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52" w:rsidRPr="0013389E" w:rsidRDefault="00626B52" w:rsidP="00626B52">
      <w:r w:rsidRPr="0013389E">
        <w:t xml:space="preserve">                                                                      </w:t>
      </w:r>
    </w:p>
    <w:p w:rsidR="00626B52" w:rsidRPr="0013389E" w:rsidRDefault="00626B52" w:rsidP="00626B52">
      <w:r w:rsidRPr="0013389E">
        <w:rPr>
          <w:noProof/>
        </w:rPr>
        <w:drawing>
          <wp:anchor distT="0" distB="0" distL="114300" distR="114300" simplePos="0" relativeHeight="251659264" behindDoc="0" locked="0" layoutInCell="1" allowOverlap="1" wp14:anchorId="6359FB22" wp14:editId="0E042BFC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26B52" w:rsidRPr="0013389E" w:rsidTr="00EA1620">
        <w:trPr>
          <w:cantSplit/>
          <w:trHeight w:val="420"/>
        </w:trPr>
        <w:tc>
          <w:tcPr>
            <w:tcW w:w="4077" w:type="dxa"/>
            <w:vAlign w:val="center"/>
          </w:tcPr>
          <w:p w:rsidR="00626B52" w:rsidRPr="0013389E" w:rsidRDefault="00626B52" w:rsidP="00EA1620">
            <w:pPr>
              <w:jc w:val="center"/>
              <w:rPr>
                <w:b/>
                <w:bCs/>
                <w:caps/>
                <w:noProof/>
              </w:rPr>
            </w:pPr>
            <w:r w:rsidRPr="0013389E">
              <w:rPr>
                <w:b/>
                <w:bCs/>
                <w:caps/>
                <w:noProof/>
              </w:rPr>
              <w:t>ЧĂВАШ РЕСПУБЛИКИ</w:t>
            </w:r>
          </w:p>
          <w:p w:rsidR="00626B52" w:rsidRPr="0013389E" w:rsidRDefault="00626B52" w:rsidP="00EA1620">
            <w:pPr>
              <w:jc w:val="center"/>
              <w:rPr>
                <w:b/>
                <w:bCs/>
                <w:caps/>
                <w:noProof/>
              </w:rPr>
            </w:pPr>
            <w:r w:rsidRPr="0013389E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626B52" w:rsidRPr="0013389E" w:rsidRDefault="00626B52" w:rsidP="00EA1620">
            <w:pPr>
              <w:jc w:val="center"/>
              <w:rPr>
                <w:b/>
                <w:bCs/>
                <w:caps/>
                <w:noProof/>
              </w:rPr>
            </w:pPr>
            <w:r w:rsidRPr="0013389E"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626B52" w:rsidRPr="0013389E" w:rsidRDefault="00626B52" w:rsidP="00EA1620">
            <w:pPr>
              <w:jc w:val="center"/>
              <w:rPr>
                <w:b/>
                <w:bCs/>
              </w:rPr>
            </w:pPr>
            <w:r w:rsidRPr="0013389E">
              <w:rPr>
                <w:b/>
                <w:bCs/>
                <w:caps/>
                <w:noProof/>
              </w:rPr>
              <w:t xml:space="preserve"> АДМИНИСТРАЦИЙ</w:t>
            </w:r>
            <w:r w:rsidRPr="0013389E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26B52" w:rsidRPr="0013389E" w:rsidRDefault="00626B52" w:rsidP="00EA1620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626B52" w:rsidRPr="0013389E" w:rsidRDefault="00626B52" w:rsidP="00EA1620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13389E">
              <w:rPr>
                <w:b/>
                <w:bCs/>
                <w:noProof/>
              </w:rPr>
              <w:t>ЧУВАШСКАЯ РЕСПУБЛИКА</w:t>
            </w:r>
            <w:r w:rsidRPr="0013389E">
              <w:rPr>
                <w:rStyle w:val="a4"/>
                <w:noProof/>
              </w:rPr>
              <w:t xml:space="preserve"> </w:t>
            </w:r>
          </w:p>
          <w:p w:rsidR="00626B52" w:rsidRPr="0013389E" w:rsidRDefault="00626B52" w:rsidP="00EA1620">
            <w:pPr>
              <w:jc w:val="center"/>
              <w:rPr>
                <w:rStyle w:val="a4"/>
                <w:noProof/>
              </w:rPr>
            </w:pPr>
            <w:r w:rsidRPr="0013389E">
              <w:rPr>
                <w:rStyle w:val="a4"/>
                <w:noProof/>
              </w:rPr>
              <w:t xml:space="preserve">АДМИНИСТРАЦИЯ  </w:t>
            </w:r>
          </w:p>
          <w:p w:rsidR="00626B52" w:rsidRPr="0013389E" w:rsidRDefault="00626B52" w:rsidP="00EA1620">
            <w:pPr>
              <w:jc w:val="center"/>
            </w:pPr>
            <w:r w:rsidRPr="0013389E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626B52" w:rsidRPr="0013389E" w:rsidTr="00EA1620">
        <w:trPr>
          <w:cantSplit/>
          <w:trHeight w:val="1399"/>
        </w:trPr>
        <w:tc>
          <w:tcPr>
            <w:tcW w:w="4077" w:type="dxa"/>
          </w:tcPr>
          <w:p w:rsidR="00626B52" w:rsidRPr="0013389E" w:rsidRDefault="00626B52" w:rsidP="00EA1620">
            <w:pPr>
              <w:spacing w:line="192" w:lineRule="auto"/>
            </w:pPr>
          </w:p>
          <w:p w:rsidR="00626B52" w:rsidRPr="0013389E" w:rsidRDefault="00626B52" w:rsidP="00EA1620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389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626B52" w:rsidRPr="0013389E" w:rsidRDefault="00626B52" w:rsidP="00EA162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26B52" w:rsidRPr="0013389E" w:rsidRDefault="00626B52" w:rsidP="00EA1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</w:t>
            </w:r>
            <w:r w:rsidR="0097677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24.</w:t>
            </w:r>
            <w:r w:rsidR="00565FE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02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</w:t>
            </w:r>
            <w:r w:rsidR="00565FE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2025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97677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113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   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626B52" w:rsidRPr="0013389E" w:rsidRDefault="00626B52" w:rsidP="00EA1620">
            <w:pPr>
              <w:jc w:val="center"/>
              <w:rPr>
                <w:noProof/>
              </w:rPr>
            </w:pPr>
            <w:r w:rsidRPr="0013389E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26B52" w:rsidRPr="0013389E" w:rsidRDefault="00626B52" w:rsidP="00EA1620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626B52" w:rsidRPr="0013389E" w:rsidRDefault="00626B52" w:rsidP="00EA162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26B52" w:rsidRPr="0013389E" w:rsidRDefault="00626B52" w:rsidP="00EA1620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3389E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626B52" w:rsidRPr="0013389E" w:rsidRDefault="00626B52" w:rsidP="00EA1620"/>
          <w:p w:rsidR="00626B52" w:rsidRPr="0013389E" w:rsidRDefault="00626B52" w:rsidP="00EA1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  </w:t>
            </w:r>
            <w:r w:rsidR="0097677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24.</w:t>
            </w:r>
            <w:r w:rsidR="00565FE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02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</w:t>
            </w:r>
            <w:r w:rsidR="00565FE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2025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</w:t>
            </w:r>
            <w:r w:rsidR="0097677A" w:rsidRPr="0097677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113</w:t>
            </w:r>
            <w:r w:rsidRPr="0097677A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</w:t>
            </w:r>
            <w:r w:rsidRPr="0013389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</w:p>
          <w:p w:rsidR="00626B52" w:rsidRPr="0013389E" w:rsidRDefault="00626B52" w:rsidP="00EA1620">
            <w:pPr>
              <w:jc w:val="center"/>
              <w:rPr>
                <w:noProof/>
              </w:rPr>
            </w:pPr>
            <w:r w:rsidRPr="0013389E">
              <w:rPr>
                <w:noProof/>
              </w:rPr>
              <w:t>село Красные Чета</w:t>
            </w:r>
            <w:bookmarkStart w:id="0" w:name="_GoBack"/>
            <w:bookmarkEnd w:id="0"/>
            <w:r w:rsidRPr="0013389E">
              <w:rPr>
                <w:noProof/>
              </w:rPr>
              <w:t>и</w:t>
            </w:r>
          </w:p>
        </w:tc>
      </w:tr>
    </w:tbl>
    <w:p w:rsidR="00626B52" w:rsidRPr="0013389E" w:rsidRDefault="00626B52" w:rsidP="00626B52">
      <w:pPr>
        <w:shd w:val="clear" w:color="auto" w:fill="FFFFFF"/>
        <w:ind w:right="3967"/>
        <w:jc w:val="both"/>
        <w:rPr>
          <w:shd w:val="clear" w:color="auto" w:fill="FFFFFF"/>
        </w:rPr>
      </w:pPr>
      <w:r w:rsidRPr="0013389E">
        <w:rPr>
          <w:color w:val="262626"/>
          <w:kern w:val="32"/>
        </w:rPr>
        <w:t>О внесении изменений в постановление администрации Красночетайского муниципального округа ЧР от 16.03.2023 № 169 «Об утверждении Положения о предоставлении гражданами, претендующими на замещение должностей муниципальной службы, и муниципальными служащими администрации Красночетайского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детей»</w:t>
      </w:r>
    </w:p>
    <w:p w:rsidR="00626B52" w:rsidRPr="0013389E" w:rsidRDefault="00626B52" w:rsidP="00626B5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</w:p>
    <w:p w:rsidR="00626B52" w:rsidRPr="0013389E" w:rsidRDefault="00626B52" w:rsidP="00626B52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13389E">
        <w:t xml:space="preserve">В соответствии с  </w:t>
      </w:r>
      <w:r>
        <w:rPr>
          <w:rFonts w:eastAsiaTheme="minorHAnsi"/>
          <w:lang w:eastAsia="en-US"/>
        </w:rPr>
        <w:t xml:space="preserve">Федеральным </w:t>
      </w:r>
      <w:hyperlink r:id="rId8" w:history="1">
        <w:r w:rsidRPr="004055F9">
          <w:rPr>
            <w:rFonts w:eastAsiaTheme="minorHAnsi"/>
            <w:lang w:eastAsia="en-US"/>
          </w:rPr>
          <w:t>законом</w:t>
        </w:r>
      </w:hyperlink>
      <w:r w:rsidRPr="004055F9">
        <w:rPr>
          <w:rFonts w:eastAsiaTheme="minorHAnsi"/>
          <w:lang w:eastAsia="en-US"/>
        </w:rPr>
        <w:t xml:space="preserve"> </w:t>
      </w:r>
      <w:r w:rsidR="007E13FA">
        <w:rPr>
          <w:rFonts w:eastAsiaTheme="minorHAnsi"/>
          <w:lang w:eastAsia="en-US"/>
        </w:rPr>
        <w:t>от 10.07.2023 № 286-ФЗ «</w:t>
      </w:r>
      <w:r w:rsidR="007E13FA" w:rsidRPr="007E13FA">
        <w:rPr>
          <w:rFonts w:eastAsiaTheme="minorHAnsi"/>
          <w:lang w:eastAsia="en-US"/>
        </w:rPr>
        <w:t>О внесении изменений в отдельные законодате</w:t>
      </w:r>
      <w:r w:rsidR="007E13FA">
        <w:rPr>
          <w:rFonts w:eastAsiaTheme="minorHAnsi"/>
          <w:lang w:eastAsia="en-US"/>
        </w:rPr>
        <w:t>льные акты Российской Федерации»</w:t>
      </w:r>
      <w:r>
        <w:rPr>
          <w:rFonts w:eastAsiaTheme="minorHAnsi"/>
          <w:lang w:eastAsia="en-US"/>
        </w:rPr>
        <w:t xml:space="preserve"> </w:t>
      </w:r>
      <w:r w:rsidRPr="0013389E">
        <w:t xml:space="preserve">администрация Красночетайского муниципального округа Чувашской Республики </w:t>
      </w:r>
      <w:r w:rsidRPr="0013389E">
        <w:rPr>
          <w:rStyle w:val="a6"/>
        </w:rPr>
        <w:t>постановляет</w:t>
      </w:r>
      <w:r w:rsidRPr="0013389E">
        <w:t>:</w:t>
      </w:r>
    </w:p>
    <w:p w:rsidR="00626B52" w:rsidRPr="0013389E" w:rsidRDefault="00626B52" w:rsidP="00626B52">
      <w:pPr>
        <w:numPr>
          <w:ilvl w:val="0"/>
          <w:numId w:val="1"/>
        </w:numPr>
        <w:shd w:val="clear" w:color="auto" w:fill="FFFFFF"/>
        <w:tabs>
          <w:tab w:val="clear" w:pos="360"/>
        </w:tabs>
        <w:ind w:left="0" w:firstLine="567"/>
        <w:jc w:val="both"/>
      </w:pPr>
      <w:r w:rsidRPr="0013389E">
        <w:t xml:space="preserve">Внести в </w:t>
      </w:r>
      <w:r w:rsidRPr="0013389E">
        <w:rPr>
          <w:color w:val="262626"/>
          <w:kern w:val="32"/>
        </w:rPr>
        <w:t>Положение о предоставлении гражданами, претендующими на замещение должностей муниципальной службы, и муниципальными служащими администрации Красночетайского муниципального округа Чувашской Республики сведений о доходах, расходах, об имуществе и обязательствах имущественного характера своих и своих супруга (супруги) и несовершеннолетних детей</w:t>
      </w:r>
      <w:r w:rsidRPr="0013389E">
        <w:t>, утвержденное п</w:t>
      </w:r>
      <w:r w:rsidRPr="0013389E">
        <w:rPr>
          <w:bCs/>
        </w:rPr>
        <w:t xml:space="preserve">остановлением администрации Красночетайского муниципального округа Чувашской Республики от 16.03.2023 № 169 </w:t>
      </w:r>
      <w:r w:rsidRPr="0013389E">
        <w:t>следующее изменение:</w:t>
      </w:r>
    </w:p>
    <w:p w:rsidR="00626B52" w:rsidRPr="003A4234" w:rsidRDefault="00C44FD7" w:rsidP="00626B52">
      <w:pPr>
        <w:pStyle w:val="a7"/>
        <w:numPr>
          <w:ilvl w:val="1"/>
          <w:numId w:val="2"/>
        </w:numPr>
        <w:shd w:val="clear" w:color="auto" w:fill="FFFFFF"/>
        <w:ind w:left="0" w:firstLine="567"/>
        <w:jc w:val="both"/>
      </w:pPr>
      <w:r>
        <w:rPr>
          <w:color w:val="2C2D2E"/>
          <w:shd w:val="clear" w:color="auto" w:fill="FFFFFF"/>
        </w:rPr>
        <w:t>Пункт 14</w:t>
      </w:r>
      <w:r w:rsidR="00626B52">
        <w:rPr>
          <w:color w:val="2C2D2E"/>
          <w:shd w:val="clear" w:color="auto" w:fill="FFFFFF"/>
        </w:rPr>
        <w:t xml:space="preserve"> изложить в следующей редакции:</w:t>
      </w:r>
    </w:p>
    <w:p w:rsidR="00C44FD7" w:rsidRDefault="00626B52" w:rsidP="00B3172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A4234">
        <w:rPr>
          <w:color w:val="2C2D2E"/>
          <w:shd w:val="clear" w:color="auto" w:fill="FFFFFF"/>
        </w:rPr>
        <w:t>«</w:t>
      </w:r>
      <w:r w:rsidR="00C44FD7">
        <w:rPr>
          <w:rFonts w:eastAsiaTheme="minorHAnsi"/>
          <w:lang w:eastAsia="en-US"/>
        </w:rPr>
        <w:t xml:space="preserve">14. В случае непредставления или представления заведомо неполных и недостоверных сведений о доходах, расходах,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ответственности,  </w:t>
      </w:r>
      <w:r w:rsidR="00237748">
        <w:rPr>
          <w:rFonts w:eastAsiaTheme="minorHAnsi"/>
          <w:lang w:eastAsia="en-US"/>
        </w:rPr>
        <w:t>если иное не установлено</w:t>
      </w:r>
      <w:r w:rsidR="00C44FD7">
        <w:rPr>
          <w:rFonts w:eastAsiaTheme="minorHAnsi"/>
          <w:lang w:eastAsia="en-US"/>
        </w:rPr>
        <w:t xml:space="preserve"> федеральными законами.</w:t>
      </w:r>
    </w:p>
    <w:p w:rsidR="00626B52" w:rsidRPr="0013389E" w:rsidRDefault="00626B52" w:rsidP="00C44FD7">
      <w:pPr>
        <w:pStyle w:val="a7"/>
        <w:shd w:val="clear" w:color="auto" w:fill="FFFFFF"/>
        <w:ind w:left="0" w:firstLine="567"/>
        <w:jc w:val="both"/>
      </w:pPr>
      <w:r>
        <w:rPr>
          <w:color w:val="2C2D2E"/>
          <w:shd w:val="clear" w:color="auto" w:fill="FFFFFF"/>
        </w:rPr>
        <w:t xml:space="preserve">2. </w:t>
      </w:r>
      <w:r w:rsidRPr="0013389E">
        <w:t xml:space="preserve">Настоящее постановление вступает в силу после </w:t>
      </w:r>
      <w:r>
        <w:t xml:space="preserve">его официального </w:t>
      </w:r>
      <w:r w:rsidRPr="0013389E">
        <w:t>опубликования в информационном издании «Вестник Красночетайского муниципального округа».</w:t>
      </w:r>
    </w:p>
    <w:p w:rsidR="00626B52" w:rsidRPr="0013389E" w:rsidRDefault="00626B52" w:rsidP="00626B52">
      <w:pPr>
        <w:pStyle w:val="a5"/>
        <w:shd w:val="clear" w:color="auto" w:fill="FFFFFF"/>
        <w:spacing w:before="0" w:beforeAutospacing="0" w:after="360" w:afterAutospacing="0"/>
      </w:pPr>
      <w:r w:rsidRPr="0013389E">
        <w:t> </w:t>
      </w:r>
    </w:p>
    <w:p w:rsidR="00626B52" w:rsidRPr="0013389E" w:rsidRDefault="00626B52" w:rsidP="00626B52">
      <w:pPr>
        <w:jc w:val="both"/>
      </w:pPr>
      <w:r w:rsidRPr="0013389E">
        <w:t>Глава Красночетайского</w:t>
      </w:r>
    </w:p>
    <w:p w:rsidR="00626B52" w:rsidRPr="0013389E" w:rsidRDefault="00626B52" w:rsidP="00626B52">
      <w:pPr>
        <w:jc w:val="both"/>
      </w:pPr>
      <w:r w:rsidRPr="0013389E">
        <w:t>муниципального округа                                                                          И.Н. Михопаров</w:t>
      </w: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  <w:r w:rsidRPr="0013389E">
        <w:rPr>
          <w:sz w:val="26"/>
          <w:szCs w:val="26"/>
        </w:rPr>
        <w:t xml:space="preserve"> </w:t>
      </w: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jc w:val="both"/>
        <w:rPr>
          <w:sz w:val="26"/>
          <w:szCs w:val="26"/>
        </w:rPr>
      </w:pPr>
    </w:p>
    <w:p w:rsidR="00626B52" w:rsidRPr="0013389E" w:rsidRDefault="00626B52" w:rsidP="00626B52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626B52" w:rsidRPr="0013389E" w:rsidRDefault="00626B52" w:rsidP="00626B52">
      <w:pPr>
        <w:rPr>
          <w:sz w:val="28"/>
          <w:szCs w:val="28"/>
        </w:rPr>
      </w:pPr>
      <w:r w:rsidRPr="0013389E">
        <w:rPr>
          <w:sz w:val="28"/>
          <w:szCs w:val="28"/>
        </w:rPr>
        <w:t xml:space="preserve">  </w:t>
      </w:r>
    </w:p>
    <w:p w:rsidR="00626B52" w:rsidRPr="0013389E" w:rsidRDefault="00626B52" w:rsidP="00626B52">
      <w:pPr>
        <w:rPr>
          <w:sz w:val="28"/>
          <w:szCs w:val="28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13389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Default="00626B52" w:rsidP="00626B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13389E">
        <w:rPr>
          <w:rFonts w:ascii="Times New Roman" w:hAnsi="Times New Roman" w:cs="Times New Roman"/>
          <w:sz w:val="20"/>
        </w:rPr>
        <w:t>Проект подготовил:</w:t>
      </w:r>
    </w:p>
    <w:p w:rsidR="00626B52" w:rsidRPr="0013389E" w:rsidRDefault="00626B52" w:rsidP="00626B5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26B52" w:rsidRPr="0013389E" w:rsidRDefault="00F06468" w:rsidP="00626B52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</w:p>
    <w:p w:rsidR="00626B52" w:rsidRPr="0013389E" w:rsidRDefault="00626B52" w:rsidP="00626B52">
      <w:pPr>
        <w:rPr>
          <w:sz w:val="20"/>
          <w:szCs w:val="20"/>
        </w:rPr>
      </w:pPr>
      <w:r w:rsidRPr="0013389E">
        <w:rPr>
          <w:sz w:val="20"/>
          <w:szCs w:val="20"/>
        </w:rPr>
        <w:t>отдела правового обеспечения                                        В.В. Михеев</w:t>
      </w:r>
    </w:p>
    <w:sectPr w:rsidR="00626B52" w:rsidRPr="0013389E" w:rsidSect="00074A99">
      <w:headerReference w:type="even" r:id="rId9"/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A3" w:rsidRDefault="008F11A3" w:rsidP="00626B52">
      <w:r>
        <w:separator/>
      </w:r>
    </w:p>
  </w:endnote>
  <w:endnote w:type="continuationSeparator" w:id="0">
    <w:p w:rsidR="008F11A3" w:rsidRDefault="008F11A3" w:rsidP="0062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A3" w:rsidRDefault="008F11A3" w:rsidP="00626B52">
      <w:r>
        <w:separator/>
      </w:r>
    </w:p>
  </w:footnote>
  <w:footnote w:type="continuationSeparator" w:id="0">
    <w:p w:rsidR="008F11A3" w:rsidRDefault="008F11A3" w:rsidP="00626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FC7" w:rsidRDefault="00A0047E" w:rsidP="00877C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5FC7" w:rsidRDefault="008F11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15C1F7B"/>
    <w:multiLevelType w:val="multilevel"/>
    <w:tmpl w:val="C8807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C2D2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2C2D2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2C2D2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2C2D2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2C2D2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2C2D2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2C2D2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2C2D2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2C2D2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52"/>
    <w:rsid w:val="00237748"/>
    <w:rsid w:val="002C7428"/>
    <w:rsid w:val="00394E5B"/>
    <w:rsid w:val="00565FEA"/>
    <w:rsid w:val="00573A54"/>
    <w:rsid w:val="00626B52"/>
    <w:rsid w:val="007E13FA"/>
    <w:rsid w:val="008F11A3"/>
    <w:rsid w:val="0097677A"/>
    <w:rsid w:val="00A0047E"/>
    <w:rsid w:val="00B31728"/>
    <w:rsid w:val="00C44FD7"/>
    <w:rsid w:val="00E3751C"/>
    <w:rsid w:val="00EF6679"/>
    <w:rsid w:val="00F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BBBDD-6699-4A9C-94D1-39AA4588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26B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26B52"/>
    <w:rPr>
      <w:b/>
      <w:bCs/>
      <w:color w:val="000080"/>
    </w:rPr>
  </w:style>
  <w:style w:type="paragraph" w:customStyle="1" w:styleId="ConsPlusNormal">
    <w:name w:val="ConsPlusNormal"/>
    <w:rsid w:val="00626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626B52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26B52"/>
    <w:rPr>
      <w:b/>
      <w:bCs/>
    </w:rPr>
  </w:style>
  <w:style w:type="paragraph" w:styleId="a7">
    <w:name w:val="List Paragraph"/>
    <w:basedOn w:val="a"/>
    <w:uiPriority w:val="34"/>
    <w:qFormat/>
    <w:rsid w:val="00626B52"/>
    <w:pPr>
      <w:ind w:left="720"/>
      <w:contextualSpacing/>
    </w:pPr>
  </w:style>
  <w:style w:type="paragraph" w:customStyle="1" w:styleId="ConsPlusNonformat">
    <w:name w:val="ConsPlusNonformat"/>
    <w:rsid w:val="00626B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header"/>
    <w:basedOn w:val="a"/>
    <w:link w:val="a9"/>
    <w:rsid w:val="00626B5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626B5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26B52"/>
  </w:style>
  <w:style w:type="paragraph" w:styleId="ab">
    <w:name w:val="footnote text"/>
    <w:basedOn w:val="a"/>
    <w:link w:val="ac"/>
    <w:rsid w:val="00626B52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rsid w:val="00626B5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rsid w:val="00626B52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565FE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5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E13F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13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2025-02-20T13:56:00Z</cp:lastPrinted>
  <dcterms:created xsi:type="dcterms:W3CDTF">2025-02-25T05:41:00Z</dcterms:created>
  <dcterms:modified xsi:type="dcterms:W3CDTF">2025-02-25T05:41:00Z</dcterms:modified>
</cp:coreProperties>
</file>