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Pr="00531FAA" w:rsidRDefault="002D5153" w:rsidP="00B84AA7">
      <w:pPr>
        <w:tabs>
          <w:tab w:val="left" w:pos="709"/>
        </w:tabs>
        <w:ind w:firstLine="0"/>
        <w:rPr>
          <w:sz w:val="28"/>
          <w:szCs w:val="28"/>
        </w:rPr>
      </w:pPr>
      <w:r w:rsidRPr="00531FAA">
        <w:rPr>
          <w:noProof/>
          <w:kern w:val="0"/>
          <w:sz w:val="28"/>
          <w:szCs w:val="28"/>
          <w:lang w:eastAsia="ru-RU"/>
        </w:rPr>
        <w:drawing>
          <wp:anchor distT="0" distB="0" distL="114300" distR="114300" simplePos="0" relativeHeight="251666432" behindDoc="0" locked="0" layoutInCell="1" allowOverlap="1" wp14:anchorId="38B068BB" wp14:editId="62AEB1BC">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D42612"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25.05.</w:t>
            </w:r>
            <w:r w:rsidR="00500BCE">
              <w:rPr>
                <w:noProof/>
                <w:color w:val="000000"/>
                <w:kern w:val="0"/>
                <w:sz w:val="26"/>
                <w:szCs w:val="20"/>
                <w:lang w:eastAsia="ru-RU"/>
              </w:rPr>
              <w:t>2023</w:t>
            </w:r>
            <w:r>
              <w:rPr>
                <w:noProof/>
                <w:color w:val="000000"/>
                <w:kern w:val="0"/>
                <w:sz w:val="26"/>
                <w:szCs w:val="20"/>
                <w:lang w:eastAsia="ru-RU"/>
              </w:rPr>
              <w:t xml:space="preserve"> № 458</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D42612"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25.05.</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458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600E4E" w:rsidRDefault="003764F9" w:rsidP="00600E4E">
      <w:pPr>
        <w:spacing w:line="240" w:lineRule="auto"/>
        <w:ind w:firstLine="0"/>
        <w:rPr>
          <w:sz w:val="28"/>
          <w:szCs w:val="28"/>
        </w:rPr>
      </w:pPr>
    </w:p>
    <w:p w:rsidR="00600E4E" w:rsidRPr="00600E4E" w:rsidRDefault="00600E4E" w:rsidP="00600E4E">
      <w:pPr>
        <w:suppressAutoHyphens w:val="0"/>
        <w:spacing w:line="240" w:lineRule="auto"/>
        <w:ind w:firstLine="0"/>
        <w:rPr>
          <w:kern w:val="0"/>
          <w:sz w:val="16"/>
          <w:szCs w:val="16"/>
          <w:lang w:eastAsia="en-US"/>
        </w:rPr>
      </w:pPr>
    </w:p>
    <w:p w:rsidR="00600E4E" w:rsidRPr="007F53BB" w:rsidRDefault="00600E4E" w:rsidP="007F53BB">
      <w:pPr>
        <w:tabs>
          <w:tab w:val="left" w:pos="4678"/>
        </w:tabs>
        <w:suppressAutoHyphens w:val="0"/>
        <w:spacing w:line="240" w:lineRule="auto"/>
        <w:ind w:right="3968" w:firstLine="0"/>
        <w:jc w:val="left"/>
        <w:rPr>
          <w:sz w:val="28"/>
          <w:szCs w:val="28"/>
        </w:rPr>
      </w:pPr>
      <w:r w:rsidRPr="007F53BB">
        <w:rPr>
          <w:sz w:val="28"/>
          <w:szCs w:val="28"/>
        </w:rPr>
        <w:t>Об утверждении муниципальной программы</w:t>
      </w:r>
    </w:p>
    <w:p w:rsidR="00600E4E" w:rsidRPr="007F53BB" w:rsidRDefault="00600E4E" w:rsidP="007F53BB">
      <w:pPr>
        <w:tabs>
          <w:tab w:val="left" w:pos="709"/>
          <w:tab w:val="left" w:pos="4678"/>
        </w:tabs>
        <w:suppressAutoHyphens w:val="0"/>
        <w:spacing w:line="240" w:lineRule="auto"/>
        <w:ind w:right="3968" w:firstLine="0"/>
        <w:jc w:val="left"/>
        <w:rPr>
          <w:sz w:val="28"/>
          <w:szCs w:val="28"/>
        </w:rPr>
      </w:pPr>
      <w:r w:rsidRPr="007F53BB">
        <w:rPr>
          <w:sz w:val="28"/>
          <w:szCs w:val="28"/>
        </w:rPr>
        <w:t xml:space="preserve">Янтиковского муниципального округа </w:t>
      </w:r>
    </w:p>
    <w:p w:rsidR="00600E4E" w:rsidRPr="007F53BB" w:rsidRDefault="00600E4E" w:rsidP="007F53BB">
      <w:pPr>
        <w:tabs>
          <w:tab w:val="left" w:pos="4678"/>
        </w:tabs>
        <w:suppressAutoHyphens w:val="0"/>
        <w:spacing w:line="240" w:lineRule="auto"/>
        <w:ind w:right="3968" w:firstLine="0"/>
        <w:jc w:val="left"/>
        <w:rPr>
          <w:sz w:val="28"/>
          <w:szCs w:val="28"/>
        </w:rPr>
      </w:pPr>
      <w:r w:rsidRPr="007F53BB">
        <w:rPr>
          <w:sz w:val="28"/>
          <w:szCs w:val="28"/>
        </w:rPr>
        <w:t xml:space="preserve">Чувашской Республики «Комплексное </w:t>
      </w:r>
    </w:p>
    <w:p w:rsidR="00600E4E" w:rsidRPr="007F53BB" w:rsidRDefault="00600E4E" w:rsidP="007F53BB">
      <w:pPr>
        <w:tabs>
          <w:tab w:val="left" w:pos="4678"/>
        </w:tabs>
        <w:suppressAutoHyphens w:val="0"/>
        <w:spacing w:line="240" w:lineRule="auto"/>
        <w:ind w:right="3968" w:firstLine="0"/>
        <w:jc w:val="left"/>
        <w:rPr>
          <w:kern w:val="0"/>
          <w:sz w:val="28"/>
          <w:szCs w:val="28"/>
          <w:lang w:eastAsia="ru-RU"/>
        </w:rPr>
      </w:pPr>
      <w:r w:rsidRPr="007F53BB">
        <w:rPr>
          <w:sz w:val="28"/>
          <w:szCs w:val="28"/>
        </w:rPr>
        <w:t>развитие сельских территорий</w:t>
      </w:r>
      <w:r w:rsidR="00DD0E4C" w:rsidRPr="007F53BB">
        <w:rPr>
          <w:sz w:val="28"/>
          <w:szCs w:val="28"/>
        </w:rPr>
        <w:t>»</w:t>
      </w:r>
    </w:p>
    <w:p w:rsidR="00600E4E" w:rsidRPr="00600E4E" w:rsidRDefault="00600E4E" w:rsidP="00600E4E">
      <w:pPr>
        <w:widowControl w:val="0"/>
        <w:suppressAutoHyphens w:val="0"/>
        <w:autoSpaceDE w:val="0"/>
        <w:autoSpaceDN w:val="0"/>
        <w:adjustRightInd w:val="0"/>
        <w:spacing w:line="240" w:lineRule="auto"/>
        <w:ind w:firstLine="0"/>
        <w:outlineLvl w:val="0"/>
        <w:rPr>
          <w:kern w:val="0"/>
          <w:sz w:val="28"/>
          <w:szCs w:val="28"/>
          <w:lang w:eastAsia="ru-RU"/>
        </w:rPr>
      </w:pPr>
    </w:p>
    <w:p w:rsidR="00600E4E" w:rsidRPr="00600E4E" w:rsidRDefault="00600E4E" w:rsidP="00600E4E">
      <w:pPr>
        <w:widowControl w:val="0"/>
        <w:suppressAutoHyphens w:val="0"/>
        <w:autoSpaceDE w:val="0"/>
        <w:autoSpaceDN w:val="0"/>
        <w:adjustRightInd w:val="0"/>
        <w:spacing w:line="240" w:lineRule="auto"/>
        <w:ind w:firstLine="0"/>
        <w:outlineLvl w:val="0"/>
        <w:rPr>
          <w:kern w:val="0"/>
          <w:sz w:val="16"/>
          <w:szCs w:val="16"/>
          <w:lang w:eastAsia="ru-RU"/>
        </w:rPr>
      </w:pPr>
    </w:p>
    <w:p w:rsidR="00600E4E" w:rsidRPr="00600E4E" w:rsidRDefault="00600E4E" w:rsidP="00600E4E">
      <w:pPr>
        <w:widowControl w:val="0"/>
        <w:suppressAutoHyphens w:val="0"/>
        <w:autoSpaceDE w:val="0"/>
        <w:autoSpaceDN w:val="0"/>
        <w:adjustRightInd w:val="0"/>
        <w:spacing w:line="360" w:lineRule="auto"/>
        <w:outlineLvl w:val="0"/>
        <w:rPr>
          <w:kern w:val="0"/>
          <w:sz w:val="28"/>
          <w:szCs w:val="28"/>
          <w:lang w:eastAsia="ru-RU"/>
        </w:rPr>
      </w:pPr>
      <w:r w:rsidRPr="00600E4E">
        <w:rPr>
          <w:kern w:val="0"/>
          <w:sz w:val="28"/>
          <w:szCs w:val="28"/>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Уставом Янтиковского муниципального округа администрация Янтиковского</w:t>
      </w:r>
      <w:r>
        <w:rPr>
          <w:kern w:val="0"/>
          <w:sz w:val="28"/>
          <w:szCs w:val="28"/>
          <w:lang w:eastAsia="ru-RU"/>
        </w:rPr>
        <w:t xml:space="preserve"> муниципального округа</w:t>
      </w:r>
      <w:r w:rsidRPr="00600E4E">
        <w:rPr>
          <w:kern w:val="0"/>
          <w:sz w:val="28"/>
          <w:szCs w:val="28"/>
          <w:lang w:eastAsia="ru-RU"/>
        </w:rPr>
        <w:t xml:space="preserve"> </w:t>
      </w:r>
      <w:proofErr w:type="gramStart"/>
      <w:r w:rsidRPr="00600E4E">
        <w:rPr>
          <w:b/>
          <w:kern w:val="0"/>
          <w:sz w:val="28"/>
          <w:szCs w:val="28"/>
          <w:lang w:eastAsia="ru-RU"/>
        </w:rPr>
        <w:t>п</w:t>
      </w:r>
      <w:proofErr w:type="gramEnd"/>
      <w:r w:rsidRPr="00600E4E">
        <w:rPr>
          <w:b/>
          <w:kern w:val="0"/>
          <w:sz w:val="28"/>
          <w:szCs w:val="28"/>
          <w:lang w:eastAsia="ru-RU"/>
        </w:rPr>
        <w:t xml:space="preserve"> о с т а н о в л я е т:</w:t>
      </w:r>
    </w:p>
    <w:p w:rsidR="00600E4E" w:rsidRPr="00600E4E" w:rsidRDefault="00600E4E" w:rsidP="00600E4E">
      <w:pPr>
        <w:widowControl w:val="0"/>
        <w:tabs>
          <w:tab w:val="left" w:pos="709"/>
        </w:tabs>
        <w:suppressAutoHyphens w:val="0"/>
        <w:autoSpaceDE w:val="0"/>
        <w:autoSpaceDN w:val="0"/>
        <w:adjustRightInd w:val="0"/>
        <w:spacing w:line="360" w:lineRule="auto"/>
        <w:ind w:firstLine="0"/>
        <w:outlineLvl w:val="0"/>
        <w:rPr>
          <w:kern w:val="0"/>
          <w:sz w:val="28"/>
          <w:szCs w:val="28"/>
          <w:lang w:eastAsia="ru-RU"/>
        </w:rPr>
      </w:pPr>
      <w:r w:rsidRPr="00600E4E">
        <w:rPr>
          <w:kern w:val="0"/>
          <w:sz w:val="28"/>
          <w:szCs w:val="28"/>
          <w:lang w:eastAsia="ru-RU"/>
        </w:rPr>
        <w:tab/>
        <w:t xml:space="preserve">1. Утвердить прилагаемую муниципальную программу Янтиковского муниципального округа Чувашской Республики «Комплексное развитие сельских территорий». </w:t>
      </w:r>
    </w:p>
    <w:p w:rsidR="00600E4E" w:rsidRPr="00600E4E" w:rsidRDefault="00600E4E" w:rsidP="00600E4E">
      <w:pPr>
        <w:widowControl w:val="0"/>
        <w:suppressAutoHyphens w:val="0"/>
        <w:autoSpaceDE w:val="0"/>
        <w:autoSpaceDN w:val="0"/>
        <w:adjustRightInd w:val="0"/>
        <w:spacing w:line="360" w:lineRule="auto"/>
        <w:ind w:firstLine="0"/>
        <w:outlineLvl w:val="0"/>
        <w:rPr>
          <w:kern w:val="0"/>
          <w:sz w:val="28"/>
          <w:szCs w:val="28"/>
          <w:lang w:eastAsia="ru-RU"/>
        </w:rPr>
      </w:pPr>
      <w:r w:rsidRPr="00600E4E">
        <w:rPr>
          <w:kern w:val="0"/>
          <w:sz w:val="28"/>
          <w:szCs w:val="28"/>
          <w:lang w:eastAsia="ru-RU"/>
        </w:rPr>
        <w:tab/>
        <w:t>2. Утвердить ответственным исполнителем муниципальной программы Янтиковского муниципального округа Чувашской Республики «Комплексное развитие сельских территорий» отдел сельского хозяйства и экологии администрации Янтиковского  муниципального округа Чувашской Республики.</w:t>
      </w:r>
    </w:p>
    <w:p w:rsidR="00600E4E" w:rsidRPr="00600E4E" w:rsidRDefault="00600E4E" w:rsidP="00600E4E">
      <w:pPr>
        <w:widowControl w:val="0"/>
        <w:suppressAutoHyphens w:val="0"/>
        <w:autoSpaceDE w:val="0"/>
        <w:autoSpaceDN w:val="0"/>
        <w:adjustRightInd w:val="0"/>
        <w:spacing w:line="360" w:lineRule="auto"/>
        <w:ind w:firstLine="0"/>
        <w:outlineLvl w:val="0"/>
        <w:rPr>
          <w:kern w:val="0"/>
          <w:sz w:val="28"/>
          <w:szCs w:val="28"/>
          <w:lang w:eastAsia="ru-RU"/>
        </w:rPr>
      </w:pPr>
      <w:r w:rsidRPr="00600E4E">
        <w:rPr>
          <w:kern w:val="0"/>
          <w:sz w:val="28"/>
          <w:szCs w:val="28"/>
          <w:lang w:eastAsia="ru-RU"/>
        </w:rPr>
        <w:tab/>
        <w:t>3. Признать утратившим силу:</w:t>
      </w:r>
    </w:p>
    <w:p w:rsidR="00600E4E" w:rsidRPr="00600E4E" w:rsidRDefault="00600E4E" w:rsidP="00600E4E">
      <w:pPr>
        <w:widowControl w:val="0"/>
        <w:suppressAutoHyphens w:val="0"/>
        <w:autoSpaceDE w:val="0"/>
        <w:autoSpaceDN w:val="0"/>
        <w:adjustRightInd w:val="0"/>
        <w:spacing w:line="360" w:lineRule="auto"/>
        <w:ind w:firstLine="0"/>
        <w:outlineLvl w:val="0"/>
        <w:rPr>
          <w:kern w:val="0"/>
          <w:sz w:val="28"/>
          <w:szCs w:val="28"/>
          <w:lang w:eastAsia="ru-RU"/>
        </w:rPr>
      </w:pPr>
      <w:r w:rsidRPr="00600E4E">
        <w:rPr>
          <w:kern w:val="0"/>
          <w:sz w:val="28"/>
          <w:szCs w:val="28"/>
          <w:lang w:eastAsia="ru-RU"/>
        </w:rPr>
        <w:tab/>
        <w:t>постановление администрации Янтиковского района Чувашской Республики от 04.03.2020 № 116 «Об утверждении муниципальной программы Янтиковского района Чувашской Республики «Комплексное развитие сельских территорий Янтиковского района Чувашской Республики»;</w:t>
      </w:r>
    </w:p>
    <w:p w:rsidR="00600E4E" w:rsidRPr="00600E4E" w:rsidRDefault="00600E4E" w:rsidP="00600E4E">
      <w:pPr>
        <w:widowControl w:val="0"/>
        <w:suppressAutoHyphens w:val="0"/>
        <w:autoSpaceDE w:val="0"/>
        <w:autoSpaceDN w:val="0"/>
        <w:adjustRightInd w:val="0"/>
        <w:spacing w:line="360" w:lineRule="auto"/>
        <w:ind w:firstLine="0"/>
        <w:outlineLvl w:val="0"/>
        <w:rPr>
          <w:kern w:val="0"/>
          <w:sz w:val="28"/>
          <w:szCs w:val="28"/>
          <w:lang w:eastAsia="ru-RU"/>
        </w:rPr>
      </w:pPr>
      <w:r w:rsidRPr="00600E4E">
        <w:rPr>
          <w:kern w:val="0"/>
          <w:sz w:val="28"/>
          <w:szCs w:val="28"/>
          <w:lang w:eastAsia="ru-RU"/>
        </w:rPr>
        <w:tab/>
        <w:t xml:space="preserve">постановление администрации Янтиковского района Чувашской </w:t>
      </w:r>
      <w:r w:rsidRPr="00600E4E">
        <w:rPr>
          <w:kern w:val="0"/>
          <w:sz w:val="28"/>
          <w:szCs w:val="28"/>
          <w:lang w:eastAsia="ru-RU"/>
        </w:rPr>
        <w:lastRenderedPageBreak/>
        <w:t>Республики от 15.02.2021 № 67</w:t>
      </w:r>
      <w:r w:rsidRPr="00600E4E">
        <w:rPr>
          <w:color w:val="FF0000"/>
          <w:kern w:val="0"/>
          <w:sz w:val="28"/>
          <w:szCs w:val="28"/>
          <w:lang w:eastAsia="ru-RU"/>
        </w:rPr>
        <w:t xml:space="preserve"> </w:t>
      </w:r>
      <w:r w:rsidRPr="00600E4E">
        <w:rPr>
          <w:kern w:val="0"/>
          <w:sz w:val="28"/>
          <w:szCs w:val="28"/>
          <w:lang w:eastAsia="ru-RU"/>
        </w:rPr>
        <w:t>«О внесении изменений в муниципальную программу Янтиковского района Чувашской Республики «Комплексное развитие сельских территорий Янтиковского района Чувашской Республики»;</w:t>
      </w:r>
    </w:p>
    <w:p w:rsidR="00600E4E" w:rsidRPr="00600E4E" w:rsidRDefault="00600E4E" w:rsidP="00600E4E">
      <w:pPr>
        <w:widowControl w:val="0"/>
        <w:suppressAutoHyphens w:val="0"/>
        <w:autoSpaceDE w:val="0"/>
        <w:autoSpaceDN w:val="0"/>
        <w:adjustRightInd w:val="0"/>
        <w:spacing w:line="360" w:lineRule="auto"/>
        <w:ind w:firstLine="0"/>
        <w:outlineLvl w:val="0"/>
        <w:rPr>
          <w:kern w:val="0"/>
          <w:sz w:val="28"/>
          <w:szCs w:val="28"/>
          <w:lang w:eastAsia="ru-RU"/>
        </w:rPr>
      </w:pPr>
      <w:r w:rsidRPr="00600E4E">
        <w:rPr>
          <w:kern w:val="0"/>
          <w:sz w:val="28"/>
          <w:szCs w:val="28"/>
          <w:lang w:eastAsia="ru-RU"/>
        </w:rPr>
        <w:tab/>
        <w:t>постановление администрации Янтиковского района Чувашской Республики от  08.12.2021 № 627 «О внесении изменений в муниципальную программу Янтиковского района Чувашской Республики «Комплексное развитие сельских территорий Янтиковского района Чувашской Республики»;</w:t>
      </w:r>
    </w:p>
    <w:p w:rsidR="00600E4E" w:rsidRPr="00600E4E" w:rsidRDefault="00600E4E" w:rsidP="00600E4E">
      <w:pPr>
        <w:widowControl w:val="0"/>
        <w:suppressAutoHyphens w:val="0"/>
        <w:autoSpaceDE w:val="0"/>
        <w:autoSpaceDN w:val="0"/>
        <w:adjustRightInd w:val="0"/>
        <w:spacing w:line="360" w:lineRule="auto"/>
        <w:ind w:firstLine="0"/>
        <w:outlineLvl w:val="0"/>
        <w:rPr>
          <w:kern w:val="0"/>
          <w:sz w:val="28"/>
          <w:szCs w:val="28"/>
          <w:lang w:eastAsia="ru-RU"/>
        </w:rPr>
      </w:pPr>
      <w:r w:rsidRPr="00600E4E">
        <w:rPr>
          <w:kern w:val="0"/>
          <w:sz w:val="28"/>
          <w:szCs w:val="28"/>
          <w:lang w:eastAsia="ru-RU"/>
        </w:rPr>
        <w:tab/>
        <w:t>постановление администрации Янтиковского района Чувашской Республики от 18.04.2022 № 151 «О внесении изменений в муниципальную программу Янтиковского района Чувашской Республики «Комплексное развитие сельских территорий Янтиковского района Чувашской Республики»;</w:t>
      </w:r>
    </w:p>
    <w:p w:rsidR="00600E4E" w:rsidRPr="00600E4E" w:rsidRDefault="00600E4E" w:rsidP="00600E4E">
      <w:pPr>
        <w:widowControl w:val="0"/>
        <w:suppressAutoHyphens w:val="0"/>
        <w:autoSpaceDE w:val="0"/>
        <w:autoSpaceDN w:val="0"/>
        <w:adjustRightInd w:val="0"/>
        <w:spacing w:line="360" w:lineRule="auto"/>
        <w:ind w:firstLine="0"/>
        <w:outlineLvl w:val="0"/>
        <w:rPr>
          <w:kern w:val="0"/>
          <w:sz w:val="28"/>
          <w:szCs w:val="28"/>
          <w:lang w:eastAsia="ru-RU"/>
        </w:rPr>
      </w:pPr>
      <w:r w:rsidRPr="00600E4E">
        <w:rPr>
          <w:kern w:val="0"/>
          <w:sz w:val="28"/>
          <w:szCs w:val="28"/>
          <w:lang w:eastAsia="ru-RU"/>
        </w:rPr>
        <w:tab/>
        <w:t>постановление администрации Янтиковского муниципального округа Чувашской Республики от 03.03.2023 № 176 «О внесении изменений в муниципальную программу Янтиковского района Чувашской Республики «Комплексное развитие сельских территорий Янтиковского района Чувашской Республики»;</w:t>
      </w:r>
    </w:p>
    <w:p w:rsidR="00600E4E" w:rsidRPr="00600E4E" w:rsidRDefault="00600E4E" w:rsidP="00600E4E">
      <w:pPr>
        <w:widowControl w:val="0"/>
        <w:tabs>
          <w:tab w:val="left" w:pos="709"/>
        </w:tabs>
        <w:suppressAutoHyphens w:val="0"/>
        <w:autoSpaceDE w:val="0"/>
        <w:autoSpaceDN w:val="0"/>
        <w:adjustRightInd w:val="0"/>
        <w:spacing w:line="360" w:lineRule="auto"/>
        <w:ind w:firstLine="0"/>
        <w:outlineLvl w:val="0"/>
        <w:rPr>
          <w:kern w:val="0"/>
          <w:sz w:val="28"/>
          <w:szCs w:val="28"/>
          <w:lang w:eastAsia="ru-RU"/>
        </w:rPr>
      </w:pPr>
      <w:r w:rsidRPr="00600E4E">
        <w:rPr>
          <w:kern w:val="0"/>
          <w:sz w:val="28"/>
          <w:szCs w:val="28"/>
          <w:lang w:eastAsia="ru-RU"/>
        </w:rPr>
        <w:tab/>
        <w:t>4. Настоящее постановление  вступает в силу со дня его официального опубликования.</w:t>
      </w:r>
      <w:r w:rsidRPr="00600E4E">
        <w:rPr>
          <w:kern w:val="0"/>
          <w:sz w:val="28"/>
          <w:szCs w:val="28"/>
          <w:lang w:eastAsia="ru-RU"/>
        </w:rPr>
        <w:tab/>
      </w:r>
    </w:p>
    <w:p w:rsidR="00600E4E" w:rsidRPr="00600E4E" w:rsidRDefault="00600E4E" w:rsidP="00600E4E">
      <w:pPr>
        <w:widowControl w:val="0"/>
        <w:suppressAutoHyphens w:val="0"/>
        <w:autoSpaceDE w:val="0"/>
        <w:autoSpaceDN w:val="0"/>
        <w:adjustRightInd w:val="0"/>
        <w:spacing w:line="240" w:lineRule="auto"/>
        <w:ind w:firstLine="0"/>
        <w:outlineLvl w:val="0"/>
        <w:rPr>
          <w:kern w:val="0"/>
          <w:sz w:val="28"/>
          <w:szCs w:val="28"/>
          <w:lang w:eastAsia="ru-RU"/>
        </w:rPr>
      </w:pPr>
    </w:p>
    <w:p w:rsidR="00600E4E" w:rsidRPr="00600E4E" w:rsidRDefault="00600E4E" w:rsidP="00600E4E">
      <w:pPr>
        <w:widowControl w:val="0"/>
        <w:suppressAutoHyphens w:val="0"/>
        <w:autoSpaceDE w:val="0"/>
        <w:autoSpaceDN w:val="0"/>
        <w:adjustRightInd w:val="0"/>
        <w:spacing w:line="240" w:lineRule="auto"/>
        <w:ind w:firstLine="0"/>
        <w:outlineLvl w:val="0"/>
        <w:rPr>
          <w:kern w:val="0"/>
          <w:sz w:val="28"/>
          <w:szCs w:val="28"/>
          <w:lang w:eastAsia="ru-RU"/>
        </w:rPr>
      </w:pPr>
    </w:p>
    <w:p w:rsidR="00600E4E" w:rsidRPr="00600E4E" w:rsidRDefault="00600E4E" w:rsidP="00600E4E">
      <w:pPr>
        <w:suppressAutoHyphens w:val="0"/>
        <w:spacing w:line="240" w:lineRule="auto"/>
        <w:ind w:firstLine="0"/>
        <w:rPr>
          <w:kern w:val="0"/>
          <w:sz w:val="28"/>
          <w:szCs w:val="28"/>
          <w:lang w:eastAsia="ru-RU"/>
        </w:rPr>
      </w:pPr>
      <w:r w:rsidRPr="00600E4E">
        <w:rPr>
          <w:kern w:val="0"/>
          <w:sz w:val="28"/>
          <w:szCs w:val="28"/>
          <w:lang w:eastAsia="ru-RU"/>
        </w:rPr>
        <w:t>Глава Янтиковского</w:t>
      </w:r>
    </w:p>
    <w:p w:rsidR="00600E4E" w:rsidRPr="00600E4E" w:rsidRDefault="00600E4E" w:rsidP="00600E4E">
      <w:pPr>
        <w:suppressAutoHyphens w:val="0"/>
        <w:spacing w:line="240" w:lineRule="auto"/>
        <w:ind w:firstLine="0"/>
        <w:rPr>
          <w:kern w:val="0"/>
          <w:sz w:val="28"/>
          <w:szCs w:val="28"/>
          <w:lang w:eastAsia="ru-RU"/>
        </w:rPr>
      </w:pPr>
      <w:r w:rsidRPr="00600E4E">
        <w:rPr>
          <w:kern w:val="0"/>
          <w:sz w:val="28"/>
          <w:szCs w:val="28"/>
          <w:lang w:eastAsia="ru-RU"/>
        </w:rPr>
        <w:t xml:space="preserve">муниципального округа </w:t>
      </w:r>
      <w:r>
        <w:rPr>
          <w:kern w:val="0"/>
          <w:sz w:val="28"/>
          <w:szCs w:val="28"/>
          <w:lang w:eastAsia="ru-RU"/>
        </w:rPr>
        <w:t xml:space="preserve">                          </w:t>
      </w:r>
      <w:r w:rsidR="00B84AA7">
        <w:rPr>
          <w:kern w:val="0"/>
          <w:sz w:val="28"/>
          <w:szCs w:val="28"/>
          <w:lang w:eastAsia="ru-RU"/>
        </w:rPr>
        <w:t xml:space="preserve"> </w:t>
      </w:r>
      <w:r>
        <w:rPr>
          <w:kern w:val="0"/>
          <w:sz w:val="28"/>
          <w:szCs w:val="28"/>
          <w:lang w:eastAsia="ru-RU"/>
        </w:rPr>
        <w:t xml:space="preserve">                                           В.Б. Михайлов</w:t>
      </w:r>
    </w:p>
    <w:p w:rsidR="00600E4E" w:rsidRPr="00600E4E" w:rsidRDefault="00600E4E" w:rsidP="00600E4E">
      <w:pPr>
        <w:suppressAutoHyphens w:val="0"/>
        <w:spacing w:line="240" w:lineRule="auto"/>
        <w:ind w:firstLine="0"/>
        <w:rPr>
          <w:kern w:val="0"/>
          <w:sz w:val="28"/>
          <w:szCs w:val="28"/>
          <w:lang w:eastAsia="ru-RU"/>
        </w:rPr>
      </w:pPr>
    </w:p>
    <w:p w:rsidR="00600E4E" w:rsidRPr="00600E4E" w:rsidRDefault="00600E4E" w:rsidP="00600E4E">
      <w:pPr>
        <w:suppressAutoHyphens w:val="0"/>
        <w:spacing w:line="360" w:lineRule="auto"/>
        <w:ind w:firstLine="0"/>
        <w:rPr>
          <w:kern w:val="0"/>
          <w:sz w:val="28"/>
          <w:szCs w:val="28"/>
          <w:lang w:eastAsia="ru-RU"/>
        </w:rPr>
      </w:pPr>
    </w:p>
    <w:p w:rsidR="00600E4E" w:rsidRPr="00600E4E" w:rsidRDefault="00600E4E" w:rsidP="00600E4E">
      <w:pPr>
        <w:widowControl w:val="0"/>
        <w:suppressAutoHyphens w:val="0"/>
        <w:autoSpaceDE w:val="0"/>
        <w:autoSpaceDN w:val="0"/>
        <w:adjustRightInd w:val="0"/>
        <w:spacing w:line="240" w:lineRule="auto"/>
        <w:ind w:firstLine="708"/>
        <w:outlineLvl w:val="0"/>
        <w:rPr>
          <w:kern w:val="0"/>
          <w:sz w:val="26"/>
          <w:szCs w:val="26"/>
          <w:lang w:eastAsia="ru-RU"/>
        </w:rPr>
      </w:pPr>
    </w:p>
    <w:p w:rsidR="00600E4E" w:rsidRDefault="00600E4E" w:rsidP="00600E4E">
      <w:pPr>
        <w:widowControl w:val="0"/>
        <w:suppressAutoHyphens w:val="0"/>
        <w:autoSpaceDE w:val="0"/>
        <w:autoSpaceDN w:val="0"/>
        <w:adjustRightInd w:val="0"/>
        <w:spacing w:line="240" w:lineRule="auto"/>
        <w:ind w:firstLine="708"/>
        <w:outlineLvl w:val="0"/>
        <w:rPr>
          <w:kern w:val="0"/>
          <w:sz w:val="26"/>
          <w:szCs w:val="26"/>
          <w:lang w:eastAsia="ru-RU"/>
        </w:rPr>
      </w:pPr>
    </w:p>
    <w:p w:rsidR="00600E4E" w:rsidRDefault="00600E4E" w:rsidP="00600E4E">
      <w:pPr>
        <w:widowControl w:val="0"/>
        <w:suppressAutoHyphens w:val="0"/>
        <w:autoSpaceDE w:val="0"/>
        <w:autoSpaceDN w:val="0"/>
        <w:adjustRightInd w:val="0"/>
        <w:spacing w:line="240" w:lineRule="auto"/>
        <w:ind w:firstLine="708"/>
        <w:outlineLvl w:val="0"/>
        <w:rPr>
          <w:kern w:val="0"/>
          <w:sz w:val="26"/>
          <w:szCs w:val="26"/>
          <w:lang w:eastAsia="ru-RU"/>
        </w:rPr>
      </w:pPr>
    </w:p>
    <w:p w:rsidR="00600E4E" w:rsidRDefault="00600E4E" w:rsidP="00600E4E">
      <w:pPr>
        <w:widowControl w:val="0"/>
        <w:suppressAutoHyphens w:val="0"/>
        <w:autoSpaceDE w:val="0"/>
        <w:autoSpaceDN w:val="0"/>
        <w:adjustRightInd w:val="0"/>
        <w:spacing w:line="240" w:lineRule="auto"/>
        <w:ind w:firstLine="708"/>
        <w:outlineLvl w:val="0"/>
        <w:rPr>
          <w:kern w:val="0"/>
          <w:sz w:val="26"/>
          <w:szCs w:val="26"/>
          <w:lang w:eastAsia="ru-RU"/>
        </w:rPr>
      </w:pPr>
    </w:p>
    <w:p w:rsidR="00600E4E" w:rsidRDefault="00600E4E" w:rsidP="00600E4E">
      <w:pPr>
        <w:widowControl w:val="0"/>
        <w:suppressAutoHyphens w:val="0"/>
        <w:autoSpaceDE w:val="0"/>
        <w:autoSpaceDN w:val="0"/>
        <w:adjustRightInd w:val="0"/>
        <w:spacing w:line="240" w:lineRule="auto"/>
        <w:ind w:firstLine="708"/>
        <w:outlineLvl w:val="0"/>
        <w:rPr>
          <w:kern w:val="0"/>
          <w:sz w:val="26"/>
          <w:szCs w:val="26"/>
          <w:lang w:eastAsia="ru-RU"/>
        </w:rPr>
      </w:pPr>
    </w:p>
    <w:p w:rsidR="00600E4E" w:rsidRDefault="00600E4E" w:rsidP="00600E4E">
      <w:pPr>
        <w:widowControl w:val="0"/>
        <w:suppressAutoHyphens w:val="0"/>
        <w:autoSpaceDE w:val="0"/>
        <w:autoSpaceDN w:val="0"/>
        <w:adjustRightInd w:val="0"/>
        <w:spacing w:line="240" w:lineRule="auto"/>
        <w:ind w:firstLine="708"/>
        <w:outlineLvl w:val="0"/>
        <w:rPr>
          <w:kern w:val="0"/>
          <w:sz w:val="26"/>
          <w:szCs w:val="26"/>
          <w:lang w:eastAsia="ru-RU"/>
        </w:rPr>
      </w:pPr>
    </w:p>
    <w:p w:rsidR="00600E4E" w:rsidRDefault="00600E4E" w:rsidP="00600E4E">
      <w:pPr>
        <w:widowControl w:val="0"/>
        <w:suppressAutoHyphens w:val="0"/>
        <w:autoSpaceDE w:val="0"/>
        <w:autoSpaceDN w:val="0"/>
        <w:adjustRightInd w:val="0"/>
        <w:spacing w:line="240" w:lineRule="auto"/>
        <w:ind w:firstLine="708"/>
        <w:outlineLvl w:val="0"/>
        <w:rPr>
          <w:kern w:val="0"/>
          <w:sz w:val="26"/>
          <w:szCs w:val="26"/>
          <w:lang w:eastAsia="ru-RU"/>
        </w:rPr>
      </w:pPr>
    </w:p>
    <w:p w:rsidR="00600E4E" w:rsidRDefault="00600E4E" w:rsidP="00600E4E">
      <w:pPr>
        <w:widowControl w:val="0"/>
        <w:suppressAutoHyphens w:val="0"/>
        <w:autoSpaceDE w:val="0"/>
        <w:autoSpaceDN w:val="0"/>
        <w:adjustRightInd w:val="0"/>
        <w:spacing w:line="240" w:lineRule="auto"/>
        <w:ind w:firstLine="708"/>
        <w:outlineLvl w:val="0"/>
        <w:rPr>
          <w:kern w:val="0"/>
          <w:sz w:val="26"/>
          <w:szCs w:val="26"/>
          <w:lang w:eastAsia="ru-RU"/>
        </w:rPr>
      </w:pPr>
    </w:p>
    <w:p w:rsidR="00600E4E" w:rsidRDefault="00600E4E" w:rsidP="00600E4E">
      <w:pPr>
        <w:widowControl w:val="0"/>
        <w:suppressAutoHyphens w:val="0"/>
        <w:autoSpaceDE w:val="0"/>
        <w:autoSpaceDN w:val="0"/>
        <w:adjustRightInd w:val="0"/>
        <w:spacing w:line="240" w:lineRule="auto"/>
        <w:ind w:firstLine="708"/>
        <w:outlineLvl w:val="0"/>
        <w:rPr>
          <w:kern w:val="0"/>
          <w:sz w:val="26"/>
          <w:szCs w:val="26"/>
          <w:lang w:eastAsia="ru-RU"/>
        </w:rPr>
      </w:pPr>
    </w:p>
    <w:p w:rsidR="00600E4E" w:rsidRDefault="00600E4E" w:rsidP="00600E4E">
      <w:pPr>
        <w:widowControl w:val="0"/>
        <w:suppressAutoHyphens w:val="0"/>
        <w:autoSpaceDE w:val="0"/>
        <w:autoSpaceDN w:val="0"/>
        <w:adjustRightInd w:val="0"/>
        <w:spacing w:line="240" w:lineRule="auto"/>
        <w:ind w:firstLine="708"/>
        <w:outlineLvl w:val="0"/>
        <w:rPr>
          <w:kern w:val="0"/>
          <w:sz w:val="26"/>
          <w:szCs w:val="26"/>
          <w:lang w:eastAsia="ru-RU"/>
        </w:rPr>
      </w:pPr>
    </w:p>
    <w:p w:rsidR="00600E4E" w:rsidRDefault="00600E4E" w:rsidP="00600E4E">
      <w:pPr>
        <w:widowControl w:val="0"/>
        <w:suppressAutoHyphens w:val="0"/>
        <w:autoSpaceDE w:val="0"/>
        <w:autoSpaceDN w:val="0"/>
        <w:adjustRightInd w:val="0"/>
        <w:spacing w:line="240" w:lineRule="auto"/>
        <w:ind w:firstLine="708"/>
        <w:outlineLvl w:val="0"/>
        <w:rPr>
          <w:kern w:val="0"/>
          <w:sz w:val="26"/>
          <w:szCs w:val="26"/>
          <w:lang w:eastAsia="ru-RU"/>
        </w:rPr>
      </w:pPr>
    </w:p>
    <w:p w:rsidR="001F2799" w:rsidRPr="00600E4E" w:rsidRDefault="001F2799" w:rsidP="00600E4E">
      <w:pPr>
        <w:widowControl w:val="0"/>
        <w:suppressAutoHyphens w:val="0"/>
        <w:autoSpaceDE w:val="0"/>
        <w:autoSpaceDN w:val="0"/>
        <w:adjustRightInd w:val="0"/>
        <w:spacing w:line="240" w:lineRule="auto"/>
        <w:ind w:firstLine="708"/>
        <w:outlineLvl w:val="0"/>
        <w:rPr>
          <w:kern w:val="0"/>
          <w:sz w:val="26"/>
          <w:szCs w:val="26"/>
          <w:lang w:eastAsia="ru-RU"/>
        </w:rPr>
      </w:pPr>
    </w:p>
    <w:p w:rsidR="00600E4E" w:rsidRPr="00600E4E" w:rsidRDefault="00600E4E" w:rsidP="001F2799">
      <w:pPr>
        <w:spacing w:line="240" w:lineRule="auto"/>
        <w:ind w:left="5812" w:firstLine="0"/>
        <w:rPr>
          <w:rFonts w:eastAsia="Calibri"/>
          <w:kern w:val="0"/>
          <w:sz w:val="22"/>
          <w:szCs w:val="22"/>
          <w:lang w:eastAsia="en-US"/>
        </w:rPr>
      </w:pPr>
      <w:r w:rsidRPr="00600E4E">
        <w:rPr>
          <w:rFonts w:eastAsia="Calibri"/>
          <w:kern w:val="0"/>
          <w:sz w:val="22"/>
          <w:szCs w:val="22"/>
          <w:lang w:eastAsia="en-US"/>
        </w:rPr>
        <w:lastRenderedPageBreak/>
        <w:t>УТВЕРЖДЕНА</w:t>
      </w:r>
    </w:p>
    <w:p w:rsidR="00600E4E" w:rsidRPr="00600E4E" w:rsidRDefault="00600E4E" w:rsidP="001F2799">
      <w:pPr>
        <w:spacing w:line="240" w:lineRule="auto"/>
        <w:ind w:left="5812" w:firstLine="0"/>
        <w:rPr>
          <w:rFonts w:eastAsia="Calibri"/>
          <w:kern w:val="0"/>
          <w:sz w:val="22"/>
          <w:szCs w:val="22"/>
          <w:lang w:eastAsia="en-US"/>
        </w:rPr>
      </w:pPr>
      <w:r w:rsidRPr="00600E4E">
        <w:rPr>
          <w:rFonts w:eastAsia="Calibri"/>
          <w:kern w:val="0"/>
          <w:sz w:val="22"/>
          <w:szCs w:val="22"/>
          <w:lang w:eastAsia="en-US"/>
        </w:rPr>
        <w:t>постановлением администрации</w:t>
      </w:r>
    </w:p>
    <w:p w:rsidR="00600E4E" w:rsidRPr="00600E4E" w:rsidRDefault="00600E4E" w:rsidP="001F2799">
      <w:pPr>
        <w:spacing w:line="240" w:lineRule="auto"/>
        <w:ind w:left="5812" w:firstLine="0"/>
        <w:rPr>
          <w:rFonts w:eastAsia="Calibri"/>
          <w:kern w:val="0"/>
          <w:sz w:val="22"/>
          <w:szCs w:val="22"/>
          <w:lang w:eastAsia="en-US"/>
        </w:rPr>
      </w:pPr>
      <w:r w:rsidRPr="00600E4E">
        <w:rPr>
          <w:kern w:val="0"/>
          <w:sz w:val="22"/>
          <w:szCs w:val="22"/>
          <w:lang w:eastAsia="ru-RU"/>
        </w:rPr>
        <w:t>Янтиковского</w:t>
      </w:r>
      <w:r w:rsidRPr="00600E4E">
        <w:rPr>
          <w:rFonts w:eastAsia="Calibri"/>
          <w:kern w:val="0"/>
          <w:sz w:val="22"/>
          <w:szCs w:val="22"/>
          <w:lang w:eastAsia="en-US"/>
        </w:rPr>
        <w:t xml:space="preserve"> муниципального округа</w:t>
      </w:r>
    </w:p>
    <w:p w:rsidR="00600E4E" w:rsidRPr="00600E4E" w:rsidRDefault="00D42612" w:rsidP="001F2799">
      <w:pPr>
        <w:tabs>
          <w:tab w:val="left" w:pos="142"/>
          <w:tab w:val="left" w:pos="709"/>
        </w:tabs>
        <w:spacing w:line="240" w:lineRule="auto"/>
        <w:ind w:left="5812" w:firstLine="0"/>
        <w:rPr>
          <w:rFonts w:eastAsia="Calibri"/>
          <w:kern w:val="0"/>
          <w:sz w:val="22"/>
          <w:szCs w:val="22"/>
          <w:lang w:eastAsia="en-US"/>
        </w:rPr>
      </w:pPr>
      <w:r>
        <w:rPr>
          <w:rFonts w:eastAsia="Calibri"/>
          <w:kern w:val="0"/>
          <w:sz w:val="22"/>
          <w:szCs w:val="22"/>
          <w:lang w:eastAsia="en-US"/>
        </w:rPr>
        <w:t>от 25.05</w:t>
      </w:r>
      <w:r w:rsidR="001F2799">
        <w:rPr>
          <w:rFonts w:eastAsia="Calibri"/>
          <w:kern w:val="0"/>
          <w:sz w:val="22"/>
          <w:szCs w:val="22"/>
          <w:lang w:eastAsia="en-US"/>
        </w:rPr>
        <w:t xml:space="preserve">.2023 </w:t>
      </w:r>
      <w:r>
        <w:rPr>
          <w:rFonts w:eastAsia="Calibri"/>
          <w:kern w:val="0"/>
          <w:sz w:val="22"/>
          <w:szCs w:val="22"/>
          <w:lang w:eastAsia="en-US"/>
        </w:rPr>
        <w:t>№ 458</w:t>
      </w:r>
      <w:bookmarkStart w:id="0" w:name="_GoBack"/>
      <w:bookmarkEnd w:id="0"/>
    </w:p>
    <w:p w:rsidR="00600E4E" w:rsidRPr="00600E4E" w:rsidRDefault="00600E4E" w:rsidP="001F2799">
      <w:pPr>
        <w:spacing w:line="240" w:lineRule="auto"/>
        <w:ind w:left="5812" w:firstLine="0"/>
        <w:rPr>
          <w:rFonts w:eastAsia="Calibri"/>
          <w:b/>
          <w:kern w:val="0"/>
          <w:sz w:val="22"/>
          <w:szCs w:val="22"/>
          <w:lang w:eastAsia="en-US"/>
        </w:rPr>
      </w:pPr>
    </w:p>
    <w:p w:rsidR="00600E4E" w:rsidRPr="00600E4E" w:rsidRDefault="00600E4E" w:rsidP="00600E4E">
      <w:pPr>
        <w:spacing w:line="240" w:lineRule="auto"/>
        <w:ind w:left="4536" w:firstLine="0"/>
        <w:rPr>
          <w:rFonts w:eastAsia="Calibri"/>
          <w:b/>
          <w:kern w:val="0"/>
          <w:sz w:val="22"/>
          <w:szCs w:val="22"/>
          <w:lang w:eastAsia="en-US"/>
        </w:rPr>
      </w:pPr>
    </w:p>
    <w:p w:rsidR="00600E4E" w:rsidRPr="00600E4E" w:rsidRDefault="00600E4E" w:rsidP="00600E4E">
      <w:pPr>
        <w:spacing w:line="240" w:lineRule="auto"/>
        <w:ind w:left="4536" w:firstLine="0"/>
        <w:rPr>
          <w:rFonts w:eastAsia="Calibri"/>
          <w:b/>
          <w:kern w:val="0"/>
          <w:sz w:val="22"/>
          <w:szCs w:val="22"/>
          <w:lang w:eastAsia="en-US"/>
        </w:rPr>
      </w:pPr>
    </w:p>
    <w:p w:rsidR="00600E4E" w:rsidRPr="00600E4E" w:rsidRDefault="00600E4E" w:rsidP="00600E4E">
      <w:pPr>
        <w:suppressAutoHyphens w:val="0"/>
        <w:spacing w:line="240" w:lineRule="auto"/>
        <w:ind w:firstLine="0"/>
        <w:jc w:val="center"/>
        <w:rPr>
          <w:b/>
          <w:kern w:val="0"/>
          <w:lang w:eastAsia="ru-RU"/>
        </w:rPr>
      </w:pPr>
      <w:r w:rsidRPr="00600E4E">
        <w:rPr>
          <w:b/>
          <w:kern w:val="0"/>
          <w:lang w:eastAsia="ru-RU"/>
        </w:rPr>
        <w:t xml:space="preserve">Муниципальная программа </w:t>
      </w:r>
    </w:p>
    <w:p w:rsidR="00600E4E" w:rsidRPr="00600E4E" w:rsidRDefault="00600E4E" w:rsidP="00600E4E">
      <w:pPr>
        <w:suppressAutoHyphens w:val="0"/>
        <w:spacing w:line="240" w:lineRule="auto"/>
        <w:ind w:firstLine="0"/>
        <w:jc w:val="center"/>
        <w:rPr>
          <w:b/>
          <w:kern w:val="0"/>
          <w:lang w:eastAsia="ru-RU"/>
        </w:rPr>
      </w:pPr>
      <w:r w:rsidRPr="00600E4E">
        <w:rPr>
          <w:b/>
          <w:kern w:val="0"/>
          <w:lang w:eastAsia="ru-RU"/>
        </w:rPr>
        <w:t xml:space="preserve">Янтиковского муниципального округа Чувашской Республики </w:t>
      </w:r>
    </w:p>
    <w:p w:rsidR="00600E4E" w:rsidRPr="00600E4E" w:rsidRDefault="00600E4E" w:rsidP="00600E4E">
      <w:pPr>
        <w:suppressAutoHyphens w:val="0"/>
        <w:spacing w:line="240" w:lineRule="auto"/>
        <w:ind w:firstLine="0"/>
        <w:jc w:val="center"/>
        <w:rPr>
          <w:b/>
          <w:kern w:val="0"/>
          <w:lang w:eastAsia="ru-RU"/>
        </w:rPr>
      </w:pPr>
      <w:r w:rsidRPr="00600E4E">
        <w:rPr>
          <w:b/>
          <w:kern w:val="0"/>
          <w:lang w:eastAsia="ru-RU"/>
        </w:rPr>
        <w:t>«Комплексное развитие сельских территорий»</w:t>
      </w:r>
    </w:p>
    <w:p w:rsidR="00600E4E" w:rsidRPr="00600E4E" w:rsidRDefault="00600E4E" w:rsidP="00600E4E">
      <w:pPr>
        <w:suppressAutoHyphens w:val="0"/>
        <w:spacing w:line="240" w:lineRule="auto"/>
        <w:ind w:firstLine="0"/>
        <w:jc w:val="center"/>
        <w:rPr>
          <w:b/>
          <w:i/>
          <w:kern w:val="0"/>
          <w:lang w:eastAsia="ru-RU"/>
        </w:rPr>
      </w:pPr>
    </w:p>
    <w:p w:rsidR="00600E4E" w:rsidRPr="00600E4E" w:rsidRDefault="00600E4E" w:rsidP="00600E4E">
      <w:pPr>
        <w:suppressAutoHyphens w:val="0"/>
        <w:spacing w:line="240" w:lineRule="auto"/>
        <w:ind w:firstLine="0"/>
        <w:jc w:val="center"/>
        <w:rPr>
          <w:b/>
          <w:i/>
          <w:kern w:val="0"/>
          <w:lang w:eastAsia="ru-RU"/>
        </w:rPr>
      </w:pPr>
    </w:p>
    <w:p w:rsidR="00600E4E" w:rsidRPr="00600E4E" w:rsidRDefault="00600E4E" w:rsidP="00600E4E">
      <w:pPr>
        <w:suppressAutoHyphens w:val="0"/>
        <w:spacing w:line="240" w:lineRule="auto"/>
        <w:rPr>
          <w:i/>
          <w:kern w:val="0"/>
          <w:lang w:eastAsia="ru-RU"/>
        </w:rPr>
      </w:pPr>
      <w:proofErr w:type="spellStart"/>
      <w:r w:rsidRPr="00600E4E">
        <w:rPr>
          <w:i/>
          <w:kern w:val="0"/>
          <w:lang w:eastAsia="ru-RU"/>
        </w:rPr>
        <w:t>Справочно</w:t>
      </w:r>
      <w:proofErr w:type="spellEnd"/>
      <w:r w:rsidRPr="00600E4E">
        <w:rPr>
          <w:i/>
          <w:kern w:val="0"/>
          <w:lang w:eastAsia="ru-RU"/>
        </w:rPr>
        <w:t xml:space="preserve">: </w:t>
      </w:r>
      <w:proofErr w:type="gramStart"/>
      <w:r w:rsidRPr="00600E4E">
        <w:rPr>
          <w:i/>
          <w:kern w:val="0"/>
          <w:lang w:eastAsia="ru-RU"/>
        </w:rPr>
        <w:t xml:space="preserve">В соответствии с Законом Чувашской Республики от 29.03.2022 № 32 «О преобразовании муниципальных образований Янтиковского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Янтиковский район Чувашской Республики преобразован в Янтиковский муниципальный округ Чувашской Республики с 1 января 2023 года. </w:t>
      </w:r>
      <w:proofErr w:type="gramEnd"/>
    </w:p>
    <w:p w:rsidR="00600E4E" w:rsidRPr="00600E4E" w:rsidRDefault="00600E4E" w:rsidP="00600E4E">
      <w:pPr>
        <w:suppressAutoHyphens w:val="0"/>
        <w:spacing w:line="240" w:lineRule="auto"/>
        <w:ind w:firstLine="0"/>
        <w:jc w:val="center"/>
        <w:rPr>
          <w:b/>
          <w:kern w:val="0"/>
          <w:lang w:eastAsia="ru-RU"/>
        </w:rPr>
      </w:pPr>
    </w:p>
    <w:p w:rsidR="00600E4E" w:rsidRPr="00600E4E" w:rsidRDefault="00600E4E" w:rsidP="00600E4E">
      <w:pPr>
        <w:suppressAutoHyphens w:val="0"/>
        <w:spacing w:line="240" w:lineRule="auto"/>
        <w:ind w:firstLine="0"/>
        <w:jc w:val="center"/>
        <w:rPr>
          <w:b/>
          <w:kern w:val="0"/>
          <w:lang w:eastAsia="ru-RU"/>
        </w:rPr>
      </w:pPr>
      <w:r w:rsidRPr="00600E4E">
        <w:rPr>
          <w:b/>
          <w:kern w:val="0"/>
          <w:lang w:eastAsia="ru-RU"/>
        </w:rPr>
        <w:t>ПАСПОРТ ПРОГРАММЫ</w:t>
      </w:r>
    </w:p>
    <w:p w:rsidR="00600E4E" w:rsidRPr="00600E4E" w:rsidRDefault="00600E4E" w:rsidP="00600E4E">
      <w:pPr>
        <w:suppressAutoHyphens w:val="0"/>
        <w:spacing w:line="240" w:lineRule="auto"/>
        <w:ind w:firstLine="0"/>
        <w:jc w:val="center"/>
        <w:rPr>
          <w:b/>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6967"/>
      </w:tblGrid>
      <w:tr w:rsidR="00600E4E" w:rsidRPr="00600E4E" w:rsidTr="001F2799">
        <w:tc>
          <w:tcPr>
            <w:tcW w:w="267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rFonts w:eastAsia="Calibri"/>
                <w:kern w:val="0"/>
                <w:lang w:eastAsia="en-US"/>
              </w:rPr>
            </w:pPr>
            <w:r w:rsidRPr="00600E4E">
              <w:rPr>
                <w:rFonts w:eastAsia="Calibri"/>
                <w:kern w:val="0"/>
                <w:lang w:eastAsia="en-US"/>
              </w:rPr>
              <w:t>Ответственный исполнитель муниципальной программы</w:t>
            </w:r>
          </w:p>
        </w:tc>
        <w:tc>
          <w:tcPr>
            <w:tcW w:w="6967"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40" w:lineRule="auto"/>
              <w:ind w:firstLine="0"/>
              <w:rPr>
                <w:rFonts w:eastAsia="Calibri"/>
                <w:kern w:val="0"/>
                <w:lang w:eastAsia="en-US"/>
              </w:rPr>
            </w:pPr>
            <w:r w:rsidRPr="00600E4E">
              <w:rPr>
                <w:rFonts w:eastAsia="Calibri"/>
                <w:kern w:val="0"/>
                <w:lang w:eastAsia="en-US"/>
              </w:rPr>
              <w:t xml:space="preserve">Отдел сельского хозяйства и экологии </w:t>
            </w:r>
            <w:r w:rsidRPr="00600E4E">
              <w:rPr>
                <w:kern w:val="0"/>
                <w:lang w:eastAsia="en-US"/>
              </w:rPr>
              <w:t xml:space="preserve">администрации </w:t>
            </w:r>
            <w:r w:rsidRPr="00600E4E">
              <w:rPr>
                <w:kern w:val="0"/>
                <w:lang w:eastAsia="ru-RU"/>
              </w:rPr>
              <w:t>Янтиковского</w:t>
            </w:r>
            <w:r w:rsidRPr="00600E4E">
              <w:rPr>
                <w:kern w:val="0"/>
                <w:lang w:eastAsia="en-US"/>
              </w:rPr>
              <w:t xml:space="preserve"> муниципального округа.</w:t>
            </w:r>
          </w:p>
          <w:p w:rsidR="00600E4E" w:rsidRPr="00600E4E" w:rsidRDefault="00600E4E" w:rsidP="00600E4E">
            <w:pPr>
              <w:suppressAutoHyphens w:val="0"/>
              <w:spacing w:line="240" w:lineRule="auto"/>
              <w:ind w:firstLine="208"/>
              <w:jc w:val="left"/>
              <w:rPr>
                <w:rFonts w:eastAsia="Calibri"/>
                <w:kern w:val="0"/>
                <w:lang w:eastAsia="en-US"/>
              </w:rPr>
            </w:pPr>
          </w:p>
        </w:tc>
      </w:tr>
      <w:tr w:rsidR="00600E4E" w:rsidRPr="00600E4E" w:rsidTr="001F2799">
        <w:tc>
          <w:tcPr>
            <w:tcW w:w="267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rFonts w:eastAsia="Calibri"/>
                <w:kern w:val="0"/>
                <w:lang w:eastAsia="en-US"/>
              </w:rPr>
            </w:pPr>
            <w:r w:rsidRPr="00600E4E">
              <w:rPr>
                <w:rFonts w:eastAsia="Calibri"/>
                <w:kern w:val="0"/>
                <w:lang w:eastAsia="en-US"/>
              </w:rPr>
              <w:t>Соисполнители муниципальной программы</w:t>
            </w:r>
          </w:p>
        </w:tc>
        <w:tc>
          <w:tcPr>
            <w:tcW w:w="6967"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Управление по благоустройству и развитию территорий;</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 xml:space="preserve">Территориальные отделы </w:t>
            </w:r>
            <w:r w:rsidRPr="00600E4E">
              <w:rPr>
                <w:kern w:val="0"/>
                <w:lang w:eastAsia="ru-RU"/>
              </w:rPr>
              <w:t xml:space="preserve">управления по благоустройству и развитию территорий </w:t>
            </w:r>
            <w:r w:rsidRPr="00600E4E">
              <w:rPr>
                <w:rFonts w:eastAsia="Calibri"/>
                <w:kern w:val="0"/>
                <w:lang w:eastAsia="en-US"/>
              </w:rPr>
              <w:t xml:space="preserve">администрации </w:t>
            </w:r>
            <w:r w:rsidRPr="00600E4E">
              <w:rPr>
                <w:kern w:val="0"/>
                <w:lang w:eastAsia="ru-RU"/>
              </w:rPr>
              <w:t>Янтиковского</w:t>
            </w:r>
            <w:r w:rsidRPr="00600E4E">
              <w:rPr>
                <w:rFonts w:eastAsia="Calibri"/>
                <w:kern w:val="0"/>
                <w:lang w:eastAsia="en-US"/>
              </w:rPr>
              <w:t xml:space="preserve"> муниципального округа;</w:t>
            </w:r>
          </w:p>
          <w:p w:rsidR="00600E4E" w:rsidRPr="00600E4E" w:rsidRDefault="00600E4E" w:rsidP="00600E4E">
            <w:pPr>
              <w:suppressAutoHyphens w:val="0"/>
              <w:spacing w:line="240" w:lineRule="auto"/>
              <w:ind w:firstLine="208"/>
              <w:rPr>
                <w:rFonts w:eastAsia="Calibri"/>
                <w:kern w:val="0"/>
                <w:lang w:eastAsia="en-US"/>
              </w:rPr>
            </w:pPr>
            <w:r w:rsidRPr="00600E4E">
              <w:rPr>
                <w:kern w:val="0"/>
                <w:lang w:eastAsia="en-US"/>
              </w:rPr>
              <w:t xml:space="preserve">отдел строительства, дорожного хозяйства  и ЖКХ администрации </w:t>
            </w:r>
            <w:r w:rsidRPr="00600E4E">
              <w:rPr>
                <w:kern w:val="0"/>
                <w:lang w:eastAsia="ru-RU"/>
              </w:rPr>
              <w:t>Янтиковского</w:t>
            </w:r>
            <w:r w:rsidRPr="00600E4E">
              <w:rPr>
                <w:kern w:val="0"/>
                <w:lang w:eastAsia="en-US"/>
              </w:rPr>
              <w:t xml:space="preserve"> муниципального округа.</w:t>
            </w:r>
          </w:p>
        </w:tc>
      </w:tr>
      <w:tr w:rsidR="00600E4E" w:rsidRPr="00600E4E" w:rsidTr="001F2799">
        <w:tc>
          <w:tcPr>
            <w:tcW w:w="267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rFonts w:eastAsia="Calibri"/>
                <w:kern w:val="0"/>
                <w:lang w:eastAsia="en-US"/>
              </w:rPr>
            </w:pPr>
            <w:r w:rsidRPr="00600E4E">
              <w:rPr>
                <w:rFonts w:eastAsia="Calibri"/>
                <w:kern w:val="0"/>
                <w:lang w:eastAsia="en-US"/>
              </w:rPr>
              <w:t>Подпрограммы  муниципальной программы:</w:t>
            </w:r>
          </w:p>
          <w:p w:rsidR="00600E4E" w:rsidRPr="00600E4E" w:rsidRDefault="00600E4E" w:rsidP="00600E4E">
            <w:pPr>
              <w:suppressAutoHyphens w:val="0"/>
              <w:spacing w:line="240" w:lineRule="auto"/>
              <w:ind w:firstLine="351"/>
              <w:jc w:val="left"/>
              <w:rPr>
                <w:rFonts w:eastAsia="Calibri"/>
                <w:kern w:val="0"/>
                <w:lang w:eastAsia="en-US"/>
              </w:rPr>
            </w:pPr>
            <w:r w:rsidRPr="00600E4E">
              <w:rPr>
                <w:rFonts w:eastAsia="Calibri"/>
                <w:kern w:val="0"/>
                <w:lang w:eastAsia="en-US"/>
              </w:rPr>
              <w:t xml:space="preserve">                                                           </w:t>
            </w:r>
          </w:p>
        </w:tc>
        <w:tc>
          <w:tcPr>
            <w:tcW w:w="6967"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«Создание условий для обеспечения доступным и комфортным жильем сельского населения»</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«Создание и развитие инфраструктуры  на сельских территориях»</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«Развитие рынка труда (кадрового потенциала) на сельских территориях»</w:t>
            </w:r>
          </w:p>
        </w:tc>
      </w:tr>
      <w:tr w:rsidR="00600E4E" w:rsidRPr="00600E4E" w:rsidTr="001F2799">
        <w:tc>
          <w:tcPr>
            <w:tcW w:w="267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rFonts w:eastAsia="Calibri"/>
                <w:kern w:val="0"/>
                <w:lang w:eastAsia="en-US"/>
              </w:rPr>
            </w:pPr>
            <w:r w:rsidRPr="00600E4E">
              <w:rPr>
                <w:rFonts w:eastAsia="Calibri"/>
                <w:kern w:val="0"/>
                <w:lang w:eastAsia="en-US"/>
              </w:rPr>
              <w:t>Цели муниципальной программы</w:t>
            </w:r>
          </w:p>
        </w:tc>
        <w:tc>
          <w:tcPr>
            <w:tcW w:w="6967"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widowControl w:val="0"/>
              <w:suppressAutoHyphens w:val="0"/>
              <w:autoSpaceDE w:val="0"/>
              <w:autoSpaceDN w:val="0"/>
              <w:adjustRightInd w:val="0"/>
              <w:spacing w:line="240" w:lineRule="auto"/>
              <w:ind w:firstLine="317"/>
              <w:jc w:val="left"/>
              <w:rPr>
                <w:kern w:val="0"/>
                <w:lang w:eastAsia="en-US"/>
              </w:rPr>
            </w:pPr>
            <w:r w:rsidRPr="00600E4E">
              <w:rPr>
                <w:kern w:val="0"/>
                <w:lang w:eastAsia="en-US"/>
              </w:rPr>
              <w:t>повышение качества жизни и уровня благосостояния сельского населения;</w:t>
            </w:r>
          </w:p>
          <w:p w:rsidR="00600E4E" w:rsidRPr="00600E4E" w:rsidRDefault="00600E4E" w:rsidP="00600E4E">
            <w:pPr>
              <w:widowControl w:val="0"/>
              <w:suppressAutoHyphens w:val="0"/>
              <w:autoSpaceDE w:val="0"/>
              <w:autoSpaceDN w:val="0"/>
              <w:adjustRightInd w:val="0"/>
              <w:spacing w:line="240" w:lineRule="auto"/>
              <w:ind w:firstLine="317"/>
              <w:rPr>
                <w:rFonts w:ascii="Arial" w:hAnsi="Arial"/>
                <w:kern w:val="0"/>
                <w:lang w:eastAsia="en-US"/>
              </w:rPr>
            </w:pPr>
            <w:r w:rsidRPr="00600E4E">
              <w:rPr>
                <w:kern w:val="0"/>
                <w:lang w:eastAsia="en-US"/>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600E4E" w:rsidRPr="00600E4E" w:rsidTr="001F2799">
        <w:tc>
          <w:tcPr>
            <w:tcW w:w="267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rFonts w:eastAsia="Calibri"/>
                <w:kern w:val="0"/>
                <w:lang w:eastAsia="en-US"/>
              </w:rPr>
            </w:pPr>
            <w:r w:rsidRPr="00600E4E">
              <w:rPr>
                <w:rFonts w:eastAsia="Calibri"/>
                <w:kern w:val="0"/>
                <w:lang w:eastAsia="en-US"/>
              </w:rPr>
              <w:t>Задачи муниципальной программы</w:t>
            </w:r>
          </w:p>
        </w:tc>
        <w:tc>
          <w:tcPr>
            <w:tcW w:w="69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удовлетворение потребности сельского населения в благоустроенном жилье;</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поддержка инициатив граждан, проживающих на сельских территориях, по улучшению условий жизнедеятельности;</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содействие сельскохозяйственным товаропроизводителям в обеспечении квалифицированными специалистами;</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lastRenderedPageBreak/>
              <w:t>содействие в повышении уровня занятости населения;</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создание комфортных и экологически благоприятных условий проживания на сельских территориях</w:t>
            </w:r>
          </w:p>
        </w:tc>
      </w:tr>
      <w:tr w:rsidR="00600E4E" w:rsidRPr="00600E4E" w:rsidTr="001F2799">
        <w:tc>
          <w:tcPr>
            <w:tcW w:w="267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rFonts w:eastAsia="Calibri"/>
                <w:kern w:val="0"/>
                <w:lang w:eastAsia="en-US"/>
              </w:rPr>
            </w:pPr>
            <w:r w:rsidRPr="00600E4E">
              <w:rPr>
                <w:rFonts w:eastAsia="Calibri"/>
                <w:kern w:val="0"/>
                <w:lang w:eastAsia="en-US"/>
              </w:rPr>
              <w:lastRenderedPageBreak/>
              <w:t xml:space="preserve">Целевые индикаторы (показатели) муниципальной программы                   </w:t>
            </w:r>
          </w:p>
        </w:tc>
        <w:tc>
          <w:tcPr>
            <w:tcW w:w="69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к 2025 году предусматривается достижение следующих целевых показателей (индикаторов):</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объем ввода (приобретения) жилья для граждан, проживающих на сельских территориях, - 120 кв. метров;</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- 4 процентов;</w:t>
            </w:r>
          </w:p>
          <w:p w:rsidR="00600E4E" w:rsidRPr="00600E4E" w:rsidRDefault="00600E4E" w:rsidP="00600E4E">
            <w:pPr>
              <w:suppressAutoHyphens w:val="0"/>
              <w:spacing w:line="240" w:lineRule="auto"/>
              <w:ind w:firstLine="208"/>
              <w:rPr>
                <w:rFonts w:eastAsia="Calibri"/>
                <w:kern w:val="0"/>
                <w:lang w:eastAsia="en-US"/>
              </w:rPr>
            </w:pPr>
            <w:proofErr w:type="gramStart"/>
            <w:r w:rsidRPr="00600E4E">
              <w:rPr>
                <w:rFonts w:eastAsia="Calibri"/>
                <w:kern w:val="0"/>
                <w:lang w:eastAsia="en-US"/>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- 7 ед.</w:t>
            </w:r>
            <w:proofErr w:type="gramEnd"/>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- 1 единица;</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 xml:space="preserve">количество реализованных проектов </w:t>
            </w:r>
            <w:proofErr w:type="gramStart"/>
            <w:r w:rsidRPr="00600E4E">
              <w:rPr>
                <w:rFonts w:eastAsia="Calibri"/>
                <w:kern w:val="0"/>
                <w:lang w:eastAsia="en-US"/>
              </w:rPr>
              <w:t>комплексного</w:t>
            </w:r>
            <w:proofErr w:type="gramEnd"/>
            <w:r w:rsidRPr="00600E4E">
              <w:rPr>
                <w:rFonts w:eastAsia="Calibri"/>
                <w:kern w:val="0"/>
                <w:lang w:eastAsia="en-US"/>
              </w:rPr>
              <w:t xml:space="preserve"> развития сельских территорий или сельских агломераций:</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- 1 единица;</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количество реализованных общественно значимых проектов по благоустройству сельских территорий:</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- 1 единица;</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количество реализованных проектов развития общественной инфраструктуры, основанных на местных инициативах:</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2023 году – 85 единиц;</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2024 году – 0 единиц;</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0 единиц.</w:t>
            </w:r>
          </w:p>
        </w:tc>
      </w:tr>
      <w:tr w:rsidR="00600E4E" w:rsidRPr="00600E4E" w:rsidTr="001F2799">
        <w:tc>
          <w:tcPr>
            <w:tcW w:w="267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rFonts w:eastAsia="Calibri"/>
                <w:kern w:val="0"/>
                <w:lang w:eastAsia="en-US"/>
              </w:rPr>
            </w:pPr>
            <w:r w:rsidRPr="00600E4E">
              <w:rPr>
                <w:rFonts w:eastAsia="Calibri"/>
                <w:kern w:val="0"/>
                <w:lang w:eastAsia="en-US"/>
              </w:rPr>
              <w:t>Этапы и сроки реализации муниципальной программы</w:t>
            </w:r>
          </w:p>
        </w:tc>
        <w:tc>
          <w:tcPr>
            <w:tcW w:w="6967"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2023-2025 годы:</w:t>
            </w:r>
          </w:p>
          <w:p w:rsidR="00600E4E" w:rsidRPr="00600E4E" w:rsidRDefault="00600E4E" w:rsidP="00600E4E">
            <w:pPr>
              <w:suppressAutoHyphens w:val="0"/>
              <w:spacing w:line="240" w:lineRule="auto"/>
              <w:ind w:firstLine="208"/>
              <w:rPr>
                <w:rFonts w:eastAsia="Calibri"/>
                <w:kern w:val="0"/>
                <w:lang w:eastAsia="en-US"/>
              </w:rPr>
            </w:pPr>
          </w:p>
        </w:tc>
      </w:tr>
      <w:tr w:rsidR="00600E4E" w:rsidRPr="00600E4E" w:rsidTr="001F2799">
        <w:tc>
          <w:tcPr>
            <w:tcW w:w="267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rFonts w:eastAsia="Calibri"/>
                <w:kern w:val="0"/>
                <w:lang w:eastAsia="en-US"/>
              </w:rPr>
            </w:pPr>
            <w:r w:rsidRPr="00600E4E">
              <w:rPr>
                <w:kern w:val="0"/>
                <w:lang w:eastAsia="en-US"/>
              </w:rPr>
              <w:t>Объемы и источники финансирования</w:t>
            </w:r>
          </w:p>
        </w:tc>
        <w:tc>
          <w:tcPr>
            <w:tcW w:w="6967"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Прогнозируемые объемы финансирования мероприятий муниципальной программы в 2023-2025 годах составляют 84748,8 тыс. руб., в том числе:</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2023 году – 84720,8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2024 году – 14,0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14,0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 xml:space="preserve">     федерального бюджета – 975,1 тыс. руб., в том числе:</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2023 году –  975,1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2024 году – 0,0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0,0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 xml:space="preserve">     республиканского бюджета – 66681,9 тыс. руб.,  в том числе:</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2023 году – 66681,9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2024 году – 0,0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0,0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 xml:space="preserve">    бюджета муниципального округа – 15538,3 тыс. руб., в том </w:t>
            </w:r>
            <w:r w:rsidRPr="00600E4E">
              <w:rPr>
                <w:rFonts w:eastAsia="Calibri"/>
                <w:kern w:val="0"/>
                <w:lang w:eastAsia="en-US"/>
              </w:rPr>
              <w:lastRenderedPageBreak/>
              <w:t>числе:</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2023 году – 15510,3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2024 году – 14,0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14,0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внебюджетные источники – 1553,5 тыс. руб., в том числе:</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2023 году – 1553,5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2024 году – 0,0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0,0 тыс. руб.</w:t>
            </w:r>
          </w:p>
          <w:p w:rsidR="00600E4E" w:rsidRPr="00600E4E" w:rsidRDefault="00600E4E" w:rsidP="00600E4E">
            <w:pPr>
              <w:suppressAutoHyphens w:val="0"/>
              <w:spacing w:line="240" w:lineRule="auto"/>
              <w:ind w:firstLine="208"/>
              <w:rPr>
                <w:rFonts w:eastAsia="Calibri"/>
                <w:kern w:val="0"/>
                <w:lang w:eastAsia="en-US"/>
              </w:rPr>
            </w:pPr>
          </w:p>
        </w:tc>
      </w:tr>
      <w:tr w:rsidR="00600E4E" w:rsidRPr="00600E4E" w:rsidTr="001F2799">
        <w:tc>
          <w:tcPr>
            <w:tcW w:w="267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kern w:val="0"/>
                <w:lang w:eastAsia="en-US"/>
              </w:rPr>
            </w:pPr>
            <w:r w:rsidRPr="00600E4E">
              <w:rPr>
                <w:kern w:val="0"/>
                <w:lang w:eastAsia="en-US"/>
              </w:rPr>
              <w:lastRenderedPageBreak/>
              <w:t xml:space="preserve">Ожидаемые результаты реализации муниципальной программы                  </w:t>
            </w:r>
          </w:p>
        </w:tc>
        <w:tc>
          <w:tcPr>
            <w:tcW w:w="69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317"/>
              <w:rPr>
                <w:kern w:val="0"/>
                <w:lang w:eastAsia="en-US"/>
              </w:rPr>
            </w:pPr>
            <w:r w:rsidRPr="00600E4E">
              <w:rPr>
                <w:kern w:val="0"/>
                <w:lang w:eastAsia="en-US"/>
              </w:rPr>
              <w:t>удовлетворение потребности организаций в квалифицированных трудовых кадрах;</w:t>
            </w:r>
          </w:p>
          <w:p w:rsidR="00600E4E" w:rsidRPr="00600E4E" w:rsidRDefault="00600E4E" w:rsidP="00600E4E">
            <w:pPr>
              <w:widowControl w:val="0"/>
              <w:suppressAutoHyphens w:val="0"/>
              <w:autoSpaceDE w:val="0"/>
              <w:autoSpaceDN w:val="0"/>
              <w:adjustRightInd w:val="0"/>
              <w:spacing w:line="240" w:lineRule="auto"/>
              <w:ind w:firstLine="317"/>
              <w:rPr>
                <w:kern w:val="0"/>
                <w:lang w:eastAsia="en-US"/>
              </w:rPr>
            </w:pPr>
            <w:r w:rsidRPr="00600E4E">
              <w:rPr>
                <w:kern w:val="0"/>
                <w:lang w:eastAsia="en-US"/>
              </w:rPr>
              <w:t>повышение качества жизни и уровня благосостояния сельских территорий;</w:t>
            </w:r>
          </w:p>
          <w:p w:rsidR="00600E4E" w:rsidRPr="00600E4E" w:rsidRDefault="00600E4E" w:rsidP="00600E4E">
            <w:pPr>
              <w:widowControl w:val="0"/>
              <w:suppressAutoHyphens w:val="0"/>
              <w:autoSpaceDE w:val="0"/>
              <w:autoSpaceDN w:val="0"/>
              <w:adjustRightInd w:val="0"/>
              <w:spacing w:line="240" w:lineRule="auto"/>
              <w:ind w:firstLine="317"/>
              <w:rPr>
                <w:kern w:val="0"/>
                <w:lang w:eastAsia="en-US"/>
              </w:rPr>
            </w:pPr>
            <w:r w:rsidRPr="00600E4E">
              <w:rPr>
                <w:kern w:val="0"/>
                <w:lang w:eastAsia="en-US"/>
              </w:rPr>
              <w:t>повышение уровня занятости сельского населения;</w:t>
            </w:r>
          </w:p>
          <w:p w:rsidR="00600E4E" w:rsidRPr="00600E4E" w:rsidRDefault="00600E4E" w:rsidP="00600E4E">
            <w:pPr>
              <w:widowControl w:val="0"/>
              <w:suppressAutoHyphens w:val="0"/>
              <w:autoSpaceDE w:val="0"/>
              <w:autoSpaceDN w:val="0"/>
              <w:adjustRightInd w:val="0"/>
              <w:spacing w:line="240" w:lineRule="auto"/>
              <w:ind w:firstLine="317"/>
              <w:rPr>
                <w:kern w:val="0"/>
                <w:lang w:eastAsia="en-US"/>
              </w:rPr>
            </w:pPr>
            <w:r w:rsidRPr="00600E4E">
              <w:rPr>
                <w:kern w:val="0"/>
                <w:lang w:eastAsia="en-US"/>
              </w:rPr>
              <w:t>создание комфортных и экологически благоприятных условий проживания на сельских территориях;</w:t>
            </w:r>
          </w:p>
          <w:p w:rsidR="00600E4E" w:rsidRPr="00600E4E" w:rsidRDefault="00600E4E" w:rsidP="00600E4E">
            <w:pPr>
              <w:widowControl w:val="0"/>
              <w:suppressAutoHyphens w:val="0"/>
              <w:autoSpaceDE w:val="0"/>
              <w:autoSpaceDN w:val="0"/>
              <w:adjustRightInd w:val="0"/>
              <w:spacing w:line="240" w:lineRule="auto"/>
              <w:ind w:firstLine="317"/>
              <w:rPr>
                <w:kern w:val="0"/>
                <w:lang w:eastAsia="en-US"/>
              </w:rPr>
            </w:pPr>
            <w:r w:rsidRPr="00600E4E">
              <w:rPr>
                <w:kern w:val="0"/>
                <w:lang w:eastAsia="en-US"/>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600E4E" w:rsidRPr="00600E4E" w:rsidRDefault="00600E4E" w:rsidP="00600E4E">
            <w:pPr>
              <w:widowControl w:val="0"/>
              <w:suppressAutoHyphens w:val="0"/>
              <w:autoSpaceDE w:val="0"/>
              <w:autoSpaceDN w:val="0"/>
              <w:adjustRightInd w:val="0"/>
              <w:spacing w:line="240" w:lineRule="auto"/>
              <w:ind w:firstLine="317"/>
              <w:rPr>
                <w:kern w:val="0"/>
                <w:lang w:eastAsia="en-US"/>
              </w:rPr>
            </w:pPr>
            <w:r w:rsidRPr="00600E4E">
              <w:rPr>
                <w:kern w:val="0"/>
                <w:lang w:eastAsia="en-US"/>
              </w:rPr>
              <w:t>снижение миграционного оттока сельского населения;</w:t>
            </w:r>
          </w:p>
          <w:p w:rsidR="00600E4E" w:rsidRPr="00600E4E" w:rsidRDefault="00600E4E" w:rsidP="00600E4E">
            <w:pPr>
              <w:widowControl w:val="0"/>
              <w:suppressAutoHyphens w:val="0"/>
              <w:autoSpaceDE w:val="0"/>
              <w:autoSpaceDN w:val="0"/>
              <w:adjustRightInd w:val="0"/>
              <w:spacing w:line="240" w:lineRule="auto"/>
              <w:ind w:firstLine="317"/>
              <w:rPr>
                <w:kern w:val="0"/>
                <w:lang w:eastAsia="en-US"/>
              </w:rPr>
            </w:pPr>
            <w:r w:rsidRPr="00600E4E">
              <w:rPr>
                <w:kern w:val="0"/>
                <w:lang w:eastAsia="en-US"/>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600E4E" w:rsidRPr="00600E4E" w:rsidRDefault="00600E4E" w:rsidP="00600E4E">
            <w:pPr>
              <w:suppressAutoHyphens w:val="0"/>
              <w:spacing w:line="240" w:lineRule="auto"/>
              <w:ind w:firstLine="317"/>
              <w:rPr>
                <w:kern w:val="0"/>
                <w:lang w:eastAsia="en-US"/>
              </w:rPr>
            </w:pPr>
            <w:r w:rsidRPr="00600E4E">
              <w:rPr>
                <w:kern w:val="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r>
    </w:tbl>
    <w:p w:rsidR="00600E4E" w:rsidRPr="00600E4E" w:rsidRDefault="00600E4E" w:rsidP="00600E4E">
      <w:pPr>
        <w:suppressAutoHyphens w:val="0"/>
        <w:spacing w:line="240" w:lineRule="auto"/>
        <w:ind w:firstLine="0"/>
        <w:jc w:val="center"/>
        <w:rPr>
          <w:b/>
          <w:kern w:val="0"/>
          <w:lang w:eastAsia="ru-RU"/>
        </w:rPr>
      </w:pPr>
    </w:p>
    <w:p w:rsidR="00600E4E" w:rsidRPr="00600E4E" w:rsidRDefault="00600E4E" w:rsidP="00600E4E">
      <w:pPr>
        <w:suppressAutoHyphens w:val="0"/>
        <w:spacing w:line="240" w:lineRule="auto"/>
        <w:ind w:firstLine="0"/>
        <w:jc w:val="center"/>
        <w:rPr>
          <w:b/>
          <w:kern w:val="0"/>
          <w:lang w:eastAsia="ru-RU"/>
        </w:rPr>
      </w:pPr>
    </w:p>
    <w:p w:rsidR="00600E4E" w:rsidRPr="00600E4E" w:rsidRDefault="00600E4E" w:rsidP="00600E4E">
      <w:pPr>
        <w:keepNext/>
        <w:suppressAutoHyphens w:val="0"/>
        <w:spacing w:line="240" w:lineRule="auto"/>
        <w:jc w:val="center"/>
        <w:outlineLvl w:val="0"/>
        <w:rPr>
          <w:b/>
          <w:kern w:val="0"/>
          <w:lang w:eastAsia="x-none"/>
        </w:rPr>
      </w:pPr>
      <w:bookmarkStart w:id="1" w:name="sub_1001"/>
      <w:r w:rsidRPr="00600E4E">
        <w:rPr>
          <w:b/>
          <w:kern w:val="0"/>
          <w:lang w:val="x-none" w:eastAsia="x-none"/>
        </w:rPr>
        <w:t xml:space="preserve">Раздел I. Приоритеты государственной политики </w:t>
      </w:r>
    </w:p>
    <w:p w:rsidR="00600E4E" w:rsidRPr="00600E4E" w:rsidRDefault="00600E4E" w:rsidP="00600E4E">
      <w:pPr>
        <w:keepNext/>
        <w:suppressAutoHyphens w:val="0"/>
        <w:spacing w:line="240" w:lineRule="auto"/>
        <w:jc w:val="center"/>
        <w:outlineLvl w:val="0"/>
        <w:rPr>
          <w:b/>
          <w:kern w:val="0"/>
          <w:lang w:eastAsia="x-none"/>
        </w:rPr>
      </w:pPr>
      <w:r w:rsidRPr="00600E4E">
        <w:rPr>
          <w:b/>
          <w:kern w:val="0"/>
          <w:lang w:val="x-none" w:eastAsia="x-none"/>
        </w:rPr>
        <w:t xml:space="preserve">в сфере реализации муниципальной программы, цели, задачи, </w:t>
      </w:r>
    </w:p>
    <w:p w:rsidR="00600E4E" w:rsidRPr="00600E4E" w:rsidRDefault="00600E4E" w:rsidP="00600E4E">
      <w:pPr>
        <w:keepNext/>
        <w:suppressAutoHyphens w:val="0"/>
        <w:spacing w:line="240" w:lineRule="auto"/>
        <w:jc w:val="center"/>
        <w:outlineLvl w:val="0"/>
        <w:rPr>
          <w:b/>
          <w:kern w:val="0"/>
          <w:lang w:val="x-none" w:eastAsia="x-none"/>
        </w:rPr>
      </w:pPr>
      <w:r w:rsidRPr="00600E4E">
        <w:rPr>
          <w:b/>
          <w:kern w:val="0"/>
          <w:lang w:val="x-none" w:eastAsia="x-none"/>
        </w:rPr>
        <w:t>описание сроков реализации муниципальной программы</w:t>
      </w:r>
    </w:p>
    <w:bookmarkEnd w:id="1"/>
    <w:p w:rsidR="00600E4E" w:rsidRPr="00600E4E" w:rsidRDefault="00600E4E" w:rsidP="00600E4E">
      <w:pPr>
        <w:suppressAutoHyphens w:val="0"/>
        <w:spacing w:line="240" w:lineRule="auto"/>
        <w:jc w:val="center"/>
        <w:rPr>
          <w:kern w:val="0"/>
          <w:lang w:eastAsia="ru-RU"/>
        </w:rPr>
      </w:pPr>
    </w:p>
    <w:p w:rsidR="00600E4E" w:rsidRPr="00600E4E" w:rsidRDefault="00600E4E" w:rsidP="00600E4E">
      <w:pPr>
        <w:suppressAutoHyphens w:val="0"/>
        <w:spacing w:line="240" w:lineRule="auto"/>
        <w:rPr>
          <w:kern w:val="0"/>
          <w:lang w:eastAsia="ru-RU"/>
        </w:rPr>
      </w:pPr>
      <w:proofErr w:type="gramStart"/>
      <w:r w:rsidRPr="00600E4E">
        <w:rPr>
          <w:kern w:val="0"/>
          <w:lang w:eastAsia="ru-RU"/>
        </w:rPr>
        <w:t xml:space="preserve">Приоритеты государственной политики в сфере комплексного развития сельских территорий определены </w:t>
      </w:r>
      <w:r w:rsidRPr="00600E4E">
        <w:rPr>
          <w:bCs/>
          <w:kern w:val="0"/>
          <w:lang w:eastAsia="ru-RU"/>
        </w:rPr>
        <w:t>государственной программой</w:t>
      </w:r>
      <w:r w:rsidRPr="00600E4E">
        <w:rPr>
          <w:b/>
          <w:kern w:val="0"/>
          <w:lang w:eastAsia="ru-RU"/>
        </w:rPr>
        <w:t xml:space="preserve"> </w:t>
      </w:r>
      <w:r w:rsidRPr="00600E4E">
        <w:rPr>
          <w:kern w:val="0"/>
          <w:lang w:eastAsia="ru-RU"/>
        </w:rPr>
        <w:t xml:space="preserve">Российской Федерации «Комплексное развитие сельских территорий», утвержденной </w:t>
      </w:r>
      <w:r w:rsidRPr="00600E4E">
        <w:rPr>
          <w:bCs/>
          <w:kern w:val="0"/>
          <w:lang w:eastAsia="ru-RU"/>
        </w:rPr>
        <w:t>постановлением</w:t>
      </w:r>
      <w:r w:rsidRPr="00600E4E">
        <w:rPr>
          <w:kern w:val="0"/>
          <w:lang w:eastAsia="ru-RU"/>
        </w:rPr>
        <w:t xml:space="preserve"> Правительства Российской Федерации от 31 мая 2019 г. № 696, </w:t>
      </w:r>
      <w:r w:rsidRPr="00600E4E">
        <w:rPr>
          <w:bCs/>
          <w:kern w:val="0"/>
          <w:lang w:eastAsia="ru-RU"/>
        </w:rPr>
        <w:t>Стратегией</w:t>
      </w:r>
      <w:r w:rsidRPr="00600E4E">
        <w:rPr>
          <w:kern w:val="0"/>
          <w:lang w:eastAsia="ru-RU"/>
        </w:rPr>
        <w:t xml:space="preserve"> устойчивого развития сельских территорий Российской Федерации на период до 2030 года, утвержденной </w:t>
      </w:r>
      <w:r w:rsidRPr="00600E4E">
        <w:rPr>
          <w:bCs/>
          <w:kern w:val="0"/>
          <w:lang w:eastAsia="ru-RU"/>
        </w:rPr>
        <w:t>распоряжением</w:t>
      </w:r>
      <w:r w:rsidRPr="00600E4E">
        <w:rPr>
          <w:kern w:val="0"/>
          <w:lang w:eastAsia="ru-RU"/>
        </w:rPr>
        <w:t xml:space="preserve"> Правительства Российской Федерации от 2 февраля 2015 г. № 151-р, </w:t>
      </w:r>
      <w:r w:rsidRPr="00600E4E">
        <w:rPr>
          <w:bCs/>
          <w:kern w:val="0"/>
          <w:lang w:eastAsia="ru-RU"/>
        </w:rPr>
        <w:t>Стратегией</w:t>
      </w:r>
      <w:r w:rsidRPr="00600E4E">
        <w:rPr>
          <w:kern w:val="0"/>
          <w:lang w:eastAsia="ru-RU"/>
        </w:rPr>
        <w:t xml:space="preserve"> пространственного развития Российской Федерации до 2025 года</w:t>
      </w:r>
      <w:proofErr w:type="gramEnd"/>
      <w:r w:rsidRPr="00600E4E">
        <w:rPr>
          <w:kern w:val="0"/>
          <w:lang w:eastAsia="ru-RU"/>
        </w:rPr>
        <w:t xml:space="preserve">, утвержденной </w:t>
      </w:r>
      <w:hyperlink r:id="rId10" w:history="1">
        <w:r w:rsidRPr="00600E4E">
          <w:rPr>
            <w:bCs/>
            <w:kern w:val="0"/>
            <w:lang w:eastAsia="ru-RU"/>
          </w:rPr>
          <w:t>распоряжением</w:t>
        </w:r>
      </w:hyperlink>
      <w:r w:rsidRPr="00600E4E">
        <w:rPr>
          <w:kern w:val="0"/>
          <w:lang w:eastAsia="ru-RU"/>
        </w:rPr>
        <w:t xml:space="preserve"> Правительства Российской Федерации от 13 февраля 2019 г. № 207-р, </w:t>
      </w:r>
      <w:r w:rsidRPr="00600E4E">
        <w:rPr>
          <w:bCs/>
          <w:kern w:val="0"/>
          <w:lang w:eastAsia="ru-RU"/>
        </w:rPr>
        <w:t>Законом Чувашской Республики от 26 ноября 2020 г. № 102 «О Стратегии социально-экономического развития Чувашской Республики до 2035 года», государственной программой</w:t>
      </w:r>
      <w:r w:rsidRPr="00600E4E">
        <w:rPr>
          <w:kern w:val="0"/>
          <w:lang w:eastAsia="ru-RU"/>
        </w:rPr>
        <w:t xml:space="preserve"> Чувашской Республики «Комплексное развитие сельских территорий», утвержденной </w:t>
      </w:r>
      <w:r w:rsidRPr="00600E4E">
        <w:rPr>
          <w:bCs/>
          <w:kern w:val="0"/>
          <w:lang w:eastAsia="ru-RU"/>
        </w:rPr>
        <w:t>постановлением</w:t>
      </w:r>
      <w:r w:rsidRPr="00600E4E">
        <w:rPr>
          <w:b/>
          <w:kern w:val="0"/>
          <w:lang w:eastAsia="ru-RU"/>
        </w:rPr>
        <w:t xml:space="preserve"> </w:t>
      </w:r>
      <w:r w:rsidRPr="00600E4E">
        <w:rPr>
          <w:kern w:val="0"/>
          <w:lang w:eastAsia="ru-RU"/>
        </w:rPr>
        <w:t>Кабинета Министров Чувашской Республики от 26 декабря 2019 г. № 606.</w:t>
      </w:r>
    </w:p>
    <w:p w:rsidR="00600E4E" w:rsidRPr="00600E4E" w:rsidRDefault="00600E4E" w:rsidP="00600E4E">
      <w:pPr>
        <w:suppressAutoHyphens w:val="0"/>
        <w:spacing w:line="240" w:lineRule="auto"/>
        <w:rPr>
          <w:kern w:val="0"/>
          <w:lang w:eastAsia="ru-RU"/>
        </w:rPr>
      </w:pPr>
      <w:r w:rsidRPr="00600E4E">
        <w:rPr>
          <w:kern w:val="0"/>
          <w:lang w:eastAsia="ru-RU"/>
        </w:rPr>
        <w:t>Муниципальная программа направлена на достижение следующих основных целей:</w:t>
      </w:r>
    </w:p>
    <w:p w:rsidR="00600E4E" w:rsidRPr="00600E4E" w:rsidRDefault="00600E4E" w:rsidP="00600E4E">
      <w:pPr>
        <w:suppressAutoHyphens w:val="0"/>
        <w:spacing w:line="240" w:lineRule="auto"/>
        <w:rPr>
          <w:kern w:val="0"/>
          <w:lang w:eastAsia="ru-RU"/>
        </w:rPr>
      </w:pPr>
      <w:r w:rsidRPr="00600E4E">
        <w:rPr>
          <w:kern w:val="0"/>
          <w:lang w:eastAsia="ru-RU"/>
        </w:rPr>
        <w:t>повышение качества жизни и уровня благосостояния сельского населения;</w:t>
      </w:r>
    </w:p>
    <w:p w:rsidR="00600E4E" w:rsidRPr="00600E4E" w:rsidRDefault="00600E4E" w:rsidP="00600E4E">
      <w:pPr>
        <w:suppressAutoHyphens w:val="0"/>
        <w:spacing w:line="240" w:lineRule="auto"/>
        <w:rPr>
          <w:kern w:val="0"/>
          <w:lang w:eastAsia="ru-RU"/>
        </w:rPr>
      </w:pPr>
      <w:r w:rsidRPr="00600E4E">
        <w:rPr>
          <w:kern w:val="0"/>
          <w:lang w:eastAsia="ru-RU"/>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600E4E" w:rsidRPr="00600E4E" w:rsidRDefault="00600E4E" w:rsidP="00600E4E">
      <w:pPr>
        <w:suppressAutoHyphens w:val="0"/>
        <w:spacing w:line="240" w:lineRule="auto"/>
        <w:rPr>
          <w:kern w:val="0"/>
          <w:lang w:eastAsia="ru-RU"/>
        </w:rPr>
      </w:pPr>
      <w:r w:rsidRPr="00600E4E">
        <w:rPr>
          <w:kern w:val="0"/>
          <w:lang w:eastAsia="ru-RU"/>
        </w:rPr>
        <w:t>активизация участия граждан, проживающих на сельских территориях, в решении вопросов местного значения;</w:t>
      </w:r>
    </w:p>
    <w:p w:rsidR="00600E4E" w:rsidRPr="00600E4E" w:rsidRDefault="00600E4E" w:rsidP="00600E4E">
      <w:pPr>
        <w:suppressAutoHyphens w:val="0"/>
        <w:spacing w:line="240" w:lineRule="auto"/>
        <w:rPr>
          <w:kern w:val="0"/>
          <w:lang w:eastAsia="ru-RU"/>
        </w:rPr>
      </w:pPr>
      <w:r w:rsidRPr="00600E4E">
        <w:rPr>
          <w:kern w:val="0"/>
          <w:lang w:eastAsia="ru-RU"/>
        </w:rPr>
        <w:lastRenderedPageBreak/>
        <w:t>сохранение доли сельского населения в общей численности населения Чувашской Республики.</w:t>
      </w:r>
    </w:p>
    <w:p w:rsidR="00600E4E" w:rsidRPr="00600E4E" w:rsidRDefault="00600E4E" w:rsidP="00600E4E">
      <w:pPr>
        <w:suppressAutoHyphens w:val="0"/>
        <w:spacing w:line="240" w:lineRule="auto"/>
        <w:rPr>
          <w:kern w:val="0"/>
          <w:lang w:eastAsia="ru-RU"/>
        </w:rPr>
      </w:pPr>
      <w:r w:rsidRPr="00600E4E">
        <w:rPr>
          <w:kern w:val="0"/>
          <w:lang w:eastAsia="ru-RU"/>
        </w:rPr>
        <w:t>Для достижения указанных целей в рамках реализации муниципальной программы предусматривается решение следующих задач:</w:t>
      </w:r>
    </w:p>
    <w:p w:rsidR="00600E4E" w:rsidRPr="00600E4E" w:rsidRDefault="00600E4E" w:rsidP="00600E4E">
      <w:pPr>
        <w:suppressAutoHyphens w:val="0"/>
        <w:spacing w:line="240" w:lineRule="auto"/>
        <w:rPr>
          <w:kern w:val="0"/>
          <w:lang w:eastAsia="ru-RU"/>
        </w:rPr>
      </w:pPr>
      <w:r w:rsidRPr="00600E4E">
        <w:rPr>
          <w:kern w:val="0"/>
          <w:lang w:eastAsia="ru-RU"/>
        </w:rPr>
        <w:t>удовлетворение потребности сельского населения в благоустроенном жилье;</w:t>
      </w:r>
    </w:p>
    <w:p w:rsidR="00600E4E" w:rsidRPr="00600E4E" w:rsidRDefault="00600E4E" w:rsidP="00600E4E">
      <w:pPr>
        <w:suppressAutoHyphens w:val="0"/>
        <w:spacing w:line="240" w:lineRule="auto"/>
        <w:rPr>
          <w:kern w:val="0"/>
          <w:lang w:eastAsia="ru-RU"/>
        </w:rPr>
      </w:pPr>
      <w:r w:rsidRPr="00600E4E">
        <w:rPr>
          <w:kern w:val="0"/>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600E4E" w:rsidRPr="00600E4E" w:rsidRDefault="00600E4E" w:rsidP="00600E4E">
      <w:pPr>
        <w:suppressAutoHyphens w:val="0"/>
        <w:spacing w:line="240" w:lineRule="auto"/>
        <w:rPr>
          <w:kern w:val="0"/>
          <w:lang w:eastAsia="ru-RU"/>
        </w:rPr>
      </w:pPr>
      <w:r w:rsidRPr="00600E4E">
        <w:rPr>
          <w:kern w:val="0"/>
          <w:lang w:eastAsia="ru-RU"/>
        </w:rPr>
        <w:t>поддержка инициатив граждан, проживающих на сельских территориях, по улучшению условий жизнедеятельности;</w:t>
      </w:r>
    </w:p>
    <w:p w:rsidR="00600E4E" w:rsidRPr="00600E4E" w:rsidRDefault="00600E4E" w:rsidP="00600E4E">
      <w:pPr>
        <w:suppressAutoHyphens w:val="0"/>
        <w:spacing w:line="240" w:lineRule="auto"/>
        <w:rPr>
          <w:kern w:val="0"/>
          <w:lang w:eastAsia="ru-RU"/>
        </w:rPr>
      </w:pPr>
      <w:r w:rsidRPr="00600E4E">
        <w:rPr>
          <w:kern w:val="0"/>
          <w:lang w:eastAsia="ru-RU"/>
        </w:rPr>
        <w:t>содействие сельскохозяйственным товаропроизводителям в обеспечении квалифицированными специалистами;</w:t>
      </w:r>
    </w:p>
    <w:p w:rsidR="00600E4E" w:rsidRPr="00600E4E" w:rsidRDefault="00600E4E" w:rsidP="00600E4E">
      <w:pPr>
        <w:suppressAutoHyphens w:val="0"/>
        <w:spacing w:line="240" w:lineRule="auto"/>
        <w:rPr>
          <w:kern w:val="0"/>
          <w:lang w:eastAsia="ru-RU"/>
        </w:rPr>
      </w:pPr>
      <w:r w:rsidRPr="00600E4E">
        <w:rPr>
          <w:kern w:val="0"/>
          <w:lang w:eastAsia="ru-RU"/>
        </w:rPr>
        <w:t>содействие в повышении уровня занятости населения;</w:t>
      </w:r>
    </w:p>
    <w:p w:rsidR="00600E4E" w:rsidRPr="00600E4E" w:rsidRDefault="00600E4E" w:rsidP="00600E4E">
      <w:pPr>
        <w:suppressAutoHyphens w:val="0"/>
        <w:spacing w:line="240" w:lineRule="auto"/>
        <w:rPr>
          <w:kern w:val="0"/>
          <w:lang w:eastAsia="ru-RU"/>
        </w:rPr>
      </w:pPr>
      <w:r w:rsidRPr="00600E4E">
        <w:rPr>
          <w:kern w:val="0"/>
          <w:lang w:eastAsia="ru-RU"/>
        </w:rPr>
        <w:t>создание комфортных и экологически благоприятных условий проживания на сельских территориях.</w:t>
      </w:r>
    </w:p>
    <w:p w:rsidR="00600E4E" w:rsidRPr="00600E4E" w:rsidRDefault="00600E4E" w:rsidP="00600E4E">
      <w:pPr>
        <w:suppressAutoHyphens w:val="0"/>
        <w:spacing w:line="240" w:lineRule="auto"/>
        <w:rPr>
          <w:kern w:val="0"/>
          <w:lang w:eastAsia="ru-RU"/>
        </w:rPr>
      </w:pPr>
      <w:r w:rsidRPr="00600E4E">
        <w:rPr>
          <w:kern w:val="0"/>
          <w:lang w:eastAsia="ru-RU"/>
        </w:rPr>
        <w:t>Муниципальная программа будет реализовываться в 2023-2025 годах. Муниципальная программа не предусматривает выделение отдельных этапов.</w:t>
      </w:r>
    </w:p>
    <w:p w:rsidR="00600E4E" w:rsidRPr="00600E4E" w:rsidRDefault="00600E4E" w:rsidP="00600E4E">
      <w:pPr>
        <w:suppressAutoHyphens w:val="0"/>
        <w:spacing w:line="240" w:lineRule="auto"/>
        <w:rPr>
          <w:kern w:val="0"/>
          <w:lang w:eastAsia="ru-RU"/>
        </w:rPr>
      </w:pPr>
      <w:r w:rsidRPr="00600E4E">
        <w:rPr>
          <w:kern w:val="0"/>
          <w:lang w:eastAsia="ru-RU"/>
        </w:rPr>
        <w:t>К целевым показателям (индикаторам) Муниципальной программы относятся:</w:t>
      </w:r>
    </w:p>
    <w:p w:rsidR="00600E4E" w:rsidRPr="00600E4E" w:rsidRDefault="00600E4E" w:rsidP="00600E4E">
      <w:pPr>
        <w:suppressAutoHyphens w:val="0"/>
        <w:spacing w:line="240" w:lineRule="auto"/>
        <w:rPr>
          <w:kern w:val="0"/>
          <w:lang w:eastAsia="ru-RU"/>
        </w:rPr>
      </w:pPr>
      <w:r w:rsidRPr="00600E4E">
        <w:rPr>
          <w:kern w:val="0"/>
          <w:lang w:eastAsia="ru-RU"/>
        </w:rPr>
        <w:t>объем ввода (приобретения) жилья для граждан, проживающих на сельских территориях;</w:t>
      </w:r>
    </w:p>
    <w:p w:rsidR="00600E4E" w:rsidRPr="00600E4E" w:rsidRDefault="00600E4E" w:rsidP="00600E4E">
      <w:pPr>
        <w:suppressAutoHyphens w:val="0"/>
        <w:spacing w:line="240" w:lineRule="auto"/>
        <w:rPr>
          <w:kern w:val="0"/>
          <w:lang w:eastAsia="ru-RU"/>
        </w:rPr>
      </w:pPr>
      <w:r w:rsidRPr="00600E4E">
        <w:rPr>
          <w:kern w:val="0"/>
          <w:lang w:eastAsia="ru-RU"/>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600E4E" w:rsidRPr="00600E4E" w:rsidRDefault="00600E4E" w:rsidP="00600E4E">
      <w:pPr>
        <w:suppressAutoHyphens w:val="0"/>
        <w:spacing w:line="240" w:lineRule="auto"/>
        <w:rPr>
          <w:kern w:val="0"/>
          <w:lang w:eastAsia="ru-RU"/>
        </w:rPr>
      </w:pPr>
      <w:proofErr w:type="gramStart"/>
      <w:r w:rsidRPr="00600E4E">
        <w:rPr>
          <w:kern w:val="0"/>
          <w:lang w:eastAsia="ru-RU"/>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600E4E" w:rsidRPr="00600E4E" w:rsidRDefault="00600E4E" w:rsidP="00600E4E">
      <w:pPr>
        <w:suppressAutoHyphens w:val="0"/>
        <w:spacing w:line="240" w:lineRule="auto"/>
        <w:rPr>
          <w:kern w:val="0"/>
          <w:lang w:eastAsia="ru-RU"/>
        </w:rPr>
      </w:pPr>
      <w:r w:rsidRPr="00600E4E">
        <w:rPr>
          <w:kern w:val="0"/>
          <w:lang w:eastAsia="ru-RU"/>
        </w:rPr>
        <w:t>объем ввода жилья, предоставленного гражданам по договорам найма жилого помещения;</w:t>
      </w:r>
    </w:p>
    <w:p w:rsidR="00600E4E" w:rsidRPr="00600E4E" w:rsidRDefault="00600E4E" w:rsidP="00600E4E">
      <w:pPr>
        <w:suppressAutoHyphens w:val="0"/>
        <w:spacing w:line="240" w:lineRule="auto"/>
        <w:rPr>
          <w:kern w:val="0"/>
          <w:lang w:eastAsia="ru-RU"/>
        </w:rPr>
      </w:pPr>
      <w:r w:rsidRPr="00600E4E">
        <w:rPr>
          <w:kern w:val="0"/>
          <w:lang w:eastAsia="ru-RU"/>
        </w:rPr>
        <w:t>ввод в действие распределительных газовых сетей;</w:t>
      </w:r>
    </w:p>
    <w:p w:rsidR="00600E4E" w:rsidRPr="00600E4E" w:rsidRDefault="00600E4E" w:rsidP="00600E4E">
      <w:pPr>
        <w:suppressAutoHyphens w:val="0"/>
        <w:spacing w:line="240" w:lineRule="auto"/>
        <w:rPr>
          <w:kern w:val="0"/>
          <w:lang w:eastAsia="ru-RU"/>
        </w:rPr>
      </w:pPr>
      <w:r w:rsidRPr="00600E4E">
        <w:rPr>
          <w:kern w:val="0"/>
          <w:lang w:eastAsia="ru-RU"/>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600E4E" w:rsidRPr="00600E4E" w:rsidRDefault="00600E4E" w:rsidP="00600E4E">
      <w:pPr>
        <w:suppressAutoHyphens w:val="0"/>
        <w:spacing w:line="240" w:lineRule="auto"/>
        <w:rPr>
          <w:kern w:val="0"/>
          <w:lang w:eastAsia="ru-RU"/>
        </w:rPr>
      </w:pPr>
      <w:r w:rsidRPr="00600E4E">
        <w:rPr>
          <w:kern w:val="0"/>
          <w:lang w:eastAsia="ru-RU"/>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600E4E" w:rsidRPr="00600E4E" w:rsidRDefault="00600E4E" w:rsidP="00600E4E">
      <w:pPr>
        <w:suppressAutoHyphens w:val="0"/>
        <w:spacing w:line="240" w:lineRule="auto"/>
        <w:rPr>
          <w:kern w:val="0"/>
          <w:lang w:eastAsia="ru-RU"/>
        </w:rPr>
      </w:pPr>
      <w:r w:rsidRPr="00600E4E">
        <w:rPr>
          <w:kern w:val="0"/>
          <w:lang w:eastAsia="ru-RU"/>
        </w:rPr>
        <w:t>ввод в действие локальных водопроводов;</w:t>
      </w:r>
    </w:p>
    <w:p w:rsidR="00600E4E" w:rsidRPr="00600E4E" w:rsidRDefault="00600E4E" w:rsidP="00600E4E">
      <w:pPr>
        <w:suppressAutoHyphens w:val="0"/>
        <w:spacing w:line="240" w:lineRule="auto"/>
        <w:rPr>
          <w:kern w:val="0"/>
          <w:lang w:eastAsia="ru-RU"/>
        </w:rPr>
      </w:pPr>
      <w:r w:rsidRPr="00600E4E">
        <w:rPr>
          <w:kern w:val="0"/>
          <w:lang w:eastAsia="ru-RU"/>
        </w:rPr>
        <w:t xml:space="preserve">количество реализованных проектов </w:t>
      </w:r>
      <w:proofErr w:type="gramStart"/>
      <w:r w:rsidRPr="00600E4E">
        <w:rPr>
          <w:kern w:val="0"/>
          <w:lang w:eastAsia="ru-RU"/>
        </w:rPr>
        <w:t>комплексного</w:t>
      </w:r>
      <w:proofErr w:type="gramEnd"/>
      <w:r w:rsidRPr="00600E4E">
        <w:rPr>
          <w:kern w:val="0"/>
          <w:lang w:eastAsia="ru-RU"/>
        </w:rPr>
        <w:t xml:space="preserve"> развития сельских территорий или сельских агломераций;</w:t>
      </w:r>
    </w:p>
    <w:p w:rsidR="00600E4E" w:rsidRPr="00600E4E" w:rsidRDefault="00600E4E" w:rsidP="00600E4E">
      <w:pPr>
        <w:suppressAutoHyphens w:val="0"/>
        <w:spacing w:line="240" w:lineRule="auto"/>
        <w:rPr>
          <w:kern w:val="0"/>
          <w:lang w:eastAsia="ru-RU"/>
        </w:rPr>
      </w:pPr>
      <w:r w:rsidRPr="00600E4E">
        <w:rPr>
          <w:kern w:val="0"/>
          <w:lang w:eastAsia="ru-RU"/>
        </w:rPr>
        <w:t>количество реализованных общественно значимых проектов по благоустройству сельских территорий;</w:t>
      </w:r>
    </w:p>
    <w:p w:rsidR="00600E4E" w:rsidRPr="00600E4E" w:rsidRDefault="00600E4E" w:rsidP="00600E4E">
      <w:pPr>
        <w:suppressAutoHyphens w:val="0"/>
        <w:spacing w:line="240" w:lineRule="auto"/>
        <w:rPr>
          <w:kern w:val="0"/>
          <w:lang w:eastAsia="ru-RU"/>
        </w:rPr>
      </w:pPr>
      <w:r w:rsidRPr="00600E4E">
        <w:rPr>
          <w:kern w:val="0"/>
          <w:lang w:eastAsia="ru-RU"/>
        </w:rPr>
        <w:t>количество реализованных проектов развития общественной инфраструктуры, основанных на местных инициативах;</w:t>
      </w:r>
    </w:p>
    <w:p w:rsidR="00600E4E" w:rsidRPr="00600E4E" w:rsidRDefault="00600E4E" w:rsidP="00600E4E">
      <w:pPr>
        <w:suppressAutoHyphens w:val="0"/>
        <w:spacing w:line="240" w:lineRule="auto"/>
        <w:rPr>
          <w:kern w:val="0"/>
          <w:lang w:eastAsia="ru-RU"/>
        </w:rPr>
      </w:pPr>
      <w:r w:rsidRPr="00600E4E">
        <w:rPr>
          <w:kern w:val="0"/>
          <w:lang w:eastAsia="ru-RU"/>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600E4E" w:rsidRPr="00600E4E" w:rsidRDefault="00600E4E" w:rsidP="00600E4E">
      <w:pPr>
        <w:suppressAutoHyphens w:val="0"/>
        <w:spacing w:line="240" w:lineRule="auto"/>
        <w:rPr>
          <w:kern w:val="0"/>
          <w:lang w:eastAsia="ru-RU"/>
        </w:rPr>
      </w:pPr>
      <w:r w:rsidRPr="00600E4E">
        <w:rPr>
          <w:kern w:val="0"/>
          <w:lang w:eastAsia="ru-RU"/>
        </w:rPr>
        <w:t xml:space="preserve">Сведения о целевых показателях (индикаторах) муниципальной программы, подпрограмм муниципальной программы и их значениях приведены в </w:t>
      </w:r>
      <w:r w:rsidRPr="00600E4E">
        <w:rPr>
          <w:bCs/>
          <w:kern w:val="0"/>
          <w:lang w:eastAsia="ru-RU"/>
        </w:rPr>
        <w:t>приложении № 1</w:t>
      </w:r>
      <w:r w:rsidRPr="00600E4E">
        <w:rPr>
          <w:kern w:val="0"/>
          <w:lang w:eastAsia="ru-RU"/>
        </w:rPr>
        <w:t xml:space="preserve"> к настоящей муниципальной программе.</w:t>
      </w:r>
    </w:p>
    <w:p w:rsidR="00600E4E" w:rsidRPr="00600E4E" w:rsidRDefault="00600E4E" w:rsidP="00600E4E">
      <w:pPr>
        <w:suppressAutoHyphens w:val="0"/>
        <w:spacing w:line="240" w:lineRule="auto"/>
        <w:rPr>
          <w:kern w:val="0"/>
          <w:lang w:eastAsia="ru-RU"/>
        </w:rPr>
      </w:pPr>
      <w:r w:rsidRPr="00600E4E">
        <w:rPr>
          <w:kern w:val="0"/>
          <w:lang w:eastAsia="ru-RU"/>
        </w:rPr>
        <w:t xml:space="preserve">Перечень целевых показателей (индикаторов) </w:t>
      </w:r>
      <w:proofErr w:type="gramStart"/>
      <w:r w:rsidRPr="00600E4E">
        <w:rPr>
          <w:kern w:val="0"/>
          <w:lang w:eastAsia="ru-RU"/>
        </w:rPr>
        <w:t>носит открытый характер и предусматривает</w:t>
      </w:r>
      <w:proofErr w:type="gramEnd"/>
      <w:r w:rsidRPr="00600E4E">
        <w:rPr>
          <w:kern w:val="0"/>
          <w:lang w:eastAsia="ru-RU"/>
        </w:rPr>
        <w:t xml:space="preserve">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600E4E" w:rsidRPr="00600E4E" w:rsidRDefault="00600E4E" w:rsidP="00600E4E">
      <w:pPr>
        <w:suppressAutoHyphens w:val="0"/>
        <w:spacing w:line="240" w:lineRule="auto"/>
        <w:rPr>
          <w:kern w:val="0"/>
          <w:lang w:eastAsia="ru-RU"/>
        </w:rPr>
      </w:pPr>
    </w:p>
    <w:p w:rsidR="00600E4E" w:rsidRPr="00600E4E" w:rsidRDefault="00600E4E" w:rsidP="00600E4E">
      <w:pPr>
        <w:keepNext/>
        <w:suppressAutoHyphens w:val="0"/>
        <w:spacing w:line="240" w:lineRule="auto"/>
        <w:jc w:val="center"/>
        <w:outlineLvl w:val="0"/>
        <w:rPr>
          <w:b/>
          <w:kern w:val="0"/>
          <w:lang w:val="x-none" w:eastAsia="x-none"/>
        </w:rPr>
      </w:pPr>
      <w:bookmarkStart w:id="2" w:name="sub_1002"/>
      <w:r w:rsidRPr="00600E4E">
        <w:rPr>
          <w:b/>
          <w:kern w:val="0"/>
          <w:lang w:val="x-none" w:eastAsia="x-none"/>
        </w:rPr>
        <w:lastRenderedPageBreak/>
        <w:t>Раздел II. Обобщенная характеристика основных мероприятий подпрограмм муниципальной программы</w:t>
      </w:r>
    </w:p>
    <w:bookmarkEnd w:id="2"/>
    <w:p w:rsidR="00600E4E" w:rsidRPr="00600E4E" w:rsidRDefault="00600E4E" w:rsidP="00600E4E">
      <w:pPr>
        <w:suppressAutoHyphens w:val="0"/>
        <w:spacing w:line="240" w:lineRule="auto"/>
        <w:rPr>
          <w:kern w:val="0"/>
          <w:lang w:eastAsia="ru-RU"/>
        </w:rPr>
      </w:pPr>
    </w:p>
    <w:p w:rsidR="00600E4E" w:rsidRPr="00600E4E" w:rsidRDefault="00600E4E" w:rsidP="00600E4E">
      <w:pPr>
        <w:suppressAutoHyphens w:val="0"/>
        <w:spacing w:line="240" w:lineRule="auto"/>
        <w:rPr>
          <w:b/>
          <w:kern w:val="0"/>
          <w:lang w:eastAsia="ru-RU"/>
        </w:rPr>
      </w:pPr>
      <w:r w:rsidRPr="00600E4E">
        <w:rPr>
          <w:kern w:val="0"/>
          <w:lang w:eastAsia="ru-RU"/>
        </w:rPr>
        <w:t xml:space="preserve">Достижение целей и решение задач муниципальной программы будут осуществляться в рамках реализации следующих подпрограмм муниципальной программы: </w:t>
      </w:r>
      <w:r w:rsidRPr="00600E4E">
        <w:rPr>
          <w:bCs/>
          <w:kern w:val="0"/>
          <w:lang w:eastAsia="ru-RU"/>
        </w:rPr>
        <w:t>«Создание условий для обеспечения доступным и комфортным жильем сельского населения»</w:t>
      </w:r>
      <w:r w:rsidRPr="00600E4E">
        <w:rPr>
          <w:kern w:val="0"/>
          <w:lang w:eastAsia="ru-RU"/>
        </w:rPr>
        <w:t>,</w:t>
      </w:r>
      <w:r w:rsidRPr="00600E4E">
        <w:rPr>
          <w:b/>
          <w:kern w:val="0"/>
          <w:lang w:eastAsia="ru-RU"/>
        </w:rPr>
        <w:t xml:space="preserve"> </w:t>
      </w:r>
      <w:r w:rsidRPr="00600E4E">
        <w:rPr>
          <w:bCs/>
          <w:kern w:val="0"/>
          <w:lang w:eastAsia="ru-RU"/>
        </w:rPr>
        <w:t>«Создание и развитие инфраструктуры на сельских территориях»</w:t>
      </w:r>
      <w:r w:rsidRPr="00600E4E">
        <w:rPr>
          <w:kern w:val="0"/>
          <w:lang w:eastAsia="ru-RU"/>
        </w:rPr>
        <w:t>,</w:t>
      </w:r>
      <w:r w:rsidRPr="00600E4E">
        <w:rPr>
          <w:b/>
          <w:kern w:val="0"/>
          <w:lang w:eastAsia="ru-RU"/>
        </w:rPr>
        <w:t xml:space="preserve"> </w:t>
      </w:r>
      <w:r w:rsidRPr="00600E4E">
        <w:rPr>
          <w:bCs/>
          <w:kern w:val="0"/>
          <w:lang w:eastAsia="ru-RU"/>
        </w:rPr>
        <w:t>«Развитие рынка труда (кадрового потенциала) на сельских территориях»</w:t>
      </w:r>
      <w:r w:rsidRPr="00600E4E">
        <w:rPr>
          <w:kern w:val="0"/>
          <w:lang w:eastAsia="ru-RU"/>
        </w:rPr>
        <w:t>.</w:t>
      </w:r>
    </w:p>
    <w:p w:rsidR="00600E4E" w:rsidRPr="00600E4E" w:rsidRDefault="00600E4E" w:rsidP="00600E4E">
      <w:pPr>
        <w:suppressAutoHyphens w:val="0"/>
        <w:spacing w:line="240" w:lineRule="auto"/>
        <w:rPr>
          <w:kern w:val="0"/>
          <w:lang w:eastAsia="ru-RU"/>
        </w:rPr>
      </w:pPr>
      <w:r w:rsidRPr="00600E4E">
        <w:rPr>
          <w:bCs/>
          <w:kern w:val="0"/>
          <w:lang w:eastAsia="ru-RU"/>
        </w:rPr>
        <w:t>1. Подпрограмма</w:t>
      </w:r>
      <w:r w:rsidRPr="00600E4E">
        <w:rPr>
          <w:kern w:val="0"/>
          <w:lang w:eastAsia="ru-RU"/>
        </w:rPr>
        <w:t xml:space="preserve"> «Создание условий для обеспечения доступным и комфортным жильем сельского населения».</w:t>
      </w:r>
    </w:p>
    <w:p w:rsidR="00600E4E" w:rsidRPr="00600E4E" w:rsidRDefault="00600E4E" w:rsidP="00600E4E">
      <w:pPr>
        <w:suppressAutoHyphens w:val="0"/>
        <w:spacing w:line="240" w:lineRule="auto"/>
        <w:rPr>
          <w:kern w:val="0"/>
          <w:lang w:eastAsia="ru-RU"/>
        </w:rPr>
      </w:pPr>
      <w:r w:rsidRPr="00600E4E">
        <w:rPr>
          <w:kern w:val="0"/>
          <w:lang w:eastAsia="ru-RU"/>
        </w:rPr>
        <w:t>Основное мероприятие 1. Улучшение жилищных условий граждан на селе.</w:t>
      </w:r>
    </w:p>
    <w:p w:rsidR="00600E4E" w:rsidRPr="00600E4E" w:rsidRDefault="00600E4E" w:rsidP="00600E4E">
      <w:pPr>
        <w:suppressAutoHyphens w:val="0"/>
        <w:spacing w:line="240" w:lineRule="auto"/>
        <w:rPr>
          <w:kern w:val="0"/>
          <w:lang w:eastAsia="ru-RU"/>
        </w:rPr>
      </w:pPr>
      <w:r w:rsidRPr="00600E4E">
        <w:rPr>
          <w:kern w:val="0"/>
          <w:lang w:eastAsia="ru-RU"/>
        </w:rPr>
        <w:t>Данное мероприятие направлено на улучшение жилищных условий населения, проживающего на сельских территориях, предусматривающее:</w:t>
      </w:r>
    </w:p>
    <w:p w:rsidR="00600E4E" w:rsidRPr="00600E4E" w:rsidRDefault="00600E4E" w:rsidP="00600E4E">
      <w:pPr>
        <w:suppressAutoHyphens w:val="0"/>
        <w:spacing w:line="240" w:lineRule="auto"/>
        <w:rPr>
          <w:kern w:val="0"/>
          <w:lang w:eastAsia="ru-RU"/>
        </w:rPr>
      </w:pPr>
      <w:r w:rsidRPr="00600E4E">
        <w:rPr>
          <w:kern w:val="0"/>
          <w:lang w:eastAsia="ru-RU"/>
        </w:rPr>
        <w:t>улучшение жилищных условий граждан, проживающих на сельских территориях;</w:t>
      </w:r>
    </w:p>
    <w:p w:rsidR="00600E4E" w:rsidRPr="00600E4E" w:rsidRDefault="00600E4E" w:rsidP="00600E4E">
      <w:pPr>
        <w:suppressAutoHyphens w:val="0"/>
        <w:spacing w:line="240" w:lineRule="auto"/>
        <w:rPr>
          <w:kern w:val="0"/>
          <w:lang w:eastAsia="ru-RU"/>
        </w:rPr>
      </w:pPr>
      <w:r w:rsidRPr="00600E4E">
        <w:rPr>
          <w:kern w:val="0"/>
          <w:lang w:eastAsia="ru-RU"/>
        </w:rPr>
        <w:t>строительство жилья, предоставляемого по договору найма жилого помещения;</w:t>
      </w:r>
    </w:p>
    <w:p w:rsidR="00600E4E" w:rsidRPr="00600E4E" w:rsidRDefault="00600E4E" w:rsidP="00600E4E">
      <w:pPr>
        <w:suppressAutoHyphens w:val="0"/>
        <w:spacing w:line="240" w:lineRule="auto"/>
        <w:rPr>
          <w:kern w:val="0"/>
          <w:lang w:eastAsia="ru-RU"/>
        </w:rPr>
      </w:pPr>
      <w:proofErr w:type="gramStart"/>
      <w:r w:rsidRPr="00600E4E">
        <w:rPr>
          <w:kern w:val="0"/>
          <w:lang w:eastAsia="ru-RU"/>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roofErr w:type="gramEnd"/>
    </w:p>
    <w:p w:rsidR="00600E4E" w:rsidRPr="00600E4E" w:rsidRDefault="00600E4E" w:rsidP="00600E4E">
      <w:pPr>
        <w:suppressAutoHyphens w:val="0"/>
        <w:spacing w:line="240" w:lineRule="auto"/>
        <w:rPr>
          <w:kern w:val="0"/>
          <w:lang w:eastAsia="ru-RU"/>
        </w:rPr>
      </w:pPr>
      <w:r w:rsidRPr="00600E4E">
        <w:rPr>
          <w:bCs/>
          <w:kern w:val="0"/>
          <w:lang w:eastAsia="ru-RU"/>
        </w:rPr>
        <w:t>2. Подпрограмма</w:t>
      </w:r>
      <w:r w:rsidRPr="00600E4E">
        <w:rPr>
          <w:kern w:val="0"/>
          <w:lang w:eastAsia="ru-RU"/>
        </w:rPr>
        <w:t xml:space="preserve"> «Создание и развитие инфраструктуры на сельских территориях».</w:t>
      </w:r>
    </w:p>
    <w:p w:rsidR="00600E4E" w:rsidRPr="00600E4E" w:rsidRDefault="00600E4E" w:rsidP="00600E4E">
      <w:pPr>
        <w:suppressAutoHyphens w:val="0"/>
        <w:spacing w:line="240" w:lineRule="auto"/>
        <w:rPr>
          <w:kern w:val="0"/>
          <w:lang w:eastAsia="ru-RU"/>
        </w:rPr>
      </w:pPr>
      <w:r w:rsidRPr="00600E4E">
        <w:rPr>
          <w:kern w:val="0"/>
          <w:lang w:eastAsia="ru-RU"/>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600E4E" w:rsidRPr="00600E4E" w:rsidRDefault="00600E4E" w:rsidP="00600E4E">
      <w:pPr>
        <w:suppressAutoHyphens w:val="0"/>
        <w:spacing w:line="240" w:lineRule="auto"/>
        <w:rPr>
          <w:kern w:val="0"/>
          <w:lang w:eastAsia="ru-RU"/>
        </w:rPr>
      </w:pPr>
      <w:r w:rsidRPr="00600E4E">
        <w:rPr>
          <w:kern w:val="0"/>
          <w:lang w:eastAsia="ru-RU"/>
        </w:rPr>
        <w:t>В рамках данного мероприятия предусматривается реализация следующих мероприятий:</w:t>
      </w:r>
    </w:p>
    <w:p w:rsidR="00600E4E" w:rsidRPr="00600E4E" w:rsidRDefault="00600E4E" w:rsidP="00600E4E">
      <w:pPr>
        <w:suppressAutoHyphens w:val="0"/>
        <w:spacing w:line="240" w:lineRule="auto"/>
        <w:rPr>
          <w:kern w:val="0"/>
          <w:lang w:eastAsia="ru-RU"/>
        </w:rPr>
      </w:pPr>
      <w:r w:rsidRPr="00600E4E">
        <w:rPr>
          <w:kern w:val="0"/>
          <w:lang w:eastAsia="ru-RU"/>
        </w:rPr>
        <w:t>развитие газификации в сельской местности в рамках обеспечения комплексного развития сельских территорий;</w:t>
      </w:r>
    </w:p>
    <w:p w:rsidR="00600E4E" w:rsidRPr="00600E4E" w:rsidRDefault="00600E4E" w:rsidP="00600E4E">
      <w:pPr>
        <w:suppressAutoHyphens w:val="0"/>
        <w:spacing w:line="240" w:lineRule="auto"/>
        <w:rPr>
          <w:kern w:val="0"/>
          <w:lang w:eastAsia="ru-RU"/>
        </w:rPr>
      </w:pPr>
      <w:r w:rsidRPr="00600E4E">
        <w:rPr>
          <w:kern w:val="0"/>
          <w:lang w:eastAsia="ru-RU"/>
        </w:rPr>
        <w:t>развитие водоснабжения в сельской местности в рамках обеспечения комплексного развития сельских территорий;</w:t>
      </w:r>
    </w:p>
    <w:p w:rsidR="00600E4E" w:rsidRPr="00600E4E" w:rsidRDefault="00600E4E" w:rsidP="00600E4E">
      <w:pPr>
        <w:suppressAutoHyphens w:val="0"/>
        <w:spacing w:line="240" w:lineRule="auto"/>
        <w:rPr>
          <w:kern w:val="0"/>
          <w:lang w:eastAsia="ru-RU"/>
        </w:rPr>
      </w:pPr>
      <w:r w:rsidRPr="00600E4E">
        <w:rPr>
          <w:kern w:val="0"/>
          <w:lang w:eastAsia="ru-RU"/>
        </w:rPr>
        <w:t>реализация проектов комплексного обустройства площадок под компактную жилищную застройку;</w:t>
      </w:r>
    </w:p>
    <w:p w:rsidR="00600E4E" w:rsidRPr="00600E4E" w:rsidRDefault="00600E4E" w:rsidP="00600E4E">
      <w:pPr>
        <w:suppressAutoHyphens w:val="0"/>
        <w:spacing w:line="240" w:lineRule="auto"/>
        <w:rPr>
          <w:kern w:val="0"/>
          <w:lang w:eastAsia="ru-RU"/>
        </w:rPr>
      </w:pPr>
      <w:r w:rsidRPr="00600E4E">
        <w:rPr>
          <w:kern w:val="0"/>
          <w:lang w:eastAsia="ru-RU"/>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600E4E" w:rsidRPr="00600E4E" w:rsidRDefault="00600E4E" w:rsidP="00600E4E">
      <w:pPr>
        <w:suppressAutoHyphens w:val="0"/>
        <w:spacing w:line="240" w:lineRule="auto"/>
        <w:rPr>
          <w:kern w:val="0"/>
          <w:lang w:eastAsia="ru-RU"/>
        </w:rPr>
      </w:pPr>
      <w:r w:rsidRPr="00600E4E">
        <w:rPr>
          <w:kern w:val="0"/>
          <w:lang w:eastAsia="ru-RU"/>
        </w:rPr>
        <w:t xml:space="preserve">реализация проектов </w:t>
      </w:r>
      <w:proofErr w:type="gramStart"/>
      <w:r w:rsidRPr="00600E4E">
        <w:rPr>
          <w:kern w:val="0"/>
          <w:lang w:eastAsia="ru-RU"/>
        </w:rPr>
        <w:t>комплексного</w:t>
      </w:r>
      <w:proofErr w:type="gramEnd"/>
      <w:r w:rsidRPr="00600E4E">
        <w:rPr>
          <w:kern w:val="0"/>
          <w:lang w:eastAsia="ru-RU"/>
        </w:rPr>
        <w:t xml:space="preserve"> развития сельских территорий или сельских агломераций;</w:t>
      </w:r>
    </w:p>
    <w:p w:rsidR="00600E4E" w:rsidRPr="00600E4E" w:rsidRDefault="00600E4E" w:rsidP="00600E4E">
      <w:pPr>
        <w:suppressAutoHyphens w:val="0"/>
        <w:spacing w:line="240" w:lineRule="auto"/>
        <w:rPr>
          <w:kern w:val="0"/>
          <w:lang w:eastAsia="ru-RU"/>
        </w:rPr>
      </w:pPr>
      <w:proofErr w:type="gramStart"/>
      <w:r w:rsidRPr="00600E4E">
        <w:rPr>
          <w:kern w:val="0"/>
          <w:lang w:eastAsia="ru-RU"/>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600E4E">
        <w:rPr>
          <w:kern w:val="0"/>
          <w:lang w:eastAsia="ru-RU"/>
        </w:rPr>
        <w:t xml:space="preserve"> переработки сельскохозяйственной продукции, в рамках развития транспортной инфраструктуры на сельских территориях;</w:t>
      </w:r>
    </w:p>
    <w:p w:rsidR="00600E4E" w:rsidRPr="00600E4E" w:rsidRDefault="00600E4E" w:rsidP="00600E4E">
      <w:pPr>
        <w:suppressAutoHyphens w:val="0"/>
        <w:spacing w:line="240" w:lineRule="auto"/>
        <w:rPr>
          <w:kern w:val="0"/>
          <w:lang w:eastAsia="ru-RU"/>
        </w:rPr>
      </w:pPr>
      <w:r w:rsidRPr="00600E4E">
        <w:rPr>
          <w:kern w:val="0"/>
          <w:lang w:eastAsia="ru-RU"/>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округа и в границах населенных пунктов;</w:t>
      </w:r>
    </w:p>
    <w:p w:rsidR="00600E4E" w:rsidRPr="00600E4E" w:rsidRDefault="00600E4E" w:rsidP="00600E4E">
      <w:pPr>
        <w:suppressAutoHyphens w:val="0"/>
        <w:spacing w:line="240" w:lineRule="auto"/>
        <w:rPr>
          <w:kern w:val="0"/>
          <w:lang w:eastAsia="ru-RU"/>
        </w:rPr>
      </w:pPr>
      <w:r w:rsidRPr="00600E4E">
        <w:rPr>
          <w:kern w:val="0"/>
          <w:lang w:eastAsia="ru-RU"/>
        </w:rPr>
        <w:t>реализация проектов развития общественной инфраструктуры, основанных на местных инициативах;</w:t>
      </w:r>
    </w:p>
    <w:p w:rsidR="00600E4E" w:rsidRPr="00600E4E" w:rsidRDefault="00600E4E" w:rsidP="00600E4E">
      <w:pPr>
        <w:suppressAutoHyphens w:val="0"/>
        <w:spacing w:line="240" w:lineRule="auto"/>
        <w:rPr>
          <w:kern w:val="0"/>
          <w:lang w:eastAsia="ru-RU"/>
        </w:rPr>
      </w:pPr>
      <w:r w:rsidRPr="00600E4E">
        <w:rPr>
          <w:kern w:val="0"/>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600E4E" w:rsidRPr="00600E4E" w:rsidRDefault="00600E4E" w:rsidP="00600E4E">
      <w:pPr>
        <w:suppressAutoHyphens w:val="0"/>
        <w:spacing w:line="240" w:lineRule="auto"/>
        <w:rPr>
          <w:kern w:val="0"/>
          <w:lang w:eastAsia="ru-RU"/>
        </w:rPr>
      </w:pPr>
      <w:r w:rsidRPr="00600E4E">
        <w:rPr>
          <w:kern w:val="0"/>
          <w:lang w:eastAsia="ru-RU"/>
        </w:rPr>
        <w:t>Основное мероприятие 2. Реализация мероприятий по благоустройству сельских территорий.</w:t>
      </w:r>
    </w:p>
    <w:p w:rsidR="00600E4E" w:rsidRPr="00600E4E" w:rsidRDefault="00600E4E" w:rsidP="00600E4E">
      <w:pPr>
        <w:suppressAutoHyphens w:val="0"/>
        <w:spacing w:line="240" w:lineRule="auto"/>
        <w:rPr>
          <w:kern w:val="0"/>
          <w:lang w:eastAsia="ru-RU"/>
        </w:rPr>
      </w:pPr>
      <w:r w:rsidRPr="00600E4E">
        <w:rPr>
          <w:kern w:val="0"/>
          <w:lang w:eastAsia="ru-RU"/>
        </w:rPr>
        <w:lastRenderedPageBreak/>
        <w:t>Данное мероприятие предусматривает благоустройство сельских территорий.</w:t>
      </w:r>
    </w:p>
    <w:p w:rsidR="00600E4E" w:rsidRPr="00600E4E" w:rsidRDefault="00600E4E" w:rsidP="00600E4E">
      <w:pPr>
        <w:suppressAutoHyphens w:val="0"/>
        <w:spacing w:line="240" w:lineRule="auto"/>
        <w:rPr>
          <w:kern w:val="0"/>
          <w:lang w:eastAsia="ru-RU"/>
        </w:rPr>
      </w:pPr>
      <w:r w:rsidRPr="00600E4E">
        <w:rPr>
          <w:bCs/>
          <w:kern w:val="0"/>
          <w:lang w:eastAsia="ru-RU"/>
        </w:rPr>
        <w:t>3. Подпрограмма</w:t>
      </w:r>
      <w:r w:rsidRPr="00600E4E">
        <w:rPr>
          <w:kern w:val="0"/>
          <w:lang w:eastAsia="ru-RU"/>
        </w:rPr>
        <w:t xml:space="preserve"> «Развитие рынка труда (кадрового потенциала) на сельских территориях».</w:t>
      </w:r>
    </w:p>
    <w:p w:rsidR="00600E4E" w:rsidRPr="00600E4E" w:rsidRDefault="00600E4E" w:rsidP="00600E4E">
      <w:pPr>
        <w:suppressAutoHyphens w:val="0"/>
        <w:spacing w:line="240" w:lineRule="auto"/>
        <w:rPr>
          <w:kern w:val="0"/>
          <w:lang w:eastAsia="ru-RU"/>
        </w:rPr>
      </w:pPr>
      <w:r w:rsidRPr="00600E4E">
        <w:rPr>
          <w:kern w:val="0"/>
          <w:lang w:eastAsia="ru-RU"/>
        </w:rPr>
        <w:t>Основное мероприятие 1. Содействие сельскохозяйственным товаропроизводителям в обеспечении квалифицированными специалистами.</w:t>
      </w:r>
    </w:p>
    <w:p w:rsidR="00600E4E" w:rsidRPr="00600E4E" w:rsidRDefault="00600E4E" w:rsidP="00600E4E">
      <w:pPr>
        <w:suppressAutoHyphens w:val="0"/>
        <w:spacing w:line="240" w:lineRule="auto"/>
        <w:rPr>
          <w:kern w:val="0"/>
          <w:lang w:eastAsia="ru-RU"/>
        </w:rPr>
      </w:pPr>
      <w:r w:rsidRPr="00600E4E">
        <w:rPr>
          <w:kern w:val="0"/>
          <w:lang w:eastAsia="ru-RU"/>
        </w:rPr>
        <w:t>Данное мероприятие направлено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
    <w:p w:rsidR="00600E4E" w:rsidRPr="00600E4E" w:rsidRDefault="00600E4E" w:rsidP="00600E4E">
      <w:pPr>
        <w:suppressAutoHyphens w:val="0"/>
        <w:spacing w:line="240" w:lineRule="auto"/>
        <w:rPr>
          <w:kern w:val="0"/>
          <w:lang w:eastAsia="ru-RU"/>
        </w:rPr>
      </w:pPr>
      <w:r w:rsidRPr="00600E4E">
        <w:rPr>
          <w:kern w:val="0"/>
          <w:lang w:eastAsia="ru-RU"/>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600E4E">
        <w:rPr>
          <w:kern w:val="0"/>
          <w:lang w:eastAsia="ru-RU"/>
        </w:rPr>
        <w:t>процентов</w:t>
      </w:r>
      <w:proofErr w:type="gramEnd"/>
      <w:r w:rsidRPr="00600E4E">
        <w:rPr>
          <w:kern w:val="0"/>
          <w:lang w:eastAsia="ru-RU"/>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600E4E" w:rsidRPr="00600E4E" w:rsidRDefault="00600E4E" w:rsidP="00600E4E">
      <w:pPr>
        <w:suppressAutoHyphens w:val="0"/>
        <w:spacing w:line="240" w:lineRule="auto"/>
        <w:rPr>
          <w:kern w:val="0"/>
          <w:lang w:eastAsia="ru-RU"/>
        </w:rPr>
      </w:pPr>
      <w:proofErr w:type="gramStart"/>
      <w:r w:rsidRPr="00600E4E">
        <w:rPr>
          <w:kern w:val="0"/>
          <w:lang w:eastAsia="ru-RU"/>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600E4E">
        <w:rPr>
          <w:kern w:val="0"/>
          <w:lang w:eastAsia="ru-RU"/>
        </w:rPr>
        <w:t xml:space="preserve"> практики.</w:t>
      </w:r>
    </w:p>
    <w:p w:rsidR="00600E4E" w:rsidRPr="00600E4E" w:rsidRDefault="00600E4E" w:rsidP="00600E4E">
      <w:pPr>
        <w:suppressAutoHyphens w:val="0"/>
        <w:spacing w:line="240" w:lineRule="auto"/>
        <w:rPr>
          <w:kern w:val="0"/>
          <w:lang w:eastAsia="ru-RU"/>
        </w:rPr>
      </w:pPr>
    </w:p>
    <w:p w:rsidR="00600E4E" w:rsidRPr="00600E4E" w:rsidRDefault="00600E4E" w:rsidP="00600E4E">
      <w:pPr>
        <w:keepNext/>
        <w:suppressAutoHyphens w:val="0"/>
        <w:spacing w:line="240" w:lineRule="auto"/>
        <w:jc w:val="center"/>
        <w:outlineLvl w:val="0"/>
        <w:rPr>
          <w:b/>
          <w:kern w:val="0"/>
          <w:lang w:eastAsia="x-none"/>
        </w:rPr>
      </w:pPr>
      <w:bookmarkStart w:id="3" w:name="sub_1003"/>
      <w:r w:rsidRPr="00600E4E">
        <w:rPr>
          <w:b/>
          <w:kern w:val="0"/>
          <w:lang w:val="x-none" w:eastAsia="x-none"/>
        </w:rPr>
        <w:t xml:space="preserve">Раздел III. Обоснование объема финансовых ресурсов, необходимых </w:t>
      </w:r>
    </w:p>
    <w:p w:rsidR="00600E4E" w:rsidRPr="00600E4E" w:rsidRDefault="00600E4E" w:rsidP="00600E4E">
      <w:pPr>
        <w:keepNext/>
        <w:suppressAutoHyphens w:val="0"/>
        <w:spacing w:line="240" w:lineRule="auto"/>
        <w:jc w:val="center"/>
        <w:outlineLvl w:val="0"/>
        <w:rPr>
          <w:b/>
          <w:kern w:val="0"/>
          <w:lang w:val="x-none" w:eastAsia="x-none"/>
        </w:rPr>
      </w:pPr>
      <w:r w:rsidRPr="00600E4E">
        <w:rPr>
          <w:b/>
          <w:kern w:val="0"/>
          <w:lang w:val="x-none" w:eastAsia="x-none"/>
        </w:rPr>
        <w:t>для реализации муниципальной программы (с расшифровкой по источникам финансирования, по годам реализации муниципальной программы)</w:t>
      </w:r>
    </w:p>
    <w:bookmarkEnd w:id="3"/>
    <w:p w:rsidR="00600E4E" w:rsidRPr="00600E4E" w:rsidRDefault="00600E4E" w:rsidP="00600E4E">
      <w:pPr>
        <w:suppressAutoHyphens w:val="0"/>
        <w:spacing w:line="240" w:lineRule="auto"/>
        <w:rPr>
          <w:kern w:val="0"/>
          <w:lang w:eastAsia="ru-RU"/>
        </w:rPr>
      </w:pPr>
    </w:p>
    <w:p w:rsidR="00600E4E" w:rsidRPr="00600E4E" w:rsidRDefault="00600E4E" w:rsidP="00600E4E">
      <w:pPr>
        <w:suppressAutoHyphens w:val="0"/>
        <w:spacing w:line="240" w:lineRule="auto"/>
        <w:rPr>
          <w:kern w:val="0"/>
          <w:lang w:eastAsia="ru-RU"/>
        </w:rPr>
      </w:pPr>
      <w:r w:rsidRPr="00600E4E">
        <w:rPr>
          <w:kern w:val="0"/>
          <w:lang w:eastAsia="ru-RU"/>
        </w:rPr>
        <w:t>Расходы муниципальной программы формируются за счет средств федерального бюджета, республиканского бюджета Чувашской Республики, местного бюджета и средств внебюджетных источников.</w:t>
      </w:r>
    </w:p>
    <w:p w:rsidR="00600E4E" w:rsidRPr="00600E4E" w:rsidRDefault="00600E4E" w:rsidP="00600E4E">
      <w:pPr>
        <w:suppressAutoHyphens w:val="0"/>
        <w:spacing w:line="240" w:lineRule="auto"/>
        <w:ind w:firstLine="0"/>
        <w:jc w:val="left"/>
        <w:rPr>
          <w:kern w:val="0"/>
          <w:lang w:eastAsia="ru-RU"/>
        </w:rPr>
      </w:pP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Прогнозируемые объемы финансирования мероприятий муниципальной программы в 2023-2025 годах составляют 84748,8 тыс. руб., в том числе:</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2023 году – 84720,8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2024 году – 14,0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14,0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 xml:space="preserve">     федерального бюджета – 975,1 тыс. руб., в том числе:</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2023 году –  975,1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2024 году – 0,0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0,0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 xml:space="preserve">     республиканского бюджета – 66681,9 тыс. руб.,  в том числе:</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2023 году – 66681,9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2024 году – 0,0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0,0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 xml:space="preserve">    бюджета муниципального округа – 15538,3 тыс. руб., в том числе:</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2023 году – 15510,3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2024 году – 14,0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14,0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внебюджетные источники – 1553,5 тыс. руб., в том числе:</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lastRenderedPageBreak/>
        <w:t>в 2023 году – 1553,5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2024 году – 0,0 тыс. руб.;</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в 2025 году – 0,0 тыс. руб.</w:t>
      </w:r>
    </w:p>
    <w:p w:rsidR="00600E4E" w:rsidRPr="00600E4E" w:rsidRDefault="00600E4E" w:rsidP="00600E4E">
      <w:pPr>
        <w:suppressAutoHyphens w:val="0"/>
        <w:spacing w:line="240" w:lineRule="auto"/>
        <w:ind w:firstLine="567"/>
        <w:rPr>
          <w:kern w:val="0"/>
          <w:lang w:eastAsia="ru-RU"/>
        </w:rPr>
      </w:pPr>
      <w:r w:rsidRPr="00600E4E">
        <w:rPr>
          <w:kern w:val="0"/>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600E4E" w:rsidRPr="00600E4E" w:rsidRDefault="00600E4E" w:rsidP="00600E4E">
      <w:pPr>
        <w:suppressAutoHyphens w:val="0"/>
        <w:spacing w:line="240" w:lineRule="auto"/>
        <w:ind w:firstLine="567"/>
        <w:rPr>
          <w:kern w:val="0"/>
          <w:lang w:eastAsia="ru-RU"/>
        </w:rPr>
      </w:pPr>
      <w:r w:rsidRPr="00600E4E">
        <w:rPr>
          <w:kern w:val="0"/>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600E4E" w:rsidRPr="00600E4E" w:rsidRDefault="00600E4E" w:rsidP="00600E4E">
      <w:pPr>
        <w:suppressAutoHyphens w:val="0"/>
        <w:spacing w:line="240" w:lineRule="auto"/>
        <w:ind w:firstLine="0"/>
        <w:jc w:val="left"/>
        <w:rPr>
          <w:kern w:val="0"/>
          <w:lang w:eastAsia="ru-RU"/>
        </w:rPr>
      </w:pPr>
    </w:p>
    <w:p w:rsidR="00600E4E" w:rsidRPr="00600E4E" w:rsidRDefault="00600E4E" w:rsidP="00600E4E">
      <w:pPr>
        <w:suppressAutoHyphens w:val="0"/>
        <w:spacing w:line="240" w:lineRule="auto"/>
        <w:ind w:firstLine="0"/>
        <w:jc w:val="left"/>
        <w:rPr>
          <w:kern w:val="0"/>
          <w:sz w:val="22"/>
          <w:szCs w:val="22"/>
          <w:lang w:eastAsia="ru-RU"/>
        </w:rPr>
      </w:pPr>
    </w:p>
    <w:p w:rsidR="00600E4E" w:rsidRPr="00600E4E" w:rsidRDefault="00600E4E" w:rsidP="00600E4E">
      <w:pPr>
        <w:suppressAutoHyphens w:val="0"/>
        <w:spacing w:line="240" w:lineRule="auto"/>
        <w:ind w:firstLine="0"/>
        <w:jc w:val="left"/>
        <w:rPr>
          <w:kern w:val="0"/>
          <w:sz w:val="20"/>
          <w:szCs w:val="20"/>
          <w:lang w:eastAsia="ru-RU"/>
        </w:rPr>
        <w:sectPr w:rsidR="00600E4E" w:rsidRPr="00600E4E" w:rsidSect="001F2799">
          <w:pgSz w:w="11906" w:h="16838"/>
          <w:pgMar w:top="1134" w:right="567" w:bottom="1134" w:left="1701" w:header="709" w:footer="709" w:gutter="0"/>
          <w:cols w:space="720"/>
        </w:sectPr>
      </w:pPr>
    </w:p>
    <w:p w:rsidR="00600E4E" w:rsidRPr="00600E4E" w:rsidRDefault="00600E4E" w:rsidP="001F2799">
      <w:pPr>
        <w:suppressAutoHyphens w:val="0"/>
        <w:spacing w:line="240" w:lineRule="auto"/>
        <w:ind w:left="10490" w:firstLine="0"/>
        <w:jc w:val="left"/>
        <w:rPr>
          <w:b/>
          <w:kern w:val="0"/>
          <w:sz w:val="20"/>
          <w:szCs w:val="20"/>
          <w:lang w:eastAsia="ru-RU"/>
        </w:rPr>
      </w:pPr>
      <w:bookmarkStart w:id="4" w:name="sub_1100"/>
      <w:r w:rsidRPr="00600E4E">
        <w:rPr>
          <w:kern w:val="0"/>
          <w:sz w:val="20"/>
          <w:szCs w:val="20"/>
          <w:lang w:eastAsia="ru-RU"/>
        </w:rPr>
        <w:lastRenderedPageBreak/>
        <w:t>Приложение № 1</w:t>
      </w:r>
      <w:r w:rsidRPr="00600E4E">
        <w:rPr>
          <w:kern w:val="0"/>
          <w:sz w:val="20"/>
          <w:szCs w:val="20"/>
          <w:lang w:eastAsia="ru-RU"/>
        </w:rPr>
        <w:br/>
        <w:t xml:space="preserve">к </w:t>
      </w:r>
      <w:r w:rsidRPr="00600E4E">
        <w:rPr>
          <w:b/>
          <w:kern w:val="0"/>
          <w:sz w:val="20"/>
          <w:szCs w:val="20"/>
          <w:lang w:eastAsia="ru-RU"/>
        </w:rPr>
        <w:t xml:space="preserve"> </w:t>
      </w:r>
      <w:r w:rsidRPr="00600E4E">
        <w:rPr>
          <w:kern w:val="0"/>
          <w:sz w:val="20"/>
          <w:szCs w:val="20"/>
          <w:lang w:eastAsia="ru-RU"/>
        </w:rPr>
        <w:t>муниципальной</w:t>
      </w:r>
      <w:r w:rsidRPr="00600E4E">
        <w:rPr>
          <w:bCs/>
          <w:kern w:val="0"/>
          <w:sz w:val="20"/>
          <w:szCs w:val="20"/>
          <w:u w:val="single"/>
          <w:lang w:eastAsia="ru-RU"/>
        </w:rPr>
        <w:t xml:space="preserve"> </w:t>
      </w:r>
      <w:r w:rsidRPr="00600E4E">
        <w:rPr>
          <w:bCs/>
          <w:kern w:val="0"/>
          <w:sz w:val="20"/>
          <w:szCs w:val="20"/>
          <w:lang w:eastAsia="ru-RU"/>
        </w:rPr>
        <w:t>программе</w:t>
      </w:r>
      <w:r w:rsidRPr="00600E4E">
        <w:rPr>
          <w:kern w:val="0"/>
          <w:sz w:val="20"/>
          <w:szCs w:val="20"/>
          <w:lang w:eastAsia="ru-RU"/>
        </w:rPr>
        <w:br/>
        <w:t>«Комплексное развитие сельских территорий»</w:t>
      </w:r>
    </w:p>
    <w:bookmarkEnd w:id="4"/>
    <w:p w:rsidR="00600E4E" w:rsidRPr="00600E4E" w:rsidRDefault="00600E4E" w:rsidP="001F2799">
      <w:pPr>
        <w:suppressAutoHyphens w:val="0"/>
        <w:spacing w:line="240" w:lineRule="auto"/>
        <w:ind w:left="10490" w:firstLine="0"/>
        <w:jc w:val="left"/>
        <w:rPr>
          <w:kern w:val="0"/>
          <w:sz w:val="20"/>
          <w:szCs w:val="20"/>
          <w:lang w:eastAsia="ru-RU"/>
        </w:rPr>
      </w:pPr>
    </w:p>
    <w:p w:rsidR="00600E4E" w:rsidRPr="00600E4E" w:rsidRDefault="00600E4E" w:rsidP="00600E4E">
      <w:pPr>
        <w:keepNext/>
        <w:suppressAutoHyphens w:val="0"/>
        <w:spacing w:line="240" w:lineRule="auto"/>
        <w:ind w:firstLine="0"/>
        <w:jc w:val="center"/>
        <w:outlineLvl w:val="0"/>
        <w:rPr>
          <w:b/>
          <w:kern w:val="0"/>
          <w:lang w:val="x-none" w:eastAsia="x-none"/>
        </w:rPr>
      </w:pPr>
      <w:r w:rsidRPr="00600E4E">
        <w:rPr>
          <w:b/>
          <w:kern w:val="0"/>
          <w:lang w:val="x-none" w:eastAsia="x-none"/>
        </w:rPr>
        <w:t>Сведения</w:t>
      </w:r>
      <w:r w:rsidRPr="00600E4E">
        <w:rPr>
          <w:b/>
          <w:kern w:val="0"/>
          <w:lang w:val="x-none" w:eastAsia="x-none"/>
        </w:rPr>
        <w:br/>
        <w:t>о целевых показателях (индикаторах) муниципальной программы «Комплексное развитие сельских территорий»</w:t>
      </w:r>
    </w:p>
    <w:p w:rsidR="00600E4E" w:rsidRPr="00600E4E" w:rsidRDefault="00600E4E" w:rsidP="00600E4E">
      <w:pPr>
        <w:suppressAutoHyphens w:val="0"/>
        <w:spacing w:line="240" w:lineRule="auto"/>
        <w:ind w:firstLine="0"/>
        <w:jc w:val="center"/>
        <w:rPr>
          <w:kern w:val="0"/>
          <w:sz w:val="26"/>
          <w:szCs w:val="26"/>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7088"/>
        <w:gridCol w:w="1701"/>
        <w:gridCol w:w="1418"/>
        <w:gridCol w:w="1417"/>
        <w:gridCol w:w="2410"/>
      </w:tblGrid>
      <w:tr w:rsidR="00600E4E" w:rsidRPr="00600E4E" w:rsidTr="001F2799">
        <w:trPr>
          <w:trHeight w:val="253"/>
        </w:trPr>
        <w:tc>
          <w:tcPr>
            <w:tcW w:w="567"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 xml:space="preserve">N </w:t>
            </w:r>
            <w:proofErr w:type="spellStart"/>
            <w:r w:rsidRPr="00600E4E">
              <w:rPr>
                <w:kern w:val="0"/>
                <w:sz w:val="22"/>
                <w:szCs w:val="22"/>
                <w:lang w:eastAsia="en-US"/>
              </w:rPr>
              <w:t>пп</w:t>
            </w:r>
            <w:proofErr w:type="spellEnd"/>
          </w:p>
        </w:tc>
        <w:tc>
          <w:tcPr>
            <w:tcW w:w="7088"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Целевой показатель (индикатор) (наименование)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Единица измерения</w:t>
            </w:r>
          </w:p>
        </w:tc>
        <w:tc>
          <w:tcPr>
            <w:tcW w:w="5245" w:type="dxa"/>
            <w:gridSpan w:val="3"/>
            <w:tcBorders>
              <w:top w:val="single" w:sz="4" w:space="0" w:color="auto"/>
              <w:bottom w:val="single" w:sz="4" w:space="0" w:color="auto"/>
            </w:tcBorders>
            <w:shd w:val="clear" w:color="auto" w:fill="auto"/>
          </w:tcPr>
          <w:p w:rsidR="00600E4E" w:rsidRPr="00600E4E" w:rsidRDefault="00600E4E" w:rsidP="00600E4E">
            <w:pPr>
              <w:suppressAutoHyphens w:val="0"/>
              <w:spacing w:line="240" w:lineRule="auto"/>
              <w:ind w:firstLine="0"/>
              <w:jc w:val="left"/>
              <w:rPr>
                <w:kern w:val="0"/>
                <w:sz w:val="22"/>
                <w:szCs w:val="22"/>
                <w:lang w:eastAsia="ru-RU"/>
              </w:rPr>
            </w:pPr>
            <w:r w:rsidRPr="00600E4E">
              <w:rPr>
                <w:kern w:val="0"/>
                <w:sz w:val="22"/>
                <w:szCs w:val="22"/>
                <w:lang w:eastAsia="en-US"/>
              </w:rPr>
              <w:t>Значения целевых показателей (индикаторов)</w:t>
            </w:r>
          </w:p>
        </w:tc>
      </w:tr>
      <w:tr w:rsidR="00600E4E" w:rsidRPr="00600E4E" w:rsidTr="001F2799">
        <w:tc>
          <w:tcPr>
            <w:tcW w:w="56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2"/>
                <w:szCs w:val="22"/>
                <w:lang w:eastAsia="en-U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2023</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2024</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2025</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7</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Объем ввода (приобретения) жилья для граждан, проживающих на сельских территориях</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кв. метров</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val="en-US" w:eastAsia="en-US"/>
              </w:rPr>
            </w:pPr>
            <w:r w:rsidRPr="00600E4E">
              <w:rPr>
                <w:kern w:val="0"/>
                <w:sz w:val="22"/>
                <w:szCs w:val="22"/>
                <w:lang w:val="en-US"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val="en-US" w:eastAsia="en-US"/>
              </w:rPr>
            </w:pPr>
            <w:r w:rsidRPr="00600E4E">
              <w:rPr>
                <w:kern w:val="0"/>
                <w:sz w:val="22"/>
                <w:szCs w:val="22"/>
                <w:lang w:val="en-US" w:eastAsia="en-US"/>
              </w:rPr>
              <w:t>40</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val="en-US" w:eastAsia="en-US"/>
              </w:rPr>
            </w:pPr>
            <w:r w:rsidRPr="00600E4E">
              <w:rPr>
                <w:kern w:val="0"/>
                <w:sz w:val="22"/>
                <w:szCs w:val="22"/>
                <w:lang w:val="en-US" w:eastAsia="en-US"/>
              </w:rPr>
              <w:t>40</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val="en-US" w:eastAsia="en-US"/>
              </w:rPr>
            </w:pPr>
            <w:r w:rsidRPr="00600E4E">
              <w:rPr>
                <w:kern w:val="0"/>
                <w:sz w:val="22"/>
                <w:szCs w:val="22"/>
                <w:lang w:val="en-US"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val="en-US" w:eastAsia="en-US"/>
              </w:rPr>
            </w:pPr>
            <w:r w:rsidRPr="00600E4E">
              <w:rPr>
                <w:kern w:val="0"/>
                <w:sz w:val="22"/>
                <w:szCs w:val="22"/>
                <w:lang w:val="en-US"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val="en-US" w:eastAsia="en-US"/>
              </w:rPr>
            </w:pPr>
            <w:r w:rsidRPr="00600E4E">
              <w:rPr>
                <w:kern w:val="0"/>
                <w:sz w:val="22"/>
                <w:szCs w:val="22"/>
                <w:lang w:val="en-US" w:eastAsia="en-US"/>
              </w:rPr>
              <w:t>4</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3.</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proofErr w:type="gramStart"/>
            <w:r w:rsidRPr="00600E4E">
              <w:rPr>
                <w:kern w:val="0"/>
                <w:sz w:val="22"/>
                <w:szCs w:val="22"/>
                <w:lang w:eastAsia="en-US"/>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4.</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Объем ввода жилья, предоставленного гражданам по договорам найма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кв. метров</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Ввод в действие распределительных газовых сетей</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км</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3.</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4.</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Ввод в действие локальных водопроводов</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км</w:t>
            </w:r>
          </w:p>
        </w:tc>
        <w:tc>
          <w:tcPr>
            <w:tcW w:w="1418"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widowControl w:val="0"/>
              <w:suppressAutoHyphens w:val="0"/>
              <w:autoSpaceDE w:val="0"/>
              <w:autoSpaceDN w:val="0"/>
              <w:adjustRightInd w:val="0"/>
              <w:spacing w:line="240" w:lineRule="auto"/>
              <w:ind w:firstLine="0"/>
              <w:rPr>
                <w:kern w:val="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widowControl w:val="0"/>
              <w:suppressAutoHyphens w:val="0"/>
              <w:autoSpaceDE w:val="0"/>
              <w:autoSpaceDN w:val="0"/>
              <w:adjustRightInd w:val="0"/>
              <w:spacing w:line="240" w:lineRule="auto"/>
              <w:ind w:firstLine="0"/>
              <w:rPr>
                <w:kern w:val="0"/>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widowControl w:val="0"/>
              <w:suppressAutoHyphens w:val="0"/>
              <w:autoSpaceDE w:val="0"/>
              <w:autoSpaceDN w:val="0"/>
              <w:adjustRightInd w:val="0"/>
              <w:spacing w:line="240" w:lineRule="auto"/>
              <w:ind w:firstLine="0"/>
              <w:rPr>
                <w:kern w:val="0"/>
                <w:sz w:val="22"/>
                <w:szCs w:val="22"/>
                <w:lang w:eastAsia="en-US"/>
              </w:rPr>
            </w:pP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5.</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 xml:space="preserve">Количество реализованных проектов </w:t>
            </w:r>
            <w:proofErr w:type="gramStart"/>
            <w:r w:rsidRPr="00600E4E">
              <w:rPr>
                <w:kern w:val="0"/>
                <w:sz w:val="22"/>
                <w:szCs w:val="22"/>
                <w:lang w:eastAsia="en-US"/>
              </w:rPr>
              <w:t>комплексного</w:t>
            </w:r>
            <w:proofErr w:type="gramEnd"/>
            <w:r w:rsidRPr="00600E4E">
              <w:rPr>
                <w:kern w:val="0"/>
                <w:sz w:val="22"/>
                <w:szCs w:val="22"/>
                <w:lang w:eastAsia="en-US"/>
              </w:rPr>
              <w:t xml:space="preserve"> развития сельских территорий или сельских агломераций</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6.</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w:t>
            </w:r>
            <w:r w:rsidRPr="00600E4E">
              <w:rPr>
                <w:kern w:val="0"/>
                <w:sz w:val="22"/>
                <w:szCs w:val="22"/>
                <w:lang w:eastAsia="en-US"/>
              </w:rPr>
              <w:lastRenderedPageBreak/>
              <w:t>расположенных на сельских территориях, объектам производства и переработки продукции</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lastRenderedPageBreak/>
              <w:t>км</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lastRenderedPageBreak/>
              <w:t>7.</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Количество реализованных общественно значимых проектов по благоустройству сельских территорий</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8.</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Количество реализованных проектов развития общественной инфраструктуры, основанных на местных инициативах</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85</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val="en-US" w:eastAsia="en-US"/>
              </w:rPr>
            </w:pPr>
            <w:r w:rsidRPr="00600E4E">
              <w:rPr>
                <w:kern w:val="0"/>
                <w:sz w:val="22"/>
                <w:szCs w:val="22"/>
                <w:lang w:val="en-US" w:eastAsia="en-US"/>
              </w:rPr>
              <w:t>0</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val="en-US" w:eastAsia="en-US"/>
              </w:rPr>
            </w:pPr>
            <w:r w:rsidRPr="00600E4E">
              <w:rPr>
                <w:kern w:val="0"/>
                <w:sz w:val="22"/>
                <w:szCs w:val="22"/>
                <w:lang w:val="en-US" w:eastAsia="en-US"/>
              </w:rPr>
              <w:t>0</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9.</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 xml:space="preserve">Численность работников, обучающихся в федеральных государственных образовательных </w:t>
            </w:r>
            <w:proofErr w:type="gramStart"/>
            <w:r w:rsidRPr="00600E4E">
              <w:rPr>
                <w:kern w:val="0"/>
                <w:sz w:val="22"/>
                <w:szCs w:val="22"/>
                <w:lang w:eastAsia="en-US"/>
              </w:rPr>
              <w:t>организациях</w:t>
            </w:r>
            <w:proofErr w:type="gramEnd"/>
            <w:r w:rsidRPr="00600E4E">
              <w:rPr>
                <w:kern w:val="0"/>
                <w:sz w:val="22"/>
                <w:szCs w:val="22"/>
                <w:lang w:eastAsia="en-US"/>
              </w:rPr>
              <w:t xml:space="preserve"> высшего образования, подведомственных Министерству сельского хозяйства Российской Федерации, по ученическим договорам</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человек</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r>
      <w:tr w:rsidR="00600E4E" w:rsidRPr="00600E4E" w:rsidTr="001F2799">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w:t>
            </w:r>
          </w:p>
        </w:tc>
        <w:tc>
          <w:tcPr>
            <w:tcW w:w="708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 xml:space="preserve">Численность студентов, обучающихся в федеральных государственных образовательных </w:t>
            </w:r>
            <w:proofErr w:type="gramStart"/>
            <w:r w:rsidRPr="00600E4E">
              <w:rPr>
                <w:kern w:val="0"/>
                <w:sz w:val="22"/>
                <w:szCs w:val="22"/>
                <w:lang w:eastAsia="en-US"/>
              </w:rPr>
              <w:t>организациях</w:t>
            </w:r>
            <w:proofErr w:type="gramEnd"/>
            <w:r w:rsidRPr="00600E4E">
              <w:rPr>
                <w:kern w:val="0"/>
                <w:sz w:val="22"/>
                <w:szCs w:val="22"/>
                <w:lang w:eastAsia="en-US"/>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человек</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r>
    </w:tbl>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right"/>
        <w:rPr>
          <w:kern w:val="0"/>
          <w:sz w:val="20"/>
          <w:szCs w:val="20"/>
          <w:lang w:eastAsia="ru-RU"/>
        </w:rPr>
      </w:pPr>
    </w:p>
    <w:p w:rsidR="00600E4E" w:rsidRPr="00600E4E" w:rsidRDefault="00600E4E" w:rsidP="00600E4E">
      <w:pPr>
        <w:suppressAutoHyphens w:val="0"/>
        <w:spacing w:line="240" w:lineRule="auto"/>
        <w:ind w:firstLine="0"/>
        <w:jc w:val="right"/>
        <w:rPr>
          <w:kern w:val="0"/>
          <w:sz w:val="20"/>
          <w:szCs w:val="20"/>
          <w:lang w:eastAsia="ru-RU"/>
        </w:rPr>
      </w:pPr>
    </w:p>
    <w:p w:rsidR="00600E4E" w:rsidRPr="00600E4E" w:rsidRDefault="00600E4E" w:rsidP="00600E4E">
      <w:pPr>
        <w:suppressAutoHyphens w:val="0"/>
        <w:spacing w:line="240" w:lineRule="auto"/>
        <w:ind w:firstLine="0"/>
        <w:jc w:val="right"/>
        <w:rPr>
          <w:kern w:val="0"/>
          <w:sz w:val="20"/>
          <w:szCs w:val="20"/>
          <w:lang w:eastAsia="ru-RU"/>
        </w:rPr>
      </w:pPr>
    </w:p>
    <w:p w:rsidR="00600E4E" w:rsidRPr="00600E4E" w:rsidRDefault="00600E4E" w:rsidP="00600E4E">
      <w:pPr>
        <w:suppressAutoHyphens w:val="0"/>
        <w:spacing w:line="240" w:lineRule="auto"/>
        <w:ind w:firstLine="0"/>
        <w:jc w:val="right"/>
        <w:rPr>
          <w:kern w:val="0"/>
          <w:sz w:val="20"/>
          <w:szCs w:val="20"/>
          <w:lang w:eastAsia="ru-RU"/>
        </w:rPr>
      </w:pPr>
    </w:p>
    <w:p w:rsidR="00600E4E" w:rsidRPr="00600E4E" w:rsidRDefault="00600E4E" w:rsidP="00600E4E">
      <w:pPr>
        <w:suppressAutoHyphens w:val="0"/>
        <w:spacing w:line="240" w:lineRule="auto"/>
        <w:ind w:firstLine="0"/>
        <w:jc w:val="right"/>
        <w:rPr>
          <w:kern w:val="0"/>
          <w:sz w:val="20"/>
          <w:szCs w:val="20"/>
          <w:lang w:eastAsia="ru-RU"/>
        </w:rPr>
      </w:pPr>
    </w:p>
    <w:p w:rsidR="00600E4E" w:rsidRPr="00600E4E" w:rsidRDefault="00600E4E" w:rsidP="00600E4E">
      <w:pPr>
        <w:suppressAutoHyphens w:val="0"/>
        <w:spacing w:line="240" w:lineRule="auto"/>
        <w:ind w:firstLine="0"/>
        <w:jc w:val="right"/>
        <w:rPr>
          <w:kern w:val="0"/>
          <w:sz w:val="20"/>
          <w:szCs w:val="20"/>
          <w:lang w:eastAsia="ru-RU"/>
        </w:rPr>
      </w:pPr>
    </w:p>
    <w:p w:rsidR="00600E4E" w:rsidRPr="00600E4E" w:rsidRDefault="00600E4E" w:rsidP="005D5018">
      <w:pPr>
        <w:suppressAutoHyphens w:val="0"/>
        <w:spacing w:line="240" w:lineRule="auto"/>
        <w:ind w:left="10490" w:right="-31" w:firstLine="0"/>
        <w:jc w:val="left"/>
        <w:rPr>
          <w:b/>
          <w:kern w:val="0"/>
          <w:sz w:val="20"/>
          <w:szCs w:val="20"/>
          <w:lang w:eastAsia="ru-RU"/>
        </w:rPr>
      </w:pPr>
      <w:r w:rsidRPr="00600E4E">
        <w:rPr>
          <w:kern w:val="0"/>
          <w:sz w:val="20"/>
          <w:szCs w:val="20"/>
          <w:lang w:eastAsia="ru-RU"/>
        </w:rPr>
        <w:lastRenderedPageBreak/>
        <w:t>Приложение № 2</w:t>
      </w:r>
      <w:r w:rsidRPr="00600E4E">
        <w:rPr>
          <w:kern w:val="0"/>
          <w:sz w:val="20"/>
          <w:szCs w:val="20"/>
          <w:lang w:eastAsia="ru-RU"/>
        </w:rPr>
        <w:br/>
        <w:t xml:space="preserve">к </w:t>
      </w:r>
      <w:r w:rsidRPr="00600E4E">
        <w:rPr>
          <w:b/>
          <w:kern w:val="0"/>
          <w:sz w:val="20"/>
          <w:szCs w:val="20"/>
          <w:lang w:eastAsia="ru-RU"/>
        </w:rPr>
        <w:t xml:space="preserve"> </w:t>
      </w:r>
      <w:r w:rsidRPr="00600E4E">
        <w:rPr>
          <w:kern w:val="0"/>
          <w:sz w:val="20"/>
          <w:szCs w:val="20"/>
          <w:lang w:eastAsia="ru-RU"/>
        </w:rPr>
        <w:t>муниципальной</w:t>
      </w:r>
      <w:r w:rsidRPr="00600E4E">
        <w:rPr>
          <w:bCs/>
          <w:kern w:val="0"/>
          <w:sz w:val="20"/>
          <w:szCs w:val="20"/>
          <w:lang w:eastAsia="ru-RU"/>
        </w:rPr>
        <w:t xml:space="preserve"> программе</w:t>
      </w:r>
      <w:r w:rsidRPr="00600E4E">
        <w:rPr>
          <w:kern w:val="0"/>
          <w:sz w:val="20"/>
          <w:szCs w:val="20"/>
          <w:lang w:eastAsia="ru-RU"/>
        </w:rPr>
        <w:br/>
        <w:t>«Комплексное развитие сельских территорий»</w:t>
      </w:r>
    </w:p>
    <w:p w:rsidR="00600E4E" w:rsidRPr="00600E4E" w:rsidRDefault="00600E4E" w:rsidP="005D5018">
      <w:pPr>
        <w:suppressAutoHyphens w:val="0"/>
        <w:spacing w:line="240" w:lineRule="auto"/>
        <w:ind w:left="10490" w:right="-31" w:firstLine="0"/>
        <w:jc w:val="left"/>
        <w:rPr>
          <w:kern w:val="0"/>
          <w:sz w:val="20"/>
          <w:szCs w:val="20"/>
          <w:lang w:eastAsia="ru-RU"/>
        </w:rPr>
      </w:pPr>
    </w:p>
    <w:p w:rsidR="00600E4E" w:rsidRPr="00600E4E" w:rsidRDefault="00600E4E" w:rsidP="005D5018">
      <w:pPr>
        <w:suppressAutoHyphens w:val="0"/>
        <w:spacing w:line="240" w:lineRule="auto"/>
        <w:ind w:firstLine="0"/>
        <w:jc w:val="left"/>
        <w:rPr>
          <w:rFonts w:eastAsia="Calibri"/>
          <w:b/>
          <w:kern w:val="0"/>
          <w:lang w:eastAsia="ru-RU"/>
        </w:rPr>
      </w:pPr>
    </w:p>
    <w:p w:rsidR="00600E4E" w:rsidRPr="00600E4E" w:rsidRDefault="00600E4E" w:rsidP="00600E4E">
      <w:pPr>
        <w:suppressAutoHyphens w:val="0"/>
        <w:spacing w:line="240" w:lineRule="auto"/>
        <w:ind w:firstLine="0"/>
        <w:jc w:val="center"/>
        <w:rPr>
          <w:rFonts w:eastAsia="Calibri"/>
          <w:b/>
          <w:kern w:val="0"/>
          <w:lang w:eastAsia="ru-RU"/>
        </w:rPr>
      </w:pPr>
      <w:r w:rsidRPr="00600E4E">
        <w:rPr>
          <w:rFonts w:eastAsia="Calibri"/>
          <w:b/>
          <w:kern w:val="0"/>
          <w:lang w:eastAsia="ru-RU"/>
        </w:rPr>
        <w:t>РЕСУРСНОЕ ОБЕСПЕЧЕНИЕ МУНИЦИПАЛЬНОЙ ПРОГРАММЫ ЗА СЧЕТ ВСЕХ ИСТОЧНИКОВ ФИНАНСИРОВАНИЯ</w:t>
      </w:r>
    </w:p>
    <w:p w:rsidR="00600E4E" w:rsidRPr="00600E4E" w:rsidRDefault="00600E4E" w:rsidP="00600E4E">
      <w:pPr>
        <w:suppressAutoHyphens w:val="0"/>
        <w:spacing w:line="240" w:lineRule="auto"/>
        <w:ind w:firstLine="0"/>
        <w:jc w:val="center"/>
        <w:rPr>
          <w:rFonts w:eastAsia="Calibri"/>
          <w:kern w:val="0"/>
          <w:sz w:val="20"/>
          <w:szCs w:val="20"/>
          <w:lang w:eastAsia="ru-RU"/>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395"/>
        <w:gridCol w:w="850"/>
        <w:gridCol w:w="1559"/>
        <w:gridCol w:w="3119"/>
        <w:gridCol w:w="851"/>
        <w:gridCol w:w="850"/>
        <w:gridCol w:w="1134"/>
      </w:tblGrid>
      <w:tr w:rsidR="00600E4E" w:rsidRPr="00600E4E" w:rsidTr="005D5018">
        <w:tc>
          <w:tcPr>
            <w:tcW w:w="1843"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b/>
                <w:kern w:val="0"/>
                <w:sz w:val="20"/>
                <w:szCs w:val="20"/>
                <w:lang w:eastAsia="en-US"/>
              </w:rPr>
            </w:pPr>
            <w:r w:rsidRPr="00600E4E">
              <w:rPr>
                <w:kern w:val="0"/>
                <w:sz w:val="20"/>
                <w:szCs w:val="20"/>
                <w:lang w:eastAsia="en-US"/>
              </w:rPr>
              <w:t>Статус</w:t>
            </w:r>
          </w:p>
        </w:tc>
        <w:tc>
          <w:tcPr>
            <w:tcW w:w="4395"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rPr>
                <w:kern w:val="0"/>
                <w:sz w:val="20"/>
                <w:szCs w:val="20"/>
                <w:lang w:eastAsia="en-US"/>
              </w:rPr>
            </w:pPr>
            <w:r w:rsidRPr="00600E4E">
              <w:rPr>
                <w:kern w:val="0"/>
                <w:sz w:val="20"/>
                <w:szCs w:val="20"/>
                <w:lang w:eastAsia="en-US"/>
              </w:rPr>
              <w:t>Наименование</w:t>
            </w:r>
          </w:p>
          <w:p w:rsidR="00600E4E" w:rsidRPr="00600E4E" w:rsidRDefault="00600E4E" w:rsidP="00600E4E">
            <w:pPr>
              <w:suppressAutoHyphens w:val="0"/>
              <w:spacing w:line="276" w:lineRule="auto"/>
              <w:ind w:firstLine="0"/>
              <w:jc w:val="left"/>
              <w:rPr>
                <w:rFonts w:eastAsia="Calibri"/>
                <w:b/>
                <w:kern w:val="0"/>
                <w:sz w:val="20"/>
                <w:szCs w:val="20"/>
                <w:lang w:eastAsia="en-US"/>
              </w:rPr>
            </w:pPr>
            <w:r w:rsidRPr="00600E4E">
              <w:rPr>
                <w:kern w:val="0"/>
                <w:sz w:val="20"/>
                <w:szCs w:val="20"/>
                <w:lang w:eastAsia="en-US"/>
              </w:rPr>
              <w:t>муниципальной программы (основного мероприятия, мероприятия)</w:t>
            </w:r>
          </w:p>
        </w:tc>
        <w:tc>
          <w:tcPr>
            <w:tcW w:w="2409" w:type="dxa"/>
            <w:gridSpan w:val="2"/>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 xml:space="preserve">Код  </w:t>
            </w:r>
            <w:proofErr w:type="gramStart"/>
            <w:r w:rsidRPr="00600E4E">
              <w:rPr>
                <w:kern w:val="0"/>
                <w:sz w:val="20"/>
                <w:szCs w:val="20"/>
                <w:lang w:eastAsia="en-US"/>
              </w:rPr>
              <w:t>бюджетной</w:t>
            </w:r>
            <w:proofErr w:type="gramEnd"/>
          </w:p>
          <w:p w:rsidR="00600E4E" w:rsidRPr="00600E4E" w:rsidRDefault="00600E4E" w:rsidP="00600E4E">
            <w:pPr>
              <w:suppressAutoHyphens w:val="0"/>
              <w:spacing w:line="276" w:lineRule="auto"/>
              <w:ind w:firstLine="0"/>
              <w:jc w:val="center"/>
              <w:rPr>
                <w:rFonts w:eastAsia="Calibri"/>
                <w:b/>
                <w:kern w:val="0"/>
                <w:sz w:val="20"/>
                <w:szCs w:val="20"/>
                <w:lang w:eastAsia="en-US"/>
              </w:rPr>
            </w:pPr>
            <w:r w:rsidRPr="00600E4E">
              <w:rPr>
                <w:kern w:val="0"/>
                <w:sz w:val="20"/>
                <w:szCs w:val="20"/>
                <w:lang w:eastAsia="en-US"/>
              </w:rPr>
              <w:t>классификации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b/>
                <w:kern w:val="0"/>
                <w:sz w:val="20"/>
                <w:szCs w:val="20"/>
                <w:lang w:eastAsia="en-US"/>
              </w:rPr>
            </w:pPr>
            <w:r w:rsidRPr="00600E4E">
              <w:rPr>
                <w:kern w:val="0"/>
                <w:sz w:val="20"/>
                <w:szCs w:val="20"/>
                <w:lang w:eastAsia="en-US"/>
              </w:rPr>
              <w:t>Источники  финансирования</w:t>
            </w:r>
          </w:p>
        </w:tc>
        <w:tc>
          <w:tcPr>
            <w:tcW w:w="2835" w:type="dxa"/>
            <w:gridSpan w:val="3"/>
            <w:shd w:val="clear" w:color="auto" w:fill="auto"/>
          </w:tcPr>
          <w:p w:rsidR="00600E4E" w:rsidRPr="00600E4E" w:rsidRDefault="00600E4E" w:rsidP="00600E4E">
            <w:pPr>
              <w:suppressAutoHyphens w:val="0"/>
              <w:spacing w:line="240" w:lineRule="auto"/>
              <w:ind w:firstLine="0"/>
              <w:jc w:val="left"/>
              <w:rPr>
                <w:kern w:val="0"/>
                <w:sz w:val="20"/>
                <w:szCs w:val="20"/>
                <w:lang w:eastAsia="ru-RU"/>
              </w:rPr>
            </w:pPr>
            <w:r w:rsidRPr="00600E4E">
              <w:rPr>
                <w:kern w:val="0"/>
                <w:sz w:val="20"/>
                <w:szCs w:val="20"/>
                <w:lang w:eastAsia="en-US"/>
              </w:rPr>
              <w:t>Оценка расходов по годам, тыс. рублей</w:t>
            </w:r>
          </w:p>
        </w:tc>
      </w:tr>
      <w:tr w:rsidR="00600E4E" w:rsidRPr="00600E4E" w:rsidTr="005D5018">
        <w:tc>
          <w:tcPr>
            <w:tcW w:w="184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0"/>
                <w:szCs w:val="20"/>
                <w:lang w:eastAsia="en-US"/>
              </w:rPr>
            </w:pPr>
            <w:r w:rsidRPr="00600E4E">
              <w:rPr>
                <w:color w:val="000000"/>
                <w:kern w:val="0"/>
                <w:sz w:val="20"/>
                <w:szCs w:val="20"/>
                <w:lang w:eastAsia="en-US"/>
              </w:rPr>
              <w:t>ГРБС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0"/>
                <w:szCs w:val="20"/>
                <w:lang w:eastAsia="en-US"/>
              </w:rPr>
            </w:pPr>
            <w:r w:rsidRPr="00600E4E">
              <w:rPr>
                <w:color w:val="000000"/>
                <w:kern w:val="0"/>
                <w:sz w:val="20"/>
                <w:szCs w:val="20"/>
                <w:lang w:eastAsia="en-US"/>
              </w:rPr>
              <w:t>целевая статья расходов</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2023</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2025</w:t>
            </w:r>
          </w:p>
        </w:tc>
      </w:tr>
      <w:tr w:rsidR="00600E4E" w:rsidRPr="00600E4E" w:rsidTr="005D5018">
        <w:tc>
          <w:tcPr>
            <w:tcW w:w="184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rFonts w:eastAsia="Calibri"/>
                <w:kern w:val="0"/>
                <w:sz w:val="20"/>
                <w:szCs w:val="20"/>
                <w:lang w:eastAsia="en-US"/>
              </w:rPr>
            </w:pPr>
            <w:r w:rsidRPr="00600E4E">
              <w:rPr>
                <w:rFonts w:eastAsia="Calibri"/>
                <w:kern w:val="0"/>
                <w:sz w:val="20"/>
                <w:szCs w:val="20"/>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rFonts w:eastAsia="Calibri"/>
                <w:kern w:val="0"/>
                <w:sz w:val="20"/>
                <w:szCs w:val="20"/>
                <w:lang w:eastAsia="en-US"/>
              </w:rPr>
            </w:pPr>
            <w:r w:rsidRPr="00600E4E">
              <w:rPr>
                <w:rFonts w:eastAsia="Calibri"/>
                <w:kern w:val="0"/>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0"/>
                <w:szCs w:val="20"/>
                <w:lang w:eastAsia="en-US"/>
              </w:rPr>
            </w:pPr>
            <w:r w:rsidRPr="00600E4E">
              <w:rPr>
                <w:color w:val="000000"/>
                <w:kern w:val="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0"/>
                <w:szCs w:val="20"/>
                <w:lang w:eastAsia="en-US"/>
              </w:rPr>
            </w:pPr>
            <w:r w:rsidRPr="00600E4E">
              <w:rPr>
                <w:color w:val="000000"/>
                <w:kern w:val="0"/>
                <w:sz w:val="20"/>
                <w:szCs w:val="20"/>
                <w:lang w:eastAsia="en-US"/>
              </w:rPr>
              <w:t>4</w:t>
            </w: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rFonts w:eastAsia="Calibri"/>
                <w:kern w:val="0"/>
                <w:sz w:val="20"/>
                <w:szCs w:val="20"/>
                <w:lang w:eastAsia="en-US"/>
              </w:rPr>
            </w:pPr>
            <w:r w:rsidRPr="00600E4E">
              <w:rPr>
                <w:rFonts w:eastAsia="Calibri"/>
                <w:kern w:val="0"/>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9</w:t>
            </w:r>
          </w:p>
        </w:tc>
      </w:tr>
      <w:tr w:rsidR="00600E4E" w:rsidRPr="00600E4E" w:rsidTr="005D5018">
        <w:tc>
          <w:tcPr>
            <w:tcW w:w="1843"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b/>
                <w:kern w:val="0"/>
                <w:sz w:val="20"/>
                <w:szCs w:val="20"/>
                <w:lang w:eastAsia="en-US"/>
              </w:rPr>
            </w:pPr>
            <w:r w:rsidRPr="00600E4E">
              <w:rPr>
                <w:b/>
                <w:kern w:val="0"/>
                <w:sz w:val="20"/>
                <w:szCs w:val="20"/>
                <w:lang w:eastAsia="en-US"/>
              </w:rPr>
              <w:t xml:space="preserve">Муниципальная </w:t>
            </w:r>
          </w:p>
          <w:p w:rsidR="00600E4E" w:rsidRPr="00600E4E" w:rsidRDefault="00600E4E" w:rsidP="00600E4E">
            <w:pPr>
              <w:suppressAutoHyphens w:val="0"/>
              <w:adjustRightInd w:val="0"/>
              <w:snapToGrid w:val="0"/>
              <w:spacing w:line="276" w:lineRule="auto"/>
              <w:ind w:right="-108" w:firstLine="0"/>
              <w:jc w:val="left"/>
              <w:rPr>
                <w:b/>
                <w:kern w:val="0"/>
                <w:sz w:val="20"/>
                <w:szCs w:val="20"/>
                <w:lang w:eastAsia="en-US"/>
              </w:rPr>
            </w:pPr>
            <w:r w:rsidRPr="00600E4E">
              <w:rPr>
                <w:b/>
                <w:kern w:val="0"/>
                <w:sz w:val="20"/>
                <w:szCs w:val="20"/>
                <w:lang w:eastAsia="en-US"/>
              </w:rPr>
              <w:t>программа</w:t>
            </w:r>
          </w:p>
        </w:tc>
        <w:tc>
          <w:tcPr>
            <w:tcW w:w="4395" w:type="dxa"/>
            <w:vMerge w:val="restart"/>
            <w:tcBorders>
              <w:top w:val="single" w:sz="4" w:space="0" w:color="auto"/>
              <w:left w:val="single" w:sz="4" w:space="0" w:color="auto"/>
              <w:right w:val="single" w:sz="4" w:space="0" w:color="auto"/>
            </w:tcBorders>
          </w:tcPr>
          <w:p w:rsidR="00600E4E" w:rsidRPr="00600E4E" w:rsidRDefault="00600E4E" w:rsidP="00600E4E">
            <w:pPr>
              <w:suppressAutoHyphens w:val="0"/>
              <w:spacing w:line="276" w:lineRule="auto"/>
              <w:ind w:firstLine="0"/>
              <w:jc w:val="left"/>
              <w:rPr>
                <w:b/>
                <w:kern w:val="0"/>
                <w:sz w:val="20"/>
                <w:szCs w:val="20"/>
                <w:lang w:eastAsia="en-US"/>
              </w:rPr>
            </w:pPr>
            <w:r w:rsidRPr="00600E4E">
              <w:rPr>
                <w:b/>
                <w:bCs/>
                <w:kern w:val="0"/>
                <w:sz w:val="20"/>
                <w:szCs w:val="20"/>
                <w:lang w:eastAsia="en-US"/>
              </w:rPr>
              <w:t>Комплексное развитие сельских территорий</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х</w:t>
            </w:r>
          </w:p>
        </w:tc>
        <w:tc>
          <w:tcPr>
            <w:tcW w:w="155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kern w:val="0"/>
                <w:sz w:val="20"/>
                <w:szCs w:val="20"/>
                <w:lang w:eastAsia="en-US"/>
              </w:rPr>
            </w:pPr>
            <w:r w:rsidRPr="00600E4E">
              <w:rPr>
                <w:kern w:val="0"/>
                <w:sz w:val="20"/>
                <w:szCs w:val="20"/>
                <w:lang w:eastAsia="en-US"/>
              </w:rPr>
              <w:t>А600000000</w:t>
            </w: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left"/>
              <w:rPr>
                <w:b/>
                <w:bCs/>
                <w:kern w:val="0"/>
                <w:sz w:val="20"/>
                <w:szCs w:val="20"/>
                <w:lang w:eastAsia="en-US"/>
              </w:rPr>
            </w:pPr>
            <w:r w:rsidRPr="00600E4E">
              <w:rPr>
                <w:b/>
                <w:bCs/>
                <w:kern w:val="0"/>
                <w:sz w:val="20"/>
                <w:szCs w:val="20"/>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84720,8</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r>
      <w:tr w:rsidR="00600E4E" w:rsidRPr="00600E4E" w:rsidTr="005D5018">
        <w:tc>
          <w:tcPr>
            <w:tcW w:w="1843" w:type="dxa"/>
            <w:vMerge/>
            <w:tcBorders>
              <w:left w:val="single" w:sz="4" w:space="0" w:color="auto"/>
              <w:right w:val="single" w:sz="4" w:space="0" w:color="auto"/>
            </w:tcBorders>
            <w:vAlign w:val="center"/>
            <w:hideMark/>
          </w:tcPr>
          <w:p w:rsidR="00600E4E" w:rsidRPr="00600E4E" w:rsidRDefault="00600E4E" w:rsidP="00600E4E">
            <w:pPr>
              <w:suppressAutoHyphens w:val="0"/>
              <w:adjustRightInd w:val="0"/>
              <w:snapToGrid w:val="0"/>
              <w:spacing w:line="276" w:lineRule="auto"/>
              <w:ind w:right="-108" w:firstLine="0"/>
              <w:jc w:val="left"/>
              <w:rPr>
                <w:b/>
                <w:kern w:val="0"/>
                <w:sz w:val="20"/>
                <w:szCs w:val="20"/>
                <w:lang w:eastAsia="en-US"/>
              </w:rPr>
            </w:pPr>
          </w:p>
        </w:tc>
        <w:tc>
          <w:tcPr>
            <w:tcW w:w="4395" w:type="dxa"/>
            <w:vMerge/>
            <w:tcBorders>
              <w:left w:val="single" w:sz="4" w:space="0" w:color="auto"/>
              <w:right w:val="single" w:sz="4" w:space="0" w:color="auto"/>
            </w:tcBorders>
            <w:vAlign w:val="center"/>
            <w:hideMark/>
          </w:tcPr>
          <w:p w:rsidR="00600E4E" w:rsidRPr="00600E4E" w:rsidRDefault="00600E4E" w:rsidP="00600E4E">
            <w:pPr>
              <w:suppressAutoHyphens w:val="0"/>
              <w:adjustRightInd w:val="0"/>
              <w:snapToGrid w:val="0"/>
              <w:spacing w:line="276" w:lineRule="auto"/>
              <w:ind w:firstLine="0"/>
              <w:jc w:val="left"/>
              <w:rPr>
                <w:b/>
                <w:kern w:val="0"/>
                <w:sz w:val="20"/>
                <w:szCs w:val="20"/>
                <w:lang w:eastAsia="en-US"/>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kern w:val="0"/>
                <w:sz w:val="20"/>
                <w:szCs w:val="20"/>
                <w:lang w:eastAsia="en-US"/>
              </w:rPr>
            </w:pPr>
            <w:r w:rsidRPr="00600E4E">
              <w:rPr>
                <w:kern w:val="0"/>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975,1</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4395"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kern w:val="0"/>
                <w:sz w:val="20"/>
                <w:szCs w:val="20"/>
                <w:lang w:eastAsia="en-US"/>
              </w:rPr>
            </w:pPr>
            <w:r w:rsidRPr="00600E4E">
              <w:rPr>
                <w:kern w:val="0"/>
                <w:sz w:val="20"/>
                <w:szCs w:val="20"/>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666814,9</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4395"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kern w:val="0"/>
                <w:sz w:val="20"/>
                <w:szCs w:val="20"/>
                <w:lang w:eastAsia="en-US"/>
              </w:rPr>
            </w:pPr>
            <w:r w:rsidRPr="00600E4E">
              <w:rPr>
                <w:kern w:val="0"/>
                <w:sz w:val="20"/>
                <w:szCs w:val="20"/>
                <w:lang w:eastAsia="en-US"/>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15510,3</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r>
      <w:tr w:rsidR="00600E4E" w:rsidRPr="00600E4E" w:rsidTr="005D5018">
        <w:tc>
          <w:tcPr>
            <w:tcW w:w="1843"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b/>
                <w:kern w:val="0"/>
                <w:sz w:val="20"/>
                <w:szCs w:val="20"/>
                <w:lang w:eastAsia="en-US"/>
              </w:rPr>
            </w:pPr>
          </w:p>
        </w:tc>
        <w:tc>
          <w:tcPr>
            <w:tcW w:w="4395"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b/>
                <w:kern w:val="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kern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right="-108" w:firstLine="0"/>
              <w:jc w:val="left"/>
              <w:rPr>
                <w:kern w:val="0"/>
                <w:sz w:val="20"/>
                <w:szCs w:val="20"/>
                <w:lang w:eastAsia="en-US"/>
              </w:rPr>
            </w:pPr>
            <w:r w:rsidRPr="00600E4E">
              <w:rPr>
                <w:kern w:val="0"/>
                <w:sz w:val="20"/>
                <w:szCs w:val="20"/>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1553,5</w:t>
            </w:r>
          </w:p>
        </w:tc>
        <w:tc>
          <w:tcPr>
            <w:tcW w:w="850"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b/>
                <w:kern w:val="0"/>
                <w:sz w:val="20"/>
                <w:szCs w:val="20"/>
                <w:lang w:eastAsia="en-US"/>
              </w:rPr>
            </w:pPr>
            <w:r w:rsidRPr="00600E4E">
              <w:rPr>
                <w:b/>
                <w:kern w:val="0"/>
                <w:sz w:val="20"/>
                <w:szCs w:val="20"/>
                <w:lang w:eastAsia="en-US"/>
              </w:rPr>
              <w:t>Подпрограмма</w:t>
            </w:r>
          </w:p>
        </w:tc>
        <w:tc>
          <w:tcPr>
            <w:tcW w:w="4395"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left"/>
              <w:rPr>
                <w:b/>
                <w:kern w:val="0"/>
                <w:sz w:val="20"/>
                <w:szCs w:val="20"/>
                <w:lang w:eastAsia="en-US"/>
              </w:rPr>
            </w:pPr>
            <w:r w:rsidRPr="00600E4E">
              <w:rPr>
                <w:b/>
                <w:kern w:val="0"/>
                <w:sz w:val="20"/>
                <w:szCs w:val="20"/>
                <w:lang w:eastAsia="en-US"/>
              </w:rPr>
              <w:t>Создание условий для обеспечения доступным и комфортным жильем сельского 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903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kern w:val="0"/>
                <w:sz w:val="20"/>
                <w:szCs w:val="20"/>
                <w:lang w:eastAsia="en-US"/>
              </w:rPr>
            </w:pPr>
            <w:r w:rsidRPr="00600E4E">
              <w:rPr>
                <w:kern w:val="0"/>
                <w:sz w:val="20"/>
                <w:szCs w:val="20"/>
                <w:lang w:eastAsia="en-US"/>
              </w:rPr>
              <w:t>А610000000</w:t>
            </w: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b/>
                <w:bCs/>
                <w:kern w:val="0"/>
                <w:sz w:val="20"/>
                <w:szCs w:val="20"/>
                <w:lang w:eastAsia="en-US"/>
              </w:rPr>
            </w:pPr>
            <w:r w:rsidRPr="00600E4E">
              <w:rPr>
                <w:b/>
                <w:bCs/>
                <w:kern w:val="0"/>
                <w:sz w:val="20"/>
                <w:szCs w:val="20"/>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999,0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r>
      <w:tr w:rsidR="00600E4E" w:rsidRPr="00600E4E" w:rsidTr="005D5018">
        <w:tc>
          <w:tcPr>
            <w:tcW w:w="184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975,1</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9,8</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14,1</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r>
      <w:tr w:rsidR="00600E4E" w:rsidRPr="00600E4E" w:rsidTr="005D5018">
        <w:tc>
          <w:tcPr>
            <w:tcW w:w="1843"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kern w:val="0"/>
                <w:sz w:val="20"/>
                <w:szCs w:val="20"/>
                <w:lang w:eastAsia="en-US"/>
              </w:rPr>
            </w:pPr>
            <w:r w:rsidRPr="00600E4E">
              <w:rPr>
                <w:kern w:val="0"/>
                <w:sz w:val="20"/>
                <w:szCs w:val="20"/>
                <w:lang w:eastAsia="en-US"/>
              </w:rPr>
              <w:t>Основное мероприятие</w:t>
            </w:r>
          </w:p>
        </w:tc>
        <w:tc>
          <w:tcPr>
            <w:tcW w:w="4395"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left"/>
              <w:rPr>
                <w:kern w:val="0"/>
                <w:sz w:val="20"/>
                <w:szCs w:val="20"/>
                <w:lang w:eastAsia="en-US"/>
              </w:rPr>
            </w:pPr>
            <w:r w:rsidRPr="00600E4E">
              <w:rPr>
                <w:kern w:val="0"/>
                <w:sz w:val="20"/>
                <w:szCs w:val="20"/>
                <w:lang w:eastAsia="en-US"/>
              </w:rPr>
              <w:t>Улучшение жилищных условий граждан на селе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903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kern w:val="0"/>
                <w:sz w:val="20"/>
                <w:szCs w:val="20"/>
                <w:lang w:eastAsia="en-US"/>
              </w:rPr>
            </w:pPr>
            <w:r w:rsidRPr="00600E4E">
              <w:rPr>
                <w:kern w:val="0"/>
                <w:sz w:val="20"/>
                <w:szCs w:val="20"/>
                <w:lang w:eastAsia="en-US"/>
              </w:rPr>
              <w:t>А610100000</w:t>
            </w: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b/>
                <w:bCs/>
                <w:kern w:val="0"/>
                <w:sz w:val="20"/>
                <w:szCs w:val="20"/>
                <w:lang w:eastAsia="en-US"/>
              </w:rPr>
            </w:pPr>
            <w:r w:rsidRPr="00600E4E">
              <w:rPr>
                <w:b/>
                <w:bCs/>
                <w:kern w:val="0"/>
                <w:sz w:val="20"/>
                <w:szCs w:val="20"/>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999,0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r>
      <w:tr w:rsidR="00600E4E" w:rsidRPr="00600E4E" w:rsidTr="005D5018">
        <w:tc>
          <w:tcPr>
            <w:tcW w:w="184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975,1</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9,8</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14,1</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r>
      <w:tr w:rsidR="00600E4E" w:rsidRPr="00600E4E" w:rsidTr="005D5018">
        <w:tc>
          <w:tcPr>
            <w:tcW w:w="1843"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kern w:val="0"/>
                <w:sz w:val="20"/>
                <w:szCs w:val="20"/>
                <w:lang w:eastAsia="en-US"/>
              </w:rPr>
            </w:pPr>
            <w:r w:rsidRPr="00600E4E">
              <w:rPr>
                <w:kern w:val="0"/>
                <w:sz w:val="20"/>
                <w:szCs w:val="20"/>
                <w:lang w:eastAsia="en-US"/>
              </w:rPr>
              <w:t>Мероприятие</w:t>
            </w:r>
          </w:p>
        </w:tc>
        <w:tc>
          <w:tcPr>
            <w:tcW w:w="4395"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left"/>
              <w:rPr>
                <w:kern w:val="0"/>
                <w:sz w:val="20"/>
                <w:szCs w:val="20"/>
                <w:lang w:eastAsia="en-US"/>
              </w:rPr>
            </w:pPr>
            <w:r w:rsidRPr="00600E4E">
              <w:rPr>
                <w:kern w:val="0"/>
                <w:sz w:val="20"/>
                <w:szCs w:val="20"/>
                <w:lang w:eastAsia="en-US"/>
              </w:rPr>
              <w:t>Улучшение жилищных условий граждан, проживающих на сельских территориях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903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kern w:val="0"/>
                <w:sz w:val="20"/>
                <w:szCs w:val="20"/>
                <w:lang w:eastAsia="en-US"/>
              </w:rPr>
            </w:pPr>
            <w:r w:rsidRPr="00600E4E">
              <w:rPr>
                <w:kern w:val="0"/>
                <w:sz w:val="20"/>
                <w:szCs w:val="20"/>
                <w:lang w:eastAsia="en-US"/>
              </w:rPr>
              <w:t>А6101</w:t>
            </w:r>
            <w:r w:rsidRPr="00600E4E">
              <w:rPr>
                <w:kern w:val="0"/>
                <w:sz w:val="20"/>
                <w:szCs w:val="20"/>
                <w:lang w:val="en-US" w:eastAsia="en-US"/>
              </w:rPr>
              <w:t>L</w:t>
            </w:r>
            <w:r w:rsidRPr="00600E4E">
              <w:rPr>
                <w:kern w:val="0"/>
                <w:sz w:val="20"/>
                <w:szCs w:val="20"/>
                <w:lang w:eastAsia="en-US"/>
              </w:rPr>
              <w:t>5764</w:t>
            </w: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b/>
                <w:bCs/>
                <w:kern w:val="0"/>
                <w:sz w:val="20"/>
                <w:szCs w:val="20"/>
                <w:lang w:eastAsia="en-US"/>
              </w:rPr>
            </w:pPr>
            <w:r w:rsidRPr="00600E4E">
              <w:rPr>
                <w:b/>
                <w:bCs/>
                <w:kern w:val="0"/>
                <w:sz w:val="20"/>
                <w:szCs w:val="20"/>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999,0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r>
      <w:tr w:rsidR="00600E4E" w:rsidRPr="00600E4E" w:rsidTr="005D5018">
        <w:tc>
          <w:tcPr>
            <w:tcW w:w="184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975,1</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9,8</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14,1</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r>
      <w:tr w:rsidR="00600E4E" w:rsidRPr="00600E4E" w:rsidTr="005D5018">
        <w:tc>
          <w:tcPr>
            <w:tcW w:w="1843"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rFonts w:eastAsia="Calibri"/>
                <w:b/>
                <w:kern w:val="0"/>
                <w:sz w:val="20"/>
                <w:szCs w:val="20"/>
                <w:lang w:eastAsia="en-US"/>
              </w:rPr>
              <w:t>Подпрограмма</w:t>
            </w:r>
          </w:p>
        </w:tc>
        <w:tc>
          <w:tcPr>
            <w:tcW w:w="4395"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b/>
                <w:kern w:val="0"/>
                <w:sz w:val="20"/>
                <w:szCs w:val="20"/>
                <w:lang w:eastAsia="en-US"/>
              </w:rPr>
            </w:pPr>
            <w:r w:rsidRPr="00600E4E">
              <w:rPr>
                <w:rFonts w:eastAsia="Calibri"/>
                <w:b/>
                <w:kern w:val="0"/>
                <w:sz w:val="20"/>
                <w:szCs w:val="20"/>
                <w:lang w:eastAsia="en-US"/>
              </w:rPr>
              <w:t>Создание и развитие инфраструктуры на сельских территориях</w:t>
            </w:r>
          </w:p>
        </w:tc>
        <w:tc>
          <w:tcPr>
            <w:tcW w:w="850"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firstLine="0"/>
              <w:jc w:val="center"/>
              <w:rPr>
                <w:color w:val="000000"/>
                <w:kern w:val="0"/>
                <w:sz w:val="20"/>
                <w:szCs w:val="20"/>
                <w:lang w:eastAsia="en-US"/>
              </w:rPr>
            </w:pPr>
            <w:r w:rsidRPr="00600E4E">
              <w:rPr>
                <w:color w:val="000000"/>
                <w:kern w:val="0"/>
                <w:sz w:val="20"/>
                <w:szCs w:val="20"/>
                <w:lang w:eastAsia="en-US"/>
              </w:rPr>
              <w:t>903</w:t>
            </w:r>
          </w:p>
        </w:tc>
        <w:tc>
          <w:tcPr>
            <w:tcW w:w="1559"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right="-108" w:firstLine="0"/>
              <w:jc w:val="left"/>
              <w:rPr>
                <w:color w:val="000000"/>
                <w:kern w:val="0"/>
                <w:sz w:val="20"/>
                <w:szCs w:val="20"/>
                <w:lang w:eastAsia="en-US"/>
              </w:rPr>
            </w:pPr>
            <w:r w:rsidRPr="00600E4E">
              <w:rPr>
                <w:kern w:val="0"/>
                <w:sz w:val="20"/>
                <w:szCs w:val="20"/>
                <w:lang w:eastAsia="en-US"/>
              </w:rPr>
              <w:t>А620000000</w:t>
            </w: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b/>
                <w:bCs/>
                <w:kern w:val="0"/>
                <w:sz w:val="20"/>
                <w:szCs w:val="20"/>
                <w:lang w:eastAsia="en-US"/>
              </w:rPr>
            </w:pPr>
            <w:r w:rsidRPr="00600E4E">
              <w:rPr>
                <w:b/>
                <w:bCs/>
                <w:kern w:val="0"/>
                <w:sz w:val="20"/>
                <w:szCs w:val="20"/>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val="en-US" w:eastAsia="en-US"/>
              </w:rPr>
            </w:pPr>
            <w:r w:rsidRPr="00600E4E">
              <w:rPr>
                <w:b/>
                <w:kern w:val="0"/>
                <w:sz w:val="20"/>
                <w:szCs w:val="20"/>
                <w:lang w:val="en-US" w:eastAsia="en-US"/>
              </w:rPr>
              <w:t>83721</w:t>
            </w:r>
            <w:r w:rsidRPr="00600E4E">
              <w:rPr>
                <w:b/>
                <w:kern w:val="0"/>
                <w:sz w:val="20"/>
                <w:szCs w:val="20"/>
                <w:lang w:eastAsia="en-US"/>
              </w:rPr>
              <w:t>,</w:t>
            </w:r>
            <w:r w:rsidRPr="00600E4E">
              <w:rPr>
                <w:b/>
                <w:kern w:val="0"/>
                <w:sz w:val="20"/>
                <w:szCs w:val="20"/>
                <w:lang w:val="en-US"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r>
      <w:tr w:rsidR="00600E4E" w:rsidRPr="00600E4E" w:rsidTr="005D5018">
        <w:tc>
          <w:tcPr>
            <w:tcW w:w="1843"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4395"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850"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4395"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850"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val="en-US" w:eastAsia="en-US"/>
              </w:rPr>
              <w:t>66672</w:t>
            </w:r>
            <w:r w:rsidRPr="00600E4E">
              <w:rPr>
                <w:kern w:val="0"/>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4395"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850"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15496,2</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4395"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850"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76" w:lineRule="auto"/>
              <w:ind w:right="-108" w:firstLine="0"/>
              <w:contextualSpacing/>
              <w:jc w:val="left"/>
              <w:rPr>
                <w:kern w:val="0"/>
                <w:sz w:val="20"/>
                <w:szCs w:val="20"/>
                <w:lang w:eastAsia="en-US"/>
              </w:rPr>
            </w:pPr>
            <w:r w:rsidRPr="00600E4E">
              <w:rPr>
                <w:kern w:val="0"/>
                <w:sz w:val="20"/>
                <w:szCs w:val="20"/>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1553,5</w:t>
            </w:r>
          </w:p>
        </w:tc>
        <w:tc>
          <w:tcPr>
            <w:tcW w:w="850"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kern w:val="0"/>
                <w:sz w:val="20"/>
                <w:szCs w:val="20"/>
                <w:lang w:eastAsia="en-US"/>
              </w:rPr>
            </w:pPr>
            <w:r w:rsidRPr="00600E4E">
              <w:rPr>
                <w:rFonts w:eastAsia="Calibri"/>
                <w:kern w:val="0"/>
                <w:sz w:val="20"/>
                <w:szCs w:val="20"/>
                <w:lang w:eastAsia="en-US"/>
              </w:rPr>
              <w:t xml:space="preserve">Основное </w:t>
            </w:r>
            <w:r w:rsidRPr="00600E4E">
              <w:rPr>
                <w:rFonts w:eastAsia="Calibri"/>
                <w:kern w:val="0"/>
                <w:sz w:val="20"/>
                <w:szCs w:val="20"/>
                <w:lang w:eastAsia="en-US"/>
              </w:rPr>
              <w:lastRenderedPageBreak/>
              <w:t>мероприятие</w:t>
            </w:r>
          </w:p>
        </w:tc>
        <w:tc>
          <w:tcPr>
            <w:tcW w:w="4395"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kern w:val="0"/>
                <w:sz w:val="20"/>
                <w:szCs w:val="20"/>
                <w:lang w:eastAsia="en-US"/>
              </w:rPr>
            </w:pPr>
            <w:r w:rsidRPr="00600E4E">
              <w:rPr>
                <w:rFonts w:eastAsia="Calibri"/>
                <w:kern w:val="0"/>
                <w:sz w:val="20"/>
                <w:szCs w:val="20"/>
                <w:lang w:eastAsia="en-US"/>
              </w:rPr>
              <w:lastRenderedPageBreak/>
              <w:t xml:space="preserve">Комплексное обустройство населенных </w:t>
            </w:r>
            <w:r w:rsidRPr="00600E4E">
              <w:rPr>
                <w:rFonts w:eastAsia="Calibri"/>
                <w:kern w:val="0"/>
                <w:sz w:val="20"/>
                <w:szCs w:val="20"/>
                <w:lang w:eastAsia="en-US"/>
              </w:rPr>
              <w:lastRenderedPageBreak/>
              <w:t>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0"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firstLine="0"/>
              <w:jc w:val="center"/>
              <w:rPr>
                <w:color w:val="000000"/>
                <w:kern w:val="0"/>
                <w:sz w:val="20"/>
                <w:szCs w:val="20"/>
                <w:lang w:eastAsia="en-US"/>
              </w:rPr>
            </w:pPr>
            <w:r w:rsidRPr="00600E4E">
              <w:rPr>
                <w:color w:val="000000"/>
                <w:kern w:val="0"/>
                <w:sz w:val="20"/>
                <w:szCs w:val="20"/>
                <w:lang w:eastAsia="en-US"/>
              </w:rPr>
              <w:lastRenderedPageBreak/>
              <w:t>903</w:t>
            </w:r>
          </w:p>
        </w:tc>
        <w:tc>
          <w:tcPr>
            <w:tcW w:w="1559"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left="-108" w:right="-108" w:firstLine="0"/>
              <w:jc w:val="left"/>
              <w:rPr>
                <w:color w:val="000000"/>
                <w:kern w:val="0"/>
                <w:sz w:val="20"/>
                <w:szCs w:val="20"/>
                <w:lang w:eastAsia="en-US"/>
              </w:rPr>
            </w:pPr>
            <w:r w:rsidRPr="00600E4E">
              <w:rPr>
                <w:kern w:val="0"/>
                <w:sz w:val="20"/>
                <w:szCs w:val="20"/>
                <w:lang w:eastAsia="en-US"/>
              </w:rPr>
              <w:t>А620100000</w:t>
            </w: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left"/>
              <w:rPr>
                <w:b/>
                <w:bCs/>
                <w:kern w:val="0"/>
                <w:sz w:val="20"/>
                <w:szCs w:val="20"/>
                <w:lang w:eastAsia="en-US"/>
              </w:rPr>
            </w:pPr>
            <w:r w:rsidRPr="00600E4E">
              <w:rPr>
                <w:b/>
                <w:bCs/>
                <w:kern w:val="0"/>
                <w:sz w:val="20"/>
                <w:szCs w:val="20"/>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val="en-US" w:eastAsia="en-US"/>
              </w:rPr>
            </w:pPr>
            <w:r w:rsidRPr="00600E4E">
              <w:rPr>
                <w:b/>
                <w:kern w:val="0"/>
                <w:sz w:val="20"/>
                <w:szCs w:val="20"/>
                <w:lang w:val="en-US" w:eastAsia="en-US"/>
              </w:rPr>
              <w:t>83721</w:t>
            </w:r>
            <w:r w:rsidRPr="00600E4E">
              <w:rPr>
                <w:b/>
                <w:kern w:val="0"/>
                <w:sz w:val="20"/>
                <w:szCs w:val="20"/>
                <w:lang w:eastAsia="en-US"/>
              </w:rPr>
              <w:t>,</w:t>
            </w:r>
            <w:r w:rsidRPr="00600E4E">
              <w:rPr>
                <w:b/>
                <w:kern w:val="0"/>
                <w:sz w:val="20"/>
                <w:szCs w:val="20"/>
                <w:lang w:val="en-US"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r>
      <w:tr w:rsidR="00600E4E" w:rsidRPr="00600E4E" w:rsidTr="005D5018">
        <w:tc>
          <w:tcPr>
            <w:tcW w:w="1843"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4395"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850"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0"/>
                <w:szCs w:val="20"/>
                <w:lang w:eastAsia="en-US"/>
              </w:rPr>
            </w:pPr>
            <w:r w:rsidRPr="00600E4E">
              <w:rPr>
                <w:kern w:val="0"/>
                <w:sz w:val="20"/>
                <w:szCs w:val="20"/>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4395"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850"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0"/>
                <w:szCs w:val="20"/>
                <w:lang w:eastAsia="en-US"/>
              </w:rPr>
            </w:pPr>
            <w:r w:rsidRPr="00600E4E">
              <w:rPr>
                <w:kern w:val="0"/>
                <w:sz w:val="20"/>
                <w:szCs w:val="20"/>
                <w:lang w:eastAsia="en-US"/>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val="en-US" w:eastAsia="en-US"/>
              </w:rPr>
              <w:t>66672</w:t>
            </w:r>
            <w:r w:rsidRPr="00600E4E">
              <w:rPr>
                <w:kern w:val="0"/>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4395"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850"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0"/>
                <w:szCs w:val="20"/>
                <w:lang w:eastAsia="en-US"/>
              </w:rPr>
            </w:pPr>
            <w:r w:rsidRPr="00600E4E">
              <w:rPr>
                <w:kern w:val="0"/>
                <w:sz w:val="20"/>
                <w:szCs w:val="20"/>
                <w:lang w:eastAsia="en-US"/>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15496,2</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4395"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850"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76" w:lineRule="auto"/>
              <w:ind w:firstLine="0"/>
              <w:contextualSpacing/>
              <w:jc w:val="left"/>
              <w:rPr>
                <w:kern w:val="0"/>
                <w:sz w:val="20"/>
                <w:szCs w:val="20"/>
                <w:lang w:eastAsia="en-US"/>
              </w:rPr>
            </w:pPr>
            <w:r w:rsidRPr="00600E4E">
              <w:rPr>
                <w:kern w:val="0"/>
                <w:sz w:val="20"/>
                <w:szCs w:val="20"/>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1553,5</w:t>
            </w:r>
          </w:p>
        </w:tc>
        <w:tc>
          <w:tcPr>
            <w:tcW w:w="850"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kern w:val="0"/>
                <w:sz w:val="20"/>
                <w:szCs w:val="20"/>
                <w:lang w:eastAsia="en-US"/>
              </w:rPr>
            </w:pPr>
            <w:r w:rsidRPr="00600E4E">
              <w:rPr>
                <w:rFonts w:eastAsia="Calibri"/>
                <w:kern w:val="0"/>
                <w:sz w:val="20"/>
                <w:szCs w:val="20"/>
                <w:lang w:eastAsia="en-US"/>
              </w:rPr>
              <w:t>Мероприятие</w:t>
            </w:r>
          </w:p>
        </w:tc>
        <w:tc>
          <w:tcPr>
            <w:tcW w:w="4395"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kern w:val="0"/>
                <w:sz w:val="20"/>
                <w:szCs w:val="20"/>
                <w:lang w:eastAsia="en-US"/>
              </w:rPr>
            </w:pPr>
            <w:r w:rsidRPr="00600E4E">
              <w:rPr>
                <w:rFonts w:eastAsia="Calibri"/>
                <w:kern w:val="0"/>
                <w:sz w:val="20"/>
                <w:szCs w:val="20"/>
                <w:lang w:eastAsia="en-US"/>
              </w:rPr>
              <w:t>Реализация инициативных проектов</w:t>
            </w:r>
          </w:p>
        </w:tc>
        <w:tc>
          <w:tcPr>
            <w:tcW w:w="850"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firstLine="0"/>
              <w:jc w:val="center"/>
              <w:rPr>
                <w:color w:val="000000"/>
                <w:kern w:val="0"/>
                <w:sz w:val="20"/>
                <w:szCs w:val="20"/>
                <w:lang w:eastAsia="en-US"/>
              </w:rPr>
            </w:pPr>
            <w:r w:rsidRPr="00600E4E">
              <w:rPr>
                <w:color w:val="000000"/>
                <w:kern w:val="0"/>
                <w:sz w:val="20"/>
                <w:szCs w:val="20"/>
                <w:lang w:eastAsia="en-US"/>
              </w:rPr>
              <w:t>903</w:t>
            </w:r>
          </w:p>
        </w:tc>
        <w:tc>
          <w:tcPr>
            <w:tcW w:w="1559"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left="-108" w:right="-108" w:firstLine="0"/>
              <w:jc w:val="left"/>
              <w:rPr>
                <w:color w:val="000000"/>
                <w:kern w:val="0"/>
                <w:sz w:val="20"/>
                <w:szCs w:val="20"/>
                <w:lang w:eastAsia="en-US"/>
              </w:rPr>
            </w:pPr>
            <w:r w:rsidRPr="00600E4E">
              <w:rPr>
                <w:color w:val="000000"/>
                <w:kern w:val="0"/>
                <w:sz w:val="20"/>
                <w:szCs w:val="20"/>
                <w:lang w:eastAsia="en-US"/>
              </w:rPr>
              <w:t>А6201</w:t>
            </w:r>
            <w:r w:rsidRPr="00600E4E">
              <w:rPr>
                <w:color w:val="000000"/>
                <w:kern w:val="0"/>
                <w:sz w:val="20"/>
                <w:szCs w:val="20"/>
                <w:lang w:val="en-US" w:eastAsia="en-US"/>
              </w:rPr>
              <w:t>S</w:t>
            </w:r>
            <w:r w:rsidRPr="00600E4E">
              <w:rPr>
                <w:color w:val="000000"/>
                <w:kern w:val="0"/>
                <w:sz w:val="20"/>
                <w:szCs w:val="20"/>
                <w:lang w:eastAsia="en-US"/>
              </w:rPr>
              <w:t>6570</w:t>
            </w: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left"/>
              <w:rPr>
                <w:b/>
                <w:bCs/>
                <w:kern w:val="0"/>
                <w:sz w:val="20"/>
                <w:szCs w:val="20"/>
                <w:lang w:eastAsia="en-US"/>
              </w:rPr>
            </w:pPr>
            <w:r w:rsidRPr="00600E4E">
              <w:rPr>
                <w:b/>
                <w:bCs/>
                <w:kern w:val="0"/>
                <w:sz w:val="20"/>
                <w:szCs w:val="20"/>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val="en-US" w:eastAsia="en-US"/>
              </w:rPr>
            </w:pPr>
            <w:r w:rsidRPr="00600E4E">
              <w:rPr>
                <w:b/>
                <w:kern w:val="0"/>
                <w:sz w:val="20"/>
                <w:szCs w:val="20"/>
                <w:lang w:val="en-US" w:eastAsia="en-US"/>
              </w:rPr>
              <w:t>83721</w:t>
            </w:r>
            <w:r w:rsidRPr="00600E4E">
              <w:rPr>
                <w:b/>
                <w:kern w:val="0"/>
                <w:sz w:val="20"/>
                <w:szCs w:val="20"/>
                <w:lang w:eastAsia="en-US"/>
              </w:rPr>
              <w:t>,</w:t>
            </w:r>
            <w:r w:rsidRPr="00600E4E">
              <w:rPr>
                <w:b/>
                <w:kern w:val="0"/>
                <w:sz w:val="20"/>
                <w:szCs w:val="20"/>
                <w:lang w:val="en-US"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r>
      <w:tr w:rsidR="00600E4E" w:rsidRPr="00600E4E" w:rsidTr="005D5018">
        <w:tc>
          <w:tcPr>
            <w:tcW w:w="1843"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4395"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850"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0"/>
                <w:szCs w:val="20"/>
                <w:lang w:eastAsia="en-US"/>
              </w:rPr>
            </w:pPr>
            <w:r w:rsidRPr="00600E4E">
              <w:rPr>
                <w:kern w:val="0"/>
                <w:sz w:val="20"/>
                <w:szCs w:val="20"/>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4395"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850"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0"/>
                <w:szCs w:val="20"/>
                <w:lang w:eastAsia="en-US"/>
              </w:rPr>
            </w:pPr>
            <w:r w:rsidRPr="00600E4E">
              <w:rPr>
                <w:kern w:val="0"/>
                <w:sz w:val="20"/>
                <w:szCs w:val="20"/>
                <w:lang w:eastAsia="en-US"/>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val="en-US" w:eastAsia="en-US"/>
              </w:rPr>
              <w:t>66672</w:t>
            </w:r>
            <w:r w:rsidRPr="00600E4E">
              <w:rPr>
                <w:kern w:val="0"/>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4395"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850"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0"/>
                <w:szCs w:val="20"/>
                <w:lang w:eastAsia="en-US"/>
              </w:rPr>
            </w:pPr>
            <w:r w:rsidRPr="00600E4E">
              <w:rPr>
                <w:kern w:val="0"/>
                <w:sz w:val="20"/>
                <w:szCs w:val="20"/>
                <w:lang w:eastAsia="en-US"/>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15496,2</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4395"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rFonts w:eastAsia="Calibri"/>
                <w:kern w:val="0"/>
                <w:sz w:val="20"/>
                <w:szCs w:val="20"/>
                <w:lang w:eastAsia="en-US"/>
              </w:rPr>
            </w:pPr>
          </w:p>
        </w:tc>
        <w:tc>
          <w:tcPr>
            <w:tcW w:w="850"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76" w:lineRule="auto"/>
              <w:ind w:firstLine="0"/>
              <w:contextualSpacing/>
              <w:jc w:val="left"/>
              <w:rPr>
                <w:kern w:val="0"/>
                <w:sz w:val="20"/>
                <w:szCs w:val="20"/>
                <w:lang w:eastAsia="en-US"/>
              </w:rPr>
            </w:pPr>
            <w:r w:rsidRPr="00600E4E">
              <w:rPr>
                <w:kern w:val="0"/>
                <w:sz w:val="20"/>
                <w:szCs w:val="20"/>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1553,5</w:t>
            </w:r>
          </w:p>
        </w:tc>
        <w:tc>
          <w:tcPr>
            <w:tcW w:w="850"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rFonts w:eastAsia="Calibri"/>
                <w:b/>
                <w:kern w:val="0"/>
                <w:sz w:val="20"/>
                <w:szCs w:val="20"/>
                <w:lang w:eastAsia="en-US"/>
              </w:rPr>
              <w:t>Подпрограмма</w:t>
            </w:r>
          </w:p>
        </w:tc>
        <w:tc>
          <w:tcPr>
            <w:tcW w:w="4395"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b/>
                <w:kern w:val="0"/>
                <w:sz w:val="20"/>
                <w:szCs w:val="20"/>
                <w:lang w:eastAsia="en-US"/>
              </w:rPr>
            </w:pPr>
            <w:r w:rsidRPr="00600E4E">
              <w:rPr>
                <w:rFonts w:eastAsia="Calibri"/>
                <w:b/>
                <w:kern w:val="0"/>
                <w:sz w:val="20"/>
                <w:szCs w:val="20"/>
                <w:lang w:eastAsia="en-US"/>
              </w:rPr>
              <w:t>Развитие рынка труда (кадрового потенциала) на сельских территориях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color w:val="000000"/>
                <w:kern w:val="0"/>
                <w:sz w:val="20"/>
                <w:szCs w:val="20"/>
                <w:lang w:eastAsia="en-US"/>
              </w:rPr>
            </w:pPr>
            <w:r w:rsidRPr="00600E4E">
              <w:rPr>
                <w:color w:val="000000"/>
                <w:kern w:val="0"/>
                <w:sz w:val="20"/>
                <w:szCs w:val="20"/>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left="-108" w:right="-108" w:firstLine="0"/>
              <w:jc w:val="center"/>
              <w:rPr>
                <w:color w:val="000000"/>
                <w:kern w:val="0"/>
                <w:sz w:val="20"/>
                <w:szCs w:val="20"/>
                <w:lang w:eastAsia="en-US"/>
              </w:rPr>
            </w:pPr>
            <w:r w:rsidRPr="00600E4E">
              <w:rPr>
                <w:color w:val="000000"/>
                <w:kern w:val="0"/>
                <w:sz w:val="20"/>
                <w:szCs w:val="20"/>
                <w:lang w:eastAsia="en-US"/>
              </w:rPr>
              <w:t>х</w:t>
            </w: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left"/>
              <w:rPr>
                <w:b/>
                <w:bCs/>
                <w:kern w:val="0"/>
                <w:sz w:val="20"/>
                <w:szCs w:val="20"/>
                <w:lang w:eastAsia="en-US"/>
              </w:rPr>
            </w:pPr>
            <w:r w:rsidRPr="00600E4E">
              <w:rPr>
                <w:b/>
                <w:bCs/>
                <w:kern w:val="0"/>
                <w:sz w:val="20"/>
                <w:szCs w:val="20"/>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r>
      <w:tr w:rsidR="00600E4E" w:rsidRPr="00600E4E" w:rsidTr="005D5018">
        <w:tc>
          <w:tcPr>
            <w:tcW w:w="184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0"/>
                <w:szCs w:val="20"/>
                <w:lang w:eastAsia="en-US"/>
              </w:rPr>
            </w:pPr>
            <w:r w:rsidRPr="00600E4E">
              <w:rPr>
                <w:kern w:val="0"/>
                <w:sz w:val="20"/>
                <w:szCs w:val="20"/>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0"/>
                <w:szCs w:val="20"/>
                <w:lang w:eastAsia="en-US"/>
              </w:rPr>
            </w:pPr>
            <w:r w:rsidRPr="00600E4E">
              <w:rPr>
                <w:kern w:val="0"/>
                <w:sz w:val="20"/>
                <w:szCs w:val="20"/>
                <w:lang w:eastAsia="en-US"/>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5D5018">
        <w:tc>
          <w:tcPr>
            <w:tcW w:w="184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0"/>
                <w:szCs w:val="20"/>
                <w:lang w:eastAsia="en-US"/>
              </w:rPr>
            </w:pPr>
            <w:r w:rsidRPr="00600E4E">
              <w:rPr>
                <w:kern w:val="0"/>
                <w:sz w:val="20"/>
                <w:szCs w:val="20"/>
                <w:lang w:eastAsia="en-US"/>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bl>
    <w:p w:rsidR="00600E4E" w:rsidRPr="00600E4E" w:rsidRDefault="00600E4E" w:rsidP="00600E4E">
      <w:pPr>
        <w:suppressAutoHyphens w:val="0"/>
        <w:spacing w:line="240" w:lineRule="auto"/>
        <w:ind w:firstLine="0"/>
        <w:jc w:val="left"/>
        <w:rPr>
          <w:kern w:val="0"/>
          <w:sz w:val="20"/>
          <w:szCs w:val="20"/>
          <w:lang w:eastAsia="ru-RU"/>
        </w:rPr>
        <w:sectPr w:rsidR="00600E4E" w:rsidRPr="00600E4E" w:rsidSect="005D5018">
          <w:pgSz w:w="16838" w:h="11906" w:orient="landscape"/>
          <w:pgMar w:top="1701" w:right="1134" w:bottom="567" w:left="1134" w:header="709" w:footer="709" w:gutter="0"/>
          <w:cols w:space="720"/>
        </w:sectPr>
      </w:pPr>
    </w:p>
    <w:p w:rsidR="00600E4E" w:rsidRPr="00600E4E" w:rsidRDefault="00600E4E" w:rsidP="002046FE">
      <w:pPr>
        <w:suppressAutoHyphens w:val="0"/>
        <w:spacing w:line="240" w:lineRule="auto"/>
        <w:ind w:left="5529" w:firstLine="0"/>
        <w:jc w:val="left"/>
        <w:rPr>
          <w:b/>
          <w:kern w:val="0"/>
          <w:sz w:val="20"/>
          <w:szCs w:val="20"/>
          <w:lang w:eastAsia="ru-RU"/>
        </w:rPr>
      </w:pPr>
      <w:r w:rsidRPr="00600E4E">
        <w:rPr>
          <w:kern w:val="0"/>
          <w:sz w:val="20"/>
          <w:szCs w:val="20"/>
          <w:lang w:eastAsia="ru-RU"/>
        </w:rPr>
        <w:lastRenderedPageBreak/>
        <w:t>Приложение № 3</w:t>
      </w:r>
      <w:r w:rsidRPr="00600E4E">
        <w:rPr>
          <w:kern w:val="0"/>
          <w:sz w:val="20"/>
          <w:szCs w:val="20"/>
          <w:lang w:eastAsia="ru-RU"/>
        </w:rPr>
        <w:br/>
        <w:t xml:space="preserve">к </w:t>
      </w:r>
      <w:r w:rsidRPr="00600E4E">
        <w:rPr>
          <w:b/>
          <w:kern w:val="0"/>
          <w:sz w:val="20"/>
          <w:szCs w:val="20"/>
          <w:lang w:eastAsia="ru-RU"/>
        </w:rPr>
        <w:t xml:space="preserve"> </w:t>
      </w:r>
      <w:r w:rsidRPr="00600E4E">
        <w:rPr>
          <w:kern w:val="0"/>
          <w:sz w:val="20"/>
          <w:szCs w:val="20"/>
          <w:lang w:eastAsia="ru-RU"/>
        </w:rPr>
        <w:t>муниципальной</w:t>
      </w:r>
      <w:r w:rsidRPr="00600E4E">
        <w:rPr>
          <w:bCs/>
          <w:kern w:val="0"/>
          <w:sz w:val="20"/>
          <w:szCs w:val="20"/>
          <w:lang w:eastAsia="ru-RU"/>
        </w:rPr>
        <w:t xml:space="preserve"> программе</w:t>
      </w:r>
      <w:r w:rsidRPr="00600E4E">
        <w:rPr>
          <w:kern w:val="0"/>
          <w:sz w:val="20"/>
          <w:szCs w:val="20"/>
          <w:lang w:eastAsia="ru-RU"/>
        </w:rPr>
        <w:br/>
        <w:t>«Комплексное развитие сельских территорий»</w:t>
      </w:r>
    </w:p>
    <w:p w:rsidR="00600E4E" w:rsidRPr="00600E4E" w:rsidRDefault="00600E4E" w:rsidP="002046FE">
      <w:pPr>
        <w:suppressAutoHyphens w:val="0"/>
        <w:spacing w:line="240" w:lineRule="auto"/>
        <w:ind w:left="5529"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keepNext/>
        <w:suppressAutoHyphens w:val="0"/>
        <w:spacing w:line="240" w:lineRule="auto"/>
        <w:ind w:firstLine="0"/>
        <w:jc w:val="center"/>
        <w:outlineLvl w:val="0"/>
        <w:rPr>
          <w:b/>
          <w:kern w:val="0"/>
          <w:lang w:eastAsia="x-none"/>
        </w:rPr>
      </w:pPr>
      <w:r w:rsidRPr="00600E4E">
        <w:rPr>
          <w:b/>
          <w:kern w:val="0"/>
          <w:lang w:val="x-none" w:eastAsia="x-none"/>
        </w:rPr>
        <w:t xml:space="preserve">Подпрограмма к муниципальной программе  </w:t>
      </w:r>
      <w:r w:rsidRPr="00600E4E">
        <w:rPr>
          <w:b/>
          <w:kern w:val="0"/>
          <w:lang w:val="x-none" w:eastAsia="x-none"/>
        </w:rPr>
        <w:br/>
        <w:t xml:space="preserve">«Создание условий для обеспечения доступным </w:t>
      </w:r>
    </w:p>
    <w:p w:rsidR="00600E4E" w:rsidRPr="00600E4E" w:rsidRDefault="00600E4E" w:rsidP="00600E4E">
      <w:pPr>
        <w:keepNext/>
        <w:suppressAutoHyphens w:val="0"/>
        <w:spacing w:line="240" w:lineRule="auto"/>
        <w:ind w:firstLine="0"/>
        <w:jc w:val="center"/>
        <w:outlineLvl w:val="0"/>
        <w:rPr>
          <w:b/>
          <w:kern w:val="0"/>
          <w:lang w:eastAsia="x-none"/>
        </w:rPr>
      </w:pPr>
      <w:r w:rsidRPr="00600E4E">
        <w:rPr>
          <w:b/>
          <w:kern w:val="0"/>
          <w:lang w:val="x-none" w:eastAsia="x-none"/>
        </w:rPr>
        <w:t xml:space="preserve">и комфортным жильем сельского населения» </w:t>
      </w:r>
    </w:p>
    <w:p w:rsidR="00600E4E" w:rsidRPr="00600E4E" w:rsidRDefault="00600E4E" w:rsidP="00600E4E">
      <w:pPr>
        <w:suppressAutoHyphens w:val="0"/>
        <w:spacing w:line="240" w:lineRule="auto"/>
        <w:ind w:firstLine="0"/>
        <w:jc w:val="left"/>
        <w:rPr>
          <w:kern w:val="0"/>
          <w:lang w:eastAsia="x-none"/>
        </w:rPr>
      </w:pPr>
    </w:p>
    <w:p w:rsidR="00600E4E" w:rsidRPr="00600E4E" w:rsidRDefault="00600E4E" w:rsidP="00600E4E">
      <w:pPr>
        <w:keepNext/>
        <w:suppressAutoHyphens w:val="0"/>
        <w:spacing w:line="240" w:lineRule="auto"/>
        <w:ind w:firstLine="0"/>
        <w:jc w:val="center"/>
        <w:outlineLvl w:val="0"/>
        <w:rPr>
          <w:b/>
          <w:kern w:val="0"/>
          <w:lang w:eastAsia="x-none"/>
        </w:rPr>
      </w:pPr>
      <w:bookmarkStart w:id="5" w:name="sub_310"/>
      <w:r w:rsidRPr="00600E4E">
        <w:rPr>
          <w:b/>
          <w:kern w:val="0"/>
          <w:lang w:val="x-none" w:eastAsia="x-none"/>
        </w:rPr>
        <w:t>Паспорт подпрограммы</w:t>
      </w:r>
    </w:p>
    <w:p w:rsidR="00600E4E" w:rsidRPr="00600E4E" w:rsidRDefault="00600E4E" w:rsidP="00600E4E">
      <w:pPr>
        <w:suppressAutoHyphens w:val="0"/>
        <w:spacing w:line="240" w:lineRule="auto"/>
        <w:ind w:firstLine="0"/>
        <w:jc w:val="left"/>
        <w:rPr>
          <w:kern w:val="0"/>
          <w:sz w:val="20"/>
          <w:szCs w:val="20"/>
          <w:lang w:eastAsia="x-none"/>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83"/>
        <w:gridCol w:w="6668"/>
      </w:tblGrid>
      <w:tr w:rsidR="00600E4E" w:rsidRPr="00600E4E" w:rsidTr="00600E4E">
        <w:tc>
          <w:tcPr>
            <w:tcW w:w="2694" w:type="dxa"/>
            <w:tcBorders>
              <w:top w:val="single" w:sz="4" w:space="0" w:color="auto"/>
              <w:left w:val="single" w:sz="4" w:space="0" w:color="auto"/>
              <w:bottom w:val="single" w:sz="4" w:space="0" w:color="auto"/>
              <w:right w:val="single" w:sz="4" w:space="0" w:color="auto"/>
            </w:tcBorders>
            <w:hideMark/>
          </w:tcPr>
          <w:bookmarkEnd w:id="5"/>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Ответственный исполнитель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tabs>
                <w:tab w:val="left" w:pos="8343"/>
                <w:tab w:val="left" w:pos="11443"/>
              </w:tabs>
              <w:suppressAutoHyphens w:val="0"/>
              <w:spacing w:line="240" w:lineRule="auto"/>
              <w:ind w:firstLine="208"/>
              <w:jc w:val="left"/>
              <w:rPr>
                <w:rFonts w:eastAsia="Calibri"/>
                <w:kern w:val="0"/>
                <w:lang w:eastAsia="en-US"/>
              </w:rPr>
            </w:pPr>
            <w:r w:rsidRPr="00600E4E">
              <w:rPr>
                <w:rFonts w:eastAsia="Calibri"/>
                <w:kern w:val="0"/>
                <w:lang w:eastAsia="en-US"/>
              </w:rPr>
              <w:t>Отдел сельского хозяйства и экологии администрации Янтиковского района</w:t>
            </w:r>
          </w:p>
        </w:tc>
      </w:tr>
      <w:tr w:rsidR="00600E4E" w:rsidRPr="00600E4E" w:rsidTr="00600E4E">
        <w:tc>
          <w:tcPr>
            <w:tcW w:w="269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Соисполнители подпрограммы</w:t>
            </w:r>
          </w:p>
        </w:tc>
        <w:tc>
          <w:tcPr>
            <w:tcW w:w="283"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p>
        </w:tc>
        <w:tc>
          <w:tcPr>
            <w:tcW w:w="666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Управление по благоустройству и развитию территорий;</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 xml:space="preserve">территориальные отделы </w:t>
            </w:r>
            <w:r w:rsidRPr="00600E4E">
              <w:rPr>
                <w:kern w:val="0"/>
                <w:lang w:eastAsia="ru-RU"/>
              </w:rPr>
              <w:t>управления по благоустройству и развитию территорий</w:t>
            </w:r>
            <w:r w:rsidRPr="00600E4E">
              <w:rPr>
                <w:rFonts w:eastAsia="Calibri"/>
                <w:kern w:val="0"/>
                <w:lang w:eastAsia="en-US"/>
              </w:rPr>
              <w:t xml:space="preserve"> администрации Янтиковского муниципального округа;</w:t>
            </w:r>
          </w:p>
          <w:p w:rsidR="00600E4E" w:rsidRPr="00600E4E" w:rsidRDefault="00600E4E" w:rsidP="00600E4E">
            <w:pPr>
              <w:tabs>
                <w:tab w:val="left" w:pos="8343"/>
                <w:tab w:val="left" w:pos="11443"/>
              </w:tabs>
              <w:suppressAutoHyphens w:val="0"/>
              <w:spacing w:line="240" w:lineRule="auto"/>
              <w:ind w:firstLine="208"/>
              <w:jc w:val="left"/>
              <w:rPr>
                <w:kern w:val="0"/>
                <w:lang w:eastAsia="en-US"/>
              </w:rPr>
            </w:pPr>
            <w:r w:rsidRPr="00600E4E">
              <w:rPr>
                <w:kern w:val="0"/>
                <w:lang w:eastAsia="en-US"/>
              </w:rPr>
              <w:t xml:space="preserve">отдел строительства, дорожного хозяйства и ЖКХ  администрации </w:t>
            </w:r>
            <w:r w:rsidRPr="00600E4E">
              <w:rPr>
                <w:rFonts w:eastAsia="Calibri"/>
                <w:kern w:val="0"/>
                <w:lang w:eastAsia="en-US"/>
              </w:rPr>
              <w:t>Янтиковского</w:t>
            </w:r>
            <w:r w:rsidRPr="00600E4E">
              <w:rPr>
                <w:kern w:val="0"/>
                <w:lang w:eastAsia="en-US"/>
              </w:rPr>
              <w:t xml:space="preserve"> муниципального округа.</w:t>
            </w:r>
          </w:p>
        </w:tc>
      </w:tr>
      <w:tr w:rsidR="00600E4E" w:rsidRPr="00600E4E" w:rsidTr="00600E4E">
        <w:tc>
          <w:tcPr>
            <w:tcW w:w="269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Цель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улучшение жилищных условий населения, проживающего на сельских территориях</w:t>
            </w:r>
          </w:p>
        </w:tc>
      </w:tr>
      <w:tr w:rsidR="00600E4E" w:rsidRPr="00600E4E" w:rsidTr="00600E4E">
        <w:tc>
          <w:tcPr>
            <w:tcW w:w="269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Задачи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повышение уровня обеспечения сельского населения благоустроенным жильем;</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предоставление гражданам льготных ипотечных кредитов (займов);</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600E4E" w:rsidRPr="00600E4E" w:rsidTr="00600E4E">
        <w:tc>
          <w:tcPr>
            <w:tcW w:w="269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Целевые показатели (индикаторы)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к 2025 году предусматривается достижение следующих целевых показателей (индикаторов):</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объем ввода (приобретения) жилья для граждан, проживающих на сельских территориях, - 120 кв. метров;</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- 4 процентов;</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proofErr w:type="gramStart"/>
            <w:r w:rsidRPr="00600E4E">
              <w:rPr>
                <w:kern w:val="0"/>
                <w:lang w:eastAsia="en-US"/>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- 7 ед.</w:t>
            </w:r>
            <w:proofErr w:type="gramEnd"/>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объем ввода жилья, предоставленного гражданам по договорам найма жилого помещения, - 0 тыс. кв. метров</w:t>
            </w:r>
          </w:p>
        </w:tc>
      </w:tr>
      <w:tr w:rsidR="00600E4E" w:rsidRPr="00600E4E" w:rsidTr="00600E4E">
        <w:tc>
          <w:tcPr>
            <w:tcW w:w="269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Сроки реализации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2023 - 2025 годы</w:t>
            </w:r>
          </w:p>
        </w:tc>
      </w:tr>
      <w:tr w:rsidR="00600E4E" w:rsidRPr="00600E4E" w:rsidTr="00600E4E">
        <w:tc>
          <w:tcPr>
            <w:tcW w:w="269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Объемы финансирования реализации подпрограммы с разбивкой по годам реализации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прогнозируемые объемы бюджетных ассигнований на реализацию мероприятий подпрограммы в 2023 - 2025 годах составляют 1027,0 тыс. рублей, в том числе:</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2023 году – 999,0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2024 году – 14,0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2025 году – 14,0.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из них средства:</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lastRenderedPageBreak/>
              <w:t>федерального бюджета – 975,1 тыс. рублей, в том числе:</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2023 году – 975,1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2025 году – 0,0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республиканского бюджета Чувашской Республики – 9,8 тыс. рублей, в том числе:</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2023 году – 9,8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2025 году – 0,0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местных бюджетов – 42,1 тыс. рублей, в том числе:</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2023 году – 14,1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2024 году – 14,0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2025 году – 14,0 тыс. рублей</w:t>
            </w:r>
          </w:p>
        </w:tc>
      </w:tr>
      <w:tr w:rsidR="00600E4E" w:rsidRPr="00600E4E" w:rsidTr="00600E4E">
        <w:tc>
          <w:tcPr>
            <w:tcW w:w="269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lastRenderedPageBreak/>
              <w:t>Ожидаемые результаты реализации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обеспечение комфортным жильем сельского населения;</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создание необходимой инженерной инфраструктуры и благоустройство территорий под жилищное строительство</w:t>
            </w:r>
          </w:p>
        </w:tc>
      </w:tr>
    </w:tbl>
    <w:p w:rsidR="00600E4E" w:rsidRPr="00600E4E" w:rsidRDefault="00600E4E" w:rsidP="00600E4E">
      <w:pPr>
        <w:suppressAutoHyphens w:val="0"/>
        <w:spacing w:line="240" w:lineRule="auto"/>
        <w:ind w:firstLine="0"/>
        <w:jc w:val="left"/>
        <w:rPr>
          <w:kern w:val="0"/>
          <w:lang w:eastAsia="ru-RU"/>
        </w:rPr>
      </w:pPr>
    </w:p>
    <w:p w:rsidR="00600E4E" w:rsidRPr="00600E4E" w:rsidRDefault="00600E4E" w:rsidP="00600E4E">
      <w:pPr>
        <w:suppressAutoHyphens w:val="0"/>
        <w:spacing w:line="240" w:lineRule="auto"/>
        <w:ind w:firstLine="0"/>
        <w:jc w:val="left"/>
        <w:rPr>
          <w:kern w:val="0"/>
          <w:lang w:eastAsia="ru-RU"/>
        </w:rPr>
      </w:pPr>
    </w:p>
    <w:p w:rsidR="00600E4E" w:rsidRPr="00600E4E" w:rsidRDefault="00600E4E" w:rsidP="00600E4E">
      <w:pPr>
        <w:keepNext/>
        <w:suppressAutoHyphens w:val="0"/>
        <w:spacing w:line="240" w:lineRule="auto"/>
        <w:ind w:firstLine="0"/>
        <w:jc w:val="center"/>
        <w:outlineLvl w:val="0"/>
        <w:rPr>
          <w:b/>
          <w:kern w:val="0"/>
          <w:lang w:eastAsia="x-none"/>
        </w:rPr>
      </w:pPr>
      <w:bookmarkStart w:id="6" w:name="sub_3001"/>
      <w:r w:rsidRPr="00600E4E">
        <w:rPr>
          <w:b/>
          <w:kern w:val="0"/>
          <w:lang w:val="x-none" w:eastAsia="x-none"/>
        </w:rPr>
        <w:t xml:space="preserve">Раздел I. Приоритеты и цель подпрограммы, общая характеристика участия органов местного самоуправления </w:t>
      </w:r>
      <w:r w:rsidRPr="00600E4E">
        <w:rPr>
          <w:b/>
          <w:kern w:val="0"/>
          <w:lang w:eastAsia="x-none"/>
        </w:rPr>
        <w:t>Янтиковского</w:t>
      </w:r>
      <w:r w:rsidRPr="00600E4E">
        <w:rPr>
          <w:b/>
          <w:kern w:val="0"/>
          <w:lang w:val="x-none" w:eastAsia="x-none"/>
        </w:rPr>
        <w:t xml:space="preserve"> муниципального округа в ее реализации</w:t>
      </w:r>
    </w:p>
    <w:p w:rsidR="00600E4E" w:rsidRPr="00600E4E" w:rsidRDefault="00600E4E" w:rsidP="00600E4E">
      <w:pPr>
        <w:suppressAutoHyphens w:val="0"/>
        <w:spacing w:line="240" w:lineRule="auto"/>
        <w:ind w:firstLine="0"/>
        <w:jc w:val="left"/>
        <w:rPr>
          <w:kern w:val="0"/>
          <w:sz w:val="20"/>
          <w:szCs w:val="20"/>
          <w:lang w:eastAsia="x-none"/>
        </w:rPr>
      </w:pPr>
    </w:p>
    <w:bookmarkEnd w:id="6"/>
    <w:p w:rsidR="00600E4E" w:rsidRPr="00600E4E" w:rsidRDefault="00600E4E" w:rsidP="00600E4E">
      <w:pPr>
        <w:suppressAutoHyphens w:val="0"/>
        <w:spacing w:line="240" w:lineRule="auto"/>
        <w:ind w:firstLine="567"/>
        <w:rPr>
          <w:kern w:val="0"/>
          <w:lang w:eastAsia="ru-RU"/>
        </w:rPr>
      </w:pPr>
      <w:r w:rsidRPr="00600E4E">
        <w:rPr>
          <w:kern w:val="0"/>
          <w:lang w:eastAsia="ru-RU"/>
        </w:rPr>
        <w:t>Приоритетом государственной политики в сфере реализации подпрограммы «Создание условий для обеспечения доступным и комфортным жильем сельского населения» Государственной программы (далее – подпрограмма) является обеспечение граждан, проживающих на сельских территориях, благоустроенным жильем.</w:t>
      </w:r>
    </w:p>
    <w:p w:rsidR="00600E4E" w:rsidRPr="00600E4E" w:rsidRDefault="00600E4E" w:rsidP="00600E4E">
      <w:pPr>
        <w:suppressAutoHyphens w:val="0"/>
        <w:spacing w:line="240" w:lineRule="auto"/>
        <w:ind w:firstLine="567"/>
        <w:rPr>
          <w:kern w:val="0"/>
          <w:lang w:eastAsia="ru-RU"/>
        </w:rPr>
      </w:pPr>
      <w:r w:rsidRPr="00600E4E">
        <w:rPr>
          <w:kern w:val="0"/>
          <w:lang w:eastAsia="ru-RU"/>
        </w:rPr>
        <w:t>Основной целью подпрограммы является улучшение жилищных условий населения, проживающего на сельских территориях.</w:t>
      </w:r>
    </w:p>
    <w:p w:rsidR="00600E4E" w:rsidRPr="00600E4E" w:rsidRDefault="00600E4E" w:rsidP="00600E4E">
      <w:pPr>
        <w:suppressAutoHyphens w:val="0"/>
        <w:spacing w:line="240" w:lineRule="auto"/>
        <w:ind w:firstLine="567"/>
        <w:rPr>
          <w:kern w:val="0"/>
          <w:lang w:eastAsia="ru-RU"/>
        </w:rPr>
      </w:pPr>
      <w:r w:rsidRPr="00600E4E">
        <w:rPr>
          <w:kern w:val="0"/>
          <w:lang w:eastAsia="ru-RU"/>
        </w:rPr>
        <w:t>Достижению поставленной в подпрограмме цели способствует решение следующих задач:</w:t>
      </w:r>
    </w:p>
    <w:p w:rsidR="00600E4E" w:rsidRPr="00600E4E" w:rsidRDefault="00600E4E" w:rsidP="00600E4E">
      <w:pPr>
        <w:suppressAutoHyphens w:val="0"/>
        <w:spacing w:line="240" w:lineRule="auto"/>
        <w:ind w:firstLine="567"/>
        <w:rPr>
          <w:kern w:val="0"/>
          <w:lang w:eastAsia="ru-RU"/>
        </w:rPr>
      </w:pPr>
      <w:r w:rsidRPr="00600E4E">
        <w:rPr>
          <w:kern w:val="0"/>
          <w:lang w:eastAsia="ru-RU"/>
        </w:rPr>
        <w:t>повышение уровня обеспечения сельского населения благоустроенным жильем;</w:t>
      </w:r>
    </w:p>
    <w:p w:rsidR="00600E4E" w:rsidRPr="00600E4E" w:rsidRDefault="00600E4E" w:rsidP="00600E4E">
      <w:pPr>
        <w:suppressAutoHyphens w:val="0"/>
        <w:spacing w:line="240" w:lineRule="auto"/>
        <w:ind w:firstLine="567"/>
        <w:rPr>
          <w:kern w:val="0"/>
          <w:lang w:eastAsia="ru-RU"/>
        </w:rPr>
      </w:pPr>
      <w:r w:rsidRPr="00600E4E">
        <w:rPr>
          <w:kern w:val="0"/>
          <w:lang w:eastAsia="ru-RU"/>
        </w:rPr>
        <w:t>предоставление гражданам льготных ипотечных кредитов (займов);</w:t>
      </w:r>
    </w:p>
    <w:p w:rsidR="00600E4E" w:rsidRPr="00600E4E" w:rsidRDefault="00600E4E" w:rsidP="00600E4E">
      <w:pPr>
        <w:suppressAutoHyphens w:val="0"/>
        <w:spacing w:line="240" w:lineRule="auto"/>
        <w:ind w:firstLine="567"/>
        <w:rPr>
          <w:kern w:val="0"/>
          <w:lang w:eastAsia="ru-RU"/>
        </w:rPr>
      </w:pPr>
      <w:r w:rsidRPr="00600E4E">
        <w:rPr>
          <w:kern w:val="0"/>
          <w:lang w:eastAsia="ru-RU"/>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600E4E" w:rsidRPr="00600E4E" w:rsidRDefault="00600E4E" w:rsidP="00600E4E">
      <w:pPr>
        <w:suppressAutoHyphens w:val="0"/>
        <w:spacing w:line="240" w:lineRule="auto"/>
        <w:ind w:firstLine="567"/>
        <w:rPr>
          <w:kern w:val="0"/>
          <w:lang w:eastAsia="ru-RU"/>
        </w:rPr>
      </w:pPr>
      <w:r w:rsidRPr="00600E4E">
        <w:rPr>
          <w:kern w:val="0"/>
          <w:lang w:eastAsia="ru-RU"/>
        </w:rPr>
        <w:t>В реализации мероприятий подпрограммы принимают участие органы местного самоуправления Красноармейского муниципального округа Чувашской Республики.</w:t>
      </w:r>
    </w:p>
    <w:p w:rsidR="00600E4E" w:rsidRPr="00600E4E" w:rsidRDefault="00600E4E" w:rsidP="00600E4E">
      <w:pPr>
        <w:suppressAutoHyphens w:val="0"/>
        <w:spacing w:line="240" w:lineRule="auto"/>
        <w:ind w:firstLine="567"/>
        <w:rPr>
          <w:kern w:val="0"/>
          <w:lang w:eastAsia="ru-RU"/>
        </w:rPr>
      </w:pPr>
    </w:p>
    <w:p w:rsidR="00600E4E" w:rsidRPr="00600E4E" w:rsidRDefault="00600E4E" w:rsidP="00600E4E">
      <w:pPr>
        <w:keepNext/>
        <w:suppressAutoHyphens w:val="0"/>
        <w:spacing w:line="240" w:lineRule="auto"/>
        <w:ind w:firstLine="0"/>
        <w:jc w:val="center"/>
        <w:outlineLvl w:val="0"/>
        <w:rPr>
          <w:b/>
          <w:kern w:val="0"/>
          <w:lang w:eastAsia="x-none"/>
        </w:rPr>
      </w:pPr>
      <w:bookmarkStart w:id="7" w:name="sub_3002"/>
      <w:r w:rsidRPr="00600E4E">
        <w:rPr>
          <w:b/>
          <w:kern w:val="0"/>
          <w:lang w:val="x-none" w:eastAsia="x-none"/>
        </w:rPr>
        <w:t xml:space="preserve">Раздел II. Перечень и сведения о целевых показателях (индикаторах) подпрограммы </w:t>
      </w:r>
    </w:p>
    <w:p w:rsidR="00600E4E" w:rsidRPr="00600E4E" w:rsidRDefault="00600E4E" w:rsidP="00600E4E">
      <w:pPr>
        <w:keepNext/>
        <w:suppressAutoHyphens w:val="0"/>
        <w:spacing w:line="240" w:lineRule="auto"/>
        <w:ind w:firstLine="0"/>
        <w:jc w:val="center"/>
        <w:outlineLvl w:val="0"/>
        <w:rPr>
          <w:b/>
          <w:kern w:val="0"/>
          <w:lang w:eastAsia="x-none"/>
        </w:rPr>
      </w:pPr>
      <w:r w:rsidRPr="00600E4E">
        <w:rPr>
          <w:b/>
          <w:kern w:val="0"/>
          <w:lang w:val="x-none" w:eastAsia="x-none"/>
        </w:rPr>
        <w:t>с расшифровкой плановых значений по годам ее реализации</w:t>
      </w:r>
    </w:p>
    <w:p w:rsidR="00600E4E" w:rsidRPr="00600E4E" w:rsidRDefault="00600E4E" w:rsidP="00600E4E">
      <w:pPr>
        <w:suppressAutoHyphens w:val="0"/>
        <w:spacing w:line="240" w:lineRule="auto"/>
        <w:ind w:firstLine="0"/>
        <w:jc w:val="left"/>
        <w:rPr>
          <w:kern w:val="0"/>
          <w:sz w:val="20"/>
          <w:szCs w:val="20"/>
          <w:lang w:eastAsia="x-none"/>
        </w:rPr>
      </w:pPr>
    </w:p>
    <w:bookmarkEnd w:id="7"/>
    <w:p w:rsidR="00600E4E" w:rsidRPr="00600E4E" w:rsidRDefault="00600E4E" w:rsidP="00600E4E">
      <w:pPr>
        <w:suppressAutoHyphens w:val="0"/>
        <w:spacing w:line="240" w:lineRule="auto"/>
        <w:ind w:firstLine="567"/>
        <w:rPr>
          <w:kern w:val="0"/>
          <w:lang w:eastAsia="ru-RU"/>
        </w:rPr>
      </w:pPr>
      <w:r w:rsidRPr="00600E4E">
        <w:rPr>
          <w:kern w:val="0"/>
          <w:lang w:eastAsia="ru-RU"/>
        </w:rPr>
        <w:t>Целевыми показателями (индикаторами) подпрограммы являются:</w:t>
      </w:r>
    </w:p>
    <w:p w:rsidR="00600E4E" w:rsidRPr="00600E4E" w:rsidRDefault="00600E4E" w:rsidP="00600E4E">
      <w:pPr>
        <w:suppressAutoHyphens w:val="0"/>
        <w:spacing w:line="240" w:lineRule="auto"/>
        <w:ind w:firstLine="567"/>
        <w:rPr>
          <w:kern w:val="0"/>
          <w:lang w:eastAsia="ru-RU"/>
        </w:rPr>
      </w:pPr>
      <w:r w:rsidRPr="00600E4E">
        <w:rPr>
          <w:kern w:val="0"/>
          <w:lang w:eastAsia="ru-RU"/>
        </w:rPr>
        <w:t>объем ввода (приобретения) жилья для граждан, проживающих на сельских территориях;</w:t>
      </w:r>
    </w:p>
    <w:p w:rsidR="00600E4E" w:rsidRPr="00600E4E" w:rsidRDefault="00600E4E" w:rsidP="00600E4E">
      <w:pPr>
        <w:suppressAutoHyphens w:val="0"/>
        <w:spacing w:line="240" w:lineRule="auto"/>
        <w:ind w:firstLine="567"/>
        <w:rPr>
          <w:kern w:val="0"/>
          <w:lang w:eastAsia="ru-RU"/>
        </w:rPr>
      </w:pPr>
      <w:r w:rsidRPr="00600E4E">
        <w:rPr>
          <w:kern w:val="0"/>
          <w:lang w:eastAsia="ru-RU"/>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600E4E" w:rsidRPr="00600E4E" w:rsidRDefault="00600E4E" w:rsidP="00600E4E">
      <w:pPr>
        <w:suppressAutoHyphens w:val="0"/>
        <w:spacing w:line="240" w:lineRule="auto"/>
        <w:ind w:firstLine="567"/>
        <w:rPr>
          <w:kern w:val="0"/>
          <w:lang w:eastAsia="ru-RU"/>
        </w:rPr>
      </w:pPr>
      <w:proofErr w:type="gramStart"/>
      <w:r w:rsidRPr="00600E4E">
        <w:rPr>
          <w:kern w:val="0"/>
          <w:lang w:eastAsia="ru-RU"/>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600E4E" w:rsidRPr="00600E4E" w:rsidRDefault="00600E4E" w:rsidP="00600E4E">
      <w:pPr>
        <w:suppressAutoHyphens w:val="0"/>
        <w:spacing w:line="240" w:lineRule="auto"/>
        <w:ind w:firstLine="567"/>
        <w:rPr>
          <w:kern w:val="0"/>
          <w:lang w:eastAsia="ru-RU"/>
        </w:rPr>
      </w:pPr>
      <w:r w:rsidRPr="00600E4E">
        <w:rPr>
          <w:kern w:val="0"/>
          <w:lang w:eastAsia="ru-RU"/>
        </w:rPr>
        <w:t>объем ввода жилья, предоставленного гражданам по договорам найма жилого помещения.</w:t>
      </w:r>
    </w:p>
    <w:p w:rsidR="00600E4E" w:rsidRPr="00600E4E" w:rsidRDefault="00600E4E" w:rsidP="00600E4E">
      <w:pPr>
        <w:suppressAutoHyphens w:val="0"/>
        <w:spacing w:line="240" w:lineRule="auto"/>
        <w:ind w:firstLine="567"/>
        <w:rPr>
          <w:kern w:val="0"/>
          <w:lang w:eastAsia="ru-RU"/>
        </w:rPr>
      </w:pPr>
      <w:r w:rsidRPr="00600E4E">
        <w:rPr>
          <w:kern w:val="0"/>
          <w:lang w:eastAsia="ru-RU"/>
        </w:rPr>
        <w:t>Реализация мероприятий подпрограммы должна обеспечить:</w:t>
      </w:r>
    </w:p>
    <w:p w:rsidR="00600E4E" w:rsidRPr="00600E4E" w:rsidRDefault="00600E4E" w:rsidP="00600E4E">
      <w:pPr>
        <w:suppressAutoHyphens w:val="0"/>
        <w:spacing w:line="240" w:lineRule="auto"/>
        <w:ind w:firstLine="567"/>
        <w:rPr>
          <w:kern w:val="0"/>
          <w:lang w:eastAsia="ru-RU"/>
        </w:rPr>
      </w:pPr>
      <w:r w:rsidRPr="00600E4E">
        <w:rPr>
          <w:kern w:val="0"/>
          <w:lang w:eastAsia="ru-RU"/>
        </w:rPr>
        <w:lastRenderedPageBreak/>
        <w:t>объем ввода (приобретения) жилья для граждан, проживающих на сельских территориях, - 120 кв. метра:</w:t>
      </w:r>
    </w:p>
    <w:p w:rsidR="00600E4E" w:rsidRPr="00600E4E" w:rsidRDefault="00600E4E" w:rsidP="00600E4E">
      <w:pPr>
        <w:suppressAutoHyphens w:val="0"/>
        <w:spacing w:line="240" w:lineRule="auto"/>
        <w:ind w:firstLine="0"/>
        <w:rPr>
          <w:kern w:val="0"/>
          <w:lang w:eastAsia="ru-RU"/>
        </w:rPr>
      </w:pPr>
      <w:r w:rsidRPr="00600E4E">
        <w:rPr>
          <w:kern w:val="0"/>
          <w:lang w:eastAsia="ru-RU"/>
        </w:rPr>
        <w:t>в 2023 году - 40 кв. метра;</w:t>
      </w:r>
    </w:p>
    <w:p w:rsidR="00600E4E" w:rsidRPr="00600E4E" w:rsidRDefault="00600E4E" w:rsidP="00600E4E">
      <w:pPr>
        <w:suppressAutoHyphens w:val="0"/>
        <w:spacing w:line="240" w:lineRule="auto"/>
        <w:ind w:firstLine="0"/>
        <w:rPr>
          <w:kern w:val="0"/>
          <w:lang w:eastAsia="ru-RU"/>
        </w:rPr>
      </w:pPr>
      <w:r w:rsidRPr="00600E4E">
        <w:rPr>
          <w:kern w:val="0"/>
          <w:lang w:eastAsia="ru-RU"/>
        </w:rPr>
        <w:t>в 2024 году - 40 кв. метра;</w:t>
      </w:r>
    </w:p>
    <w:p w:rsidR="00600E4E" w:rsidRPr="00600E4E" w:rsidRDefault="00600E4E" w:rsidP="00600E4E">
      <w:pPr>
        <w:suppressAutoHyphens w:val="0"/>
        <w:spacing w:line="240" w:lineRule="auto"/>
        <w:ind w:firstLine="0"/>
        <w:rPr>
          <w:kern w:val="0"/>
          <w:lang w:eastAsia="ru-RU"/>
        </w:rPr>
      </w:pPr>
      <w:r w:rsidRPr="00600E4E">
        <w:rPr>
          <w:kern w:val="0"/>
          <w:lang w:eastAsia="ru-RU"/>
        </w:rPr>
        <w:t>в 2025 году - 40 кв. метра;</w:t>
      </w:r>
    </w:p>
    <w:p w:rsidR="00600E4E" w:rsidRPr="00600E4E" w:rsidRDefault="00600E4E" w:rsidP="00600E4E">
      <w:pPr>
        <w:suppressAutoHyphens w:val="0"/>
        <w:spacing w:line="240" w:lineRule="auto"/>
        <w:ind w:firstLine="0"/>
        <w:rPr>
          <w:kern w:val="0"/>
          <w:lang w:eastAsia="ru-RU"/>
        </w:rPr>
      </w:pPr>
      <w:r w:rsidRPr="00600E4E">
        <w:rPr>
          <w:kern w:val="0"/>
          <w:lang w:eastAsia="ru-RU"/>
        </w:rPr>
        <w:t>долю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600E4E" w:rsidRPr="00600E4E" w:rsidRDefault="00600E4E" w:rsidP="00600E4E">
      <w:pPr>
        <w:suppressAutoHyphens w:val="0"/>
        <w:spacing w:line="240" w:lineRule="auto"/>
        <w:ind w:firstLine="0"/>
        <w:rPr>
          <w:kern w:val="0"/>
          <w:lang w:eastAsia="ru-RU"/>
        </w:rPr>
      </w:pPr>
      <w:r w:rsidRPr="00600E4E">
        <w:rPr>
          <w:kern w:val="0"/>
          <w:lang w:eastAsia="ru-RU"/>
        </w:rPr>
        <w:t>в 2023 году – 4 процента;</w:t>
      </w:r>
    </w:p>
    <w:p w:rsidR="00600E4E" w:rsidRPr="00600E4E" w:rsidRDefault="00600E4E" w:rsidP="00600E4E">
      <w:pPr>
        <w:suppressAutoHyphens w:val="0"/>
        <w:spacing w:line="240" w:lineRule="auto"/>
        <w:ind w:firstLine="0"/>
        <w:rPr>
          <w:kern w:val="0"/>
          <w:lang w:eastAsia="ru-RU"/>
        </w:rPr>
      </w:pPr>
      <w:r w:rsidRPr="00600E4E">
        <w:rPr>
          <w:kern w:val="0"/>
          <w:lang w:eastAsia="ru-RU"/>
        </w:rPr>
        <w:t>в 2024 году – 4 процента;</w:t>
      </w:r>
    </w:p>
    <w:p w:rsidR="00600E4E" w:rsidRPr="00600E4E" w:rsidRDefault="00600E4E" w:rsidP="00600E4E">
      <w:pPr>
        <w:suppressAutoHyphens w:val="0"/>
        <w:spacing w:line="240" w:lineRule="auto"/>
        <w:ind w:firstLine="0"/>
        <w:rPr>
          <w:kern w:val="0"/>
          <w:lang w:eastAsia="ru-RU"/>
        </w:rPr>
      </w:pPr>
      <w:r w:rsidRPr="00600E4E">
        <w:rPr>
          <w:kern w:val="0"/>
          <w:lang w:eastAsia="ru-RU"/>
        </w:rPr>
        <w:t>в 2025 году – 4 процента;</w:t>
      </w:r>
    </w:p>
    <w:p w:rsidR="00600E4E" w:rsidRPr="00600E4E" w:rsidRDefault="00600E4E" w:rsidP="00600E4E">
      <w:pPr>
        <w:suppressAutoHyphens w:val="0"/>
        <w:spacing w:line="240" w:lineRule="auto"/>
        <w:ind w:firstLine="0"/>
        <w:rPr>
          <w:kern w:val="0"/>
          <w:lang w:eastAsia="ru-RU"/>
        </w:rPr>
      </w:pPr>
      <w:proofErr w:type="gramStart"/>
      <w:r w:rsidRPr="00600E4E">
        <w:rPr>
          <w:kern w:val="0"/>
          <w:lang w:eastAsia="ru-RU"/>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- 7 ед.:</w:t>
      </w:r>
      <w:proofErr w:type="gramEnd"/>
    </w:p>
    <w:p w:rsidR="00600E4E" w:rsidRPr="00600E4E" w:rsidRDefault="00600E4E" w:rsidP="00600E4E">
      <w:pPr>
        <w:suppressAutoHyphens w:val="0"/>
        <w:spacing w:line="240" w:lineRule="auto"/>
        <w:ind w:firstLine="0"/>
        <w:rPr>
          <w:kern w:val="0"/>
          <w:lang w:eastAsia="ru-RU"/>
        </w:rPr>
      </w:pPr>
      <w:r w:rsidRPr="00600E4E">
        <w:rPr>
          <w:kern w:val="0"/>
          <w:lang w:eastAsia="ru-RU"/>
        </w:rPr>
        <w:t>в 2023 году - 3 ед.;</w:t>
      </w:r>
    </w:p>
    <w:p w:rsidR="00600E4E" w:rsidRPr="00600E4E" w:rsidRDefault="00600E4E" w:rsidP="00600E4E">
      <w:pPr>
        <w:suppressAutoHyphens w:val="0"/>
        <w:spacing w:line="240" w:lineRule="auto"/>
        <w:ind w:firstLine="0"/>
        <w:rPr>
          <w:kern w:val="0"/>
          <w:lang w:eastAsia="ru-RU"/>
        </w:rPr>
      </w:pPr>
      <w:r w:rsidRPr="00600E4E">
        <w:rPr>
          <w:kern w:val="0"/>
          <w:lang w:eastAsia="ru-RU"/>
        </w:rPr>
        <w:t>в 2024 году - 2 ед.;</w:t>
      </w:r>
    </w:p>
    <w:p w:rsidR="00600E4E" w:rsidRPr="00600E4E" w:rsidRDefault="00600E4E" w:rsidP="00600E4E">
      <w:pPr>
        <w:suppressAutoHyphens w:val="0"/>
        <w:spacing w:line="240" w:lineRule="auto"/>
        <w:ind w:firstLine="0"/>
        <w:rPr>
          <w:kern w:val="0"/>
          <w:lang w:eastAsia="ru-RU"/>
        </w:rPr>
      </w:pPr>
      <w:r w:rsidRPr="00600E4E">
        <w:rPr>
          <w:kern w:val="0"/>
          <w:lang w:eastAsia="ru-RU"/>
        </w:rPr>
        <w:t>в 2025 году - 2 ед.</w:t>
      </w:r>
    </w:p>
    <w:p w:rsidR="00600E4E" w:rsidRPr="00600E4E" w:rsidRDefault="00600E4E" w:rsidP="00600E4E">
      <w:pPr>
        <w:keepNext/>
        <w:suppressAutoHyphens w:val="0"/>
        <w:spacing w:line="240" w:lineRule="auto"/>
        <w:ind w:firstLine="0"/>
        <w:jc w:val="center"/>
        <w:outlineLvl w:val="0"/>
        <w:rPr>
          <w:b/>
          <w:kern w:val="0"/>
          <w:lang w:eastAsia="x-none"/>
        </w:rPr>
      </w:pPr>
      <w:bookmarkStart w:id="8" w:name="sub_3003"/>
    </w:p>
    <w:p w:rsidR="00600E4E" w:rsidRPr="00600E4E" w:rsidRDefault="00600E4E" w:rsidP="00600E4E">
      <w:pPr>
        <w:keepNext/>
        <w:suppressAutoHyphens w:val="0"/>
        <w:spacing w:line="240" w:lineRule="auto"/>
        <w:ind w:firstLine="0"/>
        <w:jc w:val="center"/>
        <w:outlineLvl w:val="0"/>
        <w:rPr>
          <w:b/>
          <w:kern w:val="0"/>
          <w:lang w:eastAsia="x-none"/>
        </w:rPr>
      </w:pPr>
      <w:r w:rsidRPr="00600E4E">
        <w:rPr>
          <w:b/>
          <w:kern w:val="0"/>
          <w:lang w:val="x-none" w:eastAsia="x-none"/>
        </w:rPr>
        <w:t xml:space="preserve">Раздел III. Характеристика основных мероприятий, мероприятий подпрограммы </w:t>
      </w:r>
    </w:p>
    <w:p w:rsidR="00600E4E" w:rsidRPr="00600E4E" w:rsidRDefault="00600E4E" w:rsidP="00600E4E">
      <w:pPr>
        <w:keepNext/>
        <w:suppressAutoHyphens w:val="0"/>
        <w:spacing w:line="240" w:lineRule="auto"/>
        <w:ind w:firstLine="0"/>
        <w:jc w:val="center"/>
        <w:outlineLvl w:val="0"/>
        <w:rPr>
          <w:b/>
          <w:kern w:val="0"/>
          <w:lang w:eastAsia="x-none"/>
        </w:rPr>
      </w:pPr>
      <w:r w:rsidRPr="00600E4E">
        <w:rPr>
          <w:b/>
          <w:kern w:val="0"/>
          <w:lang w:val="x-none" w:eastAsia="x-none"/>
        </w:rPr>
        <w:t>с указанием сроков их реализации</w:t>
      </w:r>
    </w:p>
    <w:p w:rsidR="00600E4E" w:rsidRPr="00600E4E" w:rsidRDefault="00600E4E" w:rsidP="00600E4E">
      <w:pPr>
        <w:suppressAutoHyphens w:val="0"/>
        <w:spacing w:line="240" w:lineRule="auto"/>
        <w:ind w:firstLine="0"/>
        <w:jc w:val="left"/>
        <w:rPr>
          <w:kern w:val="0"/>
          <w:sz w:val="20"/>
          <w:szCs w:val="20"/>
          <w:lang w:eastAsia="x-none"/>
        </w:rPr>
      </w:pPr>
    </w:p>
    <w:bookmarkEnd w:id="8"/>
    <w:p w:rsidR="00600E4E" w:rsidRPr="00600E4E" w:rsidRDefault="00600E4E" w:rsidP="00600E4E">
      <w:pPr>
        <w:suppressAutoHyphens w:val="0"/>
        <w:spacing w:line="240" w:lineRule="auto"/>
        <w:rPr>
          <w:kern w:val="0"/>
          <w:lang w:eastAsia="ru-RU"/>
        </w:rPr>
      </w:pPr>
      <w:r w:rsidRPr="00600E4E">
        <w:rPr>
          <w:kern w:val="0"/>
          <w:lang w:eastAsia="ru-RU"/>
        </w:rPr>
        <w:t>Основные мероприятия подпрограммы направлены на реализацию поставленных цели и задач подпрограммы и Государственной программы в целом.</w:t>
      </w:r>
    </w:p>
    <w:p w:rsidR="00600E4E" w:rsidRPr="00600E4E" w:rsidRDefault="00600E4E" w:rsidP="00600E4E">
      <w:pPr>
        <w:suppressAutoHyphens w:val="0"/>
        <w:spacing w:line="240" w:lineRule="auto"/>
        <w:rPr>
          <w:kern w:val="0"/>
          <w:lang w:eastAsia="ru-RU"/>
        </w:rPr>
      </w:pPr>
      <w:r w:rsidRPr="00600E4E">
        <w:rPr>
          <w:kern w:val="0"/>
          <w:lang w:eastAsia="ru-RU"/>
        </w:rPr>
        <w:t>Основное мероприятие 1. Улучшение жилищных условий граждан на селе.</w:t>
      </w:r>
    </w:p>
    <w:p w:rsidR="00600E4E" w:rsidRPr="00600E4E" w:rsidRDefault="00600E4E" w:rsidP="00600E4E">
      <w:pPr>
        <w:suppressAutoHyphens w:val="0"/>
        <w:spacing w:line="240" w:lineRule="auto"/>
        <w:rPr>
          <w:kern w:val="0"/>
          <w:lang w:eastAsia="ru-RU"/>
        </w:rPr>
      </w:pPr>
      <w:r w:rsidRPr="00600E4E">
        <w:rPr>
          <w:kern w:val="0"/>
          <w:lang w:eastAsia="ru-RU"/>
        </w:rPr>
        <w:t>Мероприятие 1.1. Улучшение жилищных условий граждан, проживающих на сельских территориях.</w:t>
      </w:r>
    </w:p>
    <w:p w:rsidR="00600E4E" w:rsidRPr="00600E4E" w:rsidRDefault="00600E4E" w:rsidP="00600E4E">
      <w:pPr>
        <w:suppressAutoHyphens w:val="0"/>
        <w:spacing w:line="240" w:lineRule="auto"/>
        <w:rPr>
          <w:kern w:val="0"/>
          <w:lang w:eastAsia="ru-RU"/>
        </w:rPr>
      </w:pPr>
      <w:r w:rsidRPr="00600E4E">
        <w:rPr>
          <w:kern w:val="0"/>
          <w:lang w:eastAsia="ru-RU"/>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600E4E" w:rsidRPr="00600E4E" w:rsidRDefault="00600E4E" w:rsidP="00600E4E">
      <w:pPr>
        <w:suppressAutoHyphens w:val="0"/>
        <w:spacing w:line="240" w:lineRule="auto"/>
        <w:rPr>
          <w:kern w:val="0"/>
          <w:lang w:eastAsia="ru-RU"/>
        </w:rPr>
      </w:pPr>
      <w:proofErr w:type="gramStart"/>
      <w:r w:rsidRPr="00600E4E">
        <w:rPr>
          <w:kern w:val="0"/>
          <w:lang w:eastAsia="ru-RU"/>
        </w:rPr>
        <w:t xml:space="preserve">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w:t>
      </w:r>
      <w:r w:rsidRPr="00600E4E">
        <w:rPr>
          <w:bCs/>
          <w:kern w:val="0"/>
          <w:lang w:eastAsia="ru-RU"/>
        </w:rPr>
        <w:t>Положением</w:t>
      </w:r>
      <w:r w:rsidRPr="00600E4E">
        <w:rPr>
          <w:kern w:val="0"/>
          <w:lang w:eastAsia="ru-RU"/>
        </w:rPr>
        <w:t xml:space="preserve"> о предоставлении социальных выплат на строительство (приобретение) жилья гражданам, проживающим на сельских территориях</w:t>
      </w:r>
      <w:proofErr w:type="gramEnd"/>
      <w:r w:rsidRPr="00600E4E">
        <w:rPr>
          <w:kern w:val="0"/>
          <w:lang w:eastAsia="ru-RU"/>
        </w:rPr>
        <w:t xml:space="preserve">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 3 к государственной программе Российской Федерации «Комплексное развитие сельских территорий», утвержденной </w:t>
      </w:r>
      <w:r w:rsidRPr="00600E4E">
        <w:rPr>
          <w:bCs/>
          <w:kern w:val="0"/>
          <w:lang w:eastAsia="ru-RU"/>
        </w:rPr>
        <w:t>постановлением</w:t>
      </w:r>
      <w:r w:rsidRPr="00600E4E">
        <w:rPr>
          <w:kern w:val="0"/>
          <w:lang w:eastAsia="ru-RU"/>
        </w:rPr>
        <w:t xml:space="preserve"> Правительства Российской Федерации от 31 мая 2019 г. № 696 (далее – Государственная  программа КРСТ).</w:t>
      </w:r>
    </w:p>
    <w:p w:rsidR="00600E4E" w:rsidRPr="00600E4E" w:rsidRDefault="00600E4E" w:rsidP="00600E4E">
      <w:pPr>
        <w:suppressAutoHyphens w:val="0"/>
        <w:spacing w:line="240" w:lineRule="auto"/>
        <w:rPr>
          <w:kern w:val="0"/>
          <w:lang w:eastAsia="ru-RU"/>
        </w:rPr>
      </w:pPr>
      <w:r w:rsidRPr="00600E4E">
        <w:rPr>
          <w:kern w:val="0"/>
          <w:lang w:eastAsia="ru-RU"/>
        </w:rPr>
        <w:t>Социальные выплаты на строительство (приобретение) жилья гражданам предоставляются за счет средств федерального бюджета, республиканского бюджета Чувашской Республики и местных бюджетов.</w:t>
      </w:r>
    </w:p>
    <w:p w:rsidR="00600E4E" w:rsidRPr="00600E4E" w:rsidRDefault="00600E4E" w:rsidP="00600E4E">
      <w:pPr>
        <w:suppressAutoHyphens w:val="0"/>
        <w:spacing w:line="240" w:lineRule="auto"/>
        <w:rPr>
          <w:kern w:val="0"/>
          <w:lang w:eastAsia="ru-RU"/>
        </w:rPr>
      </w:pPr>
      <w:r w:rsidRPr="00600E4E">
        <w:rPr>
          <w:kern w:val="0"/>
          <w:lang w:eastAsia="ru-RU"/>
        </w:rPr>
        <w:t>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Республики.</w:t>
      </w:r>
    </w:p>
    <w:p w:rsidR="00600E4E" w:rsidRPr="00600E4E" w:rsidRDefault="00600E4E" w:rsidP="00600E4E">
      <w:pPr>
        <w:suppressAutoHyphens w:val="0"/>
        <w:spacing w:line="240" w:lineRule="auto"/>
        <w:rPr>
          <w:kern w:val="0"/>
          <w:lang w:eastAsia="ru-RU"/>
        </w:rPr>
      </w:pPr>
      <w:r w:rsidRPr="00600E4E">
        <w:rPr>
          <w:kern w:val="0"/>
          <w:lang w:eastAsia="ru-RU"/>
        </w:rPr>
        <w:t>Мероприятие 1.2. Строительство жилья, предоставляемого по договору найма жилого помещения.</w:t>
      </w:r>
    </w:p>
    <w:p w:rsidR="00600E4E" w:rsidRPr="00600E4E" w:rsidRDefault="00600E4E" w:rsidP="00600E4E">
      <w:pPr>
        <w:suppressAutoHyphens w:val="0"/>
        <w:spacing w:line="240" w:lineRule="auto"/>
        <w:rPr>
          <w:kern w:val="0"/>
          <w:lang w:eastAsia="ru-RU"/>
        </w:rPr>
      </w:pPr>
      <w:r w:rsidRPr="00600E4E">
        <w:rPr>
          <w:kern w:val="0"/>
          <w:lang w:eastAsia="ru-RU"/>
        </w:rPr>
        <w:lastRenderedPageBreak/>
        <w:t>Целью мероприятия по строительству жилья на сельских территориях, предоставляемого по договору найма жилого помещения, является удовлетворение потребности сельского населения в благоустроенном жилье.</w:t>
      </w:r>
    </w:p>
    <w:p w:rsidR="00600E4E" w:rsidRPr="00600E4E" w:rsidRDefault="00600E4E" w:rsidP="00600E4E">
      <w:pPr>
        <w:suppressAutoHyphens w:val="0"/>
        <w:spacing w:line="240" w:lineRule="auto"/>
        <w:rPr>
          <w:kern w:val="0"/>
          <w:lang w:eastAsia="ru-RU"/>
        </w:rPr>
      </w:pPr>
      <w:proofErr w:type="gramStart"/>
      <w:r w:rsidRPr="00600E4E">
        <w:rPr>
          <w:kern w:val="0"/>
          <w:lang w:eastAsia="ru-RU"/>
        </w:rPr>
        <w:t xml:space="preserve">Данное мероприятие предусматривает 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проживающим на сельских территориях, по договору найма жилого помещения в порядке и на условиях, которые установлены </w:t>
      </w:r>
      <w:r w:rsidRPr="00600E4E">
        <w:rPr>
          <w:bCs/>
          <w:kern w:val="0"/>
          <w:lang w:eastAsia="ru-RU"/>
        </w:rPr>
        <w:t>Положением</w:t>
      </w:r>
      <w:r w:rsidRPr="00600E4E">
        <w:rPr>
          <w:kern w:val="0"/>
          <w:lang w:eastAsia="ru-RU"/>
        </w:rP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w:t>
      </w:r>
      <w:proofErr w:type="gramEnd"/>
      <w:r w:rsidRPr="00600E4E">
        <w:rPr>
          <w:kern w:val="0"/>
          <w:lang w:eastAsia="ru-RU"/>
        </w:rPr>
        <w:t xml:space="preserve"> </w:t>
      </w:r>
      <w:proofErr w:type="gramStart"/>
      <w:r w:rsidRPr="00600E4E">
        <w:rPr>
          <w:kern w:val="0"/>
          <w:lang w:eastAsia="ru-RU"/>
        </w:rPr>
        <w:t>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 приложением № 4 к Государственной программе КРСТ).</w:t>
      </w:r>
      <w:proofErr w:type="gramEnd"/>
    </w:p>
    <w:p w:rsidR="00600E4E" w:rsidRPr="00600E4E" w:rsidRDefault="00600E4E" w:rsidP="00600E4E">
      <w:pPr>
        <w:suppressAutoHyphens w:val="0"/>
        <w:spacing w:line="240" w:lineRule="auto"/>
        <w:rPr>
          <w:kern w:val="0"/>
          <w:lang w:eastAsia="ru-RU"/>
        </w:rPr>
      </w:pPr>
      <w:r w:rsidRPr="00600E4E">
        <w:rPr>
          <w:kern w:val="0"/>
          <w:lang w:eastAsia="ru-RU"/>
        </w:rPr>
        <w:t>Строительство жилья, предоставляемого по договору найма жилого помещения, осуществляется за счет средств федерального бюджета, республиканского бюджета Чувашской Республики, местных бюджетов и средств работодателя.</w:t>
      </w:r>
    </w:p>
    <w:p w:rsidR="00600E4E" w:rsidRPr="00600E4E" w:rsidRDefault="00600E4E" w:rsidP="00600E4E">
      <w:pPr>
        <w:suppressAutoHyphens w:val="0"/>
        <w:spacing w:line="240" w:lineRule="auto"/>
        <w:rPr>
          <w:kern w:val="0"/>
          <w:lang w:eastAsia="ru-RU"/>
        </w:rPr>
      </w:pPr>
      <w:r w:rsidRPr="00600E4E">
        <w:rPr>
          <w:kern w:val="0"/>
          <w:lang w:eastAsia="ru-RU"/>
        </w:rPr>
        <w:t xml:space="preserve">Мероприятие 1.3. </w:t>
      </w:r>
      <w:proofErr w:type="gramStart"/>
      <w:r w:rsidRPr="00600E4E">
        <w:rPr>
          <w:kern w:val="0"/>
          <w:lang w:eastAsia="ru-RU"/>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600E4E" w:rsidRPr="00600E4E" w:rsidRDefault="00600E4E" w:rsidP="00600E4E">
      <w:pPr>
        <w:suppressAutoHyphens w:val="0"/>
        <w:spacing w:line="240" w:lineRule="auto"/>
        <w:rPr>
          <w:kern w:val="0"/>
          <w:lang w:eastAsia="ru-RU"/>
        </w:rPr>
      </w:pPr>
      <w:r w:rsidRPr="00600E4E">
        <w:rPr>
          <w:kern w:val="0"/>
          <w:lang w:eastAsia="ru-RU"/>
        </w:rPr>
        <w:t>Целью данного мероприятия является предоставление гражданам льготных ипотечных кредитов (займов) на строительство (приобретение) жилого помещения (жилого дома) на сельских территориях по льготной ставке от 0,1 до 3 процентов годовых.</w:t>
      </w:r>
    </w:p>
    <w:p w:rsidR="00600E4E" w:rsidRPr="00600E4E" w:rsidRDefault="00600E4E" w:rsidP="00600E4E">
      <w:pPr>
        <w:suppressAutoHyphens w:val="0"/>
        <w:spacing w:line="240" w:lineRule="auto"/>
        <w:rPr>
          <w:kern w:val="0"/>
          <w:lang w:eastAsia="ru-RU"/>
        </w:rPr>
      </w:pPr>
      <w:r w:rsidRPr="00600E4E">
        <w:rPr>
          <w:kern w:val="0"/>
          <w:lang w:eastAsia="ru-RU"/>
        </w:rPr>
        <w:t>Субсидии из федерального бюджета предоставляются российским кредитным организациям и акционерному обществу "ДОМ</w:t>
      </w:r>
      <w:proofErr w:type="gramStart"/>
      <w:r w:rsidRPr="00600E4E">
        <w:rPr>
          <w:kern w:val="0"/>
          <w:lang w:eastAsia="ru-RU"/>
        </w:rPr>
        <w:t>.Р</w:t>
      </w:r>
      <w:proofErr w:type="gramEnd"/>
      <w:r w:rsidRPr="00600E4E">
        <w:rPr>
          <w:kern w:val="0"/>
          <w:lang w:eastAsia="ru-RU"/>
        </w:rPr>
        <w:t>Ф" на возмещение недополученных доходов кредитных организаций, общества "ДОМ.РФ" по выданным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(в сельских агломерациях).</w:t>
      </w:r>
    </w:p>
    <w:p w:rsidR="00600E4E" w:rsidRPr="00600E4E" w:rsidRDefault="00600E4E" w:rsidP="00600E4E">
      <w:pPr>
        <w:suppressAutoHyphens w:val="0"/>
        <w:spacing w:line="240" w:lineRule="auto"/>
        <w:rPr>
          <w:kern w:val="0"/>
          <w:lang w:eastAsia="ru-RU"/>
        </w:rPr>
      </w:pPr>
      <w:r w:rsidRPr="00600E4E">
        <w:rPr>
          <w:kern w:val="0"/>
          <w:lang w:eastAsia="ru-RU"/>
        </w:rPr>
        <w:t>Реализация подпрограммы осуществляется в 2023-2025 годах.</w:t>
      </w:r>
    </w:p>
    <w:p w:rsidR="00600E4E" w:rsidRPr="00600E4E" w:rsidRDefault="00600E4E" w:rsidP="00600E4E">
      <w:pPr>
        <w:suppressAutoHyphens w:val="0"/>
        <w:spacing w:line="240" w:lineRule="auto"/>
        <w:rPr>
          <w:kern w:val="0"/>
          <w:lang w:eastAsia="ru-RU"/>
        </w:rPr>
      </w:pPr>
    </w:p>
    <w:p w:rsidR="00600E4E" w:rsidRPr="00600E4E" w:rsidRDefault="00600E4E" w:rsidP="00600E4E">
      <w:pPr>
        <w:keepNext/>
        <w:suppressAutoHyphens w:val="0"/>
        <w:spacing w:line="240" w:lineRule="auto"/>
        <w:ind w:firstLine="0"/>
        <w:jc w:val="center"/>
        <w:outlineLvl w:val="0"/>
        <w:rPr>
          <w:b/>
          <w:kern w:val="0"/>
          <w:lang w:eastAsia="x-none"/>
        </w:rPr>
      </w:pPr>
      <w:bookmarkStart w:id="9" w:name="sub_3004"/>
      <w:r w:rsidRPr="00600E4E">
        <w:rPr>
          <w:b/>
          <w:kern w:val="0"/>
          <w:lang w:val="x-none" w:eastAsia="x-none"/>
        </w:rPr>
        <w:t xml:space="preserve">Раздел IV. Обоснование объема финансовых ресурсов, необходимых </w:t>
      </w:r>
    </w:p>
    <w:p w:rsidR="00600E4E" w:rsidRPr="00600E4E" w:rsidRDefault="00600E4E" w:rsidP="00600E4E">
      <w:pPr>
        <w:keepNext/>
        <w:suppressAutoHyphens w:val="0"/>
        <w:spacing w:line="240" w:lineRule="auto"/>
        <w:ind w:firstLine="0"/>
        <w:jc w:val="center"/>
        <w:outlineLvl w:val="0"/>
        <w:rPr>
          <w:b/>
          <w:kern w:val="0"/>
          <w:lang w:eastAsia="x-none"/>
        </w:rPr>
      </w:pPr>
      <w:r w:rsidRPr="00600E4E">
        <w:rPr>
          <w:b/>
          <w:kern w:val="0"/>
          <w:lang w:val="x-none" w:eastAsia="x-none"/>
        </w:rPr>
        <w:t xml:space="preserve">для реализации подпрограммы (с расшифровкой по источникам финансирования, </w:t>
      </w:r>
    </w:p>
    <w:p w:rsidR="00600E4E" w:rsidRPr="00600E4E" w:rsidRDefault="00600E4E" w:rsidP="00600E4E">
      <w:pPr>
        <w:keepNext/>
        <w:suppressAutoHyphens w:val="0"/>
        <w:spacing w:line="240" w:lineRule="auto"/>
        <w:ind w:firstLine="0"/>
        <w:jc w:val="center"/>
        <w:outlineLvl w:val="0"/>
        <w:rPr>
          <w:b/>
          <w:kern w:val="0"/>
          <w:lang w:eastAsia="x-none"/>
        </w:rPr>
      </w:pPr>
      <w:r w:rsidRPr="00600E4E">
        <w:rPr>
          <w:b/>
          <w:kern w:val="0"/>
          <w:lang w:val="x-none" w:eastAsia="x-none"/>
        </w:rPr>
        <w:t>по годам реализации подпрограммы)</w:t>
      </w:r>
    </w:p>
    <w:p w:rsidR="00600E4E" w:rsidRPr="00600E4E" w:rsidRDefault="00600E4E" w:rsidP="00600E4E">
      <w:pPr>
        <w:suppressAutoHyphens w:val="0"/>
        <w:spacing w:line="240" w:lineRule="auto"/>
        <w:ind w:firstLine="0"/>
        <w:jc w:val="left"/>
        <w:rPr>
          <w:kern w:val="0"/>
          <w:sz w:val="20"/>
          <w:szCs w:val="20"/>
          <w:lang w:eastAsia="x-none"/>
        </w:rPr>
      </w:pPr>
    </w:p>
    <w:bookmarkEnd w:id="9"/>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 xml:space="preserve"> </w:t>
      </w:r>
      <w:r w:rsidRPr="00600E4E">
        <w:rPr>
          <w:kern w:val="0"/>
          <w:lang w:eastAsia="en-US"/>
        </w:rPr>
        <w:tab/>
        <w:t>Прогнозируемые объемы бюджетных ассигнований на реализацию мероприятий подпрограммы в 2023 - 2025 годах составляют 1027,0 тыс. рублей, в том числе:</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2023 году – 999,0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2024 году – 14,0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2025 году – 14,0.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из них средства:</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федерального бюджета – 975,1 тыс. рублей, в том числе:</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2023 году – 975,1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2025 году – 0,0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республиканского бюджета Чувашской Республики – 9,8 тыс. рублей, в том числе:</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2023 году – 9,8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2025 году – 0,0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местных бюджетов – 42,1 тыс. рублей, в том числе:</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lastRenderedPageBreak/>
        <w:t>в 2023 году – 14,1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в 2024 году – 14,0 тыс. рублей;</w:t>
      </w:r>
    </w:p>
    <w:p w:rsidR="00600E4E" w:rsidRPr="00600E4E" w:rsidRDefault="00600E4E" w:rsidP="00600E4E">
      <w:pPr>
        <w:widowControl w:val="0"/>
        <w:suppressAutoHyphens w:val="0"/>
        <w:autoSpaceDE w:val="0"/>
        <w:autoSpaceDN w:val="0"/>
        <w:adjustRightInd w:val="0"/>
        <w:spacing w:line="240" w:lineRule="auto"/>
        <w:ind w:firstLine="0"/>
        <w:jc w:val="left"/>
        <w:rPr>
          <w:rFonts w:ascii="Arial" w:hAnsi="Arial"/>
          <w:kern w:val="0"/>
          <w:sz w:val="20"/>
          <w:szCs w:val="20"/>
          <w:lang w:eastAsia="en-US"/>
        </w:rPr>
      </w:pPr>
      <w:r w:rsidRPr="00600E4E">
        <w:rPr>
          <w:kern w:val="0"/>
          <w:lang w:eastAsia="en-US"/>
        </w:rPr>
        <w:t>в 2025 году – 14,0 тыс. рублей</w:t>
      </w:r>
    </w:p>
    <w:p w:rsidR="00600E4E" w:rsidRPr="00600E4E" w:rsidRDefault="00600E4E" w:rsidP="00600E4E">
      <w:pPr>
        <w:suppressAutoHyphens w:val="0"/>
        <w:spacing w:line="240" w:lineRule="auto"/>
        <w:ind w:firstLine="567"/>
        <w:rPr>
          <w:kern w:val="0"/>
          <w:lang w:eastAsia="ru-RU"/>
        </w:rPr>
      </w:pPr>
      <w:r w:rsidRPr="00600E4E">
        <w:rPr>
          <w:kern w:val="0"/>
          <w:lang w:eastAsia="ru-RU"/>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600E4E" w:rsidRPr="00600E4E" w:rsidRDefault="00600E4E" w:rsidP="00600E4E">
      <w:pPr>
        <w:suppressAutoHyphens w:val="0"/>
        <w:spacing w:line="240" w:lineRule="auto"/>
        <w:ind w:firstLine="567"/>
        <w:rPr>
          <w:kern w:val="0"/>
          <w:lang w:eastAsia="ru-RU"/>
        </w:rPr>
      </w:pPr>
      <w:r w:rsidRPr="00600E4E">
        <w:rPr>
          <w:kern w:val="0"/>
          <w:lang w:eastAsia="ru-RU"/>
        </w:rPr>
        <w:t xml:space="preserve">Ресурсное обеспечение реализации подпрограммы за счет всех источников финансирования приведено в </w:t>
      </w:r>
      <w:r w:rsidRPr="00600E4E">
        <w:rPr>
          <w:bCs/>
          <w:kern w:val="0"/>
          <w:lang w:eastAsia="ru-RU"/>
        </w:rPr>
        <w:t>приложении № 1</w:t>
      </w:r>
      <w:r w:rsidRPr="00600E4E">
        <w:rPr>
          <w:kern w:val="0"/>
          <w:lang w:eastAsia="ru-RU"/>
        </w:rPr>
        <w:t xml:space="preserve"> к настоящей подпрограмме.</w:t>
      </w:r>
    </w:p>
    <w:p w:rsidR="00600E4E" w:rsidRPr="00600E4E" w:rsidRDefault="00600E4E" w:rsidP="00600E4E">
      <w:pPr>
        <w:suppressAutoHyphens w:val="0"/>
        <w:spacing w:line="240" w:lineRule="auto"/>
        <w:ind w:firstLine="567"/>
        <w:rPr>
          <w:kern w:val="0"/>
          <w:lang w:eastAsia="ru-RU"/>
        </w:rPr>
      </w:pPr>
      <w:r w:rsidRPr="00600E4E">
        <w:rPr>
          <w:kern w:val="0"/>
          <w:lang w:eastAsia="ru-RU"/>
        </w:rPr>
        <w:t xml:space="preserve">Правила предоставления субсидий из республиканского бюджета Чувашской Республики бюджетам муниципальных районов на мероприятия по улучшению жилищных условий граждан, проживающих на сельских территориях, приведены в </w:t>
      </w:r>
      <w:r w:rsidRPr="00600E4E">
        <w:rPr>
          <w:bCs/>
          <w:kern w:val="0"/>
          <w:lang w:eastAsia="ru-RU"/>
        </w:rPr>
        <w:t>приложении № 2</w:t>
      </w:r>
      <w:r w:rsidRPr="00600E4E">
        <w:rPr>
          <w:kern w:val="0"/>
          <w:lang w:eastAsia="ru-RU"/>
        </w:rPr>
        <w:t xml:space="preserve"> к настоящей подпрограмме.</w:t>
      </w:r>
    </w:p>
    <w:p w:rsidR="00600E4E" w:rsidRPr="00600E4E" w:rsidRDefault="00600E4E" w:rsidP="00600E4E">
      <w:pPr>
        <w:suppressAutoHyphens w:val="0"/>
        <w:spacing w:line="240" w:lineRule="auto"/>
        <w:ind w:firstLine="0"/>
        <w:rPr>
          <w:kern w:val="0"/>
          <w:lang w:eastAsia="ru-RU"/>
        </w:rPr>
      </w:pPr>
    </w:p>
    <w:p w:rsidR="00600E4E" w:rsidRPr="00600E4E" w:rsidRDefault="00600E4E" w:rsidP="00600E4E">
      <w:pPr>
        <w:suppressAutoHyphens w:val="0"/>
        <w:spacing w:line="240" w:lineRule="auto"/>
        <w:ind w:firstLine="0"/>
        <w:jc w:val="left"/>
        <w:rPr>
          <w:kern w:val="0"/>
          <w:sz w:val="26"/>
          <w:szCs w:val="26"/>
          <w:lang w:eastAsia="ru-RU"/>
        </w:rPr>
        <w:sectPr w:rsidR="00600E4E" w:rsidRPr="00600E4E" w:rsidSect="002046FE">
          <w:pgSz w:w="11906" w:h="16838"/>
          <w:pgMar w:top="1134" w:right="567" w:bottom="1134" w:left="1701" w:header="709" w:footer="578" w:gutter="0"/>
          <w:cols w:space="720"/>
        </w:sectPr>
      </w:pPr>
    </w:p>
    <w:p w:rsidR="00600E4E" w:rsidRPr="00600E4E" w:rsidRDefault="00600E4E" w:rsidP="0047397A">
      <w:pPr>
        <w:suppressAutoHyphens w:val="0"/>
        <w:spacing w:line="240" w:lineRule="auto"/>
        <w:ind w:left="10065" w:firstLine="0"/>
        <w:jc w:val="left"/>
        <w:rPr>
          <w:bCs/>
          <w:kern w:val="0"/>
          <w:sz w:val="20"/>
          <w:szCs w:val="20"/>
          <w:lang w:eastAsia="ru-RU"/>
        </w:rPr>
      </w:pPr>
      <w:r w:rsidRPr="00600E4E">
        <w:rPr>
          <w:kern w:val="0"/>
          <w:sz w:val="20"/>
          <w:szCs w:val="20"/>
          <w:lang w:eastAsia="ru-RU"/>
        </w:rPr>
        <w:lastRenderedPageBreak/>
        <w:t>Приложение № 1</w:t>
      </w:r>
      <w:r w:rsidRPr="00600E4E">
        <w:rPr>
          <w:kern w:val="0"/>
          <w:sz w:val="20"/>
          <w:szCs w:val="20"/>
          <w:lang w:eastAsia="ru-RU"/>
        </w:rPr>
        <w:br/>
        <w:t xml:space="preserve">муниципальной программы к </w:t>
      </w:r>
      <w:r w:rsidRPr="00600E4E">
        <w:rPr>
          <w:b/>
          <w:kern w:val="0"/>
          <w:sz w:val="20"/>
          <w:szCs w:val="20"/>
          <w:lang w:eastAsia="ru-RU"/>
        </w:rPr>
        <w:t xml:space="preserve"> </w:t>
      </w:r>
      <w:r w:rsidRPr="00600E4E">
        <w:rPr>
          <w:kern w:val="0"/>
          <w:sz w:val="20"/>
          <w:szCs w:val="20"/>
          <w:lang w:eastAsia="ru-RU"/>
        </w:rPr>
        <w:t>подпрограмме</w:t>
      </w:r>
      <w:r w:rsidRPr="00600E4E">
        <w:rPr>
          <w:bCs/>
          <w:kern w:val="0"/>
          <w:sz w:val="20"/>
          <w:szCs w:val="20"/>
          <w:u w:val="single"/>
          <w:lang w:eastAsia="ru-RU"/>
        </w:rPr>
        <w:t xml:space="preserve"> </w:t>
      </w:r>
      <w:r w:rsidRPr="00600E4E">
        <w:rPr>
          <w:kern w:val="0"/>
          <w:sz w:val="20"/>
          <w:szCs w:val="20"/>
          <w:lang w:eastAsia="ru-RU"/>
        </w:rPr>
        <w:br/>
        <w:t xml:space="preserve">«Создание условий для обеспечения </w:t>
      </w:r>
      <w:proofErr w:type="gramStart"/>
      <w:r w:rsidRPr="00600E4E">
        <w:rPr>
          <w:kern w:val="0"/>
          <w:sz w:val="20"/>
          <w:szCs w:val="20"/>
          <w:lang w:eastAsia="ru-RU"/>
        </w:rPr>
        <w:t>доступным</w:t>
      </w:r>
      <w:proofErr w:type="gramEnd"/>
      <w:r w:rsidRPr="00600E4E">
        <w:rPr>
          <w:kern w:val="0"/>
          <w:sz w:val="20"/>
          <w:szCs w:val="20"/>
          <w:lang w:eastAsia="ru-RU"/>
        </w:rPr>
        <w:t xml:space="preserve"> </w:t>
      </w:r>
    </w:p>
    <w:p w:rsidR="00600E4E" w:rsidRPr="00600E4E" w:rsidRDefault="00600E4E" w:rsidP="0047397A">
      <w:pPr>
        <w:suppressAutoHyphens w:val="0"/>
        <w:spacing w:line="240" w:lineRule="auto"/>
        <w:ind w:left="10065" w:firstLine="0"/>
        <w:jc w:val="left"/>
        <w:rPr>
          <w:kern w:val="0"/>
          <w:sz w:val="20"/>
          <w:szCs w:val="20"/>
          <w:lang w:eastAsia="ru-RU"/>
        </w:rPr>
      </w:pPr>
      <w:r w:rsidRPr="00600E4E">
        <w:rPr>
          <w:kern w:val="0"/>
          <w:sz w:val="20"/>
          <w:szCs w:val="20"/>
          <w:lang w:eastAsia="ru-RU"/>
        </w:rPr>
        <w:t>и комфортным жильем сельского населения»</w:t>
      </w:r>
    </w:p>
    <w:p w:rsidR="00600E4E" w:rsidRPr="00600E4E" w:rsidRDefault="00600E4E" w:rsidP="00600E4E">
      <w:pPr>
        <w:suppressAutoHyphens w:val="0"/>
        <w:spacing w:line="240" w:lineRule="auto"/>
        <w:ind w:firstLine="0"/>
        <w:jc w:val="right"/>
        <w:rPr>
          <w:rFonts w:eastAsia="Calibri"/>
          <w:kern w:val="0"/>
          <w:lang w:eastAsia="ru-RU"/>
        </w:rPr>
      </w:pPr>
    </w:p>
    <w:p w:rsidR="00600E4E" w:rsidRPr="00600E4E" w:rsidRDefault="00600E4E" w:rsidP="00600E4E">
      <w:pPr>
        <w:suppressAutoHyphens w:val="0"/>
        <w:spacing w:line="240" w:lineRule="auto"/>
        <w:ind w:firstLine="0"/>
        <w:jc w:val="center"/>
        <w:rPr>
          <w:rFonts w:eastAsia="Calibri"/>
          <w:b/>
          <w:kern w:val="0"/>
          <w:lang w:eastAsia="ru-RU"/>
        </w:rPr>
      </w:pPr>
      <w:r w:rsidRPr="00600E4E">
        <w:rPr>
          <w:rFonts w:eastAsia="Calibri"/>
          <w:b/>
          <w:kern w:val="0"/>
          <w:lang w:eastAsia="ru-RU"/>
        </w:rPr>
        <w:t xml:space="preserve">Сведения о целевых индикаторах подпрограммы </w:t>
      </w:r>
    </w:p>
    <w:p w:rsidR="00600E4E" w:rsidRPr="00600E4E" w:rsidRDefault="00600E4E" w:rsidP="00600E4E">
      <w:pPr>
        <w:suppressAutoHyphens w:val="0"/>
        <w:spacing w:line="240" w:lineRule="auto"/>
        <w:ind w:firstLine="0"/>
        <w:jc w:val="center"/>
        <w:rPr>
          <w:rFonts w:eastAsia="Calibri"/>
          <w:b/>
          <w:kern w:val="0"/>
          <w:lang w:eastAsia="ru-RU"/>
        </w:rPr>
      </w:pPr>
      <w:r w:rsidRPr="00600E4E">
        <w:rPr>
          <w:rFonts w:eastAsia="Calibri"/>
          <w:b/>
          <w:kern w:val="0"/>
          <w:lang w:eastAsia="ru-RU"/>
        </w:rPr>
        <w:t>«Создание условий для обеспечения доступным и комфортным жильем сельского населения»</w:t>
      </w:r>
    </w:p>
    <w:p w:rsidR="00600E4E" w:rsidRPr="00600E4E" w:rsidRDefault="00600E4E" w:rsidP="00600E4E">
      <w:pPr>
        <w:suppressAutoHyphens w:val="0"/>
        <w:spacing w:line="240" w:lineRule="auto"/>
        <w:ind w:firstLine="0"/>
        <w:jc w:val="center"/>
        <w:rPr>
          <w:rFonts w:eastAsia="Calibri"/>
          <w:b/>
          <w:kern w:val="0"/>
          <w:lang w:eastAsia="ru-RU"/>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6804"/>
        <w:gridCol w:w="1701"/>
        <w:gridCol w:w="1559"/>
        <w:gridCol w:w="1559"/>
        <w:gridCol w:w="2269"/>
      </w:tblGrid>
      <w:tr w:rsidR="00600E4E" w:rsidRPr="00600E4E" w:rsidTr="0047397A">
        <w:trPr>
          <w:trHeight w:val="253"/>
        </w:trPr>
        <w:tc>
          <w:tcPr>
            <w:tcW w:w="567"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 xml:space="preserve">N </w:t>
            </w:r>
            <w:proofErr w:type="spellStart"/>
            <w:r w:rsidRPr="00600E4E">
              <w:rPr>
                <w:kern w:val="0"/>
                <w:sz w:val="22"/>
                <w:szCs w:val="22"/>
                <w:lang w:eastAsia="en-US"/>
              </w:rPr>
              <w:t>пп</w:t>
            </w:r>
            <w:proofErr w:type="spellEnd"/>
          </w:p>
        </w:tc>
        <w:tc>
          <w:tcPr>
            <w:tcW w:w="6804"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Целевой показатель (индикатор) (наименование)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Единица измерения</w:t>
            </w:r>
          </w:p>
          <w:p w:rsidR="00600E4E" w:rsidRPr="00600E4E" w:rsidRDefault="00600E4E" w:rsidP="00600E4E">
            <w:pPr>
              <w:suppressAutoHyphens w:val="0"/>
              <w:spacing w:line="240" w:lineRule="auto"/>
              <w:ind w:firstLine="0"/>
              <w:jc w:val="left"/>
              <w:rPr>
                <w:kern w:val="0"/>
                <w:sz w:val="20"/>
                <w:szCs w:val="20"/>
                <w:lang w:eastAsia="en-US"/>
              </w:rPr>
            </w:pPr>
          </w:p>
        </w:tc>
        <w:tc>
          <w:tcPr>
            <w:tcW w:w="5387" w:type="dxa"/>
            <w:gridSpan w:val="3"/>
            <w:tcBorders>
              <w:top w:val="single" w:sz="4" w:space="0" w:color="auto"/>
              <w:bottom w:val="single" w:sz="4" w:space="0" w:color="auto"/>
            </w:tcBorders>
            <w:shd w:val="clear" w:color="auto" w:fill="auto"/>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Значения целевых показателей (индикаторов)</w:t>
            </w:r>
          </w:p>
          <w:p w:rsidR="00600E4E" w:rsidRPr="00600E4E" w:rsidRDefault="00600E4E" w:rsidP="00600E4E">
            <w:pPr>
              <w:suppressAutoHyphens w:val="0"/>
              <w:spacing w:line="240" w:lineRule="auto"/>
              <w:ind w:firstLine="0"/>
              <w:jc w:val="left"/>
              <w:rPr>
                <w:kern w:val="0"/>
                <w:sz w:val="20"/>
                <w:szCs w:val="20"/>
                <w:lang w:eastAsia="en-US"/>
              </w:rPr>
            </w:pPr>
          </w:p>
        </w:tc>
      </w:tr>
      <w:tr w:rsidR="00600E4E" w:rsidRPr="00600E4E" w:rsidTr="0047397A">
        <w:tc>
          <w:tcPr>
            <w:tcW w:w="56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2"/>
                <w:szCs w:val="22"/>
                <w:lang w:eastAsia="en-US"/>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2023</w:t>
            </w:r>
          </w:p>
        </w:tc>
        <w:tc>
          <w:tcPr>
            <w:tcW w:w="155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2024</w:t>
            </w:r>
          </w:p>
        </w:tc>
        <w:tc>
          <w:tcPr>
            <w:tcW w:w="226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2025</w:t>
            </w:r>
          </w:p>
        </w:tc>
      </w:tr>
      <w:tr w:rsidR="00600E4E" w:rsidRPr="00600E4E" w:rsidTr="0047397A">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6</w:t>
            </w:r>
          </w:p>
        </w:tc>
        <w:tc>
          <w:tcPr>
            <w:tcW w:w="226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7</w:t>
            </w:r>
          </w:p>
        </w:tc>
      </w:tr>
      <w:tr w:rsidR="00600E4E" w:rsidRPr="00600E4E" w:rsidTr="0047397A">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Объем ввода (приобретения) жилья для граждан, проживающих на сельских территориях</w:t>
            </w:r>
          </w:p>
          <w:p w:rsidR="00600E4E" w:rsidRPr="00600E4E" w:rsidRDefault="00600E4E" w:rsidP="00600E4E">
            <w:pPr>
              <w:suppressAutoHyphens w:val="0"/>
              <w:spacing w:line="240" w:lineRule="auto"/>
              <w:ind w:firstLine="0"/>
              <w:jc w:val="left"/>
              <w:rPr>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кв. метров</w:t>
            </w:r>
          </w:p>
        </w:tc>
        <w:tc>
          <w:tcPr>
            <w:tcW w:w="155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40</w:t>
            </w:r>
          </w:p>
        </w:tc>
        <w:tc>
          <w:tcPr>
            <w:tcW w:w="155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40</w:t>
            </w:r>
          </w:p>
        </w:tc>
        <w:tc>
          <w:tcPr>
            <w:tcW w:w="226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40</w:t>
            </w:r>
          </w:p>
        </w:tc>
      </w:tr>
      <w:tr w:rsidR="00600E4E" w:rsidRPr="00600E4E" w:rsidTr="0047397A">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600E4E" w:rsidRPr="00600E4E" w:rsidRDefault="00600E4E" w:rsidP="00600E4E">
            <w:pPr>
              <w:suppressAutoHyphens w:val="0"/>
              <w:spacing w:line="240" w:lineRule="auto"/>
              <w:ind w:firstLine="0"/>
              <w:jc w:val="left"/>
              <w:rPr>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4</w:t>
            </w:r>
          </w:p>
        </w:tc>
        <w:tc>
          <w:tcPr>
            <w:tcW w:w="226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4</w:t>
            </w:r>
          </w:p>
        </w:tc>
      </w:tr>
      <w:tr w:rsidR="00600E4E" w:rsidRPr="00600E4E" w:rsidTr="0047397A">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proofErr w:type="gramStart"/>
            <w:r w:rsidRPr="00600E4E">
              <w:rPr>
                <w:kern w:val="0"/>
                <w:sz w:val="22"/>
                <w:szCs w:val="22"/>
                <w:lang w:eastAsia="en-US"/>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600E4E" w:rsidRPr="00600E4E" w:rsidRDefault="00600E4E" w:rsidP="00600E4E">
            <w:pPr>
              <w:suppressAutoHyphens w:val="0"/>
              <w:spacing w:line="240" w:lineRule="auto"/>
              <w:ind w:firstLine="0"/>
              <w:jc w:val="left"/>
              <w:rPr>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55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w:t>
            </w:r>
          </w:p>
        </w:tc>
      </w:tr>
      <w:tr w:rsidR="00600E4E" w:rsidRPr="00600E4E" w:rsidTr="0047397A">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4.</w:t>
            </w:r>
          </w:p>
        </w:tc>
        <w:tc>
          <w:tcPr>
            <w:tcW w:w="680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Объем ввода жилья, предоставленного гражданам по договорам найма жилого помещения</w:t>
            </w:r>
          </w:p>
          <w:p w:rsidR="00600E4E" w:rsidRPr="00600E4E" w:rsidRDefault="00600E4E" w:rsidP="00600E4E">
            <w:pPr>
              <w:suppressAutoHyphens w:val="0"/>
              <w:spacing w:line="240" w:lineRule="auto"/>
              <w:ind w:firstLine="0"/>
              <w:jc w:val="left"/>
              <w:rPr>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кв. метров</w:t>
            </w:r>
          </w:p>
        </w:tc>
        <w:tc>
          <w:tcPr>
            <w:tcW w:w="155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55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2269"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r>
    </w:tbl>
    <w:p w:rsidR="00600E4E" w:rsidRPr="00600E4E" w:rsidRDefault="00600E4E" w:rsidP="00600E4E">
      <w:pPr>
        <w:suppressAutoHyphens w:val="0"/>
        <w:spacing w:line="240" w:lineRule="auto"/>
        <w:ind w:firstLine="0"/>
        <w:jc w:val="right"/>
        <w:rPr>
          <w:rFonts w:eastAsia="Calibri"/>
          <w:b/>
          <w:bCs/>
          <w:kern w:val="0"/>
          <w:sz w:val="20"/>
          <w:szCs w:val="20"/>
          <w:lang w:eastAsia="ru-RU"/>
        </w:rPr>
      </w:pPr>
    </w:p>
    <w:p w:rsidR="00600E4E" w:rsidRPr="00600E4E" w:rsidRDefault="00600E4E" w:rsidP="00600E4E">
      <w:pPr>
        <w:suppressAutoHyphens w:val="0"/>
        <w:spacing w:line="240" w:lineRule="auto"/>
        <w:ind w:firstLine="0"/>
        <w:jc w:val="right"/>
        <w:rPr>
          <w:b/>
          <w:color w:val="000080"/>
          <w:kern w:val="0"/>
          <w:sz w:val="20"/>
          <w:szCs w:val="20"/>
          <w:lang w:eastAsia="ru-RU"/>
        </w:rPr>
      </w:pPr>
    </w:p>
    <w:p w:rsidR="00600E4E" w:rsidRPr="00600E4E" w:rsidRDefault="00600E4E" w:rsidP="00600E4E">
      <w:pPr>
        <w:suppressAutoHyphens w:val="0"/>
        <w:spacing w:line="240" w:lineRule="auto"/>
        <w:ind w:firstLine="0"/>
        <w:jc w:val="right"/>
        <w:rPr>
          <w:b/>
          <w:color w:val="000080"/>
          <w:kern w:val="0"/>
          <w:sz w:val="20"/>
          <w:szCs w:val="20"/>
          <w:lang w:eastAsia="ru-RU"/>
        </w:rPr>
      </w:pPr>
    </w:p>
    <w:p w:rsidR="00600E4E" w:rsidRPr="00600E4E" w:rsidRDefault="00600E4E" w:rsidP="00600E4E">
      <w:pPr>
        <w:suppressAutoHyphens w:val="0"/>
        <w:spacing w:line="240" w:lineRule="auto"/>
        <w:ind w:firstLine="0"/>
        <w:jc w:val="right"/>
        <w:rPr>
          <w:b/>
          <w:color w:val="000080"/>
          <w:kern w:val="0"/>
          <w:sz w:val="20"/>
          <w:szCs w:val="20"/>
          <w:lang w:eastAsia="ru-RU"/>
        </w:rPr>
      </w:pPr>
    </w:p>
    <w:p w:rsidR="00600E4E" w:rsidRPr="00600E4E" w:rsidRDefault="00600E4E" w:rsidP="00600E4E">
      <w:pPr>
        <w:suppressAutoHyphens w:val="0"/>
        <w:spacing w:line="240" w:lineRule="auto"/>
        <w:ind w:firstLine="0"/>
        <w:jc w:val="right"/>
        <w:rPr>
          <w:b/>
          <w:color w:val="000080"/>
          <w:kern w:val="0"/>
          <w:sz w:val="20"/>
          <w:szCs w:val="20"/>
          <w:lang w:eastAsia="ru-RU"/>
        </w:rPr>
      </w:pPr>
    </w:p>
    <w:p w:rsidR="00600E4E" w:rsidRPr="00600E4E" w:rsidRDefault="00600E4E" w:rsidP="00600E4E">
      <w:pPr>
        <w:suppressAutoHyphens w:val="0"/>
        <w:spacing w:line="240" w:lineRule="auto"/>
        <w:ind w:firstLine="0"/>
        <w:jc w:val="right"/>
        <w:rPr>
          <w:b/>
          <w:color w:val="000080"/>
          <w:kern w:val="0"/>
          <w:sz w:val="20"/>
          <w:szCs w:val="20"/>
          <w:lang w:eastAsia="ru-RU"/>
        </w:rPr>
      </w:pPr>
    </w:p>
    <w:p w:rsidR="00600E4E" w:rsidRPr="00600E4E" w:rsidRDefault="00600E4E" w:rsidP="00600E4E">
      <w:pPr>
        <w:suppressAutoHyphens w:val="0"/>
        <w:spacing w:line="240" w:lineRule="auto"/>
        <w:ind w:firstLine="0"/>
        <w:jc w:val="right"/>
        <w:rPr>
          <w:b/>
          <w:color w:val="000080"/>
          <w:kern w:val="0"/>
          <w:sz w:val="20"/>
          <w:szCs w:val="20"/>
          <w:lang w:eastAsia="ru-RU"/>
        </w:rPr>
      </w:pPr>
    </w:p>
    <w:p w:rsidR="00600E4E" w:rsidRPr="00600E4E" w:rsidRDefault="00600E4E" w:rsidP="00600E4E">
      <w:pPr>
        <w:suppressAutoHyphens w:val="0"/>
        <w:spacing w:line="240" w:lineRule="auto"/>
        <w:ind w:firstLine="0"/>
        <w:jc w:val="right"/>
        <w:rPr>
          <w:b/>
          <w:color w:val="000080"/>
          <w:kern w:val="0"/>
          <w:sz w:val="20"/>
          <w:szCs w:val="20"/>
          <w:lang w:eastAsia="ru-RU"/>
        </w:rPr>
      </w:pPr>
    </w:p>
    <w:p w:rsidR="00600E4E" w:rsidRPr="00600E4E" w:rsidRDefault="00600E4E" w:rsidP="00600E4E">
      <w:pPr>
        <w:suppressAutoHyphens w:val="0"/>
        <w:spacing w:line="240" w:lineRule="auto"/>
        <w:ind w:firstLine="0"/>
        <w:jc w:val="right"/>
        <w:rPr>
          <w:b/>
          <w:color w:val="000080"/>
          <w:kern w:val="0"/>
          <w:sz w:val="20"/>
          <w:szCs w:val="20"/>
          <w:lang w:eastAsia="ru-RU"/>
        </w:rPr>
      </w:pPr>
    </w:p>
    <w:p w:rsidR="00600E4E" w:rsidRPr="00600E4E" w:rsidRDefault="00600E4E" w:rsidP="00600E4E">
      <w:pPr>
        <w:suppressAutoHyphens w:val="0"/>
        <w:spacing w:line="240" w:lineRule="auto"/>
        <w:ind w:firstLine="0"/>
        <w:jc w:val="right"/>
        <w:rPr>
          <w:b/>
          <w:color w:val="000080"/>
          <w:kern w:val="0"/>
          <w:sz w:val="20"/>
          <w:szCs w:val="20"/>
          <w:lang w:eastAsia="ru-RU"/>
        </w:rPr>
      </w:pPr>
    </w:p>
    <w:p w:rsidR="00600E4E" w:rsidRPr="00600E4E" w:rsidRDefault="00600E4E" w:rsidP="0047397A">
      <w:pPr>
        <w:suppressAutoHyphens w:val="0"/>
        <w:spacing w:line="240" w:lineRule="auto"/>
        <w:ind w:left="9639" w:firstLine="0"/>
        <w:jc w:val="left"/>
        <w:rPr>
          <w:bCs/>
          <w:kern w:val="0"/>
          <w:sz w:val="20"/>
          <w:szCs w:val="20"/>
          <w:lang w:eastAsia="ru-RU"/>
        </w:rPr>
      </w:pPr>
      <w:r w:rsidRPr="00600E4E">
        <w:rPr>
          <w:kern w:val="0"/>
          <w:sz w:val="20"/>
          <w:szCs w:val="20"/>
          <w:lang w:eastAsia="ru-RU"/>
        </w:rPr>
        <w:lastRenderedPageBreak/>
        <w:t>Приложение № 2</w:t>
      </w:r>
      <w:r w:rsidRPr="00600E4E">
        <w:rPr>
          <w:kern w:val="0"/>
          <w:sz w:val="20"/>
          <w:szCs w:val="20"/>
          <w:lang w:eastAsia="ru-RU"/>
        </w:rPr>
        <w:br/>
        <w:t xml:space="preserve">муниципальной программы к </w:t>
      </w:r>
      <w:r w:rsidRPr="00600E4E">
        <w:rPr>
          <w:b/>
          <w:kern w:val="0"/>
          <w:sz w:val="20"/>
          <w:szCs w:val="20"/>
          <w:lang w:eastAsia="ru-RU"/>
        </w:rPr>
        <w:t xml:space="preserve"> </w:t>
      </w:r>
      <w:r w:rsidRPr="00600E4E">
        <w:rPr>
          <w:kern w:val="0"/>
          <w:sz w:val="20"/>
          <w:szCs w:val="20"/>
          <w:lang w:eastAsia="ru-RU"/>
        </w:rPr>
        <w:t>подпрограмме</w:t>
      </w:r>
      <w:r w:rsidRPr="00600E4E">
        <w:rPr>
          <w:bCs/>
          <w:kern w:val="0"/>
          <w:sz w:val="20"/>
          <w:szCs w:val="20"/>
          <w:u w:val="single"/>
          <w:lang w:eastAsia="ru-RU"/>
        </w:rPr>
        <w:t xml:space="preserve"> </w:t>
      </w:r>
      <w:r w:rsidRPr="00600E4E">
        <w:rPr>
          <w:kern w:val="0"/>
          <w:sz w:val="20"/>
          <w:szCs w:val="20"/>
          <w:lang w:eastAsia="ru-RU"/>
        </w:rPr>
        <w:br/>
        <w:t xml:space="preserve">«Создание условий для обеспечения </w:t>
      </w:r>
      <w:proofErr w:type="gramStart"/>
      <w:r w:rsidRPr="00600E4E">
        <w:rPr>
          <w:kern w:val="0"/>
          <w:sz w:val="20"/>
          <w:szCs w:val="20"/>
          <w:lang w:eastAsia="ru-RU"/>
        </w:rPr>
        <w:t>доступным</w:t>
      </w:r>
      <w:proofErr w:type="gramEnd"/>
      <w:r w:rsidRPr="00600E4E">
        <w:rPr>
          <w:kern w:val="0"/>
          <w:sz w:val="20"/>
          <w:szCs w:val="20"/>
          <w:lang w:eastAsia="ru-RU"/>
        </w:rPr>
        <w:t xml:space="preserve"> </w:t>
      </w:r>
    </w:p>
    <w:p w:rsidR="00600E4E" w:rsidRPr="00600E4E" w:rsidRDefault="00600E4E" w:rsidP="0047397A">
      <w:pPr>
        <w:suppressAutoHyphens w:val="0"/>
        <w:spacing w:line="240" w:lineRule="auto"/>
        <w:ind w:left="9639" w:firstLine="0"/>
        <w:jc w:val="left"/>
        <w:rPr>
          <w:kern w:val="0"/>
          <w:sz w:val="20"/>
          <w:szCs w:val="20"/>
          <w:lang w:eastAsia="ru-RU"/>
        </w:rPr>
      </w:pPr>
      <w:r w:rsidRPr="00600E4E">
        <w:rPr>
          <w:kern w:val="0"/>
          <w:sz w:val="20"/>
          <w:szCs w:val="20"/>
          <w:lang w:eastAsia="ru-RU"/>
        </w:rPr>
        <w:t>и комфортным жильем сельского населения»</w:t>
      </w:r>
    </w:p>
    <w:p w:rsidR="00600E4E" w:rsidRPr="00600E4E" w:rsidRDefault="00600E4E" w:rsidP="0047397A">
      <w:pPr>
        <w:suppressAutoHyphens w:val="0"/>
        <w:spacing w:line="240" w:lineRule="auto"/>
        <w:ind w:left="9639" w:firstLine="0"/>
        <w:jc w:val="left"/>
        <w:rPr>
          <w:kern w:val="0"/>
          <w:sz w:val="20"/>
          <w:szCs w:val="20"/>
          <w:lang w:eastAsia="ru-RU"/>
        </w:rPr>
      </w:pPr>
    </w:p>
    <w:p w:rsidR="00600E4E" w:rsidRPr="00600E4E" w:rsidRDefault="00600E4E" w:rsidP="00600E4E">
      <w:pPr>
        <w:suppressAutoHyphens w:val="0"/>
        <w:spacing w:line="240" w:lineRule="auto"/>
        <w:ind w:firstLine="0"/>
        <w:jc w:val="center"/>
        <w:rPr>
          <w:rFonts w:eastAsia="Calibri"/>
          <w:b/>
          <w:kern w:val="0"/>
          <w:lang w:eastAsia="ru-RU"/>
        </w:rPr>
      </w:pPr>
    </w:p>
    <w:p w:rsidR="00600E4E" w:rsidRPr="00600E4E" w:rsidRDefault="00600E4E" w:rsidP="00600E4E">
      <w:pPr>
        <w:suppressAutoHyphens w:val="0"/>
        <w:spacing w:line="240" w:lineRule="auto"/>
        <w:ind w:firstLine="0"/>
        <w:jc w:val="center"/>
        <w:rPr>
          <w:rFonts w:eastAsia="Calibri"/>
          <w:b/>
          <w:kern w:val="0"/>
          <w:lang w:eastAsia="ru-RU"/>
        </w:rPr>
      </w:pPr>
      <w:r w:rsidRPr="00600E4E">
        <w:rPr>
          <w:rFonts w:eastAsia="Calibri"/>
          <w:b/>
          <w:kern w:val="0"/>
          <w:lang w:eastAsia="ru-RU"/>
        </w:rPr>
        <w:t>РЕСУРСНОЕ ОБЕСПЕЧЕНИЕ МУНИЦИПАЛЬНОЙ ПРОГРАММЫ ЗА СЧЕТ ВСЕХ ИСТОЧНИКОВ ФИНАНСИРОВАНИЯ</w:t>
      </w:r>
    </w:p>
    <w:p w:rsidR="00600E4E" w:rsidRPr="00600E4E" w:rsidRDefault="00600E4E" w:rsidP="00600E4E">
      <w:pPr>
        <w:suppressAutoHyphens w:val="0"/>
        <w:spacing w:line="240" w:lineRule="auto"/>
        <w:ind w:firstLine="0"/>
        <w:jc w:val="center"/>
        <w:rPr>
          <w:rFonts w:eastAsia="Calibri"/>
          <w:b/>
          <w:kern w:val="0"/>
          <w:lang w:eastAsia="ru-RU"/>
        </w:rPr>
      </w:pPr>
    </w:p>
    <w:p w:rsidR="00600E4E" w:rsidRPr="00600E4E" w:rsidRDefault="00600E4E" w:rsidP="00600E4E">
      <w:pPr>
        <w:suppressAutoHyphens w:val="0"/>
        <w:spacing w:line="240" w:lineRule="auto"/>
        <w:ind w:firstLine="0"/>
        <w:jc w:val="center"/>
        <w:rPr>
          <w:rFonts w:eastAsia="Calibri"/>
          <w:kern w:val="0"/>
          <w:sz w:val="20"/>
          <w:szCs w:val="20"/>
          <w:lang w:eastAsia="ru-RU"/>
        </w:rPr>
      </w:pPr>
    </w:p>
    <w:tbl>
      <w:tblPr>
        <w:tblW w:w="141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993"/>
        <w:gridCol w:w="1417"/>
        <w:gridCol w:w="2977"/>
        <w:gridCol w:w="992"/>
        <w:gridCol w:w="993"/>
        <w:gridCol w:w="990"/>
      </w:tblGrid>
      <w:tr w:rsidR="00600E4E" w:rsidRPr="00600E4E" w:rsidTr="00600E4E">
        <w:tc>
          <w:tcPr>
            <w:tcW w:w="2410"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b/>
                <w:kern w:val="0"/>
                <w:sz w:val="20"/>
                <w:szCs w:val="20"/>
                <w:lang w:eastAsia="en-US"/>
              </w:rPr>
            </w:pPr>
            <w:r w:rsidRPr="00600E4E">
              <w:rPr>
                <w:kern w:val="0"/>
                <w:sz w:val="20"/>
                <w:szCs w:val="20"/>
                <w:lang w:eastAsia="en-US"/>
              </w:rPr>
              <w:t>Статус</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rPr>
                <w:kern w:val="0"/>
                <w:sz w:val="20"/>
                <w:szCs w:val="20"/>
                <w:lang w:eastAsia="en-US"/>
              </w:rPr>
            </w:pPr>
            <w:r w:rsidRPr="00600E4E">
              <w:rPr>
                <w:kern w:val="0"/>
                <w:sz w:val="20"/>
                <w:szCs w:val="20"/>
                <w:lang w:eastAsia="en-US"/>
              </w:rPr>
              <w:t>Наименование</w:t>
            </w:r>
          </w:p>
          <w:p w:rsidR="00600E4E" w:rsidRPr="00600E4E" w:rsidRDefault="00600E4E" w:rsidP="00600E4E">
            <w:pPr>
              <w:suppressAutoHyphens w:val="0"/>
              <w:spacing w:line="276" w:lineRule="auto"/>
              <w:ind w:firstLine="0"/>
              <w:jc w:val="left"/>
              <w:rPr>
                <w:rFonts w:eastAsia="Calibri"/>
                <w:b/>
                <w:kern w:val="0"/>
                <w:sz w:val="20"/>
                <w:szCs w:val="20"/>
                <w:lang w:eastAsia="en-US"/>
              </w:rPr>
            </w:pPr>
            <w:r w:rsidRPr="00600E4E">
              <w:rPr>
                <w:kern w:val="0"/>
                <w:sz w:val="20"/>
                <w:szCs w:val="20"/>
                <w:lang w:eastAsia="en-US"/>
              </w:rPr>
              <w:t>муниципальной программы (основного мероприятия, мероприятия)</w:t>
            </w:r>
          </w:p>
        </w:tc>
        <w:tc>
          <w:tcPr>
            <w:tcW w:w="2410" w:type="dxa"/>
            <w:gridSpan w:val="2"/>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 xml:space="preserve">Код  </w:t>
            </w:r>
            <w:proofErr w:type="gramStart"/>
            <w:r w:rsidRPr="00600E4E">
              <w:rPr>
                <w:kern w:val="0"/>
                <w:sz w:val="20"/>
                <w:szCs w:val="20"/>
                <w:lang w:eastAsia="en-US"/>
              </w:rPr>
              <w:t>бюджетной</w:t>
            </w:r>
            <w:proofErr w:type="gramEnd"/>
          </w:p>
          <w:p w:rsidR="00600E4E" w:rsidRPr="00600E4E" w:rsidRDefault="00600E4E" w:rsidP="00600E4E">
            <w:pPr>
              <w:suppressAutoHyphens w:val="0"/>
              <w:spacing w:line="276" w:lineRule="auto"/>
              <w:ind w:firstLine="0"/>
              <w:jc w:val="center"/>
              <w:rPr>
                <w:rFonts w:eastAsia="Calibri"/>
                <w:b/>
                <w:kern w:val="0"/>
                <w:sz w:val="20"/>
                <w:szCs w:val="20"/>
                <w:lang w:eastAsia="en-US"/>
              </w:rPr>
            </w:pPr>
            <w:r w:rsidRPr="00600E4E">
              <w:rPr>
                <w:kern w:val="0"/>
                <w:sz w:val="20"/>
                <w:szCs w:val="20"/>
                <w:lang w:eastAsia="en-US"/>
              </w:rPr>
              <w:t>классификации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b/>
                <w:kern w:val="0"/>
                <w:sz w:val="20"/>
                <w:szCs w:val="20"/>
                <w:lang w:eastAsia="en-US"/>
              </w:rPr>
            </w:pPr>
            <w:r w:rsidRPr="00600E4E">
              <w:rPr>
                <w:kern w:val="0"/>
                <w:sz w:val="20"/>
                <w:szCs w:val="20"/>
                <w:lang w:eastAsia="en-US"/>
              </w:rPr>
              <w:t>Источники  финансирования</w:t>
            </w:r>
          </w:p>
        </w:tc>
        <w:tc>
          <w:tcPr>
            <w:tcW w:w="2975" w:type="dxa"/>
            <w:gridSpan w:val="3"/>
            <w:shd w:val="clear" w:color="auto" w:fill="auto"/>
          </w:tcPr>
          <w:p w:rsidR="00600E4E" w:rsidRPr="00600E4E" w:rsidRDefault="00600E4E" w:rsidP="00600E4E">
            <w:pPr>
              <w:suppressAutoHyphens w:val="0"/>
              <w:spacing w:line="240" w:lineRule="auto"/>
              <w:ind w:firstLine="0"/>
              <w:jc w:val="left"/>
              <w:rPr>
                <w:kern w:val="0"/>
                <w:sz w:val="20"/>
                <w:szCs w:val="20"/>
                <w:lang w:eastAsia="ru-RU"/>
              </w:rPr>
            </w:pPr>
            <w:r w:rsidRPr="00600E4E">
              <w:rPr>
                <w:kern w:val="0"/>
                <w:sz w:val="20"/>
                <w:szCs w:val="20"/>
                <w:lang w:eastAsia="en-US"/>
              </w:rPr>
              <w:t>Оценка расходов по годам, тыс. рублей</w:t>
            </w:r>
          </w:p>
        </w:tc>
      </w:tr>
      <w:tr w:rsidR="00600E4E" w:rsidRPr="00600E4E" w:rsidTr="00600E4E">
        <w:tc>
          <w:tcPr>
            <w:tcW w:w="241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0"/>
                <w:szCs w:val="20"/>
                <w:lang w:eastAsia="en-US"/>
              </w:rPr>
            </w:pPr>
            <w:r w:rsidRPr="00600E4E">
              <w:rPr>
                <w:color w:val="000000"/>
                <w:kern w:val="0"/>
                <w:sz w:val="20"/>
                <w:szCs w:val="20"/>
                <w:lang w:eastAsia="en-US"/>
              </w:rPr>
              <w:t>ГРБС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0"/>
                <w:szCs w:val="20"/>
                <w:lang w:eastAsia="en-US"/>
              </w:rPr>
            </w:pPr>
            <w:r w:rsidRPr="00600E4E">
              <w:rPr>
                <w:color w:val="000000"/>
                <w:kern w:val="0"/>
                <w:sz w:val="20"/>
                <w:szCs w:val="20"/>
                <w:lang w:eastAsia="en-US"/>
              </w:rPr>
              <w:t>целевая статья расходов</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2023</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2024</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2025</w:t>
            </w:r>
          </w:p>
        </w:tc>
      </w:tr>
      <w:tr w:rsidR="00600E4E" w:rsidRPr="00600E4E" w:rsidTr="00600E4E">
        <w:tc>
          <w:tcPr>
            <w:tcW w:w="241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rFonts w:eastAsia="Calibri"/>
                <w:kern w:val="0"/>
                <w:sz w:val="20"/>
                <w:szCs w:val="20"/>
                <w:lang w:eastAsia="en-US"/>
              </w:rPr>
            </w:pPr>
            <w:r w:rsidRPr="00600E4E">
              <w:rPr>
                <w:rFonts w:eastAsia="Calibri"/>
                <w:kern w:val="0"/>
                <w:sz w:val="20"/>
                <w:szCs w:val="20"/>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rFonts w:eastAsia="Calibri"/>
                <w:kern w:val="0"/>
                <w:sz w:val="20"/>
                <w:szCs w:val="20"/>
                <w:lang w:eastAsia="en-US"/>
              </w:rPr>
            </w:pPr>
            <w:r w:rsidRPr="00600E4E">
              <w:rPr>
                <w:rFonts w:eastAsia="Calibri"/>
                <w:kern w:val="0"/>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0"/>
                <w:szCs w:val="20"/>
                <w:lang w:eastAsia="en-US"/>
              </w:rPr>
            </w:pPr>
            <w:r w:rsidRPr="00600E4E">
              <w:rPr>
                <w:color w:val="000000"/>
                <w:kern w:val="0"/>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0"/>
                <w:szCs w:val="20"/>
                <w:lang w:eastAsia="en-US"/>
              </w:rPr>
            </w:pPr>
            <w:r w:rsidRPr="00600E4E">
              <w:rPr>
                <w:color w:val="000000"/>
                <w:kern w:val="0"/>
                <w:sz w:val="20"/>
                <w:szCs w:val="20"/>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rFonts w:eastAsia="Calibri"/>
                <w:kern w:val="0"/>
                <w:sz w:val="20"/>
                <w:szCs w:val="20"/>
                <w:lang w:eastAsia="en-US"/>
              </w:rPr>
            </w:pPr>
            <w:r w:rsidRPr="00600E4E">
              <w:rPr>
                <w:rFonts w:eastAsia="Calibri"/>
                <w:kern w:val="0"/>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8</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9</w:t>
            </w:r>
          </w:p>
        </w:tc>
      </w:tr>
      <w:tr w:rsidR="00600E4E" w:rsidRPr="00600E4E" w:rsidTr="00600E4E">
        <w:tc>
          <w:tcPr>
            <w:tcW w:w="2410"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b/>
                <w:kern w:val="0"/>
                <w:sz w:val="20"/>
                <w:szCs w:val="20"/>
                <w:lang w:eastAsia="en-US"/>
              </w:rPr>
            </w:pPr>
            <w:r w:rsidRPr="00600E4E">
              <w:rPr>
                <w:b/>
                <w:kern w:val="0"/>
                <w:sz w:val="20"/>
                <w:szCs w:val="20"/>
                <w:lang w:eastAsia="en-US"/>
              </w:rPr>
              <w:t>Подпрограмма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left"/>
              <w:rPr>
                <w:b/>
                <w:kern w:val="0"/>
                <w:sz w:val="20"/>
                <w:szCs w:val="20"/>
                <w:lang w:eastAsia="en-US"/>
              </w:rPr>
            </w:pPr>
            <w:r w:rsidRPr="00600E4E">
              <w:rPr>
                <w:b/>
                <w:kern w:val="0"/>
                <w:sz w:val="20"/>
                <w:szCs w:val="20"/>
                <w:lang w:eastAsia="en-US"/>
              </w:rPr>
              <w:t>Создание условий для обеспечения доступным и комфортным жильем сельского населения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903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36" w:right="-108" w:firstLine="0"/>
              <w:jc w:val="left"/>
              <w:rPr>
                <w:kern w:val="0"/>
                <w:sz w:val="20"/>
                <w:szCs w:val="20"/>
                <w:lang w:eastAsia="en-US"/>
              </w:rPr>
            </w:pPr>
            <w:r w:rsidRPr="00600E4E">
              <w:rPr>
                <w:kern w:val="0"/>
                <w:sz w:val="20"/>
                <w:szCs w:val="20"/>
                <w:lang w:eastAsia="en-US"/>
              </w:rPr>
              <w:t>А610000000</w:t>
            </w: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b/>
                <w:bCs/>
                <w:kern w:val="0"/>
                <w:sz w:val="20"/>
                <w:szCs w:val="20"/>
                <w:lang w:eastAsia="en-US"/>
              </w:rPr>
            </w:pPr>
            <w:r w:rsidRPr="00600E4E">
              <w:rPr>
                <w:b/>
                <w:bCs/>
                <w:kern w:val="0"/>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999,0</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r>
      <w:tr w:rsidR="00600E4E" w:rsidRPr="00600E4E" w:rsidTr="00600E4E">
        <w:tc>
          <w:tcPr>
            <w:tcW w:w="241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left="36" w:firstLine="0"/>
              <w:jc w:val="left"/>
              <w:rPr>
                <w:kern w:val="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975,1</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600E4E">
        <w:tc>
          <w:tcPr>
            <w:tcW w:w="241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left="36" w:firstLine="0"/>
              <w:jc w:val="left"/>
              <w:rPr>
                <w:kern w:val="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9,8</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600E4E">
        <w:tc>
          <w:tcPr>
            <w:tcW w:w="241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b/>
                <w:kern w:val="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left="36" w:firstLine="0"/>
              <w:jc w:val="left"/>
              <w:rPr>
                <w:kern w:val="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бюджет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14,1</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r>
      <w:tr w:rsidR="00600E4E" w:rsidRPr="00600E4E" w:rsidTr="00600E4E">
        <w:tc>
          <w:tcPr>
            <w:tcW w:w="2410"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kern w:val="0"/>
                <w:sz w:val="20"/>
                <w:szCs w:val="20"/>
                <w:lang w:eastAsia="en-US"/>
              </w:rPr>
            </w:pPr>
            <w:r w:rsidRPr="00600E4E">
              <w:rPr>
                <w:kern w:val="0"/>
                <w:sz w:val="20"/>
                <w:szCs w:val="20"/>
                <w:lang w:eastAsia="en-US"/>
              </w:rPr>
              <w:t>Основное мероприятие</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left"/>
              <w:rPr>
                <w:kern w:val="0"/>
                <w:sz w:val="20"/>
                <w:szCs w:val="20"/>
                <w:lang w:eastAsia="en-US"/>
              </w:rPr>
            </w:pPr>
            <w:r w:rsidRPr="00600E4E">
              <w:rPr>
                <w:kern w:val="0"/>
                <w:sz w:val="20"/>
                <w:szCs w:val="20"/>
                <w:lang w:eastAsia="en-US"/>
              </w:rPr>
              <w:t>Улучшение жилищных условий граждан на селе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903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36" w:right="-108" w:firstLine="0"/>
              <w:jc w:val="left"/>
              <w:rPr>
                <w:kern w:val="0"/>
                <w:sz w:val="20"/>
                <w:szCs w:val="20"/>
                <w:lang w:eastAsia="en-US"/>
              </w:rPr>
            </w:pPr>
            <w:r w:rsidRPr="00600E4E">
              <w:rPr>
                <w:kern w:val="0"/>
                <w:sz w:val="20"/>
                <w:szCs w:val="20"/>
                <w:lang w:eastAsia="en-US"/>
              </w:rPr>
              <w:t>А610100000</w:t>
            </w: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b/>
                <w:bCs/>
                <w:kern w:val="0"/>
                <w:sz w:val="20"/>
                <w:szCs w:val="20"/>
                <w:lang w:eastAsia="en-US"/>
              </w:rPr>
            </w:pPr>
            <w:r w:rsidRPr="00600E4E">
              <w:rPr>
                <w:b/>
                <w:bCs/>
                <w:kern w:val="0"/>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999,0</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r>
      <w:tr w:rsidR="00600E4E" w:rsidRPr="00600E4E" w:rsidTr="00600E4E">
        <w:tc>
          <w:tcPr>
            <w:tcW w:w="241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left="36" w:firstLine="0"/>
              <w:jc w:val="left"/>
              <w:rPr>
                <w:kern w:val="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975,1</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600E4E">
        <w:tc>
          <w:tcPr>
            <w:tcW w:w="241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left="36" w:firstLine="0"/>
              <w:jc w:val="left"/>
              <w:rPr>
                <w:kern w:val="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9,8</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600E4E">
        <w:tc>
          <w:tcPr>
            <w:tcW w:w="241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left="36" w:firstLine="0"/>
              <w:jc w:val="left"/>
              <w:rPr>
                <w:kern w:val="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бюджет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14,1</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r>
      <w:tr w:rsidR="00600E4E" w:rsidRPr="00600E4E" w:rsidTr="00600E4E">
        <w:tc>
          <w:tcPr>
            <w:tcW w:w="2410"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kern w:val="0"/>
                <w:sz w:val="20"/>
                <w:szCs w:val="20"/>
                <w:lang w:eastAsia="en-US"/>
              </w:rPr>
            </w:pPr>
            <w:r w:rsidRPr="00600E4E">
              <w:rPr>
                <w:kern w:val="0"/>
                <w:sz w:val="20"/>
                <w:szCs w:val="20"/>
                <w:lang w:eastAsia="en-US"/>
              </w:rPr>
              <w:t>Мероприятие</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left"/>
              <w:rPr>
                <w:kern w:val="0"/>
                <w:sz w:val="20"/>
                <w:szCs w:val="20"/>
                <w:lang w:eastAsia="en-US"/>
              </w:rPr>
            </w:pPr>
            <w:r w:rsidRPr="00600E4E">
              <w:rPr>
                <w:kern w:val="0"/>
                <w:sz w:val="20"/>
                <w:szCs w:val="20"/>
                <w:lang w:eastAsia="en-US"/>
              </w:rPr>
              <w:t>Улучшение жилищных условий граждан, проживающих на сельских территориях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0"/>
                <w:szCs w:val="20"/>
                <w:lang w:eastAsia="en-US"/>
              </w:rPr>
            </w:pPr>
            <w:r w:rsidRPr="00600E4E">
              <w:rPr>
                <w:kern w:val="0"/>
                <w:sz w:val="20"/>
                <w:szCs w:val="20"/>
                <w:lang w:eastAsia="en-US"/>
              </w:rPr>
              <w:t>903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36" w:right="-108" w:firstLine="0"/>
              <w:jc w:val="left"/>
              <w:rPr>
                <w:kern w:val="0"/>
                <w:sz w:val="20"/>
                <w:szCs w:val="20"/>
                <w:lang w:eastAsia="en-US"/>
              </w:rPr>
            </w:pPr>
            <w:r w:rsidRPr="00600E4E">
              <w:rPr>
                <w:kern w:val="0"/>
                <w:sz w:val="20"/>
                <w:szCs w:val="20"/>
                <w:lang w:eastAsia="en-US"/>
              </w:rPr>
              <w:t>А6101</w:t>
            </w:r>
            <w:r w:rsidRPr="00600E4E">
              <w:rPr>
                <w:kern w:val="0"/>
                <w:sz w:val="20"/>
                <w:szCs w:val="20"/>
                <w:lang w:val="en-US" w:eastAsia="en-US"/>
              </w:rPr>
              <w:t>L</w:t>
            </w:r>
            <w:r w:rsidRPr="00600E4E">
              <w:rPr>
                <w:kern w:val="0"/>
                <w:sz w:val="20"/>
                <w:szCs w:val="20"/>
                <w:lang w:eastAsia="en-US"/>
              </w:rPr>
              <w:t>5764</w:t>
            </w: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b/>
                <w:bCs/>
                <w:kern w:val="0"/>
                <w:sz w:val="20"/>
                <w:szCs w:val="20"/>
                <w:lang w:eastAsia="en-US"/>
              </w:rPr>
            </w:pPr>
            <w:r w:rsidRPr="00600E4E">
              <w:rPr>
                <w:b/>
                <w:bCs/>
                <w:kern w:val="0"/>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999,0</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14,0</w:t>
            </w:r>
          </w:p>
        </w:tc>
      </w:tr>
      <w:tr w:rsidR="00600E4E" w:rsidRPr="00600E4E" w:rsidTr="00600E4E">
        <w:tc>
          <w:tcPr>
            <w:tcW w:w="241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975,1</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600E4E">
        <w:tc>
          <w:tcPr>
            <w:tcW w:w="241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9,8</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600E4E">
        <w:tc>
          <w:tcPr>
            <w:tcW w:w="2410"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0"/>
                <w:szCs w:val="20"/>
                <w:lang w:eastAsia="en-US"/>
              </w:rPr>
            </w:pPr>
            <w:r w:rsidRPr="00600E4E">
              <w:rPr>
                <w:kern w:val="0"/>
                <w:sz w:val="20"/>
                <w:szCs w:val="20"/>
                <w:lang w:eastAsia="en-US"/>
              </w:rPr>
              <w:t>бюджет муниципального округа</w:t>
            </w:r>
          </w:p>
        </w:tc>
        <w:tc>
          <w:tcPr>
            <w:tcW w:w="99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14,1</w:t>
            </w:r>
          </w:p>
        </w:tc>
        <w:tc>
          <w:tcPr>
            <w:tcW w:w="99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c>
          <w:tcPr>
            <w:tcW w:w="99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14,0</w:t>
            </w:r>
          </w:p>
        </w:tc>
      </w:tr>
    </w:tbl>
    <w:p w:rsidR="00600E4E" w:rsidRPr="00600E4E" w:rsidRDefault="00600E4E" w:rsidP="00600E4E">
      <w:pPr>
        <w:keepNext/>
        <w:suppressAutoHyphens w:val="0"/>
        <w:spacing w:line="240" w:lineRule="auto"/>
        <w:ind w:firstLine="0"/>
        <w:jc w:val="center"/>
        <w:outlineLvl w:val="0"/>
        <w:rPr>
          <w:b/>
          <w:kern w:val="0"/>
          <w:sz w:val="26"/>
          <w:szCs w:val="26"/>
          <w:highlight w:val="yellow"/>
          <w:lang w:val="x-none" w:eastAsia="x-none"/>
        </w:rPr>
      </w:pPr>
    </w:p>
    <w:p w:rsidR="00600E4E" w:rsidRPr="00600E4E" w:rsidRDefault="00600E4E" w:rsidP="00600E4E">
      <w:pPr>
        <w:suppressAutoHyphens w:val="0"/>
        <w:spacing w:line="240" w:lineRule="auto"/>
        <w:ind w:firstLine="0"/>
        <w:jc w:val="left"/>
        <w:rPr>
          <w:b/>
          <w:bCs/>
          <w:kern w:val="0"/>
          <w:sz w:val="26"/>
          <w:szCs w:val="26"/>
          <w:highlight w:val="yellow"/>
          <w:lang w:eastAsia="ru-RU"/>
        </w:rPr>
        <w:sectPr w:rsidR="00600E4E" w:rsidRPr="00600E4E" w:rsidSect="0047397A">
          <w:pgSz w:w="16838" w:h="11906" w:orient="landscape"/>
          <w:pgMar w:top="1701" w:right="1134" w:bottom="567" w:left="1701" w:header="709" w:footer="709" w:gutter="0"/>
          <w:cols w:space="720"/>
        </w:sectPr>
      </w:pPr>
    </w:p>
    <w:p w:rsidR="00600E4E" w:rsidRPr="00600E4E" w:rsidRDefault="00600E4E" w:rsidP="0047397A">
      <w:pPr>
        <w:suppressAutoHyphens w:val="0"/>
        <w:spacing w:line="240" w:lineRule="auto"/>
        <w:ind w:left="5529" w:right="-1" w:firstLine="0"/>
        <w:jc w:val="left"/>
        <w:rPr>
          <w:b/>
          <w:kern w:val="0"/>
          <w:sz w:val="20"/>
          <w:szCs w:val="20"/>
          <w:lang w:eastAsia="ru-RU"/>
        </w:rPr>
      </w:pPr>
      <w:r w:rsidRPr="00600E4E">
        <w:rPr>
          <w:kern w:val="0"/>
          <w:sz w:val="20"/>
          <w:szCs w:val="20"/>
          <w:lang w:eastAsia="ru-RU"/>
        </w:rPr>
        <w:lastRenderedPageBreak/>
        <w:t>Приложение № 4</w:t>
      </w:r>
      <w:r w:rsidRPr="00600E4E">
        <w:rPr>
          <w:kern w:val="0"/>
          <w:sz w:val="20"/>
          <w:szCs w:val="20"/>
          <w:lang w:eastAsia="ru-RU"/>
        </w:rPr>
        <w:br/>
        <w:t xml:space="preserve">к </w:t>
      </w:r>
      <w:r w:rsidRPr="00600E4E">
        <w:rPr>
          <w:b/>
          <w:kern w:val="0"/>
          <w:sz w:val="20"/>
          <w:szCs w:val="20"/>
          <w:lang w:eastAsia="ru-RU"/>
        </w:rPr>
        <w:t xml:space="preserve"> </w:t>
      </w:r>
      <w:r w:rsidRPr="00600E4E">
        <w:rPr>
          <w:kern w:val="0"/>
          <w:sz w:val="20"/>
          <w:szCs w:val="20"/>
          <w:lang w:eastAsia="ru-RU"/>
        </w:rPr>
        <w:t>муниципальной</w:t>
      </w:r>
      <w:r w:rsidRPr="00600E4E">
        <w:rPr>
          <w:bCs/>
          <w:kern w:val="0"/>
          <w:sz w:val="20"/>
          <w:szCs w:val="20"/>
          <w:lang w:eastAsia="ru-RU"/>
        </w:rPr>
        <w:t xml:space="preserve"> программе</w:t>
      </w:r>
      <w:r w:rsidRPr="00600E4E">
        <w:rPr>
          <w:kern w:val="0"/>
          <w:sz w:val="20"/>
          <w:szCs w:val="20"/>
          <w:lang w:eastAsia="ru-RU"/>
        </w:rPr>
        <w:br/>
        <w:t>«Комплексное развитие сельских территорий»</w:t>
      </w:r>
    </w:p>
    <w:p w:rsidR="00600E4E" w:rsidRPr="00600E4E" w:rsidRDefault="00600E4E" w:rsidP="00600E4E">
      <w:pPr>
        <w:keepNext/>
        <w:suppressAutoHyphens w:val="0"/>
        <w:spacing w:line="240" w:lineRule="auto"/>
        <w:ind w:firstLine="0"/>
        <w:jc w:val="center"/>
        <w:outlineLvl w:val="0"/>
        <w:rPr>
          <w:b/>
          <w:kern w:val="0"/>
          <w:sz w:val="26"/>
          <w:szCs w:val="26"/>
          <w:lang w:eastAsia="x-none"/>
        </w:rPr>
      </w:pPr>
    </w:p>
    <w:p w:rsidR="00600E4E" w:rsidRPr="00600E4E" w:rsidRDefault="00600E4E" w:rsidP="00600E4E">
      <w:pPr>
        <w:keepNext/>
        <w:suppressAutoHyphens w:val="0"/>
        <w:spacing w:line="240" w:lineRule="auto"/>
        <w:ind w:firstLine="0"/>
        <w:jc w:val="center"/>
        <w:outlineLvl w:val="0"/>
        <w:rPr>
          <w:b/>
          <w:kern w:val="0"/>
          <w:lang w:eastAsia="x-none"/>
        </w:rPr>
      </w:pPr>
      <w:r w:rsidRPr="00600E4E">
        <w:rPr>
          <w:b/>
          <w:kern w:val="0"/>
          <w:lang w:val="x-none" w:eastAsia="x-none"/>
        </w:rPr>
        <w:t>Подпрограмма</w:t>
      </w:r>
      <w:r w:rsidRPr="00600E4E">
        <w:rPr>
          <w:b/>
          <w:kern w:val="0"/>
          <w:lang w:val="x-none" w:eastAsia="x-none"/>
        </w:rPr>
        <w:br/>
        <w:t xml:space="preserve">«Создание и развитие инфраструктуры на сельских территориях» </w:t>
      </w:r>
    </w:p>
    <w:p w:rsidR="00600E4E" w:rsidRPr="00600E4E" w:rsidRDefault="00600E4E" w:rsidP="00600E4E">
      <w:pPr>
        <w:keepNext/>
        <w:suppressAutoHyphens w:val="0"/>
        <w:spacing w:line="240" w:lineRule="auto"/>
        <w:ind w:firstLine="0"/>
        <w:jc w:val="center"/>
        <w:outlineLvl w:val="0"/>
        <w:rPr>
          <w:b/>
          <w:kern w:val="0"/>
          <w:lang w:val="x-none" w:eastAsia="x-none"/>
        </w:rPr>
      </w:pPr>
      <w:r w:rsidRPr="00600E4E">
        <w:rPr>
          <w:b/>
          <w:kern w:val="0"/>
          <w:lang w:val="x-none" w:eastAsia="x-none"/>
        </w:rPr>
        <w:t>муниципальной программы  «Комплексное развитие сельских территорий»</w:t>
      </w:r>
    </w:p>
    <w:p w:rsidR="00600E4E" w:rsidRPr="00600E4E" w:rsidRDefault="00600E4E" w:rsidP="00600E4E">
      <w:pPr>
        <w:suppressAutoHyphens w:val="0"/>
        <w:spacing w:line="240" w:lineRule="auto"/>
        <w:ind w:firstLine="0"/>
        <w:jc w:val="center"/>
        <w:rPr>
          <w:kern w:val="0"/>
          <w:lang w:eastAsia="ru-RU"/>
        </w:rPr>
      </w:pPr>
    </w:p>
    <w:p w:rsidR="00600E4E" w:rsidRPr="00600E4E" w:rsidRDefault="00600E4E" w:rsidP="00600E4E">
      <w:pPr>
        <w:keepNext/>
        <w:suppressAutoHyphens w:val="0"/>
        <w:spacing w:line="240" w:lineRule="auto"/>
        <w:ind w:firstLine="0"/>
        <w:jc w:val="center"/>
        <w:outlineLvl w:val="0"/>
        <w:rPr>
          <w:b/>
          <w:kern w:val="0"/>
          <w:lang w:val="x-none" w:eastAsia="x-none"/>
        </w:rPr>
      </w:pPr>
      <w:bookmarkStart w:id="10" w:name="sub_410"/>
      <w:r w:rsidRPr="00600E4E">
        <w:rPr>
          <w:b/>
          <w:kern w:val="0"/>
          <w:lang w:val="x-none" w:eastAsia="x-none"/>
        </w:rPr>
        <w:t>Паспорт подпрограммы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83"/>
        <w:gridCol w:w="6660"/>
      </w:tblGrid>
      <w:tr w:rsidR="00600E4E" w:rsidRPr="00600E4E" w:rsidTr="0047397A">
        <w:tc>
          <w:tcPr>
            <w:tcW w:w="2696" w:type="dxa"/>
            <w:tcBorders>
              <w:top w:val="single" w:sz="4" w:space="0" w:color="auto"/>
              <w:left w:val="single" w:sz="4" w:space="0" w:color="auto"/>
              <w:bottom w:val="single" w:sz="4" w:space="0" w:color="auto"/>
              <w:right w:val="single" w:sz="4" w:space="0" w:color="auto"/>
            </w:tcBorders>
            <w:hideMark/>
          </w:tcPr>
          <w:bookmarkEnd w:id="10"/>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Ответственный исполнитель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tabs>
                <w:tab w:val="left" w:pos="8343"/>
                <w:tab w:val="left" w:pos="11443"/>
              </w:tabs>
              <w:suppressAutoHyphens w:val="0"/>
              <w:spacing w:line="240" w:lineRule="auto"/>
              <w:ind w:firstLine="208"/>
              <w:jc w:val="left"/>
              <w:rPr>
                <w:rFonts w:eastAsia="Calibri"/>
                <w:kern w:val="0"/>
                <w:lang w:eastAsia="en-US"/>
              </w:rPr>
            </w:pPr>
            <w:r w:rsidRPr="00600E4E">
              <w:rPr>
                <w:rFonts w:eastAsia="Calibri"/>
                <w:kern w:val="0"/>
                <w:lang w:eastAsia="en-US"/>
              </w:rPr>
              <w:t>Отдел сельского хозяйства и экологии администрации Янтиковского района</w:t>
            </w:r>
          </w:p>
        </w:tc>
      </w:tr>
      <w:tr w:rsidR="00600E4E" w:rsidRPr="00600E4E" w:rsidTr="0047397A">
        <w:tc>
          <w:tcPr>
            <w:tcW w:w="269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Соисполнители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0"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Управление по благоустройству и развитию территорий;</w:t>
            </w:r>
          </w:p>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 xml:space="preserve">территориальные отделы </w:t>
            </w:r>
            <w:r w:rsidRPr="00600E4E">
              <w:rPr>
                <w:kern w:val="0"/>
                <w:lang w:eastAsia="ru-RU"/>
              </w:rPr>
              <w:t>управления по благоустройству и развитию территорий</w:t>
            </w:r>
            <w:r w:rsidRPr="00600E4E">
              <w:rPr>
                <w:rFonts w:eastAsia="Calibri"/>
                <w:kern w:val="0"/>
                <w:lang w:eastAsia="en-US"/>
              </w:rPr>
              <w:t xml:space="preserve"> администрации Янтиковского муниципального округа;</w:t>
            </w:r>
          </w:p>
          <w:p w:rsidR="00600E4E" w:rsidRPr="00600E4E" w:rsidRDefault="00600E4E" w:rsidP="00600E4E">
            <w:pPr>
              <w:suppressAutoHyphens w:val="0"/>
              <w:spacing w:line="240" w:lineRule="auto"/>
              <w:ind w:firstLine="208"/>
              <w:rPr>
                <w:rFonts w:eastAsia="Calibri"/>
                <w:kern w:val="0"/>
                <w:lang w:eastAsia="en-US"/>
              </w:rPr>
            </w:pPr>
            <w:r w:rsidRPr="00600E4E">
              <w:rPr>
                <w:kern w:val="0"/>
                <w:lang w:eastAsia="en-US"/>
              </w:rPr>
              <w:t>отдел строительства, дорожного хозяйства и ЖКХ  территорий администрации  муниципального округа.</w:t>
            </w:r>
          </w:p>
        </w:tc>
      </w:tr>
      <w:tr w:rsidR="00600E4E" w:rsidRPr="00600E4E" w:rsidTr="0047397A">
        <w:tc>
          <w:tcPr>
            <w:tcW w:w="269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Цели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обеспечение создания комфортных условий жизнедеятельности в сельской местности;</w:t>
            </w:r>
          </w:p>
          <w:p w:rsidR="00600E4E" w:rsidRPr="00600E4E" w:rsidRDefault="00600E4E" w:rsidP="00600E4E">
            <w:pPr>
              <w:widowControl w:val="0"/>
              <w:suppressAutoHyphens w:val="0"/>
              <w:autoSpaceDE w:val="0"/>
              <w:autoSpaceDN w:val="0"/>
              <w:adjustRightInd w:val="0"/>
              <w:spacing w:line="240" w:lineRule="auto"/>
              <w:ind w:firstLine="0"/>
              <w:rPr>
                <w:kern w:val="0"/>
                <w:lang w:eastAsia="en-US"/>
              </w:rPr>
            </w:pPr>
            <w:r w:rsidRPr="00600E4E">
              <w:rPr>
                <w:kern w:val="0"/>
                <w:lang w:eastAsia="en-US"/>
              </w:rPr>
              <w:t>активизация участия граждан, проживающих на сельских территориях, в решении вопросов местного значения</w:t>
            </w:r>
          </w:p>
        </w:tc>
      </w:tr>
      <w:tr w:rsidR="00600E4E" w:rsidRPr="00600E4E" w:rsidTr="0047397A">
        <w:tc>
          <w:tcPr>
            <w:tcW w:w="269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Задачи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развитие инженерной и социальной инфраструктуры на сельских территориях;</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развитие транспортной инфраструктуры на сельских территориях;</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благоустройство сельских территорий</w:t>
            </w:r>
          </w:p>
        </w:tc>
      </w:tr>
      <w:tr w:rsidR="00600E4E" w:rsidRPr="00600E4E" w:rsidTr="0047397A">
        <w:tc>
          <w:tcPr>
            <w:tcW w:w="269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Целевые показатели (индикаторы)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315"/>
              <w:rPr>
                <w:kern w:val="0"/>
                <w:lang w:eastAsia="en-US"/>
              </w:rPr>
            </w:pPr>
            <w:r w:rsidRPr="00600E4E">
              <w:rPr>
                <w:kern w:val="0"/>
                <w:lang w:eastAsia="en-US"/>
              </w:rPr>
              <w:t>к 2025 году предусматривается достижение следующих целевых показателей (индикаторов):</w:t>
            </w:r>
          </w:p>
          <w:p w:rsidR="00600E4E" w:rsidRPr="00600E4E" w:rsidRDefault="00600E4E" w:rsidP="00600E4E">
            <w:pPr>
              <w:widowControl w:val="0"/>
              <w:suppressAutoHyphens w:val="0"/>
              <w:autoSpaceDE w:val="0"/>
              <w:autoSpaceDN w:val="0"/>
              <w:adjustRightInd w:val="0"/>
              <w:spacing w:line="240" w:lineRule="auto"/>
              <w:ind w:firstLine="315"/>
              <w:rPr>
                <w:kern w:val="0"/>
                <w:lang w:eastAsia="en-US"/>
              </w:rPr>
            </w:pPr>
            <w:r w:rsidRPr="00600E4E">
              <w:rPr>
                <w:kern w:val="0"/>
                <w:lang w:eastAsia="en-US"/>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1 единица;</w:t>
            </w:r>
          </w:p>
          <w:p w:rsidR="00600E4E" w:rsidRPr="00600E4E" w:rsidRDefault="00600E4E" w:rsidP="00600E4E">
            <w:pPr>
              <w:widowControl w:val="0"/>
              <w:suppressAutoHyphens w:val="0"/>
              <w:autoSpaceDE w:val="0"/>
              <w:autoSpaceDN w:val="0"/>
              <w:adjustRightInd w:val="0"/>
              <w:spacing w:line="240" w:lineRule="auto"/>
              <w:ind w:firstLine="315"/>
              <w:rPr>
                <w:kern w:val="0"/>
                <w:lang w:eastAsia="en-US"/>
              </w:rPr>
            </w:pPr>
            <w:r w:rsidRPr="00600E4E">
              <w:rPr>
                <w:kern w:val="0"/>
                <w:lang w:eastAsia="en-US"/>
              </w:rPr>
              <w:t>к 2025 году предусматривается достижение следующих целевых показателей (индикаторов):</w:t>
            </w:r>
          </w:p>
          <w:p w:rsidR="00600E4E" w:rsidRPr="00600E4E" w:rsidRDefault="00600E4E" w:rsidP="00600E4E">
            <w:pPr>
              <w:widowControl w:val="0"/>
              <w:suppressAutoHyphens w:val="0"/>
              <w:autoSpaceDE w:val="0"/>
              <w:autoSpaceDN w:val="0"/>
              <w:adjustRightInd w:val="0"/>
              <w:spacing w:line="240" w:lineRule="auto"/>
              <w:ind w:firstLine="315"/>
              <w:rPr>
                <w:kern w:val="0"/>
                <w:lang w:eastAsia="en-US"/>
              </w:rPr>
            </w:pPr>
            <w:r w:rsidRPr="00600E4E">
              <w:rPr>
                <w:kern w:val="0"/>
                <w:lang w:eastAsia="en-US"/>
              </w:rPr>
              <w:t xml:space="preserve">количество реализованных проектов </w:t>
            </w:r>
            <w:proofErr w:type="gramStart"/>
            <w:r w:rsidRPr="00600E4E">
              <w:rPr>
                <w:kern w:val="0"/>
                <w:lang w:eastAsia="en-US"/>
              </w:rPr>
              <w:t>комплексного</w:t>
            </w:r>
            <w:proofErr w:type="gramEnd"/>
            <w:r w:rsidRPr="00600E4E">
              <w:rPr>
                <w:kern w:val="0"/>
                <w:lang w:eastAsia="en-US"/>
              </w:rPr>
              <w:t xml:space="preserve"> развития сельских территорий или сельских агломераций – 1 единица;</w:t>
            </w:r>
          </w:p>
          <w:p w:rsidR="00600E4E" w:rsidRPr="00600E4E" w:rsidRDefault="00600E4E" w:rsidP="00600E4E">
            <w:pPr>
              <w:widowControl w:val="0"/>
              <w:suppressAutoHyphens w:val="0"/>
              <w:autoSpaceDE w:val="0"/>
              <w:autoSpaceDN w:val="0"/>
              <w:adjustRightInd w:val="0"/>
              <w:spacing w:line="240" w:lineRule="auto"/>
              <w:ind w:firstLine="315"/>
              <w:rPr>
                <w:kern w:val="0"/>
                <w:lang w:eastAsia="en-US"/>
              </w:rPr>
            </w:pPr>
            <w:r w:rsidRPr="00600E4E">
              <w:rPr>
                <w:kern w:val="0"/>
                <w:lang w:eastAsia="en-US"/>
              </w:rPr>
              <w:t>количество реализованных общественно значимых проектов по благоустройству сельских территорий – 1 единица;</w:t>
            </w:r>
          </w:p>
          <w:p w:rsidR="00600E4E" w:rsidRPr="00600E4E" w:rsidRDefault="00600E4E" w:rsidP="00600E4E">
            <w:pPr>
              <w:widowControl w:val="0"/>
              <w:suppressAutoHyphens w:val="0"/>
              <w:autoSpaceDE w:val="0"/>
              <w:autoSpaceDN w:val="0"/>
              <w:adjustRightInd w:val="0"/>
              <w:spacing w:line="240" w:lineRule="auto"/>
              <w:ind w:firstLine="315"/>
              <w:rPr>
                <w:kern w:val="0"/>
                <w:lang w:eastAsia="en-US"/>
              </w:rPr>
            </w:pPr>
            <w:r w:rsidRPr="00600E4E">
              <w:rPr>
                <w:kern w:val="0"/>
                <w:lang w:eastAsia="en-US"/>
              </w:rPr>
              <w:t>количество реализованных проектов развития общественной инфраструктуры, основанных на местных инициативах, – 85 единиц</w:t>
            </w:r>
          </w:p>
        </w:tc>
      </w:tr>
      <w:tr w:rsidR="00600E4E" w:rsidRPr="00600E4E" w:rsidTr="0047397A">
        <w:tc>
          <w:tcPr>
            <w:tcW w:w="269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Срок реализации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2023 - 2025 годы</w:t>
            </w:r>
          </w:p>
        </w:tc>
      </w:tr>
      <w:tr w:rsidR="00600E4E" w:rsidRPr="00600E4E" w:rsidTr="0047397A">
        <w:tc>
          <w:tcPr>
            <w:tcW w:w="269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 xml:space="preserve">Объемы финансирования реализации подпрограммы с разбивкой по годам </w:t>
            </w:r>
            <w:r w:rsidRPr="00600E4E">
              <w:rPr>
                <w:kern w:val="0"/>
                <w:lang w:eastAsia="en-US"/>
              </w:rPr>
              <w:lastRenderedPageBreak/>
              <w:t>реализации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lastRenderedPageBreak/>
              <w:t>-</w:t>
            </w:r>
          </w:p>
        </w:tc>
        <w:tc>
          <w:tcPr>
            <w:tcW w:w="6660"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40" w:lineRule="auto"/>
              <w:ind w:firstLine="0"/>
              <w:jc w:val="left"/>
              <w:rPr>
                <w:kern w:val="0"/>
                <w:lang w:eastAsia="en-US"/>
              </w:rPr>
            </w:pPr>
            <w:r w:rsidRPr="00600E4E">
              <w:rPr>
                <w:kern w:val="0"/>
                <w:lang w:eastAsia="en-US"/>
              </w:rPr>
              <w:t>Прогнозируемые объемы бюджетных ассигнований на реализацию мероприятий подпрограммы в 2023 - 2025 годах составляют 83721,8 тыс. рублей, в том числе:</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2023 году – 83721,8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lastRenderedPageBreak/>
              <w:t>в 2025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из них средства:</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федерального бюджета – 0,0 тыс. рублей, в том числе:</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2023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2025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республиканского бюджета Чувашской Республики – 66672,1 тыс. рублей, в том числе:</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2023 году – 66672,1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2025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местных бюджетов – 15496,2 тыс. рублей,  в том числе:</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2023 году – 15496,2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2025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внебюджетные источники – 1553,5 тыс. рублей,  в том числе:</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2023 году – 1553,5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2025 году – 0,0 тыс. рублей</w:t>
            </w:r>
          </w:p>
        </w:tc>
      </w:tr>
      <w:tr w:rsidR="00600E4E" w:rsidRPr="00600E4E" w:rsidTr="0047397A">
        <w:tc>
          <w:tcPr>
            <w:tcW w:w="269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lastRenderedPageBreak/>
              <w:t>Ожидаемые результаты реализации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w:t>
            </w:r>
          </w:p>
        </w:tc>
        <w:tc>
          <w:tcPr>
            <w:tcW w:w="666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повышение уровня социально-инженерного обустройства сельских территорий;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снижение миграционного оттока сельского населения;</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r>
    </w:tbl>
    <w:p w:rsidR="00600E4E" w:rsidRPr="00600E4E" w:rsidRDefault="00600E4E" w:rsidP="00600E4E">
      <w:pPr>
        <w:suppressAutoHyphens w:val="0"/>
        <w:spacing w:line="240" w:lineRule="auto"/>
        <w:ind w:firstLine="0"/>
        <w:jc w:val="left"/>
        <w:rPr>
          <w:kern w:val="0"/>
          <w:lang w:eastAsia="ru-RU"/>
        </w:rPr>
      </w:pPr>
    </w:p>
    <w:p w:rsidR="00600E4E" w:rsidRPr="00600E4E" w:rsidRDefault="00600E4E" w:rsidP="00600E4E">
      <w:pPr>
        <w:suppressAutoHyphens w:val="0"/>
        <w:spacing w:line="240" w:lineRule="auto"/>
        <w:ind w:firstLine="0"/>
        <w:jc w:val="left"/>
        <w:rPr>
          <w:kern w:val="0"/>
          <w:lang w:eastAsia="ru-RU"/>
        </w:rPr>
      </w:pPr>
    </w:p>
    <w:p w:rsidR="00600E4E" w:rsidRPr="00600E4E" w:rsidRDefault="00600E4E" w:rsidP="00600E4E">
      <w:pPr>
        <w:keepNext/>
        <w:suppressAutoHyphens w:val="0"/>
        <w:spacing w:line="240" w:lineRule="auto"/>
        <w:ind w:firstLine="0"/>
        <w:jc w:val="center"/>
        <w:outlineLvl w:val="0"/>
        <w:rPr>
          <w:b/>
          <w:kern w:val="0"/>
          <w:lang w:val="x-none" w:eastAsia="x-none"/>
        </w:rPr>
      </w:pPr>
      <w:bookmarkStart w:id="11" w:name="sub_4001"/>
      <w:r w:rsidRPr="00600E4E">
        <w:rPr>
          <w:b/>
          <w:kern w:val="0"/>
          <w:lang w:val="x-none" w:eastAsia="x-none"/>
        </w:rPr>
        <w:t>Раздел I. Приоритеты и цели подпрограммы, общая характеристика участия органов местного самоуправления муниципальных районов и городских округов в ее реализации</w:t>
      </w:r>
    </w:p>
    <w:bookmarkEnd w:id="11"/>
    <w:p w:rsidR="00600E4E" w:rsidRPr="00600E4E" w:rsidRDefault="00600E4E" w:rsidP="00600E4E">
      <w:pPr>
        <w:suppressAutoHyphens w:val="0"/>
        <w:spacing w:line="240" w:lineRule="auto"/>
        <w:rPr>
          <w:kern w:val="0"/>
          <w:lang w:eastAsia="ru-RU"/>
        </w:rPr>
      </w:pPr>
      <w:r w:rsidRPr="00600E4E">
        <w:rPr>
          <w:kern w:val="0"/>
          <w:lang w:eastAsia="ru-RU"/>
        </w:rPr>
        <w:t>Приоритетами государственной политики в сфере реализации подпрограммы «Создание и развитие инфраструктуры на сельских территориях» муниципальной программы (далее – подпрограмма) является повышение уровня жизни в сельской местности.</w:t>
      </w:r>
    </w:p>
    <w:p w:rsidR="00600E4E" w:rsidRPr="00600E4E" w:rsidRDefault="00600E4E" w:rsidP="00600E4E">
      <w:pPr>
        <w:suppressAutoHyphens w:val="0"/>
        <w:spacing w:line="240" w:lineRule="auto"/>
        <w:rPr>
          <w:kern w:val="0"/>
          <w:lang w:eastAsia="ru-RU"/>
        </w:rPr>
      </w:pPr>
      <w:r w:rsidRPr="00600E4E">
        <w:rPr>
          <w:kern w:val="0"/>
          <w:lang w:eastAsia="ru-RU"/>
        </w:rPr>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600E4E" w:rsidRPr="00600E4E" w:rsidRDefault="00600E4E" w:rsidP="00600E4E">
      <w:pPr>
        <w:suppressAutoHyphens w:val="0"/>
        <w:spacing w:line="240" w:lineRule="auto"/>
        <w:rPr>
          <w:kern w:val="0"/>
          <w:lang w:eastAsia="ru-RU"/>
        </w:rPr>
      </w:pPr>
      <w:r w:rsidRPr="00600E4E">
        <w:rPr>
          <w:kern w:val="0"/>
          <w:lang w:eastAsia="ru-RU"/>
        </w:rPr>
        <w:t>В реализации мероприятий подпрограммы принимают участие поселения муниципального округа.</w:t>
      </w:r>
    </w:p>
    <w:p w:rsidR="00600E4E" w:rsidRPr="00600E4E" w:rsidRDefault="00600E4E" w:rsidP="00600E4E">
      <w:pPr>
        <w:keepNext/>
        <w:suppressAutoHyphens w:val="0"/>
        <w:spacing w:line="240" w:lineRule="auto"/>
        <w:ind w:firstLine="0"/>
        <w:jc w:val="center"/>
        <w:outlineLvl w:val="0"/>
        <w:rPr>
          <w:b/>
          <w:kern w:val="0"/>
          <w:lang w:eastAsia="x-none"/>
        </w:rPr>
      </w:pPr>
      <w:bookmarkStart w:id="12" w:name="sub_4002"/>
    </w:p>
    <w:p w:rsidR="00600E4E" w:rsidRPr="00600E4E" w:rsidRDefault="00600E4E" w:rsidP="00600E4E">
      <w:pPr>
        <w:keepNext/>
        <w:suppressAutoHyphens w:val="0"/>
        <w:spacing w:line="240" w:lineRule="auto"/>
        <w:ind w:firstLine="0"/>
        <w:jc w:val="center"/>
        <w:outlineLvl w:val="0"/>
        <w:rPr>
          <w:b/>
          <w:kern w:val="0"/>
          <w:lang w:eastAsia="x-none"/>
        </w:rPr>
      </w:pPr>
      <w:r w:rsidRPr="00600E4E">
        <w:rPr>
          <w:b/>
          <w:kern w:val="0"/>
          <w:lang w:val="x-none" w:eastAsia="x-none"/>
        </w:rPr>
        <w:t>Раздел II. Перечень и сведения о целевых показателях (индикаторах) подпрограммы</w:t>
      </w:r>
    </w:p>
    <w:p w:rsidR="00600E4E" w:rsidRPr="00600E4E" w:rsidRDefault="00600E4E" w:rsidP="00600E4E">
      <w:pPr>
        <w:keepNext/>
        <w:suppressAutoHyphens w:val="0"/>
        <w:spacing w:line="240" w:lineRule="auto"/>
        <w:ind w:firstLine="0"/>
        <w:jc w:val="center"/>
        <w:outlineLvl w:val="0"/>
        <w:rPr>
          <w:b/>
          <w:kern w:val="0"/>
          <w:lang w:eastAsia="x-none"/>
        </w:rPr>
      </w:pPr>
      <w:r w:rsidRPr="00600E4E">
        <w:rPr>
          <w:b/>
          <w:kern w:val="0"/>
          <w:lang w:val="x-none" w:eastAsia="x-none"/>
        </w:rPr>
        <w:t xml:space="preserve"> с расшифровкой плановых значений по годам ее реализации</w:t>
      </w:r>
    </w:p>
    <w:bookmarkEnd w:id="12"/>
    <w:p w:rsidR="00600E4E" w:rsidRPr="00600E4E" w:rsidRDefault="00600E4E" w:rsidP="00600E4E">
      <w:pPr>
        <w:suppressAutoHyphens w:val="0"/>
        <w:spacing w:line="240" w:lineRule="auto"/>
        <w:ind w:firstLine="567"/>
        <w:rPr>
          <w:kern w:val="0"/>
          <w:lang w:eastAsia="ru-RU"/>
        </w:rPr>
      </w:pPr>
      <w:r w:rsidRPr="00600E4E">
        <w:rPr>
          <w:kern w:val="0"/>
          <w:lang w:eastAsia="ru-RU"/>
        </w:rPr>
        <w:t>Целевыми показателями (индикаторами) подпрограммы являются:</w:t>
      </w:r>
    </w:p>
    <w:p w:rsidR="00600E4E" w:rsidRPr="00600E4E" w:rsidRDefault="00600E4E" w:rsidP="00600E4E">
      <w:pPr>
        <w:suppressAutoHyphens w:val="0"/>
        <w:spacing w:line="240" w:lineRule="auto"/>
        <w:ind w:firstLine="567"/>
        <w:rPr>
          <w:kern w:val="0"/>
          <w:lang w:eastAsia="ru-RU"/>
        </w:rPr>
      </w:pPr>
      <w:r w:rsidRPr="00600E4E">
        <w:rPr>
          <w:kern w:val="0"/>
          <w:lang w:eastAsia="ru-RU"/>
        </w:rPr>
        <w:t>ввод в действие распределительных газовых сетей;</w:t>
      </w:r>
    </w:p>
    <w:p w:rsidR="00600E4E" w:rsidRPr="00600E4E" w:rsidRDefault="00600E4E" w:rsidP="00600E4E">
      <w:pPr>
        <w:suppressAutoHyphens w:val="0"/>
        <w:spacing w:line="240" w:lineRule="auto"/>
        <w:ind w:firstLine="567"/>
        <w:rPr>
          <w:kern w:val="0"/>
          <w:lang w:eastAsia="ru-RU"/>
        </w:rPr>
      </w:pPr>
      <w:r w:rsidRPr="00600E4E">
        <w:rPr>
          <w:kern w:val="0"/>
          <w:lang w:eastAsia="ru-RU"/>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600E4E" w:rsidRPr="00600E4E" w:rsidRDefault="00600E4E" w:rsidP="00600E4E">
      <w:pPr>
        <w:suppressAutoHyphens w:val="0"/>
        <w:spacing w:line="240" w:lineRule="auto"/>
        <w:ind w:firstLine="567"/>
        <w:rPr>
          <w:kern w:val="0"/>
          <w:lang w:eastAsia="ru-RU"/>
        </w:rPr>
      </w:pPr>
      <w:r w:rsidRPr="00600E4E">
        <w:rPr>
          <w:kern w:val="0"/>
          <w:lang w:eastAsia="ru-RU"/>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600E4E" w:rsidRPr="00600E4E" w:rsidRDefault="00600E4E" w:rsidP="00600E4E">
      <w:pPr>
        <w:suppressAutoHyphens w:val="0"/>
        <w:spacing w:line="240" w:lineRule="auto"/>
        <w:ind w:firstLine="567"/>
        <w:rPr>
          <w:kern w:val="0"/>
          <w:lang w:eastAsia="ru-RU"/>
        </w:rPr>
      </w:pPr>
      <w:r w:rsidRPr="00600E4E">
        <w:rPr>
          <w:kern w:val="0"/>
          <w:lang w:eastAsia="ru-RU"/>
        </w:rPr>
        <w:lastRenderedPageBreak/>
        <w:t>ввод в действие локальных водопроводов;</w:t>
      </w:r>
    </w:p>
    <w:p w:rsidR="00600E4E" w:rsidRPr="00600E4E" w:rsidRDefault="00600E4E" w:rsidP="00600E4E">
      <w:pPr>
        <w:suppressAutoHyphens w:val="0"/>
        <w:spacing w:line="240" w:lineRule="auto"/>
        <w:ind w:firstLine="567"/>
        <w:rPr>
          <w:kern w:val="0"/>
          <w:lang w:eastAsia="ru-RU"/>
        </w:rPr>
      </w:pPr>
      <w:r w:rsidRPr="00600E4E">
        <w:rPr>
          <w:kern w:val="0"/>
          <w:lang w:eastAsia="ru-RU"/>
        </w:rPr>
        <w:t xml:space="preserve">количество реализованных проектов </w:t>
      </w:r>
      <w:proofErr w:type="gramStart"/>
      <w:r w:rsidRPr="00600E4E">
        <w:rPr>
          <w:kern w:val="0"/>
          <w:lang w:eastAsia="ru-RU"/>
        </w:rPr>
        <w:t>комплексного</w:t>
      </w:r>
      <w:proofErr w:type="gramEnd"/>
      <w:r w:rsidRPr="00600E4E">
        <w:rPr>
          <w:kern w:val="0"/>
          <w:lang w:eastAsia="ru-RU"/>
        </w:rPr>
        <w:t xml:space="preserve"> развития сельских территорий или сельских агломераций;</w:t>
      </w:r>
    </w:p>
    <w:p w:rsidR="00600E4E" w:rsidRPr="00600E4E" w:rsidRDefault="00600E4E" w:rsidP="00600E4E">
      <w:pPr>
        <w:suppressAutoHyphens w:val="0"/>
        <w:spacing w:line="240" w:lineRule="auto"/>
        <w:ind w:firstLine="567"/>
        <w:rPr>
          <w:kern w:val="0"/>
          <w:lang w:eastAsia="ru-RU"/>
        </w:rPr>
      </w:pPr>
      <w:r w:rsidRPr="00600E4E">
        <w:rPr>
          <w:kern w:val="0"/>
          <w:lang w:eastAsia="ru-RU"/>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600E4E" w:rsidRPr="00600E4E" w:rsidRDefault="00600E4E" w:rsidP="00600E4E">
      <w:pPr>
        <w:suppressAutoHyphens w:val="0"/>
        <w:spacing w:line="240" w:lineRule="auto"/>
        <w:ind w:firstLine="567"/>
        <w:rPr>
          <w:kern w:val="0"/>
          <w:lang w:eastAsia="ru-RU"/>
        </w:rPr>
      </w:pPr>
      <w:r w:rsidRPr="00600E4E">
        <w:rPr>
          <w:kern w:val="0"/>
          <w:lang w:eastAsia="ru-RU"/>
        </w:rPr>
        <w:t>количество реализованных общественно значимых проектов по благоустройству сельских территорий;</w:t>
      </w:r>
    </w:p>
    <w:p w:rsidR="00600E4E" w:rsidRPr="00600E4E" w:rsidRDefault="00600E4E" w:rsidP="00600E4E">
      <w:pPr>
        <w:suppressAutoHyphens w:val="0"/>
        <w:spacing w:line="240" w:lineRule="auto"/>
        <w:ind w:firstLine="567"/>
        <w:rPr>
          <w:kern w:val="0"/>
          <w:lang w:eastAsia="ru-RU"/>
        </w:rPr>
      </w:pPr>
      <w:r w:rsidRPr="00600E4E">
        <w:rPr>
          <w:kern w:val="0"/>
          <w:lang w:eastAsia="ru-RU"/>
        </w:rPr>
        <w:t>количество реализованных проектов развития общественной инфраструктуры, основанных на местных инициативах;</w:t>
      </w:r>
    </w:p>
    <w:p w:rsidR="00600E4E" w:rsidRPr="00600E4E" w:rsidRDefault="00600E4E" w:rsidP="00600E4E">
      <w:pPr>
        <w:suppressAutoHyphens w:val="0"/>
        <w:spacing w:line="240" w:lineRule="auto"/>
        <w:ind w:firstLine="567"/>
        <w:rPr>
          <w:kern w:val="0"/>
          <w:lang w:eastAsia="ru-RU"/>
        </w:rPr>
      </w:pPr>
      <w:r w:rsidRPr="00600E4E">
        <w:rPr>
          <w:kern w:val="0"/>
          <w:lang w:eastAsia="ru-RU"/>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600E4E" w:rsidRPr="00600E4E" w:rsidRDefault="00600E4E" w:rsidP="00600E4E">
      <w:pPr>
        <w:suppressAutoHyphens w:val="0"/>
        <w:spacing w:line="240" w:lineRule="auto"/>
        <w:ind w:firstLine="567"/>
        <w:rPr>
          <w:kern w:val="0"/>
          <w:lang w:eastAsia="ru-RU"/>
        </w:rPr>
      </w:pPr>
      <w:r w:rsidRPr="00600E4E">
        <w:rPr>
          <w:kern w:val="0"/>
          <w:lang w:eastAsia="ru-RU"/>
        </w:rPr>
        <w:t>В результате реализации мероприятий подпрограммы ожидается достижение к 2025 году следующих целевых показателей (индикаторов):</w:t>
      </w:r>
    </w:p>
    <w:p w:rsidR="00600E4E" w:rsidRPr="00600E4E" w:rsidRDefault="00600E4E" w:rsidP="00600E4E">
      <w:pPr>
        <w:suppressAutoHyphens w:val="0"/>
        <w:spacing w:line="240" w:lineRule="auto"/>
        <w:ind w:firstLine="567"/>
        <w:rPr>
          <w:kern w:val="0"/>
          <w:lang w:eastAsia="ru-RU"/>
        </w:rPr>
      </w:pPr>
      <w:r w:rsidRPr="00600E4E">
        <w:rPr>
          <w:kern w:val="0"/>
          <w:lang w:eastAsia="ru-RU"/>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600E4E" w:rsidRPr="00600E4E" w:rsidRDefault="00600E4E" w:rsidP="00600E4E">
      <w:pPr>
        <w:suppressAutoHyphens w:val="0"/>
        <w:spacing w:line="240" w:lineRule="auto"/>
        <w:ind w:firstLine="567"/>
        <w:rPr>
          <w:kern w:val="0"/>
          <w:lang w:eastAsia="ru-RU"/>
        </w:rPr>
      </w:pPr>
      <w:r w:rsidRPr="00600E4E">
        <w:rPr>
          <w:kern w:val="0"/>
          <w:lang w:eastAsia="ru-RU"/>
        </w:rPr>
        <w:t>в 2025 году - 1 единица;</w:t>
      </w:r>
    </w:p>
    <w:p w:rsidR="00600E4E" w:rsidRPr="00600E4E" w:rsidRDefault="00600E4E" w:rsidP="00600E4E">
      <w:pPr>
        <w:suppressAutoHyphens w:val="0"/>
        <w:spacing w:line="240" w:lineRule="auto"/>
        <w:ind w:firstLine="567"/>
        <w:rPr>
          <w:kern w:val="0"/>
          <w:lang w:eastAsia="ru-RU"/>
        </w:rPr>
      </w:pPr>
      <w:r w:rsidRPr="00600E4E">
        <w:rPr>
          <w:kern w:val="0"/>
          <w:lang w:eastAsia="ru-RU"/>
        </w:rPr>
        <w:t xml:space="preserve">количество реализованных проектов </w:t>
      </w:r>
      <w:proofErr w:type="gramStart"/>
      <w:r w:rsidRPr="00600E4E">
        <w:rPr>
          <w:kern w:val="0"/>
          <w:lang w:eastAsia="ru-RU"/>
        </w:rPr>
        <w:t>комплексного</w:t>
      </w:r>
      <w:proofErr w:type="gramEnd"/>
      <w:r w:rsidRPr="00600E4E">
        <w:rPr>
          <w:kern w:val="0"/>
          <w:lang w:eastAsia="ru-RU"/>
        </w:rPr>
        <w:t xml:space="preserve"> развития сельских территорий или сельских агломераций:</w:t>
      </w:r>
    </w:p>
    <w:p w:rsidR="00600E4E" w:rsidRPr="00600E4E" w:rsidRDefault="00600E4E" w:rsidP="00600E4E">
      <w:pPr>
        <w:suppressAutoHyphens w:val="0"/>
        <w:spacing w:line="240" w:lineRule="auto"/>
        <w:ind w:firstLine="567"/>
        <w:rPr>
          <w:kern w:val="0"/>
          <w:lang w:eastAsia="ru-RU"/>
        </w:rPr>
      </w:pPr>
      <w:r w:rsidRPr="00600E4E">
        <w:rPr>
          <w:kern w:val="0"/>
          <w:lang w:eastAsia="ru-RU"/>
        </w:rPr>
        <w:t>в 2025 году -  1 единица;</w:t>
      </w:r>
    </w:p>
    <w:p w:rsidR="00600E4E" w:rsidRPr="00600E4E" w:rsidRDefault="00600E4E" w:rsidP="00600E4E">
      <w:pPr>
        <w:suppressAutoHyphens w:val="0"/>
        <w:spacing w:line="240" w:lineRule="auto"/>
        <w:ind w:firstLine="567"/>
        <w:rPr>
          <w:kern w:val="0"/>
          <w:lang w:eastAsia="ru-RU"/>
        </w:rPr>
      </w:pPr>
      <w:r w:rsidRPr="00600E4E">
        <w:rPr>
          <w:kern w:val="0"/>
          <w:lang w:eastAsia="ru-RU"/>
        </w:rPr>
        <w:t>количество реализованных общественно значимых проектов по благоустройству сельских территорий:</w:t>
      </w:r>
    </w:p>
    <w:p w:rsidR="00600E4E" w:rsidRPr="00600E4E" w:rsidRDefault="00600E4E" w:rsidP="00600E4E">
      <w:pPr>
        <w:suppressAutoHyphens w:val="0"/>
        <w:spacing w:line="240" w:lineRule="auto"/>
        <w:ind w:firstLine="567"/>
        <w:rPr>
          <w:kern w:val="0"/>
          <w:lang w:eastAsia="ru-RU"/>
        </w:rPr>
      </w:pPr>
      <w:r w:rsidRPr="00600E4E">
        <w:rPr>
          <w:kern w:val="0"/>
          <w:lang w:eastAsia="ru-RU"/>
        </w:rPr>
        <w:t>в 2025 году - 1 единица;</w:t>
      </w:r>
    </w:p>
    <w:p w:rsidR="00600E4E" w:rsidRPr="00600E4E" w:rsidRDefault="00600E4E" w:rsidP="00600E4E">
      <w:pPr>
        <w:suppressAutoHyphens w:val="0"/>
        <w:spacing w:line="240" w:lineRule="auto"/>
        <w:ind w:firstLine="567"/>
        <w:rPr>
          <w:kern w:val="0"/>
          <w:lang w:eastAsia="ru-RU"/>
        </w:rPr>
      </w:pPr>
      <w:r w:rsidRPr="00600E4E">
        <w:rPr>
          <w:kern w:val="0"/>
          <w:lang w:eastAsia="ru-RU"/>
        </w:rPr>
        <w:t>количество реализованных проектов развития общественной инфраструктуры, основанных на местных инициативах:</w:t>
      </w:r>
    </w:p>
    <w:p w:rsidR="00600E4E" w:rsidRPr="00600E4E" w:rsidRDefault="00600E4E" w:rsidP="00600E4E">
      <w:pPr>
        <w:suppressAutoHyphens w:val="0"/>
        <w:spacing w:line="240" w:lineRule="auto"/>
        <w:ind w:firstLine="567"/>
        <w:rPr>
          <w:kern w:val="0"/>
          <w:lang w:eastAsia="ru-RU"/>
        </w:rPr>
      </w:pPr>
      <w:r w:rsidRPr="00600E4E">
        <w:rPr>
          <w:kern w:val="0"/>
          <w:lang w:eastAsia="ru-RU"/>
        </w:rPr>
        <w:t>в 2023 году - 85 единиц;</w:t>
      </w:r>
    </w:p>
    <w:p w:rsidR="00600E4E" w:rsidRPr="00600E4E" w:rsidRDefault="00600E4E" w:rsidP="00600E4E">
      <w:pPr>
        <w:suppressAutoHyphens w:val="0"/>
        <w:spacing w:line="240" w:lineRule="auto"/>
        <w:ind w:firstLine="567"/>
        <w:rPr>
          <w:kern w:val="0"/>
          <w:lang w:eastAsia="ru-RU"/>
        </w:rPr>
      </w:pPr>
      <w:r w:rsidRPr="00600E4E">
        <w:rPr>
          <w:kern w:val="0"/>
          <w:lang w:eastAsia="ru-RU"/>
        </w:rPr>
        <w:t>в 2024 году - 0 единиц;</w:t>
      </w:r>
    </w:p>
    <w:p w:rsidR="00600E4E" w:rsidRPr="00600E4E" w:rsidRDefault="00600E4E" w:rsidP="00600E4E">
      <w:pPr>
        <w:suppressAutoHyphens w:val="0"/>
        <w:spacing w:line="240" w:lineRule="auto"/>
        <w:ind w:firstLine="567"/>
        <w:rPr>
          <w:kern w:val="0"/>
          <w:lang w:eastAsia="ru-RU"/>
        </w:rPr>
      </w:pPr>
      <w:r w:rsidRPr="00600E4E">
        <w:rPr>
          <w:kern w:val="0"/>
          <w:lang w:eastAsia="ru-RU"/>
        </w:rPr>
        <w:t>в 2025 году - 0 единиц.</w:t>
      </w:r>
    </w:p>
    <w:p w:rsidR="00600E4E" w:rsidRPr="00600E4E" w:rsidRDefault="00600E4E" w:rsidP="00600E4E">
      <w:pPr>
        <w:suppressAutoHyphens w:val="0"/>
        <w:spacing w:line="240" w:lineRule="auto"/>
        <w:ind w:firstLine="567"/>
        <w:rPr>
          <w:kern w:val="0"/>
          <w:lang w:eastAsia="ru-RU"/>
        </w:rPr>
      </w:pPr>
    </w:p>
    <w:p w:rsidR="00600E4E" w:rsidRPr="00600E4E" w:rsidRDefault="00600E4E" w:rsidP="00600E4E">
      <w:pPr>
        <w:keepNext/>
        <w:suppressAutoHyphens w:val="0"/>
        <w:spacing w:line="240" w:lineRule="auto"/>
        <w:ind w:firstLine="0"/>
        <w:jc w:val="center"/>
        <w:outlineLvl w:val="0"/>
        <w:rPr>
          <w:b/>
          <w:kern w:val="0"/>
          <w:lang w:eastAsia="x-none"/>
        </w:rPr>
      </w:pPr>
      <w:bookmarkStart w:id="13" w:name="sub_4003"/>
      <w:r w:rsidRPr="00600E4E">
        <w:rPr>
          <w:b/>
          <w:kern w:val="0"/>
          <w:lang w:val="x-none" w:eastAsia="x-none"/>
        </w:rPr>
        <w:t xml:space="preserve">Раздел III. Характеристика основных мероприятий, мероприятий подпрограммы </w:t>
      </w:r>
    </w:p>
    <w:p w:rsidR="00600E4E" w:rsidRPr="00600E4E" w:rsidRDefault="00600E4E" w:rsidP="00600E4E">
      <w:pPr>
        <w:keepNext/>
        <w:suppressAutoHyphens w:val="0"/>
        <w:spacing w:line="240" w:lineRule="auto"/>
        <w:ind w:firstLine="0"/>
        <w:jc w:val="center"/>
        <w:outlineLvl w:val="0"/>
        <w:rPr>
          <w:b/>
          <w:kern w:val="0"/>
          <w:lang w:eastAsia="x-none"/>
        </w:rPr>
      </w:pPr>
      <w:r w:rsidRPr="00600E4E">
        <w:rPr>
          <w:b/>
          <w:kern w:val="0"/>
          <w:lang w:val="x-none" w:eastAsia="x-none"/>
        </w:rPr>
        <w:t>с указанием сроков их реализации</w:t>
      </w:r>
    </w:p>
    <w:bookmarkEnd w:id="13"/>
    <w:p w:rsidR="00600E4E" w:rsidRPr="00600E4E" w:rsidRDefault="00600E4E" w:rsidP="00600E4E">
      <w:pPr>
        <w:suppressAutoHyphens w:val="0"/>
        <w:spacing w:line="240" w:lineRule="auto"/>
        <w:rPr>
          <w:kern w:val="0"/>
          <w:lang w:eastAsia="ru-RU"/>
        </w:rPr>
      </w:pPr>
      <w:r w:rsidRPr="00600E4E">
        <w:rPr>
          <w:kern w:val="0"/>
          <w:lang w:eastAsia="ru-RU"/>
        </w:rPr>
        <w:t>Основные мероприятия подпрограммы направлены на реализацию поставленных целей и задач подпрограммы и муниципальной программы в целом.</w:t>
      </w:r>
    </w:p>
    <w:p w:rsidR="00600E4E" w:rsidRPr="00600E4E" w:rsidRDefault="00600E4E" w:rsidP="00600E4E">
      <w:pPr>
        <w:suppressAutoHyphens w:val="0"/>
        <w:spacing w:line="240" w:lineRule="auto"/>
        <w:rPr>
          <w:kern w:val="0"/>
          <w:lang w:eastAsia="ru-RU"/>
        </w:rPr>
      </w:pPr>
      <w:r w:rsidRPr="00600E4E">
        <w:rPr>
          <w:kern w:val="0"/>
          <w:lang w:eastAsia="ru-RU"/>
        </w:rPr>
        <w:t>Подпрограмма включает два основных мероприятия.</w:t>
      </w:r>
    </w:p>
    <w:p w:rsidR="00600E4E" w:rsidRPr="00600E4E" w:rsidRDefault="00600E4E" w:rsidP="00600E4E">
      <w:pPr>
        <w:suppressAutoHyphens w:val="0"/>
        <w:spacing w:line="240" w:lineRule="auto"/>
        <w:rPr>
          <w:kern w:val="0"/>
          <w:lang w:eastAsia="ru-RU"/>
        </w:rPr>
      </w:pPr>
      <w:r w:rsidRPr="00600E4E">
        <w:rPr>
          <w:kern w:val="0"/>
          <w:lang w:eastAsia="ru-RU"/>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600E4E" w:rsidRPr="00600E4E" w:rsidRDefault="00600E4E" w:rsidP="00600E4E">
      <w:pPr>
        <w:suppressAutoHyphens w:val="0"/>
        <w:spacing w:line="240" w:lineRule="auto"/>
        <w:rPr>
          <w:kern w:val="0"/>
          <w:lang w:eastAsia="ru-RU"/>
        </w:rPr>
      </w:pPr>
      <w:r w:rsidRPr="00600E4E">
        <w:rPr>
          <w:kern w:val="0"/>
          <w:lang w:eastAsia="ru-RU"/>
        </w:rPr>
        <w:t>Мероприятие 1.1. Развитие газификации в сельской местности в рамках обеспечения комплексного развития сельских территорий.</w:t>
      </w:r>
    </w:p>
    <w:p w:rsidR="00600E4E" w:rsidRPr="00600E4E" w:rsidRDefault="00600E4E" w:rsidP="00600E4E">
      <w:pPr>
        <w:suppressAutoHyphens w:val="0"/>
        <w:spacing w:line="240" w:lineRule="auto"/>
        <w:rPr>
          <w:kern w:val="0"/>
          <w:lang w:eastAsia="ru-RU"/>
        </w:rPr>
      </w:pPr>
      <w:r w:rsidRPr="00600E4E">
        <w:rPr>
          <w:kern w:val="0"/>
          <w:lang w:eastAsia="ru-RU"/>
        </w:rPr>
        <w:t>Данное мероприятие направлено на повышение уровня снабжения населения сетевым газом.</w:t>
      </w:r>
    </w:p>
    <w:p w:rsidR="00600E4E" w:rsidRPr="00600E4E" w:rsidRDefault="00600E4E" w:rsidP="00600E4E">
      <w:pPr>
        <w:suppressAutoHyphens w:val="0"/>
        <w:spacing w:line="240" w:lineRule="auto"/>
        <w:rPr>
          <w:kern w:val="0"/>
          <w:lang w:eastAsia="ru-RU"/>
        </w:rPr>
      </w:pPr>
      <w:r w:rsidRPr="00600E4E">
        <w:rPr>
          <w:kern w:val="0"/>
          <w:lang w:eastAsia="ru-RU"/>
        </w:rPr>
        <w:t>Оживленные темпы жилищного строительства на сельских территориях повышают актуальность вопроса газификации сельских территорий.</w:t>
      </w:r>
    </w:p>
    <w:p w:rsidR="00600E4E" w:rsidRPr="00600E4E" w:rsidRDefault="00600E4E" w:rsidP="00600E4E">
      <w:pPr>
        <w:suppressAutoHyphens w:val="0"/>
        <w:spacing w:line="240" w:lineRule="auto"/>
        <w:rPr>
          <w:kern w:val="0"/>
          <w:lang w:eastAsia="ru-RU"/>
        </w:rPr>
      </w:pPr>
      <w:r w:rsidRPr="00600E4E">
        <w:rPr>
          <w:kern w:val="0"/>
          <w:lang w:eastAsia="ru-RU"/>
        </w:rPr>
        <w:t>Мероприятие 1.2. Развитие водоснабжения в сельской местности в рамках обеспечения комплексного развития сельских территорий.</w:t>
      </w:r>
    </w:p>
    <w:p w:rsidR="00600E4E" w:rsidRPr="00600E4E" w:rsidRDefault="00600E4E" w:rsidP="00600E4E">
      <w:pPr>
        <w:suppressAutoHyphens w:val="0"/>
        <w:spacing w:line="240" w:lineRule="auto"/>
        <w:rPr>
          <w:kern w:val="0"/>
          <w:lang w:eastAsia="ru-RU"/>
        </w:rPr>
      </w:pPr>
      <w:r w:rsidRPr="00600E4E">
        <w:rPr>
          <w:kern w:val="0"/>
          <w:lang w:eastAsia="ru-RU"/>
        </w:rPr>
        <w:t>Реализация данного мероприятия позволит обеспечить сельское население питьевой водой надлежащего качества.</w:t>
      </w:r>
    </w:p>
    <w:p w:rsidR="00600E4E" w:rsidRPr="00600E4E" w:rsidRDefault="00600E4E" w:rsidP="00600E4E">
      <w:pPr>
        <w:suppressAutoHyphens w:val="0"/>
        <w:spacing w:line="240" w:lineRule="auto"/>
        <w:rPr>
          <w:kern w:val="0"/>
          <w:lang w:eastAsia="ru-RU"/>
        </w:rPr>
      </w:pPr>
      <w:r w:rsidRPr="00600E4E">
        <w:rPr>
          <w:kern w:val="0"/>
          <w:lang w:eastAsia="ru-RU"/>
        </w:rPr>
        <w:t>Мероприятие 1.3. Реализация проектов комплексного обустройства площадок под компактную жилищную застройку.</w:t>
      </w:r>
    </w:p>
    <w:p w:rsidR="00600E4E" w:rsidRPr="00600E4E" w:rsidRDefault="00600E4E" w:rsidP="00600E4E">
      <w:pPr>
        <w:suppressAutoHyphens w:val="0"/>
        <w:spacing w:line="240" w:lineRule="auto"/>
        <w:rPr>
          <w:kern w:val="0"/>
          <w:lang w:eastAsia="ru-RU"/>
        </w:rPr>
      </w:pPr>
      <w:r w:rsidRPr="00600E4E">
        <w:rPr>
          <w:kern w:val="0"/>
          <w:lang w:eastAsia="ru-RU"/>
        </w:rPr>
        <w:lastRenderedPageBreak/>
        <w:t>В рамках мероприятия предусматривается государственная поддержка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600E4E" w:rsidRPr="00600E4E" w:rsidRDefault="00600E4E" w:rsidP="00600E4E">
      <w:pPr>
        <w:suppressAutoHyphens w:val="0"/>
        <w:spacing w:line="240" w:lineRule="auto"/>
        <w:rPr>
          <w:kern w:val="0"/>
          <w:lang w:eastAsia="ru-RU"/>
        </w:rPr>
      </w:pPr>
      <w:r w:rsidRPr="00600E4E">
        <w:rPr>
          <w:kern w:val="0"/>
          <w:lang w:eastAsia="ru-RU"/>
        </w:rPr>
        <w:t>Мероприятие 1.4.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600E4E" w:rsidRPr="00600E4E" w:rsidRDefault="00600E4E" w:rsidP="00600E4E">
      <w:pPr>
        <w:suppressAutoHyphens w:val="0"/>
        <w:spacing w:line="240" w:lineRule="auto"/>
        <w:rPr>
          <w:kern w:val="0"/>
          <w:lang w:eastAsia="ru-RU"/>
        </w:rPr>
      </w:pPr>
      <w:r w:rsidRPr="00600E4E">
        <w:rPr>
          <w:kern w:val="0"/>
          <w:lang w:eastAsia="ru-RU"/>
        </w:rPr>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600E4E" w:rsidRPr="00600E4E" w:rsidRDefault="00600E4E" w:rsidP="00600E4E">
      <w:pPr>
        <w:suppressAutoHyphens w:val="0"/>
        <w:spacing w:line="240" w:lineRule="auto"/>
        <w:rPr>
          <w:kern w:val="0"/>
          <w:lang w:eastAsia="ru-RU"/>
        </w:rPr>
      </w:pPr>
      <w:r w:rsidRPr="00600E4E">
        <w:rPr>
          <w:kern w:val="0"/>
          <w:lang w:eastAsia="ru-RU"/>
        </w:rPr>
        <w:t xml:space="preserve">Мероприятие 1.5. Реализация проектов </w:t>
      </w:r>
      <w:proofErr w:type="gramStart"/>
      <w:r w:rsidRPr="00600E4E">
        <w:rPr>
          <w:kern w:val="0"/>
          <w:lang w:eastAsia="ru-RU"/>
        </w:rPr>
        <w:t>комплексного</w:t>
      </w:r>
      <w:proofErr w:type="gramEnd"/>
      <w:r w:rsidRPr="00600E4E">
        <w:rPr>
          <w:kern w:val="0"/>
          <w:lang w:eastAsia="ru-RU"/>
        </w:rPr>
        <w:t xml:space="preserve"> развития сельских территорий или сельских агломераций.</w:t>
      </w:r>
    </w:p>
    <w:p w:rsidR="00600E4E" w:rsidRPr="00600E4E" w:rsidRDefault="00600E4E" w:rsidP="00600E4E">
      <w:pPr>
        <w:suppressAutoHyphens w:val="0"/>
        <w:spacing w:line="240" w:lineRule="auto"/>
        <w:rPr>
          <w:kern w:val="0"/>
          <w:lang w:eastAsia="ru-RU"/>
        </w:rPr>
      </w:pPr>
      <w:r w:rsidRPr="00600E4E">
        <w:rPr>
          <w:kern w:val="0"/>
          <w:lang w:eastAsia="ru-RU"/>
        </w:rPr>
        <w:t xml:space="preserve">Данное мероприятие предусматривает реализацию проектов </w:t>
      </w:r>
      <w:proofErr w:type="gramStart"/>
      <w:r w:rsidRPr="00600E4E">
        <w:rPr>
          <w:kern w:val="0"/>
          <w:lang w:eastAsia="ru-RU"/>
        </w:rPr>
        <w:t>комплексного</w:t>
      </w:r>
      <w:proofErr w:type="gramEnd"/>
      <w:r w:rsidRPr="00600E4E">
        <w:rPr>
          <w:kern w:val="0"/>
          <w:lang w:eastAsia="ru-RU"/>
        </w:rPr>
        <w:t xml:space="preserve"> развития сельских территорий и сельских агломераций.</w:t>
      </w:r>
    </w:p>
    <w:p w:rsidR="00600E4E" w:rsidRPr="00600E4E" w:rsidRDefault="00600E4E" w:rsidP="00600E4E">
      <w:pPr>
        <w:suppressAutoHyphens w:val="0"/>
        <w:spacing w:line="240" w:lineRule="auto"/>
        <w:rPr>
          <w:kern w:val="0"/>
          <w:lang w:eastAsia="ru-RU"/>
        </w:rPr>
      </w:pPr>
      <w:r w:rsidRPr="00600E4E">
        <w:rPr>
          <w:kern w:val="0"/>
          <w:lang w:eastAsia="ru-RU"/>
        </w:rPr>
        <w:t xml:space="preserve">Мероприятие 1.6. </w:t>
      </w:r>
      <w:proofErr w:type="gramStart"/>
      <w:r w:rsidRPr="00600E4E">
        <w:rPr>
          <w:kern w:val="0"/>
          <w:lang w:eastAsia="ru-RU"/>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600E4E">
        <w:rPr>
          <w:kern w:val="0"/>
          <w:lang w:eastAsia="ru-RU"/>
        </w:rPr>
        <w:t xml:space="preserve"> переработки сельскохозяйственной продукции, в рамках развития транспортной инфраструктуры на сельских территориях.</w:t>
      </w:r>
    </w:p>
    <w:p w:rsidR="00600E4E" w:rsidRPr="00600E4E" w:rsidRDefault="00600E4E" w:rsidP="00600E4E">
      <w:pPr>
        <w:suppressAutoHyphens w:val="0"/>
        <w:spacing w:line="240" w:lineRule="auto"/>
        <w:rPr>
          <w:kern w:val="0"/>
          <w:lang w:eastAsia="ru-RU"/>
        </w:rPr>
      </w:pPr>
      <w:r w:rsidRPr="00600E4E">
        <w:rPr>
          <w:kern w:val="0"/>
          <w:lang w:eastAsia="ru-RU"/>
        </w:rPr>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600E4E" w:rsidRPr="00600E4E" w:rsidRDefault="00600E4E" w:rsidP="00600E4E">
      <w:pPr>
        <w:suppressAutoHyphens w:val="0"/>
        <w:spacing w:line="240" w:lineRule="auto"/>
        <w:rPr>
          <w:kern w:val="0"/>
          <w:lang w:eastAsia="ru-RU"/>
        </w:rPr>
      </w:pPr>
      <w:r w:rsidRPr="00600E4E">
        <w:rPr>
          <w:kern w:val="0"/>
          <w:lang w:eastAsia="ru-RU"/>
        </w:rPr>
        <w:t>Мероприятие 1.7.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округа и в границах населенных пунктов поселений.</w:t>
      </w:r>
    </w:p>
    <w:p w:rsidR="00600E4E" w:rsidRPr="00600E4E" w:rsidRDefault="00600E4E" w:rsidP="00600E4E">
      <w:pPr>
        <w:suppressAutoHyphens w:val="0"/>
        <w:spacing w:line="240" w:lineRule="auto"/>
        <w:rPr>
          <w:kern w:val="0"/>
          <w:lang w:eastAsia="ru-RU"/>
        </w:rPr>
      </w:pPr>
      <w:r w:rsidRPr="00600E4E">
        <w:rPr>
          <w:kern w:val="0"/>
          <w:lang w:eastAsia="ru-RU"/>
        </w:rPr>
        <w:t>Мероприятие 1.8. Реализация проектов развития общественной инфраструктуры, основанных на местных инициативах.</w:t>
      </w:r>
    </w:p>
    <w:p w:rsidR="00600E4E" w:rsidRPr="00600E4E" w:rsidRDefault="00600E4E" w:rsidP="00600E4E">
      <w:pPr>
        <w:suppressAutoHyphens w:val="0"/>
        <w:spacing w:line="240" w:lineRule="auto"/>
        <w:rPr>
          <w:kern w:val="0"/>
          <w:lang w:eastAsia="ru-RU"/>
        </w:rPr>
      </w:pPr>
      <w:r w:rsidRPr="00600E4E">
        <w:rPr>
          <w:kern w:val="0"/>
          <w:lang w:eastAsia="ru-RU"/>
        </w:rPr>
        <w:t>Данное мероприятие предусматривает реализацию проектов развития общественной инфраструктуры, основанных на местных инициативах.</w:t>
      </w:r>
    </w:p>
    <w:p w:rsidR="00600E4E" w:rsidRPr="00600E4E" w:rsidRDefault="00600E4E" w:rsidP="00600E4E">
      <w:pPr>
        <w:suppressAutoHyphens w:val="0"/>
        <w:spacing w:line="240" w:lineRule="auto"/>
        <w:rPr>
          <w:kern w:val="0"/>
          <w:lang w:eastAsia="ru-RU"/>
        </w:rPr>
      </w:pPr>
      <w:r w:rsidRPr="00600E4E">
        <w:rPr>
          <w:kern w:val="0"/>
          <w:lang w:eastAsia="ru-RU"/>
        </w:rPr>
        <w:t>Мероприятие 1.9.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600E4E" w:rsidRPr="00600E4E" w:rsidRDefault="00600E4E" w:rsidP="00600E4E">
      <w:pPr>
        <w:suppressAutoHyphens w:val="0"/>
        <w:spacing w:line="240" w:lineRule="auto"/>
        <w:rPr>
          <w:kern w:val="0"/>
          <w:lang w:eastAsia="ru-RU"/>
        </w:rPr>
      </w:pPr>
      <w:r w:rsidRPr="00600E4E">
        <w:rPr>
          <w:kern w:val="0"/>
          <w:lang w:eastAsia="ru-RU"/>
        </w:rPr>
        <w:t>Основное мероприятие 2. Реализация мероприятий по благоустройству сельских территорий.</w:t>
      </w:r>
    </w:p>
    <w:p w:rsidR="00600E4E" w:rsidRPr="00600E4E" w:rsidRDefault="00600E4E" w:rsidP="00600E4E">
      <w:pPr>
        <w:suppressAutoHyphens w:val="0"/>
        <w:spacing w:line="240" w:lineRule="auto"/>
        <w:rPr>
          <w:kern w:val="0"/>
          <w:lang w:eastAsia="ru-RU"/>
        </w:rPr>
      </w:pPr>
      <w:r w:rsidRPr="00600E4E">
        <w:rPr>
          <w:kern w:val="0"/>
          <w:lang w:eastAsia="ru-RU"/>
        </w:rPr>
        <w:t>Мероприятие 2.1. Благоустройство сельских территорий.</w:t>
      </w:r>
    </w:p>
    <w:p w:rsidR="00600E4E" w:rsidRPr="00600E4E" w:rsidRDefault="00600E4E" w:rsidP="00600E4E">
      <w:pPr>
        <w:suppressAutoHyphens w:val="0"/>
        <w:spacing w:line="240" w:lineRule="auto"/>
        <w:rPr>
          <w:kern w:val="0"/>
          <w:lang w:eastAsia="ru-RU"/>
        </w:rPr>
      </w:pPr>
      <w:r w:rsidRPr="00600E4E">
        <w:rPr>
          <w:kern w:val="0"/>
          <w:lang w:eastAsia="ru-RU"/>
        </w:rPr>
        <w:t>Данное мероприятие предусматривает реализацию общественно значимых проектов по благоустройству сельских территорий.</w:t>
      </w:r>
    </w:p>
    <w:p w:rsidR="00600E4E" w:rsidRPr="00600E4E" w:rsidRDefault="00600E4E" w:rsidP="00600E4E">
      <w:pPr>
        <w:suppressAutoHyphens w:val="0"/>
        <w:spacing w:line="240" w:lineRule="auto"/>
        <w:rPr>
          <w:kern w:val="0"/>
          <w:lang w:eastAsia="ru-RU"/>
        </w:rPr>
      </w:pPr>
      <w:r w:rsidRPr="00600E4E">
        <w:rPr>
          <w:kern w:val="0"/>
          <w:lang w:eastAsia="ru-RU"/>
        </w:rPr>
        <w:t>Реализация подпрограммы осуществляется в 2023-2025 годах.</w:t>
      </w:r>
    </w:p>
    <w:p w:rsidR="00600E4E" w:rsidRPr="00600E4E" w:rsidRDefault="00600E4E" w:rsidP="00600E4E">
      <w:pPr>
        <w:suppressAutoHyphens w:val="0"/>
        <w:spacing w:line="240" w:lineRule="auto"/>
        <w:rPr>
          <w:kern w:val="0"/>
          <w:lang w:eastAsia="ru-RU"/>
        </w:rPr>
      </w:pPr>
    </w:p>
    <w:p w:rsidR="00600E4E" w:rsidRPr="00600E4E" w:rsidRDefault="00600E4E" w:rsidP="00600E4E">
      <w:pPr>
        <w:keepNext/>
        <w:suppressAutoHyphens w:val="0"/>
        <w:spacing w:line="240" w:lineRule="auto"/>
        <w:ind w:firstLine="0"/>
        <w:jc w:val="center"/>
        <w:outlineLvl w:val="0"/>
        <w:rPr>
          <w:b/>
          <w:kern w:val="0"/>
          <w:lang w:eastAsia="x-none"/>
        </w:rPr>
      </w:pPr>
      <w:bookmarkStart w:id="14" w:name="sub_4004"/>
      <w:r w:rsidRPr="00600E4E">
        <w:rPr>
          <w:b/>
          <w:kern w:val="0"/>
          <w:lang w:val="x-none" w:eastAsia="x-none"/>
        </w:rPr>
        <w:t xml:space="preserve">Раздел IV. Обоснование объема финансовых ресурсов, необходимых </w:t>
      </w:r>
    </w:p>
    <w:p w:rsidR="00600E4E" w:rsidRPr="00600E4E" w:rsidRDefault="00600E4E" w:rsidP="00600E4E">
      <w:pPr>
        <w:keepNext/>
        <w:suppressAutoHyphens w:val="0"/>
        <w:spacing w:line="240" w:lineRule="auto"/>
        <w:ind w:firstLine="0"/>
        <w:jc w:val="center"/>
        <w:outlineLvl w:val="0"/>
        <w:rPr>
          <w:b/>
          <w:kern w:val="0"/>
          <w:lang w:eastAsia="x-none"/>
        </w:rPr>
      </w:pPr>
      <w:r w:rsidRPr="00600E4E">
        <w:rPr>
          <w:b/>
          <w:kern w:val="0"/>
          <w:lang w:val="x-none" w:eastAsia="x-none"/>
        </w:rPr>
        <w:t xml:space="preserve">для реализации подпрограммы (с расшифровкой по источникам финансирования, </w:t>
      </w:r>
    </w:p>
    <w:p w:rsidR="00600E4E" w:rsidRPr="00600E4E" w:rsidRDefault="00600E4E" w:rsidP="00600E4E">
      <w:pPr>
        <w:keepNext/>
        <w:suppressAutoHyphens w:val="0"/>
        <w:spacing w:line="240" w:lineRule="auto"/>
        <w:ind w:firstLine="0"/>
        <w:jc w:val="center"/>
        <w:outlineLvl w:val="0"/>
        <w:rPr>
          <w:b/>
          <w:kern w:val="0"/>
          <w:lang w:val="x-none" w:eastAsia="x-none"/>
        </w:rPr>
      </w:pPr>
      <w:r w:rsidRPr="00600E4E">
        <w:rPr>
          <w:b/>
          <w:kern w:val="0"/>
          <w:lang w:val="x-none" w:eastAsia="x-none"/>
        </w:rPr>
        <w:t>по годам реализации подпрограммы)</w:t>
      </w:r>
    </w:p>
    <w:bookmarkEnd w:id="14"/>
    <w:p w:rsidR="00600E4E" w:rsidRPr="00600E4E" w:rsidRDefault="00600E4E" w:rsidP="00600E4E">
      <w:pPr>
        <w:suppressAutoHyphens w:val="0"/>
        <w:spacing w:line="240" w:lineRule="auto"/>
        <w:ind w:firstLine="426"/>
        <w:rPr>
          <w:kern w:val="0"/>
          <w:lang w:eastAsia="ru-RU"/>
        </w:rPr>
      </w:pPr>
      <w:r w:rsidRPr="00600E4E">
        <w:rPr>
          <w:kern w:val="0"/>
          <w:lang w:eastAsia="ru-RU"/>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lastRenderedPageBreak/>
        <w:t>Прогнозируемые объемы бюджетных ассигнований на реализацию мероприятий подпрограммы в 2023 - 2025 годах составляют 83721,8 тыс. рублей, в том числе:</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2023 году – 83721,8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2025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из них средства:</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федерального бюджета – 0,0 тыс. рублей, в том числе:</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2023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2025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республиканского бюджета Чувашской Республики – 66672,1 тыс. рублей, в том числе:</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2023 году – 66672,1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2025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местных бюджетов – 15496,2 тыс. рублей,  в том числе:</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2023 году – 15496,2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2025 году – 0,0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внебюджетные источники – 1553,5 тыс. рублей,  в том числе:</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2023 году – 1553,5 тыс. рублей;</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в 2024 году – 0,0 тыс. рублей;</w:t>
      </w:r>
    </w:p>
    <w:p w:rsidR="00600E4E" w:rsidRPr="00600E4E" w:rsidRDefault="00600E4E" w:rsidP="00600E4E">
      <w:pPr>
        <w:suppressAutoHyphens w:val="0"/>
        <w:spacing w:line="240" w:lineRule="auto"/>
        <w:ind w:firstLine="0"/>
        <w:rPr>
          <w:kern w:val="0"/>
          <w:lang w:eastAsia="en-US"/>
        </w:rPr>
      </w:pPr>
      <w:r w:rsidRPr="00600E4E">
        <w:rPr>
          <w:kern w:val="0"/>
          <w:lang w:eastAsia="en-US"/>
        </w:rPr>
        <w:t>в 2025 году – 0,0 тыс. рублей</w:t>
      </w:r>
    </w:p>
    <w:p w:rsidR="00600E4E" w:rsidRPr="00600E4E" w:rsidRDefault="00600E4E" w:rsidP="00600E4E">
      <w:pPr>
        <w:suppressAutoHyphens w:val="0"/>
        <w:spacing w:line="240" w:lineRule="auto"/>
        <w:ind w:firstLine="567"/>
        <w:rPr>
          <w:kern w:val="0"/>
          <w:lang w:eastAsia="ru-RU"/>
        </w:rPr>
      </w:pPr>
      <w:r w:rsidRPr="00600E4E">
        <w:rPr>
          <w:kern w:val="0"/>
          <w:lang w:eastAsia="ru-RU"/>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600E4E" w:rsidRPr="00600E4E" w:rsidRDefault="00600E4E" w:rsidP="00600E4E">
      <w:pPr>
        <w:suppressAutoHyphens w:val="0"/>
        <w:spacing w:line="240" w:lineRule="auto"/>
        <w:ind w:firstLine="567"/>
        <w:rPr>
          <w:kern w:val="0"/>
          <w:lang w:eastAsia="ru-RU"/>
        </w:rPr>
      </w:pPr>
      <w:r w:rsidRPr="00600E4E">
        <w:rPr>
          <w:kern w:val="0"/>
          <w:lang w:eastAsia="ru-RU"/>
        </w:rPr>
        <w:t xml:space="preserve">Ресурсное обеспечение реализации подпрограммы за счет всех источников финансирования приведено в </w:t>
      </w:r>
      <w:r w:rsidRPr="00600E4E">
        <w:rPr>
          <w:bCs/>
          <w:kern w:val="0"/>
          <w:lang w:eastAsia="ru-RU"/>
        </w:rPr>
        <w:t>приложении № 1</w:t>
      </w:r>
      <w:r w:rsidRPr="00600E4E">
        <w:rPr>
          <w:kern w:val="0"/>
          <w:lang w:eastAsia="ru-RU"/>
        </w:rPr>
        <w:t xml:space="preserve"> к настоящей подпрограмме.</w:t>
      </w:r>
    </w:p>
    <w:p w:rsidR="00600E4E" w:rsidRPr="00600E4E" w:rsidRDefault="00600E4E" w:rsidP="00600E4E">
      <w:pPr>
        <w:keepNext/>
        <w:suppressAutoHyphens w:val="0"/>
        <w:spacing w:line="240" w:lineRule="auto"/>
        <w:ind w:firstLine="0"/>
        <w:outlineLvl w:val="0"/>
        <w:rPr>
          <w:b/>
          <w:kern w:val="0"/>
          <w:highlight w:val="yellow"/>
          <w:lang w:val="x-none" w:eastAsia="x-none"/>
        </w:rPr>
      </w:pPr>
    </w:p>
    <w:p w:rsidR="00600E4E" w:rsidRPr="00600E4E" w:rsidRDefault="00600E4E" w:rsidP="00600E4E">
      <w:pPr>
        <w:suppressAutoHyphens w:val="0"/>
        <w:spacing w:line="240" w:lineRule="auto"/>
        <w:ind w:firstLine="0"/>
        <w:jc w:val="left"/>
        <w:rPr>
          <w:kern w:val="0"/>
          <w:lang w:eastAsia="ru-RU"/>
        </w:rPr>
      </w:pPr>
    </w:p>
    <w:p w:rsidR="00600E4E" w:rsidRPr="00600E4E" w:rsidRDefault="00600E4E" w:rsidP="00600E4E">
      <w:pPr>
        <w:suppressAutoHyphens w:val="0"/>
        <w:spacing w:line="240" w:lineRule="auto"/>
        <w:ind w:firstLine="0"/>
        <w:jc w:val="left"/>
        <w:rPr>
          <w:kern w:val="0"/>
          <w:lang w:eastAsia="ru-RU"/>
        </w:rPr>
      </w:pPr>
    </w:p>
    <w:p w:rsidR="00600E4E" w:rsidRPr="00600E4E" w:rsidRDefault="00600E4E" w:rsidP="00600E4E">
      <w:pPr>
        <w:suppressAutoHyphens w:val="0"/>
        <w:spacing w:line="240" w:lineRule="auto"/>
        <w:ind w:firstLine="0"/>
        <w:jc w:val="left"/>
        <w:rPr>
          <w:kern w:val="0"/>
          <w:sz w:val="20"/>
          <w:szCs w:val="20"/>
          <w:lang w:eastAsia="ru-RU"/>
        </w:rPr>
        <w:sectPr w:rsidR="00600E4E" w:rsidRPr="00600E4E" w:rsidSect="0047397A">
          <w:pgSz w:w="11906" w:h="16838"/>
          <w:pgMar w:top="1134" w:right="567" w:bottom="1134" w:left="1701" w:header="709" w:footer="306" w:gutter="0"/>
          <w:cols w:space="720"/>
        </w:sectPr>
      </w:pPr>
    </w:p>
    <w:p w:rsidR="00600E4E" w:rsidRPr="00600E4E" w:rsidRDefault="00600E4E" w:rsidP="00DE1B78">
      <w:pPr>
        <w:suppressAutoHyphens w:val="0"/>
        <w:spacing w:line="240" w:lineRule="auto"/>
        <w:ind w:left="8789" w:firstLine="0"/>
        <w:jc w:val="left"/>
        <w:rPr>
          <w:bCs/>
          <w:kern w:val="0"/>
          <w:sz w:val="20"/>
          <w:szCs w:val="20"/>
          <w:lang w:eastAsia="ru-RU"/>
        </w:rPr>
      </w:pPr>
      <w:r w:rsidRPr="00600E4E">
        <w:rPr>
          <w:kern w:val="0"/>
          <w:sz w:val="20"/>
          <w:szCs w:val="20"/>
          <w:lang w:eastAsia="ru-RU"/>
        </w:rPr>
        <w:lastRenderedPageBreak/>
        <w:t>Приложение № 1</w:t>
      </w:r>
      <w:r w:rsidRPr="00600E4E">
        <w:rPr>
          <w:kern w:val="0"/>
          <w:sz w:val="20"/>
          <w:szCs w:val="20"/>
          <w:lang w:eastAsia="ru-RU"/>
        </w:rPr>
        <w:br/>
        <w:t xml:space="preserve">муниципальной программы к </w:t>
      </w:r>
      <w:r w:rsidRPr="00600E4E">
        <w:rPr>
          <w:b/>
          <w:kern w:val="0"/>
          <w:sz w:val="20"/>
          <w:szCs w:val="20"/>
          <w:lang w:eastAsia="ru-RU"/>
        </w:rPr>
        <w:t xml:space="preserve"> </w:t>
      </w:r>
      <w:r w:rsidRPr="00600E4E">
        <w:rPr>
          <w:kern w:val="0"/>
          <w:sz w:val="20"/>
          <w:szCs w:val="20"/>
          <w:lang w:eastAsia="ru-RU"/>
        </w:rPr>
        <w:t>подпрограмме</w:t>
      </w:r>
      <w:r w:rsidRPr="00600E4E">
        <w:rPr>
          <w:bCs/>
          <w:kern w:val="0"/>
          <w:sz w:val="20"/>
          <w:szCs w:val="20"/>
          <w:u w:val="single"/>
          <w:lang w:eastAsia="ru-RU"/>
        </w:rPr>
        <w:t xml:space="preserve"> </w:t>
      </w:r>
      <w:r w:rsidRPr="00600E4E">
        <w:rPr>
          <w:kern w:val="0"/>
          <w:sz w:val="20"/>
          <w:szCs w:val="20"/>
          <w:lang w:eastAsia="ru-RU"/>
        </w:rPr>
        <w:br/>
        <w:t>«Создание и развитие инфраструктуры на сельских территориях»</w:t>
      </w:r>
    </w:p>
    <w:p w:rsidR="00600E4E" w:rsidRDefault="00600E4E" w:rsidP="00600E4E">
      <w:pPr>
        <w:suppressAutoHyphens w:val="0"/>
        <w:spacing w:line="240" w:lineRule="auto"/>
        <w:ind w:firstLine="0"/>
        <w:jc w:val="center"/>
        <w:rPr>
          <w:kern w:val="0"/>
          <w:sz w:val="26"/>
          <w:szCs w:val="26"/>
          <w:lang w:eastAsia="ru-RU"/>
        </w:rPr>
      </w:pPr>
    </w:p>
    <w:p w:rsidR="00DE1B78" w:rsidRPr="00600E4E" w:rsidRDefault="00DE1B78" w:rsidP="00600E4E">
      <w:pPr>
        <w:suppressAutoHyphens w:val="0"/>
        <w:spacing w:line="240" w:lineRule="auto"/>
        <w:ind w:firstLine="0"/>
        <w:jc w:val="center"/>
        <w:rPr>
          <w:kern w:val="0"/>
          <w:sz w:val="26"/>
          <w:szCs w:val="26"/>
          <w:lang w:eastAsia="ru-RU"/>
        </w:rPr>
      </w:pPr>
    </w:p>
    <w:p w:rsidR="00600E4E" w:rsidRPr="00600E4E" w:rsidRDefault="00600E4E" w:rsidP="00600E4E">
      <w:pPr>
        <w:suppressAutoHyphens w:val="0"/>
        <w:spacing w:line="240" w:lineRule="auto"/>
        <w:ind w:firstLine="0"/>
        <w:jc w:val="center"/>
        <w:rPr>
          <w:rFonts w:eastAsia="Calibri"/>
          <w:kern w:val="0"/>
          <w:lang w:eastAsia="ru-RU"/>
        </w:rPr>
      </w:pPr>
      <w:r w:rsidRPr="00600E4E">
        <w:rPr>
          <w:rFonts w:eastAsia="Calibri"/>
          <w:kern w:val="0"/>
          <w:lang w:eastAsia="ru-RU"/>
        </w:rPr>
        <w:t>Сведения о целевых индикаторах подпрограммы «</w:t>
      </w:r>
      <w:r w:rsidRPr="00600E4E">
        <w:rPr>
          <w:kern w:val="0"/>
          <w:lang w:eastAsia="ru-RU"/>
        </w:rPr>
        <w:t>Создание и развитие инфраструктуры на сельских территориях</w:t>
      </w:r>
      <w:r w:rsidRPr="00600E4E">
        <w:rPr>
          <w:rFonts w:eastAsia="Calibri"/>
          <w:kern w:val="0"/>
          <w:lang w:eastAsia="ru-RU"/>
        </w:rPr>
        <w:t>»</w:t>
      </w:r>
    </w:p>
    <w:p w:rsidR="00600E4E" w:rsidRPr="00600E4E" w:rsidRDefault="00600E4E" w:rsidP="00600E4E">
      <w:pPr>
        <w:suppressAutoHyphens w:val="0"/>
        <w:spacing w:line="240" w:lineRule="auto"/>
        <w:ind w:firstLine="0"/>
        <w:jc w:val="center"/>
        <w:rPr>
          <w:rFonts w:eastAsia="Calibri"/>
          <w:kern w:val="0"/>
          <w:lang w:eastAsia="ru-RU"/>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7797"/>
        <w:gridCol w:w="1701"/>
        <w:gridCol w:w="1276"/>
        <w:gridCol w:w="1276"/>
        <w:gridCol w:w="1842"/>
      </w:tblGrid>
      <w:tr w:rsidR="00600E4E" w:rsidRPr="00600E4E" w:rsidTr="006A5032">
        <w:trPr>
          <w:trHeight w:val="253"/>
        </w:trPr>
        <w:tc>
          <w:tcPr>
            <w:tcW w:w="567"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 xml:space="preserve">N </w:t>
            </w:r>
            <w:proofErr w:type="spellStart"/>
            <w:r w:rsidRPr="00600E4E">
              <w:rPr>
                <w:kern w:val="0"/>
                <w:sz w:val="22"/>
                <w:szCs w:val="22"/>
                <w:lang w:eastAsia="en-US"/>
              </w:rPr>
              <w:t>пп</w:t>
            </w:r>
            <w:proofErr w:type="spellEnd"/>
          </w:p>
        </w:tc>
        <w:tc>
          <w:tcPr>
            <w:tcW w:w="7797"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Целевой показатель (индикатор) (наименование)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Единица измерения</w:t>
            </w:r>
          </w:p>
        </w:tc>
        <w:tc>
          <w:tcPr>
            <w:tcW w:w="4394" w:type="dxa"/>
            <w:gridSpan w:val="3"/>
            <w:tcBorders>
              <w:top w:val="single" w:sz="4" w:space="0" w:color="auto"/>
              <w:bottom w:val="single" w:sz="4" w:space="0" w:color="auto"/>
            </w:tcBorders>
            <w:shd w:val="clear" w:color="auto" w:fill="auto"/>
          </w:tcPr>
          <w:p w:rsidR="00600E4E" w:rsidRPr="00600E4E" w:rsidRDefault="00600E4E" w:rsidP="00600E4E">
            <w:pPr>
              <w:suppressAutoHyphens w:val="0"/>
              <w:spacing w:line="240" w:lineRule="auto"/>
              <w:ind w:firstLine="0"/>
              <w:jc w:val="left"/>
              <w:rPr>
                <w:kern w:val="0"/>
                <w:sz w:val="22"/>
                <w:szCs w:val="22"/>
                <w:lang w:eastAsia="ru-RU"/>
              </w:rPr>
            </w:pPr>
            <w:r w:rsidRPr="00600E4E">
              <w:rPr>
                <w:kern w:val="0"/>
                <w:sz w:val="22"/>
                <w:szCs w:val="22"/>
                <w:lang w:eastAsia="en-US"/>
              </w:rPr>
              <w:t>Значения целевых показателей (индикаторов)</w:t>
            </w:r>
          </w:p>
        </w:tc>
      </w:tr>
      <w:tr w:rsidR="00600E4E" w:rsidRPr="00600E4E" w:rsidTr="006A5032">
        <w:tc>
          <w:tcPr>
            <w:tcW w:w="56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2"/>
                <w:szCs w:val="22"/>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2023</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2024</w:t>
            </w:r>
          </w:p>
        </w:tc>
        <w:tc>
          <w:tcPr>
            <w:tcW w:w="184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2025</w:t>
            </w:r>
          </w:p>
        </w:tc>
      </w:tr>
      <w:tr w:rsidR="00600E4E" w:rsidRPr="00600E4E" w:rsidTr="006A5032">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c>
          <w:tcPr>
            <w:tcW w:w="779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6</w:t>
            </w:r>
          </w:p>
        </w:tc>
        <w:tc>
          <w:tcPr>
            <w:tcW w:w="184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7</w:t>
            </w:r>
          </w:p>
        </w:tc>
      </w:tr>
      <w:tr w:rsidR="00600E4E" w:rsidRPr="00600E4E" w:rsidTr="006A5032">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c>
          <w:tcPr>
            <w:tcW w:w="779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Ввод в действие распределительных газовых сетей</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км</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84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r>
      <w:tr w:rsidR="00600E4E" w:rsidRPr="00600E4E" w:rsidTr="006A5032">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2.</w:t>
            </w:r>
          </w:p>
        </w:tc>
        <w:tc>
          <w:tcPr>
            <w:tcW w:w="779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84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r>
      <w:tr w:rsidR="00600E4E" w:rsidRPr="00600E4E" w:rsidTr="006A5032">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3.</w:t>
            </w:r>
          </w:p>
        </w:tc>
        <w:tc>
          <w:tcPr>
            <w:tcW w:w="779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84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r>
      <w:tr w:rsidR="00600E4E" w:rsidRPr="00600E4E" w:rsidTr="006A5032">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4.</w:t>
            </w:r>
          </w:p>
        </w:tc>
        <w:tc>
          <w:tcPr>
            <w:tcW w:w="779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Ввод в действие локальных водопроводов</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км</w:t>
            </w:r>
          </w:p>
        </w:tc>
        <w:tc>
          <w:tcPr>
            <w:tcW w:w="1276"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widowControl w:val="0"/>
              <w:suppressAutoHyphens w:val="0"/>
              <w:autoSpaceDE w:val="0"/>
              <w:autoSpaceDN w:val="0"/>
              <w:adjustRightInd w:val="0"/>
              <w:spacing w:line="240" w:lineRule="auto"/>
              <w:ind w:firstLine="0"/>
              <w:rPr>
                <w:kern w:val="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widowControl w:val="0"/>
              <w:suppressAutoHyphens w:val="0"/>
              <w:autoSpaceDE w:val="0"/>
              <w:autoSpaceDN w:val="0"/>
              <w:adjustRightInd w:val="0"/>
              <w:spacing w:line="240" w:lineRule="auto"/>
              <w:ind w:firstLine="0"/>
              <w:rPr>
                <w:kern w:val="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widowControl w:val="0"/>
              <w:suppressAutoHyphens w:val="0"/>
              <w:autoSpaceDE w:val="0"/>
              <w:autoSpaceDN w:val="0"/>
              <w:adjustRightInd w:val="0"/>
              <w:spacing w:line="240" w:lineRule="auto"/>
              <w:ind w:firstLine="0"/>
              <w:rPr>
                <w:kern w:val="0"/>
                <w:sz w:val="22"/>
                <w:szCs w:val="22"/>
                <w:lang w:eastAsia="en-US"/>
              </w:rPr>
            </w:pPr>
          </w:p>
        </w:tc>
      </w:tr>
      <w:tr w:rsidR="00600E4E" w:rsidRPr="00600E4E" w:rsidTr="006A5032">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5.</w:t>
            </w:r>
          </w:p>
        </w:tc>
        <w:tc>
          <w:tcPr>
            <w:tcW w:w="779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 xml:space="preserve">Количество реализованных проектов </w:t>
            </w:r>
            <w:proofErr w:type="gramStart"/>
            <w:r w:rsidRPr="00600E4E">
              <w:rPr>
                <w:kern w:val="0"/>
                <w:sz w:val="22"/>
                <w:szCs w:val="22"/>
                <w:lang w:eastAsia="en-US"/>
              </w:rPr>
              <w:t>комплексного</w:t>
            </w:r>
            <w:proofErr w:type="gramEnd"/>
            <w:r w:rsidRPr="00600E4E">
              <w:rPr>
                <w:kern w:val="0"/>
                <w:sz w:val="22"/>
                <w:szCs w:val="22"/>
                <w:lang w:eastAsia="en-US"/>
              </w:rPr>
              <w:t xml:space="preserve"> развития сельских территорий или сельских агломераций</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84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r>
      <w:tr w:rsidR="00600E4E" w:rsidRPr="00600E4E" w:rsidTr="006A5032">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6.</w:t>
            </w:r>
          </w:p>
        </w:tc>
        <w:tc>
          <w:tcPr>
            <w:tcW w:w="779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км</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84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r>
      <w:tr w:rsidR="00600E4E" w:rsidRPr="00600E4E" w:rsidTr="006A5032">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7.</w:t>
            </w:r>
          </w:p>
        </w:tc>
        <w:tc>
          <w:tcPr>
            <w:tcW w:w="779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Количество реализованных общественно значимых проектов по благоустройству сельских территорий</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84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1</w:t>
            </w:r>
          </w:p>
        </w:tc>
      </w:tr>
      <w:tr w:rsidR="00600E4E" w:rsidRPr="00600E4E" w:rsidTr="006A5032">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8.</w:t>
            </w:r>
          </w:p>
        </w:tc>
        <w:tc>
          <w:tcPr>
            <w:tcW w:w="779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Количество реализованных проектов развития общественной инфраструктуры, основанных на местных инициативах</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85</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0</w:t>
            </w:r>
          </w:p>
        </w:tc>
      </w:tr>
      <w:tr w:rsidR="00600E4E" w:rsidRPr="00600E4E" w:rsidTr="006A5032">
        <w:tc>
          <w:tcPr>
            <w:tcW w:w="56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9.</w:t>
            </w:r>
          </w:p>
        </w:tc>
        <w:tc>
          <w:tcPr>
            <w:tcW w:w="779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sz w:val="22"/>
                <w:szCs w:val="22"/>
                <w:lang w:eastAsia="en-US"/>
              </w:rPr>
            </w:pPr>
            <w:r w:rsidRPr="00600E4E">
              <w:rPr>
                <w:kern w:val="0"/>
                <w:sz w:val="22"/>
                <w:szCs w:val="22"/>
                <w:lang w:eastAsia="en-US"/>
              </w:rPr>
              <w:t>единиц</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c>
          <w:tcPr>
            <w:tcW w:w="1842"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sz w:val="22"/>
                <w:szCs w:val="22"/>
                <w:lang w:eastAsia="en-US"/>
              </w:rPr>
            </w:pPr>
            <w:r w:rsidRPr="00600E4E">
              <w:rPr>
                <w:kern w:val="0"/>
                <w:sz w:val="22"/>
                <w:szCs w:val="22"/>
                <w:lang w:eastAsia="en-US"/>
              </w:rPr>
              <w:t>х</w:t>
            </w:r>
          </w:p>
        </w:tc>
      </w:tr>
    </w:tbl>
    <w:p w:rsidR="00600E4E" w:rsidRPr="00600E4E" w:rsidRDefault="00600E4E" w:rsidP="00600E4E">
      <w:pPr>
        <w:suppressAutoHyphens w:val="0"/>
        <w:spacing w:line="240" w:lineRule="auto"/>
        <w:ind w:firstLine="0"/>
        <w:jc w:val="right"/>
        <w:rPr>
          <w:color w:val="000080"/>
          <w:kern w:val="0"/>
          <w:sz w:val="20"/>
          <w:szCs w:val="20"/>
          <w:lang w:eastAsia="ru-RU"/>
        </w:rPr>
      </w:pPr>
    </w:p>
    <w:p w:rsidR="00600E4E" w:rsidRPr="00600E4E" w:rsidRDefault="00600E4E" w:rsidP="00600E4E">
      <w:pPr>
        <w:suppressAutoHyphens w:val="0"/>
        <w:spacing w:line="240" w:lineRule="auto"/>
        <w:ind w:firstLine="0"/>
        <w:jc w:val="right"/>
        <w:rPr>
          <w:color w:val="000080"/>
          <w:kern w:val="0"/>
          <w:sz w:val="20"/>
          <w:szCs w:val="20"/>
          <w:lang w:eastAsia="ru-RU"/>
        </w:rPr>
      </w:pPr>
    </w:p>
    <w:p w:rsidR="00600E4E" w:rsidRPr="00600E4E" w:rsidRDefault="00600E4E" w:rsidP="00600E4E">
      <w:pPr>
        <w:suppressAutoHyphens w:val="0"/>
        <w:spacing w:line="240" w:lineRule="auto"/>
        <w:ind w:firstLine="0"/>
        <w:jc w:val="right"/>
        <w:rPr>
          <w:color w:val="000080"/>
          <w:kern w:val="0"/>
          <w:sz w:val="20"/>
          <w:szCs w:val="20"/>
          <w:lang w:eastAsia="ru-RU"/>
        </w:rPr>
      </w:pPr>
    </w:p>
    <w:p w:rsidR="00600E4E" w:rsidRPr="00600E4E" w:rsidRDefault="00600E4E" w:rsidP="00600E4E">
      <w:pPr>
        <w:suppressAutoHyphens w:val="0"/>
        <w:spacing w:line="240" w:lineRule="auto"/>
        <w:ind w:firstLine="0"/>
        <w:jc w:val="right"/>
        <w:rPr>
          <w:color w:val="000080"/>
          <w:kern w:val="0"/>
          <w:sz w:val="20"/>
          <w:szCs w:val="20"/>
          <w:lang w:eastAsia="ru-RU"/>
        </w:rPr>
      </w:pPr>
    </w:p>
    <w:p w:rsidR="00600E4E" w:rsidRPr="00600E4E" w:rsidRDefault="00600E4E" w:rsidP="008D658B">
      <w:pPr>
        <w:suppressAutoHyphens w:val="0"/>
        <w:spacing w:line="240" w:lineRule="auto"/>
        <w:ind w:left="8789" w:firstLine="0"/>
        <w:jc w:val="left"/>
        <w:rPr>
          <w:rFonts w:eastAsia="Calibri"/>
          <w:bCs/>
          <w:kern w:val="0"/>
          <w:sz w:val="20"/>
          <w:szCs w:val="20"/>
          <w:lang w:eastAsia="ru-RU"/>
        </w:rPr>
      </w:pPr>
      <w:r w:rsidRPr="00600E4E">
        <w:rPr>
          <w:kern w:val="0"/>
          <w:sz w:val="20"/>
          <w:szCs w:val="20"/>
          <w:lang w:eastAsia="ru-RU"/>
        </w:rPr>
        <w:lastRenderedPageBreak/>
        <w:t>Приложение № 2</w:t>
      </w:r>
      <w:r w:rsidRPr="00600E4E">
        <w:rPr>
          <w:kern w:val="0"/>
          <w:sz w:val="20"/>
          <w:szCs w:val="20"/>
          <w:lang w:eastAsia="ru-RU"/>
        </w:rPr>
        <w:br/>
        <w:t xml:space="preserve">муниципальной программы к </w:t>
      </w:r>
      <w:r w:rsidRPr="00600E4E">
        <w:rPr>
          <w:b/>
          <w:kern w:val="0"/>
          <w:sz w:val="20"/>
          <w:szCs w:val="20"/>
          <w:lang w:eastAsia="ru-RU"/>
        </w:rPr>
        <w:t xml:space="preserve"> </w:t>
      </w:r>
      <w:r w:rsidRPr="00600E4E">
        <w:rPr>
          <w:kern w:val="0"/>
          <w:sz w:val="20"/>
          <w:szCs w:val="20"/>
          <w:lang w:eastAsia="ru-RU"/>
        </w:rPr>
        <w:t>подпрограмме</w:t>
      </w:r>
      <w:r w:rsidRPr="00600E4E">
        <w:rPr>
          <w:bCs/>
          <w:kern w:val="0"/>
          <w:sz w:val="20"/>
          <w:szCs w:val="20"/>
          <w:u w:val="single"/>
          <w:lang w:eastAsia="ru-RU"/>
        </w:rPr>
        <w:t xml:space="preserve"> </w:t>
      </w:r>
      <w:r w:rsidRPr="00600E4E">
        <w:rPr>
          <w:kern w:val="0"/>
          <w:sz w:val="20"/>
          <w:szCs w:val="20"/>
          <w:lang w:eastAsia="ru-RU"/>
        </w:rPr>
        <w:br/>
        <w:t>«Создание и развитие инфраструктуры на сельских территориях»</w:t>
      </w:r>
    </w:p>
    <w:p w:rsidR="00600E4E" w:rsidRPr="00600E4E" w:rsidRDefault="00600E4E" w:rsidP="008D658B">
      <w:pPr>
        <w:suppressAutoHyphens w:val="0"/>
        <w:spacing w:line="240" w:lineRule="auto"/>
        <w:ind w:left="9639" w:firstLine="0"/>
        <w:jc w:val="left"/>
        <w:rPr>
          <w:kern w:val="0"/>
          <w:sz w:val="20"/>
          <w:szCs w:val="20"/>
          <w:lang w:eastAsia="ru-RU"/>
        </w:rPr>
      </w:pPr>
    </w:p>
    <w:p w:rsidR="00600E4E" w:rsidRPr="00600E4E" w:rsidRDefault="00600E4E" w:rsidP="008D658B">
      <w:pPr>
        <w:suppressAutoHyphens w:val="0"/>
        <w:spacing w:line="240" w:lineRule="auto"/>
        <w:ind w:left="9639" w:firstLine="0"/>
        <w:jc w:val="left"/>
        <w:rPr>
          <w:kern w:val="0"/>
          <w:sz w:val="20"/>
          <w:szCs w:val="20"/>
          <w:lang w:eastAsia="ru-RU"/>
        </w:rPr>
      </w:pPr>
    </w:p>
    <w:p w:rsidR="00600E4E" w:rsidRPr="00600E4E" w:rsidRDefault="00600E4E" w:rsidP="00600E4E">
      <w:pPr>
        <w:suppressAutoHyphens w:val="0"/>
        <w:spacing w:line="240" w:lineRule="auto"/>
        <w:ind w:firstLine="0"/>
        <w:jc w:val="center"/>
        <w:rPr>
          <w:rFonts w:eastAsia="Calibri"/>
          <w:b/>
          <w:kern w:val="0"/>
          <w:lang w:eastAsia="ru-RU"/>
        </w:rPr>
      </w:pPr>
    </w:p>
    <w:p w:rsidR="00600E4E" w:rsidRPr="00600E4E" w:rsidRDefault="00600E4E" w:rsidP="00600E4E">
      <w:pPr>
        <w:suppressAutoHyphens w:val="0"/>
        <w:spacing w:line="240" w:lineRule="auto"/>
        <w:ind w:firstLine="0"/>
        <w:jc w:val="center"/>
        <w:rPr>
          <w:rFonts w:eastAsia="Calibri"/>
          <w:b/>
          <w:kern w:val="0"/>
          <w:lang w:eastAsia="ru-RU"/>
        </w:rPr>
      </w:pPr>
      <w:r w:rsidRPr="00600E4E">
        <w:rPr>
          <w:rFonts w:eastAsia="Calibri"/>
          <w:b/>
          <w:kern w:val="0"/>
          <w:lang w:eastAsia="ru-RU"/>
        </w:rPr>
        <w:t>РЕСУРСНОЕ ОБЕСПЕЧЕНИЕ МУНИЦИПАЛЬНОЙ ПРОГРАММЫ ЗА СЧЕТ ВСЕХ ИСТОЧНИКОВ ФИНАНСИРОВАНИЯ</w:t>
      </w:r>
    </w:p>
    <w:p w:rsidR="00600E4E" w:rsidRPr="00600E4E" w:rsidRDefault="00600E4E" w:rsidP="00600E4E">
      <w:pPr>
        <w:suppressAutoHyphens w:val="0"/>
        <w:spacing w:line="240" w:lineRule="auto"/>
        <w:ind w:firstLine="0"/>
        <w:jc w:val="center"/>
        <w:rPr>
          <w:rFonts w:eastAsia="Calibri"/>
          <w:b/>
          <w:kern w:val="0"/>
          <w:lang w:eastAsia="ru-RU"/>
        </w:rPr>
      </w:pPr>
    </w:p>
    <w:p w:rsidR="00600E4E" w:rsidRPr="00600E4E" w:rsidRDefault="00600E4E" w:rsidP="00600E4E">
      <w:pPr>
        <w:suppressAutoHyphens w:val="0"/>
        <w:spacing w:line="240" w:lineRule="auto"/>
        <w:ind w:firstLine="0"/>
        <w:jc w:val="center"/>
        <w:rPr>
          <w:rFonts w:eastAsia="Calibri"/>
          <w:kern w:val="0"/>
          <w:sz w:val="20"/>
          <w:szCs w:val="2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61"/>
        <w:gridCol w:w="2126"/>
        <w:gridCol w:w="1559"/>
        <w:gridCol w:w="2835"/>
        <w:gridCol w:w="851"/>
        <w:gridCol w:w="850"/>
        <w:gridCol w:w="1418"/>
      </w:tblGrid>
      <w:tr w:rsidR="00600E4E" w:rsidRPr="00600E4E" w:rsidTr="008D658B">
        <w:tc>
          <w:tcPr>
            <w:tcW w:w="1701"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b/>
                <w:kern w:val="0"/>
                <w:sz w:val="22"/>
                <w:szCs w:val="22"/>
                <w:lang w:eastAsia="en-US"/>
              </w:rPr>
            </w:pPr>
            <w:r w:rsidRPr="00600E4E">
              <w:rPr>
                <w:kern w:val="0"/>
                <w:sz w:val="22"/>
                <w:szCs w:val="22"/>
                <w:lang w:eastAsia="en-US"/>
              </w:rPr>
              <w:t>Статус</w:t>
            </w:r>
          </w:p>
        </w:tc>
        <w:tc>
          <w:tcPr>
            <w:tcW w:w="3261"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rPr>
                <w:kern w:val="0"/>
                <w:sz w:val="22"/>
                <w:szCs w:val="22"/>
                <w:lang w:eastAsia="en-US"/>
              </w:rPr>
            </w:pPr>
            <w:r w:rsidRPr="00600E4E">
              <w:rPr>
                <w:kern w:val="0"/>
                <w:sz w:val="22"/>
                <w:szCs w:val="22"/>
                <w:lang w:eastAsia="en-US"/>
              </w:rPr>
              <w:t>Наименование</w:t>
            </w:r>
          </w:p>
          <w:p w:rsidR="00600E4E" w:rsidRPr="00600E4E" w:rsidRDefault="00600E4E" w:rsidP="00600E4E">
            <w:pPr>
              <w:suppressAutoHyphens w:val="0"/>
              <w:spacing w:line="276" w:lineRule="auto"/>
              <w:ind w:firstLine="0"/>
              <w:jc w:val="left"/>
              <w:rPr>
                <w:rFonts w:eastAsia="Calibri"/>
                <w:b/>
                <w:kern w:val="0"/>
                <w:sz w:val="22"/>
                <w:szCs w:val="22"/>
                <w:lang w:eastAsia="en-US"/>
              </w:rPr>
            </w:pPr>
            <w:r w:rsidRPr="00600E4E">
              <w:rPr>
                <w:kern w:val="0"/>
                <w:sz w:val="22"/>
                <w:szCs w:val="22"/>
                <w:lang w:eastAsia="en-US"/>
              </w:rPr>
              <w:t>муниципальной программы (основного мероприятия, мероприятия)</w:t>
            </w:r>
          </w:p>
        </w:tc>
        <w:tc>
          <w:tcPr>
            <w:tcW w:w="3685" w:type="dxa"/>
            <w:gridSpan w:val="2"/>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2"/>
                <w:szCs w:val="22"/>
                <w:lang w:eastAsia="en-US"/>
              </w:rPr>
            </w:pPr>
            <w:r w:rsidRPr="00600E4E">
              <w:rPr>
                <w:kern w:val="0"/>
                <w:sz w:val="22"/>
                <w:szCs w:val="22"/>
                <w:lang w:eastAsia="en-US"/>
              </w:rPr>
              <w:t xml:space="preserve">Код  </w:t>
            </w:r>
            <w:proofErr w:type="gramStart"/>
            <w:r w:rsidRPr="00600E4E">
              <w:rPr>
                <w:kern w:val="0"/>
                <w:sz w:val="22"/>
                <w:szCs w:val="22"/>
                <w:lang w:eastAsia="en-US"/>
              </w:rPr>
              <w:t>бюджетной</w:t>
            </w:r>
            <w:proofErr w:type="gramEnd"/>
          </w:p>
          <w:p w:rsidR="00600E4E" w:rsidRPr="00600E4E" w:rsidRDefault="00600E4E" w:rsidP="00600E4E">
            <w:pPr>
              <w:suppressAutoHyphens w:val="0"/>
              <w:spacing w:line="276" w:lineRule="auto"/>
              <w:ind w:firstLine="0"/>
              <w:jc w:val="center"/>
              <w:rPr>
                <w:rFonts w:eastAsia="Calibri"/>
                <w:b/>
                <w:kern w:val="0"/>
                <w:sz w:val="22"/>
                <w:szCs w:val="22"/>
                <w:lang w:eastAsia="en-US"/>
              </w:rPr>
            </w:pPr>
            <w:r w:rsidRPr="00600E4E">
              <w:rPr>
                <w:kern w:val="0"/>
                <w:sz w:val="22"/>
                <w:szCs w:val="22"/>
                <w:lang w:eastAsia="en-US"/>
              </w:rPr>
              <w:t>классификации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b/>
                <w:kern w:val="0"/>
                <w:sz w:val="22"/>
                <w:szCs w:val="22"/>
                <w:lang w:eastAsia="en-US"/>
              </w:rPr>
            </w:pPr>
            <w:r w:rsidRPr="00600E4E">
              <w:rPr>
                <w:kern w:val="0"/>
                <w:sz w:val="22"/>
                <w:szCs w:val="22"/>
                <w:lang w:eastAsia="en-US"/>
              </w:rPr>
              <w:t>Источники  финансирования</w:t>
            </w:r>
          </w:p>
        </w:tc>
        <w:tc>
          <w:tcPr>
            <w:tcW w:w="3119" w:type="dxa"/>
            <w:gridSpan w:val="3"/>
            <w:shd w:val="clear" w:color="auto" w:fill="auto"/>
          </w:tcPr>
          <w:p w:rsidR="00600E4E" w:rsidRPr="00600E4E" w:rsidRDefault="00600E4E" w:rsidP="00600E4E">
            <w:pPr>
              <w:suppressAutoHyphens w:val="0"/>
              <w:spacing w:line="240" w:lineRule="auto"/>
              <w:ind w:firstLine="0"/>
              <w:jc w:val="left"/>
              <w:rPr>
                <w:kern w:val="0"/>
                <w:sz w:val="22"/>
                <w:szCs w:val="22"/>
                <w:lang w:eastAsia="ru-RU"/>
              </w:rPr>
            </w:pPr>
            <w:r w:rsidRPr="00600E4E">
              <w:rPr>
                <w:kern w:val="0"/>
                <w:sz w:val="22"/>
                <w:szCs w:val="22"/>
                <w:lang w:eastAsia="ru-RU"/>
              </w:rPr>
              <w:t xml:space="preserve"> </w:t>
            </w:r>
            <w:r w:rsidRPr="00600E4E">
              <w:rPr>
                <w:kern w:val="0"/>
                <w:sz w:val="22"/>
                <w:szCs w:val="22"/>
                <w:lang w:eastAsia="en-US"/>
              </w:rPr>
              <w:t>Оценка расходов по годам, тыс. рублей</w:t>
            </w:r>
          </w:p>
        </w:tc>
      </w:tr>
      <w:tr w:rsidR="00600E4E" w:rsidRPr="00600E4E" w:rsidTr="008D658B">
        <w:tc>
          <w:tcPr>
            <w:tcW w:w="1701"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2"/>
                <w:szCs w:val="22"/>
                <w:lang w:eastAsia="en-US"/>
              </w:rPr>
            </w:pPr>
            <w:r w:rsidRPr="00600E4E">
              <w:rPr>
                <w:color w:val="000000"/>
                <w:kern w:val="0"/>
                <w:sz w:val="22"/>
                <w:szCs w:val="22"/>
                <w:lang w:eastAsia="en-US"/>
              </w:rPr>
              <w:t>главный распорядитель бюджетных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2"/>
                <w:szCs w:val="22"/>
                <w:lang w:eastAsia="en-US"/>
              </w:rPr>
            </w:pPr>
            <w:r w:rsidRPr="00600E4E">
              <w:rPr>
                <w:color w:val="000000"/>
                <w:kern w:val="0"/>
                <w:sz w:val="22"/>
                <w:szCs w:val="22"/>
                <w:lang w:eastAsia="en-US"/>
              </w:rPr>
              <w:t>целевая статья расходов</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2023</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2025</w:t>
            </w:r>
          </w:p>
        </w:tc>
      </w:tr>
      <w:tr w:rsidR="00600E4E" w:rsidRPr="00600E4E" w:rsidTr="008D658B">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rFonts w:eastAsia="Calibri"/>
                <w:kern w:val="0"/>
                <w:sz w:val="22"/>
                <w:szCs w:val="22"/>
                <w:lang w:eastAsia="en-US"/>
              </w:rPr>
            </w:pPr>
            <w:r w:rsidRPr="00600E4E">
              <w:rPr>
                <w:rFonts w:eastAsia="Calibri"/>
                <w:kern w:val="0"/>
                <w:sz w:val="22"/>
                <w:szCs w:val="22"/>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rFonts w:eastAsia="Calibri"/>
                <w:kern w:val="0"/>
                <w:sz w:val="22"/>
                <w:szCs w:val="22"/>
                <w:lang w:eastAsia="en-US"/>
              </w:rPr>
            </w:pPr>
            <w:r w:rsidRPr="00600E4E">
              <w:rPr>
                <w:rFonts w:eastAsia="Calibri"/>
                <w:kern w:val="0"/>
                <w:sz w:val="22"/>
                <w:szCs w:val="22"/>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2"/>
                <w:szCs w:val="22"/>
                <w:lang w:eastAsia="en-US"/>
              </w:rPr>
            </w:pPr>
            <w:r w:rsidRPr="00600E4E">
              <w:rPr>
                <w:color w:val="000000"/>
                <w:kern w:val="0"/>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2"/>
                <w:szCs w:val="22"/>
                <w:lang w:eastAsia="en-US"/>
              </w:rPr>
            </w:pPr>
            <w:r w:rsidRPr="00600E4E">
              <w:rPr>
                <w:color w:val="000000"/>
                <w:kern w:val="0"/>
                <w:sz w:val="22"/>
                <w:szCs w:val="22"/>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rFonts w:eastAsia="Calibri"/>
                <w:kern w:val="0"/>
                <w:sz w:val="22"/>
                <w:szCs w:val="22"/>
                <w:lang w:eastAsia="en-US"/>
              </w:rPr>
            </w:pPr>
            <w:r w:rsidRPr="00600E4E">
              <w:rPr>
                <w:rFonts w:eastAsia="Calibri"/>
                <w:kern w:val="0"/>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2"/>
                <w:szCs w:val="22"/>
                <w:lang w:eastAsia="en-US"/>
              </w:rPr>
            </w:pPr>
            <w:r w:rsidRPr="00600E4E">
              <w:rPr>
                <w:kern w:val="0"/>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2"/>
                <w:szCs w:val="22"/>
                <w:lang w:eastAsia="en-US"/>
              </w:rPr>
            </w:pPr>
            <w:r w:rsidRPr="00600E4E">
              <w:rPr>
                <w:kern w:val="0"/>
                <w:sz w:val="22"/>
                <w:szCs w:val="22"/>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2"/>
                <w:szCs w:val="22"/>
                <w:lang w:eastAsia="en-US"/>
              </w:rPr>
            </w:pPr>
            <w:r w:rsidRPr="00600E4E">
              <w:rPr>
                <w:kern w:val="0"/>
                <w:sz w:val="22"/>
                <w:szCs w:val="22"/>
                <w:lang w:eastAsia="en-US"/>
              </w:rPr>
              <w:t>9</w:t>
            </w:r>
          </w:p>
        </w:tc>
      </w:tr>
      <w:tr w:rsidR="00600E4E" w:rsidRPr="00600E4E" w:rsidTr="008D658B">
        <w:tc>
          <w:tcPr>
            <w:tcW w:w="1701"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2"/>
                <w:szCs w:val="22"/>
                <w:lang w:eastAsia="en-US"/>
              </w:rPr>
            </w:pPr>
            <w:r w:rsidRPr="00600E4E">
              <w:rPr>
                <w:rFonts w:eastAsia="Calibri"/>
                <w:b/>
                <w:kern w:val="0"/>
                <w:sz w:val="22"/>
                <w:szCs w:val="22"/>
                <w:lang w:eastAsia="en-US"/>
              </w:rPr>
              <w:t>Подпрограмма</w:t>
            </w:r>
          </w:p>
        </w:tc>
        <w:tc>
          <w:tcPr>
            <w:tcW w:w="3261"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b/>
                <w:kern w:val="0"/>
                <w:sz w:val="22"/>
                <w:szCs w:val="22"/>
                <w:lang w:eastAsia="en-US"/>
              </w:rPr>
            </w:pPr>
            <w:r w:rsidRPr="00600E4E">
              <w:rPr>
                <w:rFonts w:eastAsia="Calibri"/>
                <w:b/>
                <w:kern w:val="0"/>
                <w:sz w:val="22"/>
                <w:szCs w:val="22"/>
                <w:lang w:eastAsia="en-US"/>
              </w:rPr>
              <w:t>Создание и развитие инфраструктуры на сельских территориях</w:t>
            </w:r>
          </w:p>
        </w:tc>
        <w:tc>
          <w:tcPr>
            <w:tcW w:w="2126"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firstLine="0"/>
              <w:jc w:val="center"/>
              <w:rPr>
                <w:color w:val="000000"/>
                <w:kern w:val="0"/>
                <w:sz w:val="22"/>
                <w:szCs w:val="22"/>
                <w:lang w:eastAsia="en-US"/>
              </w:rPr>
            </w:pPr>
            <w:r w:rsidRPr="00600E4E">
              <w:rPr>
                <w:color w:val="000000"/>
                <w:kern w:val="0"/>
                <w:sz w:val="22"/>
                <w:szCs w:val="22"/>
                <w:lang w:eastAsia="en-US"/>
              </w:rPr>
              <w:t>903</w:t>
            </w:r>
          </w:p>
        </w:tc>
        <w:tc>
          <w:tcPr>
            <w:tcW w:w="1559"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left="36" w:right="-108" w:firstLine="0"/>
              <w:jc w:val="left"/>
              <w:rPr>
                <w:color w:val="000000"/>
                <w:kern w:val="0"/>
                <w:sz w:val="22"/>
                <w:szCs w:val="22"/>
                <w:lang w:eastAsia="en-US"/>
              </w:rPr>
            </w:pPr>
            <w:r w:rsidRPr="00600E4E">
              <w:rPr>
                <w:kern w:val="0"/>
                <w:sz w:val="22"/>
                <w:szCs w:val="22"/>
                <w:lang w:eastAsia="en-US"/>
              </w:rPr>
              <w:t>А620000000</w:t>
            </w: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right="-108" w:firstLine="0"/>
              <w:jc w:val="left"/>
              <w:rPr>
                <w:b/>
                <w:bCs/>
                <w:kern w:val="0"/>
                <w:sz w:val="22"/>
                <w:szCs w:val="22"/>
                <w:lang w:eastAsia="en-US"/>
              </w:rPr>
            </w:pPr>
            <w:r w:rsidRPr="00600E4E">
              <w:rPr>
                <w:b/>
                <w:bCs/>
                <w:kern w:val="0"/>
                <w:sz w:val="22"/>
                <w:szCs w:val="22"/>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val="en-US" w:eastAsia="en-US"/>
              </w:rPr>
            </w:pPr>
            <w:r w:rsidRPr="00600E4E">
              <w:rPr>
                <w:b/>
                <w:kern w:val="0"/>
                <w:sz w:val="20"/>
                <w:szCs w:val="20"/>
                <w:lang w:val="en-US" w:eastAsia="en-US"/>
              </w:rPr>
              <w:t>83721</w:t>
            </w:r>
            <w:r w:rsidRPr="00600E4E">
              <w:rPr>
                <w:b/>
                <w:kern w:val="0"/>
                <w:sz w:val="20"/>
                <w:szCs w:val="20"/>
                <w:lang w:eastAsia="en-US"/>
              </w:rPr>
              <w:t>,</w:t>
            </w:r>
            <w:r w:rsidRPr="00600E4E">
              <w:rPr>
                <w:b/>
                <w:kern w:val="0"/>
                <w:sz w:val="20"/>
                <w:szCs w:val="20"/>
                <w:lang w:val="en-US"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r>
      <w:tr w:rsidR="00600E4E" w:rsidRPr="00600E4E" w:rsidTr="008D658B">
        <w:tc>
          <w:tcPr>
            <w:tcW w:w="170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326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2126"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left="36" w:firstLine="0"/>
              <w:jc w:val="left"/>
              <w:rPr>
                <w:color w:val="00000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2"/>
                <w:szCs w:val="22"/>
                <w:lang w:eastAsia="en-US"/>
              </w:rPr>
            </w:pPr>
            <w:r w:rsidRPr="00600E4E">
              <w:rPr>
                <w:kern w:val="0"/>
                <w:sz w:val="22"/>
                <w:szCs w:val="22"/>
                <w:lang w:eastAsia="en-US"/>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8D658B">
        <w:tc>
          <w:tcPr>
            <w:tcW w:w="170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326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2126"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left="36" w:firstLine="0"/>
              <w:jc w:val="left"/>
              <w:rPr>
                <w:color w:val="00000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2"/>
                <w:szCs w:val="22"/>
                <w:lang w:eastAsia="en-US"/>
              </w:rPr>
            </w:pPr>
            <w:r w:rsidRPr="00600E4E">
              <w:rPr>
                <w:kern w:val="0"/>
                <w:sz w:val="22"/>
                <w:szCs w:val="22"/>
                <w:lang w:eastAsia="en-US"/>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val="en-US" w:eastAsia="en-US"/>
              </w:rPr>
              <w:t>66672</w:t>
            </w:r>
            <w:r w:rsidRPr="00600E4E">
              <w:rPr>
                <w:kern w:val="0"/>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8D658B">
        <w:tc>
          <w:tcPr>
            <w:tcW w:w="170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326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2126"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left="36" w:firstLine="0"/>
              <w:jc w:val="left"/>
              <w:rPr>
                <w:color w:val="00000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2"/>
                <w:szCs w:val="22"/>
                <w:lang w:eastAsia="en-US"/>
              </w:rPr>
            </w:pPr>
            <w:r w:rsidRPr="00600E4E">
              <w:rPr>
                <w:kern w:val="0"/>
                <w:sz w:val="22"/>
                <w:szCs w:val="22"/>
                <w:lang w:eastAsia="en-US"/>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15496,2</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8D658B">
        <w:tc>
          <w:tcPr>
            <w:tcW w:w="1701"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3261"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2126"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559"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left="36" w:firstLine="0"/>
              <w:jc w:val="left"/>
              <w:rPr>
                <w:color w:val="00000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76" w:lineRule="auto"/>
              <w:ind w:right="-108" w:firstLine="0"/>
              <w:contextualSpacing/>
              <w:jc w:val="left"/>
              <w:rPr>
                <w:kern w:val="0"/>
                <w:sz w:val="22"/>
                <w:szCs w:val="22"/>
                <w:lang w:eastAsia="en-US"/>
              </w:rPr>
            </w:pPr>
            <w:r w:rsidRPr="00600E4E">
              <w:rPr>
                <w:kern w:val="0"/>
                <w:sz w:val="22"/>
                <w:szCs w:val="2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1553,5</w:t>
            </w:r>
          </w:p>
        </w:tc>
        <w:tc>
          <w:tcPr>
            <w:tcW w:w="850"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8D658B">
        <w:tc>
          <w:tcPr>
            <w:tcW w:w="1701"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kern w:val="0"/>
                <w:sz w:val="22"/>
                <w:szCs w:val="22"/>
                <w:lang w:eastAsia="en-US"/>
              </w:rPr>
            </w:pPr>
            <w:r w:rsidRPr="00600E4E">
              <w:rPr>
                <w:rFonts w:eastAsia="Calibri"/>
                <w:kern w:val="0"/>
                <w:sz w:val="22"/>
                <w:szCs w:val="22"/>
                <w:lang w:eastAsia="en-US"/>
              </w:rPr>
              <w:t>Основное мероприятие</w:t>
            </w:r>
          </w:p>
        </w:tc>
        <w:tc>
          <w:tcPr>
            <w:tcW w:w="3261"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kern w:val="0"/>
                <w:sz w:val="22"/>
                <w:szCs w:val="22"/>
                <w:lang w:eastAsia="en-US"/>
              </w:rPr>
            </w:pPr>
            <w:r w:rsidRPr="00600E4E">
              <w:rPr>
                <w:rFonts w:eastAsia="Calibri"/>
                <w:kern w:val="0"/>
                <w:sz w:val="22"/>
                <w:szCs w:val="22"/>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126"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firstLine="0"/>
              <w:jc w:val="center"/>
              <w:rPr>
                <w:color w:val="000000"/>
                <w:kern w:val="0"/>
                <w:sz w:val="22"/>
                <w:szCs w:val="22"/>
                <w:lang w:eastAsia="en-US"/>
              </w:rPr>
            </w:pPr>
            <w:r w:rsidRPr="00600E4E">
              <w:rPr>
                <w:color w:val="000000"/>
                <w:kern w:val="0"/>
                <w:sz w:val="22"/>
                <w:szCs w:val="22"/>
                <w:lang w:eastAsia="en-US"/>
              </w:rPr>
              <w:t>903</w:t>
            </w:r>
          </w:p>
        </w:tc>
        <w:tc>
          <w:tcPr>
            <w:tcW w:w="1559"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left="36" w:right="-108" w:firstLine="0"/>
              <w:jc w:val="left"/>
              <w:rPr>
                <w:color w:val="000000"/>
                <w:kern w:val="0"/>
                <w:sz w:val="22"/>
                <w:szCs w:val="22"/>
                <w:lang w:eastAsia="en-US"/>
              </w:rPr>
            </w:pPr>
            <w:r w:rsidRPr="00600E4E">
              <w:rPr>
                <w:kern w:val="0"/>
                <w:sz w:val="22"/>
                <w:szCs w:val="22"/>
                <w:lang w:eastAsia="en-US"/>
              </w:rPr>
              <w:t>А620100000</w:t>
            </w: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left"/>
              <w:rPr>
                <w:b/>
                <w:bCs/>
                <w:kern w:val="0"/>
                <w:sz w:val="22"/>
                <w:szCs w:val="22"/>
                <w:lang w:eastAsia="en-US"/>
              </w:rPr>
            </w:pPr>
            <w:r w:rsidRPr="00600E4E">
              <w:rPr>
                <w:b/>
                <w:bCs/>
                <w:kern w:val="0"/>
                <w:sz w:val="22"/>
                <w:szCs w:val="2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val="en-US" w:eastAsia="en-US"/>
              </w:rPr>
            </w:pPr>
            <w:r w:rsidRPr="00600E4E">
              <w:rPr>
                <w:b/>
                <w:kern w:val="0"/>
                <w:sz w:val="20"/>
                <w:szCs w:val="20"/>
                <w:lang w:val="en-US" w:eastAsia="en-US"/>
              </w:rPr>
              <w:t>83721</w:t>
            </w:r>
            <w:r w:rsidRPr="00600E4E">
              <w:rPr>
                <w:b/>
                <w:kern w:val="0"/>
                <w:sz w:val="20"/>
                <w:szCs w:val="20"/>
                <w:lang w:eastAsia="en-US"/>
              </w:rPr>
              <w:t>,</w:t>
            </w:r>
            <w:r w:rsidRPr="00600E4E">
              <w:rPr>
                <w:b/>
                <w:kern w:val="0"/>
                <w:sz w:val="20"/>
                <w:szCs w:val="20"/>
                <w:lang w:val="en-US"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r>
      <w:tr w:rsidR="00600E4E" w:rsidRPr="00600E4E" w:rsidTr="008D658B">
        <w:tc>
          <w:tcPr>
            <w:tcW w:w="170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326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2126"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left="36" w:firstLine="0"/>
              <w:jc w:val="left"/>
              <w:rPr>
                <w:color w:val="00000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2"/>
                <w:szCs w:val="22"/>
                <w:lang w:eastAsia="en-US"/>
              </w:rPr>
            </w:pPr>
            <w:r w:rsidRPr="00600E4E">
              <w:rPr>
                <w:kern w:val="0"/>
                <w:sz w:val="22"/>
                <w:szCs w:val="2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8D658B">
        <w:tc>
          <w:tcPr>
            <w:tcW w:w="170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326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2126"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left="36" w:firstLine="0"/>
              <w:jc w:val="left"/>
              <w:rPr>
                <w:color w:val="00000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2"/>
                <w:szCs w:val="22"/>
                <w:lang w:eastAsia="en-US"/>
              </w:rPr>
            </w:pPr>
            <w:r w:rsidRPr="00600E4E">
              <w:rPr>
                <w:kern w:val="0"/>
                <w:sz w:val="22"/>
                <w:szCs w:val="22"/>
                <w:lang w:eastAsia="en-US"/>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val="en-US" w:eastAsia="en-US"/>
              </w:rPr>
              <w:t>66672</w:t>
            </w:r>
            <w:r w:rsidRPr="00600E4E">
              <w:rPr>
                <w:kern w:val="0"/>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8D658B">
        <w:tc>
          <w:tcPr>
            <w:tcW w:w="170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326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2126"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left="36" w:firstLine="0"/>
              <w:jc w:val="left"/>
              <w:rPr>
                <w:color w:val="00000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2"/>
                <w:szCs w:val="22"/>
                <w:lang w:eastAsia="en-US"/>
              </w:rPr>
            </w:pPr>
            <w:r w:rsidRPr="00600E4E">
              <w:rPr>
                <w:kern w:val="0"/>
                <w:sz w:val="22"/>
                <w:szCs w:val="22"/>
                <w:lang w:eastAsia="en-US"/>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15496,2</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8D658B">
        <w:tc>
          <w:tcPr>
            <w:tcW w:w="1701"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3261"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2126"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559"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left="36" w:firstLine="0"/>
              <w:jc w:val="left"/>
              <w:rPr>
                <w:color w:val="00000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76" w:lineRule="auto"/>
              <w:ind w:firstLine="0"/>
              <w:contextualSpacing/>
              <w:jc w:val="left"/>
              <w:rPr>
                <w:kern w:val="0"/>
                <w:sz w:val="22"/>
                <w:szCs w:val="22"/>
                <w:lang w:eastAsia="en-US"/>
              </w:rPr>
            </w:pPr>
            <w:r w:rsidRPr="00600E4E">
              <w:rPr>
                <w:kern w:val="0"/>
                <w:sz w:val="22"/>
                <w:szCs w:val="2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1553,5</w:t>
            </w:r>
          </w:p>
        </w:tc>
        <w:tc>
          <w:tcPr>
            <w:tcW w:w="850"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8D658B">
        <w:tc>
          <w:tcPr>
            <w:tcW w:w="1701"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kern w:val="0"/>
                <w:sz w:val="22"/>
                <w:szCs w:val="22"/>
                <w:lang w:eastAsia="en-US"/>
              </w:rPr>
            </w:pPr>
            <w:r w:rsidRPr="00600E4E">
              <w:rPr>
                <w:rFonts w:eastAsia="Calibri"/>
                <w:kern w:val="0"/>
                <w:sz w:val="22"/>
                <w:szCs w:val="22"/>
                <w:lang w:eastAsia="en-US"/>
              </w:rPr>
              <w:t>Мероприятие</w:t>
            </w:r>
          </w:p>
        </w:tc>
        <w:tc>
          <w:tcPr>
            <w:tcW w:w="3261"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kern w:val="0"/>
                <w:sz w:val="22"/>
                <w:szCs w:val="22"/>
                <w:lang w:eastAsia="en-US"/>
              </w:rPr>
            </w:pPr>
            <w:r w:rsidRPr="00600E4E">
              <w:rPr>
                <w:rFonts w:eastAsia="Calibri"/>
                <w:kern w:val="0"/>
                <w:sz w:val="22"/>
                <w:szCs w:val="22"/>
                <w:lang w:eastAsia="en-US"/>
              </w:rPr>
              <w:t>Реализация инициативных проектов</w:t>
            </w:r>
          </w:p>
        </w:tc>
        <w:tc>
          <w:tcPr>
            <w:tcW w:w="2126"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firstLine="0"/>
              <w:jc w:val="center"/>
              <w:rPr>
                <w:color w:val="000000"/>
                <w:kern w:val="0"/>
                <w:sz w:val="22"/>
                <w:szCs w:val="22"/>
                <w:lang w:eastAsia="en-US"/>
              </w:rPr>
            </w:pPr>
            <w:r w:rsidRPr="00600E4E">
              <w:rPr>
                <w:color w:val="000000"/>
                <w:kern w:val="0"/>
                <w:sz w:val="22"/>
                <w:szCs w:val="22"/>
                <w:lang w:eastAsia="en-US"/>
              </w:rPr>
              <w:t>903</w:t>
            </w:r>
          </w:p>
        </w:tc>
        <w:tc>
          <w:tcPr>
            <w:tcW w:w="1559" w:type="dxa"/>
            <w:vMerge w:val="restart"/>
            <w:tcBorders>
              <w:top w:val="single" w:sz="4" w:space="0" w:color="auto"/>
              <w:left w:val="single" w:sz="4" w:space="0" w:color="auto"/>
              <w:right w:val="single" w:sz="4" w:space="0" w:color="auto"/>
            </w:tcBorders>
            <w:hideMark/>
          </w:tcPr>
          <w:p w:rsidR="00600E4E" w:rsidRPr="00600E4E" w:rsidRDefault="00600E4E" w:rsidP="00600E4E">
            <w:pPr>
              <w:suppressAutoHyphens w:val="0"/>
              <w:spacing w:line="276" w:lineRule="auto"/>
              <w:ind w:left="36" w:right="-108" w:firstLine="0"/>
              <w:jc w:val="left"/>
              <w:rPr>
                <w:color w:val="000000"/>
                <w:kern w:val="0"/>
                <w:sz w:val="22"/>
                <w:szCs w:val="22"/>
                <w:lang w:eastAsia="en-US"/>
              </w:rPr>
            </w:pPr>
            <w:r w:rsidRPr="00600E4E">
              <w:rPr>
                <w:color w:val="000000"/>
                <w:kern w:val="0"/>
                <w:sz w:val="22"/>
                <w:szCs w:val="22"/>
                <w:lang w:eastAsia="en-US"/>
              </w:rPr>
              <w:t>А6201</w:t>
            </w:r>
            <w:r w:rsidRPr="00600E4E">
              <w:rPr>
                <w:color w:val="000000"/>
                <w:kern w:val="0"/>
                <w:sz w:val="22"/>
                <w:szCs w:val="22"/>
                <w:lang w:val="en-US" w:eastAsia="en-US"/>
              </w:rPr>
              <w:t>S</w:t>
            </w:r>
            <w:r w:rsidRPr="00600E4E">
              <w:rPr>
                <w:color w:val="000000"/>
                <w:kern w:val="0"/>
                <w:sz w:val="22"/>
                <w:szCs w:val="22"/>
                <w:lang w:eastAsia="en-US"/>
              </w:rPr>
              <w:t>6570</w:t>
            </w: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left"/>
              <w:rPr>
                <w:b/>
                <w:bCs/>
                <w:kern w:val="0"/>
                <w:sz w:val="22"/>
                <w:szCs w:val="22"/>
                <w:lang w:eastAsia="en-US"/>
              </w:rPr>
            </w:pPr>
            <w:r w:rsidRPr="00600E4E">
              <w:rPr>
                <w:b/>
                <w:bCs/>
                <w:kern w:val="0"/>
                <w:sz w:val="22"/>
                <w:szCs w:val="2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val="en-US" w:eastAsia="en-US"/>
              </w:rPr>
            </w:pPr>
            <w:r w:rsidRPr="00600E4E">
              <w:rPr>
                <w:b/>
                <w:kern w:val="0"/>
                <w:sz w:val="20"/>
                <w:szCs w:val="20"/>
                <w:lang w:val="en-US" w:eastAsia="en-US"/>
              </w:rPr>
              <w:t>83721</w:t>
            </w:r>
            <w:r w:rsidRPr="00600E4E">
              <w:rPr>
                <w:b/>
                <w:kern w:val="0"/>
                <w:sz w:val="20"/>
                <w:szCs w:val="20"/>
                <w:lang w:eastAsia="en-US"/>
              </w:rPr>
              <w:t>,</w:t>
            </w:r>
            <w:r w:rsidRPr="00600E4E">
              <w:rPr>
                <w:b/>
                <w:kern w:val="0"/>
                <w:sz w:val="20"/>
                <w:szCs w:val="20"/>
                <w:lang w:val="en-US"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0"/>
                <w:szCs w:val="20"/>
                <w:lang w:eastAsia="en-US"/>
              </w:rPr>
            </w:pPr>
            <w:r w:rsidRPr="00600E4E">
              <w:rPr>
                <w:b/>
                <w:kern w:val="0"/>
                <w:sz w:val="20"/>
                <w:szCs w:val="20"/>
                <w:lang w:eastAsia="en-US"/>
              </w:rPr>
              <w:t>0,0</w:t>
            </w:r>
          </w:p>
        </w:tc>
      </w:tr>
      <w:tr w:rsidR="00600E4E" w:rsidRPr="00600E4E" w:rsidTr="008D658B">
        <w:tc>
          <w:tcPr>
            <w:tcW w:w="170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326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2126"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2"/>
                <w:szCs w:val="22"/>
                <w:lang w:eastAsia="en-US"/>
              </w:rPr>
            </w:pPr>
            <w:r w:rsidRPr="00600E4E">
              <w:rPr>
                <w:kern w:val="0"/>
                <w:sz w:val="22"/>
                <w:szCs w:val="2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8D658B">
        <w:tc>
          <w:tcPr>
            <w:tcW w:w="170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326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2126"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2"/>
                <w:szCs w:val="22"/>
                <w:lang w:eastAsia="en-US"/>
              </w:rPr>
            </w:pPr>
            <w:r w:rsidRPr="00600E4E">
              <w:rPr>
                <w:kern w:val="0"/>
                <w:sz w:val="22"/>
                <w:szCs w:val="22"/>
                <w:lang w:eastAsia="en-US"/>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val="en-US" w:eastAsia="en-US"/>
              </w:rPr>
              <w:t>66672</w:t>
            </w:r>
            <w:r w:rsidRPr="00600E4E">
              <w:rPr>
                <w:kern w:val="0"/>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8D658B">
        <w:tc>
          <w:tcPr>
            <w:tcW w:w="170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3261"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2126"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559" w:type="dxa"/>
            <w:vMerge/>
            <w:tcBorders>
              <w:left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contextualSpacing/>
              <w:jc w:val="left"/>
              <w:rPr>
                <w:rFonts w:eastAsia="Calibri"/>
                <w:b/>
                <w:kern w:val="0"/>
                <w:sz w:val="22"/>
                <w:szCs w:val="22"/>
                <w:lang w:eastAsia="en-US"/>
              </w:rPr>
            </w:pPr>
            <w:r w:rsidRPr="00600E4E">
              <w:rPr>
                <w:kern w:val="0"/>
                <w:sz w:val="22"/>
                <w:szCs w:val="22"/>
                <w:lang w:eastAsia="en-US"/>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15496,2</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r w:rsidR="00600E4E" w:rsidRPr="00600E4E" w:rsidTr="008D658B">
        <w:tc>
          <w:tcPr>
            <w:tcW w:w="1701"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3261"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rFonts w:eastAsia="Calibri"/>
                <w:kern w:val="0"/>
                <w:sz w:val="22"/>
                <w:szCs w:val="22"/>
                <w:lang w:eastAsia="en-US"/>
              </w:rPr>
            </w:pPr>
          </w:p>
        </w:tc>
        <w:tc>
          <w:tcPr>
            <w:tcW w:w="2126"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559" w:type="dxa"/>
            <w:vMerge/>
            <w:tcBorders>
              <w:left w:val="single" w:sz="4" w:space="0" w:color="auto"/>
              <w:bottom w:val="single" w:sz="4" w:space="0" w:color="auto"/>
              <w:right w:val="single" w:sz="4" w:space="0" w:color="auto"/>
            </w:tcBorders>
            <w:vAlign w:val="center"/>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76" w:lineRule="auto"/>
              <w:ind w:firstLine="0"/>
              <w:contextualSpacing/>
              <w:jc w:val="left"/>
              <w:rPr>
                <w:kern w:val="0"/>
                <w:sz w:val="22"/>
                <w:szCs w:val="22"/>
                <w:lang w:eastAsia="en-US"/>
              </w:rPr>
            </w:pPr>
            <w:r w:rsidRPr="00600E4E">
              <w:rPr>
                <w:kern w:val="0"/>
                <w:sz w:val="22"/>
                <w:szCs w:val="22"/>
                <w:lang w:eastAsia="en-US"/>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1553,5</w:t>
            </w:r>
          </w:p>
        </w:tc>
        <w:tc>
          <w:tcPr>
            <w:tcW w:w="850"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adjustRightInd w:val="0"/>
              <w:snapToGrid w:val="0"/>
              <w:spacing w:line="276" w:lineRule="auto"/>
              <w:ind w:left="-108" w:right="-108" w:firstLine="0"/>
              <w:jc w:val="center"/>
              <w:rPr>
                <w:kern w:val="0"/>
                <w:sz w:val="20"/>
                <w:szCs w:val="20"/>
                <w:lang w:eastAsia="en-US"/>
              </w:rPr>
            </w:pPr>
            <w:r w:rsidRPr="00600E4E">
              <w:rPr>
                <w:kern w:val="0"/>
                <w:sz w:val="20"/>
                <w:szCs w:val="20"/>
                <w:lang w:eastAsia="en-US"/>
              </w:rPr>
              <w:t>0,0</w:t>
            </w:r>
          </w:p>
        </w:tc>
      </w:tr>
    </w:tbl>
    <w:p w:rsidR="00600E4E" w:rsidRPr="00600E4E" w:rsidRDefault="00600E4E" w:rsidP="00600E4E">
      <w:pPr>
        <w:suppressAutoHyphens w:val="0"/>
        <w:spacing w:line="240" w:lineRule="auto"/>
        <w:ind w:firstLine="0"/>
        <w:jc w:val="left"/>
        <w:rPr>
          <w:kern w:val="0"/>
          <w:sz w:val="20"/>
          <w:szCs w:val="20"/>
          <w:lang w:eastAsia="ru-RU"/>
        </w:rPr>
        <w:sectPr w:rsidR="00600E4E" w:rsidRPr="00600E4E" w:rsidSect="008D658B">
          <w:pgSz w:w="16838" w:h="11906" w:orient="landscape"/>
          <w:pgMar w:top="1701" w:right="1134" w:bottom="567" w:left="1134" w:header="709" w:footer="709" w:gutter="0"/>
          <w:cols w:space="720"/>
        </w:sectPr>
      </w:pPr>
    </w:p>
    <w:p w:rsidR="00600E4E" w:rsidRPr="00600E4E" w:rsidRDefault="00600E4E" w:rsidP="00FA3250">
      <w:pPr>
        <w:suppressAutoHyphens w:val="0"/>
        <w:spacing w:line="240" w:lineRule="auto"/>
        <w:ind w:left="5529" w:firstLine="0"/>
        <w:jc w:val="left"/>
        <w:rPr>
          <w:kern w:val="0"/>
          <w:sz w:val="20"/>
          <w:szCs w:val="20"/>
          <w:lang w:eastAsia="ru-RU"/>
        </w:rPr>
      </w:pPr>
      <w:r w:rsidRPr="00600E4E">
        <w:rPr>
          <w:kern w:val="0"/>
          <w:sz w:val="20"/>
          <w:szCs w:val="20"/>
          <w:lang w:eastAsia="ru-RU"/>
        </w:rPr>
        <w:lastRenderedPageBreak/>
        <w:t xml:space="preserve">Приложение № 5 </w:t>
      </w:r>
    </w:p>
    <w:p w:rsidR="00600E4E" w:rsidRPr="00600E4E" w:rsidRDefault="00600E4E" w:rsidP="00FA3250">
      <w:pPr>
        <w:suppressAutoHyphens w:val="0"/>
        <w:spacing w:line="240" w:lineRule="auto"/>
        <w:ind w:left="5529" w:firstLine="0"/>
        <w:jc w:val="left"/>
        <w:rPr>
          <w:b/>
          <w:kern w:val="0"/>
          <w:sz w:val="20"/>
          <w:szCs w:val="20"/>
          <w:lang w:eastAsia="ru-RU"/>
        </w:rPr>
      </w:pPr>
      <w:r w:rsidRPr="00600E4E">
        <w:rPr>
          <w:kern w:val="0"/>
          <w:sz w:val="20"/>
          <w:szCs w:val="20"/>
          <w:lang w:eastAsia="ru-RU"/>
        </w:rPr>
        <w:t xml:space="preserve">к </w:t>
      </w:r>
      <w:r w:rsidRPr="00600E4E">
        <w:rPr>
          <w:b/>
          <w:kern w:val="0"/>
          <w:sz w:val="20"/>
          <w:szCs w:val="20"/>
          <w:lang w:eastAsia="ru-RU"/>
        </w:rPr>
        <w:t xml:space="preserve"> </w:t>
      </w:r>
      <w:r w:rsidRPr="00600E4E">
        <w:rPr>
          <w:kern w:val="0"/>
          <w:sz w:val="20"/>
          <w:szCs w:val="20"/>
          <w:lang w:eastAsia="ru-RU"/>
        </w:rPr>
        <w:t>муниципальной</w:t>
      </w:r>
      <w:r w:rsidRPr="00600E4E">
        <w:rPr>
          <w:bCs/>
          <w:kern w:val="0"/>
          <w:sz w:val="20"/>
          <w:szCs w:val="20"/>
          <w:lang w:eastAsia="ru-RU"/>
        </w:rPr>
        <w:t xml:space="preserve"> программе</w:t>
      </w:r>
      <w:r w:rsidRPr="00600E4E">
        <w:rPr>
          <w:kern w:val="0"/>
          <w:sz w:val="20"/>
          <w:szCs w:val="20"/>
          <w:lang w:eastAsia="ru-RU"/>
        </w:rPr>
        <w:br/>
        <w:t>«Комплексное развитие сельских территорий»</w:t>
      </w:r>
    </w:p>
    <w:p w:rsidR="00600E4E" w:rsidRPr="00600E4E" w:rsidRDefault="00600E4E" w:rsidP="00FA3250">
      <w:pPr>
        <w:suppressAutoHyphens w:val="0"/>
        <w:spacing w:line="240" w:lineRule="auto"/>
        <w:ind w:left="5529" w:firstLine="0"/>
        <w:jc w:val="left"/>
        <w:rPr>
          <w:kern w:val="0"/>
          <w:sz w:val="20"/>
          <w:szCs w:val="20"/>
          <w:lang w:eastAsia="ru-RU"/>
        </w:rPr>
      </w:pPr>
    </w:p>
    <w:p w:rsidR="00600E4E" w:rsidRPr="00600E4E" w:rsidRDefault="00600E4E" w:rsidP="00600E4E">
      <w:pPr>
        <w:suppressAutoHyphens w:val="0"/>
        <w:spacing w:line="240" w:lineRule="auto"/>
        <w:ind w:firstLine="0"/>
        <w:jc w:val="center"/>
        <w:rPr>
          <w:b/>
          <w:bCs/>
          <w:kern w:val="0"/>
          <w:sz w:val="20"/>
          <w:szCs w:val="20"/>
          <w:lang w:eastAsia="ru-RU"/>
        </w:rPr>
      </w:pPr>
    </w:p>
    <w:p w:rsidR="00600E4E" w:rsidRPr="00600E4E" w:rsidRDefault="00600E4E" w:rsidP="00600E4E">
      <w:pPr>
        <w:keepNext/>
        <w:suppressAutoHyphens w:val="0"/>
        <w:spacing w:line="240" w:lineRule="auto"/>
        <w:ind w:firstLine="0"/>
        <w:jc w:val="center"/>
        <w:outlineLvl w:val="0"/>
        <w:rPr>
          <w:b/>
          <w:bCs/>
          <w:kern w:val="0"/>
          <w:lang w:val="x-none" w:eastAsia="x-none"/>
        </w:rPr>
      </w:pPr>
      <w:r w:rsidRPr="00600E4E">
        <w:rPr>
          <w:b/>
          <w:kern w:val="0"/>
          <w:lang w:val="x-none" w:eastAsia="x-none"/>
        </w:rPr>
        <w:t>Подпрограмма</w:t>
      </w:r>
    </w:p>
    <w:p w:rsidR="00600E4E" w:rsidRPr="00600E4E" w:rsidRDefault="00600E4E" w:rsidP="00600E4E">
      <w:pPr>
        <w:keepNext/>
        <w:suppressAutoHyphens w:val="0"/>
        <w:spacing w:line="240" w:lineRule="auto"/>
        <w:ind w:firstLine="0"/>
        <w:jc w:val="center"/>
        <w:outlineLvl w:val="0"/>
        <w:rPr>
          <w:b/>
          <w:kern w:val="0"/>
          <w:lang w:val="x-none" w:eastAsia="x-none"/>
        </w:rPr>
      </w:pPr>
      <w:r w:rsidRPr="00600E4E">
        <w:rPr>
          <w:b/>
          <w:kern w:val="0"/>
          <w:lang w:val="x-none" w:eastAsia="x-none"/>
        </w:rPr>
        <w:t xml:space="preserve">«Развитие рынка труда (кадрового потенциала) на сельских территориях» </w:t>
      </w:r>
    </w:p>
    <w:p w:rsidR="00600E4E" w:rsidRPr="00600E4E" w:rsidRDefault="00600E4E" w:rsidP="00600E4E">
      <w:pPr>
        <w:widowControl w:val="0"/>
        <w:autoSpaceDE w:val="0"/>
        <w:spacing w:line="240" w:lineRule="auto"/>
        <w:ind w:firstLine="0"/>
        <w:jc w:val="center"/>
        <w:rPr>
          <w:b/>
          <w:bCs/>
          <w:kern w:val="0"/>
          <w:lang w:eastAsia="zh-CN"/>
        </w:rPr>
      </w:pPr>
    </w:p>
    <w:p w:rsidR="00600E4E" w:rsidRPr="00600E4E" w:rsidRDefault="00600E4E" w:rsidP="00600E4E">
      <w:pPr>
        <w:widowControl w:val="0"/>
        <w:autoSpaceDE w:val="0"/>
        <w:spacing w:line="240" w:lineRule="auto"/>
        <w:ind w:firstLine="0"/>
        <w:jc w:val="center"/>
        <w:rPr>
          <w:b/>
          <w:bCs/>
          <w:kern w:val="0"/>
          <w:lang w:eastAsia="zh-CN"/>
        </w:rPr>
      </w:pPr>
      <w:r w:rsidRPr="00600E4E">
        <w:rPr>
          <w:b/>
          <w:bCs/>
          <w:kern w:val="0"/>
          <w:lang w:eastAsia="zh-CN"/>
        </w:rPr>
        <w:t>Паспорт подпрограммы</w:t>
      </w:r>
    </w:p>
    <w:p w:rsidR="00600E4E" w:rsidRPr="00600E4E" w:rsidRDefault="00600E4E" w:rsidP="00600E4E">
      <w:pPr>
        <w:widowControl w:val="0"/>
        <w:autoSpaceDE w:val="0"/>
        <w:spacing w:line="240" w:lineRule="auto"/>
        <w:ind w:firstLine="0"/>
        <w:jc w:val="center"/>
        <w:rPr>
          <w:b/>
          <w:bCs/>
          <w:kern w:val="0"/>
          <w:lang w:eastAsia="zh-CN"/>
        </w:rPr>
      </w:pPr>
    </w:p>
    <w:tbl>
      <w:tblPr>
        <w:tblW w:w="493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783"/>
        <w:gridCol w:w="291"/>
        <w:gridCol w:w="6567"/>
      </w:tblGrid>
      <w:tr w:rsidR="00600E4E" w:rsidRPr="00600E4E" w:rsidTr="00FA3250">
        <w:tc>
          <w:tcPr>
            <w:tcW w:w="1443"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bCs/>
                <w:kern w:val="0"/>
                <w:lang w:eastAsia="en-US"/>
              </w:rPr>
            </w:pPr>
            <w:r w:rsidRPr="00600E4E">
              <w:rPr>
                <w:bCs/>
                <w:kern w:val="0"/>
                <w:lang w:eastAsia="en-US"/>
              </w:rPr>
              <w:t>Ответственный исполни</w:t>
            </w:r>
            <w:r w:rsidRPr="00600E4E">
              <w:rPr>
                <w:bCs/>
                <w:kern w:val="0"/>
                <w:lang w:eastAsia="en-US"/>
              </w:rPr>
              <w:softHyphen/>
              <w:t>тель подпрограммы</w:t>
            </w:r>
          </w:p>
        </w:tc>
        <w:tc>
          <w:tcPr>
            <w:tcW w:w="151"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kern w:val="0"/>
                <w:lang w:eastAsia="en-US"/>
              </w:rPr>
            </w:pPr>
            <w:r w:rsidRPr="00600E4E">
              <w:rPr>
                <w:bCs/>
                <w:kern w:val="0"/>
                <w:lang w:eastAsia="en-US"/>
              </w:rPr>
              <w:t>–</w:t>
            </w:r>
          </w:p>
        </w:tc>
        <w:tc>
          <w:tcPr>
            <w:tcW w:w="3406"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tabs>
                <w:tab w:val="left" w:pos="8343"/>
                <w:tab w:val="left" w:pos="11443"/>
              </w:tabs>
              <w:suppressAutoHyphens w:val="0"/>
              <w:spacing w:line="240" w:lineRule="auto"/>
              <w:ind w:firstLine="208"/>
              <w:jc w:val="left"/>
              <w:rPr>
                <w:rFonts w:eastAsia="Calibri"/>
                <w:kern w:val="0"/>
                <w:lang w:eastAsia="en-US"/>
              </w:rPr>
            </w:pPr>
            <w:r w:rsidRPr="00600E4E">
              <w:rPr>
                <w:kern w:val="0"/>
                <w:lang w:eastAsia="en-US"/>
              </w:rPr>
              <w:t>Отдел сельского хозяйства и экологии администрации Янтиковского муниципального округа</w:t>
            </w:r>
          </w:p>
        </w:tc>
      </w:tr>
      <w:tr w:rsidR="00600E4E" w:rsidRPr="00600E4E" w:rsidTr="00FA3250">
        <w:tc>
          <w:tcPr>
            <w:tcW w:w="1443"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bCs/>
                <w:kern w:val="0"/>
                <w:lang w:eastAsia="en-US"/>
              </w:rPr>
            </w:pPr>
            <w:r w:rsidRPr="00600E4E">
              <w:rPr>
                <w:kern w:val="0"/>
                <w:lang w:eastAsia="en-US"/>
              </w:rPr>
              <w:t>Соисполнители подпрограммы</w:t>
            </w:r>
          </w:p>
        </w:tc>
        <w:tc>
          <w:tcPr>
            <w:tcW w:w="151" w:type="pct"/>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40" w:lineRule="auto"/>
              <w:ind w:firstLine="0"/>
              <w:jc w:val="left"/>
              <w:rPr>
                <w:bCs/>
                <w:kern w:val="0"/>
                <w:lang w:eastAsia="en-US"/>
              </w:rPr>
            </w:pPr>
          </w:p>
        </w:tc>
        <w:tc>
          <w:tcPr>
            <w:tcW w:w="3406" w:type="pct"/>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40" w:lineRule="auto"/>
              <w:ind w:firstLine="208"/>
              <w:rPr>
                <w:rFonts w:eastAsia="Calibri"/>
                <w:kern w:val="0"/>
                <w:lang w:eastAsia="en-US"/>
              </w:rPr>
            </w:pPr>
            <w:r w:rsidRPr="00600E4E">
              <w:rPr>
                <w:rFonts w:eastAsia="Calibri"/>
                <w:kern w:val="0"/>
                <w:lang w:eastAsia="en-US"/>
              </w:rPr>
              <w:t xml:space="preserve">Территориальные отделы </w:t>
            </w:r>
            <w:r w:rsidRPr="00600E4E">
              <w:rPr>
                <w:kern w:val="0"/>
                <w:lang w:eastAsia="ru-RU"/>
              </w:rPr>
              <w:t>управления по благоустройству и развитию территорий</w:t>
            </w:r>
            <w:r w:rsidRPr="00600E4E">
              <w:rPr>
                <w:rFonts w:eastAsia="Calibri"/>
                <w:kern w:val="0"/>
                <w:lang w:eastAsia="en-US"/>
              </w:rPr>
              <w:t xml:space="preserve">  Янтиковского муниципального округа </w:t>
            </w:r>
          </w:p>
          <w:p w:rsidR="00600E4E" w:rsidRPr="00600E4E" w:rsidRDefault="00600E4E" w:rsidP="00600E4E">
            <w:pPr>
              <w:tabs>
                <w:tab w:val="left" w:pos="8343"/>
                <w:tab w:val="left" w:pos="11443"/>
              </w:tabs>
              <w:suppressAutoHyphens w:val="0"/>
              <w:spacing w:line="240" w:lineRule="auto"/>
              <w:ind w:firstLine="208"/>
              <w:rPr>
                <w:rFonts w:eastAsia="Calibri"/>
                <w:kern w:val="0"/>
                <w:lang w:eastAsia="en-US"/>
              </w:rPr>
            </w:pPr>
          </w:p>
        </w:tc>
      </w:tr>
      <w:tr w:rsidR="00600E4E" w:rsidRPr="00600E4E" w:rsidTr="00FA3250">
        <w:tc>
          <w:tcPr>
            <w:tcW w:w="1443"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bCs/>
                <w:kern w:val="0"/>
                <w:lang w:eastAsia="en-US"/>
              </w:rPr>
            </w:pPr>
            <w:r w:rsidRPr="00600E4E">
              <w:rPr>
                <w:bCs/>
                <w:kern w:val="0"/>
                <w:lang w:eastAsia="en-US"/>
              </w:rPr>
              <w:t xml:space="preserve">Цель подпрограммы </w:t>
            </w:r>
          </w:p>
        </w:tc>
        <w:tc>
          <w:tcPr>
            <w:tcW w:w="151"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kern w:val="0"/>
                <w:lang w:eastAsia="en-US"/>
              </w:rPr>
            </w:pPr>
            <w:r w:rsidRPr="00600E4E">
              <w:rPr>
                <w:bCs/>
                <w:kern w:val="0"/>
                <w:lang w:eastAsia="en-US"/>
              </w:rPr>
              <w:t>–</w:t>
            </w:r>
          </w:p>
        </w:tc>
        <w:tc>
          <w:tcPr>
            <w:tcW w:w="3406"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bCs/>
                <w:kern w:val="0"/>
                <w:lang w:eastAsia="en-US"/>
              </w:rPr>
            </w:pPr>
            <w:r w:rsidRPr="00600E4E">
              <w:rPr>
                <w:bCs/>
                <w:kern w:val="0"/>
                <w:lang w:eastAsia="en-US"/>
              </w:rPr>
              <w:t>содействие занятости населения и привлечению кадров на сельские территории</w:t>
            </w:r>
          </w:p>
        </w:tc>
      </w:tr>
      <w:tr w:rsidR="00600E4E" w:rsidRPr="00600E4E" w:rsidTr="00FA3250">
        <w:tc>
          <w:tcPr>
            <w:tcW w:w="1443"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bCs/>
                <w:kern w:val="0"/>
                <w:lang w:eastAsia="en-US"/>
              </w:rPr>
            </w:pPr>
            <w:r w:rsidRPr="00600E4E">
              <w:rPr>
                <w:bCs/>
                <w:kern w:val="0"/>
                <w:lang w:eastAsia="en-US"/>
              </w:rPr>
              <w:t xml:space="preserve">Задачи подпрограммы </w:t>
            </w:r>
          </w:p>
        </w:tc>
        <w:tc>
          <w:tcPr>
            <w:tcW w:w="151"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kern w:val="0"/>
                <w:lang w:eastAsia="en-US"/>
              </w:rPr>
            </w:pPr>
            <w:r w:rsidRPr="00600E4E">
              <w:rPr>
                <w:bCs/>
                <w:kern w:val="0"/>
                <w:lang w:eastAsia="en-US"/>
              </w:rPr>
              <w:t>–</w:t>
            </w:r>
          </w:p>
        </w:tc>
        <w:tc>
          <w:tcPr>
            <w:tcW w:w="3406"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bCs/>
                <w:kern w:val="0"/>
                <w:lang w:eastAsia="en-US"/>
              </w:rPr>
            </w:pPr>
            <w:r w:rsidRPr="00600E4E">
              <w:rPr>
                <w:bCs/>
                <w:kern w:val="0"/>
                <w:lang w:eastAsia="en-US"/>
              </w:rPr>
              <w:t>оказание содействия сельскохозяйственным товаропроизводителям в обеспечении квалифицированными специалистами;</w:t>
            </w:r>
          </w:p>
          <w:p w:rsidR="00600E4E" w:rsidRPr="00600E4E" w:rsidRDefault="00600E4E" w:rsidP="00600E4E">
            <w:pPr>
              <w:suppressAutoHyphens w:val="0"/>
              <w:spacing w:line="240" w:lineRule="auto"/>
              <w:ind w:firstLine="0"/>
              <w:jc w:val="left"/>
              <w:rPr>
                <w:bCs/>
                <w:kern w:val="0"/>
                <w:lang w:eastAsia="en-US"/>
              </w:rPr>
            </w:pPr>
            <w:r w:rsidRPr="00600E4E">
              <w:rPr>
                <w:kern w:val="0"/>
                <w:lang w:eastAsia="en-US"/>
              </w:rPr>
              <w:t>создание условий для привлечения молодых специалистов для трудоустройства на сельских территориях</w:t>
            </w:r>
          </w:p>
        </w:tc>
      </w:tr>
      <w:tr w:rsidR="00600E4E" w:rsidRPr="00600E4E" w:rsidTr="00FA3250">
        <w:tc>
          <w:tcPr>
            <w:tcW w:w="1443"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bCs/>
                <w:kern w:val="0"/>
                <w:lang w:eastAsia="en-US"/>
              </w:rPr>
            </w:pPr>
            <w:r w:rsidRPr="00600E4E">
              <w:rPr>
                <w:bCs/>
                <w:kern w:val="0"/>
                <w:lang w:eastAsia="en-US"/>
              </w:rPr>
              <w:t>Целевые показатели (индикаторы) подпрограммы</w:t>
            </w:r>
          </w:p>
        </w:tc>
        <w:tc>
          <w:tcPr>
            <w:tcW w:w="151"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kern w:val="0"/>
                <w:lang w:eastAsia="en-US"/>
              </w:rPr>
            </w:pPr>
            <w:r w:rsidRPr="00600E4E">
              <w:rPr>
                <w:bCs/>
                <w:kern w:val="0"/>
                <w:lang w:eastAsia="en-US"/>
              </w:rPr>
              <w:t>–</w:t>
            </w:r>
          </w:p>
        </w:tc>
        <w:tc>
          <w:tcPr>
            <w:tcW w:w="3406"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bCs/>
                <w:color w:val="000000"/>
                <w:kern w:val="0"/>
                <w:lang w:eastAsia="en-US"/>
              </w:rPr>
            </w:pPr>
            <w:r w:rsidRPr="00600E4E">
              <w:rPr>
                <w:bCs/>
                <w:color w:val="000000"/>
                <w:kern w:val="0"/>
                <w:lang w:eastAsia="en-US"/>
              </w:rPr>
              <w:t>к 2025 году предусматривается достижение следующих целевых показателей (индикаторов):</w:t>
            </w:r>
          </w:p>
          <w:p w:rsidR="00600E4E" w:rsidRPr="00600E4E" w:rsidRDefault="00600E4E" w:rsidP="00600E4E">
            <w:pPr>
              <w:suppressAutoHyphens w:val="0"/>
              <w:spacing w:line="240" w:lineRule="auto"/>
              <w:ind w:firstLine="0"/>
              <w:jc w:val="left"/>
              <w:rPr>
                <w:color w:val="000000"/>
                <w:kern w:val="0"/>
                <w:lang w:eastAsia="en-US"/>
              </w:rPr>
            </w:pPr>
            <w:r w:rsidRPr="00600E4E">
              <w:rPr>
                <w:color w:val="000000"/>
                <w:kern w:val="0"/>
                <w:lang w:eastAsia="en-US"/>
              </w:rPr>
              <w:t xml:space="preserve">численность работников, обучающихся в федеральных государственных образовательных </w:t>
            </w:r>
            <w:proofErr w:type="gramStart"/>
            <w:r w:rsidRPr="00600E4E">
              <w:rPr>
                <w:color w:val="000000"/>
                <w:kern w:val="0"/>
                <w:lang w:eastAsia="en-US"/>
              </w:rPr>
              <w:t>организациях</w:t>
            </w:r>
            <w:proofErr w:type="gramEnd"/>
            <w:r w:rsidRPr="00600E4E">
              <w:rPr>
                <w:color w:val="000000"/>
                <w:kern w:val="0"/>
                <w:lang w:eastAsia="en-US"/>
              </w:rPr>
              <w:t xml:space="preserve"> высшего образования, подведомственных Министерству сельского хозяйства Российской Федерации, по ученическим договорам – 0 человек;</w:t>
            </w:r>
          </w:p>
          <w:p w:rsidR="00600E4E" w:rsidRPr="00600E4E" w:rsidRDefault="00600E4E" w:rsidP="00600E4E">
            <w:pPr>
              <w:suppressAutoHyphens w:val="0"/>
              <w:spacing w:line="240" w:lineRule="auto"/>
              <w:ind w:firstLine="0"/>
              <w:jc w:val="left"/>
              <w:rPr>
                <w:bCs/>
                <w:kern w:val="0"/>
                <w:lang w:eastAsia="en-US"/>
              </w:rPr>
            </w:pPr>
            <w:proofErr w:type="gramStart"/>
            <w:r w:rsidRPr="00600E4E">
              <w:rPr>
                <w:color w:val="000000"/>
                <w:kern w:val="0"/>
                <w:lang w:eastAsia="en-US"/>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0 человек</w:t>
            </w:r>
            <w:r w:rsidRPr="00600E4E">
              <w:rPr>
                <w:bCs/>
                <w:kern w:val="0"/>
                <w:lang w:eastAsia="en-US"/>
              </w:rPr>
              <w:t xml:space="preserve"> </w:t>
            </w:r>
            <w:proofErr w:type="gramEnd"/>
          </w:p>
        </w:tc>
      </w:tr>
      <w:tr w:rsidR="00600E4E" w:rsidRPr="00600E4E" w:rsidTr="00FA3250">
        <w:tc>
          <w:tcPr>
            <w:tcW w:w="1443"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bCs/>
                <w:kern w:val="0"/>
                <w:lang w:eastAsia="en-US"/>
              </w:rPr>
            </w:pPr>
            <w:r w:rsidRPr="00600E4E">
              <w:rPr>
                <w:bCs/>
                <w:kern w:val="0"/>
                <w:lang w:eastAsia="en-US"/>
              </w:rPr>
              <w:t>Сроки реализации подпрограммы</w:t>
            </w:r>
          </w:p>
        </w:tc>
        <w:tc>
          <w:tcPr>
            <w:tcW w:w="151"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kern w:val="0"/>
                <w:lang w:eastAsia="en-US"/>
              </w:rPr>
            </w:pPr>
            <w:r w:rsidRPr="00600E4E">
              <w:rPr>
                <w:bCs/>
                <w:kern w:val="0"/>
                <w:lang w:eastAsia="en-US"/>
              </w:rPr>
              <w:t>–</w:t>
            </w:r>
          </w:p>
        </w:tc>
        <w:tc>
          <w:tcPr>
            <w:tcW w:w="3406"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bCs/>
                <w:kern w:val="0"/>
                <w:lang w:eastAsia="en-US"/>
              </w:rPr>
            </w:pPr>
            <w:r w:rsidRPr="00600E4E">
              <w:rPr>
                <w:bCs/>
                <w:kern w:val="0"/>
                <w:lang w:eastAsia="en-US"/>
              </w:rPr>
              <w:t>2023–2025 годы</w:t>
            </w:r>
          </w:p>
        </w:tc>
      </w:tr>
      <w:tr w:rsidR="00600E4E" w:rsidRPr="00600E4E" w:rsidTr="00FA3250">
        <w:tc>
          <w:tcPr>
            <w:tcW w:w="1443" w:type="pct"/>
            <w:tcBorders>
              <w:top w:val="single" w:sz="4" w:space="0" w:color="auto"/>
              <w:left w:val="single" w:sz="4" w:space="0" w:color="auto"/>
              <w:bottom w:val="single" w:sz="4" w:space="0" w:color="auto"/>
              <w:right w:val="single" w:sz="4" w:space="0" w:color="auto"/>
            </w:tcBorders>
          </w:tcPr>
          <w:p w:rsidR="00600E4E" w:rsidRPr="00600E4E" w:rsidRDefault="00600E4E" w:rsidP="00600E4E">
            <w:pPr>
              <w:suppressAutoHyphens w:val="0"/>
              <w:spacing w:line="240" w:lineRule="auto"/>
              <w:ind w:firstLine="0"/>
              <w:jc w:val="left"/>
              <w:rPr>
                <w:bCs/>
                <w:kern w:val="0"/>
                <w:lang w:eastAsia="en-US"/>
              </w:rPr>
            </w:pPr>
            <w:r w:rsidRPr="00600E4E">
              <w:rPr>
                <w:bCs/>
                <w:kern w:val="0"/>
                <w:lang w:eastAsia="en-US"/>
              </w:rPr>
              <w:t xml:space="preserve">Объемы финансирования подпрограммы с разбивкой по годам реализации </w:t>
            </w:r>
          </w:p>
          <w:p w:rsidR="00600E4E" w:rsidRPr="00600E4E" w:rsidRDefault="00600E4E" w:rsidP="00600E4E">
            <w:pPr>
              <w:suppressAutoHyphens w:val="0"/>
              <w:spacing w:line="240" w:lineRule="auto"/>
              <w:ind w:firstLine="0"/>
              <w:jc w:val="left"/>
              <w:rPr>
                <w:bCs/>
                <w:kern w:val="0"/>
                <w:lang w:eastAsia="en-US"/>
              </w:rPr>
            </w:pPr>
          </w:p>
        </w:tc>
        <w:tc>
          <w:tcPr>
            <w:tcW w:w="151"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kern w:val="0"/>
                <w:lang w:eastAsia="en-US"/>
              </w:rPr>
            </w:pPr>
            <w:r w:rsidRPr="00600E4E">
              <w:rPr>
                <w:bCs/>
                <w:kern w:val="0"/>
                <w:lang w:eastAsia="en-US"/>
              </w:rPr>
              <w:t>–</w:t>
            </w:r>
          </w:p>
        </w:tc>
        <w:tc>
          <w:tcPr>
            <w:tcW w:w="3406"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bCs/>
                <w:color w:val="000000"/>
                <w:kern w:val="0"/>
                <w:lang w:eastAsia="en-US"/>
              </w:rPr>
            </w:pPr>
            <w:r w:rsidRPr="00600E4E">
              <w:rPr>
                <w:bCs/>
                <w:color w:val="000000"/>
                <w:kern w:val="0"/>
                <w:lang w:eastAsia="en-US"/>
              </w:rPr>
              <w:t>прогнозируемые объемы бюджетных ассигнований на реализацию мероприятий подпрограммы в 2023–2025 годах составляют 0,0 тыс. рублей, в том числе:</w:t>
            </w:r>
          </w:p>
          <w:p w:rsidR="00600E4E" w:rsidRPr="00600E4E" w:rsidRDefault="00600E4E" w:rsidP="00600E4E">
            <w:pPr>
              <w:suppressAutoHyphens w:val="0"/>
              <w:spacing w:line="240" w:lineRule="auto"/>
              <w:ind w:firstLine="0"/>
              <w:jc w:val="left"/>
              <w:rPr>
                <w:bCs/>
                <w:kern w:val="0"/>
                <w:lang w:eastAsia="en-US"/>
              </w:rPr>
            </w:pPr>
            <w:r w:rsidRPr="00600E4E">
              <w:rPr>
                <w:bCs/>
                <w:kern w:val="0"/>
                <w:lang w:eastAsia="en-US"/>
              </w:rPr>
              <w:t>в 2023 году – 0,0 тыс. рублей;</w:t>
            </w:r>
          </w:p>
          <w:p w:rsidR="00600E4E" w:rsidRPr="00600E4E" w:rsidRDefault="00600E4E" w:rsidP="00600E4E">
            <w:pPr>
              <w:suppressAutoHyphens w:val="0"/>
              <w:spacing w:line="240" w:lineRule="auto"/>
              <w:ind w:firstLine="0"/>
              <w:jc w:val="left"/>
              <w:rPr>
                <w:bCs/>
                <w:kern w:val="0"/>
                <w:lang w:eastAsia="en-US"/>
              </w:rPr>
            </w:pPr>
            <w:r w:rsidRPr="00600E4E">
              <w:rPr>
                <w:bCs/>
                <w:kern w:val="0"/>
                <w:lang w:eastAsia="en-US"/>
              </w:rPr>
              <w:t>в 2024 году – 0,0 тыс. рублей;</w:t>
            </w:r>
          </w:p>
          <w:p w:rsidR="00600E4E" w:rsidRPr="00600E4E" w:rsidRDefault="00600E4E" w:rsidP="00600E4E">
            <w:pPr>
              <w:suppressAutoHyphens w:val="0"/>
              <w:spacing w:line="240" w:lineRule="auto"/>
              <w:ind w:firstLine="0"/>
              <w:jc w:val="left"/>
              <w:rPr>
                <w:bCs/>
                <w:kern w:val="0"/>
                <w:lang w:eastAsia="en-US"/>
              </w:rPr>
            </w:pPr>
            <w:r w:rsidRPr="00600E4E">
              <w:rPr>
                <w:bCs/>
                <w:kern w:val="0"/>
                <w:lang w:eastAsia="en-US"/>
              </w:rPr>
              <w:t>в 2025 году – 0,0 тыс. рублей</w:t>
            </w:r>
          </w:p>
        </w:tc>
      </w:tr>
      <w:tr w:rsidR="00600E4E" w:rsidRPr="00600E4E" w:rsidTr="00FA3250">
        <w:tc>
          <w:tcPr>
            <w:tcW w:w="1443"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bCs/>
                <w:kern w:val="0"/>
                <w:lang w:eastAsia="en-US"/>
              </w:rPr>
            </w:pPr>
            <w:r w:rsidRPr="00600E4E">
              <w:rPr>
                <w:bCs/>
                <w:kern w:val="0"/>
                <w:lang w:eastAsia="en-US"/>
              </w:rPr>
              <w:t xml:space="preserve">Ожидаемые результаты реализации подпрограммы </w:t>
            </w:r>
          </w:p>
        </w:tc>
        <w:tc>
          <w:tcPr>
            <w:tcW w:w="151"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kern w:val="0"/>
                <w:lang w:eastAsia="en-US"/>
              </w:rPr>
            </w:pPr>
            <w:r w:rsidRPr="00600E4E">
              <w:rPr>
                <w:bCs/>
                <w:kern w:val="0"/>
                <w:lang w:eastAsia="en-US"/>
              </w:rPr>
              <w:t>–</w:t>
            </w:r>
          </w:p>
        </w:tc>
        <w:tc>
          <w:tcPr>
            <w:tcW w:w="3406" w:type="pc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40" w:lineRule="auto"/>
              <w:ind w:firstLine="0"/>
              <w:jc w:val="left"/>
              <w:rPr>
                <w:kern w:val="0"/>
                <w:lang w:eastAsia="en-US"/>
              </w:rPr>
            </w:pPr>
            <w:r w:rsidRPr="00600E4E">
              <w:rPr>
                <w:kern w:val="0"/>
                <w:lang w:eastAsia="en-US"/>
              </w:rPr>
              <w:t>увеличение доли квалифицированных специалистов в сельскохозяйственном производстве;</w:t>
            </w:r>
          </w:p>
          <w:p w:rsidR="00600E4E" w:rsidRPr="00600E4E" w:rsidRDefault="00600E4E" w:rsidP="00600E4E">
            <w:pPr>
              <w:suppressAutoHyphens w:val="0"/>
              <w:spacing w:line="240" w:lineRule="auto"/>
              <w:ind w:firstLine="0"/>
              <w:jc w:val="left"/>
              <w:rPr>
                <w:kern w:val="0"/>
                <w:lang w:eastAsia="en-US"/>
              </w:rPr>
            </w:pPr>
            <w:r w:rsidRPr="00600E4E">
              <w:rPr>
                <w:kern w:val="0"/>
                <w:lang w:eastAsia="en-US"/>
              </w:rPr>
              <w:t>прохождение профессиональной подготовки, переподготовки и повышения квалификации по аграрным направлениям.</w:t>
            </w:r>
          </w:p>
        </w:tc>
      </w:tr>
    </w:tbl>
    <w:p w:rsidR="00600E4E" w:rsidRPr="00600E4E" w:rsidRDefault="00600E4E" w:rsidP="00600E4E">
      <w:pPr>
        <w:widowControl w:val="0"/>
        <w:autoSpaceDE w:val="0"/>
        <w:spacing w:line="240" w:lineRule="auto"/>
        <w:ind w:firstLine="0"/>
        <w:jc w:val="center"/>
        <w:rPr>
          <w:b/>
          <w:bCs/>
          <w:kern w:val="0"/>
          <w:lang w:eastAsia="zh-CN"/>
        </w:rPr>
      </w:pPr>
    </w:p>
    <w:p w:rsidR="00600E4E" w:rsidRPr="00600E4E" w:rsidRDefault="00600E4E" w:rsidP="00600E4E">
      <w:pPr>
        <w:widowControl w:val="0"/>
        <w:autoSpaceDE w:val="0"/>
        <w:spacing w:line="240" w:lineRule="auto"/>
        <w:ind w:firstLine="0"/>
        <w:jc w:val="center"/>
        <w:rPr>
          <w:b/>
          <w:bCs/>
          <w:kern w:val="0"/>
          <w:lang w:eastAsia="zh-CN"/>
        </w:rPr>
      </w:pPr>
    </w:p>
    <w:p w:rsidR="00600E4E" w:rsidRPr="00600E4E" w:rsidRDefault="00600E4E" w:rsidP="00600E4E">
      <w:pPr>
        <w:widowControl w:val="0"/>
        <w:autoSpaceDE w:val="0"/>
        <w:spacing w:line="240" w:lineRule="auto"/>
        <w:ind w:firstLine="0"/>
        <w:jc w:val="center"/>
        <w:rPr>
          <w:b/>
          <w:bCs/>
          <w:kern w:val="0"/>
          <w:lang w:eastAsia="zh-CN"/>
        </w:rPr>
      </w:pPr>
      <w:r w:rsidRPr="00600E4E">
        <w:rPr>
          <w:b/>
          <w:bCs/>
          <w:kern w:val="0"/>
          <w:lang w:eastAsia="zh-CN"/>
        </w:rPr>
        <w:t xml:space="preserve">Раздел </w:t>
      </w:r>
      <w:r w:rsidRPr="00600E4E">
        <w:rPr>
          <w:b/>
          <w:bCs/>
          <w:kern w:val="0"/>
          <w:lang w:val="en-US" w:eastAsia="zh-CN"/>
        </w:rPr>
        <w:t>I</w:t>
      </w:r>
      <w:r w:rsidRPr="00600E4E">
        <w:rPr>
          <w:b/>
          <w:bCs/>
          <w:kern w:val="0"/>
          <w:lang w:eastAsia="zh-CN"/>
        </w:rPr>
        <w:t>. Приоритеты и цель подпрограммы, общая характеристика участия органов местного самоуправления поселений муниципального округа в ее реализации</w:t>
      </w:r>
    </w:p>
    <w:p w:rsidR="00600E4E" w:rsidRPr="00600E4E" w:rsidRDefault="00600E4E" w:rsidP="00600E4E">
      <w:pPr>
        <w:suppressAutoHyphens w:val="0"/>
        <w:spacing w:line="240" w:lineRule="auto"/>
        <w:rPr>
          <w:kern w:val="0"/>
          <w:lang w:eastAsia="ru-RU"/>
        </w:rPr>
      </w:pPr>
      <w:r w:rsidRPr="00600E4E">
        <w:rPr>
          <w:kern w:val="0"/>
          <w:lang w:eastAsia="ru-RU"/>
        </w:rPr>
        <w:t xml:space="preserve">Приоритетом государственной политики в сфере реализации подпрограммы «Развитие рынка труда (кадрового потенциала) на сельских территориях» (далее – </w:t>
      </w:r>
      <w:r w:rsidRPr="00600E4E">
        <w:rPr>
          <w:kern w:val="0"/>
          <w:lang w:eastAsia="ru-RU"/>
        </w:rPr>
        <w:lastRenderedPageBreak/>
        <w:t>подпрограмма) является обеспечение сельских территорий высококвалифицированными кадрами.</w:t>
      </w:r>
    </w:p>
    <w:p w:rsidR="00600E4E" w:rsidRPr="00600E4E" w:rsidRDefault="00600E4E" w:rsidP="00600E4E">
      <w:pPr>
        <w:suppressAutoHyphens w:val="0"/>
        <w:spacing w:line="240" w:lineRule="auto"/>
        <w:rPr>
          <w:kern w:val="0"/>
          <w:lang w:eastAsia="ru-RU"/>
        </w:rPr>
      </w:pPr>
      <w:r w:rsidRPr="00600E4E">
        <w:rPr>
          <w:kern w:val="0"/>
          <w:lang w:eastAsia="ru-RU"/>
        </w:rPr>
        <w:t>Основной целью подпрограммы является содействие занятости населения и привлечению кадров на сельские территории.</w:t>
      </w:r>
    </w:p>
    <w:p w:rsidR="00600E4E" w:rsidRPr="00600E4E" w:rsidRDefault="00600E4E" w:rsidP="00600E4E">
      <w:pPr>
        <w:suppressAutoHyphens w:val="0"/>
        <w:spacing w:line="240" w:lineRule="auto"/>
        <w:rPr>
          <w:kern w:val="0"/>
          <w:lang w:eastAsia="ru-RU"/>
        </w:rPr>
      </w:pPr>
      <w:r w:rsidRPr="00600E4E">
        <w:rPr>
          <w:kern w:val="0"/>
          <w:lang w:eastAsia="ru-RU"/>
        </w:rPr>
        <w:t>Достижению поставленной в подпрограмме цели способствует решение следующих задач:</w:t>
      </w:r>
    </w:p>
    <w:p w:rsidR="00600E4E" w:rsidRPr="00600E4E" w:rsidRDefault="00600E4E" w:rsidP="00600E4E">
      <w:pPr>
        <w:suppressAutoHyphens w:val="0"/>
        <w:spacing w:line="240" w:lineRule="auto"/>
        <w:rPr>
          <w:kern w:val="0"/>
          <w:lang w:eastAsia="ru-RU"/>
        </w:rPr>
      </w:pPr>
      <w:r w:rsidRPr="00600E4E">
        <w:rPr>
          <w:kern w:val="0"/>
          <w:lang w:eastAsia="ru-RU"/>
        </w:rPr>
        <w:t>оказание содействия сельскохозяйственным товаропроизводителям в обеспечении квалифицированными специалистами;</w:t>
      </w:r>
    </w:p>
    <w:p w:rsidR="00600E4E" w:rsidRPr="00600E4E" w:rsidRDefault="00600E4E" w:rsidP="00600E4E">
      <w:pPr>
        <w:suppressAutoHyphens w:val="0"/>
        <w:spacing w:line="240" w:lineRule="auto"/>
        <w:rPr>
          <w:kern w:val="0"/>
          <w:lang w:eastAsia="ru-RU"/>
        </w:rPr>
      </w:pPr>
      <w:r w:rsidRPr="00600E4E">
        <w:rPr>
          <w:kern w:val="0"/>
          <w:lang w:eastAsia="ru-RU"/>
        </w:rPr>
        <w:t>создание условий для привлечения молодых специалистов для трудоустройства на сельских территориях.</w:t>
      </w:r>
    </w:p>
    <w:p w:rsidR="00600E4E" w:rsidRPr="00600E4E" w:rsidRDefault="00600E4E" w:rsidP="00600E4E">
      <w:pPr>
        <w:suppressAutoHyphens w:val="0"/>
        <w:spacing w:line="240" w:lineRule="auto"/>
        <w:jc w:val="left"/>
        <w:rPr>
          <w:kern w:val="0"/>
          <w:lang w:eastAsia="ru-RU"/>
        </w:rPr>
      </w:pPr>
    </w:p>
    <w:p w:rsidR="00600E4E" w:rsidRPr="00600E4E" w:rsidRDefault="00600E4E" w:rsidP="00600E4E">
      <w:pPr>
        <w:widowControl w:val="0"/>
        <w:autoSpaceDE w:val="0"/>
        <w:spacing w:line="240" w:lineRule="auto"/>
        <w:ind w:firstLine="0"/>
        <w:jc w:val="center"/>
        <w:rPr>
          <w:b/>
          <w:bCs/>
          <w:kern w:val="0"/>
          <w:lang w:eastAsia="zh-CN"/>
        </w:rPr>
      </w:pPr>
      <w:r w:rsidRPr="00600E4E">
        <w:rPr>
          <w:b/>
          <w:bCs/>
          <w:kern w:val="0"/>
          <w:lang w:eastAsia="zh-CN"/>
        </w:rPr>
        <w:t xml:space="preserve">Раздел </w:t>
      </w:r>
      <w:r w:rsidRPr="00600E4E">
        <w:rPr>
          <w:b/>
          <w:bCs/>
          <w:kern w:val="0"/>
          <w:lang w:val="en-US" w:eastAsia="zh-CN"/>
        </w:rPr>
        <w:t>II</w:t>
      </w:r>
      <w:r w:rsidRPr="00600E4E">
        <w:rPr>
          <w:b/>
          <w:bCs/>
          <w:kern w:val="0"/>
          <w:lang w:eastAsia="zh-CN"/>
        </w:rPr>
        <w:t xml:space="preserve">. Перечень и сведения о целевых показателях (индикаторах) подпрограммы </w:t>
      </w:r>
    </w:p>
    <w:p w:rsidR="00600E4E" w:rsidRPr="00600E4E" w:rsidRDefault="00600E4E" w:rsidP="00600E4E">
      <w:pPr>
        <w:widowControl w:val="0"/>
        <w:autoSpaceDE w:val="0"/>
        <w:spacing w:line="240" w:lineRule="auto"/>
        <w:ind w:firstLine="0"/>
        <w:jc w:val="center"/>
        <w:rPr>
          <w:b/>
          <w:bCs/>
          <w:kern w:val="0"/>
          <w:lang w:eastAsia="zh-CN"/>
        </w:rPr>
      </w:pPr>
      <w:r w:rsidRPr="00600E4E">
        <w:rPr>
          <w:b/>
          <w:bCs/>
          <w:kern w:val="0"/>
          <w:lang w:eastAsia="zh-CN"/>
        </w:rPr>
        <w:t>с расшифровкой плановых значений по годам ее реализации</w:t>
      </w:r>
    </w:p>
    <w:p w:rsidR="00600E4E" w:rsidRPr="00600E4E" w:rsidRDefault="00600E4E" w:rsidP="00600E4E">
      <w:pPr>
        <w:suppressAutoHyphens w:val="0"/>
        <w:spacing w:line="240" w:lineRule="auto"/>
        <w:rPr>
          <w:kern w:val="0"/>
          <w:lang w:eastAsia="ru-RU"/>
        </w:rPr>
      </w:pPr>
      <w:r w:rsidRPr="00600E4E">
        <w:rPr>
          <w:kern w:val="0"/>
          <w:lang w:eastAsia="ru-RU"/>
        </w:rPr>
        <w:t>Целевыми показателями (индикаторами) подпрограммы являются:</w:t>
      </w:r>
    </w:p>
    <w:p w:rsidR="00600E4E" w:rsidRPr="00600E4E" w:rsidRDefault="00600E4E" w:rsidP="00600E4E">
      <w:pPr>
        <w:suppressAutoHyphens w:val="0"/>
        <w:spacing w:line="240" w:lineRule="auto"/>
        <w:rPr>
          <w:kern w:val="0"/>
          <w:lang w:eastAsia="ru-RU"/>
        </w:rPr>
      </w:pPr>
      <w:r w:rsidRPr="00600E4E">
        <w:rPr>
          <w:kern w:val="0"/>
          <w:lang w:eastAsia="ru-RU"/>
        </w:rPr>
        <w:t xml:space="preserve">численность работников, обучающихся в федеральных государственных образовательных </w:t>
      </w:r>
      <w:proofErr w:type="gramStart"/>
      <w:r w:rsidRPr="00600E4E">
        <w:rPr>
          <w:kern w:val="0"/>
          <w:lang w:eastAsia="ru-RU"/>
        </w:rPr>
        <w:t>организациях</w:t>
      </w:r>
      <w:proofErr w:type="gramEnd"/>
      <w:r w:rsidRPr="00600E4E">
        <w:rPr>
          <w:kern w:val="0"/>
          <w:lang w:eastAsia="ru-RU"/>
        </w:rPr>
        <w:t xml:space="preserve"> высшего образования, подведомственных Министерству сельского хозяйства Российской Федерации, по ученическим договорам;</w:t>
      </w:r>
    </w:p>
    <w:p w:rsidR="00600E4E" w:rsidRPr="00600E4E" w:rsidRDefault="00600E4E" w:rsidP="00600E4E">
      <w:pPr>
        <w:suppressAutoHyphens w:val="0"/>
        <w:spacing w:line="240" w:lineRule="auto"/>
        <w:rPr>
          <w:kern w:val="0"/>
          <w:lang w:eastAsia="ru-RU"/>
        </w:rPr>
      </w:pPr>
      <w:r w:rsidRPr="00600E4E">
        <w:rPr>
          <w:kern w:val="0"/>
          <w:lang w:eastAsia="ru-RU"/>
        </w:rPr>
        <w:t xml:space="preserve">численность студентов, обучающихся в федеральных государственных образовательных </w:t>
      </w:r>
      <w:proofErr w:type="gramStart"/>
      <w:r w:rsidRPr="00600E4E">
        <w:rPr>
          <w:kern w:val="0"/>
          <w:lang w:eastAsia="ru-RU"/>
        </w:rPr>
        <w:t>организациях</w:t>
      </w:r>
      <w:proofErr w:type="gramEnd"/>
      <w:r w:rsidRPr="00600E4E">
        <w:rPr>
          <w:kern w:val="0"/>
          <w:lang w:eastAsia="ru-RU"/>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600E4E" w:rsidRPr="00600E4E" w:rsidRDefault="00600E4E" w:rsidP="00600E4E">
      <w:pPr>
        <w:widowControl w:val="0"/>
        <w:suppressAutoHyphens w:val="0"/>
        <w:autoSpaceDE w:val="0"/>
        <w:autoSpaceDN w:val="0"/>
        <w:adjustRightInd w:val="0"/>
        <w:spacing w:line="240" w:lineRule="auto"/>
        <w:rPr>
          <w:kern w:val="0"/>
          <w:lang w:eastAsia="ru-RU"/>
        </w:rPr>
      </w:pPr>
      <w:r w:rsidRPr="00600E4E">
        <w:rPr>
          <w:kern w:val="0"/>
          <w:lang w:eastAsia="ru-RU"/>
        </w:rPr>
        <w:t>Реализация мероприятий подпрограммы должна обеспечить:</w:t>
      </w:r>
    </w:p>
    <w:p w:rsidR="00600E4E" w:rsidRPr="00600E4E" w:rsidRDefault="00600E4E" w:rsidP="00600E4E">
      <w:pPr>
        <w:suppressAutoHyphens w:val="0"/>
        <w:spacing w:line="240" w:lineRule="auto"/>
        <w:rPr>
          <w:kern w:val="0"/>
          <w:lang w:eastAsia="ru-RU"/>
        </w:rPr>
      </w:pPr>
      <w:r w:rsidRPr="00600E4E">
        <w:rPr>
          <w:kern w:val="0"/>
          <w:lang w:eastAsia="ru-RU"/>
        </w:rPr>
        <w:t xml:space="preserve">численность работников, обучающихся в федеральных государственных образовательных </w:t>
      </w:r>
      <w:proofErr w:type="gramStart"/>
      <w:r w:rsidRPr="00600E4E">
        <w:rPr>
          <w:kern w:val="0"/>
          <w:lang w:eastAsia="ru-RU"/>
        </w:rPr>
        <w:t>организациях</w:t>
      </w:r>
      <w:proofErr w:type="gramEnd"/>
      <w:r w:rsidRPr="00600E4E">
        <w:rPr>
          <w:kern w:val="0"/>
          <w:lang w:eastAsia="ru-RU"/>
        </w:rPr>
        <w:t xml:space="preserve"> высшего образования, подведомственных Министерству сельского хозяйства Российской Федерации, по ученическим договорам – 0 человек;</w:t>
      </w:r>
    </w:p>
    <w:p w:rsidR="00600E4E" w:rsidRPr="00600E4E" w:rsidRDefault="00600E4E" w:rsidP="00600E4E">
      <w:pPr>
        <w:suppressAutoHyphens w:val="0"/>
        <w:spacing w:line="240" w:lineRule="auto"/>
        <w:rPr>
          <w:kern w:val="0"/>
          <w:lang w:eastAsia="ru-RU"/>
        </w:rPr>
      </w:pPr>
      <w:proofErr w:type="gramStart"/>
      <w:r w:rsidRPr="00600E4E">
        <w:rPr>
          <w:kern w:val="0"/>
          <w:lang w:eastAsia="ru-RU"/>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0 человек.</w:t>
      </w:r>
      <w:proofErr w:type="gramEnd"/>
    </w:p>
    <w:p w:rsidR="00600E4E" w:rsidRPr="00600E4E" w:rsidRDefault="00600E4E" w:rsidP="00600E4E">
      <w:pPr>
        <w:widowControl w:val="0"/>
        <w:suppressAutoHyphens w:val="0"/>
        <w:autoSpaceDE w:val="0"/>
        <w:autoSpaceDN w:val="0"/>
        <w:adjustRightInd w:val="0"/>
        <w:spacing w:line="240" w:lineRule="auto"/>
        <w:rPr>
          <w:kern w:val="0"/>
          <w:lang w:eastAsia="ru-RU"/>
        </w:rPr>
      </w:pPr>
    </w:p>
    <w:p w:rsidR="00600E4E" w:rsidRPr="00600E4E" w:rsidRDefault="00600E4E" w:rsidP="00600E4E">
      <w:pPr>
        <w:widowControl w:val="0"/>
        <w:autoSpaceDE w:val="0"/>
        <w:spacing w:line="240" w:lineRule="auto"/>
        <w:ind w:firstLine="0"/>
        <w:jc w:val="center"/>
        <w:rPr>
          <w:b/>
          <w:bCs/>
          <w:kern w:val="0"/>
          <w:lang w:eastAsia="zh-CN"/>
        </w:rPr>
      </w:pPr>
      <w:r w:rsidRPr="00600E4E">
        <w:rPr>
          <w:b/>
          <w:bCs/>
          <w:kern w:val="0"/>
          <w:lang w:eastAsia="zh-CN"/>
        </w:rPr>
        <w:t xml:space="preserve">Раздел </w:t>
      </w:r>
      <w:r w:rsidRPr="00600E4E">
        <w:rPr>
          <w:b/>
          <w:bCs/>
          <w:kern w:val="0"/>
          <w:lang w:val="en-US" w:eastAsia="zh-CN"/>
        </w:rPr>
        <w:t>III</w:t>
      </w:r>
      <w:r w:rsidRPr="00600E4E">
        <w:rPr>
          <w:b/>
          <w:bCs/>
          <w:kern w:val="0"/>
          <w:lang w:eastAsia="zh-CN"/>
        </w:rPr>
        <w:t xml:space="preserve">. Характеристика основных мероприятий, </w:t>
      </w:r>
    </w:p>
    <w:p w:rsidR="00600E4E" w:rsidRPr="00600E4E" w:rsidRDefault="00600E4E" w:rsidP="00600E4E">
      <w:pPr>
        <w:widowControl w:val="0"/>
        <w:autoSpaceDE w:val="0"/>
        <w:spacing w:line="240" w:lineRule="auto"/>
        <w:ind w:firstLine="0"/>
        <w:jc w:val="center"/>
        <w:rPr>
          <w:b/>
          <w:bCs/>
          <w:kern w:val="0"/>
          <w:lang w:eastAsia="zh-CN"/>
        </w:rPr>
      </w:pPr>
      <w:r w:rsidRPr="00600E4E">
        <w:rPr>
          <w:b/>
          <w:bCs/>
          <w:kern w:val="0"/>
          <w:lang w:eastAsia="zh-CN"/>
        </w:rPr>
        <w:t>мероприятий подпрограммы с указанием сроков их реализации</w:t>
      </w:r>
    </w:p>
    <w:p w:rsidR="00600E4E" w:rsidRPr="00600E4E" w:rsidRDefault="00600E4E" w:rsidP="00600E4E">
      <w:pPr>
        <w:widowControl w:val="0"/>
        <w:autoSpaceDE w:val="0"/>
        <w:spacing w:line="240" w:lineRule="auto"/>
        <w:rPr>
          <w:bCs/>
          <w:kern w:val="0"/>
          <w:lang w:eastAsia="zh-CN"/>
        </w:rPr>
      </w:pPr>
      <w:r w:rsidRPr="00600E4E">
        <w:rPr>
          <w:bCs/>
          <w:kern w:val="0"/>
          <w:lang w:eastAsia="zh-CN"/>
        </w:rPr>
        <w:t xml:space="preserve">Основные мероприятия подпрограммы направлены на реализацию поставленных цели и задач подпрограммы и муниципальной программы в целом. </w:t>
      </w:r>
    </w:p>
    <w:p w:rsidR="00600E4E" w:rsidRPr="00600E4E" w:rsidRDefault="00600E4E" w:rsidP="00600E4E">
      <w:pPr>
        <w:suppressAutoHyphens w:val="0"/>
        <w:spacing w:line="240" w:lineRule="auto"/>
        <w:rPr>
          <w:kern w:val="0"/>
          <w:lang w:eastAsia="ru-RU"/>
        </w:rPr>
      </w:pPr>
      <w:r w:rsidRPr="00600E4E">
        <w:rPr>
          <w:kern w:val="0"/>
          <w:lang w:eastAsia="ru-RU"/>
        </w:rPr>
        <w:t>Основное мероприятие 1. Содействие сельскохозяйственным товаропроизводителям в обеспечении квалифицированными специалистами.</w:t>
      </w:r>
    </w:p>
    <w:p w:rsidR="00600E4E" w:rsidRPr="00600E4E" w:rsidRDefault="00600E4E" w:rsidP="00600E4E">
      <w:pPr>
        <w:suppressAutoHyphens w:val="0"/>
        <w:spacing w:line="240" w:lineRule="auto"/>
        <w:rPr>
          <w:kern w:val="0"/>
          <w:lang w:eastAsia="ru-RU"/>
        </w:rPr>
      </w:pPr>
      <w:r w:rsidRPr="00600E4E">
        <w:rPr>
          <w:kern w:val="0"/>
          <w:lang w:eastAsia="ru-RU"/>
        </w:rPr>
        <w:t xml:space="preserve">Мероприятие 1.1.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600E4E">
        <w:rPr>
          <w:kern w:val="0"/>
          <w:lang w:eastAsia="ru-RU"/>
        </w:rPr>
        <w:t>процентов</w:t>
      </w:r>
      <w:proofErr w:type="gramEnd"/>
      <w:r w:rsidRPr="00600E4E">
        <w:rPr>
          <w:kern w:val="0"/>
          <w:lang w:eastAsia="ru-RU"/>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600E4E" w:rsidRPr="00600E4E" w:rsidRDefault="00600E4E" w:rsidP="00600E4E">
      <w:pPr>
        <w:suppressAutoHyphens w:val="0"/>
        <w:spacing w:line="240" w:lineRule="auto"/>
        <w:rPr>
          <w:kern w:val="0"/>
          <w:lang w:eastAsia="ru-RU"/>
        </w:rPr>
      </w:pPr>
      <w:r w:rsidRPr="00600E4E">
        <w:rPr>
          <w:kern w:val="0"/>
          <w:lang w:eastAsia="ru-RU"/>
        </w:rPr>
        <w:t xml:space="preserve">Мероприятие 1.2. </w:t>
      </w:r>
      <w:proofErr w:type="gramStart"/>
      <w:r w:rsidRPr="00600E4E">
        <w:rPr>
          <w:kern w:val="0"/>
          <w:lang w:eastAsia="ru-RU"/>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w:t>
      </w:r>
      <w:r w:rsidRPr="00600E4E">
        <w:rPr>
          <w:kern w:val="0"/>
          <w:lang w:eastAsia="ru-RU"/>
        </w:rPr>
        <w:lastRenderedPageBreak/>
        <w:t>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600E4E">
        <w:rPr>
          <w:kern w:val="0"/>
          <w:lang w:eastAsia="ru-RU"/>
        </w:rPr>
        <w:t xml:space="preserve"> практики.</w:t>
      </w:r>
    </w:p>
    <w:p w:rsidR="00600E4E" w:rsidRPr="00600E4E" w:rsidRDefault="00600E4E" w:rsidP="00600E4E">
      <w:pPr>
        <w:widowControl w:val="0"/>
        <w:autoSpaceDE w:val="0"/>
        <w:spacing w:line="240" w:lineRule="auto"/>
        <w:ind w:firstLine="0"/>
        <w:jc w:val="center"/>
        <w:rPr>
          <w:b/>
          <w:bCs/>
          <w:kern w:val="0"/>
          <w:lang w:eastAsia="zh-CN"/>
        </w:rPr>
      </w:pPr>
    </w:p>
    <w:p w:rsidR="00600E4E" w:rsidRPr="00600E4E" w:rsidRDefault="00600E4E" w:rsidP="00600E4E">
      <w:pPr>
        <w:widowControl w:val="0"/>
        <w:autoSpaceDE w:val="0"/>
        <w:spacing w:line="240" w:lineRule="auto"/>
        <w:ind w:firstLine="0"/>
        <w:jc w:val="center"/>
        <w:rPr>
          <w:b/>
          <w:bCs/>
          <w:kern w:val="0"/>
          <w:lang w:eastAsia="zh-CN"/>
        </w:rPr>
      </w:pPr>
      <w:r w:rsidRPr="00600E4E">
        <w:rPr>
          <w:b/>
          <w:bCs/>
          <w:kern w:val="0"/>
          <w:lang w:eastAsia="zh-CN"/>
        </w:rPr>
        <w:t xml:space="preserve">Раздел </w:t>
      </w:r>
      <w:r w:rsidRPr="00600E4E">
        <w:rPr>
          <w:b/>
          <w:bCs/>
          <w:kern w:val="0"/>
          <w:lang w:val="en-US" w:eastAsia="zh-CN"/>
        </w:rPr>
        <w:t>IV</w:t>
      </w:r>
      <w:r w:rsidRPr="00600E4E">
        <w:rPr>
          <w:b/>
          <w:bCs/>
          <w:kern w:val="0"/>
          <w:lang w:eastAsia="zh-CN"/>
        </w:rPr>
        <w:t xml:space="preserve">. Обоснование объема финансовых ресурсов, </w:t>
      </w:r>
    </w:p>
    <w:p w:rsidR="00600E4E" w:rsidRPr="00600E4E" w:rsidRDefault="00600E4E" w:rsidP="00600E4E">
      <w:pPr>
        <w:widowControl w:val="0"/>
        <w:autoSpaceDE w:val="0"/>
        <w:spacing w:line="240" w:lineRule="auto"/>
        <w:ind w:firstLine="0"/>
        <w:jc w:val="center"/>
        <w:rPr>
          <w:b/>
          <w:bCs/>
          <w:kern w:val="0"/>
          <w:lang w:eastAsia="zh-CN"/>
        </w:rPr>
      </w:pPr>
      <w:proofErr w:type="gramStart"/>
      <w:r w:rsidRPr="00600E4E">
        <w:rPr>
          <w:b/>
          <w:bCs/>
          <w:kern w:val="0"/>
          <w:lang w:eastAsia="zh-CN"/>
        </w:rPr>
        <w:t>необходимых</w:t>
      </w:r>
      <w:proofErr w:type="gramEnd"/>
      <w:r w:rsidRPr="00600E4E">
        <w:rPr>
          <w:b/>
          <w:bCs/>
          <w:kern w:val="0"/>
          <w:lang w:eastAsia="zh-CN"/>
        </w:rPr>
        <w:t xml:space="preserve"> для реализации подпрограммы (с расшифровкой по источникам финансирования, по годам реализации подпрограммы)</w:t>
      </w:r>
    </w:p>
    <w:p w:rsidR="00600E4E" w:rsidRPr="00600E4E" w:rsidRDefault="00600E4E" w:rsidP="00600E4E">
      <w:pPr>
        <w:widowControl w:val="0"/>
        <w:autoSpaceDE w:val="0"/>
        <w:spacing w:line="240" w:lineRule="auto"/>
        <w:rPr>
          <w:bCs/>
          <w:kern w:val="0"/>
          <w:lang w:eastAsia="zh-CN"/>
        </w:rPr>
      </w:pPr>
      <w:r w:rsidRPr="00600E4E">
        <w:rPr>
          <w:bCs/>
          <w:kern w:val="0"/>
          <w:lang w:eastAsia="zh-CN"/>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600E4E" w:rsidRPr="00600E4E" w:rsidRDefault="00600E4E" w:rsidP="00600E4E">
      <w:pPr>
        <w:widowControl w:val="0"/>
        <w:autoSpaceDE w:val="0"/>
        <w:spacing w:line="240" w:lineRule="auto"/>
        <w:rPr>
          <w:bCs/>
          <w:kern w:val="0"/>
          <w:lang w:eastAsia="zh-CN"/>
        </w:rPr>
      </w:pPr>
      <w:r w:rsidRPr="00600E4E">
        <w:rPr>
          <w:bCs/>
          <w:kern w:val="0"/>
          <w:lang w:eastAsia="zh-CN"/>
        </w:rPr>
        <w:t>Прогнозируемые объемы бюджетных ассигнований на реализацию мероприятий подпрограммы в 2023–2025 годах составляют 0,0 тыс. рублей, в том числе:</w:t>
      </w:r>
    </w:p>
    <w:p w:rsidR="00600E4E" w:rsidRPr="00600E4E" w:rsidRDefault="00600E4E" w:rsidP="00600E4E">
      <w:pPr>
        <w:suppressAutoHyphens w:val="0"/>
        <w:spacing w:line="240" w:lineRule="auto"/>
        <w:jc w:val="left"/>
        <w:rPr>
          <w:bCs/>
          <w:kern w:val="0"/>
          <w:lang w:eastAsia="ru-RU"/>
        </w:rPr>
      </w:pPr>
      <w:r w:rsidRPr="00600E4E">
        <w:rPr>
          <w:bCs/>
          <w:kern w:val="0"/>
          <w:lang w:eastAsia="ru-RU"/>
        </w:rPr>
        <w:t>в 2023 году – 0,0 тыс. рублей;</w:t>
      </w:r>
    </w:p>
    <w:p w:rsidR="00600E4E" w:rsidRPr="00600E4E" w:rsidRDefault="00600E4E" w:rsidP="00600E4E">
      <w:pPr>
        <w:suppressAutoHyphens w:val="0"/>
        <w:spacing w:line="240" w:lineRule="auto"/>
        <w:jc w:val="left"/>
        <w:rPr>
          <w:bCs/>
          <w:kern w:val="0"/>
          <w:lang w:eastAsia="ru-RU"/>
        </w:rPr>
      </w:pPr>
      <w:r w:rsidRPr="00600E4E">
        <w:rPr>
          <w:bCs/>
          <w:kern w:val="0"/>
          <w:lang w:eastAsia="ru-RU"/>
        </w:rPr>
        <w:t>в 2024 году – 0,0 тыс. рублей;</w:t>
      </w:r>
    </w:p>
    <w:p w:rsidR="00600E4E" w:rsidRPr="00600E4E" w:rsidRDefault="00600E4E" w:rsidP="00600E4E">
      <w:pPr>
        <w:suppressAutoHyphens w:val="0"/>
        <w:spacing w:line="240" w:lineRule="auto"/>
        <w:jc w:val="left"/>
        <w:rPr>
          <w:bCs/>
          <w:kern w:val="0"/>
          <w:lang w:eastAsia="ru-RU"/>
        </w:rPr>
      </w:pPr>
      <w:r w:rsidRPr="00600E4E">
        <w:rPr>
          <w:bCs/>
          <w:kern w:val="0"/>
          <w:lang w:eastAsia="ru-RU"/>
        </w:rPr>
        <w:t>в 2025 году – 0,0 тыс. рублей;</w:t>
      </w:r>
    </w:p>
    <w:p w:rsidR="00600E4E" w:rsidRPr="00600E4E" w:rsidRDefault="00600E4E" w:rsidP="00600E4E">
      <w:pPr>
        <w:widowControl w:val="0"/>
        <w:autoSpaceDE w:val="0"/>
        <w:spacing w:line="240" w:lineRule="auto"/>
        <w:rPr>
          <w:kern w:val="0"/>
          <w:lang w:eastAsia="zh-CN"/>
        </w:rPr>
      </w:pPr>
      <w:r w:rsidRPr="00600E4E">
        <w:rPr>
          <w:bCs/>
          <w:kern w:val="0"/>
          <w:lang w:eastAsia="zh-CN"/>
        </w:rPr>
        <w:t>Объемы финансирования подпрограммы подлежат ежегодному уточнению исходя из реальных возможностей федерального бюджета и республиканского бюджета Чувашской Республики.</w:t>
      </w:r>
    </w:p>
    <w:p w:rsidR="00600E4E" w:rsidRPr="00600E4E" w:rsidRDefault="00600E4E" w:rsidP="00600E4E">
      <w:pPr>
        <w:widowControl w:val="0"/>
        <w:autoSpaceDE w:val="0"/>
        <w:spacing w:line="240" w:lineRule="auto"/>
        <w:rPr>
          <w:bCs/>
          <w:kern w:val="0"/>
          <w:lang w:eastAsia="zh-CN"/>
        </w:rPr>
      </w:pPr>
      <w:r w:rsidRPr="00600E4E">
        <w:rPr>
          <w:bCs/>
          <w:kern w:val="0"/>
          <w:lang w:eastAsia="zh-CN"/>
        </w:rPr>
        <w:t>Ресурсное обеспечение реализации подпрограммы за счет всех источников финансирования приведено в приложении к настоящей подпрограмме.</w:t>
      </w:r>
    </w:p>
    <w:p w:rsidR="00600E4E" w:rsidRPr="00600E4E" w:rsidRDefault="00600E4E" w:rsidP="00600E4E">
      <w:pPr>
        <w:suppressAutoHyphens w:val="0"/>
        <w:spacing w:line="240" w:lineRule="auto"/>
        <w:ind w:firstLine="0"/>
        <w:jc w:val="left"/>
        <w:rPr>
          <w:kern w:val="0"/>
          <w:lang w:eastAsia="ru-RU"/>
        </w:rPr>
      </w:pPr>
    </w:p>
    <w:p w:rsidR="00600E4E" w:rsidRPr="00600E4E" w:rsidRDefault="00600E4E" w:rsidP="00600E4E">
      <w:pPr>
        <w:suppressAutoHyphens w:val="0"/>
        <w:spacing w:line="240" w:lineRule="auto"/>
        <w:ind w:firstLine="0"/>
        <w:jc w:val="left"/>
        <w:rPr>
          <w:kern w:val="0"/>
          <w:lang w:eastAsia="ru-RU"/>
        </w:rPr>
      </w:pPr>
    </w:p>
    <w:p w:rsidR="00600E4E" w:rsidRPr="00600E4E" w:rsidRDefault="00600E4E" w:rsidP="00600E4E">
      <w:pPr>
        <w:suppressAutoHyphens w:val="0"/>
        <w:spacing w:line="240" w:lineRule="auto"/>
        <w:ind w:firstLine="0"/>
        <w:jc w:val="left"/>
        <w:rPr>
          <w:kern w:val="0"/>
          <w:sz w:val="26"/>
          <w:szCs w:val="26"/>
          <w:lang w:eastAsia="ru-RU"/>
        </w:rPr>
      </w:pPr>
    </w:p>
    <w:p w:rsidR="00600E4E" w:rsidRPr="00600E4E" w:rsidRDefault="00600E4E" w:rsidP="00600E4E">
      <w:pPr>
        <w:suppressAutoHyphens w:val="0"/>
        <w:spacing w:line="240" w:lineRule="auto"/>
        <w:ind w:firstLine="0"/>
        <w:jc w:val="left"/>
        <w:rPr>
          <w:kern w:val="0"/>
          <w:sz w:val="20"/>
          <w:szCs w:val="20"/>
          <w:lang w:eastAsia="ru-RU"/>
        </w:rPr>
        <w:sectPr w:rsidR="00600E4E" w:rsidRPr="00600E4E" w:rsidSect="00FA3250">
          <w:pgSz w:w="11906" w:h="16838"/>
          <w:pgMar w:top="1134" w:right="567" w:bottom="1134" w:left="1701" w:header="709" w:footer="709" w:gutter="0"/>
          <w:cols w:space="720"/>
        </w:sectPr>
      </w:pPr>
    </w:p>
    <w:p w:rsidR="00600E4E" w:rsidRPr="00600E4E" w:rsidRDefault="00600E4E" w:rsidP="00CD2526">
      <w:pPr>
        <w:suppressAutoHyphens w:val="0"/>
        <w:spacing w:line="240" w:lineRule="auto"/>
        <w:ind w:left="10348" w:firstLine="0"/>
        <w:jc w:val="left"/>
        <w:rPr>
          <w:bCs/>
          <w:kern w:val="0"/>
          <w:sz w:val="20"/>
          <w:szCs w:val="20"/>
          <w:lang w:eastAsia="ru-RU"/>
        </w:rPr>
      </w:pPr>
      <w:r w:rsidRPr="00600E4E">
        <w:rPr>
          <w:kern w:val="0"/>
          <w:sz w:val="20"/>
          <w:szCs w:val="20"/>
          <w:lang w:eastAsia="ru-RU"/>
        </w:rPr>
        <w:lastRenderedPageBreak/>
        <w:t>Приложение № 1</w:t>
      </w:r>
      <w:r w:rsidRPr="00600E4E">
        <w:rPr>
          <w:kern w:val="0"/>
          <w:sz w:val="20"/>
          <w:szCs w:val="20"/>
          <w:lang w:eastAsia="ru-RU"/>
        </w:rPr>
        <w:br/>
        <w:t xml:space="preserve">муниципальной программы к </w:t>
      </w:r>
      <w:hyperlink r:id="rId11" w:anchor="sub_1000" w:history="1">
        <w:r w:rsidRPr="00600E4E">
          <w:rPr>
            <w:kern w:val="0"/>
            <w:sz w:val="20"/>
            <w:szCs w:val="20"/>
            <w:lang w:eastAsia="ru-RU"/>
          </w:rPr>
          <w:t xml:space="preserve"> подпрограмме</w:t>
        </w:r>
      </w:hyperlink>
      <w:r w:rsidRPr="00600E4E">
        <w:rPr>
          <w:bCs/>
          <w:kern w:val="0"/>
          <w:sz w:val="20"/>
          <w:szCs w:val="20"/>
          <w:lang w:eastAsia="ru-RU"/>
        </w:rPr>
        <w:t xml:space="preserve"> </w:t>
      </w:r>
    </w:p>
    <w:p w:rsidR="00600E4E" w:rsidRPr="00600E4E" w:rsidRDefault="00600E4E" w:rsidP="00CD2526">
      <w:pPr>
        <w:suppressAutoHyphens w:val="0"/>
        <w:spacing w:line="240" w:lineRule="auto"/>
        <w:ind w:left="10348" w:firstLine="0"/>
        <w:jc w:val="left"/>
        <w:rPr>
          <w:kern w:val="0"/>
          <w:sz w:val="20"/>
          <w:szCs w:val="20"/>
          <w:lang w:eastAsia="ru-RU"/>
        </w:rPr>
      </w:pPr>
      <w:r w:rsidRPr="00600E4E">
        <w:rPr>
          <w:kern w:val="0"/>
          <w:sz w:val="20"/>
          <w:szCs w:val="20"/>
          <w:lang w:eastAsia="ru-RU"/>
        </w:rPr>
        <w:t xml:space="preserve">«Развитие рынка труда (кадрового потенциала) </w:t>
      </w:r>
    </w:p>
    <w:p w:rsidR="00600E4E" w:rsidRPr="00600E4E" w:rsidRDefault="00600E4E" w:rsidP="00CD2526">
      <w:pPr>
        <w:suppressAutoHyphens w:val="0"/>
        <w:spacing w:line="240" w:lineRule="auto"/>
        <w:ind w:left="10348" w:firstLine="0"/>
        <w:jc w:val="left"/>
        <w:rPr>
          <w:kern w:val="0"/>
          <w:sz w:val="20"/>
          <w:szCs w:val="20"/>
          <w:lang w:eastAsia="ru-RU"/>
        </w:rPr>
      </w:pPr>
      <w:r w:rsidRPr="00600E4E">
        <w:rPr>
          <w:kern w:val="0"/>
          <w:sz w:val="20"/>
          <w:szCs w:val="20"/>
          <w:lang w:eastAsia="ru-RU"/>
        </w:rPr>
        <w:t xml:space="preserve">на сельских территориях» </w:t>
      </w:r>
    </w:p>
    <w:p w:rsidR="00600E4E" w:rsidRPr="00600E4E" w:rsidRDefault="00600E4E" w:rsidP="00600E4E">
      <w:pPr>
        <w:suppressAutoHyphens w:val="0"/>
        <w:spacing w:line="240" w:lineRule="auto"/>
        <w:ind w:firstLine="0"/>
        <w:jc w:val="right"/>
        <w:rPr>
          <w:kern w:val="0"/>
          <w:sz w:val="26"/>
          <w:szCs w:val="26"/>
          <w:lang w:eastAsia="ru-RU"/>
        </w:rPr>
      </w:pPr>
    </w:p>
    <w:p w:rsidR="00600E4E" w:rsidRPr="00600E4E" w:rsidRDefault="00600E4E" w:rsidP="00600E4E">
      <w:pPr>
        <w:suppressAutoHyphens w:val="0"/>
        <w:spacing w:line="240" w:lineRule="auto"/>
        <w:ind w:firstLine="0"/>
        <w:jc w:val="center"/>
        <w:rPr>
          <w:rFonts w:eastAsia="Calibri"/>
          <w:kern w:val="0"/>
          <w:lang w:eastAsia="ru-RU"/>
        </w:rPr>
      </w:pPr>
      <w:r w:rsidRPr="00600E4E">
        <w:rPr>
          <w:rFonts w:eastAsia="Calibri"/>
          <w:kern w:val="0"/>
          <w:lang w:eastAsia="ru-RU"/>
        </w:rPr>
        <w:t>Сведения о целевых индикаторах подпрограммы «Развитие рынка труда (кадрового потенциала) на сельских территориях»</w:t>
      </w:r>
    </w:p>
    <w:p w:rsidR="00600E4E" w:rsidRPr="00600E4E" w:rsidRDefault="00600E4E" w:rsidP="00600E4E">
      <w:pPr>
        <w:suppressAutoHyphens w:val="0"/>
        <w:spacing w:line="240" w:lineRule="auto"/>
        <w:ind w:firstLine="0"/>
        <w:jc w:val="right"/>
        <w:rPr>
          <w:kern w:val="0"/>
          <w:sz w:val="26"/>
          <w:szCs w:val="26"/>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7655"/>
        <w:gridCol w:w="1701"/>
        <w:gridCol w:w="1134"/>
        <w:gridCol w:w="1134"/>
        <w:gridCol w:w="1701"/>
      </w:tblGrid>
      <w:tr w:rsidR="00600E4E" w:rsidRPr="00600E4E" w:rsidTr="00CD2526">
        <w:trPr>
          <w:trHeight w:val="276"/>
        </w:trPr>
        <w:tc>
          <w:tcPr>
            <w:tcW w:w="1276"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 xml:space="preserve">N </w:t>
            </w:r>
            <w:proofErr w:type="spellStart"/>
            <w:r w:rsidRPr="00600E4E">
              <w:rPr>
                <w:kern w:val="0"/>
                <w:lang w:eastAsia="en-US"/>
              </w:rPr>
              <w:t>пп</w:t>
            </w:r>
            <w:proofErr w:type="spellEnd"/>
          </w:p>
        </w:tc>
        <w:tc>
          <w:tcPr>
            <w:tcW w:w="7655"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Целевой показатель (индикатор) (наименование)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Единица измерения</w:t>
            </w:r>
          </w:p>
        </w:tc>
        <w:tc>
          <w:tcPr>
            <w:tcW w:w="3969" w:type="dxa"/>
            <w:gridSpan w:val="3"/>
            <w:tcBorders>
              <w:top w:val="single" w:sz="4" w:space="0" w:color="auto"/>
              <w:bottom w:val="single" w:sz="4" w:space="0" w:color="auto"/>
            </w:tcBorders>
            <w:shd w:val="clear" w:color="auto" w:fill="auto"/>
          </w:tcPr>
          <w:p w:rsidR="00600E4E" w:rsidRPr="00600E4E" w:rsidRDefault="00600E4E" w:rsidP="00600E4E">
            <w:pPr>
              <w:suppressAutoHyphens w:val="0"/>
              <w:spacing w:line="240" w:lineRule="auto"/>
              <w:ind w:firstLine="0"/>
              <w:jc w:val="left"/>
              <w:rPr>
                <w:kern w:val="0"/>
                <w:lang w:eastAsia="ru-RU"/>
              </w:rPr>
            </w:pPr>
            <w:r w:rsidRPr="00600E4E">
              <w:rPr>
                <w:kern w:val="0"/>
                <w:sz w:val="20"/>
                <w:szCs w:val="20"/>
                <w:lang w:eastAsia="en-US"/>
              </w:rPr>
              <w:t>Значения целевых показателей (индикаторов)</w:t>
            </w:r>
          </w:p>
        </w:tc>
      </w:tr>
      <w:tr w:rsidR="00600E4E" w:rsidRPr="00600E4E" w:rsidTr="00CD2526">
        <w:tc>
          <w:tcPr>
            <w:tcW w:w="1276"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lang w:eastAsia="en-US"/>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kern w:val="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2025</w:t>
            </w:r>
          </w:p>
        </w:tc>
      </w:tr>
      <w:tr w:rsidR="00600E4E" w:rsidRPr="00600E4E" w:rsidTr="00CD2526">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1</w:t>
            </w:r>
          </w:p>
        </w:tc>
        <w:tc>
          <w:tcPr>
            <w:tcW w:w="765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7</w:t>
            </w:r>
          </w:p>
        </w:tc>
      </w:tr>
      <w:tr w:rsidR="00600E4E" w:rsidRPr="00600E4E" w:rsidTr="00CD2526">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1.</w:t>
            </w:r>
          </w:p>
        </w:tc>
        <w:tc>
          <w:tcPr>
            <w:tcW w:w="765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 xml:space="preserve">Численность работников, обучающихся в федеральных государственных образовательных </w:t>
            </w:r>
            <w:proofErr w:type="gramStart"/>
            <w:r w:rsidRPr="00600E4E">
              <w:rPr>
                <w:kern w:val="0"/>
                <w:lang w:eastAsia="en-US"/>
              </w:rPr>
              <w:t>организациях</w:t>
            </w:r>
            <w:proofErr w:type="gramEnd"/>
            <w:r w:rsidRPr="00600E4E">
              <w:rPr>
                <w:kern w:val="0"/>
                <w:lang w:eastAsia="en-US"/>
              </w:rPr>
              <w:t xml:space="preserve"> высшего образования, подведомственных Министерству сельского хозяйства Российской Федерации, по ученическим договорам</w:t>
            </w:r>
          </w:p>
          <w:p w:rsidR="00600E4E" w:rsidRPr="00600E4E" w:rsidRDefault="00600E4E" w:rsidP="00600E4E">
            <w:pPr>
              <w:suppressAutoHyphens w:val="0"/>
              <w:spacing w:line="240" w:lineRule="auto"/>
              <w:ind w:firstLine="0"/>
              <w:jc w:val="left"/>
              <w:rPr>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х</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х</w:t>
            </w:r>
          </w:p>
        </w:tc>
      </w:tr>
      <w:tr w:rsidR="00600E4E" w:rsidRPr="00600E4E" w:rsidTr="00CD2526">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2.</w:t>
            </w:r>
          </w:p>
        </w:tc>
        <w:tc>
          <w:tcPr>
            <w:tcW w:w="765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 xml:space="preserve">Численность студентов, обучающихся в федеральных государственных образовательных </w:t>
            </w:r>
            <w:proofErr w:type="gramStart"/>
            <w:r w:rsidRPr="00600E4E">
              <w:rPr>
                <w:kern w:val="0"/>
                <w:lang w:eastAsia="en-US"/>
              </w:rPr>
              <w:t>организациях</w:t>
            </w:r>
            <w:proofErr w:type="gramEnd"/>
            <w:r w:rsidRPr="00600E4E">
              <w:rPr>
                <w:kern w:val="0"/>
                <w:lang w:eastAsia="en-US"/>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600E4E" w:rsidRPr="00600E4E" w:rsidRDefault="00600E4E" w:rsidP="00600E4E">
            <w:pPr>
              <w:suppressAutoHyphens w:val="0"/>
              <w:spacing w:line="240" w:lineRule="auto"/>
              <w:ind w:firstLine="0"/>
              <w:jc w:val="left"/>
              <w:rPr>
                <w:kern w:val="0"/>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left"/>
              <w:rPr>
                <w:kern w:val="0"/>
                <w:lang w:eastAsia="en-US"/>
              </w:rPr>
            </w:pPr>
            <w:r w:rsidRPr="00600E4E">
              <w:rPr>
                <w:kern w:val="0"/>
                <w:lang w:eastAsia="en-US"/>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х</w:t>
            </w:r>
          </w:p>
        </w:tc>
        <w:tc>
          <w:tcPr>
            <w:tcW w:w="170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widowControl w:val="0"/>
              <w:suppressAutoHyphens w:val="0"/>
              <w:autoSpaceDE w:val="0"/>
              <w:autoSpaceDN w:val="0"/>
              <w:adjustRightInd w:val="0"/>
              <w:spacing w:line="240" w:lineRule="auto"/>
              <w:ind w:firstLine="0"/>
              <w:jc w:val="center"/>
              <w:rPr>
                <w:kern w:val="0"/>
                <w:lang w:eastAsia="en-US"/>
              </w:rPr>
            </w:pPr>
            <w:r w:rsidRPr="00600E4E">
              <w:rPr>
                <w:kern w:val="0"/>
                <w:lang w:eastAsia="en-US"/>
              </w:rPr>
              <w:t>х</w:t>
            </w:r>
          </w:p>
        </w:tc>
      </w:tr>
    </w:tbl>
    <w:p w:rsidR="00600E4E" w:rsidRPr="00600E4E" w:rsidRDefault="00600E4E" w:rsidP="00600E4E">
      <w:pPr>
        <w:suppressAutoHyphens w:val="0"/>
        <w:spacing w:line="240" w:lineRule="auto"/>
        <w:ind w:firstLine="0"/>
        <w:jc w:val="right"/>
        <w:rPr>
          <w:kern w:val="0"/>
          <w:sz w:val="26"/>
          <w:szCs w:val="26"/>
          <w:lang w:eastAsia="ru-RU"/>
        </w:rPr>
      </w:pPr>
    </w:p>
    <w:p w:rsidR="00600E4E" w:rsidRPr="00600E4E" w:rsidRDefault="00600E4E" w:rsidP="00600E4E">
      <w:pPr>
        <w:suppressAutoHyphens w:val="0"/>
        <w:spacing w:line="240" w:lineRule="auto"/>
        <w:ind w:firstLine="0"/>
        <w:jc w:val="right"/>
        <w:rPr>
          <w:kern w:val="0"/>
          <w:sz w:val="26"/>
          <w:szCs w:val="26"/>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left"/>
        <w:rPr>
          <w:kern w:val="0"/>
          <w:sz w:val="20"/>
          <w:szCs w:val="20"/>
          <w:lang w:eastAsia="ru-RU"/>
        </w:rPr>
      </w:pPr>
    </w:p>
    <w:p w:rsidR="00600E4E" w:rsidRPr="00600E4E" w:rsidRDefault="00600E4E" w:rsidP="00600E4E">
      <w:pPr>
        <w:suppressAutoHyphens w:val="0"/>
        <w:spacing w:line="240" w:lineRule="auto"/>
        <w:ind w:firstLine="0"/>
        <w:jc w:val="right"/>
        <w:rPr>
          <w:b/>
          <w:bCs/>
          <w:kern w:val="0"/>
          <w:sz w:val="20"/>
          <w:szCs w:val="20"/>
          <w:lang w:eastAsia="ru-RU"/>
        </w:rPr>
      </w:pPr>
    </w:p>
    <w:p w:rsidR="00600E4E" w:rsidRPr="00600E4E" w:rsidRDefault="00600E4E" w:rsidP="00600E4E">
      <w:pPr>
        <w:suppressAutoHyphens w:val="0"/>
        <w:spacing w:line="240" w:lineRule="auto"/>
        <w:ind w:firstLine="0"/>
        <w:jc w:val="right"/>
        <w:rPr>
          <w:b/>
          <w:color w:val="000080"/>
          <w:kern w:val="0"/>
          <w:sz w:val="20"/>
          <w:szCs w:val="20"/>
          <w:lang w:eastAsia="ru-RU"/>
        </w:rPr>
      </w:pPr>
    </w:p>
    <w:p w:rsidR="00600E4E" w:rsidRPr="00600E4E" w:rsidRDefault="00600E4E" w:rsidP="00600E4E">
      <w:pPr>
        <w:suppressAutoHyphens w:val="0"/>
        <w:spacing w:line="240" w:lineRule="auto"/>
        <w:ind w:firstLine="0"/>
        <w:jc w:val="right"/>
        <w:rPr>
          <w:b/>
          <w:color w:val="000080"/>
          <w:kern w:val="0"/>
          <w:sz w:val="20"/>
          <w:szCs w:val="20"/>
          <w:lang w:eastAsia="ru-RU"/>
        </w:rPr>
      </w:pPr>
    </w:p>
    <w:p w:rsidR="00600E4E" w:rsidRPr="00600E4E" w:rsidRDefault="00600E4E" w:rsidP="00600E4E">
      <w:pPr>
        <w:suppressAutoHyphens w:val="0"/>
        <w:spacing w:line="240" w:lineRule="auto"/>
        <w:ind w:firstLine="0"/>
        <w:jc w:val="right"/>
        <w:rPr>
          <w:kern w:val="0"/>
          <w:sz w:val="20"/>
          <w:szCs w:val="20"/>
          <w:lang w:eastAsia="ru-RU"/>
        </w:rPr>
      </w:pPr>
    </w:p>
    <w:p w:rsidR="00600E4E" w:rsidRPr="00600E4E" w:rsidRDefault="00600E4E" w:rsidP="00600E4E">
      <w:pPr>
        <w:suppressAutoHyphens w:val="0"/>
        <w:spacing w:line="240" w:lineRule="auto"/>
        <w:ind w:firstLine="0"/>
        <w:jc w:val="right"/>
        <w:rPr>
          <w:kern w:val="0"/>
          <w:sz w:val="20"/>
          <w:szCs w:val="20"/>
          <w:lang w:eastAsia="ru-RU"/>
        </w:rPr>
      </w:pPr>
    </w:p>
    <w:p w:rsidR="00600E4E" w:rsidRPr="00600E4E" w:rsidRDefault="00600E4E" w:rsidP="00600E4E">
      <w:pPr>
        <w:suppressAutoHyphens w:val="0"/>
        <w:spacing w:line="240" w:lineRule="auto"/>
        <w:ind w:firstLine="0"/>
        <w:jc w:val="right"/>
        <w:rPr>
          <w:kern w:val="0"/>
          <w:sz w:val="20"/>
          <w:szCs w:val="20"/>
          <w:lang w:eastAsia="ru-RU"/>
        </w:rPr>
      </w:pPr>
    </w:p>
    <w:p w:rsidR="00600E4E" w:rsidRPr="00600E4E" w:rsidRDefault="00600E4E" w:rsidP="00662986">
      <w:pPr>
        <w:suppressAutoHyphens w:val="0"/>
        <w:spacing w:line="240" w:lineRule="auto"/>
        <w:ind w:left="10348" w:right="-31" w:firstLine="0"/>
        <w:jc w:val="left"/>
        <w:rPr>
          <w:bCs/>
          <w:kern w:val="0"/>
          <w:sz w:val="20"/>
          <w:szCs w:val="20"/>
          <w:lang w:eastAsia="ru-RU"/>
        </w:rPr>
      </w:pPr>
      <w:r w:rsidRPr="00600E4E">
        <w:rPr>
          <w:kern w:val="0"/>
          <w:sz w:val="20"/>
          <w:szCs w:val="20"/>
          <w:lang w:eastAsia="ru-RU"/>
        </w:rPr>
        <w:lastRenderedPageBreak/>
        <w:t>Приложение № 2</w:t>
      </w:r>
      <w:r w:rsidRPr="00600E4E">
        <w:rPr>
          <w:kern w:val="0"/>
          <w:sz w:val="20"/>
          <w:szCs w:val="20"/>
          <w:lang w:eastAsia="ru-RU"/>
        </w:rPr>
        <w:br/>
        <w:t xml:space="preserve">муниципальной программы к </w:t>
      </w:r>
      <w:hyperlink r:id="rId12" w:anchor="sub_1000" w:history="1">
        <w:r w:rsidRPr="00600E4E">
          <w:rPr>
            <w:kern w:val="0"/>
            <w:sz w:val="20"/>
            <w:szCs w:val="20"/>
            <w:lang w:eastAsia="ru-RU"/>
          </w:rPr>
          <w:t xml:space="preserve"> подпрограмме</w:t>
        </w:r>
      </w:hyperlink>
      <w:r w:rsidRPr="00600E4E">
        <w:rPr>
          <w:bCs/>
          <w:kern w:val="0"/>
          <w:sz w:val="20"/>
          <w:szCs w:val="20"/>
          <w:lang w:eastAsia="ru-RU"/>
        </w:rPr>
        <w:t xml:space="preserve"> </w:t>
      </w:r>
    </w:p>
    <w:p w:rsidR="00600E4E" w:rsidRPr="00600E4E" w:rsidRDefault="00600E4E" w:rsidP="00662986">
      <w:pPr>
        <w:suppressAutoHyphens w:val="0"/>
        <w:spacing w:line="240" w:lineRule="auto"/>
        <w:ind w:left="10348" w:right="-31" w:firstLine="0"/>
        <w:jc w:val="left"/>
        <w:rPr>
          <w:kern w:val="0"/>
          <w:sz w:val="20"/>
          <w:szCs w:val="20"/>
          <w:lang w:eastAsia="ru-RU"/>
        </w:rPr>
      </w:pPr>
      <w:r w:rsidRPr="00600E4E">
        <w:rPr>
          <w:kern w:val="0"/>
          <w:sz w:val="20"/>
          <w:szCs w:val="20"/>
          <w:lang w:eastAsia="ru-RU"/>
        </w:rPr>
        <w:t xml:space="preserve">«Развитие рынка труда (кадрового потенциала) </w:t>
      </w:r>
    </w:p>
    <w:p w:rsidR="00600E4E" w:rsidRPr="00600E4E" w:rsidRDefault="00600E4E" w:rsidP="00662986">
      <w:pPr>
        <w:suppressAutoHyphens w:val="0"/>
        <w:spacing w:line="240" w:lineRule="auto"/>
        <w:ind w:left="10348" w:right="-31" w:firstLine="0"/>
        <w:jc w:val="left"/>
        <w:rPr>
          <w:kern w:val="0"/>
          <w:sz w:val="20"/>
          <w:szCs w:val="20"/>
          <w:lang w:eastAsia="ru-RU"/>
        </w:rPr>
      </w:pPr>
      <w:r w:rsidRPr="00600E4E">
        <w:rPr>
          <w:kern w:val="0"/>
          <w:sz w:val="20"/>
          <w:szCs w:val="20"/>
          <w:lang w:eastAsia="ru-RU"/>
        </w:rPr>
        <w:t xml:space="preserve">на сельских территориях» </w:t>
      </w:r>
    </w:p>
    <w:p w:rsidR="00600E4E" w:rsidRPr="00600E4E" w:rsidRDefault="00600E4E" w:rsidP="00662986">
      <w:pPr>
        <w:suppressAutoHyphens w:val="0"/>
        <w:spacing w:line="240" w:lineRule="auto"/>
        <w:ind w:left="10348" w:right="-31" w:firstLine="0"/>
        <w:jc w:val="left"/>
        <w:rPr>
          <w:kern w:val="0"/>
          <w:sz w:val="26"/>
          <w:szCs w:val="26"/>
          <w:lang w:eastAsia="ru-RU"/>
        </w:rPr>
      </w:pPr>
    </w:p>
    <w:p w:rsidR="00600E4E" w:rsidRPr="00600E4E" w:rsidRDefault="00600E4E" w:rsidP="00600E4E">
      <w:pPr>
        <w:suppressAutoHyphens w:val="0"/>
        <w:spacing w:line="240" w:lineRule="auto"/>
        <w:ind w:firstLine="0"/>
        <w:jc w:val="center"/>
        <w:rPr>
          <w:rFonts w:eastAsia="Calibri"/>
          <w:b/>
          <w:kern w:val="0"/>
          <w:lang w:eastAsia="ru-RU"/>
        </w:rPr>
      </w:pPr>
    </w:p>
    <w:p w:rsidR="00600E4E" w:rsidRPr="00600E4E" w:rsidRDefault="00600E4E" w:rsidP="00600E4E">
      <w:pPr>
        <w:suppressAutoHyphens w:val="0"/>
        <w:spacing w:line="240" w:lineRule="auto"/>
        <w:ind w:firstLine="0"/>
        <w:jc w:val="center"/>
        <w:rPr>
          <w:rFonts w:eastAsia="Calibri"/>
          <w:b/>
          <w:kern w:val="0"/>
          <w:lang w:eastAsia="ru-RU"/>
        </w:rPr>
      </w:pPr>
      <w:r w:rsidRPr="00600E4E">
        <w:rPr>
          <w:rFonts w:eastAsia="Calibri"/>
          <w:b/>
          <w:kern w:val="0"/>
          <w:lang w:eastAsia="ru-RU"/>
        </w:rPr>
        <w:t>РЕСУРСНОЕ ОБЕСПЕЧЕНИЕ МУНИЦИПАЛЬНОЙ ПРОГРАММЫ ЗА СЧЕТ ВСЕХ ИСТОЧНИКОВ ФИНАНСИРОВАНИЯ</w:t>
      </w:r>
    </w:p>
    <w:p w:rsidR="00600E4E" w:rsidRPr="00600E4E" w:rsidRDefault="00600E4E" w:rsidP="00600E4E">
      <w:pPr>
        <w:suppressAutoHyphens w:val="0"/>
        <w:spacing w:line="240" w:lineRule="auto"/>
        <w:ind w:firstLine="0"/>
        <w:jc w:val="center"/>
        <w:rPr>
          <w:rFonts w:eastAsia="Calibri"/>
          <w:b/>
          <w:kern w:val="0"/>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5"/>
        <w:gridCol w:w="1984"/>
        <w:gridCol w:w="1701"/>
        <w:gridCol w:w="2977"/>
        <w:gridCol w:w="851"/>
        <w:gridCol w:w="850"/>
        <w:gridCol w:w="1276"/>
      </w:tblGrid>
      <w:tr w:rsidR="00600E4E" w:rsidRPr="00600E4E" w:rsidTr="00662986">
        <w:tc>
          <w:tcPr>
            <w:tcW w:w="2127"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b/>
                <w:kern w:val="0"/>
                <w:sz w:val="22"/>
                <w:szCs w:val="22"/>
                <w:lang w:eastAsia="en-US"/>
              </w:rPr>
            </w:pPr>
            <w:r w:rsidRPr="00600E4E">
              <w:rPr>
                <w:kern w:val="0"/>
                <w:sz w:val="22"/>
                <w:szCs w:val="22"/>
                <w:lang w:eastAsia="en-US"/>
              </w:rPr>
              <w:t>Статус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rPr>
                <w:kern w:val="0"/>
                <w:sz w:val="22"/>
                <w:szCs w:val="22"/>
                <w:lang w:eastAsia="en-US"/>
              </w:rPr>
            </w:pPr>
            <w:r w:rsidRPr="00600E4E">
              <w:rPr>
                <w:kern w:val="0"/>
                <w:sz w:val="22"/>
                <w:szCs w:val="22"/>
                <w:lang w:eastAsia="en-US"/>
              </w:rPr>
              <w:t>Наименование</w:t>
            </w:r>
          </w:p>
          <w:p w:rsidR="00600E4E" w:rsidRPr="00600E4E" w:rsidRDefault="00600E4E" w:rsidP="00600E4E">
            <w:pPr>
              <w:suppressAutoHyphens w:val="0"/>
              <w:spacing w:line="276" w:lineRule="auto"/>
              <w:ind w:firstLine="0"/>
              <w:jc w:val="left"/>
              <w:rPr>
                <w:rFonts w:eastAsia="Calibri"/>
                <w:b/>
                <w:kern w:val="0"/>
                <w:sz w:val="22"/>
                <w:szCs w:val="22"/>
                <w:lang w:eastAsia="en-US"/>
              </w:rPr>
            </w:pPr>
            <w:r w:rsidRPr="00600E4E">
              <w:rPr>
                <w:kern w:val="0"/>
                <w:sz w:val="22"/>
                <w:szCs w:val="22"/>
                <w:lang w:eastAsia="en-US"/>
              </w:rPr>
              <w:t>муниципальной программы (основного мероприятия, мероприятия)</w:t>
            </w:r>
          </w:p>
        </w:tc>
        <w:tc>
          <w:tcPr>
            <w:tcW w:w="3685" w:type="dxa"/>
            <w:gridSpan w:val="2"/>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2"/>
                <w:szCs w:val="22"/>
                <w:lang w:eastAsia="en-US"/>
              </w:rPr>
            </w:pPr>
            <w:r w:rsidRPr="00600E4E">
              <w:rPr>
                <w:kern w:val="0"/>
                <w:sz w:val="22"/>
                <w:szCs w:val="22"/>
                <w:lang w:eastAsia="en-US"/>
              </w:rPr>
              <w:t xml:space="preserve">Код  </w:t>
            </w:r>
            <w:proofErr w:type="gramStart"/>
            <w:r w:rsidRPr="00600E4E">
              <w:rPr>
                <w:kern w:val="0"/>
                <w:sz w:val="22"/>
                <w:szCs w:val="22"/>
                <w:lang w:eastAsia="en-US"/>
              </w:rPr>
              <w:t>бюджетной</w:t>
            </w:r>
            <w:proofErr w:type="gramEnd"/>
          </w:p>
          <w:p w:rsidR="00600E4E" w:rsidRPr="00600E4E" w:rsidRDefault="00600E4E" w:rsidP="00600E4E">
            <w:pPr>
              <w:suppressAutoHyphens w:val="0"/>
              <w:spacing w:line="276" w:lineRule="auto"/>
              <w:ind w:firstLine="0"/>
              <w:jc w:val="center"/>
              <w:rPr>
                <w:rFonts w:eastAsia="Calibri"/>
                <w:b/>
                <w:kern w:val="0"/>
                <w:sz w:val="22"/>
                <w:szCs w:val="22"/>
                <w:lang w:eastAsia="en-US"/>
              </w:rPr>
            </w:pPr>
            <w:r w:rsidRPr="00600E4E">
              <w:rPr>
                <w:kern w:val="0"/>
                <w:sz w:val="22"/>
                <w:szCs w:val="22"/>
                <w:lang w:eastAsia="en-US"/>
              </w:rPr>
              <w:t>классификации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b/>
                <w:kern w:val="0"/>
                <w:sz w:val="22"/>
                <w:szCs w:val="22"/>
                <w:lang w:eastAsia="en-US"/>
              </w:rPr>
            </w:pPr>
            <w:r w:rsidRPr="00600E4E">
              <w:rPr>
                <w:kern w:val="0"/>
                <w:sz w:val="22"/>
                <w:szCs w:val="22"/>
                <w:lang w:eastAsia="en-US"/>
              </w:rPr>
              <w:t>Источники  финансирования</w:t>
            </w:r>
          </w:p>
        </w:tc>
        <w:tc>
          <w:tcPr>
            <w:tcW w:w="2977" w:type="dxa"/>
            <w:gridSpan w:val="3"/>
            <w:shd w:val="clear" w:color="auto" w:fill="auto"/>
          </w:tcPr>
          <w:p w:rsidR="00600E4E" w:rsidRPr="00600E4E" w:rsidRDefault="00600E4E" w:rsidP="00600E4E">
            <w:pPr>
              <w:suppressAutoHyphens w:val="0"/>
              <w:spacing w:line="240" w:lineRule="auto"/>
              <w:ind w:firstLine="0"/>
              <w:jc w:val="left"/>
              <w:rPr>
                <w:kern w:val="0"/>
                <w:sz w:val="22"/>
                <w:szCs w:val="22"/>
                <w:lang w:eastAsia="ru-RU"/>
              </w:rPr>
            </w:pPr>
            <w:r w:rsidRPr="00600E4E">
              <w:rPr>
                <w:kern w:val="0"/>
                <w:sz w:val="22"/>
                <w:szCs w:val="22"/>
                <w:lang w:eastAsia="en-US"/>
              </w:rPr>
              <w:t>Оценка расходов по годам, тыс. рублей</w:t>
            </w:r>
          </w:p>
        </w:tc>
      </w:tr>
      <w:tr w:rsidR="00600E4E" w:rsidRPr="00600E4E" w:rsidTr="00662986">
        <w:tc>
          <w:tcPr>
            <w:tcW w:w="212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2"/>
                <w:szCs w:val="22"/>
                <w:lang w:eastAsia="en-US"/>
              </w:rPr>
            </w:pPr>
            <w:r w:rsidRPr="00600E4E">
              <w:rPr>
                <w:color w:val="000000"/>
                <w:kern w:val="0"/>
                <w:sz w:val="22"/>
                <w:szCs w:val="22"/>
                <w:lang w:eastAsia="en-US"/>
              </w:rPr>
              <w:t>главный распорядитель бюджетных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2"/>
                <w:szCs w:val="22"/>
                <w:lang w:eastAsia="en-US"/>
              </w:rPr>
            </w:pPr>
            <w:r w:rsidRPr="00600E4E">
              <w:rPr>
                <w:color w:val="000000"/>
                <w:kern w:val="0"/>
                <w:sz w:val="22"/>
                <w:szCs w:val="22"/>
                <w:lang w:eastAsia="en-US"/>
              </w:rPr>
              <w:t>целевая статья расходов</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2023</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2024</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2025</w:t>
            </w:r>
          </w:p>
        </w:tc>
      </w:tr>
      <w:tr w:rsidR="00600E4E" w:rsidRPr="00600E4E" w:rsidTr="00662986">
        <w:tc>
          <w:tcPr>
            <w:tcW w:w="212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rFonts w:eastAsia="Calibri"/>
                <w:kern w:val="0"/>
                <w:sz w:val="22"/>
                <w:szCs w:val="22"/>
                <w:lang w:eastAsia="en-US"/>
              </w:rPr>
            </w:pPr>
            <w:r w:rsidRPr="00600E4E">
              <w:rPr>
                <w:rFonts w:eastAsia="Calibri"/>
                <w:kern w:val="0"/>
                <w:sz w:val="22"/>
                <w:szCs w:val="22"/>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rFonts w:eastAsia="Calibri"/>
                <w:kern w:val="0"/>
                <w:sz w:val="22"/>
                <w:szCs w:val="22"/>
                <w:lang w:eastAsia="en-US"/>
              </w:rPr>
            </w:pPr>
            <w:r w:rsidRPr="00600E4E">
              <w:rPr>
                <w:rFonts w:eastAsia="Calibri"/>
                <w:kern w:val="0"/>
                <w:sz w:val="22"/>
                <w:szCs w:val="22"/>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2"/>
                <w:szCs w:val="22"/>
                <w:lang w:eastAsia="en-US"/>
              </w:rPr>
            </w:pPr>
            <w:r w:rsidRPr="00600E4E">
              <w:rPr>
                <w:color w:val="000000"/>
                <w:kern w:val="0"/>
                <w:sz w:val="22"/>
                <w:szCs w:val="22"/>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76" w:lineRule="auto"/>
              <w:ind w:firstLine="0"/>
              <w:jc w:val="center"/>
              <w:rPr>
                <w:color w:val="000000"/>
                <w:kern w:val="0"/>
                <w:sz w:val="22"/>
                <w:szCs w:val="22"/>
                <w:lang w:eastAsia="en-US"/>
              </w:rPr>
            </w:pPr>
            <w:r w:rsidRPr="00600E4E">
              <w:rPr>
                <w:color w:val="000000"/>
                <w:kern w:val="0"/>
                <w:sz w:val="22"/>
                <w:szCs w:val="22"/>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rFonts w:eastAsia="Calibri"/>
                <w:kern w:val="0"/>
                <w:sz w:val="22"/>
                <w:szCs w:val="22"/>
                <w:lang w:eastAsia="en-US"/>
              </w:rPr>
            </w:pPr>
            <w:r w:rsidRPr="00600E4E">
              <w:rPr>
                <w:rFonts w:eastAsia="Calibri"/>
                <w:kern w:val="0"/>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2"/>
                <w:szCs w:val="22"/>
                <w:lang w:eastAsia="en-US"/>
              </w:rPr>
            </w:pPr>
            <w:r w:rsidRPr="00600E4E">
              <w:rPr>
                <w:kern w:val="0"/>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2"/>
                <w:szCs w:val="22"/>
                <w:lang w:eastAsia="en-US"/>
              </w:rPr>
            </w:pPr>
            <w:r w:rsidRPr="00600E4E">
              <w:rPr>
                <w:kern w:val="0"/>
                <w:sz w:val="22"/>
                <w:szCs w:val="22"/>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0"/>
              <w:jc w:val="center"/>
              <w:rPr>
                <w:kern w:val="0"/>
                <w:sz w:val="22"/>
                <w:szCs w:val="22"/>
                <w:lang w:eastAsia="en-US"/>
              </w:rPr>
            </w:pPr>
            <w:r w:rsidRPr="00600E4E">
              <w:rPr>
                <w:kern w:val="0"/>
                <w:sz w:val="22"/>
                <w:szCs w:val="22"/>
                <w:lang w:eastAsia="en-US"/>
              </w:rPr>
              <w:t>9</w:t>
            </w:r>
          </w:p>
        </w:tc>
      </w:tr>
      <w:tr w:rsidR="00600E4E" w:rsidRPr="00600E4E" w:rsidTr="00662986">
        <w:tc>
          <w:tcPr>
            <w:tcW w:w="2127"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right="-108" w:firstLine="0"/>
              <w:contextualSpacing/>
              <w:jc w:val="left"/>
              <w:rPr>
                <w:rFonts w:eastAsia="Calibri"/>
                <w:b/>
                <w:kern w:val="0"/>
                <w:sz w:val="22"/>
                <w:szCs w:val="22"/>
                <w:lang w:eastAsia="en-US"/>
              </w:rPr>
            </w:pPr>
            <w:r w:rsidRPr="00600E4E">
              <w:rPr>
                <w:rFonts w:eastAsia="Calibri"/>
                <w:b/>
                <w:kern w:val="0"/>
                <w:sz w:val="22"/>
                <w:szCs w:val="22"/>
                <w:lang w:eastAsia="en-US"/>
              </w:rPr>
              <w:t>Подпрограмма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left"/>
              <w:rPr>
                <w:rFonts w:eastAsia="Calibri"/>
                <w:b/>
                <w:kern w:val="0"/>
                <w:sz w:val="22"/>
                <w:szCs w:val="22"/>
                <w:lang w:eastAsia="en-US"/>
              </w:rPr>
            </w:pPr>
            <w:r w:rsidRPr="00600E4E">
              <w:rPr>
                <w:rFonts w:eastAsia="Calibri"/>
                <w:b/>
                <w:kern w:val="0"/>
                <w:sz w:val="22"/>
                <w:szCs w:val="22"/>
                <w:lang w:eastAsia="en-US"/>
              </w:rPr>
              <w:t>Развитие рынка труда (кадрового потенциала) на сельских территориях</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0"/>
              <w:jc w:val="center"/>
              <w:rPr>
                <w:color w:val="000000"/>
                <w:kern w:val="0"/>
                <w:sz w:val="22"/>
                <w:szCs w:val="22"/>
                <w:lang w:eastAsia="en-US"/>
              </w:rPr>
            </w:pPr>
            <w:r w:rsidRPr="00600E4E">
              <w:rPr>
                <w:color w:val="000000"/>
                <w:kern w:val="0"/>
                <w:sz w:val="22"/>
                <w:szCs w:val="22"/>
                <w:lang w:eastAsia="en-US"/>
              </w:rPr>
              <w:t>х</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left="-108" w:right="-108" w:firstLine="0"/>
              <w:jc w:val="center"/>
              <w:rPr>
                <w:color w:val="000000"/>
                <w:kern w:val="0"/>
                <w:sz w:val="22"/>
                <w:szCs w:val="22"/>
                <w:lang w:eastAsia="en-US"/>
              </w:rPr>
            </w:pPr>
            <w:r w:rsidRPr="00600E4E">
              <w:rPr>
                <w:color w:val="000000"/>
                <w:kern w:val="0"/>
                <w:sz w:val="22"/>
                <w:szCs w:val="22"/>
                <w:lang w:eastAsia="en-US"/>
              </w:rPr>
              <w:t>х</w:t>
            </w: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firstLine="34"/>
              <w:jc w:val="left"/>
              <w:rPr>
                <w:b/>
                <w:bCs/>
                <w:kern w:val="0"/>
                <w:sz w:val="22"/>
                <w:szCs w:val="22"/>
                <w:lang w:eastAsia="en-US"/>
              </w:rPr>
            </w:pPr>
            <w:r w:rsidRPr="00600E4E">
              <w:rPr>
                <w:b/>
                <w:bCs/>
                <w:kern w:val="0"/>
                <w:sz w:val="22"/>
                <w:szCs w:val="2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2"/>
                <w:szCs w:val="22"/>
                <w:lang w:eastAsia="en-US"/>
              </w:rPr>
            </w:pPr>
            <w:r w:rsidRPr="00600E4E">
              <w:rPr>
                <w:b/>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2"/>
                <w:szCs w:val="22"/>
                <w:lang w:eastAsia="en-US"/>
              </w:rPr>
            </w:pPr>
            <w:r w:rsidRPr="00600E4E">
              <w:rPr>
                <w:b/>
                <w:kern w:val="0"/>
                <w:sz w:val="22"/>
                <w:szCs w:val="22"/>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b/>
                <w:kern w:val="0"/>
                <w:sz w:val="22"/>
                <w:szCs w:val="22"/>
                <w:lang w:eastAsia="en-US"/>
              </w:rPr>
            </w:pPr>
            <w:r w:rsidRPr="00600E4E">
              <w:rPr>
                <w:b/>
                <w:kern w:val="0"/>
                <w:sz w:val="22"/>
                <w:szCs w:val="22"/>
                <w:lang w:eastAsia="en-US"/>
              </w:rPr>
              <w:t>0,0</w:t>
            </w:r>
          </w:p>
        </w:tc>
      </w:tr>
      <w:tr w:rsidR="00600E4E" w:rsidRPr="00600E4E" w:rsidTr="00662986">
        <w:tc>
          <w:tcPr>
            <w:tcW w:w="212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34"/>
              <w:contextualSpacing/>
              <w:jc w:val="left"/>
              <w:rPr>
                <w:rFonts w:eastAsia="Calibri"/>
                <w:b/>
                <w:kern w:val="0"/>
                <w:sz w:val="22"/>
                <w:szCs w:val="22"/>
                <w:lang w:eastAsia="en-US"/>
              </w:rPr>
            </w:pPr>
            <w:r w:rsidRPr="00600E4E">
              <w:rPr>
                <w:kern w:val="0"/>
                <w:sz w:val="22"/>
                <w:szCs w:val="22"/>
                <w:lang w:eastAsia="en-US"/>
              </w:rPr>
              <w:t xml:space="preserve">федеральный  бюджет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0,0</w:t>
            </w:r>
          </w:p>
        </w:tc>
      </w:tr>
      <w:tr w:rsidR="00600E4E" w:rsidRPr="00600E4E" w:rsidTr="00662986">
        <w:tc>
          <w:tcPr>
            <w:tcW w:w="212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34"/>
              <w:contextualSpacing/>
              <w:jc w:val="left"/>
              <w:rPr>
                <w:rFonts w:eastAsia="Calibri"/>
                <w:b/>
                <w:kern w:val="0"/>
                <w:sz w:val="22"/>
                <w:szCs w:val="22"/>
                <w:lang w:eastAsia="en-US"/>
              </w:rPr>
            </w:pPr>
            <w:r w:rsidRPr="00600E4E">
              <w:rPr>
                <w:kern w:val="0"/>
                <w:sz w:val="22"/>
                <w:szCs w:val="22"/>
                <w:lang w:eastAsia="en-US"/>
              </w:rPr>
              <w:t xml:space="preserve">республиканский бюджет </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0,0</w:t>
            </w:r>
          </w:p>
        </w:tc>
      </w:tr>
      <w:tr w:rsidR="00600E4E" w:rsidRPr="00600E4E" w:rsidTr="00662986">
        <w:tc>
          <w:tcPr>
            <w:tcW w:w="2127"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rFonts w:eastAsia="Calibri"/>
                <w:b/>
                <w:kern w:val="0"/>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0E4E" w:rsidRPr="00600E4E" w:rsidRDefault="00600E4E" w:rsidP="00600E4E">
            <w:pPr>
              <w:suppressAutoHyphens w:val="0"/>
              <w:spacing w:line="240" w:lineRule="auto"/>
              <w:ind w:firstLine="0"/>
              <w:jc w:val="left"/>
              <w:rPr>
                <w:color w:val="000000"/>
                <w:kern w:val="0"/>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spacing w:line="276" w:lineRule="auto"/>
              <w:ind w:firstLine="34"/>
              <w:contextualSpacing/>
              <w:jc w:val="left"/>
              <w:rPr>
                <w:rFonts w:eastAsia="Calibri"/>
                <w:b/>
                <w:kern w:val="0"/>
                <w:sz w:val="22"/>
                <w:szCs w:val="22"/>
                <w:lang w:eastAsia="en-US"/>
              </w:rPr>
            </w:pPr>
            <w:r w:rsidRPr="00600E4E">
              <w:rPr>
                <w:kern w:val="0"/>
                <w:sz w:val="22"/>
                <w:szCs w:val="22"/>
                <w:lang w:eastAsia="en-US"/>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600E4E" w:rsidRPr="00600E4E" w:rsidRDefault="00600E4E" w:rsidP="00600E4E">
            <w:pPr>
              <w:suppressAutoHyphens w:val="0"/>
              <w:adjustRightInd w:val="0"/>
              <w:snapToGrid w:val="0"/>
              <w:spacing w:line="276" w:lineRule="auto"/>
              <w:ind w:left="-108" w:right="-108" w:firstLine="0"/>
              <w:jc w:val="center"/>
              <w:rPr>
                <w:kern w:val="0"/>
                <w:sz w:val="22"/>
                <w:szCs w:val="22"/>
                <w:lang w:eastAsia="en-US"/>
              </w:rPr>
            </w:pPr>
            <w:r w:rsidRPr="00600E4E">
              <w:rPr>
                <w:kern w:val="0"/>
                <w:sz w:val="22"/>
                <w:szCs w:val="22"/>
                <w:lang w:eastAsia="en-US"/>
              </w:rPr>
              <w:t>0,0</w:t>
            </w:r>
          </w:p>
        </w:tc>
      </w:tr>
    </w:tbl>
    <w:p w:rsidR="00600E4E" w:rsidRPr="00600E4E" w:rsidRDefault="00600E4E" w:rsidP="00600E4E">
      <w:pPr>
        <w:suppressAutoHyphens w:val="0"/>
        <w:spacing w:line="240" w:lineRule="auto"/>
        <w:ind w:firstLine="0"/>
        <w:jc w:val="center"/>
        <w:rPr>
          <w:rFonts w:eastAsia="Calibri"/>
          <w:kern w:val="0"/>
          <w:sz w:val="20"/>
          <w:szCs w:val="20"/>
          <w:lang w:eastAsia="ru-RU"/>
        </w:rPr>
      </w:pPr>
    </w:p>
    <w:p w:rsidR="00600E4E" w:rsidRPr="00600E4E" w:rsidRDefault="00600E4E" w:rsidP="00600E4E">
      <w:pPr>
        <w:suppressAutoHyphens w:val="0"/>
        <w:spacing w:line="240" w:lineRule="auto"/>
        <w:ind w:firstLine="0"/>
        <w:jc w:val="center"/>
        <w:rPr>
          <w:rFonts w:eastAsia="Calibri"/>
          <w:kern w:val="0"/>
          <w:sz w:val="20"/>
          <w:szCs w:val="20"/>
          <w:lang w:eastAsia="ru-RU"/>
        </w:rPr>
      </w:pPr>
    </w:p>
    <w:p w:rsidR="00600E4E" w:rsidRPr="00600E4E" w:rsidRDefault="00600E4E" w:rsidP="00600E4E">
      <w:pPr>
        <w:suppressAutoHyphens w:val="0"/>
        <w:spacing w:line="240" w:lineRule="auto"/>
        <w:ind w:firstLine="0"/>
        <w:jc w:val="center"/>
        <w:rPr>
          <w:rFonts w:eastAsia="Calibri"/>
          <w:kern w:val="0"/>
          <w:sz w:val="20"/>
          <w:szCs w:val="20"/>
          <w:lang w:eastAsia="ru-RU"/>
        </w:rPr>
      </w:pPr>
    </w:p>
    <w:p w:rsidR="00600E4E" w:rsidRPr="00600E4E" w:rsidRDefault="00600E4E" w:rsidP="00600E4E">
      <w:pPr>
        <w:suppressAutoHyphens w:val="0"/>
        <w:spacing w:line="240" w:lineRule="auto"/>
        <w:ind w:firstLine="0"/>
        <w:jc w:val="center"/>
        <w:rPr>
          <w:rFonts w:eastAsia="Calibri"/>
          <w:kern w:val="0"/>
          <w:sz w:val="20"/>
          <w:szCs w:val="20"/>
          <w:lang w:eastAsia="ru-RU"/>
        </w:rPr>
      </w:pPr>
    </w:p>
    <w:p w:rsidR="00600E4E" w:rsidRPr="00600E4E" w:rsidRDefault="00600E4E" w:rsidP="00600E4E">
      <w:pPr>
        <w:suppressAutoHyphens w:val="0"/>
        <w:spacing w:line="240" w:lineRule="auto"/>
        <w:ind w:firstLine="0"/>
        <w:jc w:val="left"/>
        <w:rPr>
          <w:color w:val="7F7F7F"/>
          <w:kern w:val="0"/>
          <w:sz w:val="22"/>
          <w:szCs w:val="22"/>
          <w:lang w:eastAsia="ru-RU"/>
        </w:rPr>
      </w:pPr>
    </w:p>
    <w:p w:rsidR="00600E4E" w:rsidRPr="00600E4E" w:rsidRDefault="00600E4E" w:rsidP="00600E4E">
      <w:pPr>
        <w:suppressAutoHyphens w:val="0"/>
        <w:spacing w:line="240" w:lineRule="auto"/>
        <w:ind w:firstLine="0"/>
        <w:jc w:val="left"/>
        <w:rPr>
          <w:color w:val="7F7F7F"/>
          <w:kern w:val="0"/>
          <w:sz w:val="22"/>
          <w:szCs w:val="22"/>
          <w:lang w:eastAsia="ru-RU"/>
        </w:rPr>
      </w:pPr>
    </w:p>
    <w:p w:rsidR="00600E4E" w:rsidRPr="00600E4E" w:rsidRDefault="00600E4E" w:rsidP="00600E4E">
      <w:pPr>
        <w:suppressAutoHyphens w:val="0"/>
        <w:spacing w:line="240" w:lineRule="auto"/>
        <w:ind w:firstLine="0"/>
        <w:jc w:val="left"/>
        <w:rPr>
          <w:color w:val="7F7F7F"/>
          <w:kern w:val="0"/>
          <w:sz w:val="22"/>
          <w:szCs w:val="22"/>
          <w:lang w:eastAsia="ru-RU"/>
        </w:rPr>
      </w:pPr>
    </w:p>
    <w:p w:rsidR="00600E4E" w:rsidRPr="00600E4E" w:rsidRDefault="00600E4E" w:rsidP="00600E4E">
      <w:pPr>
        <w:suppressAutoHyphens w:val="0"/>
        <w:spacing w:line="240" w:lineRule="auto"/>
        <w:ind w:firstLine="0"/>
        <w:jc w:val="left"/>
        <w:rPr>
          <w:color w:val="7F7F7F"/>
          <w:kern w:val="0"/>
          <w:sz w:val="22"/>
          <w:szCs w:val="22"/>
          <w:lang w:eastAsia="ru-RU"/>
        </w:rPr>
      </w:pPr>
    </w:p>
    <w:p w:rsidR="00600E4E" w:rsidRPr="00600E4E" w:rsidRDefault="00600E4E" w:rsidP="00600E4E">
      <w:pPr>
        <w:suppressAutoHyphens w:val="0"/>
        <w:spacing w:line="240" w:lineRule="auto"/>
        <w:ind w:firstLine="0"/>
        <w:jc w:val="center"/>
        <w:rPr>
          <w:rFonts w:eastAsia="Calibri"/>
          <w:kern w:val="0"/>
          <w:sz w:val="20"/>
          <w:szCs w:val="20"/>
          <w:lang w:eastAsia="ru-RU"/>
        </w:rPr>
      </w:pPr>
    </w:p>
    <w:p w:rsidR="00600E4E" w:rsidRPr="00600E4E" w:rsidRDefault="00600E4E" w:rsidP="00600E4E">
      <w:pPr>
        <w:suppressAutoHyphens w:val="0"/>
        <w:spacing w:line="240" w:lineRule="auto"/>
        <w:ind w:firstLine="0"/>
        <w:jc w:val="center"/>
        <w:rPr>
          <w:kern w:val="0"/>
          <w:sz w:val="26"/>
          <w:szCs w:val="26"/>
          <w:lang w:eastAsia="ru-RU"/>
        </w:rPr>
      </w:pPr>
    </w:p>
    <w:p w:rsidR="00351857" w:rsidRDefault="00351857" w:rsidP="007D7E2A">
      <w:pPr>
        <w:spacing w:line="240" w:lineRule="auto"/>
        <w:ind w:firstLine="0"/>
        <w:rPr>
          <w:sz w:val="16"/>
          <w:szCs w:val="16"/>
        </w:rPr>
      </w:pPr>
    </w:p>
    <w:sectPr w:rsidR="00351857" w:rsidSect="00662986">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4E" w:rsidRDefault="00600E4E" w:rsidP="002F7E02">
      <w:pPr>
        <w:spacing w:line="240" w:lineRule="auto"/>
      </w:pPr>
      <w:r>
        <w:separator/>
      </w:r>
    </w:p>
  </w:endnote>
  <w:endnote w:type="continuationSeparator" w:id="0">
    <w:p w:rsidR="00600E4E" w:rsidRDefault="00600E4E"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4E" w:rsidRDefault="00600E4E" w:rsidP="002F7E02">
      <w:pPr>
        <w:spacing w:line="240" w:lineRule="auto"/>
      </w:pPr>
      <w:r>
        <w:separator/>
      </w:r>
    </w:p>
  </w:footnote>
  <w:footnote w:type="continuationSeparator" w:id="0">
    <w:p w:rsidR="00600E4E" w:rsidRDefault="00600E4E"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8">
    <w:nsid w:val="04A97829"/>
    <w:multiLevelType w:val="hybridMultilevel"/>
    <w:tmpl w:val="BD46B6D8"/>
    <w:lvl w:ilvl="0" w:tplc="2E061B88">
      <w:start w:val="1"/>
      <w:numFmt w:val="decimal"/>
      <w:lvlText w:val="%1."/>
      <w:lvlJc w:val="left"/>
      <w:pPr>
        <w:tabs>
          <w:tab w:val="num" w:pos="720"/>
        </w:tabs>
        <w:ind w:left="720" w:hanging="360"/>
      </w:pPr>
      <w:rPr>
        <w:rFonts w:ascii="Times New Roman" w:eastAsia="Times New Roman" w:hAnsi="Times New Roman" w:cs="Times New Roman"/>
      </w:rPr>
    </w:lvl>
    <w:lvl w:ilvl="1" w:tplc="4ECEAC50" w:tentative="1">
      <w:start w:val="1"/>
      <w:numFmt w:val="bullet"/>
      <w:lvlText w:val="*"/>
      <w:lvlJc w:val="left"/>
      <w:pPr>
        <w:tabs>
          <w:tab w:val="num" w:pos="1440"/>
        </w:tabs>
        <w:ind w:left="1440" w:hanging="360"/>
      </w:pPr>
      <w:rPr>
        <w:rFonts w:ascii="Georgia" w:hAnsi="Georgia" w:hint="default"/>
      </w:rPr>
    </w:lvl>
    <w:lvl w:ilvl="2" w:tplc="F9828AF2" w:tentative="1">
      <w:start w:val="1"/>
      <w:numFmt w:val="bullet"/>
      <w:lvlText w:val="*"/>
      <w:lvlJc w:val="left"/>
      <w:pPr>
        <w:tabs>
          <w:tab w:val="num" w:pos="2160"/>
        </w:tabs>
        <w:ind w:left="2160" w:hanging="360"/>
      </w:pPr>
      <w:rPr>
        <w:rFonts w:ascii="Georgia" w:hAnsi="Georgia" w:hint="default"/>
      </w:rPr>
    </w:lvl>
    <w:lvl w:ilvl="3" w:tplc="E1481A2E" w:tentative="1">
      <w:start w:val="1"/>
      <w:numFmt w:val="bullet"/>
      <w:lvlText w:val="*"/>
      <w:lvlJc w:val="left"/>
      <w:pPr>
        <w:tabs>
          <w:tab w:val="num" w:pos="2880"/>
        </w:tabs>
        <w:ind w:left="2880" w:hanging="360"/>
      </w:pPr>
      <w:rPr>
        <w:rFonts w:ascii="Georgia" w:hAnsi="Georgia" w:hint="default"/>
      </w:rPr>
    </w:lvl>
    <w:lvl w:ilvl="4" w:tplc="BAB07242" w:tentative="1">
      <w:start w:val="1"/>
      <w:numFmt w:val="bullet"/>
      <w:lvlText w:val="*"/>
      <w:lvlJc w:val="left"/>
      <w:pPr>
        <w:tabs>
          <w:tab w:val="num" w:pos="3600"/>
        </w:tabs>
        <w:ind w:left="3600" w:hanging="360"/>
      </w:pPr>
      <w:rPr>
        <w:rFonts w:ascii="Georgia" w:hAnsi="Georgia" w:hint="default"/>
      </w:rPr>
    </w:lvl>
    <w:lvl w:ilvl="5" w:tplc="EF60D4F6" w:tentative="1">
      <w:start w:val="1"/>
      <w:numFmt w:val="bullet"/>
      <w:lvlText w:val="*"/>
      <w:lvlJc w:val="left"/>
      <w:pPr>
        <w:tabs>
          <w:tab w:val="num" w:pos="4320"/>
        </w:tabs>
        <w:ind w:left="4320" w:hanging="360"/>
      </w:pPr>
      <w:rPr>
        <w:rFonts w:ascii="Georgia" w:hAnsi="Georgia" w:hint="default"/>
      </w:rPr>
    </w:lvl>
    <w:lvl w:ilvl="6" w:tplc="98764FAE" w:tentative="1">
      <w:start w:val="1"/>
      <w:numFmt w:val="bullet"/>
      <w:lvlText w:val="*"/>
      <w:lvlJc w:val="left"/>
      <w:pPr>
        <w:tabs>
          <w:tab w:val="num" w:pos="5040"/>
        </w:tabs>
        <w:ind w:left="5040" w:hanging="360"/>
      </w:pPr>
      <w:rPr>
        <w:rFonts w:ascii="Georgia" w:hAnsi="Georgia" w:hint="default"/>
      </w:rPr>
    </w:lvl>
    <w:lvl w:ilvl="7" w:tplc="2788022E" w:tentative="1">
      <w:start w:val="1"/>
      <w:numFmt w:val="bullet"/>
      <w:lvlText w:val="*"/>
      <w:lvlJc w:val="left"/>
      <w:pPr>
        <w:tabs>
          <w:tab w:val="num" w:pos="5760"/>
        </w:tabs>
        <w:ind w:left="5760" w:hanging="360"/>
      </w:pPr>
      <w:rPr>
        <w:rFonts w:ascii="Georgia" w:hAnsi="Georgia" w:hint="default"/>
      </w:rPr>
    </w:lvl>
    <w:lvl w:ilvl="8" w:tplc="0C6284E6" w:tentative="1">
      <w:start w:val="1"/>
      <w:numFmt w:val="bullet"/>
      <w:lvlText w:val="*"/>
      <w:lvlJc w:val="left"/>
      <w:pPr>
        <w:tabs>
          <w:tab w:val="num" w:pos="6480"/>
        </w:tabs>
        <w:ind w:left="6480" w:hanging="360"/>
      </w:pPr>
      <w:rPr>
        <w:rFonts w:ascii="Georgia" w:hAnsi="Georgia" w:hint="default"/>
      </w:rPr>
    </w:lvl>
  </w:abstractNum>
  <w:abstractNum w:abstractNumId="9">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1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147D10"/>
    <w:multiLevelType w:val="hybridMultilevel"/>
    <w:tmpl w:val="353E0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178A9"/>
    <w:multiLevelType w:val="hybridMultilevel"/>
    <w:tmpl w:val="A5DA26EE"/>
    <w:lvl w:ilvl="0" w:tplc="E2661C5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21">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22">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2286C83"/>
    <w:multiLevelType w:val="hybridMultilevel"/>
    <w:tmpl w:val="458A2DE2"/>
    <w:lvl w:ilvl="0" w:tplc="C1F09820">
      <w:numFmt w:val="bullet"/>
      <w:lvlText w:val="-"/>
      <w:lvlJc w:val="left"/>
      <w:pPr>
        <w:ind w:left="583" w:hanging="312"/>
      </w:pPr>
      <w:rPr>
        <w:rFonts w:ascii="Times New Roman" w:eastAsia="Times New Roman" w:hAnsi="Times New Roman" w:cs="Times New Roman" w:hint="default"/>
        <w:w w:val="99"/>
        <w:sz w:val="26"/>
        <w:szCs w:val="26"/>
      </w:rPr>
    </w:lvl>
    <w:lvl w:ilvl="1" w:tplc="7A4A042E">
      <w:numFmt w:val="bullet"/>
      <w:lvlText w:val="•"/>
      <w:lvlJc w:val="left"/>
      <w:pPr>
        <w:ind w:left="1546" w:hanging="312"/>
      </w:pPr>
      <w:rPr>
        <w:rFonts w:hint="default"/>
      </w:rPr>
    </w:lvl>
    <w:lvl w:ilvl="2" w:tplc="BBC60D2E">
      <w:numFmt w:val="bullet"/>
      <w:lvlText w:val="•"/>
      <w:lvlJc w:val="left"/>
      <w:pPr>
        <w:ind w:left="2513" w:hanging="312"/>
      </w:pPr>
      <w:rPr>
        <w:rFonts w:hint="default"/>
      </w:rPr>
    </w:lvl>
    <w:lvl w:ilvl="3" w:tplc="0FC8D4D2">
      <w:numFmt w:val="bullet"/>
      <w:lvlText w:val="•"/>
      <w:lvlJc w:val="left"/>
      <w:pPr>
        <w:ind w:left="3479" w:hanging="312"/>
      </w:pPr>
      <w:rPr>
        <w:rFonts w:hint="default"/>
      </w:rPr>
    </w:lvl>
    <w:lvl w:ilvl="4" w:tplc="36A60D2E">
      <w:numFmt w:val="bullet"/>
      <w:lvlText w:val="•"/>
      <w:lvlJc w:val="left"/>
      <w:pPr>
        <w:ind w:left="4446" w:hanging="312"/>
      </w:pPr>
      <w:rPr>
        <w:rFonts w:hint="default"/>
      </w:rPr>
    </w:lvl>
    <w:lvl w:ilvl="5" w:tplc="1FD81462">
      <w:numFmt w:val="bullet"/>
      <w:lvlText w:val="•"/>
      <w:lvlJc w:val="left"/>
      <w:pPr>
        <w:ind w:left="5413" w:hanging="312"/>
      </w:pPr>
      <w:rPr>
        <w:rFonts w:hint="default"/>
      </w:rPr>
    </w:lvl>
    <w:lvl w:ilvl="6" w:tplc="45320FD2">
      <w:numFmt w:val="bullet"/>
      <w:lvlText w:val="•"/>
      <w:lvlJc w:val="left"/>
      <w:pPr>
        <w:ind w:left="6379" w:hanging="312"/>
      </w:pPr>
      <w:rPr>
        <w:rFonts w:hint="default"/>
      </w:rPr>
    </w:lvl>
    <w:lvl w:ilvl="7" w:tplc="40B49E4C">
      <w:numFmt w:val="bullet"/>
      <w:lvlText w:val="•"/>
      <w:lvlJc w:val="left"/>
      <w:pPr>
        <w:ind w:left="7346" w:hanging="312"/>
      </w:pPr>
      <w:rPr>
        <w:rFonts w:hint="default"/>
      </w:rPr>
    </w:lvl>
    <w:lvl w:ilvl="8" w:tplc="3AD67DE2">
      <w:numFmt w:val="bullet"/>
      <w:lvlText w:val="•"/>
      <w:lvlJc w:val="left"/>
      <w:pPr>
        <w:ind w:left="8313" w:hanging="312"/>
      </w:pPr>
      <w:rPr>
        <w:rFonts w:hint="default"/>
      </w:rPr>
    </w:lvl>
  </w:abstractNum>
  <w:abstractNum w:abstractNumId="24">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25">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27">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28">
    <w:nsid w:val="3ECA1922"/>
    <w:multiLevelType w:val="hybridMultilevel"/>
    <w:tmpl w:val="AFA6EAAA"/>
    <w:lvl w:ilvl="0" w:tplc="319CA6E8">
      <w:start w:val="1"/>
      <w:numFmt w:val="decimal"/>
      <w:lvlText w:val="%1."/>
      <w:lvlJc w:val="left"/>
      <w:pPr>
        <w:ind w:left="305" w:hanging="271"/>
      </w:pPr>
      <w:rPr>
        <w:rFonts w:ascii="Times New Roman" w:eastAsia="Times New Roman" w:hAnsi="Times New Roman" w:cs="Times New Roman" w:hint="default"/>
        <w:w w:val="99"/>
        <w:sz w:val="26"/>
        <w:szCs w:val="26"/>
      </w:rPr>
    </w:lvl>
    <w:lvl w:ilvl="1" w:tplc="9EE088B8">
      <w:numFmt w:val="bullet"/>
      <w:lvlText w:val="•"/>
      <w:lvlJc w:val="left"/>
      <w:pPr>
        <w:ind w:left="1230" w:hanging="271"/>
      </w:pPr>
      <w:rPr>
        <w:rFonts w:hint="default"/>
      </w:rPr>
    </w:lvl>
    <w:lvl w:ilvl="2" w:tplc="65F625F8">
      <w:numFmt w:val="bullet"/>
      <w:lvlText w:val="•"/>
      <w:lvlJc w:val="left"/>
      <w:pPr>
        <w:ind w:left="2160" w:hanging="271"/>
      </w:pPr>
      <w:rPr>
        <w:rFonts w:hint="default"/>
      </w:rPr>
    </w:lvl>
    <w:lvl w:ilvl="3" w:tplc="DFCAE70A">
      <w:numFmt w:val="bullet"/>
      <w:lvlText w:val="•"/>
      <w:lvlJc w:val="left"/>
      <w:pPr>
        <w:ind w:left="3091" w:hanging="271"/>
      </w:pPr>
      <w:rPr>
        <w:rFonts w:hint="default"/>
      </w:rPr>
    </w:lvl>
    <w:lvl w:ilvl="4" w:tplc="FED27ABC">
      <w:numFmt w:val="bullet"/>
      <w:lvlText w:val="•"/>
      <w:lvlJc w:val="left"/>
      <w:pPr>
        <w:ind w:left="4021" w:hanging="271"/>
      </w:pPr>
      <w:rPr>
        <w:rFonts w:hint="default"/>
      </w:rPr>
    </w:lvl>
    <w:lvl w:ilvl="5" w:tplc="0EE00C74">
      <w:numFmt w:val="bullet"/>
      <w:lvlText w:val="•"/>
      <w:lvlJc w:val="left"/>
      <w:pPr>
        <w:ind w:left="4952" w:hanging="271"/>
      </w:pPr>
      <w:rPr>
        <w:rFonts w:hint="default"/>
      </w:rPr>
    </w:lvl>
    <w:lvl w:ilvl="6" w:tplc="1EC4AAF8">
      <w:numFmt w:val="bullet"/>
      <w:lvlText w:val="•"/>
      <w:lvlJc w:val="left"/>
      <w:pPr>
        <w:ind w:left="5882" w:hanging="271"/>
      </w:pPr>
      <w:rPr>
        <w:rFonts w:hint="default"/>
      </w:rPr>
    </w:lvl>
    <w:lvl w:ilvl="7" w:tplc="9148F57A">
      <w:numFmt w:val="bullet"/>
      <w:lvlText w:val="•"/>
      <w:lvlJc w:val="left"/>
      <w:pPr>
        <w:ind w:left="6812" w:hanging="271"/>
      </w:pPr>
      <w:rPr>
        <w:rFonts w:hint="default"/>
      </w:rPr>
    </w:lvl>
    <w:lvl w:ilvl="8" w:tplc="E3FA7A3A">
      <w:numFmt w:val="bullet"/>
      <w:lvlText w:val="•"/>
      <w:lvlJc w:val="left"/>
      <w:pPr>
        <w:ind w:left="7743" w:hanging="271"/>
      </w:pPr>
      <w:rPr>
        <w:rFonts w:hint="default"/>
      </w:rPr>
    </w:lvl>
  </w:abstractNum>
  <w:abstractNum w:abstractNumId="29">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0A927A4"/>
    <w:multiLevelType w:val="hybridMultilevel"/>
    <w:tmpl w:val="AC5CD38E"/>
    <w:lvl w:ilvl="0" w:tplc="A36C0F26">
      <w:start w:val="1"/>
      <w:numFmt w:val="decimal"/>
      <w:lvlText w:val="%1."/>
      <w:lvlJc w:val="left"/>
      <w:pPr>
        <w:tabs>
          <w:tab w:val="num" w:pos="720"/>
        </w:tabs>
        <w:ind w:left="720" w:hanging="360"/>
      </w:pPr>
      <w:rPr>
        <w:rFonts w:ascii="Times New Roman" w:eastAsia="Times New Roman" w:hAnsi="Times New Roman" w:cs="Times New Roman"/>
      </w:rPr>
    </w:lvl>
    <w:lvl w:ilvl="1" w:tplc="56E27AA0" w:tentative="1">
      <w:start w:val="1"/>
      <w:numFmt w:val="bullet"/>
      <w:lvlText w:val="*"/>
      <w:lvlJc w:val="left"/>
      <w:pPr>
        <w:tabs>
          <w:tab w:val="num" w:pos="1440"/>
        </w:tabs>
        <w:ind w:left="1440" w:hanging="360"/>
      </w:pPr>
      <w:rPr>
        <w:rFonts w:ascii="Georgia" w:hAnsi="Georgia" w:hint="default"/>
      </w:rPr>
    </w:lvl>
    <w:lvl w:ilvl="2" w:tplc="DAD818A0" w:tentative="1">
      <w:start w:val="1"/>
      <w:numFmt w:val="bullet"/>
      <w:lvlText w:val="*"/>
      <w:lvlJc w:val="left"/>
      <w:pPr>
        <w:tabs>
          <w:tab w:val="num" w:pos="2160"/>
        </w:tabs>
        <w:ind w:left="2160" w:hanging="360"/>
      </w:pPr>
      <w:rPr>
        <w:rFonts w:ascii="Georgia" w:hAnsi="Georgia" w:hint="default"/>
      </w:rPr>
    </w:lvl>
    <w:lvl w:ilvl="3" w:tplc="F5CE96BA" w:tentative="1">
      <w:start w:val="1"/>
      <w:numFmt w:val="bullet"/>
      <w:lvlText w:val="*"/>
      <w:lvlJc w:val="left"/>
      <w:pPr>
        <w:tabs>
          <w:tab w:val="num" w:pos="2880"/>
        </w:tabs>
        <w:ind w:left="2880" w:hanging="360"/>
      </w:pPr>
      <w:rPr>
        <w:rFonts w:ascii="Georgia" w:hAnsi="Georgia" w:hint="default"/>
      </w:rPr>
    </w:lvl>
    <w:lvl w:ilvl="4" w:tplc="DB74A13C" w:tentative="1">
      <w:start w:val="1"/>
      <w:numFmt w:val="bullet"/>
      <w:lvlText w:val="*"/>
      <w:lvlJc w:val="left"/>
      <w:pPr>
        <w:tabs>
          <w:tab w:val="num" w:pos="3600"/>
        </w:tabs>
        <w:ind w:left="3600" w:hanging="360"/>
      </w:pPr>
      <w:rPr>
        <w:rFonts w:ascii="Georgia" w:hAnsi="Georgia" w:hint="default"/>
      </w:rPr>
    </w:lvl>
    <w:lvl w:ilvl="5" w:tplc="0AEEAC6C" w:tentative="1">
      <w:start w:val="1"/>
      <w:numFmt w:val="bullet"/>
      <w:lvlText w:val="*"/>
      <w:lvlJc w:val="left"/>
      <w:pPr>
        <w:tabs>
          <w:tab w:val="num" w:pos="4320"/>
        </w:tabs>
        <w:ind w:left="4320" w:hanging="360"/>
      </w:pPr>
      <w:rPr>
        <w:rFonts w:ascii="Georgia" w:hAnsi="Georgia" w:hint="default"/>
      </w:rPr>
    </w:lvl>
    <w:lvl w:ilvl="6" w:tplc="1ECCD270" w:tentative="1">
      <w:start w:val="1"/>
      <w:numFmt w:val="bullet"/>
      <w:lvlText w:val="*"/>
      <w:lvlJc w:val="left"/>
      <w:pPr>
        <w:tabs>
          <w:tab w:val="num" w:pos="5040"/>
        </w:tabs>
        <w:ind w:left="5040" w:hanging="360"/>
      </w:pPr>
      <w:rPr>
        <w:rFonts w:ascii="Georgia" w:hAnsi="Georgia" w:hint="default"/>
      </w:rPr>
    </w:lvl>
    <w:lvl w:ilvl="7" w:tplc="C6CE5FF8" w:tentative="1">
      <w:start w:val="1"/>
      <w:numFmt w:val="bullet"/>
      <w:lvlText w:val="*"/>
      <w:lvlJc w:val="left"/>
      <w:pPr>
        <w:tabs>
          <w:tab w:val="num" w:pos="5760"/>
        </w:tabs>
        <w:ind w:left="5760" w:hanging="360"/>
      </w:pPr>
      <w:rPr>
        <w:rFonts w:ascii="Georgia" w:hAnsi="Georgia" w:hint="default"/>
      </w:rPr>
    </w:lvl>
    <w:lvl w:ilvl="8" w:tplc="4072D74C" w:tentative="1">
      <w:start w:val="1"/>
      <w:numFmt w:val="bullet"/>
      <w:lvlText w:val="*"/>
      <w:lvlJc w:val="left"/>
      <w:pPr>
        <w:tabs>
          <w:tab w:val="num" w:pos="6480"/>
        </w:tabs>
        <w:ind w:left="6480" w:hanging="360"/>
      </w:pPr>
      <w:rPr>
        <w:rFonts w:ascii="Georgia" w:hAnsi="Georgia" w:hint="default"/>
      </w:rPr>
    </w:lvl>
  </w:abstractNum>
  <w:abstractNum w:abstractNumId="32">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3">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34">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5">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D615E8A"/>
    <w:multiLevelType w:val="hybridMultilevel"/>
    <w:tmpl w:val="1D801F2A"/>
    <w:lvl w:ilvl="0" w:tplc="FC560656">
      <w:start w:val="4"/>
      <w:numFmt w:val="decimal"/>
      <w:lvlText w:val="%1."/>
      <w:lvlJc w:val="left"/>
      <w:pPr>
        <w:ind w:left="583" w:hanging="315"/>
      </w:pPr>
      <w:rPr>
        <w:rFonts w:ascii="Times New Roman" w:eastAsia="Times New Roman" w:hAnsi="Times New Roman" w:cs="Times New Roman" w:hint="default"/>
        <w:spacing w:val="0"/>
        <w:w w:val="100"/>
        <w:sz w:val="28"/>
        <w:szCs w:val="28"/>
      </w:rPr>
    </w:lvl>
    <w:lvl w:ilvl="1" w:tplc="67E8B3E4">
      <w:numFmt w:val="bullet"/>
      <w:lvlText w:val="•"/>
      <w:lvlJc w:val="left"/>
      <w:pPr>
        <w:ind w:left="1546" w:hanging="315"/>
      </w:pPr>
      <w:rPr>
        <w:rFonts w:hint="default"/>
      </w:rPr>
    </w:lvl>
    <w:lvl w:ilvl="2" w:tplc="D3329F5E">
      <w:numFmt w:val="bullet"/>
      <w:lvlText w:val="•"/>
      <w:lvlJc w:val="left"/>
      <w:pPr>
        <w:ind w:left="2513" w:hanging="315"/>
      </w:pPr>
      <w:rPr>
        <w:rFonts w:hint="default"/>
      </w:rPr>
    </w:lvl>
    <w:lvl w:ilvl="3" w:tplc="5F0A9DBE">
      <w:numFmt w:val="bullet"/>
      <w:lvlText w:val="•"/>
      <w:lvlJc w:val="left"/>
      <w:pPr>
        <w:ind w:left="3479" w:hanging="315"/>
      </w:pPr>
      <w:rPr>
        <w:rFonts w:hint="default"/>
      </w:rPr>
    </w:lvl>
    <w:lvl w:ilvl="4" w:tplc="21A4F460">
      <w:numFmt w:val="bullet"/>
      <w:lvlText w:val="•"/>
      <w:lvlJc w:val="left"/>
      <w:pPr>
        <w:ind w:left="4446" w:hanging="315"/>
      </w:pPr>
      <w:rPr>
        <w:rFonts w:hint="default"/>
      </w:rPr>
    </w:lvl>
    <w:lvl w:ilvl="5" w:tplc="BCDE0AF8">
      <w:numFmt w:val="bullet"/>
      <w:lvlText w:val="•"/>
      <w:lvlJc w:val="left"/>
      <w:pPr>
        <w:ind w:left="5413" w:hanging="315"/>
      </w:pPr>
      <w:rPr>
        <w:rFonts w:hint="default"/>
      </w:rPr>
    </w:lvl>
    <w:lvl w:ilvl="6" w:tplc="34DC6506">
      <w:numFmt w:val="bullet"/>
      <w:lvlText w:val="•"/>
      <w:lvlJc w:val="left"/>
      <w:pPr>
        <w:ind w:left="6379" w:hanging="315"/>
      </w:pPr>
      <w:rPr>
        <w:rFonts w:hint="default"/>
      </w:rPr>
    </w:lvl>
    <w:lvl w:ilvl="7" w:tplc="305248EE">
      <w:numFmt w:val="bullet"/>
      <w:lvlText w:val="•"/>
      <w:lvlJc w:val="left"/>
      <w:pPr>
        <w:ind w:left="7346" w:hanging="315"/>
      </w:pPr>
      <w:rPr>
        <w:rFonts w:hint="default"/>
      </w:rPr>
    </w:lvl>
    <w:lvl w:ilvl="8" w:tplc="3228AC00">
      <w:numFmt w:val="bullet"/>
      <w:lvlText w:val="•"/>
      <w:lvlJc w:val="left"/>
      <w:pPr>
        <w:ind w:left="8313" w:hanging="315"/>
      </w:pPr>
      <w:rPr>
        <w:rFonts w:hint="default"/>
      </w:rPr>
    </w:lvl>
  </w:abstractNum>
  <w:abstractNum w:abstractNumId="41">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43">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7AC411C"/>
    <w:multiLevelType w:val="hybridMultilevel"/>
    <w:tmpl w:val="0F22FEBA"/>
    <w:lvl w:ilvl="0" w:tplc="ACCED862">
      <w:start w:val="1"/>
      <w:numFmt w:val="decimal"/>
      <w:lvlText w:val="%1."/>
      <w:lvlJc w:val="left"/>
      <w:pPr>
        <w:ind w:left="583" w:hanging="573"/>
      </w:pPr>
      <w:rPr>
        <w:rFonts w:ascii="Times New Roman" w:eastAsia="Times New Roman" w:hAnsi="Times New Roman" w:cs="Times New Roman" w:hint="default"/>
        <w:w w:val="100"/>
        <w:sz w:val="28"/>
        <w:szCs w:val="28"/>
      </w:rPr>
    </w:lvl>
    <w:lvl w:ilvl="1" w:tplc="E75E86F0">
      <w:numFmt w:val="bullet"/>
      <w:lvlText w:val="•"/>
      <w:lvlJc w:val="left"/>
      <w:pPr>
        <w:ind w:left="1546" w:hanging="573"/>
      </w:pPr>
      <w:rPr>
        <w:rFonts w:hint="default"/>
      </w:rPr>
    </w:lvl>
    <w:lvl w:ilvl="2" w:tplc="4920AC52">
      <w:numFmt w:val="bullet"/>
      <w:lvlText w:val="•"/>
      <w:lvlJc w:val="left"/>
      <w:pPr>
        <w:ind w:left="2513" w:hanging="573"/>
      </w:pPr>
      <w:rPr>
        <w:rFonts w:hint="default"/>
      </w:rPr>
    </w:lvl>
    <w:lvl w:ilvl="3" w:tplc="4886C15E">
      <w:numFmt w:val="bullet"/>
      <w:lvlText w:val="•"/>
      <w:lvlJc w:val="left"/>
      <w:pPr>
        <w:ind w:left="3479" w:hanging="573"/>
      </w:pPr>
      <w:rPr>
        <w:rFonts w:hint="default"/>
      </w:rPr>
    </w:lvl>
    <w:lvl w:ilvl="4" w:tplc="CD8272DE">
      <w:numFmt w:val="bullet"/>
      <w:lvlText w:val="•"/>
      <w:lvlJc w:val="left"/>
      <w:pPr>
        <w:ind w:left="4446" w:hanging="573"/>
      </w:pPr>
      <w:rPr>
        <w:rFonts w:hint="default"/>
      </w:rPr>
    </w:lvl>
    <w:lvl w:ilvl="5" w:tplc="20D4C2FE">
      <w:numFmt w:val="bullet"/>
      <w:lvlText w:val="•"/>
      <w:lvlJc w:val="left"/>
      <w:pPr>
        <w:ind w:left="5413" w:hanging="573"/>
      </w:pPr>
      <w:rPr>
        <w:rFonts w:hint="default"/>
      </w:rPr>
    </w:lvl>
    <w:lvl w:ilvl="6" w:tplc="11D68248">
      <w:numFmt w:val="bullet"/>
      <w:lvlText w:val="•"/>
      <w:lvlJc w:val="left"/>
      <w:pPr>
        <w:ind w:left="6379" w:hanging="573"/>
      </w:pPr>
      <w:rPr>
        <w:rFonts w:hint="default"/>
      </w:rPr>
    </w:lvl>
    <w:lvl w:ilvl="7" w:tplc="A2621A80">
      <w:numFmt w:val="bullet"/>
      <w:lvlText w:val="•"/>
      <w:lvlJc w:val="left"/>
      <w:pPr>
        <w:ind w:left="7346" w:hanging="573"/>
      </w:pPr>
      <w:rPr>
        <w:rFonts w:hint="default"/>
      </w:rPr>
    </w:lvl>
    <w:lvl w:ilvl="8" w:tplc="EA24EC3E">
      <w:numFmt w:val="bullet"/>
      <w:lvlText w:val="•"/>
      <w:lvlJc w:val="left"/>
      <w:pPr>
        <w:ind w:left="8313" w:hanging="573"/>
      </w:pPr>
      <w:rPr>
        <w:rFonts w:hint="default"/>
      </w:rPr>
    </w:lvl>
  </w:abstractNum>
  <w:abstractNum w:abstractNumId="45">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33"/>
  </w:num>
  <w:num w:numId="3">
    <w:abstractNumId w:val="24"/>
  </w:num>
  <w:num w:numId="4">
    <w:abstractNumId w:val="20"/>
  </w:num>
  <w:num w:numId="5">
    <w:abstractNumId w:val="47"/>
  </w:num>
  <w:num w:numId="6">
    <w:abstractNumId w:val="43"/>
  </w:num>
  <w:num w:numId="7">
    <w:abstractNumId w:val="29"/>
  </w:num>
  <w:num w:numId="8">
    <w:abstractNumId w:val="37"/>
  </w:num>
  <w:num w:numId="9">
    <w:abstractNumId w:val="46"/>
  </w:num>
  <w:num w:numId="10">
    <w:abstractNumId w:val="10"/>
  </w:num>
  <w:num w:numId="11">
    <w:abstractNumId w:val="45"/>
  </w:num>
  <w:num w:numId="12">
    <w:abstractNumId w:val="14"/>
  </w:num>
  <w:num w:numId="13">
    <w:abstractNumId w:val="16"/>
  </w:num>
  <w:num w:numId="14">
    <w:abstractNumId w:val="30"/>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1"/>
  </w:num>
  <w:num w:numId="19">
    <w:abstractNumId w:val="26"/>
  </w:num>
  <w:num w:numId="20">
    <w:abstractNumId w:val="17"/>
  </w:num>
  <w:num w:numId="21">
    <w:abstractNumId w:val="11"/>
  </w:num>
  <w:num w:numId="22">
    <w:abstractNumId w:val="7"/>
  </w:num>
  <w:num w:numId="23">
    <w:abstractNumId w:val="38"/>
  </w:num>
  <w:num w:numId="24">
    <w:abstractNumId w:val="34"/>
  </w:num>
  <w:num w:numId="25">
    <w:abstractNumId w:val="39"/>
  </w:num>
  <w:num w:numId="26">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283"/>
        <w:lvlJc w:val="left"/>
        <w:pPr>
          <w:ind w:left="992" w:hanging="283"/>
        </w:pPr>
        <w:rPr>
          <w:rFonts w:ascii="Symbol" w:hAnsi="Symbol" w:hint="default"/>
        </w:rPr>
      </w:lvl>
    </w:lvlOverride>
  </w:num>
  <w:num w:numId="28">
    <w:abstractNumId w:val="25"/>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0"/>
    <w:lvlOverride w:ilvl="0">
      <w:lvl w:ilvl="0">
        <w:numFmt w:val="bullet"/>
        <w:lvlText w:val=""/>
        <w:legacy w:legacy="1" w:legacySpace="0" w:legacyIndent="360"/>
        <w:lvlJc w:val="left"/>
        <w:pPr>
          <w:ind w:left="927" w:hanging="360"/>
        </w:pPr>
        <w:rPr>
          <w:rFonts w:ascii="Symbol" w:hAnsi="Symbol" w:hint="default"/>
        </w:rPr>
      </w:lvl>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2"/>
  </w:num>
  <w:num w:numId="35">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38">
    <w:abstractNumId w:val="13"/>
  </w:num>
  <w:num w:numId="39">
    <w:abstractNumId w:val="8"/>
  </w:num>
  <w:num w:numId="40">
    <w:abstractNumId w:val="31"/>
  </w:num>
  <w:num w:numId="41">
    <w:abstractNumId w:val="15"/>
  </w:num>
  <w:num w:numId="42">
    <w:abstractNumId w:val="40"/>
  </w:num>
  <w:num w:numId="43">
    <w:abstractNumId w:val="44"/>
  </w:num>
  <w:num w:numId="44">
    <w:abstractNumId w:val="23"/>
  </w:num>
  <w:num w:numId="45">
    <w:abstractNumId w:val="28"/>
  </w:num>
  <w:num w:numId="46">
    <w:abstractNumId w:val="23"/>
  </w:num>
  <w:num w:numId="47">
    <w:abstractNumId w:val="28"/>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1F2799"/>
    <w:rsid w:val="002046FE"/>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97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1FAA"/>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018"/>
    <w:rsid w:val="005D5BF3"/>
    <w:rsid w:val="005D61A0"/>
    <w:rsid w:val="005E123E"/>
    <w:rsid w:val="005E1C1A"/>
    <w:rsid w:val="005E3038"/>
    <w:rsid w:val="005E3429"/>
    <w:rsid w:val="005F1525"/>
    <w:rsid w:val="005F18BD"/>
    <w:rsid w:val="005F276A"/>
    <w:rsid w:val="005F6719"/>
    <w:rsid w:val="00600E4E"/>
    <w:rsid w:val="006106E9"/>
    <w:rsid w:val="00611437"/>
    <w:rsid w:val="00611751"/>
    <w:rsid w:val="00627486"/>
    <w:rsid w:val="00631CAF"/>
    <w:rsid w:val="0063258D"/>
    <w:rsid w:val="00636CBB"/>
    <w:rsid w:val="0064642E"/>
    <w:rsid w:val="00646A48"/>
    <w:rsid w:val="006539FF"/>
    <w:rsid w:val="00656D0B"/>
    <w:rsid w:val="00662986"/>
    <w:rsid w:val="00663C4D"/>
    <w:rsid w:val="00667A89"/>
    <w:rsid w:val="00671250"/>
    <w:rsid w:val="00681389"/>
    <w:rsid w:val="00682327"/>
    <w:rsid w:val="0069064B"/>
    <w:rsid w:val="00693307"/>
    <w:rsid w:val="00695C0D"/>
    <w:rsid w:val="0069751C"/>
    <w:rsid w:val="006A1376"/>
    <w:rsid w:val="006A5032"/>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3BB"/>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D658B"/>
    <w:rsid w:val="008E3EA0"/>
    <w:rsid w:val="008F30F7"/>
    <w:rsid w:val="009028EE"/>
    <w:rsid w:val="00905411"/>
    <w:rsid w:val="009077AC"/>
    <w:rsid w:val="00911F31"/>
    <w:rsid w:val="0091209A"/>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254D"/>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4AA7"/>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526"/>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1DD"/>
    <w:rsid w:val="00D238F9"/>
    <w:rsid w:val="00D27E48"/>
    <w:rsid w:val="00D32309"/>
    <w:rsid w:val="00D401AA"/>
    <w:rsid w:val="00D42612"/>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0E4C"/>
    <w:rsid w:val="00DD3443"/>
    <w:rsid w:val="00DE0DAF"/>
    <w:rsid w:val="00DE1B78"/>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3250"/>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nhideWhenUsed/>
    <w:qFormat/>
    <w:rsid w:val="002F7E02"/>
    <w:pPr>
      <w:keepNext/>
      <w:spacing w:before="240" w:after="60"/>
      <w:outlineLvl w:val="2"/>
    </w:pPr>
    <w:rPr>
      <w:rFonts w:ascii="Cambria" w:hAnsi="Cambria"/>
      <w:b/>
      <w:bCs/>
      <w:sz w:val="26"/>
      <w:szCs w:val="26"/>
    </w:rPr>
  </w:style>
  <w:style w:type="paragraph" w:styleId="4">
    <w:name w:val="heading 4"/>
    <w:basedOn w:val="a"/>
    <w:next w:val="a"/>
    <w:link w:val="40"/>
    <w:qFormat/>
    <w:rsid w:val="00600E4E"/>
    <w:pPr>
      <w:keepNext/>
      <w:suppressAutoHyphens w:val="0"/>
      <w:spacing w:line="240" w:lineRule="auto"/>
      <w:ind w:firstLine="0"/>
      <w:jc w:val="left"/>
      <w:outlineLvl w:val="3"/>
    </w:pPr>
    <w:rPr>
      <w:kern w:val="0"/>
      <w:sz w:val="26"/>
      <w:szCs w:val="20"/>
      <w:lang w:eastAsia="ru-RU"/>
    </w:rPr>
  </w:style>
  <w:style w:type="paragraph" w:styleId="5">
    <w:name w:val="heading 5"/>
    <w:basedOn w:val="a"/>
    <w:next w:val="a"/>
    <w:link w:val="50"/>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600E4E"/>
    <w:pPr>
      <w:keepNext/>
      <w:suppressAutoHyphens w:val="0"/>
      <w:spacing w:line="240" w:lineRule="auto"/>
      <w:ind w:firstLine="5220"/>
      <w:jc w:val="left"/>
      <w:outlineLvl w:val="8"/>
    </w:pPr>
    <w:rPr>
      <w:kern w:val="0"/>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uiPriority w:val="99"/>
    <w:qFormat/>
    <w:rsid w:val="002F7E02"/>
    <w:pPr>
      <w:spacing w:after="120"/>
    </w:pPr>
  </w:style>
  <w:style w:type="character" w:customStyle="1" w:styleId="a7">
    <w:name w:val="Основной текст Знак"/>
    <w:basedOn w:val="a0"/>
    <w:link w:val="a6"/>
    <w:uiPriority w:val="99"/>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uiPriority w:val="99"/>
    <w:qFormat/>
    <w:rsid w:val="002F7E02"/>
  </w:style>
  <w:style w:type="character" w:customStyle="1" w:styleId="ab">
    <w:name w:val="Название Знак"/>
    <w:basedOn w:val="a0"/>
    <w:link w:val="a9"/>
    <w:uiPriority w:val="99"/>
    <w:rsid w:val="002F7E02"/>
    <w:rPr>
      <w:rFonts w:ascii="Arial" w:eastAsia="Lucida Sans Unicode" w:hAnsi="Arial" w:cs="Tahoma"/>
      <w:kern w:val="1"/>
      <w:sz w:val="28"/>
      <w:szCs w:val="28"/>
      <w:lang w:eastAsia="ar-SA"/>
    </w:rPr>
  </w:style>
  <w:style w:type="paragraph" w:styleId="aa">
    <w:name w:val="Subtitle"/>
    <w:basedOn w:val="12"/>
    <w:next w:val="a6"/>
    <w:link w:val="ac"/>
    <w:uiPriority w:val="99"/>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uiPriority w:val="99"/>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uiPriority w:val="99"/>
    <w:rsid w:val="002F7E02"/>
    <w:pPr>
      <w:suppressAutoHyphens w:val="0"/>
      <w:spacing w:before="280" w:after="119"/>
    </w:pPr>
  </w:style>
  <w:style w:type="paragraph" w:styleId="af3">
    <w:name w:val="footer"/>
    <w:aliases w:val="Знак Знак"/>
    <w:basedOn w:val="a"/>
    <w:link w:val="af4"/>
    <w:rsid w:val="002F7E02"/>
    <w:pPr>
      <w:suppressLineNumbers/>
      <w:tabs>
        <w:tab w:val="center" w:pos="5102"/>
        <w:tab w:val="right" w:pos="10204"/>
      </w:tabs>
    </w:pPr>
  </w:style>
  <w:style w:type="character" w:customStyle="1" w:styleId="af4">
    <w:name w:val="Нижний колонтитул Знак"/>
    <w:aliases w:val="Знак Знак Знак1"/>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uiPriority w:val="99"/>
    <w:rsid w:val="002F7E02"/>
    <w:pPr>
      <w:spacing w:after="120"/>
      <w:ind w:left="360"/>
    </w:pPr>
  </w:style>
  <w:style w:type="character" w:customStyle="1" w:styleId="afa">
    <w:name w:val="Основной текст с отступом Знак"/>
    <w:basedOn w:val="a0"/>
    <w:link w:val="af9"/>
    <w:uiPriority w:val="9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uiPriority w:val="99"/>
    <w:rsid w:val="002F7E02"/>
    <w:pPr>
      <w:spacing w:after="120" w:line="480" w:lineRule="auto"/>
      <w:ind w:left="360"/>
    </w:pPr>
  </w:style>
  <w:style w:type="character" w:customStyle="1" w:styleId="22">
    <w:name w:val="Основной текст с отступом 2 Знак"/>
    <w:basedOn w:val="a0"/>
    <w:link w:val="21"/>
    <w:uiPriority w:val="99"/>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uiPriority w:val="99"/>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uiPriority w:val="99"/>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uiPriority w:val="99"/>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uiPriority w:val="99"/>
    <w:rsid w:val="002F7E02"/>
    <w:pPr>
      <w:spacing w:line="240" w:lineRule="auto"/>
      <w:ind w:firstLine="0"/>
      <w:jc w:val="left"/>
    </w:pPr>
    <w:rPr>
      <w:sz w:val="20"/>
      <w:szCs w:val="20"/>
    </w:rPr>
  </w:style>
  <w:style w:type="character" w:customStyle="1" w:styleId="afff0">
    <w:name w:val="Текст сноски Знак"/>
    <w:basedOn w:val="a0"/>
    <w:link w:val="afff"/>
    <w:uiPriority w:val="99"/>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9"/>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uiPriority w:val="99"/>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rsid w:val="00600E4E"/>
    <w:rPr>
      <w:rFonts w:ascii="Times New Roman" w:eastAsia="Times New Roman" w:hAnsi="Times New Roman" w:cs="Times New Roman"/>
      <w:sz w:val="26"/>
      <w:szCs w:val="20"/>
      <w:lang w:eastAsia="ru-RU"/>
    </w:rPr>
  </w:style>
  <w:style w:type="character" w:customStyle="1" w:styleId="90">
    <w:name w:val="Заголовок 9 Знак"/>
    <w:basedOn w:val="a0"/>
    <w:link w:val="9"/>
    <w:uiPriority w:val="99"/>
    <w:semiHidden/>
    <w:rsid w:val="00600E4E"/>
    <w:rPr>
      <w:rFonts w:ascii="Times New Roman" w:eastAsia="Times New Roman" w:hAnsi="Times New Roman" w:cs="Times New Roman"/>
      <w:sz w:val="28"/>
      <w:szCs w:val="24"/>
      <w:lang w:val="x-none" w:eastAsia="x-none"/>
    </w:rPr>
  </w:style>
  <w:style w:type="numbering" w:customStyle="1" w:styleId="25">
    <w:name w:val="Нет списка2"/>
    <w:next w:val="a2"/>
    <w:uiPriority w:val="99"/>
    <w:semiHidden/>
    <w:rsid w:val="00600E4E"/>
  </w:style>
  <w:style w:type="paragraph" w:styleId="26">
    <w:name w:val="Body Text 2"/>
    <w:basedOn w:val="a"/>
    <w:link w:val="27"/>
    <w:uiPriority w:val="99"/>
    <w:rsid w:val="00600E4E"/>
    <w:pPr>
      <w:suppressAutoHyphens w:val="0"/>
      <w:spacing w:line="240" w:lineRule="auto"/>
      <w:ind w:firstLine="0"/>
    </w:pPr>
    <w:rPr>
      <w:kern w:val="0"/>
      <w:szCs w:val="20"/>
      <w:lang w:val="x-none" w:eastAsia="x-none"/>
    </w:rPr>
  </w:style>
  <w:style w:type="character" w:customStyle="1" w:styleId="27">
    <w:name w:val="Основной текст 2 Знак"/>
    <w:basedOn w:val="a0"/>
    <w:link w:val="26"/>
    <w:uiPriority w:val="99"/>
    <w:rsid w:val="00600E4E"/>
    <w:rPr>
      <w:rFonts w:ascii="Times New Roman" w:eastAsia="Times New Roman" w:hAnsi="Times New Roman" w:cs="Times New Roman"/>
      <w:sz w:val="24"/>
      <w:szCs w:val="20"/>
      <w:lang w:val="x-none" w:eastAsia="x-none"/>
    </w:rPr>
  </w:style>
  <w:style w:type="paragraph" w:styleId="afff9">
    <w:name w:val="Block Text"/>
    <w:basedOn w:val="a"/>
    <w:uiPriority w:val="99"/>
    <w:rsid w:val="00600E4E"/>
    <w:pPr>
      <w:suppressAutoHyphens w:val="0"/>
      <w:spacing w:line="240" w:lineRule="auto"/>
      <w:ind w:left="-40" w:right="4677" w:firstLine="0"/>
      <w:jc w:val="left"/>
    </w:pPr>
    <w:rPr>
      <w:b/>
      <w:bCs/>
      <w:kern w:val="0"/>
      <w:sz w:val="26"/>
      <w:szCs w:val="26"/>
      <w:lang w:eastAsia="ru-RU"/>
    </w:rPr>
  </w:style>
  <w:style w:type="paragraph" w:styleId="34">
    <w:name w:val="Body Text 3"/>
    <w:basedOn w:val="a"/>
    <w:link w:val="35"/>
    <w:uiPriority w:val="99"/>
    <w:rsid w:val="00600E4E"/>
    <w:pPr>
      <w:tabs>
        <w:tab w:val="left" w:pos="3600"/>
        <w:tab w:val="left" w:pos="3828"/>
      </w:tabs>
      <w:suppressAutoHyphens w:val="0"/>
      <w:spacing w:line="240" w:lineRule="auto"/>
      <w:ind w:right="4961" w:firstLine="0"/>
      <w:jc w:val="left"/>
    </w:pPr>
    <w:rPr>
      <w:b/>
      <w:bCs/>
      <w:kern w:val="0"/>
      <w:sz w:val="26"/>
      <w:szCs w:val="20"/>
      <w:lang w:eastAsia="ru-RU"/>
    </w:rPr>
  </w:style>
  <w:style w:type="character" w:customStyle="1" w:styleId="35">
    <w:name w:val="Основной текст 3 Знак"/>
    <w:basedOn w:val="a0"/>
    <w:link w:val="34"/>
    <w:uiPriority w:val="99"/>
    <w:rsid w:val="00600E4E"/>
    <w:rPr>
      <w:rFonts w:ascii="Times New Roman" w:eastAsia="Times New Roman" w:hAnsi="Times New Roman" w:cs="Times New Roman"/>
      <w:b/>
      <w:bCs/>
      <w:sz w:val="26"/>
      <w:szCs w:val="20"/>
      <w:lang w:eastAsia="ru-RU"/>
    </w:rPr>
  </w:style>
  <w:style w:type="paragraph" w:customStyle="1" w:styleId="afffa">
    <w:name w:val="Текст (лев. подпись)"/>
    <w:basedOn w:val="a"/>
    <w:next w:val="a"/>
    <w:uiPriority w:val="99"/>
    <w:rsid w:val="00600E4E"/>
    <w:pPr>
      <w:widowControl w:val="0"/>
      <w:suppressAutoHyphens w:val="0"/>
      <w:autoSpaceDE w:val="0"/>
      <w:autoSpaceDN w:val="0"/>
      <w:adjustRightInd w:val="0"/>
      <w:spacing w:line="240" w:lineRule="auto"/>
      <w:ind w:firstLine="0"/>
      <w:jc w:val="left"/>
    </w:pPr>
    <w:rPr>
      <w:rFonts w:ascii="Arial" w:hAnsi="Arial"/>
      <w:kern w:val="0"/>
      <w:sz w:val="20"/>
      <w:szCs w:val="20"/>
      <w:lang w:eastAsia="ru-RU"/>
    </w:rPr>
  </w:style>
  <w:style w:type="paragraph" w:customStyle="1" w:styleId="afffb">
    <w:name w:val="Текст (прав. подпись)"/>
    <w:basedOn w:val="a"/>
    <w:next w:val="a"/>
    <w:uiPriority w:val="99"/>
    <w:rsid w:val="00600E4E"/>
    <w:pPr>
      <w:widowControl w:val="0"/>
      <w:suppressAutoHyphens w:val="0"/>
      <w:autoSpaceDE w:val="0"/>
      <w:autoSpaceDN w:val="0"/>
      <w:adjustRightInd w:val="0"/>
      <w:spacing w:line="240" w:lineRule="auto"/>
      <w:ind w:firstLine="0"/>
      <w:jc w:val="right"/>
    </w:pPr>
    <w:rPr>
      <w:rFonts w:ascii="Arial" w:hAnsi="Arial"/>
      <w:kern w:val="0"/>
      <w:sz w:val="20"/>
      <w:szCs w:val="20"/>
      <w:lang w:eastAsia="ru-RU"/>
    </w:rPr>
  </w:style>
  <w:style w:type="paragraph" w:customStyle="1" w:styleId="210">
    <w:name w:val="Основной текст с отступом 21"/>
    <w:basedOn w:val="a"/>
    <w:uiPriority w:val="99"/>
    <w:rsid w:val="00600E4E"/>
    <w:pPr>
      <w:spacing w:after="120" w:line="480" w:lineRule="auto"/>
      <w:ind w:left="283" w:firstLine="0"/>
      <w:jc w:val="left"/>
    </w:pPr>
    <w:rPr>
      <w:kern w:val="0"/>
    </w:rPr>
  </w:style>
  <w:style w:type="paragraph" w:customStyle="1" w:styleId="310">
    <w:name w:val="Основной текст с отступом 31"/>
    <w:basedOn w:val="a"/>
    <w:uiPriority w:val="99"/>
    <w:rsid w:val="00600E4E"/>
    <w:pPr>
      <w:spacing w:after="120" w:line="240" w:lineRule="auto"/>
      <w:ind w:left="283" w:firstLine="0"/>
      <w:jc w:val="left"/>
    </w:pPr>
    <w:rPr>
      <w:kern w:val="0"/>
      <w:sz w:val="16"/>
      <w:szCs w:val="16"/>
    </w:rPr>
  </w:style>
  <w:style w:type="table" w:customStyle="1" w:styleId="36">
    <w:name w:val="Сетка таблицы3"/>
    <w:basedOn w:val="a1"/>
    <w:next w:val="af5"/>
    <w:uiPriority w:val="59"/>
    <w:rsid w:val="00600E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No Spacing"/>
    <w:uiPriority w:val="1"/>
    <w:qFormat/>
    <w:rsid w:val="00600E4E"/>
    <w:pPr>
      <w:spacing w:after="0" w:line="240" w:lineRule="auto"/>
    </w:pPr>
    <w:rPr>
      <w:rFonts w:ascii="Calibri" w:eastAsia="Calibri" w:hAnsi="Calibri" w:cs="Times New Roman"/>
    </w:rPr>
  </w:style>
  <w:style w:type="table" w:customStyle="1" w:styleId="110">
    <w:name w:val="Сетка таблицы11"/>
    <w:basedOn w:val="a1"/>
    <w:next w:val="af5"/>
    <w:uiPriority w:val="59"/>
    <w:rsid w:val="00600E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uiPriority w:val="99"/>
    <w:rsid w:val="00600E4E"/>
    <w:pPr>
      <w:suppressAutoHyphens w:val="0"/>
      <w:spacing w:before="100" w:beforeAutospacing="1" w:after="100" w:afterAutospacing="1" w:line="240" w:lineRule="auto"/>
      <w:ind w:firstLine="0"/>
      <w:jc w:val="left"/>
    </w:pPr>
    <w:rPr>
      <w:kern w:val="0"/>
      <w:lang w:eastAsia="ru-RU"/>
    </w:rPr>
  </w:style>
  <w:style w:type="character" w:customStyle="1" w:styleId="c0">
    <w:name w:val="c0"/>
    <w:rsid w:val="00600E4E"/>
  </w:style>
  <w:style w:type="paragraph" w:customStyle="1" w:styleId="211">
    <w:name w:val="Основной текст 21"/>
    <w:basedOn w:val="a"/>
    <w:uiPriority w:val="99"/>
    <w:rsid w:val="00600E4E"/>
    <w:pPr>
      <w:suppressAutoHyphens w:val="0"/>
      <w:overflowPunct w:val="0"/>
      <w:autoSpaceDE w:val="0"/>
      <w:autoSpaceDN w:val="0"/>
      <w:adjustRightInd w:val="0"/>
      <w:spacing w:line="240" w:lineRule="auto"/>
      <w:ind w:firstLine="720"/>
    </w:pPr>
    <w:rPr>
      <w:kern w:val="0"/>
      <w:sz w:val="26"/>
      <w:szCs w:val="20"/>
      <w:lang w:eastAsia="ru-RU"/>
    </w:rPr>
  </w:style>
  <w:style w:type="paragraph" w:customStyle="1" w:styleId="Default">
    <w:name w:val="Default"/>
    <w:uiPriority w:val="99"/>
    <w:rsid w:val="00600E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0">
    <w:name w:val="13"/>
    <w:basedOn w:val="a"/>
    <w:uiPriority w:val="99"/>
    <w:rsid w:val="00600E4E"/>
    <w:pPr>
      <w:suppressAutoHyphens w:val="0"/>
      <w:spacing w:line="240" w:lineRule="auto"/>
      <w:ind w:firstLine="0"/>
      <w:jc w:val="left"/>
    </w:pPr>
    <w:rPr>
      <w:kern w:val="0"/>
      <w:sz w:val="28"/>
      <w:szCs w:val="28"/>
      <w:lang w:eastAsia="ru-RU"/>
    </w:rPr>
  </w:style>
  <w:style w:type="paragraph" w:customStyle="1" w:styleId="28">
    <w:name w:val="Абзац списка2"/>
    <w:basedOn w:val="a"/>
    <w:uiPriority w:val="99"/>
    <w:rsid w:val="00600E4E"/>
    <w:pPr>
      <w:suppressAutoHyphens w:val="0"/>
      <w:spacing w:after="200" w:line="276" w:lineRule="auto"/>
      <w:ind w:left="720" w:firstLine="0"/>
      <w:contextualSpacing/>
      <w:jc w:val="left"/>
    </w:pPr>
    <w:rPr>
      <w:rFonts w:ascii="Calibri" w:eastAsia="Calibri" w:hAnsi="Calibri"/>
      <w:kern w:val="0"/>
      <w:sz w:val="22"/>
      <w:szCs w:val="22"/>
      <w:lang w:eastAsia="en-US"/>
    </w:rPr>
  </w:style>
  <w:style w:type="character" w:customStyle="1" w:styleId="HTML">
    <w:name w:val="Стандартный HTML Знак"/>
    <w:link w:val="HTML0"/>
    <w:rsid w:val="00600E4E"/>
    <w:rPr>
      <w:rFonts w:ascii="Courier New" w:hAnsi="Courier New"/>
      <w:lang w:val="x-none" w:eastAsia="x-none"/>
    </w:rPr>
  </w:style>
  <w:style w:type="paragraph" w:styleId="HTML0">
    <w:name w:val="HTML Preformatted"/>
    <w:basedOn w:val="a"/>
    <w:link w:val="HTML"/>
    <w:unhideWhenUsed/>
    <w:rsid w:val="00600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heme="minorHAnsi" w:hAnsi="Courier New" w:cstheme="minorBidi"/>
      <w:kern w:val="0"/>
      <w:sz w:val="22"/>
      <w:szCs w:val="22"/>
      <w:lang w:val="x-none" w:eastAsia="x-none"/>
    </w:rPr>
  </w:style>
  <w:style w:type="character" w:customStyle="1" w:styleId="HTML1">
    <w:name w:val="Стандартный HTML Знак1"/>
    <w:basedOn w:val="a0"/>
    <w:uiPriority w:val="99"/>
    <w:semiHidden/>
    <w:rsid w:val="00600E4E"/>
    <w:rPr>
      <w:rFonts w:ascii="Consolas" w:eastAsia="Times New Roman" w:hAnsi="Consolas" w:cs="Times New Roman"/>
      <w:kern w:val="1"/>
      <w:sz w:val="20"/>
      <w:szCs w:val="20"/>
      <w:lang w:eastAsia="ar-SA"/>
    </w:rPr>
  </w:style>
  <w:style w:type="character" w:customStyle="1" w:styleId="afffd">
    <w:name w:val="Дата Знак"/>
    <w:link w:val="afffe"/>
    <w:uiPriority w:val="99"/>
    <w:rsid w:val="00600E4E"/>
    <w:rPr>
      <w:sz w:val="24"/>
      <w:szCs w:val="24"/>
      <w:lang w:val="x-none" w:eastAsia="x-none"/>
    </w:rPr>
  </w:style>
  <w:style w:type="paragraph" w:styleId="afffe">
    <w:name w:val="Date"/>
    <w:basedOn w:val="a"/>
    <w:next w:val="a"/>
    <w:link w:val="afffd"/>
    <w:uiPriority w:val="99"/>
    <w:unhideWhenUsed/>
    <w:rsid w:val="00600E4E"/>
    <w:pPr>
      <w:suppressAutoHyphens w:val="0"/>
      <w:spacing w:line="240" w:lineRule="auto"/>
      <w:ind w:firstLine="0"/>
      <w:jc w:val="left"/>
    </w:pPr>
    <w:rPr>
      <w:rFonts w:asciiTheme="minorHAnsi" w:eastAsiaTheme="minorHAnsi" w:hAnsiTheme="minorHAnsi" w:cstheme="minorBidi"/>
      <w:kern w:val="0"/>
      <w:lang w:val="x-none" w:eastAsia="x-none"/>
    </w:rPr>
  </w:style>
  <w:style w:type="character" w:customStyle="1" w:styleId="18">
    <w:name w:val="Дата Знак1"/>
    <w:basedOn w:val="a0"/>
    <w:uiPriority w:val="99"/>
    <w:semiHidden/>
    <w:rsid w:val="00600E4E"/>
    <w:rPr>
      <w:rFonts w:ascii="Times New Roman" w:eastAsia="Times New Roman" w:hAnsi="Times New Roman" w:cs="Times New Roman"/>
      <w:kern w:val="1"/>
      <w:sz w:val="24"/>
      <w:szCs w:val="24"/>
      <w:lang w:eastAsia="ar-SA"/>
    </w:rPr>
  </w:style>
  <w:style w:type="character" w:customStyle="1" w:styleId="affff">
    <w:name w:val="Подпись к картинке_"/>
    <w:link w:val="affff0"/>
    <w:locked/>
    <w:rsid w:val="00600E4E"/>
    <w:rPr>
      <w:sz w:val="23"/>
      <w:szCs w:val="23"/>
      <w:shd w:val="clear" w:color="auto" w:fill="FFFFFF"/>
    </w:rPr>
  </w:style>
  <w:style w:type="paragraph" w:customStyle="1" w:styleId="affff0">
    <w:name w:val="Подпись к картинке"/>
    <w:basedOn w:val="a"/>
    <w:link w:val="affff"/>
    <w:rsid w:val="00600E4E"/>
    <w:pPr>
      <w:widowControl w:val="0"/>
      <w:shd w:val="clear" w:color="auto" w:fill="FFFFFF"/>
      <w:suppressAutoHyphens w:val="0"/>
      <w:spacing w:line="360" w:lineRule="exact"/>
      <w:ind w:firstLine="0"/>
    </w:pPr>
    <w:rPr>
      <w:rFonts w:asciiTheme="minorHAnsi" w:eastAsiaTheme="minorHAnsi" w:hAnsiTheme="minorHAnsi" w:cstheme="minorBidi"/>
      <w:kern w:val="0"/>
      <w:sz w:val="23"/>
      <w:szCs w:val="23"/>
      <w:lang w:eastAsia="en-US"/>
    </w:rPr>
  </w:style>
  <w:style w:type="paragraph" w:customStyle="1" w:styleId="affff1">
    <w:name w:val="Заголовок"/>
    <w:basedOn w:val="a"/>
    <w:next w:val="a6"/>
    <w:rsid w:val="00600E4E"/>
    <w:pPr>
      <w:keepNext/>
      <w:spacing w:before="240" w:after="120" w:line="252" w:lineRule="auto"/>
      <w:ind w:firstLine="0"/>
      <w:jc w:val="left"/>
    </w:pPr>
    <w:rPr>
      <w:rFonts w:ascii="Arial" w:eastAsia="Microsoft YaHei" w:hAnsi="Arial" w:cs="Mangal"/>
      <w:kern w:val="2"/>
      <w:sz w:val="28"/>
      <w:szCs w:val="28"/>
    </w:rPr>
  </w:style>
  <w:style w:type="paragraph" w:customStyle="1" w:styleId="19">
    <w:name w:val="Текст1"/>
    <w:basedOn w:val="a"/>
    <w:uiPriority w:val="99"/>
    <w:rsid w:val="00600E4E"/>
    <w:pPr>
      <w:spacing w:line="100" w:lineRule="atLeast"/>
      <w:ind w:firstLine="0"/>
      <w:jc w:val="left"/>
    </w:pPr>
    <w:rPr>
      <w:rFonts w:ascii="Courier New" w:hAnsi="Courier New" w:cs="Courier New"/>
      <w:kern w:val="2"/>
      <w:sz w:val="20"/>
      <w:szCs w:val="20"/>
    </w:rPr>
  </w:style>
  <w:style w:type="paragraph" w:customStyle="1" w:styleId="ConsNormal">
    <w:name w:val="ConsNormal"/>
    <w:uiPriority w:val="99"/>
    <w:rsid w:val="00600E4E"/>
    <w:pPr>
      <w:widowControl w:val="0"/>
      <w:spacing w:after="0" w:line="240" w:lineRule="auto"/>
      <w:ind w:firstLine="720"/>
    </w:pPr>
    <w:rPr>
      <w:rFonts w:ascii="Arial" w:eastAsia="Times New Roman" w:hAnsi="Arial" w:cs="Times New Roman"/>
      <w:sz w:val="20"/>
      <w:szCs w:val="20"/>
      <w:lang w:eastAsia="ru-RU"/>
    </w:rPr>
  </w:style>
  <w:style w:type="character" w:styleId="affff2">
    <w:name w:val="Emphasis"/>
    <w:qFormat/>
    <w:rsid w:val="00600E4E"/>
    <w:rPr>
      <w:i/>
      <w:iCs/>
    </w:rPr>
  </w:style>
  <w:style w:type="paragraph" w:styleId="affff3">
    <w:name w:val="caption"/>
    <w:basedOn w:val="a"/>
    <w:semiHidden/>
    <w:unhideWhenUsed/>
    <w:qFormat/>
    <w:rsid w:val="00600E4E"/>
    <w:pPr>
      <w:suppressLineNumbers/>
      <w:spacing w:before="120" w:after="120" w:line="276" w:lineRule="auto"/>
      <w:ind w:firstLine="0"/>
      <w:jc w:val="left"/>
    </w:pPr>
    <w:rPr>
      <w:rFonts w:ascii="Calibri" w:hAnsi="Calibri" w:cs="Mangal"/>
      <w:i/>
      <w:iCs/>
      <w:kern w:val="0"/>
      <w:lang w:val="en-US" w:eastAsia="zh-CN" w:bidi="en-US"/>
    </w:rPr>
  </w:style>
  <w:style w:type="paragraph" w:styleId="29">
    <w:name w:val="Quote"/>
    <w:basedOn w:val="a"/>
    <w:next w:val="a"/>
    <w:link w:val="212"/>
    <w:qFormat/>
    <w:rsid w:val="00600E4E"/>
    <w:pPr>
      <w:spacing w:after="200" w:line="276" w:lineRule="auto"/>
      <w:ind w:firstLine="0"/>
      <w:jc w:val="left"/>
    </w:pPr>
    <w:rPr>
      <w:rFonts w:ascii="Calibri" w:hAnsi="Calibri" w:cs="Calibri"/>
      <w:i/>
      <w:iCs/>
      <w:color w:val="000000"/>
      <w:kern w:val="0"/>
      <w:sz w:val="22"/>
      <w:szCs w:val="22"/>
      <w:lang w:val="en-US" w:eastAsia="zh-CN" w:bidi="en-US"/>
    </w:rPr>
  </w:style>
  <w:style w:type="character" w:customStyle="1" w:styleId="2a">
    <w:name w:val="Цитата 2 Знак"/>
    <w:basedOn w:val="a0"/>
    <w:rsid w:val="00600E4E"/>
    <w:rPr>
      <w:rFonts w:ascii="Times New Roman" w:eastAsia="Times New Roman" w:hAnsi="Times New Roman" w:cs="Times New Roman"/>
      <w:i/>
      <w:iCs/>
      <w:color w:val="000000" w:themeColor="text1"/>
      <w:kern w:val="1"/>
      <w:sz w:val="24"/>
      <w:szCs w:val="24"/>
      <w:lang w:eastAsia="ar-SA"/>
    </w:rPr>
  </w:style>
  <w:style w:type="character" w:customStyle="1" w:styleId="212">
    <w:name w:val="Цитата 2 Знак1"/>
    <w:link w:val="29"/>
    <w:locked/>
    <w:rsid w:val="00600E4E"/>
    <w:rPr>
      <w:rFonts w:ascii="Calibri" w:eastAsia="Times New Roman" w:hAnsi="Calibri" w:cs="Calibri"/>
      <w:i/>
      <w:iCs/>
      <w:color w:val="000000"/>
      <w:lang w:val="en-US" w:eastAsia="zh-CN" w:bidi="en-US"/>
    </w:rPr>
  </w:style>
  <w:style w:type="paragraph" w:styleId="affff4">
    <w:name w:val="Intense Quote"/>
    <w:basedOn w:val="a"/>
    <w:next w:val="a"/>
    <w:link w:val="1a"/>
    <w:qFormat/>
    <w:rsid w:val="00600E4E"/>
    <w:pPr>
      <w:pBdr>
        <w:bottom w:val="single" w:sz="4" w:space="4" w:color="4F81BD"/>
      </w:pBdr>
      <w:spacing w:before="200" w:after="280" w:line="276" w:lineRule="auto"/>
      <w:ind w:left="936" w:right="936" w:firstLine="0"/>
      <w:jc w:val="left"/>
    </w:pPr>
    <w:rPr>
      <w:rFonts w:ascii="Calibri" w:hAnsi="Calibri" w:cs="Calibri"/>
      <w:b/>
      <w:bCs/>
      <w:i/>
      <w:iCs/>
      <w:color w:val="4F81BD"/>
      <w:kern w:val="0"/>
      <w:sz w:val="22"/>
      <w:szCs w:val="22"/>
      <w:lang w:val="en-US" w:eastAsia="zh-CN" w:bidi="en-US"/>
    </w:rPr>
  </w:style>
  <w:style w:type="character" w:customStyle="1" w:styleId="affff5">
    <w:name w:val="Выделенная цитата Знак"/>
    <w:basedOn w:val="a0"/>
    <w:rsid w:val="00600E4E"/>
    <w:rPr>
      <w:rFonts w:ascii="Times New Roman" w:eastAsia="Times New Roman" w:hAnsi="Times New Roman" w:cs="Times New Roman"/>
      <w:b/>
      <w:bCs/>
      <w:i/>
      <w:iCs/>
      <w:color w:val="4F81BD" w:themeColor="accent1"/>
      <w:kern w:val="1"/>
      <w:sz w:val="24"/>
      <w:szCs w:val="24"/>
      <w:lang w:eastAsia="ar-SA"/>
    </w:rPr>
  </w:style>
  <w:style w:type="character" w:customStyle="1" w:styleId="1a">
    <w:name w:val="Выделенная цитата Знак1"/>
    <w:link w:val="affff4"/>
    <w:locked/>
    <w:rsid w:val="00600E4E"/>
    <w:rPr>
      <w:rFonts w:ascii="Calibri" w:eastAsia="Times New Roman" w:hAnsi="Calibri" w:cs="Calibri"/>
      <w:b/>
      <w:bCs/>
      <w:i/>
      <w:iCs/>
      <w:color w:val="4F81BD"/>
      <w:lang w:val="en-US" w:eastAsia="zh-CN" w:bidi="en-US"/>
    </w:rPr>
  </w:style>
  <w:style w:type="paragraph" w:customStyle="1" w:styleId="2b">
    <w:name w:val="Указатель2"/>
    <w:basedOn w:val="a"/>
    <w:rsid w:val="00600E4E"/>
    <w:pPr>
      <w:suppressLineNumbers/>
      <w:spacing w:after="200" w:line="276" w:lineRule="auto"/>
      <w:ind w:firstLine="0"/>
      <w:jc w:val="left"/>
    </w:pPr>
    <w:rPr>
      <w:rFonts w:ascii="Calibri" w:hAnsi="Calibri" w:cs="Mangal"/>
      <w:kern w:val="0"/>
      <w:sz w:val="22"/>
      <w:szCs w:val="22"/>
      <w:lang w:val="en-US" w:eastAsia="zh-CN" w:bidi="en-US"/>
    </w:rPr>
  </w:style>
  <w:style w:type="paragraph" w:customStyle="1" w:styleId="2c">
    <w:name w:val="Название объекта2"/>
    <w:basedOn w:val="a"/>
    <w:rsid w:val="00600E4E"/>
    <w:pPr>
      <w:suppressLineNumbers/>
      <w:spacing w:before="120" w:after="120" w:line="276" w:lineRule="auto"/>
      <w:ind w:firstLine="0"/>
      <w:jc w:val="left"/>
    </w:pPr>
    <w:rPr>
      <w:rFonts w:ascii="Calibri" w:hAnsi="Calibri" w:cs="Arial"/>
      <w:i/>
      <w:iCs/>
      <w:kern w:val="0"/>
      <w:lang w:val="en-US" w:eastAsia="zh-CN" w:bidi="en-US"/>
    </w:rPr>
  </w:style>
  <w:style w:type="paragraph" w:customStyle="1" w:styleId="affff6">
    <w:name w:val="Верхний и нижний колонтитулы"/>
    <w:basedOn w:val="a"/>
    <w:rsid w:val="00600E4E"/>
    <w:pPr>
      <w:suppressLineNumbers/>
      <w:tabs>
        <w:tab w:val="center" w:pos="4819"/>
        <w:tab w:val="right" w:pos="9638"/>
      </w:tabs>
      <w:spacing w:after="200" w:line="276" w:lineRule="auto"/>
      <w:ind w:firstLine="0"/>
      <w:jc w:val="left"/>
    </w:pPr>
    <w:rPr>
      <w:rFonts w:ascii="Calibri" w:hAnsi="Calibri" w:cs="Calibri"/>
      <w:kern w:val="0"/>
      <w:sz w:val="22"/>
      <w:szCs w:val="22"/>
      <w:lang w:val="en-US" w:eastAsia="zh-CN" w:bidi="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0E4E"/>
    <w:pPr>
      <w:widowControl w:val="0"/>
      <w:spacing w:line="240" w:lineRule="auto"/>
      <w:ind w:firstLine="0"/>
    </w:pPr>
    <w:rPr>
      <w:rFonts w:ascii="Tahoma" w:eastAsia="SimSun" w:hAnsi="Tahoma" w:cs="Tahoma"/>
      <w:kern w:val="2"/>
      <w:lang w:val="en-US" w:eastAsia="zh-CN" w:bidi="en-US"/>
    </w:rPr>
  </w:style>
  <w:style w:type="paragraph" w:customStyle="1" w:styleId="1b">
    <w:name w:val="Заголовок таблицы ссылок1"/>
    <w:basedOn w:val="1"/>
    <w:next w:val="a"/>
    <w:rsid w:val="00600E4E"/>
    <w:pPr>
      <w:keepLines/>
      <w:tabs>
        <w:tab w:val="clear" w:pos="0"/>
      </w:tabs>
      <w:spacing w:before="480" w:after="0" w:line="276" w:lineRule="auto"/>
      <w:jc w:val="left"/>
    </w:pPr>
    <w:rPr>
      <w:rFonts w:ascii="Cambria" w:hAnsi="Cambria"/>
      <w:bCs/>
      <w:caps w:val="0"/>
      <w:color w:val="365F91"/>
      <w:kern w:val="0"/>
      <w:szCs w:val="28"/>
      <w:lang w:val="en-US" w:eastAsia="zh-CN" w:bidi="en-US"/>
    </w:rPr>
  </w:style>
  <w:style w:type="paragraph" w:customStyle="1" w:styleId="1c">
    <w:name w:val="Название объекта1"/>
    <w:basedOn w:val="a"/>
    <w:next w:val="a"/>
    <w:rsid w:val="00600E4E"/>
    <w:pPr>
      <w:spacing w:after="200" w:line="240" w:lineRule="auto"/>
      <w:ind w:firstLine="0"/>
      <w:jc w:val="left"/>
    </w:pPr>
    <w:rPr>
      <w:rFonts w:ascii="Calibri" w:hAnsi="Calibri" w:cs="Calibri"/>
      <w:b/>
      <w:bCs/>
      <w:color w:val="4F81BD"/>
      <w:kern w:val="0"/>
      <w:sz w:val="18"/>
      <w:szCs w:val="18"/>
      <w:lang w:val="en-US" w:eastAsia="zh-CN" w:bidi="en-US"/>
    </w:rPr>
  </w:style>
  <w:style w:type="character" w:styleId="affff8">
    <w:name w:val="Intense Emphasis"/>
    <w:qFormat/>
    <w:rsid w:val="00600E4E"/>
    <w:rPr>
      <w:b/>
      <w:bCs/>
      <w:i/>
      <w:iCs/>
      <w:color w:val="4F81BD"/>
    </w:rPr>
  </w:style>
  <w:style w:type="character" w:styleId="affff9">
    <w:name w:val="Subtle Reference"/>
    <w:qFormat/>
    <w:rsid w:val="00600E4E"/>
    <w:rPr>
      <w:smallCaps/>
      <w:color w:val="C0504D"/>
      <w:u w:val="single"/>
    </w:rPr>
  </w:style>
  <w:style w:type="character" w:styleId="affffa">
    <w:name w:val="Intense Reference"/>
    <w:qFormat/>
    <w:rsid w:val="00600E4E"/>
    <w:rPr>
      <w:b/>
      <w:bCs/>
      <w:smallCaps/>
      <w:color w:val="C0504D"/>
      <w:spacing w:val="5"/>
      <w:u w:val="single"/>
    </w:rPr>
  </w:style>
  <w:style w:type="character" w:styleId="affffb">
    <w:name w:val="Book Title"/>
    <w:qFormat/>
    <w:rsid w:val="00600E4E"/>
    <w:rPr>
      <w:b/>
      <w:bCs/>
      <w:smallCaps/>
      <w:spacing w:val="5"/>
    </w:rPr>
  </w:style>
  <w:style w:type="character" w:customStyle="1" w:styleId="copytarget">
    <w:name w:val="copy_target"/>
    <w:rsid w:val="00600E4E"/>
  </w:style>
  <w:style w:type="character" w:customStyle="1" w:styleId="WW8Num1z1">
    <w:name w:val="WW8Num1z1"/>
    <w:rsid w:val="00600E4E"/>
  </w:style>
  <w:style w:type="character" w:customStyle="1" w:styleId="WW8Num1z2">
    <w:name w:val="WW8Num1z2"/>
    <w:rsid w:val="00600E4E"/>
  </w:style>
  <w:style w:type="character" w:customStyle="1" w:styleId="WW8Num1z3">
    <w:name w:val="WW8Num1z3"/>
    <w:rsid w:val="00600E4E"/>
  </w:style>
  <w:style w:type="character" w:customStyle="1" w:styleId="WW8Num1z4">
    <w:name w:val="WW8Num1z4"/>
    <w:rsid w:val="00600E4E"/>
  </w:style>
  <w:style w:type="character" w:customStyle="1" w:styleId="WW8Num1z5">
    <w:name w:val="WW8Num1z5"/>
    <w:rsid w:val="00600E4E"/>
  </w:style>
  <w:style w:type="character" w:customStyle="1" w:styleId="WW8Num1z6">
    <w:name w:val="WW8Num1z6"/>
    <w:rsid w:val="00600E4E"/>
  </w:style>
  <w:style w:type="character" w:customStyle="1" w:styleId="WW8Num1z7">
    <w:name w:val="WW8Num1z7"/>
    <w:rsid w:val="00600E4E"/>
  </w:style>
  <w:style w:type="character" w:customStyle="1" w:styleId="WW8Num1z8">
    <w:name w:val="WW8Num1z8"/>
    <w:rsid w:val="00600E4E"/>
  </w:style>
  <w:style w:type="character" w:customStyle="1" w:styleId="2d">
    <w:name w:val="Основной шрифт абзаца2"/>
    <w:rsid w:val="00600E4E"/>
  </w:style>
  <w:style w:type="character" w:customStyle="1" w:styleId="WW8Num2z1">
    <w:name w:val="WW8Num2z1"/>
    <w:rsid w:val="00600E4E"/>
  </w:style>
  <w:style w:type="character" w:customStyle="1" w:styleId="WW8Num2z2">
    <w:name w:val="WW8Num2z2"/>
    <w:rsid w:val="00600E4E"/>
  </w:style>
  <w:style w:type="character" w:customStyle="1" w:styleId="WW8Num2z3">
    <w:name w:val="WW8Num2z3"/>
    <w:rsid w:val="00600E4E"/>
  </w:style>
  <w:style w:type="character" w:customStyle="1" w:styleId="WW8Num2z4">
    <w:name w:val="WW8Num2z4"/>
    <w:rsid w:val="00600E4E"/>
  </w:style>
  <w:style w:type="character" w:customStyle="1" w:styleId="WW8Num2z5">
    <w:name w:val="WW8Num2z5"/>
    <w:rsid w:val="00600E4E"/>
  </w:style>
  <w:style w:type="character" w:customStyle="1" w:styleId="WW8Num2z6">
    <w:name w:val="WW8Num2z6"/>
    <w:rsid w:val="00600E4E"/>
  </w:style>
  <w:style w:type="character" w:customStyle="1" w:styleId="WW8Num2z7">
    <w:name w:val="WW8Num2z7"/>
    <w:rsid w:val="00600E4E"/>
  </w:style>
  <w:style w:type="character" w:customStyle="1" w:styleId="WW8Num2z8">
    <w:name w:val="WW8Num2z8"/>
    <w:rsid w:val="00600E4E"/>
  </w:style>
  <w:style w:type="character" w:customStyle="1" w:styleId="WW8Num3z1">
    <w:name w:val="WW8Num3z1"/>
    <w:rsid w:val="00600E4E"/>
  </w:style>
  <w:style w:type="character" w:customStyle="1" w:styleId="WW8Num3z2">
    <w:name w:val="WW8Num3z2"/>
    <w:rsid w:val="00600E4E"/>
  </w:style>
  <w:style w:type="character" w:customStyle="1" w:styleId="WW8Num3z3">
    <w:name w:val="WW8Num3z3"/>
    <w:rsid w:val="00600E4E"/>
  </w:style>
  <w:style w:type="character" w:customStyle="1" w:styleId="WW8Num3z4">
    <w:name w:val="WW8Num3z4"/>
    <w:rsid w:val="00600E4E"/>
  </w:style>
  <w:style w:type="character" w:customStyle="1" w:styleId="WW8Num3z5">
    <w:name w:val="WW8Num3z5"/>
    <w:rsid w:val="00600E4E"/>
  </w:style>
  <w:style w:type="character" w:customStyle="1" w:styleId="WW8Num3z6">
    <w:name w:val="WW8Num3z6"/>
    <w:rsid w:val="00600E4E"/>
  </w:style>
  <w:style w:type="character" w:customStyle="1" w:styleId="WW8Num3z7">
    <w:name w:val="WW8Num3z7"/>
    <w:rsid w:val="00600E4E"/>
  </w:style>
  <w:style w:type="character" w:customStyle="1" w:styleId="WW8Num3z8">
    <w:name w:val="WW8Num3z8"/>
    <w:rsid w:val="00600E4E"/>
  </w:style>
  <w:style w:type="character" w:customStyle="1" w:styleId="WW8Num4z0">
    <w:name w:val="WW8Num4z0"/>
    <w:rsid w:val="00600E4E"/>
  </w:style>
  <w:style w:type="character" w:customStyle="1" w:styleId="WW8Num4z1">
    <w:name w:val="WW8Num4z1"/>
    <w:rsid w:val="00600E4E"/>
  </w:style>
  <w:style w:type="character" w:customStyle="1" w:styleId="WW8Num4z2">
    <w:name w:val="WW8Num4z2"/>
    <w:rsid w:val="00600E4E"/>
  </w:style>
  <w:style w:type="character" w:customStyle="1" w:styleId="WW8Num4z3">
    <w:name w:val="WW8Num4z3"/>
    <w:rsid w:val="00600E4E"/>
  </w:style>
  <w:style w:type="character" w:customStyle="1" w:styleId="WW8Num4z4">
    <w:name w:val="WW8Num4z4"/>
    <w:rsid w:val="00600E4E"/>
  </w:style>
  <w:style w:type="character" w:customStyle="1" w:styleId="WW8Num4z5">
    <w:name w:val="WW8Num4z5"/>
    <w:rsid w:val="00600E4E"/>
  </w:style>
  <w:style w:type="character" w:customStyle="1" w:styleId="WW8Num4z6">
    <w:name w:val="WW8Num4z6"/>
    <w:rsid w:val="00600E4E"/>
  </w:style>
  <w:style w:type="character" w:customStyle="1" w:styleId="WW8Num4z7">
    <w:name w:val="WW8Num4z7"/>
    <w:rsid w:val="00600E4E"/>
  </w:style>
  <w:style w:type="character" w:customStyle="1" w:styleId="WW8Num4z8">
    <w:name w:val="WW8Num4z8"/>
    <w:rsid w:val="00600E4E"/>
  </w:style>
  <w:style w:type="character" w:customStyle="1" w:styleId="WW8Num5z0">
    <w:name w:val="WW8Num5z0"/>
    <w:rsid w:val="00600E4E"/>
  </w:style>
  <w:style w:type="character" w:customStyle="1" w:styleId="WW8Num5z1">
    <w:name w:val="WW8Num5z1"/>
    <w:rsid w:val="00600E4E"/>
  </w:style>
  <w:style w:type="character" w:customStyle="1" w:styleId="WW8Num5z2">
    <w:name w:val="WW8Num5z2"/>
    <w:rsid w:val="00600E4E"/>
  </w:style>
  <w:style w:type="character" w:customStyle="1" w:styleId="WW8Num5z3">
    <w:name w:val="WW8Num5z3"/>
    <w:rsid w:val="00600E4E"/>
  </w:style>
  <w:style w:type="character" w:customStyle="1" w:styleId="WW8Num5z4">
    <w:name w:val="WW8Num5z4"/>
    <w:rsid w:val="00600E4E"/>
  </w:style>
  <w:style w:type="character" w:customStyle="1" w:styleId="WW8Num5z5">
    <w:name w:val="WW8Num5z5"/>
    <w:rsid w:val="00600E4E"/>
  </w:style>
  <w:style w:type="character" w:customStyle="1" w:styleId="WW8Num5z6">
    <w:name w:val="WW8Num5z6"/>
    <w:rsid w:val="00600E4E"/>
  </w:style>
  <w:style w:type="character" w:customStyle="1" w:styleId="WW8Num5z7">
    <w:name w:val="WW8Num5z7"/>
    <w:rsid w:val="00600E4E"/>
  </w:style>
  <w:style w:type="character" w:customStyle="1" w:styleId="WW8Num5z8">
    <w:name w:val="WW8Num5z8"/>
    <w:rsid w:val="00600E4E"/>
  </w:style>
  <w:style w:type="character" w:customStyle="1" w:styleId="WW8Num6z0">
    <w:name w:val="WW8Num6z0"/>
    <w:rsid w:val="00600E4E"/>
  </w:style>
  <w:style w:type="character" w:customStyle="1" w:styleId="WW8Num6z1">
    <w:name w:val="WW8Num6z1"/>
    <w:rsid w:val="00600E4E"/>
  </w:style>
  <w:style w:type="character" w:customStyle="1" w:styleId="WW8Num6z2">
    <w:name w:val="WW8Num6z2"/>
    <w:rsid w:val="00600E4E"/>
  </w:style>
  <w:style w:type="character" w:customStyle="1" w:styleId="WW8Num6z3">
    <w:name w:val="WW8Num6z3"/>
    <w:rsid w:val="00600E4E"/>
  </w:style>
  <w:style w:type="character" w:customStyle="1" w:styleId="WW8Num6z4">
    <w:name w:val="WW8Num6z4"/>
    <w:rsid w:val="00600E4E"/>
  </w:style>
  <w:style w:type="character" w:customStyle="1" w:styleId="WW8Num6z5">
    <w:name w:val="WW8Num6z5"/>
    <w:rsid w:val="00600E4E"/>
  </w:style>
  <w:style w:type="character" w:customStyle="1" w:styleId="WW8Num6z6">
    <w:name w:val="WW8Num6z6"/>
    <w:rsid w:val="00600E4E"/>
  </w:style>
  <w:style w:type="character" w:customStyle="1" w:styleId="WW8Num6z7">
    <w:name w:val="WW8Num6z7"/>
    <w:rsid w:val="00600E4E"/>
  </w:style>
  <w:style w:type="character" w:customStyle="1" w:styleId="WW8Num6z8">
    <w:name w:val="WW8Num6z8"/>
    <w:rsid w:val="00600E4E"/>
  </w:style>
  <w:style w:type="character" w:customStyle="1" w:styleId="WW8Num7z0">
    <w:name w:val="WW8Num7z0"/>
    <w:rsid w:val="00600E4E"/>
  </w:style>
  <w:style w:type="character" w:customStyle="1" w:styleId="WW8Num7z1">
    <w:name w:val="WW8Num7z1"/>
    <w:rsid w:val="00600E4E"/>
  </w:style>
  <w:style w:type="character" w:customStyle="1" w:styleId="WW8Num7z2">
    <w:name w:val="WW8Num7z2"/>
    <w:rsid w:val="00600E4E"/>
  </w:style>
  <w:style w:type="character" w:customStyle="1" w:styleId="WW8Num7z3">
    <w:name w:val="WW8Num7z3"/>
    <w:rsid w:val="00600E4E"/>
  </w:style>
  <w:style w:type="character" w:customStyle="1" w:styleId="WW8Num7z4">
    <w:name w:val="WW8Num7z4"/>
    <w:rsid w:val="00600E4E"/>
  </w:style>
  <w:style w:type="character" w:customStyle="1" w:styleId="WW8Num7z5">
    <w:name w:val="WW8Num7z5"/>
    <w:rsid w:val="00600E4E"/>
  </w:style>
  <w:style w:type="character" w:customStyle="1" w:styleId="WW8Num7z6">
    <w:name w:val="WW8Num7z6"/>
    <w:rsid w:val="00600E4E"/>
  </w:style>
  <w:style w:type="character" w:customStyle="1" w:styleId="WW8Num7z7">
    <w:name w:val="WW8Num7z7"/>
    <w:rsid w:val="00600E4E"/>
  </w:style>
  <w:style w:type="character" w:customStyle="1" w:styleId="WW8Num7z8">
    <w:name w:val="WW8Num7z8"/>
    <w:rsid w:val="00600E4E"/>
  </w:style>
  <w:style w:type="character" w:customStyle="1" w:styleId="WW8Num8z0">
    <w:name w:val="WW8Num8z0"/>
    <w:rsid w:val="00600E4E"/>
  </w:style>
  <w:style w:type="character" w:customStyle="1" w:styleId="WW8Num8z1">
    <w:name w:val="WW8Num8z1"/>
    <w:rsid w:val="00600E4E"/>
  </w:style>
  <w:style w:type="character" w:customStyle="1" w:styleId="WW8Num8z2">
    <w:name w:val="WW8Num8z2"/>
    <w:rsid w:val="00600E4E"/>
  </w:style>
  <w:style w:type="character" w:customStyle="1" w:styleId="WW8Num8z3">
    <w:name w:val="WW8Num8z3"/>
    <w:rsid w:val="00600E4E"/>
  </w:style>
  <w:style w:type="character" w:customStyle="1" w:styleId="WW8Num8z4">
    <w:name w:val="WW8Num8z4"/>
    <w:rsid w:val="00600E4E"/>
  </w:style>
  <w:style w:type="character" w:customStyle="1" w:styleId="WW8Num8z5">
    <w:name w:val="WW8Num8z5"/>
    <w:rsid w:val="00600E4E"/>
  </w:style>
  <w:style w:type="character" w:customStyle="1" w:styleId="WW8Num8z6">
    <w:name w:val="WW8Num8z6"/>
    <w:rsid w:val="00600E4E"/>
  </w:style>
  <w:style w:type="character" w:customStyle="1" w:styleId="WW8Num8z7">
    <w:name w:val="WW8Num8z7"/>
    <w:rsid w:val="00600E4E"/>
  </w:style>
  <w:style w:type="character" w:customStyle="1" w:styleId="WW8Num8z8">
    <w:name w:val="WW8Num8z8"/>
    <w:rsid w:val="00600E4E"/>
  </w:style>
  <w:style w:type="character" w:customStyle="1" w:styleId="WW8Num9z0">
    <w:name w:val="WW8Num9z0"/>
    <w:rsid w:val="00600E4E"/>
    <w:rPr>
      <w:rFonts w:ascii="Times New Roman" w:hAnsi="Times New Roman" w:cs="Times New Roman" w:hint="default"/>
      <w:color w:val="000000"/>
      <w:sz w:val="24"/>
      <w:szCs w:val="24"/>
      <w:lang w:val="ru-RU" w:bidi="ar-SA"/>
    </w:rPr>
  </w:style>
  <w:style w:type="character" w:customStyle="1" w:styleId="WW8Num9z1">
    <w:name w:val="WW8Num9z1"/>
    <w:rsid w:val="00600E4E"/>
  </w:style>
  <w:style w:type="character" w:customStyle="1" w:styleId="WW8Num9z2">
    <w:name w:val="WW8Num9z2"/>
    <w:rsid w:val="00600E4E"/>
  </w:style>
  <w:style w:type="character" w:customStyle="1" w:styleId="WW8Num9z3">
    <w:name w:val="WW8Num9z3"/>
    <w:rsid w:val="00600E4E"/>
  </w:style>
  <w:style w:type="character" w:customStyle="1" w:styleId="WW8Num9z4">
    <w:name w:val="WW8Num9z4"/>
    <w:rsid w:val="00600E4E"/>
  </w:style>
  <w:style w:type="character" w:customStyle="1" w:styleId="WW8Num9z5">
    <w:name w:val="WW8Num9z5"/>
    <w:rsid w:val="00600E4E"/>
  </w:style>
  <w:style w:type="character" w:customStyle="1" w:styleId="WW8Num9z6">
    <w:name w:val="WW8Num9z6"/>
    <w:rsid w:val="00600E4E"/>
  </w:style>
  <w:style w:type="character" w:customStyle="1" w:styleId="WW8Num9z7">
    <w:name w:val="WW8Num9z7"/>
    <w:rsid w:val="00600E4E"/>
  </w:style>
  <w:style w:type="character" w:customStyle="1" w:styleId="WW8Num9z8">
    <w:name w:val="WW8Num9z8"/>
    <w:rsid w:val="00600E4E"/>
  </w:style>
  <w:style w:type="character" w:customStyle="1" w:styleId="WW8Num10z0">
    <w:name w:val="WW8Num10z0"/>
    <w:rsid w:val="00600E4E"/>
  </w:style>
  <w:style w:type="character" w:customStyle="1" w:styleId="WW8Num10z1">
    <w:name w:val="WW8Num10z1"/>
    <w:rsid w:val="00600E4E"/>
  </w:style>
  <w:style w:type="character" w:customStyle="1" w:styleId="WW8Num10z2">
    <w:name w:val="WW8Num10z2"/>
    <w:rsid w:val="00600E4E"/>
  </w:style>
  <w:style w:type="character" w:customStyle="1" w:styleId="WW8Num10z3">
    <w:name w:val="WW8Num10z3"/>
    <w:rsid w:val="00600E4E"/>
  </w:style>
  <w:style w:type="character" w:customStyle="1" w:styleId="WW8Num10z4">
    <w:name w:val="WW8Num10z4"/>
    <w:rsid w:val="00600E4E"/>
  </w:style>
  <w:style w:type="character" w:customStyle="1" w:styleId="WW8Num10z5">
    <w:name w:val="WW8Num10z5"/>
    <w:rsid w:val="00600E4E"/>
  </w:style>
  <w:style w:type="character" w:customStyle="1" w:styleId="WW8Num10z6">
    <w:name w:val="WW8Num10z6"/>
    <w:rsid w:val="00600E4E"/>
  </w:style>
  <w:style w:type="character" w:customStyle="1" w:styleId="WW8Num10z7">
    <w:name w:val="WW8Num10z7"/>
    <w:rsid w:val="00600E4E"/>
  </w:style>
  <w:style w:type="character" w:customStyle="1" w:styleId="WW8Num10z8">
    <w:name w:val="WW8Num10z8"/>
    <w:rsid w:val="00600E4E"/>
  </w:style>
  <w:style w:type="character" w:customStyle="1" w:styleId="WW8Num11z0">
    <w:name w:val="WW8Num11z0"/>
    <w:rsid w:val="00600E4E"/>
  </w:style>
  <w:style w:type="character" w:customStyle="1" w:styleId="WW8Num11z1">
    <w:name w:val="WW8Num11z1"/>
    <w:rsid w:val="00600E4E"/>
  </w:style>
  <w:style w:type="character" w:customStyle="1" w:styleId="WW8Num11z2">
    <w:name w:val="WW8Num11z2"/>
    <w:rsid w:val="00600E4E"/>
  </w:style>
  <w:style w:type="character" w:customStyle="1" w:styleId="WW8Num11z3">
    <w:name w:val="WW8Num11z3"/>
    <w:rsid w:val="00600E4E"/>
  </w:style>
  <w:style w:type="character" w:customStyle="1" w:styleId="WW8Num11z4">
    <w:name w:val="WW8Num11z4"/>
    <w:rsid w:val="00600E4E"/>
  </w:style>
  <w:style w:type="character" w:customStyle="1" w:styleId="WW8Num11z5">
    <w:name w:val="WW8Num11z5"/>
    <w:rsid w:val="00600E4E"/>
  </w:style>
  <w:style w:type="character" w:customStyle="1" w:styleId="WW8Num11z6">
    <w:name w:val="WW8Num11z6"/>
    <w:rsid w:val="00600E4E"/>
  </w:style>
  <w:style w:type="character" w:customStyle="1" w:styleId="WW8Num11z7">
    <w:name w:val="WW8Num11z7"/>
    <w:rsid w:val="00600E4E"/>
  </w:style>
  <w:style w:type="character" w:customStyle="1" w:styleId="WW8Num11z8">
    <w:name w:val="WW8Num11z8"/>
    <w:rsid w:val="00600E4E"/>
  </w:style>
  <w:style w:type="character" w:customStyle="1" w:styleId="WW8Num12z0">
    <w:name w:val="WW8Num12z0"/>
    <w:rsid w:val="00600E4E"/>
  </w:style>
  <w:style w:type="character" w:customStyle="1" w:styleId="WW8Num12z1">
    <w:name w:val="WW8Num12z1"/>
    <w:rsid w:val="00600E4E"/>
  </w:style>
  <w:style w:type="character" w:customStyle="1" w:styleId="WW8Num12z2">
    <w:name w:val="WW8Num12z2"/>
    <w:rsid w:val="00600E4E"/>
  </w:style>
  <w:style w:type="character" w:customStyle="1" w:styleId="WW8Num12z3">
    <w:name w:val="WW8Num12z3"/>
    <w:rsid w:val="00600E4E"/>
  </w:style>
  <w:style w:type="character" w:customStyle="1" w:styleId="WW8Num12z4">
    <w:name w:val="WW8Num12z4"/>
    <w:rsid w:val="00600E4E"/>
  </w:style>
  <w:style w:type="character" w:customStyle="1" w:styleId="WW8Num12z5">
    <w:name w:val="WW8Num12z5"/>
    <w:rsid w:val="00600E4E"/>
  </w:style>
  <w:style w:type="character" w:customStyle="1" w:styleId="WW8Num12z6">
    <w:name w:val="WW8Num12z6"/>
    <w:rsid w:val="00600E4E"/>
  </w:style>
  <w:style w:type="character" w:customStyle="1" w:styleId="WW8Num12z7">
    <w:name w:val="WW8Num12z7"/>
    <w:rsid w:val="00600E4E"/>
  </w:style>
  <w:style w:type="character" w:customStyle="1" w:styleId="WW8Num12z8">
    <w:name w:val="WW8Num12z8"/>
    <w:rsid w:val="00600E4E"/>
  </w:style>
  <w:style w:type="character" w:customStyle="1" w:styleId="WW8Num13z0">
    <w:name w:val="WW8Num13z0"/>
    <w:rsid w:val="00600E4E"/>
  </w:style>
  <w:style w:type="character" w:customStyle="1" w:styleId="WW8Num13z1">
    <w:name w:val="WW8Num13z1"/>
    <w:rsid w:val="00600E4E"/>
  </w:style>
  <w:style w:type="character" w:customStyle="1" w:styleId="WW8Num13z2">
    <w:name w:val="WW8Num13z2"/>
    <w:rsid w:val="00600E4E"/>
  </w:style>
  <w:style w:type="character" w:customStyle="1" w:styleId="WW8Num13z3">
    <w:name w:val="WW8Num13z3"/>
    <w:rsid w:val="00600E4E"/>
  </w:style>
  <w:style w:type="character" w:customStyle="1" w:styleId="WW8Num13z4">
    <w:name w:val="WW8Num13z4"/>
    <w:rsid w:val="00600E4E"/>
  </w:style>
  <w:style w:type="character" w:customStyle="1" w:styleId="WW8Num13z5">
    <w:name w:val="WW8Num13z5"/>
    <w:rsid w:val="00600E4E"/>
  </w:style>
  <w:style w:type="character" w:customStyle="1" w:styleId="WW8Num13z6">
    <w:name w:val="WW8Num13z6"/>
    <w:rsid w:val="00600E4E"/>
  </w:style>
  <w:style w:type="character" w:customStyle="1" w:styleId="WW8Num13z7">
    <w:name w:val="WW8Num13z7"/>
    <w:rsid w:val="00600E4E"/>
  </w:style>
  <w:style w:type="character" w:customStyle="1" w:styleId="WW8Num13z8">
    <w:name w:val="WW8Num13z8"/>
    <w:rsid w:val="00600E4E"/>
  </w:style>
  <w:style w:type="character" w:customStyle="1" w:styleId="WW8Num14z0">
    <w:name w:val="WW8Num14z0"/>
    <w:rsid w:val="00600E4E"/>
    <w:rPr>
      <w:rFonts w:ascii="Symbol" w:eastAsia="Times New Roman" w:hAnsi="Symbol" w:cs="Times New Roman" w:hint="default"/>
    </w:rPr>
  </w:style>
  <w:style w:type="character" w:customStyle="1" w:styleId="WW8Num14z1">
    <w:name w:val="WW8Num14z1"/>
    <w:rsid w:val="00600E4E"/>
    <w:rPr>
      <w:rFonts w:ascii="Courier New" w:hAnsi="Courier New" w:cs="Courier New" w:hint="default"/>
    </w:rPr>
  </w:style>
  <w:style w:type="character" w:customStyle="1" w:styleId="WW8Num14z2">
    <w:name w:val="WW8Num14z2"/>
    <w:rsid w:val="00600E4E"/>
    <w:rPr>
      <w:rFonts w:ascii="Wingdings" w:hAnsi="Wingdings" w:cs="Wingdings" w:hint="default"/>
    </w:rPr>
  </w:style>
  <w:style w:type="character" w:customStyle="1" w:styleId="WW8Num14z3">
    <w:name w:val="WW8Num14z3"/>
    <w:rsid w:val="00600E4E"/>
    <w:rPr>
      <w:rFonts w:ascii="Symbol" w:hAnsi="Symbol" w:cs="Symbol" w:hint="default"/>
    </w:rPr>
  </w:style>
  <w:style w:type="character" w:customStyle="1" w:styleId="WW8Num15z0">
    <w:name w:val="WW8Num15z0"/>
    <w:rsid w:val="00600E4E"/>
    <w:rPr>
      <w:rFonts w:ascii="Symbol" w:eastAsia="Times New Roman" w:hAnsi="Symbol" w:cs="Times New Roman" w:hint="default"/>
    </w:rPr>
  </w:style>
  <w:style w:type="character" w:customStyle="1" w:styleId="WW8Num15z1">
    <w:name w:val="WW8Num15z1"/>
    <w:rsid w:val="00600E4E"/>
    <w:rPr>
      <w:rFonts w:ascii="Courier New" w:hAnsi="Courier New" w:cs="Courier New" w:hint="default"/>
    </w:rPr>
  </w:style>
  <w:style w:type="character" w:customStyle="1" w:styleId="WW8Num15z2">
    <w:name w:val="WW8Num15z2"/>
    <w:rsid w:val="00600E4E"/>
    <w:rPr>
      <w:rFonts w:ascii="Wingdings" w:hAnsi="Wingdings" w:cs="Wingdings" w:hint="default"/>
    </w:rPr>
  </w:style>
  <w:style w:type="character" w:customStyle="1" w:styleId="WW8Num15z3">
    <w:name w:val="WW8Num15z3"/>
    <w:rsid w:val="00600E4E"/>
    <w:rPr>
      <w:rFonts w:ascii="Symbol" w:hAnsi="Symbol" w:cs="Symbol" w:hint="default"/>
    </w:rPr>
  </w:style>
  <w:style w:type="character" w:customStyle="1" w:styleId="WW8Num16z0">
    <w:name w:val="WW8Num16z0"/>
    <w:rsid w:val="00600E4E"/>
  </w:style>
  <w:style w:type="character" w:customStyle="1" w:styleId="WW8Num16z1">
    <w:name w:val="WW8Num16z1"/>
    <w:rsid w:val="00600E4E"/>
  </w:style>
  <w:style w:type="character" w:customStyle="1" w:styleId="WW8Num16z2">
    <w:name w:val="WW8Num16z2"/>
    <w:rsid w:val="00600E4E"/>
  </w:style>
  <w:style w:type="character" w:customStyle="1" w:styleId="WW8Num16z3">
    <w:name w:val="WW8Num16z3"/>
    <w:rsid w:val="00600E4E"/>
  </w:style>
  <w:style w:type="character" w:customStyle="1" w:styleId="WW8Num16z4">
    <w:name w:val="WW8Num16z4"/>
    <w:rsid w:val="00600E4E"/>
  </w:style>
  <w:style w:type="character" w:customStyle="1" w:styleId="WW8Num16z5">
    <w:name w:val="WW8Num16z5"/>
    <w:rsid w:val="00600E4E"/>
  </w:style>
  <w:style w:type="character" w:customStyle="1" w:styleId="WW8Num16z6">
    <w:name w:val="WW8Num16z6"/>
    <w:rsid w:val="00600E4E"/>
  </w:style>
  <w:style w:type="character" w:customStyle="1" w:styleId="WW8Num16z7">
    <w:name w:val="WW8Num16z7"/>
    <w:rsid w:val="00600E4E"/>
  </w:style>
  <w:style w:type="character" w:customStyle="1" w:styleId="WW8Num16z8">
    <w:name w:val="WW8Num16z8"/>
    <w:rsid w:val="00600E4E"/>
  </w:style>
  <w:style w:type="character" w:customStyle="1" w:styleId="WW8Num17z0">
    <w:name w:val="WW8Num17z0"/>
    <w:rsid w:val="00600E4E"/>
  </w:style>
  <w:style w:type="character" w:customStyle="1" w:styleId="WW8Num17z1">
    <w:name w:val="WW8Num17z1"/>
    <w:rsid w:val="00600E4E"/>
  </w:style>
  <w:style w:type="character" w:customStyle="1" w:styleId="WW8Num17z2">
    <w:name w:val="WW8Num17z2"/>
    <w:rsid w:val="00600E4E"/>
  </w:style>
  <w:style w:type="character" w:customStyle="1" w:styleId="WW8Num17z3">
    <w:name w:val="WW8Num17z3"/>
    <w:rsid w:val="00600E4E"/>
  </w:style>
  <w:style w:type="character" w:customStyle="1" w:styleId="WW8Num17z4">
    <w:name w:val="WW8Num17z4"/>
    <w:rsid w:val="00600E4E"/>
  </w:style>
  <w:style w:type="character" w:customStyle="1" w:styleId="WW8Num17z5">
    <w:name w:val="WW8Num17z5"/>
    <w:rsid w:val="00600E4E"/>
  </w:style>
  <w:style w:type="character" w:customStyle="1" w:styleId="WW8Num17z6">
    <w:name w:val="WW8Num17z6"/>
    <w:rsid w:val="00600E4E"/>
  </w:style>
  <w:style w:type="character" w:customStyle="1" w:styleId="WW8Num17z7">
    <w:name w:val="WW8Num17z7"/>
    <w:rsid w:val="00600E4E"/>
  </w:style>
  <w:style w:type="character" w:customStyle="1" w:styleId="WW8Num17z8">
    <w:name w:val="WW8Num17z8"/>
    <w:rsid w:val="00600E4E"/>
  </w:style>
  <w:style w:type="character" w:customStyle="1" w:styleId="WW8Num18z0">
    <w:name w:val="WW8Num18z0"/>
    <w:rsid w:val="00600E4E"/>
  </w:style>
  <w:style w:type="character" w:customStyle="1" w:styleId="WW8Num18z1">
    <w:name w:val="WW8Num18z1"/>
    <w:rsid w:val="00600E4E"/>
  </w:style>
  <w:style w:type="character" w:customStyle="1" w:styleId="WW8Num18z2">
    <w:name w:val="WW8Num18z2"/>
    <w:rsid w:val="00600E4E"/>
  </w:style>
  <w:style w:type="character" w:customStyle="1" w:styleId="WW8Num18z3">
    <w:name w:val="WW8Num18z3"/>
    <w:rsid w:val="00600E4E"/>
  </w:style>
  <w:style w:type="character" w:customStyle="1" w:styleId="WW8Num18z4">
    <w:name w:val="WW8Num18z4"/>
    <w:rsid w:val="00600E4E"/>
  </w:style>
  <w:style w:type="character" w:customStyle="1" w:styleId="WW8Num18z5">
    <w:name w:val="WW8Num18z5"/>
    <w:rsid w:val="00600E4E"/>
  </w:style>
  <w:style w:type="character" w:customStyle="1" w:styleId="WW8Num18z6">
    <w:name w:val="WW8Num18z6"/>
    <w:rsid w:val="00600E4E"/>
  </w:style>
  <w:style w:type="character" w:customStyle="1" w:styleId="WW8Num18z7">
    <w:name w:val="WW8Num18z7"/>
    <w:rsid w:val="00600E4E"/>
  </w:style>
  <w:style w:type="character" w:customStyle="1" w:styleId="WW8Num18z8">
    <w:name w:val="WW8Num18z8"/>
    <w:rsid w:val="00600E4E"/>
  </w:style>
  <w:style w:type="character" w:customStyle="1" w:styleId="WW8Num19z0">
    <w:name w:val="WW8Num19z0"/>
    <w:rsid w:val="00600E4E"/>
  </w:style>
  <w:style w:type="character" w:customStyle="1" w:styleId="WW8Num19z1">
    <w:name w:val="WW8Num19z1"/>
    <w:rsid w:val="00600E4E"/>
  </w:style>
  <w:style w:type="character" w:customStyle="1" w:styleId="WW8Num19z2">
    <w:name w:val="WW8Num19z2"/>
    <w:rsid w:val="00600E4E"/>
  </w:style>
  <w:style w:type="character" w:customStyle="1" w:styleId="WW8Num19z3">
    <w:name w:val="WW8Num19z3"/>
    <w:rsid w:val="00600E4E"/>
  </w:style>
  <w:style w:type="character" w:customStyle="1" w:styleId="WW8Num19z4">
    <w:name w:val="WW8Num19z4"/>
    <w:rsid w:val="00600E4E"/>
  </w:style>
  <w:style w:type="character" w:customStyle="1" w:styleId="WW8Num19z5">
    <w:name w:val="WW8Num19z5"/>
    <w:rsid w:val="00600E4E"/>
  </w:style>
  <w:style w:type="character" w:customStyle="1" w:styleId="WW8Num19z6">
    <w:name w:val="WW8Num19z6"/>
    <w:rsid w:val="00600E4E"/>
  </w:style>
  <w:style w:type="character" w:customStyle="1" w:styleId="WW8Num19z7">
    <w:name w:val="WW8Num19z7"/>
    <w:rsid w:val="00600E4E"/>
  </w:style>
  <w:style w:type="character" w:customStyle="1" w:styleId="WW8Num19z8">
    <w:name w:val="WW8Num19z8"/>
    <w:rsid w:val="00600E4E"/>
  </w:style>
  <w:style w:type="character" w:customStyle="1" w:styleId="1d">
    <w:name w:val="Основной текст Знак1"/>
    <w:semiHidden/>
    <w:locked/>
    <w:rsid w:val="00600E4E"/>
    <w:rPr>
      <w:sz w:val="24"/>
      <w:szCs w:val="24"/>
      <w:lang w:eastAsia="zh-CN"/>
    </w:rPr>
  </w:style>
  <w:style w:type="character" w:customStyle="1" w:styleId="1e">
    <w:name w:val="Верхний колонтитул Знак1"/>
    <w:semiHidden/>
    <w:locked/>
    <w:rsid w:val="00600E4E"/>
    <w:rPr>
      <w:rFonts w:ascii="Calibri" w:hAnsi="Calibri" w:cs="Calibri"/>
      <w:sz w:val="22"/>
      <w:szCs w:val="22"/>
      <w:lang w:val="en-US" w:eastAsia="zh-CN" w:bidi="en-US"/>
    </w:rPr>
  </w:style>
  <w:style w:type="character" w:customStyle="1" w:styleId="1f">
    <w:name w:val="Нижний колонтитул Знак1"/>
    <w:aliases w:val="Знак Знак Знак"/>
    <w:semiHidden/>
    <w:locked/>
    <w:rsid w:val="00600E4E"/>
    <w:rPr>
      <w:rFonts w:ascii="Calibri" w:hAnsi="Calibri" w:cs="Calibri"/>
      <w:sz w:val="22"/>
      <w:szCs w:val="22"/>
      <w:lang w:val="en-US" w:eastAsia="zh-CN" w:bidi="en-US"/>
    </w:rPr>
  </w:style>
  <w:style w:type="character" w:customStyle="1" w:styleId="1f0">
    <w:name w:val="Подзаголовок Знак1"/>
    <w:uiPriority w:val="11"/>
    <w:locked/>
    <w:rsid w:val="00600E4E"/>
    <w:rPr>
      <w:rFonts w:ascii="Cambria" w:hAnsi="Cambria"/>
      <w:i/>
      <w:iCs/>
      <w:color w:val="4F81BD"/>
      <w:spacing w:val="15"/>
      <w:sz w:val="24"/>
      <w:szCs w:val="24"/>
      <w:lang w:val="en-US" w:eastAsia="zh-CN" w:bidi="en-US"/>
    </w:rPr>
  </w:style>
  <w:style w:type="character" w:customStyle="1" w:styleId="affffc">
    <w:name w:val="Основной текст_"/>
    <w:link w:val="2e"/>
    <w:locked/>
    <w:rsid w:val="00600E4E"/>
    <w:rPr>
      <w:shd w:val="clear" w:color="auto" w:fill="FFFFFF"/>
    </w:rPr>
  </w:style>
  <w:style w:type="paragraph" w:customStyle="1" w:styleId="2e">
    <w:name w:val="Основной текст2"/>
    <w:basedOn w:val="a"/>
    <w:link w:val="affffc"/>
    <w:rsid w:val="00600E4E"/>
    <w:pPr>
      <w:widowControl w:val="0"/>
      <w:shd w:val="clear" w:color="auto" w:fill="FFFFFF"/>
      <w:suppressAutoHyphens w:val="0"/>
      <w:spacing w:before="900" w:after="360" w:line="307" w:lineRule="exact"/>
      <w:ind w:firstLine="0"/>
    </w:pPr>
    <w:rPr>
      <w:rFonts w:asciiTheme="minorHAnsi" w:eastAsiaTheme="minorHAnsi" w:hAnsiTheme="minorHAnsi" w:cstheme="minorBidi"/>
      <w:kern w:val="0"/>
      <w:sz w:val="22"/>
      <w:szCs w:val="22"/>
      <w:lang w:eastAsia="en-US"/>
    </w:rPr>
  </w:style>
  <w:style w:type="character" w:customStyle="1" w:styleId="1f1">
    <w:name w:val="Основной текст1"/>
    <w:rsid w:val="00600E4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t3">
    <w:name w:val="stylet3"/>
    <w:basedOn w:val="a"/>
    <w:rsid w:val="00600E4E"/>
    <w:pPr>
      <w:suppressAutoHyphens w:val="0"/>
      <w:spacing w:before="100" w:beforeAutospacing="1" w:after="100" w:afterAutospacing="1" w:line="240" w:lineRule="auto"/>
      <w:ind w:firstLine="0"/>
      <w:jc w:val="left"/>
    </w:pPr>
    <w:rPr>
      <w:kern w:val="0"/>
      <w:lang w:eastAsia="ru-RU"/>
    </w:rPr>
  </w:style>
  <w:style w:type="paragraph" w:customStyle="1" w:styleId="stylet1">
    <w:name w:val="stylet1"/>
    <w:basedOn w:val="a"/>
    <w:rsid w:val="00600E4E"/>
    <w:pPr>
      <w:suppressAutoHyphens w:val="0"/>
      <w:spacing w:before="100" w:beforeAutospacing="1" w:after="100" w:afterAutospacing="1" w:line="240" w:lineRule="auto"/>
      <w:ind w:firstLine="0"/>
      <w:jc w:val="left"/>
    </w:pPr>
    <w:rPr>
      <w:kern w:val="0"/>
      <w:lang w:eastAsia="ru-RU"/>
    </w:rPr>
  </w:style>
  <w:style w:type="character" w:styleId="affffd">
    <w:name w:val="Strong"/>
    <w:uiPriority w:val="22"/>
    <w:qFormat/>
    <w:rsid w:val="00600E4E"/>
    <w:rPr>
      <w:b/>
      <w:bCs/>
    </w:rPr>
  </w:style>
  <w:style w:type="paragraph" w:customStyle="1" w:styleId="TableParagraph">
    <w:name w:val="Table Paragraph"/>
    <w:basedOn w:val="a"/>
    <w:uiPriority w:val="1"/>
    <w:qFormat/>
    <w:rsid w:val="00600E4E"/>
    <w:pPr>
      <w:widowControl w:val="0"/>
      <w:suppressAutoHyphens w:val="0"/>
      <w:autoSpaceDE w:val="0"/>
      <w:autoSpaceDN w:val="0"/>
      <w:spacing w:line="240" w:lineRule="auto"/>
      <w:ind w:firstLine="0"/>
      <w:jc w:val="left"/>
    </w:pPr>
    <w:rPr>
      <w:kern w:val="0"/>
      <w:sz w:val="22"/>
      <w:szCs w:val="22"/>
      <w:lang w:val="en-US" w:eastAsia="en-US"/>
    </w:rPr>
  </w:style>
  <w:style w:type="table" w:customStyle="1" w:styleId="TableNormal">
    <w:name w:val="Table Normal"/>
    <w:uiPriority w:val="2"/>
    <w:semiHidden/>
    <w:qFormat/>
    <w:rsid w:val="00600E4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e">
    <w:name w:val="Информация об изменениях"/>
    <w:basedOn w:val="a"/>
    <w:next w:val="a"/>
    <w:uiPriority w:val="99"/>
    <w:rsid w:val="00600E4E"/>
    <w:pPr>
      <w:widowControl w:val="0"/>
      <w:suppressAutoHyphens w:val="0"/>
      <w:autoSpaceDE w:val="0"/>
      <w:autoSpaceDN w:val="0"/>
      <w:adjustRightInd w:val="0"/>
      <w:spacing w:before="180" w:line="240" w:lineRule="auto"/>
      <w:ind w:left="360" w:right="360" w:firstLine="0"/>
    </w:pPr>
    <w:rPr>
      <w:rFonts w:ascii="Times New Roman CYR" w:hAnsi="Times New Roman CYR" w:cs="Times New Roman CYR"/>
      <w:color w:val="353842"/>
      <w:kern w:val="0"/>
      <w:sz w:val="20"/>
      <w:szCs w:val="20"/>
      <w:lang w:eastAsia="ru-RU"/>
    </w:rPr>
  </w:style>
  <w:style w:type="character" w:customStyle="1" w:styleId="1f2">
    <w:name w:val="Текст Знак1"/>
    <w:uiPriority w:val="99"/>
    <w:semiHidden/>
    <w:rsid w:val="00600E4E"/>
    <w:rPr>
      <w:rFonts w:ascii="Consolas" w:hAnsi="Consolas" w:cs="Consolas" w:hint="default"/>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nhideWhenUsed/>
    <w:qFormat/>
    <w:rsid w:val="002F7E02"/>
    <w:pPr>
      <w:keepNext/>
      <w:spacing w:before="240" w:after="60"/>
      <w:outlineLvl w:val="2"/>
    </w:pPr>
    <w:rPr>
      <w:rFonts w:ascii="Cambria" w:hAnsi="Cambria"/>
      <w:b/>
      <w:bCs/>
      <w:sz w:val="26"/>
      <w:szCs w:val="26"/>
    </w:rPr>
  </w:style>
  <w:style w:type="paragraph" w:styleId="4">
    <w:name w:val="heading 4"/>
    <w:basedOn w:val="a"/>
    <w:next w:val="a"/>
    <w:link w:val="40"/>
    <w:qFormat/>
    <w:rsid w:val="00600E4E"/>
    <w:pPr>
      <w:keepNext/>
      <w:suppressAutoHyphens w:val="0"/>
      <w:spacing w:line="240" w:lineRule="auto"/>
      <w:ind w:firstLine="0"/>
      <w:jc w:val="left"/>
      <w:outlineLvl w:val="3"/>
    </w:pPr>
    <w:rPr>
      <w:kern w:val="0"/>
      <w:sz w:val="26"/>
      <w:szCs w:val="20"/>
      <w:lang w:eastAsia="ru-RU"/>
    </w:rPr>
  </w:style>
  <w:style w:type="paragraph" w:styleId="5">
    <w:name w:val="heading 5"/>
    <w:basedOn w:val="a"/>
    <w:next w:val="a"/>
    <w:link w:val="50"/>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600E4E"/>
    <w:pPr>
      <w:keepNext/>
      <w:suppressAutoHyphens w:val="0"/>
      <w:spacing w:line="240" w:lineRule="auto"/>
      <w:ind w:firstLine="5220"/>
      <w:jc w:val="left"/>
      <w:outlineLvl w:val="8"/>
    </w:pPr>
    <w:rPr>
      <w:kern w:val="0"/>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uiPriority w:val="99"/>
    <w:qFormat/>
    <w:rsid w:val="002F7E02"/>
    <w:pPr>
      <w:spacing w:after="120"/>
    </w:pPr>
  </w:style>
  <w:style w:type="character" w:customStyle="1" w:styleId="a7">
    <w:name w:val="Основной текст Знак"/>
    <w:basedOn w:val="a0"/>
    <w:link w:val="a6"/>
    <w:uiPriority w:val="99"/>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uiPriority w:val="99"/>
    <w:qFormat/>
    <w:rsid w:val="002F7E02"/>
  </w:style>
  <w:style w:type="character" w:customStyle="1" w:styleId="ab">
    <w:name w:val="Название Знак"/>
    <w:basedOn w:val="a0"/>
    <w:link w:val="a9"/>
    <w:uiPriority w:val="99"/>
    <w:rsid w:val="002F7E02"/>
    <w:rPr>
      <w:rFonts w:ascii="Arial" w:eastAsia="Lucida Sans Unicode" w:hAnsi="Arial" w:cs="Tahoma"/>
      <w:kern w:val="1"/>
      <w:sz w:val="28"/>
      <w:szCs w:val="28"/>
      <w:lang w:eastAsia="ar-SA"/>
    </w:rPr>
  </w:style>
  <w:style w:type="paragraph" w:styleId="aa">
    <w:name w:val="Subtitle"/>
    <w:basedOn w:val="12"/>
    <w:next w:val="a6"/>
    <w:link w:val="ac"/>
    <w:uiPriority w:val="99"/>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uiPriority w:val="99"/>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uiPriority w:val="99"/>
    <w:rsid w:val="002F7E02"/>
    <w:pPr>
      <w:suppressAutoHyphens w:val="0"/>
      <w:spacing w:before="280" w:after="119"/>
    </w:pPr>
  </w:style>
  <w:style w:type="paragraph" w:styleId="af3">
    <w:name w:val="footer"/>
    <w:aliases w:val="Знак Знак"/>
    <w:basedOn w:val="a"/>
    <w:link w:val="af4"/>
    <w:rsid w:val="002F7E02"/>
    <w:pPr>
      <w:suppressLineNumbers/>
      <w:tabs>
        <w:tab w:val="center" w:pos="5102"/>
        <w:tab w:val="right" w:pos="10204"/>
      </w:tabs>
    </w:pPr>
  </w:style>
  <w:style w:type="character" w:customStyle="1" w:styleId="af4">
    <w:name w:val="Нижний колонтитул Знак"/>
    <w:aliases w:val="Знак Знак Знак1"/>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uiPriority w:val="99"/>
    <w:rsid w:val="002F7E02"/>
    <w:pPr>
      <w:spacing w:after="120"/>
      <w:ind w:left="360"/>
    </w:pPr>
  </w:style>
  <w:style w:type="character" w:customStyle="1" w:styleId="afa">
    <w:name w:val="Основной текст с отступом Знак"/>
    <w:basedOn w:val="a0"/>
    <w:link w:val="af9"/>
    <w:uiPriority w:val="9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uiPriority w:val="99"/>
    <w:rsid w:val="002F7E02"/>
    <w:pPr>
      <w:spacing w:after="120" w:line="480" w:lineRule="auto"/>
      <w:ind w:left="360"/>
    </w:pPr>
  </w:style>
  <w:style w:type="character" w:customStyle="1" w:styleId="22">
    <w:name w:val="Основной текст с отступом 2 Знак"/>
    <w:basedOn w:val="a0"/>
    <w:link w:val="21"/>
    <w:uiPriority w:val="99"/>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uiPriority w:val="99"/>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uiPriority w:val="99"/>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uiPriority w:val="99"/>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uiPriority w:val="99"/>
    <w:rsid w:val="002F7E02"/>
    <w:pPr>
      <w:spacing w:line="240" w:lineRule="auto"/>
      <w:ind w:firstLine="0"/>
      <w:jc w:val="left"/>
    </w:pPr>
    <w:rPr>
      <w:sz w:val="20"/>
      <w:szCs w:val="20"/>
    </w:rPr>
  </w:style>
  <w:style w:type="character" w:customStyle="1" w:styleId="afff0">
    <w:name w:val="Текст сноски Знак"/>
    <w:basedOn w:val="a0"/>
    <w:link w:val="afff"/>
    <w:uiPriority w:val="99"/>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1">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9"/>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uiPriority w:val="99"/>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rsid w:val="00600E4E"/>
    <w:rPr>
      <w:rFonts w:ascii="Times New Roman" w:eastAsia="Times New Roman" w:hAnsi="Times New Roman" w:cs="Times New Roman"/>
      <w:sz w:val="26"/>
      <w:szCs w:val="20"/>
      <w:lang w:eastAsia="ru-RU"/>
    </w:rPr>
  </w:style>
  <w:style w:type="character" w:customStyle="1" w:styleId="90">
    <w:name w:val="Заголовок 9 Знак"/>
    <w:basedOn w:val="a0"/>
    <w:link w:val="9"/>
    <w:uiPriority w:val="99"/>
    <w:semiHidden/>
    <w:rsid w:val="00600E4E"/>
    <w:rPr>
      <w:rFonts w:ascii="Times New Roman" w:eastAsia="Times New Roman" w:hAnsi="Times New Roman" w:cs="Times New Roman"/>
      <w:sz w:val="28"/>
      <w:szCs w:val="24"/>
      <w:lang w:val="x-none" w:eastAsia="x-none"/>
    </w:rPr>
  </w:style>
  <w:style w:type="numbering" w:customStyle="1" w:styleId="25">
    <w:name w:val="Нет списка2"/>
    <w:next w:val="a2"/>
    <w:uiPriority w:val="99"/>
    <w:semiHidden/>
    <w:rsid w:val="00600E4E"/>
  </w:style>
  <w:style w:type="paragraph" w:styleId="26">
    <w:name w:val="Body Text 2"/>
    <w:basedOn w:val="a"/>
    <w:link w:val="27"/>
    <w:uiPriority w:val="99"/>
    <w:rsid w:val="00600E4E"/>
    <w:pPr>
      <w:suppressAutoHyphens w:val="0"/>
      <w:spacing w:line="240" w:lineRule="auto"/>
      <w:ind w:firstLine="0"/>
    </w:pPr>
    <w:rPr>
      <w:kern w:val="0"/>
      <w:szCs w:val="20"/>
      <w:lang w:val="x-none" w:eastAsia="x-none"/>
    </w:rPr>
  </w:style>
  <w:style w:type="character" w:customStyle="1" w:styleId="27">
    <w:name w:val="Основной текст 2 Знак"/>
    <w:basedOn w:val="a0"/>
    <w:link w:val="26"/>
    <w:uiPriority w:val="99"/>
    <w:rsid w:val="00600E4E"/>
    <w:rPr>
      <w:rFonts w:ascii="Times New Roman" w:eastAsia="Times New Roman" w:hAnsi="Times New Roman" w:cs="Times New Roman"/>
      <w:sz w:val="24"/>
      <w:szCs w:val="20"/>
      <w:lang w:val="x-none" w:eastAsia="x-none"/>
    </w:rPr>
  </w:style>
  <w:style w:type="paragraph" w:styleId="afff9">
    <w:name w:val="Block Text"/>
    <w:basedOn w:val="a"/>
    <w:uiPriority w:val="99"/>
    <w:rsid w:val="00600E4E"/>
    <w:pPr>
      <w:suppressAutoHyphens w:val="0"/>
      <w:spacing w:line="240" w:lineRule="auto"/>
      <w:ind w:left="-40" w:right="4677" w:firstLine="0"/>
      <w:jc w:val="left"/>
    </w:pPr>
    <w:rPr>
      <w:b/>
      <w:bCs/>
      <w:kern w:val="0"/>
      <w:sz w:val="26"/>
      <w:szCs w:val="26"/>
      <w:lang w:eastAsia="ru-RU"/>
    </w:rPr>
  </w:style>
  <w:style w:type="paragraph" w:styleId="34">
    <w:name w:val="Body Text 3"/>
    <w:basedOn w:val="a"/>
    <w:link w:val="35"/>
    <w:uiPriority w:val="99"/>
    <w:rsid w:val="00600E4E"/>
    <w:pPr>
      <w:tabs>
        <w:tab w:val="left" w:pos="3600"/>
        <w:tab w:val="left" w:pos="3828"/>
      </w:tabs>
      <w:suppressAutoHyphens w:val="0"/>
      <w:spacing w:line="240" w:lineRule="auto"/>
      <w:ind w:right="4961" w:firstLine="0"/>
      <w:jc w:val="left"/>
    </w:pPr>
    <w:rPr>
      <w:b/>
      <w:bCs/>
      <w:kern w:val="0"/>
      <w:sz w:val="26"/>
      <w:szCs w:val="20"/>
      <w:lang w:eastAsia="ru-RU"/>
    </w:rPr>
  </w:style>
  <w:style w:type="character" w:customStyle="1" w:styleId="35">
    <w:name w:val="Основной текст 3 Знак"/>
    <w:basedOn w:val="a0"/>
    <w:link w:val="34"/>
    <w:uiPriority w:val="99"/>
    <w:rsid w:val="00600E4E"/>
    <w:rPr>
      <w:rFonts w:ascii="Times New Roman" w:eastAsia="Times New Roman" w:hAnsi="Times New Roman" w:cs="Times New Roman"/>
      <w:b/>
      <w:bCs/>
      <w:sz w:val="26"/>
      <w:szCs w:val="20"/>
      <w:lang w:eastAsia="ru-RU"/>
    </w:rPr>
  </w:style>
  <w:style w:type="paragraph" w:customStyle="1" w:styleId="afffa">
    <w:name w:val="Текст (лев. подпись)"/>
    <w:basedOn w:val="a"/>
    <w:next w:val="a"/>
    <w:uiPriority w:val="99"/>
    <w:rsid w:val="00600E4E"/>
    <w:pPr>
      <w:widowControl w:val="0"/>
      <w:suppressAutoHyphens w:val="0"/>
      <w:autoSpaceDE w:val="0"/>
      <w:autoSpaceDN w:val="0"/>
      <w:adjustRightInd w:val="0"/>
      <w:spacing w:line="240" w:lineRule="auto"/>
      <w:ind w:firstLine="0"/>
      <w:jc w:val="left"/>
    </w:pPr>
    <w:rPr>
      <w:rFonts w:ascii="Arial" w:hAnsi="Arial"/>
      <w:kern w:val="0"/>
      <w:sz w:val="20"/>
      <w:szCs w:val="20"/>
      <w:lang w:eastAsia="ru-RU"/>
    </w:rPr>
  </w:style>
  <w:style w:type="paragraph" w:customStyle="1" w:styleId="afffb">
    <w:name w:val="Текст (прав. подпись)"/>
    <w:basedOn w:val="a"/>
    <w:next w:val="a"/>
    <w:uiPriority w:val="99"/>
    <w:rsid w:val="00600E4E"/>
    <w:pPr>
      <w:widowControl w:val="0"/>
      <w:suppressAutoHyphens w:val="0"/>
      <w:autoSpaceDE w:val="0"/>
      <w:autoSpaceDN w:val="0"/>
      <w:adjustRightInd w:val="0"/>
      <w:spacing w:line="240" w:lineRule="auto"/>
      <w:ind w:firstLine="0"/>
      <w:jc w:val="right"/>
    </w:pPr>
    <w:rPr>
      <w:rFonts w:ascii="Arial" w:hAnsi="Arial"/>
      <w:kern w:val="0"/>
      <w:sz w:val="20"/>
      <w:szCs w:val="20"/>
      <w:lang w:eastAsia="ru-RU"/>
    </w:rPr>
  </w:style>
  <w:style w:type="paragraph" w:customStyle="1" w:styleId="210">
    <w:name w:val="Основной текст с отступом 21"/>
    <w:basedOn w:val="a"/>
    <w:uiPriority w:val="99"/>
    <w:rsid w:val="00600E4E"/>
    <w:pPr>
      <w:spacing w:after="120" w:line="480" w:lineRule="auto"/>
      <w:ind w:left="283" w:firstLine="0"/>
      <w:jc w:val="left"/>
    </w:pPr>
    <w:rPr>
      <w:kern w:val="0"/>
    </w:rPr>
  </w:style>
  <w:style w:type="paragraph" w:customStyle="1" w:styleId="310">
    <w:name w:val="Основной текст с отступом 31"/>
    <w:basedOn w:val="a"/>
    <w:uiPriority w:val="99"/>
    <w:rsid w:val="00600E4E"/>
    <w:pPr>
      <w:spacing w:after="120" w:line="240" w:lineRule="auto"/>
      <w:ind w:left="283" w:firstLine="0"/>
      <w:jc w:val="left"/>
    </w:pPr>
    <w:rPr>
      <w:kern w:val="0"/>
      <w:sz w:val="16"/>
      <w:szCs w:val="16"/>
    </w:rPr>
  </w:style>
  <w:style w:type="table" w:customStyle="1" w:styleId="36">
    <w:name w:val="Сетка таблицы3"/>
    <w:basedOn w:val="a1"/>
    <w:next w:val="af5"/>
    <w:uiPriority w:val="59"/>
    <w:rsid w:val="00600E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No Spacing"/>
    <w:uiPriority w:val="1"/>
    <w:qFormat/>
    <w:rsid w:val="00600E4E"/>
    <w:pPr>
      <w:spacing w:after="0" w:line="240" w:lineRule="auto"/>
    </w:pPr>
    <w:rPr>
      <w:rFonts w:ascii="Calibri" w:eastAsia="Calibri" w:hAnsi="Calibri" w:cs="Times New Roman"/>
    </w:rPr>
  </w:style>
  <w:style w:type="table" w:customStyle="1" w:styleId="110">
    <w:name w:val="Сетка таблицы11"/>
    <w:basedOn w:val="a1"/>
    <w:next w:val="af5"/>
    <w:uiPriority w:val="59"/>
    <w:rsid w:val="00600E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uiPriority w:val="99"/>
    <w:rsid w:val="00600E4E"/>
    <w:pPr>
      <w:suppressAutoHyphens w:val="0"/>
      <w:spacing w:before="100" w:beforeAutospacing="1" w:after="100" w:afterAutospacing="1" w:line="240" w:lineRule="auto"/>
      <w:ind w:firstLine="0"/>
      <w:jc w:val="left"/>
    </w:pPr>
    <w:rPr>
      <w:kern w:val="0"/>
      <w:lang w:eastAsia="ru-RU"/>
    </w:rPr>
  </w:style>
  <w:style w:type="character" w:customStyle="1" w:styleId="c0">
    <w:name w:val="c0"/>
    <w:rsid w:val="00600E4E"/>
  </w:style>
  <w:style w:type="paragraph" w:customStyle="1" w:styleId="211">
    <w:name w:val="Основной текст 21"/>
    <w:basedOn w:val="a"/>
    <w:uiPriority w:val="99"/>
    <w:rsid w:val="00600E4E"/>
    <w:pPr>
      <w:suppressAutoHyphens w:val="0"/>
      <w:overflowPunct w:val="0"/>
      <w:autoSpaceDE w:val="0"/>
      <w:autoSpaceDN w:val="0"/>
      <w:adjustRightInd w:val="0"/>
      <w:spacing w:line="240" w:lineRule="auto"/>
      <w:ind w:firstLine="720"/>
    </w:pPr>
    <w:rPr>
      <w:kern w:val="0"/>
      <w:sz w:val="26"/>
      <w:szCs w:val="20"/>
      <w:lang w:eastAsia="ru-RU"/>
    </w:rPr>
  </w:style>
  <w:style w:type="paragraph" w:customStyle="1" w:styleId="Default">
    <w:name w:val="Default"/>
    <w:uiPriority w:val="99"/>
    <w:rsid w:val="00600E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0">
    <w:name w:val="13"/>
    <w:basedOn w:val="a"/>
    <w:uiPriority w:val="99"/>
    <w:rsid w:val="00600E4E"/>
    <w:pPr>
      <w:suppressAutoHyphens w:val="0"/>
      <w:spacing w:line="240" w:lineRule="auto"/>
      <w:ind w:firstLine="0"/>
      <w:jc w:val="left"/>
    </w:pPr>
    <w:rPr>
      <w:kern w:val="0"/>
      <w:sz w:val="28"/>
      <w:szCs w:val="28"/>
      <w:lang w:eastAsia="ru-RU"/>
    </w:rPr>
  </w:style>
  <w:style w:type="paragraph" w:customStyle="1" w:styleId="28">
    <w:name w:val="Абзац списка2"/>
    <w:basedOn w:val="a"/>
    <w:uiPriority w:val="99"/>
    <w:rsid w:val="00600E4E"/>
    <w:pPr>
      <w:suppressAutoHyphens w:val="0"/>
      <w:spacing w:after="200" w:line="276" w:lineRule="auto"/>
      <w:ind w:left="720" w:firstLine="0"/>
      <w:contextualSpacing/>
      <w:jc w:val="left"/>
    </w:pPr>
    <w:rPr>
      <w:rFonts w:ascii="Calibri" w:eastAsia="Calibri" w:hAnsi="Calibri"/>
      <w:kern w:val="0"/>
      <w:sz w:val="22"/>
      <w:szCs w:val="22"/>
      <w:lang w:eastAsia="en-US"/>
    </w:rPr>
  </w:style>
  <w:style w:type="character" w:customStyle="1" w:styleId="HTML">
    <w:name w:val="Стандартный HTML Знак"/>
    <w:link w:val="HTML0"/>
    <w:rsid w:val="00600E4E"/>
    <w:rPr>
      <w:rFonts w:ascii="Courier New" w:hAnsi="Courier New"/>
      <w:lang w:val="x-none" w:eastAsia="x-none"/>
    </w:rPr>
  </w:style>
  <w:style w:type="paragraph" w:styleId="HTML0">
    <w:name w:val="HTML Preformatted"/>
    <w:basedOn w:val="a"/>
    <w:link w:val="HTML"/>
    <w:unhideWhenUsed/>
    <w:rsid w:val="00600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heme="minorHAnsi" w:hAnsi="Courier New" w:cstheme="minorBidi"/>
      <w:kern w:val="0"/>
      <w:sz w:val="22"/>
      <w:szCs w:val="22"/>
      <w:lang w:val="x-none" w:eastAsia="x-none"/>
    </w:rPr>
  </w:style>
  <w:style w:type="character" w:customStyle="1" w:styleId="HTML1">
    <w:name w:val="Стандартный HTML Знак1"/>
    <w:basedOn w:val="a0"/>
    <w:uiPriority w:val="99"/>
    <w:semiHidden/>
    <w:rsid w:val="00600E4E"/>
    <w:rPr>
      <w:rFonts w:ascii="Consolas" w:eastAsia="Times New Roman" w:hAnsi="Consolas" w:cs="Times New Roman"/>
      <w:kern w:val="1"/>
      <w:sz w:val="20"/>
      <w:szCs w:val="20"/>
      <w:lang w:eastAsia="ar-SA"/>
    </w:rPr>
  </w:style>
  <w:style w:type="character" w:customStyle="1" w:styleId="afffd">
    <w:name w:val="Дата Знак"/>
    <w:link w:val="afffe"/>
    <w:uiPriority w:val="99"/>
    <w:rsid w:val="00600E4E"/>
    <w:rPr>
      <w:sz w:val="24"/>
      <w:szCs w:val="24"/>
      <w:lang w:val="x-none" w:eastAsia="x-none"/>
    </w:rPr>
  </w:style>
  <w:style w:type="paragraph" w:styleId="afffe">
    <w:name w:val="Date"/>
    <w:basedOn w:val="a"/>
    <w:next w:val="a"/>
    <w:link w:val="afffd"/>
    <w:uiPriority w:val="99"/>
    <w:unhideWhenUsed/>
    <w:rsid w:val="00600E4E"/>
    <w:pPr>
      <w:suppressAutoHyphens w:val="0"/>
      <w:spacing w:line="240" w:lineRule="auto"/>
      <w:ind w:firstLine="0"/>
      <w:jc w:val="left"/>
    </w:pPr>
    <w:rPr>
      <w:rFonts w:asciiTheme="minorHAnsi" w:eastAsiaTheme="minorHAnsi" w:hAnsiTheme="minorHAnsi" w:cstheme="minorBidi"/>
      <w:kern w:val="0"/>
      <w:lang w:val="x-none" w:eastAsia="x-none"/>
    </w:rPr>
  </w:style>
  <w:style w:type="character" w:customStyle="1" w:styleId="18">
    <w:name w:val="Дата Знак1"/>
    <w:basedOn w:val="a0"/>
    <w:uiPriority w:val="99"/>
    <w:semiHidden/>
    <w:rsid w:val="00600E4E"/>
    <w:rPr>
      <w:rFonts w:ascii="Times New Roman" w:eastAsia="Times New Roman" w:hAnsi="Times New Roman" w:cs="Times New Roman"/>
      <w:kern w:val="1"/>
      <w:sz w:val="24"/>
      <w:szCs w:val="24"/>
      <w:lang w:eastAsia="ar-SA"/>
    </w:rPr>
  </w:style>
  <w:style w:type="character" w:customStyle="1" w:styleId="affff">
    <w:name w:val="Подпись к картинке_"/>
    <w:link w:val="affff0"/>
    <w:locked/>
    <w:rsid w:val="00600E4E"/>
    <w:rPr>
      <w:sz w:val="23"/>
      <w:szCs w:val="23"/>
      <w:shd w:val="clear" w:color="auto" w:fill="FFFFFF"/>
    </w:rPr>
  </w:style>
  <w:style w:type="paragraph" w:customStyle="1" w:styleId="affff0">
    <w:name w:val="Подпись к картинке"/>
    <w:basedOn w:val="a"/>
    <w:link w:val="affff"/>
    <w:rsid w:val="00600E4E"/>
    <w:pPr>
      <w:widowControl w:val="0"/>
      <w:shd w:val="clear" w:color="auto" w:fill="FFFFFF"/>
      <w:suppressAutoHyphens w:val="0"/>
      <w:spacing w:line="360" w:lineRule="exact"/>
      <w:ind w:firstLine="0"/>
    </w:pPr>
    <w:rPr>
      <w:rFonts w:asciiTheme="minorHAnsi" w:eastAsiaTheme="minorHAnsi" w:hAnsiTheme="minorHAnsi" w:cstheme="minorBidi"/>
      <w:kern w:val="0"/>
      <w:sz w:val="23"/>
      <w:szCs w:val="23"/>
      <w:lang w:eastAsia="en-US"/>
    </w:rPr>
  </w:style>
  <w:style w:type="paragraph" w:customStyle="1" w:styleId="affff1">
    <w:name w:val="Заголовок"/>
    <w:basedOn w:val="a"/>
    <w:next w:val="a6"/>
    <w:rsid w:val="00600E4E"/>
    <w:pPr>
      <w:keepNext/>
      <w:spacing w:before="240" w:after="120" w:line="252" w:lineRule="auto"/>
      <w:ind w:firstLine="0"/>
      <w:jc w:val="left"/>
    </w:pPr>
    <w:rPr>
      <w:rFonts w:ascii="Arial" w:eastAsia="Microsoft YaHei" w:hAnsi="Arial" w:cs="Mangal"/>
      <w:kern w:val="2"/>
      <w:sz w:val="28"/>
      <w:szCs w:val="28"/>
    </w:rPr>
  </w:style>
  <w:style w:type="paragraph" w:customStyle="1" w:styleId="19">
    <w:name w:val="Текст1"/>
    <w:basedOn w:val="a"/>
    <w:uiPriority w:val="99"/>
    <w:rsid w:val="00600E4E"/>
    <w:pPr>
      <w:spacing w:line="100" w:lineRule="atLeast"/>
      <w:ind w:firstLine="0"/>
      <w:jc w:val="left"/>
    </w:pPr>
    <w:rPr>
      <w:rFonts w:ascii="Courier New" w:hAnsi="Courier New" w:cs="Courier New"/>
      <w:kern w:val="2"/>
      <w:sz w:val="20"/>
      <w:szCs w:val="20"/>
    </w:rPr>
  </w:style>
  <w:style w:type="paragraph" w:customStyle="1" w:styleId="ConsNormal">
    <w:name w:val="ConsNormal"/>
    <w:uiPriority w:val="99"/>
    <w:rsid w:val="00600E4E"/>
    <w:pPr>
      <w:widowControl w:val="0"/>
      <w:spacing w:after="0" w:line="240" w:lineRule="auto"/>
      <w:ind w:firstLine="720"/>
    </w:pPr>
    <w:rPr>
      <w:rFonts w:ascii="Arial" w:eastAsia="Times New Roman" w:hAnsi="Arial" w:cs="Times New Roman"/>
      <w:sz w:val="20"/>
      <w:szCs w:val="20"/>
      <w:lang w:eastAsia="ru-RU"/>
    </w:rPr>
  </w:style>
  <w:style w:type="character" w:styleId="affff2">
    <w:name w:val="Emphasis"/>
    <w:qFormat/>
    <w:rsid w:val="00600E4E"/>
    <w:rPr>
      <w:i/>
      <w:iCs/>
    </w:rPr>
  </w:style>
  <w:style w:type="paragraph" w:styleId="affff3">
    <w:name w:val="caption"/>
    <w:basedOn w:val="a"/>
    <w:semiHidden/>
    <w:unhideWhenUsed/>
    <w:qFormat/>
    <w:rsid w:val="00600E4E"/>
    <w:pPr>
      <w:suppressLineNumbers/>
      <w:spacing w:before="120" w:after="120" w:line="276" w:lineRule="auto"/>
      <w:ind w:firstLine="0"/>
      <w:jc w:val="left"/>
    </w:pPr>
    <w:rPr>
      <w:rFonts w:ascii="Calibri" w:hAnsi="Calibri" w:cs="Mangal"/>
      <w:i/>
      <w:iCs/>
      <w:kern w:val="0"/>
      <w:lang w:val="en-US" w:eastAsia="zh-CN" w:bidi="en-US"/>
    </w:rPr>
  </w:style>
  <w:style w:type="paragraph" w:styleId="29">
    <w:name w:val="Quote"/>
    <w:basedOn w:val="a"/>
    <w:next w:val="a"/>
    <w:link w:val="212"/>
    <w:qFormat/>
    <w:rsid w:val="00600E4E"/>
    <w:pPr>
      <w:spacing w:after="200" w:line="276" w:lineRule="auto"/>
      <w:ind w:firstLine="0"/>
      <w:jc w:val="left"/>
    </w:pPr>
    <w:rPr>
      <w:rFonts w:ascii="Calibri" w:hAnsi="Calibri" w:cs="Calibri"/>
      <w:i/>
      <w:iCs/>
      <w:color w:val="000000"/>
      <w:kern w:val="0"/>
      <w:sz w:val="22"/>
      <w:szCs w:val="22"/>
      <w:lang w:val="en-US" w:eastAsia="zh-CN" w:bidi="en-US"/>
    </w:rPr>
  </w:style>
  <w:style w:type="character" w:customStyle="1" w:styleId="2a">
    <w:name w:val="Цитата 2 Знак"/>
    <w:basedOn w:val="a0"/>
    <w:rsid w:val="00600E4E"/>
    <w:rPr>
      <w:rFonts w:ascii="Times New Roman" w:eastAsia="Times New Roman" w:hAnsi="Times New Roman" w:cs="Times New Roman"/>
      <w:i/>
      <w:iCs/>
      <w:color w:val="000000" w:themeColor="text1"/>
      <w:kern w:val="1"/>
      <w:sz w:val="24"/>
      <w:szCs w:val="24"/>
      <w:lang w:eastAsia="ar-SA"/>
    </w:rPr>
  </w:style>
  <w:style w:type="character" w:customStyle="1" w:styleId="212">
    <w:name w:val="Цитата 2 Знак1"/>
    <w:link w:val="29"/>
    <w:locked/>
    <w:rsid w:val="00600E4E"/>
    <w:rPr>
      <w:rFonts w:ascii="Calibri" w:eastAsia="Times New Roman" w:hAnsi="Calibri" w:cs="Calibri"/>
      <w:i/>
      <w:iCs/>
      <w:color w:val="000000"/>
      <w:lang w:val="en-US" w:eastAsia="zh-CN" w:bidi="en-US"/>
    </w:rPr>
  </w:style>
  <w:style w:type="paragraph" w:styleId="affff4">
    <w:name w:val="Intense Quote"/>
    <w:basedOn w:val="a"/>
    <w:next w:val="a"/>
    <w:link w:val="1a"/>
    <w:qFormat/>
    <w:rsid w:val="00600E4E"/>
    <w:pPr>
      <w:pBdr>
        <w:bottom w:val="single" w:sz="4" w:space="4" w:color="4F81BD"/>
      </w:pBdr>
      <w:spacing w:before="200" w:after="280" w:line="276" w:lineRule="auto"/>
      <w:ind w:left="936" w:right="936" w:firstLine="0"/>
      <w:jc w:val="left"/>
    </w:pPr>
    <w:rPr>
      <w:rFonts w:ascii="Calibri" w:hAnsi="Calibri" w:cs="Calibri"/>
      <w:b/>
      <w:bCs/>
      <w:i/>
      <w:iCs/>
      <w:color w:val="4F81BD"/>
      <w:kern w:val="0"/>
      <w:sz w:val="22"/>
      <w:szCs w:val="22"/>
      <w:lang w:val="en-US" w:eastAsia="zh-CN" w:bidi="en-US"/>
    </w:rPr>
  </w:style>
  <w:style w:type="character" w:customStyle="1" w:styleId="affff5">
    <w:name w:val="Выделенная цитата Знак"/>
    <w:basedOn w:val="a0"/>
    <w:rsid w:val="00600E4E"/>
    <w:rPr>
      <w:rFonts w:ascii="Times New Roman" w:eastAsia="Times New Roman" w:hAnsi="Times New Roman" w:cs="Times New Roman"/>
      <w:b/>
      <w:bCs/>
      <w:i/>
      <w:iCs/>
      <w:color w:val="4F81BD" w:themeColor="accent1"/>
      <w:kern w:val="1"/>
      <w:sz w:val="24"/>
      <w:szCs w:val="24"/>
      <w:lang w:eastAsia="ar-SA"/>
    </w:rPr>
  </w:style>
  <w:style w:type="character" w:customStyle="1" w:styleId="1a">
    <w:name w:val="Выделенная цитата Знак1"/>
    <w:link w:val="affff4"/>
    <w:locked/>
    <w:rsid w:val="00600E4E"/>
    <w:rPr>
      <w:rFonts w:ascii="Calibri" w:eastAsia="Times New Roman" w:hAnsi="Calibri" w:cs="Calibri"/>
      <w:b/>
      <w:bCs/>
      <w:i/>
      <w:iCs/>
      <w:color w:val="4F81BD"/>
      <w:lang w:val="en-US" w:eastAsia="zh-CN" w:bidi="en-US"/>
    </w:rPr>
  </w:style>
  <w:style w:type="paragraph" w:customStyle="1" w:styleId="2b">
    <w:name w:val="Указатель2"/>
    <w:basedOn w:val="a"/>
    <w:rsid w:val="00600E4E"/>
    <w:pPr>
      <w:suppressLineNumbers/>
      <w:spacing w:after="200" w:line="276" w:lineRule="auto"/>
      <w:ind w:firstLine="0"/>
      <w:jc w:val="left"/>
    </w:pPr>
    <w:rPr>
      <w:rFonts w:ascii="Calibri" w:hAnsi="Calibri" w:cs="Mangal"/>
      <w:kern w:val="0"/>
      <w:sz w:val="22"/>
      <w:szCs w:val="22"/>
      <w:lang w:val="en-US" w:eastAsia="zh-CN" w:bidi="en-US"/>
    </w:rPr>
  </w:style>
  <w:style w:type="paragraph" w:customStyle="1" w:styleId="2c">
    <w:name w:val="Название объекта2"/>
    <w:basedOn w:val="a"/>
    <w:rsid w:val="00600E4E"/>
    <w:pPr>
      <w:suppressLineNumbers/>
      <w:spacing w:before="120" w:after="120" w:line="276" w:lineRule="auto"/>
      <w:ind w:firstLine="0"/>
      <w:jc w:val="left"/>
    </w:pPr>
    <w:rPr>
      <w:rFonts w:ascii="Calibri" w:hAnsi="Calibri" w:cs="Arial"/>
      <w:i/>
      <w:iCs/>
      <w:kern w:val="0"/>
      <w:lang w:val="en-US" w:eastAsia="zh-CN" w:bidi="en-US"/>
    </w:rPr>
  </w:style>
  <w:style w:type="paragraph" w:customStyle="1" w:styleId="affff6">
    <w:name w:val="Верхний и нижний колонтитулы"/>
    <w:basedOn w:val="a"/>
    <w:rsid w:val="00600E4E"/>
    <w:pPr>
      <w:suppressLineNumbers/>
      <w:tabs>
        <w:tab w:val="center" w:pos="4819"/>
        <w:tab w:val="right" w:pos="9638"/>
      </w:tabs>
      <w:spacing w:after="200" w:line="276" w:lineRule="auto"/>
      <w:ind w:firstLine="0"/>
      <w:jc w:val="left"/>
    </w:pPr>
    <w:rPr>
      <w:rFonts w:ascii="Calibri" w:hAnsi="Calibri" w:cs="Calibri"/>
      <w:kern w:val="0"/>
      <w:sz w:val="22"/>
      <w:szCs w:val="22"/>
      <w:lang w:val="en-US" w:eastAsia="zh-CN" w:bidi="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0E4E"/>
    <w:pPr>
      <w:widowControl w:val="0"/>
      <w:spacing w:line="240" w:lineRule="auto"/>
      <w:ind w:firstLine="0"/>
    </w:pPr>
    <w:rPr>
      <w:rFonts w:ascii="Tahoma" w:eastAsia="SimSun" w:hAnsi="Tahoma" w:cs="Tahoma"/>
      <w:kern w:val="2"/>
      <w:lang w:val="en-US" w:eastAsia="zh-CN" w:bidi="en-US"/>
    </w:rPr>
  </w:style>
  <w:style w:type="paragraph" w:customStyle="1" w:styleId="1b">
    <w:name w:val="Заголовок таблицы ссылок1"/>
    <w:basedOn w:val="1"/>
    <w:next w:val="a"/>
    <w:rsid w:val="00600E4E"/>
    <w:pPr>
      <w:keepLines/>
      <w:tabs>
        <w:tab w:val="clear" w:pos="0"/>
      </w:tabs>
      <w:spacing w:before="480" w:after="0" w:line="276" w:lineRule="auto"/>
      <w:jc w:val="left"/>
    </w:pPr>
    <w:rPr>
      <w:rFonts w:ascii="Cambria" w:hAnsi="Cambria"/>
      <w:bCs/>
      <w:caps w:val="0"/>
      <w:color w:val="365F91"/>
      <w:kern w:val="0"/>
      <w:szCs w:val="28"/>
      <w:lang w:val="en-US" w:eastAsia="zh-CN" w:bidi="en-US"/>
    </w:rPr>
  </w:style>
  <w:style w:type="paragraph" w:customStyle="1" w:styleId="1c">
    <w:name w:val="Название объекта1"/>
    <w:basedOn w:val="a"/>
    <w:next w:val="a"/>
    <w:rsid w:val="00600E4E"/>
    <w:pPr>
      <w:spacing w:after="200" w:line="240" w:lineRule="auto"/>
      <w:ind w:firstLine="0"/>
      <w:jc w:val="left"/>
    </w:pPr>
    <w:rPr>
      <w:rFonts w:ascii="Calibri" w:hAnsi="Calibri" w:cs="Calibri"/>
      <w:b/>
      <w:bCs/>
      <w:color w:val="4F81BD"/>
      <w:kern w:val="0"/>
      <w:sz w:val="18"/>
      <w:szCs w:val="18"/>
      <w:lang w:val="en-US" w:eastAsia="zh-CN" w:bidi="en-US"/>
    </w:rPr>
  </w:style>
  <w:style w:type="character" w:styleId="affff8">
    <w:name w:val="Intense Emphasis"/>
    <w:qFormat/>
    <w:rsid w:val="00600E4E"/>
    <w:rPr>
      <w:b/>
      <w:bCs/>
      <w:i/>
      <w:iCs/>
      <w:color w:val="4F81BD"/>
    </w:rPr>
  </w:style>
  <w:style w:type="character" w:styleId="affff9">
    <w:name w:val="Subtle Reference"/>
    <w:qFormat/>
    <w:rsid w:val="00600E4E"/>
    <w:rPr>
      <w:smallCaps/>
      <w:color w:val="C0504D"/>
      <w:u w:val="single"/>
    </w:rPr>
  </w:style>
  <w:style w:type="character" w:styleId="affffa">
    <w:name w:val="Intense Reference"/>
    <w:qFormat/>
    <w:rsid w:val="00600E4E"/>
    <w:rPr>
      <w:b/>
      <w:bCs/>
      <w:smallCaps/>
      <w:color w:val="C0504D"/>
      <w:spacing w:val="5"/>
      <w:u w:val="single"/>
    </w:rPr>
  </w:style>
  <w:style w:type="character" w:styleId="affffb">
    <w:name w:val="Book Title"/>
    <w:qFormat/>
    <w:rsid w:val="00600E4E"/>
    <w:rPr>
      <w:b/>
      <w:bCs/>
      <w:smallCaps/>
      <w:spacing w:val="5"/>
    </w:rPr>
  </w:style>
  <w:style w:type="character" w:customStyle="1" w:styleId="copytarget">
    <w:name w:val="copy_target"/>
    <w:rsid w:val="00600E4E"/>
  </w:style>
  <w:style w:type="character" w:customStyle="1" w:styleId="WW8Num1z1">
    <w:name w:val="WW8Num1z1"/>
    <w:rsid w:val="00600E4E"/>
  </w:style>
  <w:style w:type="character" w:customStyle="1" w:styleId="WW8Num1z2">
    <w:name w:val="WW8Num1z2"/>
    <w:rsid w:val="00600E4E"/>
  </w:style>
  <w:style w:type="character" w:customStyle="1" w:styleId="WW8Num1z3">
    <w:name w:val="WW8Num1z3"/>
    <w:rsid w:val="00600E4E"/>
  </w:style>
  <w:style w:type="character" w:customStyle="1" w:styleId="WW8Num1z4">
    <w:name w:val="WW8Num1z4"/>
    <w:rsid w:val="00600E4E"/>
  </w:style>
  <w:style w:type="character" w:customStyle="1" w:styleId="WW8Num1z5">
    <w:name w:val="WW8Num1z5"/>
    <w:rsid w:val="00600E4E"/>
  </w:style>
  <w:style w:type="character" w:customStyle="1" w:styleId="WW8Num1z6">
    <w:name w:val="WW8Num1z6"/>
    <w:rsid w:val="00600E4E"/>
  </w:style>
  <w:style w:type="character" w:customStyle="1" w:styleId="WW8Num1z7">
    <w:name w:val="WW8Num1z7"/>
    <w:rsid w:val="00600E4E"/>
  </w:style>
  <w:style w:type="character" w:customStyle="1" w:styleId="WW8Num1z8">
    <w:name w:val="WW8Num1z8"/>
    <w:rsid w:val="00600E4E"/>
  </w:style>
  <w:style w:type="character" w:customStyle="1" w:styleId="2d">
    <w:name w:val="Основной шрифт абзаца2"/>
    <w:rsid w:val="00600E4E"/>
  </w:style>
  <w:style w:type="character" w:customStyle="1" w:styleId="WW8Num2z1">
    <w:name w:val="WW8Num2z1"/>
    <w:rsid w:val="00600E4E"/>
  </w:style>
  <w:style w:type="character" w:customStyle="1" w:styleId="WW8Num2z2">
    <w:name w:val="WW8Num2z2"/>
    <w:rsid w:val="00600E4E"/>
  </w:style>
  <w:style w:type="character" w:customStyle="1" w:styleId="WW8Num2z3">
    <w:name w:val="WW8Num2z3"/>
    <w:rsid w:val="00600E4E"/>
  </w:style>
  <w:style w:type="character" w:customStyle="1" w:styleId="WW8Num2z4">
    <w:name w:val="WW8Num2z4"/>
    <w:rsid w:val="00600E4E"/>
  </w:style>
  <w:style w:type="character" w:customStyle="1" w:styleId="WW8Num2z5">
    <w:name w:val="WW8Num2z5"/>
    <w:rsid w:val="00600E4E"/>
  </w:style>
  <w:style w:type="character" w:customStyle="1" w:styleId="WW8Num2z6">
    <w:name w:val="WW8Num2z6"/>
    <w:rsid w:val="00600E4E"/>
  </w:style>
  <w:style w:type="character" w:customStyle="1" w:styleId="WW8Num2z7">
    <w:name w:val="WW8Num2z7"/>
    <w:rsid w:val="00600E4E"/>
  </w:style>
  <w:style w:type="character" w:customStyle="1" w:styleId="WW8Num2z8">
    <w:name w:val="WW8Num2z8"/>
    <w:rsid w:val="00600E4E"/>
  </w:style>
  <w:style w:type="character" w:customStyle="1" w:styleId="WW8Num3z1">
    <w:name w:val="WW8Num3z1"/>
    <w:rsid w:val="00600E4E"/>
  </w:style>
  <w:style w:type="character" w:customStyle="1" w:styleId="WW8Num3z2">
    <w:name w:val="WW8Num3z2"/>
    <w:rsid w:val="00600E4E"/>
  </w:style>
  <w:style w:type="character" w:customStyle="1" w:styleId="WW8Num3z3">
    <w:name w:val="WW8Num3z3"/>
    <w:rsid w:val="00600E4E"/>
  </w:style>
  <w:style w:type="character" w:customStyle="1" w:styleId="WW8Num3z4">
    <w:name w:val="WW8Num3z4"/>
    <w:rsid w:val="00600E4E"/>
  </w:style>
  <w:style w:type="character" w:customStyle="1" w:styleId="WW8Num3z5">
    <w:name w:val="WW8Num3z5"/>
    <w:rsid w:val="00600E4E"/>
  </w:style>
  <w:style w:type="character" w:customStyle="1" w:styleId="WW8Num3z6">
    <w:name w:val="WW8Num3z6"/>
    <w:rsid w:val="00600E4E"/>
  </w:style>
  <w:style w:type="character" w:customStyle="1" w:styleId="WW8Num3z7">
    <w:name w:val="WW8Num3z7"/>
    <w:rsid w:val="00600E4E"/>
  </w:style>
  <w:style w:type="character" w:customStyle="1" w:styleId="WW8Num3z8">
    <w:name w:val="WW8Num3z8"/>
    <w:rsid w:val="00600E4E"/>
  </w:style>
  <w:style w:type="character" w:customStyle="1" w:styleId="WW8Num4z0">
    <w:name w:val="WW8Num4z0"/>
    <w:rsid w:val="00600E4E"/>
  </w:style>
  <w:style w:type="character" w:customStyle="1" w:styleId="WW8Num4z1">
    <w:name w:val="WW8Num4z1"/>
    <w:rsid w:val="00600E4E"/>
  </w:style>
  <w:style w:type="character" w:customStyle="1" w:styleId="WW8Num4z2">
    <w:name w:val="WW8Num4z2"/>
    <w:rsid w:val="00600E4E"/>
  </w:style>
  <w:style w:type="character" w:customStyle="1" w:styleId="WW8Num4z3">
    <w:name w:val="WW8Num4z3"/>
    <w:rsid w:val="00600E4E"/>
  </w:style>
  <w:style w:type="character" w:customStyle="1" w:styleId="WW8Num4z4">
    <w:name w:val="WW8Num4z4"/>
    <w:rsid w:val="00600E4E"/>
  </w:style>
  <w:style w:type="character" w:customStyle="1" w:styleId="WW8Num4z5">
    <w:name w:val="WW8Num4z5"/>
    <w:rsid w:val="00600E4E"/>
  </w:style>
  <w:style w:type="character" w:customStyle="1" w:styleId="WW8Num4z6">
    <w:name w:val="WW8Num4z6"/>
    <w:rsid w:val="00600E4E"/>
  </w:style>
  <w:style w:type="character" w:customStyle="1" w:styleId="WW8Num4z7">
    <w:name w:val="WW8Num4z7"/>
    <w:rsid w:val="00600E4E"/>
  </w:style>
  <w:style w:type="character" w:customStyle="1" w:styleId="WW8Num4z8">
    <w:name w:val="WW8Num4z8"/>
    <w:rsid w:val="00600E4E"/>
  </w:style>
  <w:style w:type="character" w:customStyle="1" w:styleId="WW8Num5z0">
    <w:name w:val="WW8Num5z0"/>
    <w:rsid w:val="00600E4E"/>
  </w:style>
  <w:style w:type="character" w:customStyle="1" w:styleId="WW8Num5z1">
    <w:name w:val="WW8Num5z1"/>
    <w:rsid w:val="00600E4E"/>
  </w:style>
  <w:style w:type="character" w:customStyle="1" w:styleId="WW8Num5z2">
    <w:name w:val="WW8Num5z2"/>
    <w:rsid w:val="00600E4E"/>
  </w:style>
  <w:style w:type="character" w:customStyle="1" w:styleId="WW8Num5z3">
    <w:name w:val="WW8Num5z3"/>
    <w:rsid w:val="00600E4E"/>
  </w:style>
  <w:style w:type="character" w:customStyle="1" w:styleId="WW8Num5z4">
    <w:name w:val="WW8Num5z4"/>
    <w:rsid w:val="00600E4E"/>
  </w:style>
  <w:style w:type="character" w:customStyle="1" w:styleId="WW8Num5z5">
    <w:name w:val="WW8Num5z5"/>
    <w:rsid w:val="00600E4E"/>
  </w:style>
  <w:style w:type="character" w:customStyle="1" w:styleId="WW8Num5z6">
    <w:name w:val="WW8Num5z6"/>
    <w:rsid w:val="00600E4E"/>
  </w:style>
  <w:style w:type="character" w:customStyle="1" w:styleId="WW8Num5z7">
    <w:name w:val="WW8Num5z7"/>
    <w:rsid w:val="00600E4E"/>
  </w:style>
  <w:style w:type="character" w:customStyle="1" w:styleId="WW8Num5z8">
    <w:name w:val="WW8Num5z8"/>
    <w:rsid w:val="00600E4E"/>
  </w:style>
  <w:style w:type="character" w:customStyle="1" w:styleId="WW8Num6z0">
    <w:name w:val="WW8Num6z0"/>
    <w:rsid w:val="00600E4E"/>
  </w:style>
  <w:style w:type="character" w:customStyle="1" w:styleId="WW8Num6z1">
    <w:name w:val="WW8Num6z1"/>
    <w:rsid w:val="00600E4E"/>
  </w:style>
  <w:style w:type="character" w:customStyle="1" w:styleId="WW8Num6z2">
    <w:name w:val="WW8Num6z2"/>
    <w:rsid w:val="00600E4E"/>
  </w:style>
  <w:style w:type="character" w:customStyle="1" w:styleId="WW8Num6z3">
    <w:name w:val="WW8Num6z3"/>
    <w:rsid w:val="00600E4E"/>
  </w:style>
  <w:style w:type="character" w:customStyle="1" w:styleId="WW8Num6z4">
    <w:name w:val="WW8Num6z4"/>
    <w:rsid w:val="00600E4E"/>
  </w:style>
  <w:style w:type="character" w:customStyle="1" w:styleId="WW8Num6z5">
    <w:name w:val="WW8Num6z5"/>
    <w:rsid w:val="00600E4E"/>
  </w:style>
  <w:style w:type="character" w:customStyle="1" w:styleId="WW8Num6z6">
    <w:name w:val="WW8Num6z6"/>
    <w:rsid w:val="00600E4E"/>
  </w:style>
  <w:style w:type="character" w:customStyle="1" w:styleId="WW8Num6z7">
    <w:name w:val="WW8Num6z7"/>
    <w:rsid w:val="00600E4E"/>
  </w:style>
  <w:style w:type="character" w:customStyle="1" w:styleId="WW8Num6z8">
    <w:name w:val="WW8Num6z8"/>
    <w:rsid w:val="00600E4E"/>
  </w:style>
  <w:style w:type="character" w:customStyle="1" w:styleId="WW8Num7z0">
    <w:name w:val="WW8Num7z0"/>
    <w:rsid w:val="00600E4E"/>
  </w:style>
  <w:style w:type="character" w:customStyle="1" w:styleId="WW8Num7z1">
    <w:name w:val="WW8Num7z1"/>
    <w:rsid w:val="00600E4E"/>
  </w:style>
  <w:style w:type="character" w:customStyle="1" w:styleId="WW8Num7z2">
    <w:name w:val="WW8Num7z2"/>
    <w:rsid w:val="00600E4E"/>
  </w:style>
  <w:style w:type="character" w:customStyle="1" w:styleId="WW8Num7z3">
    <w:name w:val="WW8Num7z3"/>
    <w:rsid w:val="00600E4E"/>
  </w:style>
  <w:style w:type="character" w:customStyle="1" w:styleId="WW8Num7z4">
    <w:name w:val="WW8Num7z4"/>
    <w:rsid w:val="00600E4E"/>
  </w:style>
  <w:style w:type="character" w:customStyle="1" w:styleId="WW8Num7z5">
    <w:name w:val="WW8Num7z5"/>
    <w:rsid w:val="00600E4E"/>
  </w:style>
  <w:style w:type="character" w:customStyle="1" w:styleId="WW8Num7z6">
    <w:name w:val="WW8Num7z6"/>
    <w:rsid w:val="00600E4E"/>
  </w:style>
  <w:style w:type="character" w:customStyle="1" w:styleId="WW8Num7z7">
    <w:name w:val="WW8Num7z7"/>
    <w:rsid w:val="00600E4E"/>
  </w:style>
  <w:style w:type="character" w:customStyle="1" w:styleId="WW8Num7z8">
    <w:name w:val="WW8Num7z8"/>
    <w:rsid w:val="00600E4E"/>
  </w:style>
  <w:style w:type="character" w:customStyle="1" w:styleId="WW8Num8z0">
    <w:name w:val="WW8Num8z0"/>
    <w:rsid w:val="00600E4E"/>
  </w:style>
  <w:style w:type="character" w:customStyle="1" w:styleId="WW8Num8z1">
    <w:name w:val="WW8Num8z1"/>
    <w:rsid w:val="00600E4E"/>
  </w:style>
  <w:style w:type="character" w:customStyle="1" w:styleId="WW8Num8z2">
    <w:name w:val="WW8Num8z2"/>
    <w:rsid w:val="00600E4E"/>
  </w:style>
  <w:style w:type="character" w:customStyle="1" w:styleId="WW8Num8z3">
    <w:name w:val="WW8Num8z3"/>
    <w:rsid w:val="00600E4E"/>
  </w:style>
  <w:style w:type="character" w:customStyle="1" w:styleId="WW8Num8z4">
    <w:name w:val="WW8Num8z4"/>
    <w:rsid w:val="00600E4E"/>
  </w:style>
  <w:style w:type="character" w:customStyle="1" w:styleId="WW8Num8z5">
    <w:name w:val="WW8Num8z5"/>
    <w:rsid w:val="00600E4E"/>
  </w:style>
  <w:style w:type="character" w:customStyle="1" w:styleId="WW8Num8z6">
    <w:name w:val="WW8Num8z6"/>
    <w:rsid w:val="00600E4E"/>
  </w:style>
  <w:style w:type="character" w:customStyle="1" w:styleId="WW8Num8z7">
    <w:name w:val="WW8Num8z7"/>
    <w:rsid w:val="00600E4E"/>
  </w:style>
  <w:style w:type="character" w:customStyle="1" w:styleId="WW8Num8z8">
    <w:name w:val="WW8Num8z8"/>
    <w:rsid w:val="00600E4E"/>
  </w:style>
  <w:style w:type="character" w:customStyle="1" w:styleId="WW8Num9z0">
    <w:name w:val="WW8Num9z0"/>
    <w:rsid w:val="00600E4E"/>
    <w:rPr>
      <w:rFonts w:ascii="Times New Roman" w:hAnsi="Times New Roman" w:cs="Times New Roman" w:hint="default"/>
      <w:color w:val="000000"/>
      <w:sz w:val="24"/>
      <w:szCs w:val="24"/>
      <w:lang w:val="ru-RU" w:bidi="ar-SA"/>
    </w:rPr>
  </w:style>
  <w:style w:type="character" w:customStyle="1" w:styleId="WW8Num9z1">
    <w:name w:val="WW8Num9z1"/>
    <w:rsid w:val="00600E4E"/>
  </w:style>
  <w:style w:type="character" w:customStyle="1" w:styleId="WW8Num9z2">
    <w:name w:val="WW8Num9z2"/>
    <w:rsid w:val="00600E4E"/>
  </w:style>
  <w:style w:type="character" w:customStyle="1" w:styleId="WW8Num9z3">
    <w:name w:val="WW8Num9z3"/>
    <w:rsid w:val="00600E4E"/>
  </w:style>
  <w:style w:type="character" w:customStyle="1" w:styleId="WW8Num9z4">
    <w:name w:val="WW8Num9z4"/>
    <w:rsid w:val="00600E4E"/>
  </w:style>
  <w:style w:type="character" w:customStyle="1" w:styleId="WW8Num9z5">
    <w:name w:val="WW8Num9z5"/>
    <w:rsid w:val="00600E4E"/>
  </w:style>
  <w:style w:type="character" w:customStyle="1" w:styleId="WW8Num9z6">
    <w:name w:val="WW8Num9z6"/>
    <w:rsid w:val="00600E4E"/>
  </w:style>
  <w:style w:type="character" w:customStyle="1" w:styleId="WW8Num9z7">
    <w:name w:val="WW8Num9z7"/>
    <w:rsid w:val="00600E4E"/>
  </w:style>
  <w:style w:type="character" w:customStyle="1" w:styleId="WW8Num9z8">
    <w:name w:val="WW8Num9z8"/>
    <w:rsid w:val="00600E4E"/>
  </w:style>
  <w:style w:type="character" w:customStyle="1" w:styleId="WW8Num10z0">
    <w:name w:val="WW8Num10z0"/>
    <w:rsid w:val="00600E4E"/>
  </w:style>
  <w:style w:type="character" w:customStyle="1" w:styleId="WW8Num10z1">
    <w:name w:val="WW8Num10z1"/>
    <w:rsid w:val="00600E4E"/>
  </w:style>
  <w:style w:type="character" w:customStyle="1" w:styleId="WW8Num10z2">
    <w:name w:val="WW8Num10z2"/>
    <w:rsid w:val="00600E4E"/>
  </w:style>
  <w:style w:type="character" w:customStyle="1" w:styleId="WW8Num10z3">
    <w:name w:val="WW8Num10z3"/>
    <w:rsid w:val="00600E4E"/>
  </w:style>
  <w:style w:type="character" w:customStyle="1" w:styleId="WW8Num10z4">
    <w:name w:val="WW8Num10z4"/>
    <w:rsid w:val="00600E4E"/>
  </w:style>
  <w:style w:type="character" w:customStyle="1" w:styleId="WW8Num10z5">
    <w:name w:val="WW8Num10z5"/>
    <w:rsid w:val="00600E4E"/>
  </w:style>
  <w:style w:type="character" w:customStyle="1" w:styleId="WW8Num10z6">
    <w:name w:val="WW8Num10z6"/>
    <w:rsid w:val="00600E4E"/>
  </w:style>
  <w:style w:type="character" w:customStyle="1" w:styleId="WW8Num10z7">
    <w:name w:val="WW8Num10z7"/>
    <w:rsid w:val="00600E4E"/>
  </w:style>
  <w:style w:type="character" w:customStyle="1" w:styleId="WW8Num10z8">
    <w:name w:val="WW8Num10z8"/>
    <w:rsid w:val="00600E4E"/>
  </w:style>
  <w:style w:type="character" w:customStyle="1" w:styleId="WW8Num11z0">
    <w:name w:val="WW8Num11z0"/>
    <w:rsid w:val="00600E4E"/>
  </w:style>
  <w:style w:type="character" w:customStyle="1" w:styleId="WW8Num11z1">
    <w:name w:val="WW8Num11z1"/>
    <w:rsid w:val="00600E4E"/>
  </w:style>
  <w:style w:type="character" w:customStyle="1" w:styleId="WW8Num11z2">
    <w:name w:val="WW8Num11z2"/>
    <w:rsid w:val="00600E4E"/>
  </w:style>
  <w:style w:type="character" w:customStyle="1" w:styleId="WW8Num11z3">
    <w:name w:val="WW8Num11z3"/>
    <w:rsid w:val="00600E4E"/>
  </w:style>
  <w:style w:type="character" w:customStyle="1" w:styleId="WW8Num11z4">
    <w:name w:val="WW8Num11z4"/>
    <w:rsid w:val="00600E4E"/>
  </w:style>
  <w:style w:type="character" w:customStyle="1" w:styleId="WW8Num11z5">
    <w:name w:val="WW8Num11z5"/>
    <w:rsid w:val="00600E4E"/>
  </w:style>
  <w:style w:type="character" w:customStyle="1" w:styleId="WW8Num11z6">
    <w:name w:val="WW8Num11z6"/>
    <w:rsid w:val="00600E4E"/>
  </w:style>
  <w:style w:type="character" w:customStyle="1" w:styleId="WW8Num11z7">
    <w:name w:val="WW8Num11z7"/>
    <w:rsid w:val="00600E4E"/>
  </w:style>
  <w:style w:type="character" w:customStyle="1" w:styleId="WW8Num11z8">
    <w:name w:val="WW8Num11z8"/>
    <w:rsid w:val="00600E4E"/>
  </w:style>
  <w:style w:type="character" w:customStyle="1" w:styleId="WW8Num12z0">
    <w:name w:val="WW8Num12z0"/>
    <w:rsid w:val="00600E4E"/>
  </w:style>
  <w:style w:type="character" w:customStyle="1" w:styleId="WW8Num12z1">
    <w:name w:val="WW8Num12z1"/>
    <w:rsid w:val="00600E4E"/>
  </w:style>
  <w:style w:type="character" w:customStyle="1" w:styleId="WW8Num12z2">
    <w:name w:val="WW8Num12z2"/>
    <w:rsid w:val="00600E4E"/>
  </w:style>
  <w:style w:type="character" w:customStyle="1" w:styleId="WW8Num12z3">
    <w:name w:val="WW8Num12z3"/>
    <w:rsid w:val="00600E4E"/>
  </w:style>
  <w:style w:type="character" w:customStyle="1" w:styleId="WW8Num12z4">
    <w:name w:val="WW8Num12z4"/>
    <w:rsid w:val="00600E4E"/>
  </w:style>
  <w:style w:type="character" w:customStyle="1" w:styleId="WW8Num12z5">
    <w:name w:val="WW8Num12z5"/>
    <w:rsid w:val="00600E4E"/>
  </w:style>
  <w:style w:type="character" w:customStyle="1" w:styleId="WW8Num12z6">
    <w:name w:val="WW8Num12z6"/>
    <w:rsid w:val="00600E4E"/>
  </w:style>
  <w:style w:type="character" w:customStyle="1" w:styleId="WW8Num12z7">
    <w:name w:val="WW8Num12z7"/>
    <w:rsid w:val="00600E4E"/>
  </w:style>
  <w:style w:type="character" w:customStyle="1" w:styleId="WW8Num12z8">
    <w:name w:val="WW8Num12z8"/>
    <w:rsid w:val="00600E4E"/>
  </w:style>
  <w:style w:type="character" w:customStyle="1" w:styleId="WW8Num13z0">
    <w:name w:val="WW8Num13z0"/>
    <w:rsid w:val="00600E4E"/>
  </w:style>
  <w:style w:type="character" w:customStyle="1" w:styleId="WW8Num13z1">
    <w:name w:val="WW8Num13z1"/>
    <w:rsid w:val="00600E4E"/>
  </w:style>
  <w:style w:type="character" w:customStyle="1" w:styleId="WW8Num13z2">
    <w:name w:val="WW8Num13z2"/>
    <w:rsid w:val="00600E4E"/>
  </w:style>
  <w:style w:type="character" w:customStyle="1" w:styleId="WW8Num13z3">
    <w:name w:val="WW8Num13z3"/>
    <w:rsid w:val="00600E4E"/>
  </w:style>
  <w:style w:type="character" w:customStyle="1" w:styleId="WW8Num13z4">
    <w:name w:val="WW8Num13z4"/>
    <w:rsid w:val="00600E4E"/>
  </w:style>
  <w:style w:type="character" w:customStyle="1" w:styleId="WW8Num13z5">
    <w:name w:val="WW8Num13z5"/>
    <w:rsid w:val="00600E4E"/>
  </w:style>
  <w:style w:type="character" w:customStyle="1" w:styleId="WW8Num13z6">
    <w:name w:val="WW8Num13z6"/>
    <w:rsid w:val="00600E4E"/>
  </w:style>
  <w:style w:type="character" w:customStyle="1" w:styleId="WW8Num13z7">
    <w:name w:val="WW8Num13z7"/>
    <w:rsid w:val="00600E4E"/>
  </w:style>
  <w:style w:type="character" w:customStyle="1" w:styleId="WW8Num13z8">
    <w:name w:val="WW8Num13z8"/>
    <w:rsid w:val="00600E4E"/>
  </w:style>
  <w:style w:type="character" w:customStyle="1" w:styleId="WW8Num14z0">
    <w:name w:val="WW8Num14z0"/>
    <w:rsid w:val="00600E4E"/>
    <w:rPr>
      <w:rFonts w:ascii="Symbol" w:eastAsia="Times New Roman" w:hAnsi="Symbol" w:cs="Times New Roman" w:hint="default"/>
    </w:rPr>
  </w:style>
  <w:style w:type="character" w:customStyle="1" w:styleId="WW8Num14z1">
    <w:name w:val="WW8Num14z1"/>
    <w:rsid w:val="00600E4E"/>
    <w:rPr>
      <w:rFonts w:ascii="Courier New" w:hAnsi="Courier New" w:cs="Courier New" w:hint="default"/>
    </w:rPr>
  </w:style>
  <w:style w:type="character" w:customStyle="1" w:styleId="WW8Num14z2">
    <w:name w:val="WW8Num14z2"/>
    <w:rsid w:val="00600E4E"/>
    <w:rPr>
      <w:rFonts w:ascii="Wingdings" w:hAnsi="Wingdings" w:cs="Wingdings" w:hint="default"/>
    </w:rPr>
  </w:style>
  <w:style w:type="character" w:customStyle="1" w:styleId="WW8Num14z3">
    <w:name w:val="WW8Num14z3"/>
    <w:rsid w:val="00600E4E"/>
    <w:rPr>
      <w:rFonts w:ascii="Symbol" w:hAnsi="Symbol" w:cs="Symbol" w:hint="default"/>
    </w:rPr>
  </w:style>
  <w:style w:type="character" w:customStyle="1" w:styleId="WW8Num15z0">
    <w:name w:val="WW8Num15z0"/>
    <w:rsid w:val="00600E4E"/>
    <w:rPr>
      <w:rFonts w:ascii="Symbol" w:eastAsia="Times New Roman" w:hAnsi="Symbol" w:cs="Times New Roman" w:hint="default"/>
    </w:rPr>
  </w:style>
  <w:style w:type="character" w:customStyle="1" w:styleId="WW8Num15z1">
    <w:name w:val="WW8Num15z1"/>
    <w:rsid w:val="00600E4E"/>
    <w:rPr>
      <w:rFonts w:ascii="Courier New" w:hAnsi="Courier New" w:cs="Courier New" w:hint="default"/>
    </w:rPr>
  </w:style>
  <w:style w:type="character" w:customStyle="1" w:styleId="WW8Num15z2">
    <w:name w:val="WW8Num15z2"/>
    <w:rsid w:val="00600E4E"/>
    <w:rPr>
      <w:rFonts w:ascii="Wingdings" w:hAnsi="Wingdings" w:cs="Wingdings" w:hint="default"/>
    </w:rPr>
  </w:style>
  <w:style w:type="character" w:customStyle="1" w:styleId="WW8Num15z3">
    <w:name w:val="WW8Num15z3"/>
    <w:rsid w:val="00600E4E"/>
    <w:rPr>
      <w:rFonts w:ascii="Symbol" w:hAnsi="Symbol" w:cs="Symbol" w:hint="default"/>
    </w:rPr>
  </w:style>
  <w:style w:type="character" w:customStyle="1" w:styleId="WW8Num16z0">
    <w:name w:val="WW8Num16z0"/>
    <w:rsid w:val="00600E4E"/>
  </w:style>
  <w:style w:type="character" w:customStyle="1" w:styleId="WW8Num16z1">
    <w:name w:val="WW8Num16z1"/>
    <w:rsid w:val="00600E4E"/>
  </w:style>
  <w:style w:type="character" w:customStyle="1" w:styleId="WW8Num16z2">
    <w:name w:val="WW8Num16z2"/>
    <w:rsid w:val="00600E4E"/>
  </w:style>
  <w:style w:type="character" w:customStyle="1" w:styleId="WW8Num16z3">
    <w:name w:val="WW8Num16z3"/>
    <w:rsid w:val="00600E4E"/>
  </w:style>
  <w:style w:type="character" w:customStyle="1" w:styleId="WW8Num16z4">
    <w:name w:val="WW8Num16z4"/>
    <w:rsid w:val="00600E4E"/>
  </w:style>
  <w:style w:type="character" w:customStyle="1" w:styleId="WW8Num16z5">
    <w:name w:val="WW8Num16z5"/>
    <w:rsid w:val="00600E4E"/>
  </w:style>
  <w:style w:type="character" w:customStyle="1" w:styleId="WW8Num16z6">
    <w:name w:val="WW8Num16z6"/>
    <w:rsid w:val="00600E4E"/>
  </w:style>
  <w:style w:type="character" w:customStyle="1" w:styleId="WW8Num16z7">
    <w:name w:val="WW8Num16z7"/>
    <w:rsid w:val="00600E4E"/>
  </w:style>
  <w:style w:type="character" w:customStyle="1" w:styleId="WW8Num16z8">
    <w:name w:val="WW8Num16z8"/>
    <w:rsid w:val="00600E4E"/>
  </w:style>
  <w:style w:type="character" w:customStyle="1" w:styleId="WW8Num17z0">
    <w:name w:val="WW8Num17z0"/>
    <w:rsid w:val="00600E4E"/>
  </w:style>
  <w:style w:type="character" w:customStyle="1" w:styleId="WW8Num17z1">
    <w:name w:val="WW8Num17z1"/>
    <w:rsid w:val="00600E4E"/>
  </w:style>
  <w:style w:type="character" w:customStyle="1" w:styleId="WW8Num17z2">
    <w:name w:val="WW8Num17z2"/>
    <w:rsid w:val="00600E4E"/>
  </w:style>
  <w:style w:type="character" w:customStyle="1" w:styleId="WW8Num17z3">
    <w:name w:val="WW8Num17z3"/>
    <w:rsid w:val="00600E4E"/>
  </w:style>
  <w:style w:type="character" w:customStyle="1" w:styleId="WW8Num17z4">
    <w:name w:val="WW8Num17z4"/>
    <w:rsid w:val="00600E4E"/>
  </w:style>
  <w:style w:type="character" w:customStyle="1" w:styleId="WW8Num17z5">
    <w:name w:val="WW8Num17z5"/>
    <w:rsid w:val="00600E4E"/>
  </w:style>
  <w:style w:type="character" w:customStyle="1" w:styleId="WW8Num17z6">
    <w:name w:val="WW8Num17z6"/>
    <w:rsid w:val="00600E4E"/>
  </w:style>
  <w:style w:type="character" w:customStyle="1" w:styleId="WW8Num17z7">
    <w:name w:val="WW8Num17z7"/>
    <w:rsid w:val="00600E4E"/>
  </w:style>
  <w:style w:type="character" w:customStyle="1" w:styleId="WW8Num17z8">
    <w:name w:val="WW8Num17z8"/>
    <w:rsid w:val="00600E4E"/>
  </w:style>
  <w:style w:type="character" w:customStyle="1" w:styleId="WW8Num18z0">
    <w:name w:val="WW8Num18z0"/>
    <w:rsid w:val="00600E4E"/>
  </w:style>
  <w:style w:type="character" w:customStyle="1" w:styleId="WW8Num18z1">
    <w:name w:val="WW8Num18z1"/>
    <w:rsid w:val="00600E4E"/>
  </w:style>
  <w:style w:type="character" w:customStyle="1" w:styleId="WW8Num18z2">
    <w:name w:val="WW8Num18z2"/>
    <w:rsid w:val="00600E4E"/>
  </w:style>
  <w:style w:type="character" w:customStyle="1" w:styleId="WW8Num18z3">
    <w:name w:val="WW8Num18z3"/>
    <w:rsid w:val="00600E4E"/>
  </w:style>
  <w:style w:type="character" w:customStyle="1" w:styleId="WW8Num18z4">
    <w:name w:val="WW8Num18z4"/>
    <w:rsid w:val="00600E4E"/>
  </w:style>
  <w:style w:type="character" w:customStyle="1" w:styleId="WW8Num18z5">
    <w:name w:val="WW8Num18z5"/>
    <w:rsid w:val="00600E4E"/>
  </w:style>
  <w:style w:type="character" w:customStyle="1" w:styleId="WW8Num18z6">
    <w:name w:val="WW8Num18z6"/>
    <w:rsid w:val="00600E4E"/>
  </w:style>
  <w:style w:type="character" w:customStyle="1" w:styleId="WW8Num18z7">
    <w:name w:val="WW8Num18z7"/>
    <w:rsid w:val="00600E4E"/>
  </w:style>
  <w:style w:type="character" w:customStyle="1" w:styleId="WW8Num18z8">
    <w:name w:val="WW8Num18z8"/>
    <w:rsid w:val="00600E4E"/>
  </w:style>
  <w:style w:type="character" w:customStyle="1" w:styleId="WW8Num19z0">
    <w:name w:val="WW8Num19z0"/>
    <w:rsid w:val="00600E4E"/>
  </w:style>
  <w:style w:type="character" w:customStyle="1" w:styleId="WW8Num19z1">
    <w:name w:val="WW8Num19z1"/>
    <w:rsid w:val="00600E4E"/>
  </w:style>
  <w:style w:type="character" w:customStyle="1" w:styleId="WW8Num19z2">
    <w:name w:val="WW8Num19z2"/>
    <w:rsid w:val="00600E4E"/>
  </w:style>
  <w:style w:type="character" w:customStyle="1" w:styleId="WW8Num19z3">
    <w:name w:val="WW8Num19z3"/>
    <w:rsid w:val="00600E4E"/>
  </w:style>
  <w:style w:type="character" w:customStyle="1" w:styleId="WW8Num19z4">
    <w:name w:val="WW8Num19z4"/>
    <w:rsid w:val="00600E4E"/>
  </w:style>
  <w:style w:type="character" w:customStyle="1" w:styleId="WW8Num19z5">
    <w:name w:val="WW8Num19z5"/>
    <w:rsid w:val="00600E4E"/>
  </w:style>
  <w:style w:type="character" w:customStyle="1" w:styleId="WW8Num19z6">
    <w:name w:val="WW8Num19z6"/>
    <w:rsid w:val="00600E4E"/>
  </w:style>
  <w:style w:type="character" w:customStyle="1" w:styleId="WW8Num19z7">
    <w:name w:val="WW8Num19z7"/>
    <w:rsid w:val="00600E4E"/>
  </w:style>
  <w:style w:type="character" w:customStyle="1" w:styleId="WW8Num19z8">
    <w:name w:val="WW8Num19z8"/>
    <w:rsid w:val="00600E4E"/>
  </w:style>
  <w:style w:type="character" w:customStyle="1" w:styleId="1d">
    <w:name w:val="Основной текст Знак1"/>
    <w:semiHidden/>
    <w:locked/>
    <w:rsid w:val="00600E4E"/>
    <w:rPr>
      <w:sz w:val="24"/>
      <w:szCs w:val="24"/>
      <w:lang w:eastAsia="zh-CN"/>
    </w:rPr>
  </w:style>
  <w:style w:type="character" w:customStyle="1" w:styleId="1e">
    <w:name w:val="Верхний колонтитул Знак1"/>
    <w:semiHidden/>
    <w:locked/>
    <w:rsid w:val="00600E4E"/>
    <w:rPr>
      <w:rFonts w:ascii="Calibri" w:hAnsi="Calibri" w:cs="Calibri"/>
      <w:sz w:val="22"/>
      <w:szCs w:val="22"/>
      <w:lang w:val="en-US" w:eastAsia="zh-CN" w:bidi="en-US"/>
    </w:rPr>
  </w:style>
  <w:style w:type="character" w:customStyle="1" w:styleId="1f">
    <w:name w:val="Нижний колонтитул Знак1"/>
    <w:aliases w:val="Знак Знак Знак"/>
    <w:semiHidden/>
    <w:locked/>
    <w:rsid w:val="00600E4E"/>
    <w:rPr>
      <w:rFonts w:ascii="Calibri" w:hAnsi="Calibri" w:cs="Calibri"/>
      <w:sz w:val="22"/>
      <w:szCs w:val="22"/>
      <w:lang w:val="en-US" w:eastAsia="zh-CN" w:bidi="en-US"/>
    </w:rPr>
  </w:style>
  <w:style w:type="character" w:customStyle="1" w:styleId="1f0">
    <w:name w:val="Подзаголовок Знак1"/>
    <w:uiPriority w:val="11"/>
    <w:locked/>
    <w:rsid w:val="00600E4E"/>
    <w:rPr>
      <w:rFonts w:ascii="Cambria" w:hAnsi="Cambria"/>
      <w:i/>
      <w:iCs/>
      <w:color w:val="4F81BD"/>
      <w:spacing w:val="15"/>
      <w:sz w:val="24"/>
      <w:szCs w:val="24"/>
      <w:lang w:val="en-US" w:eastAsia="zh-CN" w:bidi="en-US"/>
    </w:rPr>
  </w:style>
  <w:style w:type="character" w:customStyle="1" w:styleId="affffc">
    <w:name w:val="Основной текст_"/>
    <w:link w:val="2e"/>
    <w:locked/>
    <w:rsid w:val="00600E4E"/>
    <w:rPr>
      <w:shd w:val="clear" w:color="auto" w:fill="FFFFFF"/>
    </w:rPr>
  </w:style>
  <w:style w:type="paragraph" w:customStyle="1" w:styleId="2e">
    <w:name w:val="Основной текст2"/>
    <w:basedOn w:val="a"/>
    <w:link w:val="affffc"/>
    <w:rsid w:val="00600E4E"/>
    <w:pPr>
      <w:widowControl w:val="0"/>
      <w:shd w:val="clear" w:color="auto" w:fill="FFFFFF"/>
      <w:suppressAutoHyphens w:val="0"/>
      <w:spacing w:before="900" w:after="360" w:line="307" w:lineRule="exact"/>
      <w:ind w:firstLine="0"/>
    </w:pPr>
    <w:rPr>
      <w:rFonts w:asciiTheme="minorHAnsi" w:eastAsiaTheme="minorHAnsi" w:hAnsiTheme="minorHAnsi" w:cstheme="minorBidi"/>
      <w:kern w:val="0"/>
      <w:sz w:val="22"/>
      <w:szCs w:val="22"/>
      <w:lang w:eastAsia="en-US"/>
    </w:rPr>
  </w:style>
  <w:style w:type="character" w:customStyle="1" w:styleId="1f1">
    <w:name w:val="Основной текст1"/>
    <w:rsid w:val="00600E4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t3">
    <w:name w:val="stylet3"/>
    <w:basedOn w:val="a"/>
    <w:rsid w:val="00600E4E"/>
    <w:pPr>
      <w:suppressAutoHyphens w:val="0"/>
      <w:spacing w:before="100" w:beforeAutospacing="1" w:after="100" w:afterAutospacing="1" w:line="240" w:lineRule="auto"/>
      <w:ind w:firstLine="0"/>
      <w:jc w:val="left"/>
    </w:pPr>
    <w:rPr>
      <w:kern w:val="0"/>
      <w:lang w:eastAsia="ru-RU"/>
    </w:rPr>
  </w:style>
  <w:style w:type="paragraph" w:customStyle="1" w:styleId="stylet1">
    <w:name w:val="stylet1"/>
    <w:basedOn w:val="a"/>
    <w:rsid w:val="00600E4E"/>
    <w:pPr>
      <w:suppressAutoHyphens w:val="0"/>
      <w:spacing w:before="100" w:beforeAutospacing="1" w:after="100" w:afterAutospacing="1" w:line="240" w:lineRule="auto"/>
      <w:ind w:firstLine="0"/>
      <w:jc w:val="left"/>
    </w:pPr>
    <w:rPr>
      <w:kern w:val="0"/>
      <w:lang w:eastAsia="ru-RU"/>
    </w:rPr>
  </w:style>
  <w:style w:type="character" w:styleId="affffd">
    <w:name w:val="Strong"/>
    <w:uiPriority w:val="22"/>
    <w:qFormat/>
    <w:rsid w:val="00600E4E"/>
    <w:rPr>
      <w:b/>
      <w:bCs/>
    </w:rPr>
  </w:style>
  <w:style w:type="paragraph" w:customStyle="1" w:styleId="TableParagraph">
    <w:name w:val="Table Paragraph"/>
    <w:basedOn w:val="a"/>
    <w:uiPriority w:val="1"/>
    <w:qFormat/>
    <w:rsid w:val="00600E4E"/>
    <w:pPr>
      <w:widowControl w:val="0"/>
      <w:suppressAutoHyphens w:val="0"/>
      <w:autoSpaceDE w:val="0"/>
      <w:autoSpaceDN w:val="0"/>
      <w:spacing w:line="240" w:lineRule="auto"/>
      <w:ind w:firstLine="0"/>
      <w:jc w:val="left"/>
    </w:pPr>
    <w:rPr>
      <w:kern w:val="0"/>
      <w:sz w:val="22"/>
      <w:szCs w:val="22"/>
      <w:lang w:val="en-US" w:eastAsia="en-US"/>
    </w:rPr>
  </w:style>
  <w:style w:type="table" w:customStyle="1" w:styleId="TableNormal">
    <w:name w:val="Table Normal"/>
    <w:uiPriority w:val="2"/>
    <w:semiHidden/>
    <w:qFormat/>
    <w:rsid w:val="00600E4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e">
    <w:name w:val="Информация об изменениях"/>
    <w:basedOn w:val="a"/>
    <w:next w:val="a"/>
    <w:uiPriority w:val="99"/>
    <w:rsid w:val="00600E4E"/>
    <w:pPr>
      <w:widowControl w:val="0"/>
      <w:suppressAutoHyphens w:val="0"/>
      <w:autoSpaceDE w:val="0"/>
      <w:autoSpaceDN w:val="0"/>
      <w:adjustRightInd w:val="0"/>
      <w:spacing w:before="180" w:line="240" w:lineRule="auto"/>
      <w:ind w:left="360" w:right="360" w:firstLine="0"/>
    </w:pPr>
    <w:rPr>
      <w:rFonts w:ascii="Times New Roman CYR" w:hAnsi="Times New Roman CYR" w:cs="Times New Roman CYR"/>
      <w:color w:val="353842"/>
      <w:kern w:val="0"/>
      <w:sz w:val="20"/>
      <w:szCs w:val="20"/>
      <w:lang w:eastAsia="ru-RU"/>
    </w:rPr>
  </w:style>
  <w:style w:type="character" w:customStyle="1" w:styleId="1f2">
    <w:name w:val="Текст Знак1"/>
    <w:uiPriority w:val="99"/>
    <w:semiHidden/>
    <w:rsid w:val="00600E4E"/>
    <w:rPr>
      <w:rFonts w:ascii="Consolas" w:hAnsi="Consolas" w:cs="Consolas"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rarm_org1/AppData/Local/Microsoft/Windows/Temporary%20Internet%20Files/Content.Outlook/8D584Z9J/&#1050;&#1086;&#1084;&#1087;&#1083;&#1077;&#1082;&#1089;&#1085;&#1086;&#1077;%20&#1088;&#1072;&#1079;&#1074;&#1080;&#1090;&#1080;&#1077;%20&#1089;&#1077;&#1083;&#1100;&#1089;&#1082;&#1080;&#1093;%20&#1090;&#1077;&#1088;&#1088;&#1080;&#1090;&#1086;&#1086;&#1088;&#1080;&#108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rarm_org1/AppData/Local/Microsoft/Windows/Temporary%20Internet%20Files/Content.Outlook/8D584Z9J/&#1050;&#1086;&#1084;&#1087;&#1083;&#1077;&#1082;&#1089;&#1085;&#1086;&#1077;%20&#1088;&#1072;&#1079;&#1074;&#1080;&#1090;&#1080;&#1077;%20&#1089;&#1077;&#1083;&#1100;&#1089;&#1082;&#1080;&#1093;%20&#1090;&#1077;&#1088;&#1088;&#1080;&#1090;&#1086;&#1086;&#1088;&#1080;&#1081;.docx" TargetMode="External"/><Relationship Id="rId5" Type="http://schemas.openxmlformats.org/officeDocument/2006/relationships/settings" Target="settings.xml"/><Relationship Id="rId10" Type="http://schemas.openxmlformats.org/officeDocument/2006/relationships/hyperlink" Target="garantF1://7207406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78DC-C5A4-4578-AF38-63AE72CC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33</Pages>
  <Words>9350</Words>
  <Characters>53299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207</cp:revision>
  <cp:lastPrinted>2023-05-17T11:42:00Z</cp:lastPrinted>
  <dcterms:created xsi:type="dcterms:W3CDTF">2023-01-09T05:07:00Z</dcterms:created>
  <dcterms:modified xsi:type="dcterms:W3CDTF">2023-05-31T07:54:00Z</dcterms:modified>
</cp:coreProperties>
</file>