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D45AF9" w:rsidRPr="00325D17" w:rsidTr="007444CB">
        <w:trPr>
          <w:cantSplit/>
          <w:trHeight w:val="253"/>
        </w:trPr>
        <w:tc>
          <w:tcPr>
            <w:tcW w:w="4195" w:type="dxa"/>
            <w:hideMark/>
          </w:tcPr>
          <w:p w:rsidR="00D45AF9" w:rsidRPr="00325D17" w:rsidRDefault="00D45AF9" w:rsidP="007444CB">
            <w:pPr>
              <w:jc w:val="center"/>
              <w:rPr>
                <w:b/>
                <w:bCs/>
                <w:noProof/>
                <w:color w:val="000000"/>
              </w:rPr>
            </w:pPr>
            <w:r w:rsidRPr="00325D17">
              <w:rPr>
                <w:b/>
                <w:bCs/>
                <w:noProof/>
                <w:color w:val="000000"/>
              </w:rPr>
              <w:t>ЧĂВАШРЕСПУБЛИКИ</w:t>
            </w:r>
          </w:p>
          <w:p w:rsidR="00D45AF9" w:rsidRPr="00325D17" w:rsidRDefault="00D45AF9" w:rsidP="007444CB">
            <w:pPr>
              <w:jc w:val="center"/>
              <w:rPr>
                <w:szCs w:val="24"/>
              </w:rPr>
            </w:pPr>
          </w:p>
        </w:tc>
        <w:tc>
          <w:tcPr>
            <w:tcW w:w="1173" w:type="dxa"/>
            <w:vMerge w:val="restart"/>
          </w:tcPr>
          <w:p w:rsidR="00D45AF9" w:rsidRPr="00325D17" w:rsidRDefault="00D45AF9" w:rsidP="007444CB">
            <w:pPr>
              <w:jc w:val="center"/>
              <w:rPr>
                <w:sz w:val="26"/>
                <w:szCs w:val="24"/>
              </w:rPr>
            </w:pPr>
            <w:r w:rsidRPr="00325D17">
              <w:rPr>
                <w:noProof/>
                <w:color w:val="000000"/>
                <w:sz w:val="26"/>
              </w:rPr>
              <w:drawing>
                <wp:anchor distT="0" distB="0" distL="114300" distR="114300" simplePos="0" relativeHeight="251659264" behindDoc="1" locked="0" layoutInCell="1" allowOverlap="1" wp14:anchorId="38F4CEB2" wp14:editId="22AA5889">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D45AF9" w:rsidRPr="00325D17" w:rsidRDefault="00D45AF9" w:rsidP="007444CB">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D45AF9" w:rsidRPr="00325D17" w:rsidRDefault="00D45AF9" w:rsidP="007444CB">
            <w:pPr>
              <w:jc w:val="center"/>
              <w:rPr>
                <w:b/>
                <w:bCs/>
              </w:rPr>
            </w:pPr>
          </w:p>
        </w:tc>
      </w:tr>
      <w:tr w:rsidR="00D45AF9" w:rsidRPr="00325D17" w:rsidTr="007444CB">
        <w:trPr>
          <w:cantSplit/>
          <w:trHeight w:val="1617"/>
        </w:trPr>
        <w:tc>
          <w:tcPr>
            <w:tcW w:w="4195" w:type="dxa"/>
          </w:tcPr>
          <w:p w:rsidR="00D45AF9" w:rsidRPr="00325D17" w:rsidRDefault="00D45AF9" w:rsidP="007444CB">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D45AF9" w:rsidRPr="00325D17" w:rsidRDefault="00D45AF9" w:rsidP="007444CB">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D45AF9" w:rsidRPr="00325D17" w:rsidRDefault="00D45AF9" w:rsidP="007444CB">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D45AF9" w:rsidRPr="00325D17" w:rsidRDefault="00D45AF9" w:rsidP="007444CB">
            <w:pPr>
              <w:jc w:val="center"/>
              <w:rPr>
                <w:szCs w:val="24"/>
              </w:rPr>
            </w:pPr>
          </w:p>
          <w:p w:rsidR="00D45AF9" w:rsidRPr="00325D17" w:rsidRDefault="00D45AF9" w:rsidP="007444CB">
            <w:pPr>
              <w:jc w:val="center"/>
              <w:rPr>
                <w:b/>
                <w:szCs w:val="24"/>
              </w:rPr>
            </w:pPr>
            <w:r w:rsidRPr="00325D17">
              <w:rPr>
                <w:b/>
                <w:szCs w:val="24"/>
              </w:rPr>
              <w:t>ЙЫШ</w:t>
            </w:r>
            <w:r w:rsidRPr="00325D17">
              <w:rPr>
                <w:b/>
                <w:bCs/>
                <w:noProof/>
                <w:color w:val="000000"/>
                <w:szCs w:val="24"/>
              </w:rPr>
              <w:t>Ă</w:t>
            </w:r>
            <w:r w:rsidRPr="00325D17">
              <w:rPr>
                <w:b/>
                <w:szCs w:val="24"/>
              </w:rPr>
              <w:t>НУ</w:t>
            </w:r>
          </w:p>
          <w:p w:rsidR="00D45AF9" w:rsidRPr="00325D17" w:rsidRDefault="00D45AF9" w:rsidP="007444CB">
            <w:pPr>
              <w:jc w:val="center"/>
              <w:rPr>
                <w:szCs w:val="24"/>
              </w:rPr>
            </w:pPr>
            <w:r w:rsidRPr="00325D17">
              <w:rPr>
                <w:szCs w:val="24"/>
              </w:rPr>
              <w:t xml:space="preserve"> </w:t>
            </w:r>
          </w:p>
          <w:p w:rsidR="00D45AF9" w:rsidRPr="00325D17" w:rsidRDefault="00A01BE5" w:rsidP="007444CB">
            <w:pPr>
              <w:jc w:val="center"/>
              <w:rPr>
                <w:szCs w:val="24"/>
              </w:rPr>
            </w:pPr>
            <w:r>
              <w:rPr>
                <w:szCs w:val="24"/>
              </w:rPr>
              <w:t>17.04.</w:t>
            </w:r>
            <w:r w:rsidR="00D45AF9" w:rsidRPr="00325D17">
              <w:rPr>
                <w:szCs w:val="24"/>
              </w:rPr>
              <w:t>202</w:t>
            </w:r>
            <w:r w:rsidR="00D45AF9">
              <w:rPr>
                <w:szCs w:val="24"/>
              </w:rPr>
              <w:t>4</w:t>
            </w:r>
            <w:r w:rsidR="00D45AF9" w:rsidRPr="00325D17">
              <w:rPr>
                <w:szCs w:val="24"/>
              </w:rPr>
              <w:t xml:space="preserve"> </w:t>
            </w:r>
            <w:r>
              <w:rPr>
                <w:szCs w:val="24"/>
              </w:rPr>
              <w:t>357</w:t>
            </w:r>
            <w:r w:rsidR="00D45AF9">
              <w:rPr>
                <w:szCs w:val="24"/>
              </w:rPr>
              <w:t xml:space="preserve"> </w:t>
            </w:r>
            <w:r w:rsidR="00D45AF9" w:rsidRPr="00325D17">
              <w:rPr>
                <w:szCs w:val="24"/>
              </w:rPr>
              <w:t xml:space="preserve">№ </w:t>
            </w:r>
          </w:p>
          <w:p w:rsidR="00D45AF9" w:rsidRPr="00325D17" w:rsidRDefault="00D45AF9" w:rsidP="007444CB">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D45AF9" w:rsidRPr="00325D17" w:rsidRDefault="00D45AF9" w:rsidP="007444CB">
            <w:pPr>
              <w:jc w:val="center"/>
              <w:rPr>
                <w:noProof/>
                <w:color w:val="000000"/>
                <w:sz w:val="26"/>
                <w:szCs w:val="24"/>
              </w:rPr>
            </w:pPr>
          </w:p>
        </w:tc>
        <w:tc>
          <w:tcPr>
            <w:tcW w:w="0" w:type="auto"/>
            <w:vMerge/>
            <w:vAlign w:val="center"/>
            <w:hideMark/>
          </w:tcPr>
          <w:p w:rsidR="00D45AF9" w:rsidRPr="00325D17" w:rsidRDefault="00D45AF9" w:rsidP="007444CB">
            <w:pPr>
              <w:rPr>
                <w:sz w:val="26"/>
                <w:szCs w:val="24"/>
              </w:rPr>
            </w:pPr>
          </w:p>
        </w:tc>
        <w:tc>
          <w:tcPr>
            <w:tcW w:w="4379" w:type="dxa"/>
          </w:tcPr>
          <w:p w:rsidR="00D45AF9" w:rsidRPr="00325D17" w:rsidRDefault="00D45AF9" w:rsidP="007444CB">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D45AF9" w:rsidRPr="00325D17" w:rsidRDefault="00D45AF9" w:rsidP="007444CB">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D45AF9" w:rsidRPr="00325D17" w:rsidRDefault="00D45AF9" w:rsidP="007444CB">
            <w:pPr>
              <w:pStyle w:val="a3"/>
              <w:jc w:val="center"/>
              <w:rPr>
                <w:rStyle w:val="a4"/>
                <w:b w:val="0"/>
                <w:color w:val="000000"/>
                <w:sz w:val="24"/>
                <w:szCs w:val="24"/>
              </w:rPr>
            </w:pPr>
          </w:p>
          <w:p w:rsidR="00D45AF9" w:rsidRPr="00325D17" w:rsidRDefault="00D45AF9" w:rsidP="007444CB">
            <w:pPr>
              <w:jc w:val="center"/>
              <w:rPr>
                <w:b/>
                <w:szCs w:val="24"/>
              </w:rPr>
            </w:pPr>
            <w:r w:rsidRPr="00325D17">
              <w:rPr>
                <w:b/>
                <w:szCs w:val="24"/>
              </w:rPr>
              <w:t>ПОСТАНОВЛЕНИЕ</w:t>
            </w:r>
          </w:p>
          <w:p w:rsidR="00D45AF9" w:rsidRPr="00325D17" w:rsidRDefault="00D45AF9" w:rsidP="007444CB">
            <w:pPr>
              <w:jc w:val="center"/>
              <w:rPr>
                <w:szCs w:val="24"/>
              </w:rPr>
            </w:pPr>
          </w:p>
          <w:p w:rsidR="00D45AF9" w:rsidRPr="00325D17" w:rsidRDefault="00A01BE5" w:rsidP="007444CB">
            <w:pPr>
              <w:jc w:val="center"/>
              <w:rPr>
                <w:szCs w:val="24"/>
              </w:rPr>
            </w:pPr>
            <w:r>
              <w:rPr>
                <w:szCs w:val="24"/>
              </w:rPr>
              <w:t>17.04.</w:t>
            </w:r>
            <w:r w:rsidR="00D45AF9" w:rsidRPr="00325D17">
              <w:rPr>
                <w:szCs w:val="24"/>
              </w:rPr>
              <w:t>202</w:t>
            </w:r>
            <w:r w:rsidR="00D45AF9">
              <w:rPr>
                <w:szCs w:val="24"/>
              </w:rPr>
              <w:t>4</w:t>
            </w:r>
            <w:r w:rsidR="00D45AF9" w:rsidRPr="00325D17">
              <w:rPr>
                <w:szCs w:val="24"/>
              </w:rPr>
              <w:t xml:space="preserve"> №</w:t>
            </w:r>
            <w:r>
              <w:rPr>
                <w:szCs w:val="24"/>
              </w:rPr>
              <w:t xml:space="preserve"> 357</w:t>
            </w:r>
            <w:r w:rsidR="00D45AF9" w:rsidRPr="00325D17">
              <w:rPr>
                <w:szCs w:val="24"/>
              </w:rPr>
              <w:t xml:space="preserve"> </w:t>
            </w:r>
          </w:p>
          <w:p w:rsidR="00D45AF9" w:rsidRPr="00325D17" w:rsidRDefault="00D45AF9" w:rsidP="007444CB">
            <w:pPr>
              <w:jc w:val="center"/>
              <w:rPr>
                <w:b/>
                <w:sz w:val="28"/>
                <w:szCs w:val="24"/>
              </w:rPr>
            </w:pPr>
            <w:r w:rsidRPr="00325D17">
              <w:rPr>
                <w:szCs w:val="24"/>
              </w:rPr>
              <w:t>г. Шумерля</w:t>
            </w:r>
          </w:p>
          <w:p w:rsidR="00D45AF9" w:rsidRPr="00325D17" w:rsidRDefault="00D45AF9" w:rsidP="007444CB">
            <w:pPr>
              <w:pStyle w:val="a3"/>
              <w:rPr>
                <w:rFonts w:ascii="Times New Roman" w:hAnsi="Times New Roman" w:cs="Times New Roman"/>
                <w:noProof/>
                <w:sz w:val="26"/>
                <w:lang w:eastAsia="en-US"/>
              </w:rPr>
            </w:pPr>
          </w:p>
        </w:tc>
      </w:tr>
    </w:tbl>
    <w:p w:rsidR="00D45AF9" w:rsidRDefault="00D45AF9"/>
    <w:tbl>
      <w:tblPr>
        <w:tblStyle w:val="ad"/>
        <w:tblW w:w="4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060CC7" w:rsidRPr="00757EA0" w:rsidTr="00D45AF9">
        <w:tc>
          <w:tcPr>
            <w:tcW w:w="4395" w:type="dxa"/>
          </w:tcPr>
          <w:p w:rsidR="00060CC7" w:rsidRPr="00D45AF9" w:rsidRDefault="00060CC7" w:rsidP="009C225F">
            <w:pPr>
              <w:pStyle w:val="ConsPlusTitle"/>
              <w:jc w:val="both"/>
              <w:rPr>
                <w:rFonts w:ascii="Times New Roman" w:hAnsi="Times New Roman" w:cs="Times New Roman"/>
                <w:b w:val="0"/>
                <w:sz w:val="24"/>
                <w:szCs w:val="24"/>
              </w:rPr>
            </w:pPr>
            <w:r w:rsidRPr="004F2499">
              <w:rPr>
                <w:rFonts w:ascii="Times New Roman" w:hAnsi="Times New Roman" w:cs="Times New Roman"/>
                <w:b w:val="0"/>
                <w:sz w:val="24"/>
                <w:szCs w:val="24"/>
              </w:rPr>
              <w:t>Об утверждении административного регламента</w:t>
            </w:r>
            <w:r w:rsidR="007444CB">
              <w:t xml:space="preserve"> </w:t>
            </w:r>
            <w:r w:rsidR="007444CB" w:rsidRPr="007444CB">
              <w:rPr>
                <w:rFonts w:ascii="Times New Roman" w:hAnsi="Times New Roman" w:cs="Times New Roman"/>
                <w:b w:val="0"/>
                <w:sz w:val="24"/>
                <w:szCs w:val="24"/>
              </w:rPr>
              <w:t>администрации Шумерлинского муниципального округа Чувашской Республики по</w:t>
            </w:r>
            <w:r w:rsidR="007444CB">
              <w:rPr>
                <w:rFonts w:ascii="Times New Roman" w:hAnsi="Times New Roman" w:cs="Times New Roman"/>
                <w:b w:val="0"/>
                <w:sz w:val="24"/>
                <w:szCs w:val="24"/>
              </w:rPr>
              <w:t xml:space="preserve"> предоставлению</w:t>
            </w:r>
            <w:r w:rsidRPr="004F2499">
              <w:rPr>
                <w:rFonts w:ascii="Times New Roman" w:hAnsi="Times New Roman" w:cs="Times New Roman"/>
                <w:b w:val="0"/>
                <w:sz w:val="24"/>
                <w:szCs w:val="24"/>
              </w:rPr>
              <w:t xml:space="preserve"> муниципальной услуги «Выдача </w:t>
            </w:r>
            <w:r w:rsidR="009C225F" w:rsidRPr="004F2499">
              <w:rPr>
                <w:rFonts w:ascii="Times New Roman" w:hAnsi="Times New Roman" w:cs="Times New Roman"/>
                <w:b w:val="0"/>
                <w:sz w:val="24"/>
                <w:szCs w:val="24"/>
              </w:rPr>
              <w:t xml:space="preserve">выписок из </w:t>
            </w:r>
            <w:proofErr w:type="spellStart"/>
            <w:r w:rsidR="009C225F" w:rsidRPr="004F2499">
              <w:rPr>
                <w:rFonts w:ascii="Times New Roman" w:hAnsi="Times New Roman" w:cs="Times New Roman"/>
                <w:b w:val="0"/>
                <w:sz w:val="24"/>
                <w:szCs w:val="24"/>
              </w:rPr>
              <w:t>похозяйственных</w:t>
            </w:r>
            <w:proofErr w:type="spellEnd"/>
            <w:r w:rsidR="009C225F" w:rsidRPr="004F2499">
              <w:rPr>
                <w:rFonts w:ascii="Times New Roman" w:hAnsi="Times New Roman" w:cs="Times New Roman"/>
                <w:b w:val="0"/>
                <w:sz w:val="24"/>
                <w:szCs w:val="24"/>
              </w:rPr>
              <w:t xml:space="preserve"> книг</w:t>
            </w:r>
            <w:r w:rsidRPr="004F2499">
              <w:rPr>
                <w:rFonts w:ascii="Times New Roman" w:hAnsi="Times New Roman" w:cs="Times New Roman"/>
                <w:b w:val="0"/>
                <w:sz w:val="24"/>
                <w:szCs w:val="24"/>
              </w:rPr>
              <w:t>»</w:t>
            </w:r>
          </w:p>
        </w:tc>
      </w:tr>
    </w:tbl>
    <w:p w:rsidR="00060CC7" w:rsidRPr="00757EA0" w:rsidRDefault="00060CC7" w:rsidP="002377F1">
      <w:pPr>
        <w:pStyle w:val="ConsPlusTitle"/>
        <w:jc w:val="both"/>
        <w:rPr>
          <w:rFonts w:ascii="Times New Roman" w:hAnsi="Times New Roman" w:cs="Times New Roman"/>
          <w:sz w:val="23"/>
          <w:szCs w:val="23"/>
        </w:rPr>
      </w:pPr>
    </w:p>
    <w:p w:rsidR="00D45AF9" w:rsidRDefault="00060CC7" w:rsidP="002377F1">
      <w:pPr>
        <w:pStyle w:val="ConsPlusNormal"/>
        <w:ind w:firstLine="540"/>
        <w:jc w:val="both"/>
        <w:rPr>
          <w:rFonts w:ascii="Times New Roman" w:hAnsi="Times New Roman" w:cs="Times New Roman"/>
          <w:sz w:val="24"/>
          <w:szCs w:val="24"/>
        </w:rPr>
      </w:pPr>
      <w:proofErr w:type="gramStart"/>
      <w:r w:rsidRPr="007444CB">
        <w:rPr>
          <w:rFonts w:ascii="Times New Roman" w:hAnsi="Times New Roman" w:cs="Times New Roman"/>
          <w:sz w:val="24"/>
          <w:szCs w:val="24"/>
        </w:rPr>
        <w:t xml:space="preserve">В соответствии с </w:t>
      </w:r>
      <w:r w:rsidR="007444CB" w:rsidRPr="007444CB">
        <w:rPr>
          <w:rFonts w:ascii="Times New Roman" w:hAnsi="Times New Roman" w:cs="Times New Roman"/>
          <w:sz w:val="24"/>
          <w:szCs w:val="24"/>
        </w:rPr>
        <w:t xml:space="preserve">Федеральными законами от 06 октября </w:t>
      </w:r>
      <w:r w:rsidRPr="007444CB">
        <w:rPr>
          <w:rFonts w:ascii="Times New Roman" w:hAnsi="Times New Roman" w:cs="Times New Roman"/>
          <w:sz w:val="24"/>
          <w:szCs w:val="24"/>
        </w:rPr>
        <w:t>2003</w:t>
      </w:r>
      <w:r w:rsidR="007444CB" w:rsidRPr="007444CB">
        <w:rPr>
          <w:rFonts w:ascii="Times New Roman" w:hAnsi="Times New Roman" w:cs="Times New Roman"/>
          <w:sz w:val="24"/>
          <w:szCs w:val="24"/>
        </w:rPr>
        <w:t xml:space="preserve"> г.</w:t>
      </w:r>
      <w:r w:rsidRPr="007444CB">
        <w:rPr>
          <w:rFonts w:ascii="Times New Roman" w:hAnsi="Times New Roman" w:cs="Times New Roman"/>
          <w:sz w:val="24"/>
          <w:szCs w:val="24"/>
        </w:rPr>
        <w:t xml:space="preserve"> № 131-ФЗ «Об общих принципах организации местного самоуправления в </w:t>
      </w:r>
      <w:r w:rsidR="007444CB" w:rsidRPr="007444CB">
        <w:rPr>
          <w:rFonts w:ascii="Times New Roman" w:hAnsi="Times New Roman" w:cs="Times New Roman"/>
          <w:sz w:val="24"/>
          <w:szCs w:val="24"/>
        </w:rPr>
        <w:t xml:space="preserve">Российской Федерации», от 27 июля </w:t>
      </w:r>
      <w:r w:rsidRPr="007444CB">
        <w:rPr>
          <w:rFonts w:ascii="Times New Roman" w:hAnsi="Times New Roman" w:cs="Times New Roman"/>
          <w:sz w:val="24"/>
          <w:szCs w:val="24"/>
        </w:rPr>
        <w:t>2010</w:t>
      </w:r>
      <w:r w:rsidR="007444CB" w:rsidRPr="007444CB">
        <w:rPr>
          <w:rFonts w:ascii="Times New Roman" w:hAnsi="Times New Roman" w:cs="Times New Roman"/>
          <w:sz w:val="24"/>
          <w:szCs w:val="24"/>
        </w:rPr>
        <w:t xml:space="preserve"> г.</w:t>
      </w:r>
      <w:r w:rsidRPr="007444CB">
        <w:rPr>
          <w:rFonts w:ascii="Times New Roman" w:hAnsi="Times New Roman" w:cs="Times New Roman"/>
          <w:sz w:val="24"/>
          <w:szCs w:val="24"/>
        </w:rPr>
        <w:t xml:space="preserve"> № 210-ФЗ «Об организации предоставления государственных и муниципальных услуг», </w:t>
      </w:r>
      <w:r w:rsidR="00590A83" w:rsidRPr="00590A83">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 административных регламентов предоставления муниципальных услуг»,</w:t>
      </w:r>
      <w:r w:rsidR="00590A83">
        <w:rPr>
          <w:rFonts w:ascii="Times New Roman" w:hAnsi="Times New Roman" w:cs="Times New Roman"/>
          <w:sz w:val="24"/>
          <w:szCs w:val="24"/>
        </w:rPr>
        <w:t xml:space="preserve"> </w:t>
      </w:r>
      <w:r w:rsidR="002377F1" w:rsidRPr="007444CB">
        <w:rPr>
          <w:rFonts w:ascii="Times New Roman" w:hAnsi="Times New Roman" w:cs="Times New Roman"/>
          <w:sz w:val="24"/>
          <w:szCs w:val="24"/>
        </w:rPr>
        <w:t>Уставом Шумерлинского муниципального</w:t>
      </w:r>
      <w:proofErr w:type="gramEnd"/>
      <w:r w:rsidR="002377F1" w:rsidRPr="007444CB">
        <w:rPr>
          <w:rFonts w:ascii="Times New Roman" w:hAnsi="Times New Roman" w:cs="Times New Roman"/>
          <w:sz w:val="24"/>
          <w:szCs w:val="24"/>
        </w:rPr>
        <w:t xml:space="preserve"> округа</w:t>
      </w:r>
      <w:r w:rsidR="002377F1" w:rsidRPr="007444CB">
        <w:rPr>
          <w:rFonts w:ascii="Times New Roman" w:hAnsi="Times New Roman" w:cs="Times New Roman"/>
          <w:b/>
          <w:sz w:val="24"/>
          <w:szCs w:val="24"/>
        </w:rPr>
        <w:t xml:space="preserve"> </w:t>
      </w:r>
      <w:r w:rsidR="002377F1" w:rsidRPr="007444CB">
        <w:rPr>
          <w:rFonts w:ascii="Times New Roman" w:hAnsi="Times New Roman" w:cs="Times New Roman"/>
          <w:sz w:val="24"/>
          <w:szCs w:val="24"/>
        </w:rPr>
        <w:t>Чувашской Республики и в целях повышения качества предоставления и д</w:t>
      </w:r>
      <w:r w:rsidRPr="007444CB">
        <w:rPr>
          <w:rFonts w:ascii="Times New Roman" w:hAnsi="Times New Roman" w:cs="Times New Roman"/>
          <w:sz w:val="24"/>
          <w:szCs w:val="24"/>
        </w:rPr>
        <w:t>о</w:t>
      </w:r>
      <w:r w:rsidR="007444CB">
        <w:rPr>
          <w:rFonts w:ascii="Times New Roman" w:hAnsi="Times New Roman" w:cs="Times New Roman"/>
          <w:sz w:val="24"/>
          <w:szCs w:val="24"/>
        </w:rPr>
        <w:t>ступности муниципальной услуги</w:t>
      </w:r>
    </w:p>
    <w:p w:rsidR="007444CB" w:rsidRPr="007444CB" w:rsidRDefault="007444CB" w:rsidP="002377F1">
      <w:pPr>
        <w:pStyle w:val="ConsPlusNormal"/>
        <w:ind w:firstLine="540"/>
        <w:jc w:val="both"/>
        <w:rPr>
          <w:rFonts w:ascii="Times New Roman" w:hAnsi="Times New Roman" w:cs="Times New Roman"/>
          <w:sz w:val="24"/>
          <w:szCs w:val="24"/>
        </w:rPr>
      </w:pPr>
    </w:p>
    <w:p w:rsidR="002377F1" w:rsidRPr="00757EA0" w:rsidRDefault="002377F1" w:rsidP="002377F1">
      <w:pPr>
        <w:pStyle w:val="ConsPlusNormal"/>
        <w:ind w:firstLine="540"/>
        <w:jc w:val="both"/>
        <w:rPr>
          <w:rFonts w:ascii="Times New Roman" w:hAnsi="Times New Roman" w:cs="Times New Roman"/>
          <w:sz w:val="23"/>
          <w:szCs w:val="23"/>
        </w:rPr>
      </w:pPr>
      <w:r w:rsidRPr="00757EA0">
        <w:rPr>
          <w:rFonts w:ascii="Times New Roman" w:hAnsi="Times New Roman" w:cs="Times New Roman"/>
          <w:sz w:val="23"/>
          <w:szCs w:val="23"/>
        </w:rPr>
        <w:t>администрация Шумерлинского муниципального округа</w:t>
      </w:r>
      <w:r w:rsidRPr="00757EA0">
        <w:rPr>
          <w:rFonts w:ascii="Times New Roman" w:hAnsi="Times New Roman" w:cs="Times New Roman"/>
          <w:b/>
          <w:sz w:val="23"/>
          <w:szCs w:val="23"/>
        </w:rPr>
        <w:t xml:space="preserve"> </w:t>
      </w:r>
      <w:proofErr w:type="gramStart"/>
      <w:r w:rsidRPr="00757EA0">
        <w:rPr>
          <w:rFonts w:ascii="Times New Roman" w:hAnsi="Times New Roman" w:cs="Times New Roman"/>
          <w:sz w:val="23"/>
          <w:szCs w:val="23"/>
        </w:rPr>
        <w:t>п</w:t>
      </w:r>
      <w:proofErr w:type="gramEnd"/>
      <w:r w:rsidRPr="00757EA0">
        <w:rPr>
          <w:rFonts w:ascii="Times New Roman" w:hAnsi="Times New Roman" w:cs="Times New Roman"/>
          <w:sz w:val="23"/>
          <w:szCs w:val="23"/>
        </w:rPr>
        <w:t xml:space="preserve"> о с т а н о в л я е т:</w:t>
      </w:r>
    </w:p>
    <w:p w:rsidR="002377F1" w:rsidRPr="00757EA0" w:rsidRDefault="002377F1" w:rsidP="002377F1">
      <w:pPr>
        <w:pStyle w:val="ConsPlusNormal"/>
        <w:ind w:firstLine="540"/>
        <w:jc w:val="both"/>
        <w:rPr>
          <w:rFonts w:ascii="Times New Roman" w:hAnsi="Times New Roman" w:cs="Times New Roman"/>
          <w:sz w:val="23"/>
          <w:szCs w:val="23"/>
        </w:rPr>
      </w:pPr>
    </w:p>
    <w:p w:rsidR="002377F1" w:rsidRDefault="000B15A2" w:rsidP="00CC4E2B">
      <w:pPr>
        <w:pStyle w:val="ConsPlusNormal"/>
        <w:tabs>
          <w:tab w:val="left" w:pos="993"/>
        </w:tabs>
        <w:ind w:firstLine="709"/>
        <w:jc w:val="both"/>
        <w:rPr>
          <w:rFonts w:ascii="Times New Roman" w:hAnsi="Times New Roman" w:cs="Times New Roman"/>
          <w:sz w:val="24"/>
          <w:szCs w:val="24"/>
        </w:rPr>
      </w:pPr>
      <w:r w:rsidRPr="00757EA0">
        <w:rPr>
          <w:rFonts w:ascii="Times New Roman" w:hAnsi="Times New Roman" w:cs="Times New Roman"/>
          <w:sz w:val="24"/>
          <w:szCs w:val="24"/>
        </w:rPr>
        <w:t>1.</w:t>
      </w:r>
      <w:r w:rsidR="00060CC7" w:rsidRPr="00757EA0">
        <w:t xml:space="preserve"> </w:t>
      </w:r>
      <w:r w:rsidR="00060CC7" w:rsidRPr="00757EA0">
        <w:rPr>
          <w:rFonts w:ascii="Times New Roman" w:hAnsi="Times New Roman" w:cs="Times New Roman"/>
          <w:sz w:val="24"/>
          <w:szCs w:val="24"/>
        </w:rPr>
        <w:t xml:space="preserve">Утвердить </w:t>
      </w:r>
      <w:r w:rsidR="007444CB" w:rsidRPr="007444CB">
        <w:rPr>
          <w:rFonts w:ascii="Times New Roman" w:hAnsi="Times New Roman" w:cs="Times New Roman"/>
          <w:sz w:val="24"/>
          <w:szCs w:val="24"/>
        </w:rPr>
        <w:t>А</w:t>
      </w:r>
      <w:r w:rsidR="00060CC7" w:rsidRPr="007444CB">
        <w:rPr>
          <w:rFonts w:ascii="Times New Roman" w:hAnsi="Times New Roman" w:cs="Times New Roman"/>
          <w:sz w:val="24"/>
          <w:szCs w:val="24"/>
        </w:rPr>
        <w:t xml:space="preserve">дминистративный регламент </w:t>
      </w:r>
      <w:r w:rsidR="007444CB" w:rsidRPr="007444CB">
        <w:rPr>
          <w:rFonts w:ascii="Times New Roman" w:hAnsi="Times New Roman" w:cs="Times New Roman"/>
          <w:sz w:val="24"/>
          <w:szCs w:val="24"/>
        </w:rPr>
        <w:t>администрации Шумерлинского муниципального округа Чувашской Республики по предоставлению</w:t>
      </w:r>
      <w:r w:rsidR="00060CC7" w:rsidRPr="007444CB">
        <w:rPr>
          <w:rFonts w:ascii="Times New Roman" w:hAnsi="Times New Roman" w:cs="Times New Roman"/>
          <w:sz w:val="24"/>
          <w:szCs w:val="24"/>
        </w:rPr>
        <w:t xml:space="preserve"> муниципальной услуги «Выдача </w:t>
      </w:r>
      <w:r w:rsidR="00D60EA8" w:rsidRPr="007444CB">
        <w:rPr>
          <w:rFonts w:ascii="Times New Roman" w:hAnsi="Times New Roman" w:cs="Times New Roman"/>
          <w:sz w:val="24"/>
          <w:szCs w:val="24"/>
        </w:rPr>
        <w:t xml:space="preserve">выписок из </w:t>
      </w:r>
      <w:proofErr w:type="spellStart"/>
      <w:r w:rsidR="00D60EA8" w:rsidRPr="007444CB">
        <w:rPr>
          <w:rFonts w:ascii="Times New Roman" w:hAnsi="Times New Roman" w:cs="Times New Roman"/>
          <w:sz w:val="24"/>
          <w:szCs w:val="24"/>
        </w:rPr>
        <w:t>похозяйственных</w:t>
      </w:r>
      <w:proofErr w:type="spellEnd"/>
      <w:r w:rsidR="00D60EA8" w:rsidRPr="007444CB">
        <w:rPr>
          <w:rFonts w:ascii="Times New Roman" w:hAnsi="Times New Roman" w:cs="Times New Roman"/>
          <w:sz w:val="24"/>
          <w:szCs w:val="24"/>
        </w:rPr>
        <w:t xml:space="preserve"> книг</w:t>
      </w:r>
      <w:r w:rsidR="00060CC7" w:rsidRPr="007444CB">
        <w:rPr>
          <w:rFonts w:ascii="Times New Roman" w:hAnsi="Times New Roman" w:cs="Times New Roman"/>
          <w:sz w:val="24"/>
          <w:szCs w:val="24"/>
        </w:rPr>
        <w:t>» согласно приложению</w:t>
      </w:r>
      <w:r w:rsidR="002377F1" w:rsidRPr="007444CB">
        <w:rPr>
          <w:rFonts w:ascii="Times New Roman" w:hAnsi="Times New Roman" w:cs="Times New Roman"/>
          <w:sz w:val="24"/>
          <w:szCs w:val="24"/>
        </w:rPr>
        <w:t xml:space="preserve"> к настоящему постановлению.</w:t>
      </w:r>
    </w:p>
    <w:p w:rsidR="00A06118" w:rsidRDefault="00A06118" w:rsidP="00CC4E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A06118" w:rsidRPr="00283ECC" w:rsidRDefault="00A06118"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Большеалгашинского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02.03.2021 г. № 17 «О внесении изменений в постановление администрации </w:t>
      </w:r>
      <w:proofErr w:type="spellStart"/>
      <w:r w:rsidRPr="00283ECC">
        <w:rPr>
          <w:rFonts w:ascii="Times New Roman" w:hAnsi="Times New Roman" w:cs="Times New Roman"/>
          <w:sz w:val="24"/>
          <w:szCs w:val="24"/>
        </w:rPr>
        <w:t>Большеалгашинского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11.11.2012 № 126.1 «Об утверждении административного регламента администрации </w:t>
      </w:r>
      <w:proofErr w:type="spellStart"/>
      <w:r w:rsidRPr="00283ECC">
        <w:rPr>
          <w:rFonts w:ascii="Times New Roman" w:hAnsi="Times New Roman" w:cs="Times New Roman"/>
          <w:sz w:val="24"/>
          <w:szCs w:val="24"/>
        </w:rPr>
        <w:t>Большеалгашинского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A06118" w:rsidRPr="00283ECC" w:rsidRDefault="00A06118" w:rsidP="00CC4E2B">
      <w:pPr>
        <w:pStyle w:val="ConsPlusNormal"/>
        <w:tabs>
          <w:tab w:val="left" w:pos="993"/>
        </w:tabs>
        <w:ind w:firstLine="709"/>
        <w:jc w:val="both"/>
        <w:rPr>
          <w:rFonts w:ascii="Times New Roman" w:hAnsi="Times New Roman" w:cs="Times New Roman"/>
          <w:sz w:val="24"/>
          <w:szCs w:val="24"/>
        </w:rPr>
      </w:pPr>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03.03.2021 г. № 16 «О внесении изменений в постановление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 95 «Об утверждении административного регламента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
    <w:p w:rsidR="00A06118" w:rsidRPr="00283ECC" w:rsidRDefault="00A06118" w:rsidP="00CC4E2B">
      <w:pPr>
        <w:pStyle w:val="ConsPlusNormal"/>
        <w:tabs>
          <w:tab w:val="left" w:pos="993"/>
        </w:tabs>
        <w:ind w:firstLine="709"/>
        <w:jc w:val="both"/>
        <w:rPr>
          <w:rFonts w:ascii="Times New Roman" w:hAnsi="Times New Roman" w:cs="Times New Roman"/>
          <w:sz w:val="24"/>
          <w:szCs w:val="24"/>
        </w:rPr>
      </w:pPr>
      <w:r w:rsidRPr="00283ECC">
        <w:rPr>
          <w:rFonts w:ascii="Times New Roman" w:hAnsi="Times New Roman" w:cs="Times New Roman"/>
          <w:sz w:val="24"/>
          <w:szCs w:val="24"/>
        </w:rPr>
        <w:t>постановление администрации Русско-</w:t>
      </w:r>
      <w:proofErr w:type="spellStart"/>
      <w:r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01.03.2021 г. № 21 «О внесении изменений в постановление администрации Русско-</w:t>
      </w:r>
      <w:proofErr w:type="spellStart"/>
      <w:r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lastRenderedPageBreak/>
        <w:t>Шумерлинского</w:t>
      </w:r>
      <w:proofErr w:type="spellEnd"/>
      <w:r w:rsidRPr="00283ECC">
        <w:rPr>
          <w:rFonts w:ascii="Times New Roman" w:hAnsi="Times New Roman" w:cs="Times New Roman"/>
          <w:sz w:val="24"/>
          <w:szCs w:val="24"/>
        </w:rPr>
        <w:t xml:space="preserve"> района от 26.12.2012 № 110 «Об утверждении административного регламента администрации Русско-</w:t>
      </w:r>
      <w:proofErr w:type="spellStart"/>
      <w:r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
    <w:p w:rsidR="001417E8" w:rsidRPr="00283ECC" w:rsidRDefault="00A06118" w:rsidP="001417E8">
      <w:pPr>
        <w:pStyle w:val="ConsPlusNormal"/>
        <w:tabs>
          <w:tab w:val="left" w:pos="993"/>
        </w:tabs>
        <w:ind w:firstLine="709"/>
        <w:jc w:val="both"/>
        <w:rPr>
          <w:rFonts w:ascii="Times New Roman" w:hAnsi="Times New Roman" w:cs="Times New Roman"/>
          <w:sz w:val="24"/>
          <w:szCs w:val="24"/>
        </w:rPr>
      </w:pPr>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Туванского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01.03.2021 г. № 28 «О внесении изменений в постановление администрации </w:t>
      </w:r>
      <w:proofErr w:type="spellStart"/>
      <w:r w:rsidRPr="00283ECC">
        <w:rPr>
          <w:rFonts w:ascii="Times New Roman" w:hAnsi="Times New Roman" w:cs="Times New Roman"/>
          <w:sz w:val="24"/>
          <w:szCs w:val="24"/>
        </w:rPr>
        <w:t>Туванского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 96 «Об утверждении административного регламента администрации </w:t>
      </w:r>
      <w:proofErr w:type="spellStart"/>
      <w:r w:rsidR="00567404" w:rsidRPr="00283ECC">
        <w:rPr>
          <w:rFonts w:ascii="Times New Roman" w:hAnsi="Times New Roman" w:cs="Times New Roman"/>
          <w:sz w:val="24"/>
          <w:szCs w:val="24"/>
        </w:rPr>
        <w:t>Туванского</w:t>
      </w:r>
      <w:proofErr w:type="spellEnd"/>
      <w:r w:rsidR="00567404" w:rsidRPr="00283ECC">
        <w:rPr>
          <w:rFonts w:ascii="Times New Roman" w:hAnsi="Times New Roman" w:cs="Times New Roman"/>
          <w:sz w:val="24"/>
          <w:szCs w:val="24"/>
        </w:rPr>
        <w:t xml:space="preserve"> </w:t>
      </w:r>
      <w:r w:rsidRPr="00283ECC">
        <w:rPr>
          <w:rFonts w:ascii="Times New Roman" w:hAnsi="Times New Roman" w:cs="Times New Roman"/>
          <w:sz w:val="24"/>
          <w:szCs w:val="24"/>
        </w:rPr>
        <w:t xml:space="preserve">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
    <w:p w:rsidR="001417E8" w:rsidRPr="00283ECC" w:rsidRDefault="001417E8" w:rsidP="001417E8">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26.02.2021 г. № 23 «О внесении изменений в постановление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07.11.2012 г. № 97 «Об утверждении административного регламента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1417E8" w:rsidRPr="00283ECC" w:rsidRDefault="001417E8" w:rsidP="001417E8">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Ходарского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26.02.2021 г. № 24 «О внесении изменений в постановление администрации </w:t>
      </w:r>
      <w:proofErr w:type="spellStart"/>
      <w:r w:rsidRPr="00283ECC">
        <w:rPr>
          <w:rFonts w:ascii="Times New Roman" w:hAnsi="Times New Roman" w:cs="Times New Roman"/>
          <w:sz w:val="24"/>
          <w:szCs w:val="24"/>
        </w:rPr>
        <w:t>Ходарского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06.12.2012 г. № 96 «Об утверждении административного регламента администрации </w:t>
      </w:r>
      <w:proofErr w:type="spellStart"/>
      <w:r w:rsidRPr="00283ECC">
        <w:rPr>
          <w:rFonts w:ascii="Times New Roman" w:hAnsi="Times New Roman" w:cs="Times New Roman"/>
          <w:sz w:val="24"/>
          <w:szCs w:val="24"/>
        </w:rPr>
        <w:t>Ходарского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1417E8" w:rsidRPr="00283ECC" w:rsidRDefault="001417E8" w:rsidP="001417E8">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Торханского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26.02.2021 г. № 25 «О внесении изменений в постановление администрации </w:t>
      </w:r>
      <w:proofErr w:type="spellStart"/>
      <w:r w:rsidRPr="00283ECC">
        <w:rPr>
          <w:rFonts w:ascii="Times New Roman" w:hAnsi="Times New Roman" w:cs="Times New Roman"/>
          <w:sz w:val="24"/>
          <w:szCs w:val="24"/>
        </w:rPr>
        <w:t>Торханского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г. № 120 «Об утверждении административного регламента администрации </w:t>
      </w:r>
      <w:proofErr w:type="spellStart"/>
      <w:r w:rsidR="00015B00" w:rsidRPr="00283ECC">
        <w:rPr>
          <w:rFonts w:ascii="Times New Roman" w:hAnsi="Times New Roman" w:cs="Times New Roman"/>
          <w:sz w:val="24"/>
          <w:szCs w:val="24"/>
        </w:rPr>
        <w:t>Торханского</w:t>
      </w:r>
      <w:proofErr w:type="spellEnd"/>
      <w:r w:rsidR="00015B00" w:rsidRPr="00283ECC">
        <w:rPr>
          <w:rFonts w:ascii="Times New Roman" w:hAnsi="Times New Roman" w:cs="Times New Roman"/>
          <w:sz w:val="24"/>
          <w:szCs w:val="24"/>
        </w:rPr>
        <w:t xml:space="preserve"> </w:t>
      </w:r>
      <w:r w:rsidRPr="00283ECC">
        <w:rPr>
          <w:rFonts w:ascii="Times New Roman" w:hAnsi="Times New Roman" w:cs="Times New Roman"/>
          <w:sz w:val="24"/>
          <w:szCs w:val="24"/>
        </w:rPr>
        <w:t xml:space="preserve">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1417E8" w:rsidRPr="00283ECC" w:rsidRDefault="00015B00"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Шумерлинского сельского поселения Шумерлинского района Чувашской Республики от 25.02.2021 г. № 14 «О внесении изменений в постановление администрации Шумерлинского сельского поселения Шумерлинского района от 19.11.2012 г. № 118 «Об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015B00" w:rsidRPr="00283ECC" w:rsidRDefault="00015B00" w:rsidP="00CC4E2B">
      <w:pPr>
        <w:pStyle w:val="ConsPlusNormal"/>
        <w:tabs>
          <w:tab w:val="left" w:pos="993"/>
        </w:tabs>
        <w:ind w:firstLine="709"/>
        <w:jc w:val="both"/>
        <w:rPr>
          <w:rFonts w:ascii="Times New Roman" w:hAnsi="Times New Roman" w:cs="Times New Roman"/>
          <w:sz w:val="24"/>
          <w:szCs w:val="24"/>
        </w:rPr>
      </w:pPr>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Магаринского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25.02.2021 г. № 15 «О внесении изменений в постановление администрации </w:t>
      </w:r>
      <w:proofErr w:type="spellStart"/>
      <w:r w:rsidRPr="00283ECC">
        <w:rPr>
          <w:rFonts w:ascii="Times New Roman" w:hAnsi="Times New Roman" w:cs="Times New Roman"/>
          <w:sz w:val="24"/>
          <w:szCs w:val="24"/>
        </w:rPr>
        <w:t>Магаринского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13.11.2012 г. № 107 «Об утверждении административного регламента администрации </w:t>
      </w:r>
      <w:proofErr w:type="spellStart"/>
      <w:r w:rsidRPr="00283ECC">
        <w:rPr>
          <w:rFonts w:ascii="Times New Roman" w:hAnsi="Times New Roman" w:cs="Times New Roman"/>
          <w:sz w:val="24"/>
          <w:szCs w:val="24"/>
        </w:rPr>
        <w:t>Магаринского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
    <w:p w:rsidR="00015B00" w:rsidRPr="00283ECC" w:rsidRDefault="00015B00"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w:t>
      </w:r>
      <w:r w:rsidR="003F43B7" w:rsidRPr="00283ECC">
        <w:rPr>
          <w:rFonts w:ascii="Times New Roman" w:hAnsi="Times New Roman" w:cs="Times New Roman"/>
          <w:sz w:val="24"/>
          <w:szCs w:val="24"/>
        </w:rPr>
        <w:t>24</w:t>
      </w:r>
      <w:r w:rsidRPr="00283ECC">
        <w:rPr>
          <w:rFonts w:ascii="Times New Roman" w:hAnsi="Times New Roman" w:cs="Times New Roman"/>
          <w:sz w:val="24"/>
          <w:szCs w:val="24"/>
        </w:rPr>
        <w:t xml:space="preserve">.02.2021 г. № </w:t>
      </w:r>
      <w:r w:rsidR="003F43B7" w:rsidRPr="00283ECC">
        <w:rPr>
          <w:rFonts w:ascii="Times New Roman" w:hAnsi="Times New Roman" w:cs="Times New Roman"/>
          <w:sz w:val="24"/>
          <w:szCs w:val="24"/>
        </w:rPr>
        <w:t>28</w:t>
      </w:r>
      <w:r w:rsidRPr="00283ECC">
        <w:rPr>
          <w:rFonts w:ascii="Times New Roman" w:hAnsi="Times New Roman" w:cs="Times New Roman"/>
          <w:sz w:val="24"/>
          <w:szCs w:val="24"/>
        </w:rPr>
        <w:t xml:space="preserve"> «О внесении изменений в постановление администрации </w:t>
      </w:r>
      <w:proofErr w:type="spellStart"/>
      <w:r w:rsidR="003F43B7"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w:t>
      </w:r>
      <w:r w:rsidR="003F43B7" w:rsidRPr="00283ECC">
        <w:rPr>
          <w:rFonts w:ascii="Times New Roman" w:hAnsi="Times New Roman" w:cs="Times New Roman"/>
          <w:sz w:val="24"/>
          <w:szCs w:val="24"/>
        </w:rPr>
        <w:t>19</w:t>
      </w:r>
      <w:r w:rsidRPr="00283ECC">
        <w:rPr>
          <w:rFonts w:ascii="Times New Roman" w:hAnsi="Times New Roman" w:cs="Times New Roman"/>
          <w:sz w:val="24"/>
          <w:szCs w:val="24"/>
        </w:rPr>
        <w:t>.11.2012 г. № 1</w:t>
      </w:r>
      <w:r w:rsidR="003F43B7" w:rsidRPr="00283ECC">
        <w:rPr>
          <w:rFonts w:ascii="Times New Roman" w:hAnsi="Times New Roman" w:cs="Times New Roman"/>
          <w:sz w:val="24"/>
          <w:szCs w:val="24"/>
        </w:rPr>
        <w:t>2</w:t>
      </w:r>
      <w:r w:rsidRPr="00283ECC">
        <w:rPr>
          <w:rFonts w:ascii="Times New Roman" w:hAnsi="Times New Roman" w:cs="Times New Roman"/>
          <w:sz w:val="24"/>
          <w:szCs w:val="24"/>
        </w:rPr>
        <w:t xml:space="preserve">7 «Об утверждении административного регламента администрации </w:t>
      </w:r>
      <w:proofErr w:type="spellStart"/>
      <w:r w:rsidR="003F43B7"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3F43B7" w:rsidRPr="00283ECC" w:rsidRDefault="003F43B7"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lastRenderedPageBreak/>
        <w:t xml:space="preserve">постановление администрации Краснооктябрьского сельского поселения Шумерлинского района Чувашской Республики от 20.02.2021 г. № 20 «О внесении изменений в постановление администрации Краснооктябрьского сельского поселения Шумерлинского района от 25.10.2012 г. № 94 «Об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3F43B7" w:rsidRPr="00283ECC" w:rsidRDefault="003F43B7"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Краснооктябрьского сельского поселения Шумерлинского района Чувашской Республики от 20.02.2021 г. № 20 «О внесении изменений в постановление администрации Краснооктябрьского сельского поселения Шумерлинского района от 25.10.2012 г. № 94 «Об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A06118" w:rsidRPr="00283ECC" w:rsidRDefault="003F43B7"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постановление администрации Шумерлинского сельского поселения Шумерлинского района Чувашской Республики от 10.10.2019 г. № 60 «О внесении изменений в постановление администрации</w:t>
      </w:r>
      <w:r w:rsidRPr="00283ECC">
        <w:t xml:space="preserve"> </w:t>
      </w:r>
      <w:r w:rsidRPr="00283ECC">
        <w:rPr>
          <w:rFonts w:ascii="Times New Roman" w:hAnsi="Times New Roman" w:cs="Times New Roman"/>
          <w:sz w:val="24"/>
          <w:szCs w:val="24"/>
        </w:rPr>
        <w:t xml:space="preserve">Шумерлинского сельского поселения Шумерлинского района от 19.11.2012 г. № 118 «Об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3F43B7" w:rsidRPr="00283ECC" w:rsidRDefault="003F43B7"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постановление администрации Русско-</w:t>
      </w:r>
      <w:proofErr w:type="spellStart"/>
      <w:r w:rsidR="002B33F3"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w:t>
      </w:r>
      <w:r w:rsidR="002B33F3" w:rsidRPr="00283ECC">
        <w:rPr>
          <w:rFonts w:ascii="Times New Roman" w:hAnsi="Times New Roman" w:cs="Times New Roman"/>
          <w:sz w:val="24"/>
          <w:szCs w:val="24"/>
        </w:rPr>
        <w:t>09</w:t>
      </w:r>
      <w:r w:rsidRPr="00283ECC">
        <w:rPr>
          <w:rFonts w:ascii="Times New Roman" w:hAnsi="Times New Roman" w:cs="Times New Roman"/>
          <w:sz w:val="24"/>
          <w:szCs w:val="24"/>
        </w:rPr>
        <w:t xml:space="preserve">.10.2019 г. № </w:t>
      </w:r>
      <w:r w:rsidR="002B33F3" w:rsidRPr="00283ECC">
        <w:rPr>
          <w:rFonts w:ascii="Times New Roman" w:hAnsi="Times New Roman" w:cs="Times New Roman"/>
          <w:sz w:val="24"/>
          <w:szCs w:val="24"/>
        </w:rPr>
        <w:t>73</w:t>
      </w:r>
      <w:r w:rsidRPr="00283ECC">
        <w:rPr>
          <w:rFonts w:ascii="Times New Roman" w:hAnsi="Times New Roman" w:cs="Times New Roman"/>
          <w:sz w:val="24"/>
          <w:szCs w:val="24"/>
        </w:rPr>
        <w:t xml:space="preserve"> «О внесении изменений в постановление администрации </w:t>
      </w:r>
      <w:r w:rsidR="002B33F3" w:rsidRPr="00283ECC">
        <w:rPr>
          <w:rFonts w:ascii="Times New Roman" w:hAnsi="Times New Roman" w:cs="Times New Roman"/>
          <w:sz w:val="24"/>
          <w:szCs w:val="24"/>
        </w:rPr>
        <w:t>Русско-</w:t>
      </w:r>
      <w:proofErr w:type="spellStart"/>
      <w:r w:rsidR="002B33F3"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w:t>
      </w:r>
      <w:r w:rsidR="002B33F3" w:rsidRPr="00283ECC">
        <w:rPr>
          <w:rFonts w:ascii="Times New Roman" w:hAnsi="Times New Roman" w:cs="Times New Roman"/>
          <w:sz w:val="24"/>
          <w:szCs w:val="24"/>
        </w:rPr>
        <w:t>26</w:t>
      </w:r>
      <w:r w:rsidRPr="00283ECC">
        <w:rPr>
          <w:rFonts w:ascii="Times New Roman" w:hAnsi="Times New Roman" w:cs="Times New Roman"/>
          <w:sz w:val="24"/>
          <w:szCs w:val="24"/>
        </w:rPr>
        <w:t>.11.2012 г. № 1</w:t>
      </w:r>
      <w:r w:rsidR="002B33F3" w:rsidRPr="00283ECC">
        <w:rPr>
          <w:rFonts w:ascii="Times New Roman" w:hAnsi="Times New Roman" w:cs="Times New Roman"/>
          <w:sz w:val="24"/>
          <w:szCs w:val="24"/>
        </w:rPr>
        <w:t>10</w:t>
      </w:r>
      <w:r w:rsidRPr="00283ECC">
        <w:rPr>
          <w:rFonts w:ascii="Times New Roman" w:hAnsi="Times New Roman" w:cs="Times New Roman"/>
          <w:sz w:val="24"/>
          <w:szCs w:val="24"/>
        </w:rPr>
        <w:t xml:space="preserve"> «Об утверждении административного регламента администрации </w:t>
      </w:r>
      <w:r w:rsidR="002B33F3" w:rsidRPr="00283ECC">
        <w:rPr>
          <w:rFonts w:ascii="Times New Roman" w:hAnsi="Times New Roman" w:cs="Times New Roman"/>
          <w:sz w:val="24"/>
          <w:szCs w:val="24"/>
        </w:rPr>
        <w:t>Русско-</w:t>
      </w:r>
      <w:proofErr w:type="spellStart"/>
      <w:r w:rsidR="002B33F3" w:rsidRPr="00283ECC">
        <w:rPr>
          <w:rFonts w:ascii="Times New Roman" w:hAnsi="Times New Roman" w:cs="Times New Roman"/>
          <w:sz w:val="24"/>
          <w:szCs w:val="24"/>
        </w:rPr>
        <w:t>Алгашинского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2B33F3" w:rsidRPr="00283ECC" w:rsidRDefault="002B33F3"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Туванского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09.10.2019 г. № 70 «О внесении изменений в постановление администрации </w:t>
      </w:r>
      <w:proofErr w:type="spellStart"/>
      <w:r w:rsidRPr="00283ECC">
        <w:rPr>
          <w:rFonts w:ascii="Times New Roman" w:hAnsi="Times New Roman" w:cs="Times New Roman"/>
          <w:sz w:val="24"/>
          <w:szCs w:val="24"/>
        </w:rPr>
        <w:t>Туванского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г. № 96 «Об утверждении административного регламента администрации </w:t>
      </w:r>
      <w:proofErr w:type="spellStart"/>
      <w:r w:rsidRPr="00283ECC">
        <w:rPr>
          <w:rFonts w:ascii="Times New Roman" w:hAnsi="Times New Roman" w:cs="Times New Roman"/>
          <w:sz w:val="24"/>
          <w:szCs w:val="24"/>
        </w:rPr>
        <w:t>Туванского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88638B" w:rsidRPr="00283ECC" w:rsidRDefault="0088638B" w:rsidP="00CC4E2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09.10.2019 г. № 68 «О внесении изменений в постановление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07.11.2012 г. № 97 «Об утверждении административного регламента администрации </w:t>
      </w:r>
      <w:proofErr w:type="spellStart"/>
      <w:r w:rsidRPr="00283ECC">
        <w:rPr>
          <w:rFonts w:ascii="Times New Roman" w:hAnsi="Times New Roman" w:cs="Times New Roman"/>
          <w:sz w:val="24"/>
          <w:szCs w:val="24"/>
        </w:rPr>
        <w:t>Егоркинского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88638B" w:rsidRPr="00283ECC" w:rsidRDefault="0088638B" w:rsidP="0088638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09.10.2019 г. № 83 «О внесении изменений в постановление администрации </w:t>
      </w:r>
      <w:proofErr w:type="spellStart"/>
      <w:r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19.11.2012 г. № 127 «Об утверждении административного регламента администрации </w:t>
      </w:r>
      <w:proofErr w:type="spellStart"/>
      <w:r w:rsidRPr="00283ECC">
        <w:rPr>
          <w:rFonts w:ascii="Times New Roman" w:hAnsi="Times New Roman" w:cs="Times New Roman"/>
          <w:sz w:val="24"/>
          <w:szCs w:val="24"/>
        </w:rPr>
        <w:t>Нижнекумашкинского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88638B" w:rsidRPr="00283ECC" w:rsidRDefault="0088638B" w:rsidP="0088638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000F49DA" w:rsidRPr="00283ECC">
        <w:rPr>
          <w:rFonts w:ascii="Times New Roman" w:hAnsi="Times New Roman" w:cs="Times New Roman"/>
          <w:sz w:val="24"/>
          <w:szCs w:val="24"/>
        </w:rPr>
        <w:t>Магаринского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09.10.2019 г. № </w:t>
      </w:r>
      <w:r w:rsidR="000F49DA" w:rsidRPr="00283ECC">
        <w:rPr>
          <w:rFonts w:ascii="Times New Roman" w:hAnsi="Times New Roman" w:cs="Times New Roman"/>
          <w:sz w:val="24"/>
          <w:szCs w:val="24"/>
        </w:rPr>
        <w:t>54</w:t>
      </w:r>
      <w:r w:rsidRPr="00283ECC">
        <w:rPr>
          <w:rFonts w:ascii="Times New Roman" w:hAnsi="Times New Roman" w:cs="Times New Roman"/>
          <w:sz w:val="24"/>
          <w:szCs w:val="24"/>
        </w:rPr>
        <w:t xml:space="preserve"> «О внесении изменений в </w:t>
      </w:r>
      <w:r w:rsidRPr="00283ECC">
        <w:rPr>
          <w:rFonts w:ascii="Times New Roman" w:hAnsi="Times New Roman" w:cs="Times New Roman"/>
          <w:sz w:val="24"/>
          <w:szCs w:val="24"/>
        </w:rPr>
        <w:lastRenderedPageBreak/>
        <w:t xml:space="preserve">постановление администрации </w:t>
      </w:r>
      <w:proofErr w:type="spellStart"/>
      <w:r w:rsidR="000F49DA" w:rsidRPr="00283ECC">
        <w:rPr>
          <w:rFonts w:ascii="Times New Roman" w:hAnsi="Times New Roman" w:cs="Times New Roman"/>
          <w:sz w:val="24"/>
          <w:szCs w:val="24"/>
        </w:rPr>
        <w:t>Магаринского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w:t>
      </w:r>
      <w:r w:rsidR="000F49DA" w:rsidRPr="00283ECC">
        <w:rPr>
          <w:rFonts w:ascii="Times New Roman" w:hAnsi="Times New Roman" w:cs="Times New Roman"/>
          <w:sz w:val="24"/>
          <w:szCs w:val="24"/>
        </w:rPr>
        <w:t>13</w:t>
      </w:r>
      <w:r w:rsidRPr="00283ECC">
        <w:rPr>
          <w:rFonts w:ascii="Times New Roman" w:hAnsi="Times New Roman" w:cs="Times New Roman"/>
          <w:sz w:val="24"/>
          <w:szCs w:val="24"/>
        </w:rPr>
        <w:t xml:space="preserve">.11.2012 г. № </w:t>
      </w:r>
      <w:r w:rsidR="000F49DA" w:rsidRPr="00283ECC">
        <w:rPr>
          <w:rFonts w:ascii="Times New Roman" w:hAnsi="Times New Roman" w:cs="Times New Roman"/>
          <w:sz w:val="24"/>
          <w:szCs w:val="24"/>
        </w:rPr>
        <w:t>107</w:t>
      </w:r>
      <w:r w:rsidRPr="00283ECC">
        <w:rPr>
          <w:rFonts w:ascii="Times New Roman" w:hAnsi="Times New Roman" w:cs="Times New Roman"/>
          <w:sz w:val="24"/>
          <w:szCs w:val="24"/>
        </w:rPr>
        <w:t xml:space="preserve"> «Об утверждении административного регламента администрации </w:t>
      </w:r>
      <w:proofErr w:type="spellStart"/>
      <w:r w:rsidR="000F49DA" w:rsidRPr="00283ECC">
        <w:rPr>
          <w:rFonts w:ascii="Times New Roman" w:hAnsi="Times New Roman" w:cs="Times New Roman"/>
          <w:sz w:val="24"/>
          <w:szCs w:val="24"/>
        </w:rPr>
        <w:t>Магаринского</w:t>
      </w:r>
      <w:proofErr w:type="spellEnd"/>
      <w:r w:rsidR="000F49DA" w:rsidRPr="00283ECC">
        <w:rPr>
          <w:rFonts w:ascii="Times New Roman" w:hAnsi="Times New Roman" w:cs="Times New Roman"/>
          <w:sz w:val="24"/>
          <w:szCs w:val="24"/>
        </w:rPr>
        <w:t xml:space="preserve"> </w:t>
      </w:r>
      <w:r w:rsidRPr="00283ECC">
        <w:rPr>
          <w:rFonts w:ascii="Times New Roman" w:hAnsi="Times New Roman" w:cs="Times New Roman"/>
          <w:sz w:val="24"/>
          <w:szCs w:val="24"/>
        </w:rPr>
        <w:t xml:space="preserve">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0F49DA" w:rsidRPr="00283ECC" w:rsidRDefault="000F49DA" w:rsidP="0088638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09.10.2019 г. № 74 «О внесении изменений в постановление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г. № 95 «Об утверждении административного регламента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0F49DA" w:rsidRPr="00283ECC" w:rsidRDefault="000F49DA" w:rsidP="0088638B">
      <w:pPr>
        <w:pStyle w:val="ConsPlusNormal"/>
        <w:tabs>
          <w:tab w:val="left" w:pos="993"/>
        </w:tabs>
        <w:ind w:firstLine="709"/>
        <w:jc w:val="both"/>
        <w:rPr>
          <w:rFonts w:ascii="Times New Roman" w:hAnsi="Times New Roman" w:cs="Times New Roman"/>
          <w:sz w:val="24"/>
          <w:szCs w:val="24"/>
        </w:rPr>
      </w:pPr>
      <w:proofErr w:type="gramStart"/>
      <w:r w:rsidRPr="00283ECC">
        <w:rPr>
          <w:rFonts w:ascii="Times New Roman" w:hAnsi="Times New Roman" w:cs="Times New Roman"/>
          <w:sz w:val="24"/>
          <w:szCs w:val="24"/>
        </w:rPr>
        <w:t xml:space="preserve">постановление администрации </w:t>
      </w:r>
      <w:proofErr w:type="spellStart"/>
      <w:r w:rsidRPr="00283ECC">
        <w:rPr>
          <w:rFonts w:ascii="Times New Roman" w:hAnsi="Times New Roman" w:cs="Times New Roman"/>
          <w:sz w:val="24"/>
          <w:szCs w:val="24"/>
        </w:rPr>
        <w:t>Ходарского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от 08.10.2019 г. № 64 «О внесении изменений в постановление администрации </w:t>
      </w:r>
      <w:proofErr w:type="spellStart"/>
      <w:r w:rsidRPr="00283ECC">
        <w:rPr>
          <w:rFonts w:ascii="Times New Roman" w:hAnsi="Times New Roman" w:cs="Times New Roman"/>
          <w:sz w:val="24"/>
          <w:szCs w:val="24"/>
        </w:rPr>
        <w:t>Ходарского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от 28.11.2012 г. № 95 «Об утверждении административного регламента администрации </w:t>
      </w:r>
      <w:proofErr w:type="spellStart"/>
      <w:r w:rsidRPr="00283ECC">
        <w:rPr>
          <w:rFonts w:ascii="Times New Roman" w:hAnsi="Times New Roman" w:cs="Times New Roman"/>
          <w:sz w:val="24"/>
          <w:szCs w:val="24"/>
        </w:rPr>
        <w:t>Юманайского</w:t>
      </w:r>
      <w:proofErr w:type="spellEnd"/>
      <w:r w:rsidRPr="00283ECC">
        <w:rPr>
          <w:rFonts w:ascii="Times New Roman" w:hAnsi="Times New Roman" w:cs="Times New Roman"/>
          <w:sz w:val="24"/>
          <w:szCs w:val="24"/>
        </w:rPr>
        <w:t xml:space="preserve"> сельского поселения </w:t>
      </w:r>
      <w:proofErr w:type="spellStart"/>
      <w:r w:rsidRPr="00283ECC">
        <w:rPr>
          <w:rFonts w:ascii="Times New Roman" w:hAnsi="Times New Roman" w:cs="Times New Roman"/>
          <w:sz w:val="24"/>
          <w:szCs w:val="24"/>
        </w:rPr>
        <w:t>Шумерлинского</w:t>
      </w:r>
      <w:proofErr w:type="spellEnd"/>
      <w:r w:rsidRPr="00283ECC">
        <w:rPr>
          <w:rFonts w:ascii="Times New Roman" w:hAnsi="Times New Roman" w:cs="Times New Roman"/>
          <w:sz w:val="24"/>
          <w:szCs w:val="24"/>
        </w:rPr>
        <w:t xml:space="preserve"> района Чувашской Республики по предоставлению муниципальной услуги «Выдача населению справок, выписок из домовых и </w:t>
      </w:r>
      <w:proofErr w:type="spellStart"/>
      <w:r w:rsidRPr="00283ECC">
        <w:rPr>
          <w:rFonts w:ascii="Times New Roman" w:hAnsi="Times New Roman" w:cs="Times New Roman"/>
          <w:sz w:val="24"/>
          <w:szCs w:val="24"/>
        </w:rPr>
        <w:t>похозяйственных</w:t>
      </w:r>
      <w:proofErr w:type="spellEnd"/>
      <w:r w:rsidRPr="00283ECC">
        <w:rPr>
          <w:rFonts w:ascii="Times New Roman" w:hAnsi="Times New Roman" w:cs="Times New Roman"/>
          <w:sz w:val="24"/>
          <w:szCs w:val="24"/>
        </w:rPr>
        <w:t xml:space="preserve"> книг, выписок из финансовых лицевых счетов»»;</w:t>
      </w:r>
      <w:proofErr w:type="gramEnd"/>
    </w:p>
    <w:p w:rsidR="000D0982" w:rsidRPr="003A6F9F" w:rsidRDefault="00283ECC" w:rsidP="0088638B">
      <w:pPr>
        <w:pStyle w:val="ConsPlusNormal"/>
        <w:tabs>
          <w:tab w:val="left" w:pos="993"/>
        </w:tabs>
        <w:ind w:firstLine="709"/>
        <w:jc w:val="both"/>
        <w:rPr>
          <w:rFonts w:ascii="Times New Roman" w:hAnsi="Times New Roman" w:cs="Times New Roman"/>
          <w:sz w:val="24"/>
          <w:szCs w:val="24"/>
        </w:rPr>
      </w:pPr>
      <w:proofErr w:type="gramStart"/>
      <w:r w:rsidRPr="003A6F9F">
        <w:rPr>
          <w:rFonts w:ascii="Times New Roman" w:hAnsi="Times New Roman" w:cs="Times New Roman"/>
          <w:sz w:val="24"/>
          <w:szCs w:val="24"/>
        </w:rPr>
        <w:t xml:space="preserve">постановление администрации </w:t>
      </w:r>
      <w:proofErr w:type="spellStart"/>
      <w:r w:rsidRPr="003A6F9F">
        <w:rPr>
          <w:rFonts w:ascii="Times New Roman" w:hAnsi="Times New Roman" w:cs="Times New Roman"/>
          <w:sz w:val="24"/>
          <w:szCs w:val="24"/>
        </w:rPr>
        <w:t>Торханского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Чувашской Республики от </w:t>
      </w:r>
      <w:r w:rsidR="00B54294" w:rsidRPr="003A6F9F">
        <w:rPr>
          <w:rFonts w:ascii="Times New Roman" w:hAnsi="Times New Roman" w:cs="Times New Roman"/>
          <w:sz w:val="24"/>
          <w:szCs w:val="24"/>
        </w:rPr>
        <w:t>07</w:t>
      </w:r>
      <w:r w:rsidRPr="003A6F9F">
        <w:rPr>
          <w:rFonts w:ascii="Times New Roman" w:hAnsi="Times New Roman" w:cs="Times New Roman"/>
          <w:sz w:val="24"/>
          <w:szCs w:val="24"/>
        </w:rPr>
        <w:t>.1</w:t>
      </w:r>
      <w:r w:rsidR="00B54294" w:rsidRPr="003A6F9F">
        <w:rPr>
          <w:rFonts w:ascii="Times New Roman" w:hAnsi="Times New Roman" w:cs="Times New Roman"/>
          <w:sz w:val="24"/>
          <w:szCs w:val="24"/>
        </w:rPr>
        <w:t>0</w:t>
      </w:r>
      <w:r w:rsidRPr="003A6F9F">
        <w:rPr>
          <w:rFonts w:ascii="Times New Roman" w:hAnsi="Times New Roman" w:cs="Times New Roman"/>
          <w:sz w:val="24"/>
          <w:szCs w:val="24"/>
        </w:rPr>
        <w:t>.2019 г. № 6</w:t>
      </w:r>
      <w:r w:rsidR="00B54294" w:rsidRPr="003A6F9F">
        <w:rPr>
          <w:rFonts w:ascii="Times New Roman" w:hAnsi="Times New Roman" w:cs="Times New Roman"/>
          <w:sz w:val="24"/>
          <w:szCs w:val="24"/>
        </w:rPr>
        <w:t>1</w:t>
      </w:r>
      <w:r w:rsidRPr="003A6F9F">
        <w:rPr>
          <w:rFonts w:ascii="Times New Roman" w:hAnsi="Times New Roman" w:cs="Times New Roman"/>
          <w:sz w:val="24"/>
          <w:szCs w:val="24"/>
        </w:rPr>
        <w:t xml:space="preserve"> «О внесении изменений в постановление администрации </w:t>
      </w:r>
      <w:proofErr w:type="spellStart"/>
      <w:r w:rsidR="00B54294" w:rsidRPr="003A6F9F">
        <w:rPr>
          <w:rFonts w:ascii="Times New Roman" w:hAnsi="Times New Roman" w:cs="Times New Roman"/>
          <w:sz w:val="24"/>
          <w:szCs w:val="24"/>
        </w:rPr>
        <w:t>Торханского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от 28.11.2012 г. №</w:t>
      </w:r>
      <w:r w:rsidR="00B54294" w:rsidRPr="003A6F9F">
        <w:rPr>
          <w:rFonts w:ascii="Times New Roman" w:hAnsi="Times New Roman" w:cs="Times New Roman"/>
          <w:sz w:val="24"/>
          <w:szCs w:val="24"/>
        </w:rPr>
        <w:t xml:space="preserve"> 120</w:t>
      </w:r>
      <w:r w:rsidRPr="003A6F9F">
        <w:rPr>
          <w:rFonts w:ascii="Times New Roman" w:hAnsi="Times New Roman" w:cs="Times New Roman"/>
          <w:sz w:val="24"/>
          <w:szCs w:val="24"/>
        </w:rPr>
        <w:t xml:space="preserve"> «Об утверждении административного регламента администрации </w:t>
      </w:r>
      <w:proofErr w:type="spellStart"/>
      <w:r w:rsidR="00B54294" w:rsidRPr="003A6F9F">
        <w:rPr>
          <w:rFonts w:ascii="Times New Roman" w:hAnsi="Times New Roman" w:cs="Times New Roman"/>
          <w:sz w:val="24"/>
          <w:szCs w:val="24"/>
        </w:rPr>
        <w:t>Торханского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3A6F9F">
        <w:rPr>
          <w:rFonts w:ascii="Times New Roman" w:hAnsi="Times New Roman" w:cs="Times New Roman"/>
          <w:sz w:val="24"/>
          <w:szCs w:val="24"/>
        </w:rPr>
        <w:t>похозяйственных</w:t>
      </w:r>
      <w:proofErr w:type="spellEnd"/>
      <w:r w:rsidRPr="003A6F9F">
        <w:rPr>
          <w:rFonts w:ascii="Times New Roman" w:hAnsi="Times New Roman" w:cs="Times New Roman"/>
          <w:sz w:val="24"/>
          <w:szCs w:val="24"/>
        </w:rPr>
        <w:t xml:space="preserve"> книг, выписок из финансовых лицевых счетов»»;</w:t>
      </w:r>
      <w:proofErr w:type="gramEnd"/>
    </w:p>
    <w:p w:rsidR="003A6F9F" w:rsidRDefault="003A6F9F" w:rsidP="003A6F9F">
      <w:pPr>
        <w:pStyle w:val="ConsPlusNormal"/>
        <w:tabs>
          <w:tab w:val="left" w:pos="993"/>
        </w:tabs>
        <w:ind w:firstLine="709"/>
        <w:jc w:val="both"/>
        <w:rPr>
          <w:rFonts w:ascii="Times New Roman" w:hAnsi="Times New Roman" w:cs="Times New Roman"/>
          <w:sz w:val="24"/>
          <w:szCs w:val="24"/>
        </w:rPr>
      </w:pPr>
      <w:r w:rsidRPr="003A6F9F">
        <w:rPr>
          <w:rFonts w:ascii="Times New Roman" w:hAnsi="Times New Roman" w:cs="Times New Roman"/>
          <w:sz w:val="24"/>
          <w:szCs w:val="24"/>
        </w:rPr>
        <w:t xml:space="preserve">постановление администрации </w:t>
      </w:r>
      <w:proofErr w:type="spellStart"/>
      <w:r w:rsidRPr="003A6F9F">
        <w:rPr>
          <w:rFonts w:ascii="Times New Roman" w:hAnsi="Times New Roman" w:cs="Times New Roman"/>
          <w:sz w:val="24"/>
          <w:szCs w:val="24"/>
        </w:rPr>
        <w:t>Туванского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Чувашской Республики от 28.11.2012 г. № 96 «Об утверждении административного регламента администрации </w:t>
      </w:r>
      <w:proofErr w:type="spellStart"/>
      <w:r w:rsidRPr="003A6F9F">
        <w:rPr>
          <w:rFonts w:ascii="Times New Roman" w:hAnsi="Times New Roman" w:cs="Times New Roman"/>
          <w:sz w:val="24"/>
          <w:szCs w:val="24"/>
        </w:rPr>
        <w:t>Туванского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3A6F9F">
        <w:rPr>
          <w:rFonts w:ascii="Times New Roman" w:hAnsi="Times New Roman" w:cs="Times New Roman"/>
          <w:sz w:val="24"/>
          <w:szCs w:val="24"/>
        </w:rPr>
        <w:t>похозяйственных</w:t>
      </w:r>
      <w:proofErr w:type="spellEnd"/>
      <w:r w:rsidRPr="003A6F9F">
        <w:rPr>
          <w:rFonts w:ascii="Times New Roman" w:hAnsi="Times New Roman" w:cs="Times New Roman"/>
          <w:sz w:val="24"/>
          <w:szCs w:val="24"/>
        </w:rPr>
        <w:t xml:space="preserve"> книг, выписок из финансовых лицевых счетов»»;</w:t>
      </w:r>
    </w:p>
    <w:p w:rsidR="003A6F9F" w:rsidRPr="003A6F9F" w:rsidRDefault="003A6F9F" w:rsidP="003A6F9F">
      <w:pPr>
        <w:pStyle w:val="ConsPlusNormal"/>
        <w:tabs>
          <w:tab w:val="left" w:pos="993"/>
        </w:tabs>
        <w:ind w:firstLine="709"/>
        <w:jc w:val="both"/>
        <w:rPr>
          <w:rFonts w:ascii="Times New Roman" w:hAnsi="Times New Roman" w:cs="Times New Roman"/>
          <w:sz w:val="24"/>
          <w:szCs w:val="24"/>
        </w:rPr>
      </w:pPr>
      <w:r w:rsidRPr="003A6F9F">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Юманайского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Чувашской Республики от 28.11.2012 г. № 9</w:t>
      </w:r>
      <w:r>
        <w:rPr>
          <w:rFonts w:ascii="Times New Roman" w:hAnsi="Times New Roman" w:cs="Times New Roman"/>
          <w:sz w:val="24"/>
          <w:szCs w:val="24"/>
        </w:rPr>
        <w:t>5</w:t>
      </w:r>
      <w:r w:rsidRPr="003A6F9F">
        <w:rPr>
          <w:rFonts w:ascii="Times New Roman" w:hAnsi="Times New Roman" w:cs="Times New Roman"/>
          <w:sz w:val="24"/>
          <w:szCs w:val="24"/>
        </w:rPr>
        <w:t xml:space="preserve"> «Об утверждении административного регламента администрации </w:t>
      </w:r>
      <w:proofErr w:type="spellStart"/>
      <w:r>
        <w:rPr>
          <w:rFonts w:ascii="Times New Roman" w:hAnsi="Times New Roman" w:cs="Times New Roman"/>
          <w:sz w:val="24"/>
          <w:szCs w:val="24"/>
        </w:rPr>
        <w:t>Юманайского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3A6F9F">
        <w:rPr>
          <w:rFonts w:ascii="Times New Roman" w:hAnsi="Times New Roman" w:cs="Times New Roman"/>
          <w:sz w:val="24"/>
          <w:szCs w:val="24"/>
        </w:rPr>
        <w:t>похозяйственных</w:t>
      </w:r>
      <w:proofErr w:type="spellEnd"/>
      <w:r w:rsidRPr="003A6F9F">
        <w:rPr>
          <w:rFonts w:ascii="Times New Roman" w:hAnsi="Times New Roman" w:cs="Times New Roman"/>
          <w:sz w:val="24"/>
          <w:szCs w:val="24"/>
        </w:rPr>
        <w:t xml:space="preserve"> книг, выписок из финансовых лицевых счетов»»;</w:t>
      </w:r>
    </w:p>
    <w:p w:rsidR="003A6F9F" w:rsidRPr="003A6F9F" w:rsidRDefault="003A6F9F" w:rsidP="003A6F9F">
      <w:pPr>
        <w:ind w:firstLine="709"/>
        <w:jc w:val="both"/>
        <w:rPr>
          <w:szCs w:val="24"/>
        </w:rPr>
      </w:pPr>
      <w:r w:rsidRPr="003A6F9F">
        <w:rPr>
          <w:szCs w:val="24"/>
        </w:rPr>
        <w:t xml:space="preserve">постановление администрации </w:t>
      </w:r>
      <w:proofErr w:type="spellStart"/>
      <w:r>
        <w:rPr>
          <w:szCs w:val="24"/>
        </w:rPr>
        <w:t>Торханского</w:t>
      </w:r>
      <w:proofErr w:type="spellEnd"/>
      <w:r w:rsidRPr="003A6F9F">
        <w:rPr>
          <w:szCs w:val="24"/>
        </w:rPr>
        <w:t xml:space="preserve"> сельского поселения </w:t>
      </w:r>
      <w:proofErr w:type="spellStart"/>
      <w:r w:rsidRPr="003A6F9F">
        <w:rPr>
          <w:szCs w:val="24"/>
        </w:rPr>
        <w:t>Шумерлинского</w:t>
      </w:r>
      <w:proofErr w:type="spellEnd"/>
      <w:r w:rsidRPr="003A6F9F">
        <w:rPr>
          <w:szCs w:val="24"/>
        </w:rPr>
        <w:t xml:space="preserve"> района Чувашской Республики от 28.11.2012 г. № </w:t>
      </w:r>
      <w:r>
        <w:rPr>
          <w:szCs w:val="24"/>
        </w:rPr>
        <w:t>120</w:t>
      </w:r>
      <w:r w:rsidRPr="003A6F9F">
        <w:rPr>
          <w:szCs w:val="24"/>
        </w:rPr>
        <w:t xml:space="preserve"> «Об утверждении административного регламента администрации </w:t>
      </w:r>
      <w:proofErr w:type="spellStart"/>
      <w:r>
        <w:rPr>
          <w:szCs w:val="24"/>
        </w:rPr>
        <w:t>Торханского</w:t>
      </w:r>
      <w:proofErr w:type="spellEnd"/>
      <w:r w:rsidRPr="003A6F9F">
        <w:rPr>
          <w:szCs w:val="24"/>
        </w:rPr>
        <w:t xml:space="preserve"> сельского поселения </w:t>
      </w:r>
      <w:proofErr w:type="spellStart"/>
      <w:r w:rsidRPr="003A6F9F">
        <w:rPr>
          <w:szCs w:val="24"/>
        </w:rPr>
        <w:t>Шумерлинского</w:t>
      </w:r>
      <w:proofErr w:type="spellEnd"/>
      <w:r w:rsidRPr="003A6F9F">
        <w:rPr>
          <w:szCs w:val="24"/>
        </w:rPr>
        <w:t xml:space="preserve"> района по предоставлению муниципальной услуги «Выдача населению справок, выписок из домовых и </w:t>
      </w:r>
      <w:proofErr w:type="spellStart"/>
      <w:r w:rsidRPr="003A6F9F">
        <w:rPr>
          <w:szCs w:val="24"/>
        </w:rPr>
        <w:t>похозяйственных</w:t>
      </w:r>
      <w:proofErr w:type="spellEnd"/>
      <w:r w:rsidRPr="003A6F9F">
        <w:rPr>
          <w:szCs w:val="24"/>
        </w:rPr>
        <w:t xml:space="preserve"> книг, выписок из финансовых лицевых счетов»»;</w:t>
      </w:r>
    </w:p>
    <w:p w:rsidR="003A6F9F" w:rsidRPr="003A6F9F" w:rsidRDefault="003A6F9F" w:rsidP="0088638B">
      <w:pPr>
        <w:pStyle w:val="ConsPlusNormal"/>
        <w:tabs>
          <w:tab w:val="left" w:pos="993"/>
        </w:tabs>
        <w:ind w:firstLine="709"/>
        <w:jc w:val="both"/>
        <w:rPr>
          <w:rFonts w:ascii="Times New Roman" w:hAnsi="Times New Roman" w:cs="Times New Roman"/>
          <w:sz w:val="24"/>
          <w:szCs w:val="24"/>
        </w:rPr>
      </w:pPr>
      <w:r w:rsidRPr="003A6F9F">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Русско-</w:t>
      </w:r>
      <w:proofErr w:type="spellStart"/>
      <w:r>
        <w:rPr>
          <w:rFonts w:ascii="Times New Roman" w:hAnsi="Times New Roman" w:cs="Times New Roman"/>
          <w:sz w:val="24"/>
          <w:szCs w:val="24"/>
        </w:rPr>
        <w:t>Алгашинского</w:t>
      </w:r>
      <w:proofErr w:type="spellEnd"/>
      <w:r w:rsidRPr="003A6F9F">
        <w:rPr>
          <w:rFonts w:ascii="Times New Roman" w:hAnsi="Times New Roman" w:cs="Times New Roman"/>
          <w:sz w:val="24"/>
          <w:szCs w:val="24"/>
        </w:rPr>
        <w:t xml:space="preserve"> сельского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26</w:t>
      </w:r>
      <w:r w:rsidRPr="003A6F9F">
        <w:rPr>
          <w:rFonts w:ascii="Times New Roman" w:hAnsi="Times New Roman" w:cs="Times New Roman"/>
          <w:sz w:val="24"/>
          <w:szCs w:val="24"/>
        </w:rPr>
        <w:t>.11.2012 г. № 1</w:t>
      </w:r>
      <w:r>
        <w:rPr>
          <w:rFonts w:ascii="Times New Roman" w:hAnsi="Times New Roman" w:cs="Times New Roman"/>
          <w:sz w:val="24"/>
          <w:szCs w:val="24"/>
        </w:rPr>
        <w:t>10</w:t>
      </w:r>
      <w:r w:rsidRPr="003A6F9F">
        <w:rPr>
          <w:rFonts w:ascii="Times New Roman" w:hAnsi="Times New Roman" w:cs="Times New Roman"/>
          <w:sz w:val="24"/>
          <w:szCs w:val="24"/>
        </w:rPr>
        <w:t xml:space="preserve"> «Об утверждении администрат</w:t>
      </w:r>
      <w:r w:rsidR="00C4630D">
        <w:rPr>
          <w:rFonts w:ascii="Times New Roman" w:hAnsi="Times New Roman" w:cs="Times New Roman"/>
          <w:sz w:val="24"/>
          <w:szCs w:val="24"/>
        </w:rPr>
        <w:t>ивного регламента администрации</w:t>
      </w:r>
      <w:r w:rsidR="00C62AEE">
        <w:rPr>
          <w:rFonts w:ascii="Times New Roman" w:hAnsi="Times New Roman" w:cs="Times New Roman"/>
          <w:sz w:val="24"/>
          <w:szCs w:val="24"/>
        </w:rPr>
        <w:t xml:space="preserve"> Русско-</w:t>
      </w:r>
      <w:proofErr w:type="spellStart"/>
      <w:r w:rsidR="00C62AEE">
        <w:rPr>
          <w:rFonts w:ascii="Times New Roman" w:hAnsi="Times New Roman" w:cs="Times New Roman"/>
          <w:sz w:val="24"/>
          <w:szCs w:val="24"/>
        </w:rPr>
        <w:t>Алгашинского</w:t>
      </w:r>
      <w:proofErr w:type="spellEnd"/>
      <w:r w:rsidR="00C62AEE">
        <w:rPr>
          <w:rFonts w:ascii="Times New Roman" w:hAnsi="Times New Roman" w:cs="Times New Roman"/>
          <w:sz w:val="24"/>
          <w:szCs w:val="24"/>
        </w:rPr>
        <w:t xml:space="preserve"> с</w:t>
      </w:r>
      <w:r w:rsidRPr="003A6F9F">
        <w:rPr>
          <w:rFonts w:ascii="Times New Roman" w:hAnsi="Times New Roman" w:cs="Times New Roman"/>
          <w:sz w:val="24"/>
          <w:szCs w:val="24"/>
        </w:rPr>
        <w:t xml:space="preserve">ельского поселения </w:t>
      </w:r>
      <w:proofErr w:type="spellStart"/>
      <w:r w:rsidRPr="003A6F9F">
        <w:rPr>
          <w:rFonts w:ascii="Times New Roman" w:hAnsi="Times New Roman" w:cs="Times New Roman"/>
          <w:sz w:val="24"/>
          <w:szCs w:val="24"/>
        </w:rPr>
        <w:t>Шумерлинского</w:t>
      </w:r>
      <w:proofErr w:type="spellEnd"/>
      <w:r w:rsidRPr="003A6F9F">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3A6F9F">
        <w:rPr>
          <w:rFonts w:ascii="Times New Roman" w:hAnsi="Times New Roman" w:cs="Times New Roman"/>
          <w:sz w:val="24"/>
          <w:szCs w:val="24"/>
        </w:rPr>
        <w:t>похозяйственных</w:t>
      </w:r>
      <w:proofErr w:type="spellEnd"/>
      <w:r w:rsidRPr="003A6F9F">
        <w:rPr>
          <w:rFonts w:ascii="Times New Roman" w:hAnsi="Times New Roman" w:cs="Times New Roman"/>
          <w:sz w:val="24"/>
          <w:szCs w:val="24"/>
        </w:rPr>
        <w:t xml:space="preserve"> книг, выписок из финансовых лицевых счетов»»;</w:t>
      </w:r>
    </w:p>
    <w:p w:rsidR="000F49DA" w:rsidRDefault="00C62AEE" w:rsidP="0088638B">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t xml:space="preserve">постановление администрации </w:t>
      </w:r>
      <w:proofErr w:type="spellStart"/>
      <w:r w:rsidRPr="00C62AEE">
        <w:rPr>
          <w:rFonts w:ascii="Times New Roman" w:hAnsi="Times New Roman" w:cs="Times New Roman"/>
          <w:sz w:val="24"/>
          <w:szCs w:val="24"/>
        </w:rPr>
        <w:t>Нижнекумашкинского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Чувашской Республики от 19.11.2012 г. № 127 «Об утверждении административного регламента администрации </w:t>
      </w:r>
      <w:proofErr w:type="spellStart"/>
      <w:r w:rsidRPr="00C62AEE">
        <w:rPr>
          <w:rFonts w:ascii="Times New Roman" w:hAnsi="Times New Roman" w:cs="Times New Roman"/>
          <w:sz w:val="24"/>
          <w:szCs w:val="24"/>
        </w:rPr>
        <w:t>Нижнекумашкинского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C62AEE" w:rsidRPr="00C62AEE" w:rsidRDefault="00C62AEE" w:rsidP="0088638B">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lastRenderedPageBreak/>
        <w:t xml:space="preserve">постановление администрации Шумерлинского сельского поселения Шумерлинского района Чувашской Республики от 19.11.2012 г. № 118 «Об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C62AEE" w:rsidRPr="00C62AEE" w:rsidRDefault="00C62AEE" w:rsidP="0088638B">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t xml:space="preserve">постановление администрации </w:t>
      </w:r>
      <w:proofErr w:type="spellStart"/>
      <w:r w:rsidRPr="00C62AEE">
        <w:rPr>
          <w:rFonts w:ascii="Times New Roman" w:hAnsi="Times New Roman" w:cs="Times New Roman"/>
          <w:sz w:val="24"/>
          <w:szCs w:val="24"/>
        </w:rPr>
        <w:t>Магаринского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Чувашской Республики от 13.11.2012 г. № 107 «Об утверждении административного регламента администрации </w:t>
      </w:r>
      <w:proofErr w:type="spellStart"/>
      <w:r w:rsidRPr="00C62AEE">
        <w:rPr>
          <w:rFonts w:ascii="Times New Roman" w:hAnsi="Times New Roman" w:cs="Times New Roman"/>
          <w:sz w:val="24"/>
          <w:szCs w:val="24"/>
        </w:rPr>
        <w:t>Магаринского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88638B" w:rsidRDefault="00C62AEE" w:rsidP="00CC4E2B">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Егоркинского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07.11.2012 г. № 97</w:t>
      </w:r>
      <w:r w:rsidRPr="00C62AEE">
        <w:rPr>
          <w:rFonts w:ascii="Times New Roman" w:hAnsi="Times New Roman" w:cs="Times New Roman"/>
          <w:sz w:val="24"/>
          <w:szCs w:val="24"/>
        </w:rPr>
        <w:t xml:space="preserve"> «Об утверждении административного регламента администрации </w:t>
      </w:r>
      <w:proofErr w:type="spellStart"/>
      <w:r>
        <w:rPr>
          <w:rFonts w:ascii="Times New Roman" w:hAnsi="Times New Roman" w:cs="Times New Roman"/>
          <w:sz w:val="24"/>
          <w:szCs w:val="24"/>
        </w:rPr>
        <w:t>Егоркинского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C62AEE" w:rsidRDefault="00C62AEE" w:rsidP="00CC4E2B">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Ходарского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Чувашской Республики от </w:t>
      </w:r>
      <w:r>
        <w:rPr>
          <w:rFonts w:ascii="Times New Roman" w:hAnsi="Times New Roman" w:cs="Times New Roman"/>
          <w:sz w:val="24"/>
          <w:szCs w:val="24"/>
        </w:rPr>
        <w:t>06</w:t>
      </w:r>
      <w:r w:rsidRPr="00C62AEE">
        <w:rPr>
          <w:rFonts w:ascii="Times New Roman" w:hAnsi="Times New Roman" w:cs="Times New Roman"/>
          <w:sz w:val="24"/>
          <w:szCs w:val="24"/>
        </w:rPr>
        <w:t>.11.2012 г. № 9</w:t>
      </w:r>
      <w:r>
        <w:rPr>
          <w:rFonts w:ascii="Times New Roman" w:hAnsi="Times New Roman" w:cs="Times New Roman"/>
          <w:sz w:val="24"/>
          <w:szCs w:val="24"/>
        </w:rPr>
        <w:t>6</w:t>
      </w:r>
      <w:r w:rsidRPr="00C62AEE">
        <w:rPr>
          <w:rFonts w:ascii="Times New Roman" w:hAnsi="Times New Roman" w:cs="Times New Roman"/>
          <w:sz w:val="24"/>
          <w:szCs w:val="24"/>
        </w:rPr>
        <w:t xml:space="preserve"> «Об утверждении административного регламента администрации </w:t>
      </w:r>
      <w:proofErr w:type="spellStart"/>
      <w:r>
        <w:rPr>
          <w:rFonts w:ascii="Times New Roman" w:hAnsi="Times New Roman" w:cs="Times New Roman"/>
          <w:sz w:val="24"/>
          <w:szCs w:val="24"/>
        </w:rPr>
        <w:t>Ходарского</w:t>
      </w:r>
      <w:proofErr w:type="spellEnd"/>
      <w:r w:rsidRPr="00C62AEE">
        <w:rPr>
          <w:rFonts w:ascii="Times New Roman" w:hAnsi="Times New Roman" w:cs="Times New Roman"/>
          <w:sz w:val="24"/>
          <w:szCs w:val="24"/>
        </w:rPr>
        <w:t xml:space="preserve"> сельского поселения </w:t>
      </w:r>
      <w:proofErr w:type="spellStart"/>
      <w:r w:rsidRPr="00C62AEE">
        <w:rPr>
          <w:rFonts w:ascii="Times New Roman" w:hAnsi="Times New Roman" w:cs="Times New Roman"/>
          <w:sz w:val="24"/>
          <w:szCs w:val="24"/>
        </w:rPr>
        <w:t>Шумерлинского</w:t>
      </w:r>
      <w:proofErr w:type="spellEnd"/>
      <w:r w:rsidRPr="00C62AEE">
        <w:rPr>
          <w:rFonts w:ascii="Times New Roman" w:hAnsi="Times New Roman" w:cs="Times New Roman"/>
          <w:sz w:val="24"/>
          <w:szCs w:val="24"/>
        </w:rPr>
        <w:t xml:space="preserve">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2B33F3" w:rsidRPr="00590A83" w:rsidRDefault="00C62AEE" w:rsidP="00590A83">
      <w:pPr>
        <w:pStyle w:val="ConsPlusNormal"/>
        <w:tabs>
          <w:tab w:val="left" w:pos="993"/>
        </w:tabs>
        <w:ind w:firstLine="709"/>
        <w:jc w:val="both"/>
        <w:rPr>
          <w:rFonts w:ascii="Times New Roman" w:hAnsi="Times New Roman" w:cs="Times New Roman"/>
          <w:sz w:val="24"/>
          <w:szCs w:val="24"/>
        </w:rPr>
      </w:pPr>
      <w:r w:rsidRPr="00C62AEE">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Краснооктябрьского</w:t>
      </w:r>
      <w:r w:rsidRPr="00C62AEE">
        <w:rPr>
          <w:rFonts w:ascii="Times New Roman" w:hAnsi="Times New Roman" w:cs="Times New Roman"/>
          <w:sz w:val="24"/>
          <w:szCs w:val="24"/>
        </w:rPr>
        <w:t xml:space="preserve"> сельского поселения Шумерлинского района Чувашской Республики от </w:t>
      </w:r>
      <w:r w:rsidR="00C4630D">
        <w:rPr>
          <w:rFonts w:ascii="Times New Roman" w:hAnsi="Times New Roman" w:cs="Times New Roman"/>
          <w:sz w:val="24"/>
          <w:szCs w:val="24"/>
        </w:rPr>
        <w:t>25</w:t>
      </w:r>
      <w:r w:rsidRPr="00C62AEE">
        <w:rPr>
          <w:rFonts w:ascii="Times New Roman" w:hAnsi="Times New Roman" w:cs="Times New Roman"/>
          <w:sz w:val="24"/>
          <w:szCs w:val="24"/>
        </w:rPr>
        <w:t>.</w:t>
      </w:r>
      <w:r w:rsidR="00C4630D">
        <w:rPr>
          <w:rFonts w:ascii="Times New Roman" w:hAnsi="Times New Roman" w:cs="Times New Roman"/>
          <w:sz w:val="24"/>
          <w:szCs w:val="24"/>
        </w:rPr>
        <w:t>10</w:t>
      </w:r>
      <w:r w:rsidRPr="00C62AEE">
        <w:rPr>
          <w:rFonts w:ascii="Times New Roman" w:hAnsi="Times New Roman" w:cs="Times New Roman"/>
          <w:sz w:val="24"/>
          <w:szCs w:val="24"/>
        </w:rPr>
        <w:t>.2012 г. № 9</w:t>
      </w:r>
      <w:r w:rsidR="00C4630D">
        <w:rPr>
          <w:rFonts w:ascii="Times New Roman" w:hAnsi="Times New Roman" w:cs="Times New Roman"/>
          <w:sz w:val="24"/>
          <w:szCs w:val="24"/>
        </w:rPr>
        <w:t>4</w:t>
      </w:r>
      <w:r w:rsidRPr="00C62AEE">
        <w:rPr>
          <w:rFonts w:ascii="Times New Roman" w:hAnsi="Times New Roman" w:cs="Times New Roman"/>
          <w:sz w:val="24"/>
          <w:szCs w:val="24"/>
        </w:rPr>
        <w:t xml:space="preserve"> «Об утверждении административного регламента администрации </w:t>
      </w:r>
      <w:r w:rsidR="00C4630D">
        <w:rPr>
          <w:rFonts w:ascii="Times New Roman" w:hAnsi="Times New Roman" w:cs="Times New Roman"/>
          <w:sz w:val="24"/>
          <w:szCs w:val="24"/>
        </w:rPr>
        <w:t>Краснооктябрьского</w:t>
      </w:r>
      <w:r w:rsidRPr="00C62AEE">
        <w:rPr>
          <w:rFonts w:ascii="Times New Roman" w:hAnsi="Times New Roman" w:cs="Times New Roman"/>
          <w:sz w:val="24"/>
          <w:szCs w:val="24"/>
        </w:rPr>
        <w:t xml:space="preserve"> сельского поселения Шумерлинского района по предоставлению муниципальной услуги «Выдача населению справок, выписок из домовых и </w:t>
      </w:r>
      <w:proofErr w:type="spellStart"/>
      <w:r w:rsidRPr="00C62AEE">
        <w:rPr>
          <w:rFonts w:ascii="Times New Roman" w:hAnsi="Times New Roman" w:cs="Times New Roman"/>
          <w:sz w:val="24"/>
          <w:szCs w:val="24"/>
        </w:rPr>
        <w:t>похозяйственных</w:t>
      </w:r>
      <w:proofErr w:type="spellEnd"/>
      <w:r w:rsidRPr="00C62AEE">
        <w:rPr>
          <w:rFonts w:ascii="Times New Roman" w:hAnsi="Times New Roman" w:cs="Times New Roman"/>
          <w:sz w:val="24"/>
          <w:szCs w:val="24"/>
        </w:rPr>
        <w:t xml:space="preserve"> книг, выписок из финансовых лицевых счетов»»;</w:t>
      </w:r>
    </w:p>
    <w:p w:rsidR="007444CB" w:rsidRPr="007444CB" w:rsidRDefault="00CC4E2B" w:rsidP="007444CB">
      <w:pPr>
        <w:pStyle w:val="ConsPlusNormal"/>
        <w:tabs>
          <w:tab w:val="left" w:pos="993"/>
        </w:tabs>
        <w:ind w:firstLine="709"/>
        <w:jc w:val="both"/>
        <w:rPr>
          <w:rFonts w:ascii="Times New Roman" w:hAnsi="Times New Roman" w:cs="Times New Roman"/>
          <w:sz w:val="24"/>
          <w:szCs w:val="24"/>
        </w:rPr>
      </w:pPr>
      <w:r w:rsidRPr="007444CB">
        <w:rPr>
          <w:rFonts w:ascii="Times New Roman" w:hAnsi="Times New Roman" w:cs="Times New Roman"/>
          <w:sz w:val="24"/>
          <w:szCs w:val="24"/>
        </w:rPr>
        <w:t xml:space="preserve">2. </w:t>
      </w:r>
      <w:proofErr w:type="gramStart"/>
      <w:r w:rsidRPr="007444CB">
        <w:rPr>
          <w:rFonts w:ascii="Times New Roman" w:hAnsi="Times New Roman" w:cs="Times New Roman"/>
          <w:sz w:val="24"/>
          <w:szCs w:val="24"/>
        </w:rPr>
        <w:t>Контроль за</w:t>
      </w:r>
      <w:proofErr w:type="gramEnd"/>
      <w:r w:rsidRPr="007444C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367846" w:rsidRPr="007444CB" w:rsidRDefault="007444CB" w:rsidP="007444CB">
      <w:pPr>
        <w:pStyle w:val="ConsPlusNormal"/>
        <w:tabs>
          <w:tab w:val="left" w:pos="993"/>
        </w:tabs>
        <w:ind w:firstLine="709"/>
        <w:jc w:val="both"/>
        <w:rPr>
          <w:rFonts w:ascii="Times New Roman" w:hAnsi="Times New Roman" w:cs="Times New Roman"/>
          <w:sz w:val="24"/>
          <w:szCs w:val="24"/>
        </w:rPr>
      </w:pPr>
      <w:r w:rsidRPr="007444CB">
        <w:rPr>
          <w:rFonts w:ascii="Times New Roman" w:hAnsi="Times New Roman" w:cs="Times New Roman"/>
          <w:sz w:val="24"/>
          <w:szCs w:val="24"/>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Pr="007444CB" w:rsidRDefault="00367846" w:rsidP="002377F1">
      <w:pPr>
        <w:outlineLvl w:val="1"/>
        <w:rPr>
          <w:szCs w:val="24"/>
        </w:rPr>
      </w:pPr>
    </w:p>
    <w:p w:rsidR="00367846" w:rsidRPr="007444CB" w:rsidRDefault="00367846" w:rsidP="002377F1">
      <w:pPr>
        <w:outlineLvl w:val="1"/>
        <w:rPr>
          <w:szCs w:val="24"/>
        </w:rPr>
      </w:pPr>
    </w:p>
    <w:p w:rsidR="00367846" w:rsidRPr="007444CB" w:rsidRDefault="00367846" w:rsidP="002377F1">
      <w:pPr>
        <w:outlineLvl w:val="1"/>
        <w:rPr>
          <w:szCs w:val="24"/>
        </w:rPr>
      </w:pPr>
    </w:p>
    <w:p w:rsidR="002377F1" w:rsidRPr="007444CB" w:rsidRDefault="002377F1" w:rsidP="002377F1">
      <w:pPr>
        <w:outlineLvl w:val="1"/>
        <w:rPr>
          <w:szCs w:val="24"/>
        </w:rPr>
      </w:pPr>
      <w:r w:rsidRPr="007444CB">
        <w:rPr>
          <w:szCs w:val="24"/>
        </w:rPr>
        <w:t xml:space="preserve">Глава Шумерлинского </w:t>
      </w:r>
    </w:p>
    <w:p w:rsidR="002377F1" w:rsidRPr="007444CB" w:rsidRDefault="002377F1" w:rsidP="002377F1">
      <w:pPr>
        <w:outlineLvl w:val="1"/>
        <w:rPr>
          <w:szCs w:val="24"/>
        </w:rPr>
      </w:pPr>
      <w:r w:rsidRPr="007444CB">
        <w:rPr>
          <w:szCs w:val="24"/>
        </w:rPr>
        <w:t>муниципального округа</w:t>
      </w:r>
    </w:p>
    <w:p w:rsidR="002377F1" w:rsidRPr="007444CB" w:rsidRDefault="002377F1" w:rsidP="002377F1">
      <w:pPr>
        <w:outlineLvl w:val="1"/>
        <w:rPr>
          <w:szCs w:val="24"/>
        </w:rPr>
      </w:pPr>
      <w:r w:rsidRPr="007444CB">
        <w:rPr>
          <w:szCs w:val="24"/>
        </w:rPr>
        <w:t xml:space="preserve">Чувашской Республики                                                                                            </w:t>
      </w:r>
      <w:r w:rsidR="00C940AC" w:rsidRPr="007444CB">
        <w:rPr>
          <w:szCs w:val="24"/>
        </w:rPr>
        <w:t>Д.И. Головин</w:t>
      </w: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B70AAA">
      <w:pPr>
        <w:pStyle w:val="ConsPlusNormal"/>
        <w:ind w:left="4395"/>
        <w:jc w:val="right"/>
        <w:outlineLvl w:val="0"/>
        <w:rPr>
          <w:rFonts w:ascii="Times New Roman" w:hAnsi="Times New Roman" w:cs="Times New Roman"/>
          <w:color w:val="FF0000"/>
          <w:sz w:val="24"/>
          <w:szCs w:val="24"/>
        </w:rPr>
      </w:pPr>
    </w:p>
    <w:p w:rsidR="00D60EA8" w:rsidRPr="007444CB" w:rsidRDefault="00D60EA8" w:rsidP="007444CB">
      <w:pPr>
        <w:pStyle w:val="ConsPlusNormal"/>
        <w:outlineLvl w:val="0"/>
        <w:rPr>
          <w:rFonts w:ascii="Times New Roman" w:hAnsi="Times New Roman" w:cs="Times New Roman"/>
          <w:color w:val="FF0000"/>
          <w:sz w:val="24"/>
          <w:szCs w:val="24"/>
        </w:rPr>
      </w:pPr>
    </w:p>
    <w:p w:rsidR="00590A83" w:rsidRDefault="00590A83" w:rsidP="00B70AAA">
      <w:pPr>
        <w:pStyle w:val="ConsPlusNormal"/>
        <w:ind w:left="4395"/>
        <w:jc w:val="right"/>
        <w:outlineLvl w:val="0"/>
        <w:rPr>
          <w:rFonts w:ascii="Times New Roman" w:hAnsi="Times New Roman" w:cs="Times New Roman"/>
          <w:sz w:val="24"/>
          <w:szCs w:val="24"/>
        </w:rPr>
      </w:pPr>
    </w:p>
    <w:p w:rsidR="00590A83" w:rsidRDefault="00590A83" w:rsidP="00B70AAA">
      <w:pPr>
        <w:pStyle w:val="ConsPlusNormal"/>
        <w:ind w:left="4395"/>
        <w:jc w:val="right"/>
        <w:outlineLvl w:val="0"/>
        <w:rPr>
          <w:rFonts w:ascii="Times New Roman" w:hAnsi="Times New Roman" w:cs="Times New Roman"/>
          <w:sz w:val="24"/>
          <w:szCs w:val="24"/>
        </w:rPr>
      </w:pPr>
    </w:p>
    <w:p w:rsidR="00CF49B1" w:rsidRDefault="00CF49B1" w:rsidP="00B70AAA">
      <w:pPr>
        <w:pStyle w:val="ConsPlusNormal"/>
        <w:ind w:left="4395"/>
        <w:jc w:val="right"/>
        <w:outlineLvl w:val="0"/>
        <w:rPr>
          <w:rFonts w:ascii="Times New Roman" w:hAnsi="Times New Roman" w:cs="Times New Roman"/>
          <w:sz w:val="24"/>
          <w:szCs w:val="24"/>
        </w:rPr>
      </w:pPr>
    </w:p>
    <w:p w:rsidR="00CF49B1" w:rsidRDefault="00CF49B1" w:rsidP="00B70AAA">
      <w:pPr>
        <w:pStyle w:val="ConsPlusNormal"/>
        <w:ind w:left="4395"/>
        <w:jc w:val="right"/>
        <w:outlineLvl w:val="0"/>
        <w:rPr>
          <w:rFonts w:ascii="Times New Roman" w:hAnsi="Times New Roman" w:cs="Times New Roman"/>
          <w:sz w:val="24"/>
          <w:szCs w:val="24"/>
        </w:rPr>
      </w:pPr>
    </w:p>
    <w:p w:rsidR="00CF49B1" w:rsidRDefault="00CF49B1" w:rsidP="00B70AAA">
      <w:pPr>
        <w:pStyle w:val="ConsPlusNormal"/>
        <w:ind w:left="4395"/>
        <w:jc w:val="right"/>
        <w:outlineLvl w:val="0"/>
        <w:rPr>
          <w:rFonts w:ascii="Times New Roman" w:hAnsi="Times New Roman" w:cs="Times New Roman"/>
          <w:sz w:val="24"/>
          <w:szCs w:val="24"/>
        </w:rPr>
      </w:pPr>
    </w:p>
    <w:p w:rsidR="00CF49B1" w:rsidRDefault="00CF49B1" w:rsidP="00B70AAA">
      <w:pPr>
        <w:pStyle w:val="ConsPlusNormal"/>
        <w:ind w:left="4395"/>
        <w:jc w:val="right"/>
        <w:outlineLvl w:val="0"/>
        <w:rPr>
          <w:rFonts w:ascii="Times New Roman" w:hAnsi="Times New Roman" w:cs="Times New Roman"/>
          <w:sz w:val="24"/>
          <w:szCs w:val="24"/>
        </w:rPr>
      </w:pPr>
    </w:p>
    <w:p w:rsidR="00B70AAA" w:rsidRPr="007444CB" w:rsidRDefault="00B70AAA" w:rsidP="00B70AAA">
      <w:pPr>
        <w:pStyle w:val="ConsPlusNormal"/>
        <w:ind w:left="4395"/>
        <w:jc w:val="right"/>
        <w:outlineLvl w:val="0"/>
        <w:rPr>
          <w:rFonts w:ascii="Times New Roman" w:hAnsi="Times New Roman" w:cs="Times New Roman"/>
          <w:sz w:val="24"/>
          <w:szCs w:val="24"/>
        </w:rPr>
      </w:pPr>
      <w:r w:rsidRPr="007444CB">
        <w:rPr>
          <w:rFonts w:ascii="Times New Roman" w:hAnsi="Times New Roman" w:cs="Times New Roman"/>
          <w:sz w:val="24"/>
          <w:szCs w:val="24"/>
        </w:rPr>
        <w:lastRenderedPageBreak/>
        <w:t xml:space="preserve">Приложение </w:t>
      </w:r>
    </w:p>
    <w:p w:rsidR="007444CB" w:rsidRPr="007444CB" w:rsidRDefault="00B70AAA" w:rsidP="00B70AAA">
      <w:pPr>
        <w:pStyle w:val="ConsPlusNormal"/>
        <w:ind w:left="4395"/>
        <w:jc w:val="right"/>
        <w:outlineLvl w:val="0"/>
        <w:rPr>
          <w:rFonts w:ascii="Times New Roman" w:hAnsi="Times New Roman" w:cs="Times New Roman"/>
          <w:sz w:val="24"/>
          <w:szCs w:val="24"/>
        </w:rPr>
      </w:pPr>
      <w:r w:rsidRPr="007444CB">
        <w:rPr>
          <w:rFonts w:ascii="Times New Roman" w:hAnsi="Times New Roman" w:cs="Times New Roman"/>
          <w:sz w:val="24"/>
          <w:szCs w:val="24"/>
        </w:rPr>
        <w:t>к постановлению администрации</w:t>
      </w:r>
    </w:p>
    <w:p w:rsidR="00B70AAA" w:rsidRPr="007444CB" w:rsidRDefault="00B70AAA" w:rsidP="00B70AAA">
      <w:pPr>
        <w:pStyle w:val="ConsPlusNormal"/>
        <w:ind w:left="4395"/>
        <w:jc w:val="right"/>
        <w:outlineLvl w:val="0"/>
        <w:rPr>
          <w:rFonts w:ascii="Times New Roman" w:hAnsi="Times New Roman" w:cs="Times New Roman"/>
          <w:sz w:val="24"/>
          <w:szCs w:val="24"/>
        </w:rPr>
      </w:pPr>
      <w:r w:rsidRPr="007444CB">
        <w:rPr>
          <w:rFonts w:ascii="Times New Roman" w:hAnsi="Times New Roman" w:cs="Times New Roman"/>
          <w:sz w:val="24"/>
          <w:szCs w:val="24"/>
        </w:rPr>
        <w:t xml:space="preserve"> Шумерлинского муниципального округа</w:t>
      </w:r>
    </w:p>
    <w:p w:rsidR="00B70AAA" w:rsidRPr="007444CB" w:rsidRDefault="00B70AAA" w:rsidP="00B70AAA">
      <w:pPr>
        <w:pStyle w:val="ConsPlusNormal"/>
        <w:ind w:left="4395"/>
        <w:jc w:val="right"/>
        <w:rPr>
          <w:rFonts w:ascii="Times New Roman" w:hAnsi="Times New Roman" w:cs="Times New Roman"/>
          <w:sz w:val="24"/>
          <w:szCs w:val="24"/>
        </w:rPr>
      </w:pPr>
      <w:r w:rsidRPr="007444CB">
        <w:rPr>
          <w:rFonts w:ascii="Times New Roman" w:hAnsi="Times New Roman" w:cs="Times New Roman"/>
          <w:sz w:val="24"/>
          <w:szCs w:val="24"/>
        </w:rPr>
        <w:t xml:space="preserve">от   </w:t>
      </w:r>
      <w:r w:rsidR="00A01BE5" w:rsidRPr="00A01BE5">
        <w:rPr>
          <w:rFonts w:ascii="Times New Roman" w:hAnsi="Times New Roman" w:cs="Times New Roman"/>
          <w:sz w:val="24"/>
          <w:szCs w:val="24"/>
        </w:rPr>
        <w:t>17.04.2024 № 357</w:t>
      </w:r>
      <w:bookmarkStart w:id="0" w:name="_GoBack"/>
      <w:bookmarkEnd w:id="0"/>
    </w:p>
    <w:p w:rsidR="00B70AAA" w:rsidRPr="007444CB" w:rsidRDefault="00B70AAA" w:rsidP="00367846">
      <w:pPr>
        <w:pStyle w:val="90"/>
        <w:shd w:val="clear" w:color="auto" w:fill="auto"/>
        <w:spacing w:before="0"/>
        <w:ind w:left="340" w:firstLine="1580"/>
      </w:pPr>
    </w:p>
    <w:p w:rsidR="007444CB" w:rsidRPr="007444CB" w:rsidRDefault="00060CC7" w:rsidP="007444CB">
      <w:pPr>
        <w:pStyle w:val="32"/>
        <w:keepNext/>
        <w:keepLines/>
        <w:tabs>
          <w:tab w:val="left" w:pos="4540"/>
        </w:tabs>
        <w:spacing w:before="0" w:after="0" w:line="280" w:lineRule="exact"/>
        <w:contextualSpacing/>
        <w:jc w:val="center"/>
        <w:rPr>
          <w:rFonts w:eastAsia="Microsoft Sans Serif"/>
          <w:bCs w:val="0"/>
          <w:sz w:val="24"/>
          <w:szCs w:val="24"/>
          <w:lang w:eastAsia="ru-RU" w:bidi="ru-RU"/>
        </w:rPr>
      </w:pPr>
      <w:bookmarkStart w:id="1" w:name="bookmark0"/>
      <w:r w:rsidRPr="007444CB">
        <w:rPr>
          <w:rFonts w:eastAsia="Microsoft Sans Serif"/>
          <w:bCs w:val="0"/>
          <w:sz w:val="24"/>
          <w:szCs w:val="24"/>
          <w:lang w:eastAsia="ru-RU" w:bidi="ru-RU"/>
        </w:rPr>
        <w:t xml:space="preserve">Административный регламент </w:t>
      </w:r>
    </w:p>
    <w:p w:rsidR="00060CC7" w:rsidRPr="007444CB" w:rsidRDefault="007444CB" w:rsidP="007444CB">
      <w:pPr>
        <w:pStyle w:val="32"/>
        <w:keepNext/>
        <w:keepLines/>
        <w:tabs>
          <w:tab w:val="left" w:pos="4540"/>
        </w:tabs>
        <w:spacing w:before="0" w:after="0" w:line="280" w:lineRule="exact"/>
        <w:contextualSpacing/>
        <w:jc w:val="center"/>
        <w:rPr>
          <w:rFonts w:eastAsia="Microsoft Sans Serif"/>
          <w:bCs w:val="0"/>
          <w:sz w:val="24"/>
          <w:szCs w:val="24"/>
          <w:lang w:eastAsia="ru-RU" w:bidi="ru-RU"/>
        </w:rPr>
      </w:pPr>
      <w:r w:rsidRPr="007444CB">
        <w:rPr>
          <w:rFonts w:eastAsia="Microsoft Sans Serif"/>
          <w:bCs w:val="0"/>
          <w:sz w:val="24"/>
          <w:szCs w:val="24"/>
          <w:lang w:eastAsia="ru-RU" w:bidi="ru-RU"/>
        </w:rPr>
        <w:t xml:space="preserve">администрации Шумерлинского муниципального округа </w:t>
      </w:r>
      <w:proofErr w:type="gramStart"/>
      <w:r w:rsidRPr="007444CB">
        <w:rPr>
          <w:rFonts w:eastAsia="Microsoft Sans Serif"/>
          <w:bCs w:val="0"/>
          <w:sz w:val="24"/>
          <w:szCs w:val="24"/>
          <w:lang w:eastAsia="ru-RU" w:bidi="ru-RU"/>
        </w:rPr>
        <w:t>по</w:t>
      </w:r>
      <w:proofErr w:type="gramEnd"/>
      <w:r w:rsidRPr="007444CB">
        <w:rPr>
          <w:rFonts w:eastAsia="Microsoft Sans Serif"/>
          <w:bCs w:val="0"/>
          <w:sz w:val="24"/>
          <w:szCs w:val="24"/>
          <w:lang w:eastAsia="ru-RU" w:bidi="ru-RU"/>
        </w:rPr>
        <w:t xml:space="preserve"> </w:t>
      </w:r>
    </w:p>
    <w:p w:rsidR="008E2217" w:rsidRPr="007444CB" w:rsidRDefault="007444CB" w:rsidP="007444CB">
      <w:pPr>
        <w:pStyle w:val="32"/>
        <w:keepNext/>
        <w:keepLines/>
        <w:tabs>
          <w:tab w:val="left" w:pos="4540"/>
        </w:tabs>
        <w:spacing w:before="0" w:after="0" w:line="280" w:lineRule="exact"/>
        <w:contextualSpacing/>
        <w:jc w:val="center"/>
        <w:rPr>
          <w:sz w:val="24"/>
          <w:szCs w:val="24"/>
        </w:rPr>
      </w:pPr>
      <w:r w:rsidRPr="007444CB">
        <w:rPr>
          <w:rFonts w:eastAsia="Microsoft Sans Serif"/>
          <w:bCs w:val="0"/>
          <w:sz w:val="24"/>
          <w:szCs w:val="24"/>
          <w:lang w:eastAsia="ru-RU" w:bidi="ru-RU"/>
        </w:rPr>
        <w:t>предоставлению</w:t>
      </w:r>
      <w:r w:rsidR="00060CC7" w:rsidRPr="007444CB">
        <w:rPr>
          <w:rFonts w:eastAsia="Microsoft Sans Serif"/>
          <w:bCs w:val="0"/>
          <w:sz w:val="24"/>
          <w:szCs w:val="24"/>
          <w:lang w:eastAsia="ru-RU" w:bidi="ru-RU"/>
        </w:rPr>
        <w:t xml:space="preserve"> муниципальной услуги «Выдача </w:t>
      </w:r>
      <w:r w:rsidR="00D60EA8" w:rsidRPr="007444CB">
        <w:rPr>
          <w:rFonts w:eastAsia="Microsoft Sans Serif"/>
          <w:bCs w:val="0"/>
          <w:sz w:val="24"/>
          <w:szCs w:val="24"/>
          <w:lang w:eastAsia="ru-RU" w:bidi="ru-RU"/>
        </w:rPr>
        <w:t xml:space="preserve">выписок из </w:t>
      </w:r>
      <w:proofErr w:type="spellStart"/>
      <w:r w:rsidR="00D60EA8" w:rsidRPr="007444CB">
        <w:rPr>
          <w:rFonts w:eastAsia="Microsoft Sans Serif"/>
          <w:bCs w:val="0"/>
          <w:sz w:val="24"/>
          <w:szCs w:val="24"/>
          <w:lang w:eastAsia="ru-RU" w:bidi="ru-RU"/>
        </w:rPr>
        <w:t>похозяйственных</w:t>
      </w:r>
      <w:proofErr w:type="spellEnd"/>
      <w:r w:rsidR="00D60EA8" w:rsidRPr="007444CB">
        <w:rPr>
          <w:rFonts w:eastAsia="Microsoft Sans Serif"/>
          <w:bCs w:val="0"/>
          <w:sz w:val="24"/>
          <w:szCs w:val="24"/>
          <w:lang w:eastAsia="ru-RU" w:bidi="ru-RU"/>
        </w:rPr>
        <w:t xml:space="preserve"> книг</w:t>
      </w:r>
      <w:r w:rsidR="00060CC7" w:rsidRPr="007444CB">
        <w:rPr>
          <w:rFonts w:eastAsia="Microsoft Sans Serif"/>
          <w:bCs w:val="0"/>
          <w:sz w:val="24"/>
          <w:szCs w:val="24"/>
          <w:lang w:eastAsia="ru-RU" w:bidi="ru-RU"/>
        </w:rPr>
        <w:t>»</w:t>
      </w:r>
    </w:p>
    <w:p w:rsidR="007444CB" w:rsidRPr="007444CB" w:rsidRDefault="007444CB" w:rsidP="007444CB">
      <w:pPr>
        <w:pStyle w:val="32"/>
        <w:keepNext/>
        <w:keepLines/>
        <w:shd w:val="clear" w:color="auto" w:fill="auto"/>
        <w:tabs>
          <w:tab w:val="left" w:pos="4540"/>
        </w:tabs>
        <w:spacing w:before="0" w:after="299" w:line="280" w:lineRule="exact"/>
        <w:contextualSpacing/>
        <w:jc w:val="center"/>
        <w:rPr>
          <w:b w:val="0"/>
          <w:bCs w:val="0"/>
          <w:sz w:val="24"/>
          <w:szCs w:val="24"/>
        </w:rPr>
      </w:pPr>
    </w:p>
    <w:p w:rsidR="00367846" w:rsidRPr="007444CB" w:rsidRDefault="007444CB" w:rsidP="007444CB">
      <w:pPr>
        <w:pStyle w:val="32"/>
        <w:keepNext/>
        <w:keepLines/>
        <w:shd w:val="clear" w:color="auto" w:fill="auto"/>
        <w:tabs>
          <w:tab w:val="left" w:pos="4540"/>
        </w:tabs>
        <w:spacing w:before="0" w:after="299" w:line="280" w:lineRule="exact"/>
        <w:contextualSpacing/>
        <w:jc w:val="center"/>
        <w:rPr>
          <w:sz w:val="24"/>
          <w:szCs w:val="24"/>
        </w:rPr>
      </w:pPr>
      <w:r w:rsidRPr="007444CB">
        <w:rPr>
          <w:bCs w:val="0"/>
          <w:sz w:val="24"/>
          <w:szCs w:val="24"/>
        </w:rPr>
        <w:t xml:space="preserve">Раздел </w:t>
      </w:r>
      <w:r w:rsidR="008E2217" w:rsidRPr="007444CB">
        <w:rPr>
          <w:bCs w:val="0"/>
          <w:sz w:val="24"/>
          <w:szCs w:val="24"/>
          <w:lang w:val="en-US"/>
        </w:rPr>
        <w:t>I</w:t>
      </w:r>
      <w:r w:rsidR="008E2217" w:rsidRPr="007444CB">
        <w:rPr>
          <w:bCs w:val="0"/>
          <w:sz w:val="24"/>
          <w:szCs w:val="24"/>
        </w:rPr>
        <w:t>.</w:t>
      </w:r>
      <w:r w:rsidR="008E2217" w:rsidRPr="007444CB">
        <w:rPr>
          <w:sz w:val="24"/>
          <w:szCs w:val="24"/>
        </w:rPr>
        <w:t xml:space="preserve"> </w:t>
      </w:r>
      <w:r w:rsidR="00367846" w:rsidRPr="007444CB">
        <w:rPr>
          <w:sz w:val="24"/>
          <w:szCs w:val="24"/>
        </w:rPr>
        <w:t>Общие положения</w:t>
      </w:r>
      <w:bookmarkEnd w:id="1"/>
    </w:p>
    <w:p w:rsidR="007444CB" w:rsidRDefault="007444CB" w:rsidP="007444CB">
      <w:pPr>
        <w:ind w:firstLine="709"/>
        <w:jc w:val="both"/>
        <w:rPr>
          <w:b/>
        </w:rPr>
      </w:pPr>
      <w:r w:rsidRPr="007444CB">
        <w:rPr>
          <w:b/>
        </w:rPr>
        <w:t xml:space="preserve">1.1. </w:t>
      </w:r>
      <w:r w:rsidR="005651E6" w:rsidRPr="007444CB">
        <w:rPr>
          <w:b/>
        </w:rPr>
        <w:t>Предмет регулирования административного регламента</w:t>
      </w:r>
    </w:p>
    <w:p w:rsidR="007444CB" w:rsidRPr="007444CB" w:rsidRDefault="007444CB" w:rsidP="007444CB">
      <w:pPr>
        <w:ind w:firstLine="709"/>
        <w:jc w:val="both"/>
        <w:rPr>
          <w:b/>
        </w:rPr>
      </w:pPr>
    </w:p>
    <w:p w:rsidR="007444CB" w:rsidRDefault="00D60EA8" w:rsidP="007444CB">
      <w:pPr>
        <w:ind w:firstLine="709"/>
        <w:jc w:val="both"/>
      </w:pPr>
      <w:proofErr w:type="gramStart"/>
      <w:r w:rsidRPr="007444CB">
        <w:t xml:space="preserve">Административный регламент </w:t>
      </w:r>
      <w:r w:rsidR="007444CB" w:rsidRPr="007444CB">
        <w:t xml:space="preserve">администрации Шумерлинского муниципального округа Чувашской Республики </w:t>
      </w:r>
      <w:r w:rsidRPr="007444CB">
        <w:t xml:space="preserve">по предоставлению муниципальной услуги «Выдача выписок из </w:t>
      </w:r>
      <w:proofErr w:type="spellStart"/>
      <w:r w:rsidRPr="007444CB">
        <w:t>похозяйственных</w:t>
      </w:r>
      <w:proofErr w:type="spellEnd"/>
      <w:r w:rsidRPr="007444CB">
        <w:t xml:space="preserve"> книг» (далее - Административный регламент) </w:t>
      </w:r>
      <w:r w:rsidR="00590A83" w:rsidRPr="00590A83">
        <w:t xml:space="preserve">разработан в целях повышения качества и доступности предоставления муниципальной услуги, </w:t>
      </w:r>
      <w:r w:rsidRPr="007444CB">
        <w:t xml:space="preserve">определяет </w:t>
      </w:r>
      <w:r w:rsidR="007444CB">
        <w:t xml:space="preserve">стандарт, </w:t>
      </w:r>
      <w:r w:rsidRPr="007444CB">
        <w:t>сроки и последовательность действий (административных процедур), возникающих между заявителями и администрацией Шумерли</w:t>
      </w:r>
      <w:r w:rsidR="007444CB">
        <w:t>н</w:t>
      </w:r>
      <w:r w:rsidRPr="007444CB">
        <w:t xml:space="preserve">ского муниципального округа Чувашской Республики при предоставлении муниципальной услуги «Выдача выписок из </w:t>
      </w:r>
      <w:proofErr w:type="spellStart"/>
      <w:r w:rsidRPr="007444CB">
        <w:t>похозяйствнных</w:t>
      </w:r>
      <w:proofErr w:type="spellEnd"/>
      <w:r w:rsidRPr="007444CB">
        <w:t xml:space="preserve"> книг» (далее - муниципальная услуга).</w:t>
      </w:r>
      <w:proofErr w:type="gramEnd"/>
    </w:p>
    <w:p w:rsidR="007444CB" w:rsidRDefault="007444CB" w:rsidP="007444CB">
      <w:pPr>
        <w:ind w:firstLine="709"/>
        <w:jc w:val="both"/>
      </w:pPr>
    </w:p>
    <w:p w:rsidR="00B769E2" w:rsidRPr="007444CB" w:rsidRDefault="007444CB" w:rsidP="007444CB">
      <w:pPr>
        <w:ind w:firstLine="709"/>
        <w:jc w:val="both"/>
        <w:rPr>
          <w:rFonts w:eastAsia="Calibri"/>
          <w:b/>
          <w:bCs/>
          <w:szCs w:val="24"/>
        </w:rPr>
      </w:pPr>
      <w:r w:rsidRPr="007444CB">
        <w:rPr>
          <w:b/>
        </w:rPr>
        <w:t xml:space="preserve">1.2. </w:t>
      </w:r>
      <w:r w:rsidR="00B769E2" w:rsidRPr="007444CB">
        <w:rPr>
          <w:rFonts w:eastAsia="Calibri"/>
          <w:b/>
          <w:bCs/>
          <w:szCs w:val="24"/>
        </w:rPr>
        <w:t>Круг заявителей</w:t>
      </w:r>
    </w:p>
    <w:p w:rsidR="007444CB" w:rsidRPr="007444CB" w:rsidRDefault="007444CB" w:rsidP="007444CB">
      <w:pPr>
        <w:ind w:firstLine="709"/>
        <w:jc w:val="both"/>
      </w:pPr>
    </w:p>
    <w:p w:rsidR="002273B1" w:rsidRPr="002273B1" w:rsidRDefault="002273B1" w:rsidP="002273B1">
      <w:pPr>
        <w:widowControl/>
        <w:overflowPunct/>
        <w:autoSpaceDE/>
        <w:autoSpaceDN/>
        <w:adjustRightInd/>
        <w:spacing w:line="288" w:lineRule="atLeast"/>
        <w:ind w:firstLine="540"/>
        <w:jc w:val="both"/>
        <w:textAlignment w:val="auto"/>
        <w:rPr>
          <w:szCs w:val="24"/>
        </w:rPr>
      </w:pPr>
      <w:proofErr w:type="gramStart"/>
      <w:r w:rsidRPr="002273B1">
        <w:rPr>
          <w:szCs w:val="24"/>
        </w:rPr>
        <w:t>Получателями муниципальной услуги являются физические лица</w:t>
      </w:r>
      <w:r w:rsidR="00A72D28">
        <w:rPr>
          <w:szCs w:val="24"/>
        </w:rPr>
        <w:t>,</w:t>
      </w:r>
      <w:r w:rsidRPr="002273B1">
        <w:rPr>
          <w:szCs w:val="24"/>
        </w:rPr>
        <w:t xml:space="preserve">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 обратившиеся в администрацию </w:t>
      </w:r>
      <w:r>
        <w:rPr>
          <w:szCs w:val="24"/>
        </w:rPr>
        <w:t xml:space="preserve">Шумерлинского муниципального округа Чувашской Республики </w:t>
      </w:r>
      <w:r w:rsidRPr="002273B1">
        <w:rPr>
          <w:szCs w:val="24"/>
        </w:rPr>
        <w:t xml:space="preserve">за предоставлением им выписок из </w:t>
      </w:r>
      <w:proofErr w:type="spellStart"/>
      <w:r w:rsidRPr="002273B1">
        <w:rPr>
          <w:szCs w:val="24"/>
        </w:rPr>
        <w:t>похозяйственных</w:t>
      </w:r>
      <w:proofErr w:type="spellEnd"/>
      <w:r w:rsidRPr="002273B1">
        <w:rPr>
          <w:szCs w:val="24"/>
        </w:rPr>
        <w:t xml:space="preserve"> книг (далее - </w:t>
      </w:r>
      <w:r>
        <w:rPr>
          <w:szCs w:val="24"/>
        </w:rPr>
        <w:t>З</w:t>
      </w:r>
      <w:r w:rsidRPr="002273B1">
        <w:rPr>
          <w:szCs w:val="24"/>
        </w:rPr>
        <w:t>аявители).</w:t>
      </w:r>
      <w:proofErr w:type="gramEnd"/>
    </w:p>
    <w:p w:rsidR="002273B1" w:rsidRPr="002273B1" w:rsidRDefault="002273B1" w:rsidP="002273B1">
      <w:pPr>
        <w:ind w:firstLine="709"/>
        <w:jc w:val="both"/>
        <w:rPr>
          <w:szCs w:val="24"/>
          <w:lang w:eastAsia="en-US"/>
        </w:rPr>
      </w:pPr>
      <w:r w:rsidRPr="002273B1">
        <w:rPr>
          <w:szCs w:val="24"/>
          <w:lang w:eastAsia="en-US"/>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444CB" w:rsidRPr="007444CB" w:rsidRDefault="007444CB" w:rsidP="007444CB">
      <w:pPr>
        <w:ind w:firstLine="709"/>
        <w:jc w:val="both"/>
        <w:rPr>
          <w:szCs w:val="24"/>
          <w:lang w:eastAsia="en-US"/>
        </w:rPr>
      </w:pPr>
      <w:proofErr w:type="gramStart"/>
      <w:r w:rsidRPr="007444CB">
        <w:rPr>
          <w:szCs w:val="24"/>
          <w:lang w:eastAsia="en-US"/>
        </w:rPr>
        <w:t>Ук</w:t>
      </w:r>
      <w:r w:rsidR="001848C2">
        <w:rPr>
          <w:szCs w:val="24"/>
          <w:lang w:eastAsia="en-US"/>
        </w:rPr>
        <w:t>азанные в настоящем подразделе З</w:t>
      </w:r>
      <w:r w:rsidRPr="007444CB">
        <w:rPr>
          <w:szCs w:val="24"/>
          <w:lang w:eastAsia="en-US"/>
        </w:rPr>
        <w:t>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7444CB">
        <w:rPr>
          <w:szCs w:val="24"/>
          <w:lang w:eastAsia="en-US"/>
        </w:rPr>
        <w:t xml:space="preserve"> муниципальных услуг (далее - МФЦ) с запросом о предоставлении муниципальной услуги (далее также - запрос, заявление).</w:t>
      </w:r>
    </w:p>
    <w:p w:rsidR="007444CB" w:rsidRDefault="007444CB" w:rsidP="007444CB">
      <w:pPr>
        <w:ind w:firstLine="709"/>
        <w:jc w:val="both"/>
        <w:rPr>
          <w:szCs w:val="24"/>
          <w:lang w:eastAsia="en-US"/>
        </w:rPr>
      </w:pPr>
      <w:proofErr w:type="gramStart"/>
      <w:r w:rsidRPr="007444CB">
        <w:rPr>
          <w:szCs w:val="24"/>
          <w:lang w:eastAsia="en-US"/>
        </w:rPr>
        <w:t>Заявители, указанные в настоящем подразделе, 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590A83" w:rsidRPr="007444CB" w:rsidRDefault="00590A83" w:rsidP="007444CB">
      <w:pPr>
        <w:ind w:firstLine="709"/>
        <w:jc w:val="both"/>
        <w:rPr>
          <w:szCs w:val="24"/>
          <w:lang w:eastAsia="en-US"/>
        </w:rPr>
      </w:pPr>
    </w:p>
    <w:p w:rsidR="00175B70" w:rsidRPr="007444CB" w:rsidRDefault="007444CB" w:rsidP="00175B70">
      <w:pPr>
        <w:ind w:firstLine="709"/>
        <w:jc w:val="both"/>
        <w:rPr>
          <w:rFonts w:eastAsia="Calibri"/>
          <w:b/>
          <w:szCs w:val="24"/>
          <w:lang w:eastAsia="en-US"/>
        </w:rPr>
      </w:pPr>
      <w:r w:rsidRPr="007444CB">
        <w:rPr>
          <w:rFonts w:eastAsia="Calibri"/>
          <w:b/>
          <w:szCs w:val="24"/>
          <w:lang w:eastAsia="en-US"/>
        </w:rPr>
        <w:t xml:space="preserve">1.3. Требование предоставления </w:t>
      </w:r>
      <w:r w:rsidR="002C2A33">
        <w:rPr>
          <w:rFonts w:eastAsia="Calibri"/>
          <w:b/>
          <w:szCs w:val="24"/>
          <w:lang w:eastAsia="en-US"/>
        </w:rPr>
        <w:t>З</w:t>
      </w:r>
      <w:r w:rsidRPr="007444CB">
        <w:rPr>
          <w:rFonts w:eastAsia="Calibri"/>
          <w:b/>
          <w:szCs w:val="24"/>
          <w:lang w:eastAsia="en-US"/>
        </w:rPr>
        <w:t xml:space="preserve">аявителю муниципальной услуги в соответствии с вариантом предоставления муниципальной услуги, соответствующим признакам </w:t>
      </w:r>
      <w:r w:rsidR="002C2A33">
        <w:rPr>
          <w:rFonts w:eastAsia="Calibri"/>
          <w:b/>
          <w:szCs w:val="24"/>
          <w:lang w:eastAsia="en-US"/>
        </w:rPr>
        <w:t>З</w:t>
      </w:r>
      <w:r w:rsidRPr="007444CB">
        <w:rPr>
          <w:rFonts w:eastAsia="Calibri"/>
          <w:b/>
          <w:szCs w:val="24"/>
          <w:lang w:eastAsia="en-US"/>
        </w:rPr>
        <w:t xml:space="preserve">аявителя, определенным в результате анкетирования, проводимого </w:t>
      </w:r>
      <w:r w:rsidRPr="007444CB">
        <w:rPr>
          <w:rFonts w:eastAsia="Calibri"/>
          <w:b/>
          <w:szCs w:val="24"/>
          <w:lang w:eastAsia="en-US"/>
        </w:rPr>
        <w:lastRenderedPageBreak/>
        <w:t xml:space="preserve">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w:t>
      </w:r>
      <w:r w:rsidR="002C2A33">
        <w:rPr>
          <w:rFonts w:eastAsia="Calibri"/>
          <w:b/>
          <w:szCs w:val="24"/>
          <w:lang w:eastAsia="en-US"/>
        </w:rPr>
        <w:t>З</w:t>
      </w:r>
      <w:r w:rsidRPr="007444CB">
        <w:rPr>
          <w:rFonts w:eastAsia="Calibri"/>
          <w:b/>
          <w:szCs w:val="24"/>
          <w:lang w:eastAsia="en-US"/>
        </w:rPr>
        <w:t>аявитель</w:t>
      </w:r>
    </w:p>
    <w:p w:rsidR="007444CB" w:rsidRPr="007444CB" w:rsidRDefault="007444CB" w:rsidP="00175B70">
      <w:pPr>
        <w:ind w:firstLine="709"/>
        <w:jc w:val="both"/>
        <w:rPr>
          <w:rFonts w:eastAsia="Calibri"/>
          <w:color w:val="FF0000"/>
          <w:szCs w:val="24"/>
          <w:lang w:eastAsia="en-US"/>
        </w:rPr>
      </w:pPr>
    </w:p>
    <w:p w:rsidR="001A7478" w:rsidRPr="007444CB" w:rsidRDefault="001A7478" w:rsidP="001A7478">
      <w:pPr>
        <w:ind w:firstLine="709"/>
        <w:jc w:val="both"/>
        <w:rPr>
          <w:rFonts w:eastAsia="Calibri"/>
          <w:szCs w:val="24"/>
          <w:lang w:eastAsia="en-US"/>
        </w:rPr>
      </w:pPr>
      <w:r w:rsidRPr="007444CB">
        <w:rPr>
          <w:rFonts w:eastAsia="Calibri"/>
          <w:szCs w:val="24"/>
          <w:lang w:eastAsia="en-US"/>
        </w:rPr>
        <w:t xml:space="preserve">Муниципальная услуга, а также результат, за предоставлением которого обратился </w:t>
      </w:r>
      <w:r w:rsidR="002C2A33">
        <w:rPr>
          <w:rFonts w:eastAsia="Calibri"/>
          <w:szCs w:val="24"/>
          <w:lang w:eastAsia="en-US"/>
        </w:rPr>
        <w:t>З</w:t>
      </w:r>
      <w:r w:rsidRPr="007444CB">
        <w:rPr>
          <w:rFonts w:eastAsia="Calibri"/>
          <w:szCs w:val="24"/>
          <w:lang w:eastAsia="en-US"/>
        </w:rPr>
        <w:t xml:space="preserve">аявитель (далее также - результат услуги), должны быть предоставлены </w:t>
      </w:r>
      <w:r w:rsidR="002C2A33">
        <w:rPr>
          <w:rFonts w:eastAsia="Calibri"/>
          <w:szCs w:val="24"/>
          <w:lang w:eastAsia="en-US"/>
        </w:rPr>
        <w:t>З</w:t>
      </w:r>
      <w:r w:rsidRPr="007444CB">
        <w:rPr>
          <w:rFonts w:eastAsia="Calibri"/>
          <w:szCs w:val="24"/>
          <w:lang w:eastAsia="en-US"/>
        </w:rPr>
        <w:t>аявителю в соответствии с вариантом предоставления муниципальной услуги (далее - вариант).</w:t>
      </w:r>
    </w:p>
    <w:p w:rsidR="001C5AFC" w:rsidRPr="007444CB" w:rsidRDefault="001A7478" w:rsidP="001A7478">
      <w:pPr>
        <w:ind w:firstLine="709"/>
        <w:jc w:val="both"/>
        <w:rPr>
          <w:rFonts w:eastAsia="Calibri"/>
          <w:szCs w:val="24"/>
          <w:lang w:eastAsia="en-US"/>
        </w:rPr>
      </w:pPr>
      <w:r w:rsidRPr="007444CB">
        <w:rPr>
          <w:rFonts w:eastAsia="Calibri"/>
          <w:szCs w:val="24"/>
          <w:lang w:eastAsia="en-US"/>
        </w:rPr>
        <w:t xml:space="preserve">Вариант, в соответствии с которым </w:t>
      </w:r>
      <w:r w:rsidR="002C2A33">
        <w:rPr>
          <w:rFonts w:eastAsia="Calibri"/>
          <w:szCs w:val="24"/>
          <w:lang w:eastAsia="en-US"/>
        </w:rPr>
        <w:t>З</w:t>
      </w:r>
      <w:r w:rsidRPr="007444CB">
        <w:rPr>
          <w:rFonts w:eastAsia="Calibri"/>
          <w:szCs w:val="24"/>
          <w:lang w:eastAsia="en-US"/>
        </w:rPr>
        <w:t>аявителю будут предоставлены муниципальная услуга и результат, определяется в соответствии с настоящим Административным ре</w:t>
      </w:r>
      <w:r w:rsidR="002C2A33">
        <w:rPr>
          <w:rFonts w:eastAsia="Calibri"/>
          <w:szCs w:val="24"/>
          <w:lang w:eastAsia="en-US"/>
        </w:rPr>
        <w:t>гламентом, исходя из признаков З</w:t>
      </w:r>
      <w:r w:rsidRPr="007444CB">
        <w:rPr>
          <w:rFonts w:eastAsia="Calibri"/>
          <w:szCs w:val="24"/>
          <w:lang w:eastAsia="en-US"/>
        </w:rPr>
        <w:t>аявителя и показателей таких признаков.</w:t>
      </w:r>
    </w:p>
    <w:p w:rsidR="001A7478" w:rsidRPr="007444CB" w:rsidRDefault="001A7478" w:rsidP="001A7478">
      <w:pPr>
        <w:ind w:firstLine="709"/>
        <w:jc w:val="both"/>
        <w:rPr>
          <w:rFonts w:eastAsia="Calibri"/>
          <w:color w:val="FF0000"/>
          <w:szCs w:val="24"/>
          <w:lang w:eastAsia="en-US"/>
        </w:rPr>
      </w:pPr>
    </w:p>
    <w:p w:rsidR="00175B70" w:rsidRPr="007444CB" w:rsidRDefault="007444CB" w:rsidP="00175B70">
      <w:pPr>
        <w:ind w:firstLine="709"/>
        <w:jc w:val="center"/>
        <w:rPr>
          <w:rFonts w:eastAsia="Calibri"/>
          <w:b/>
          <w:szCs w:val="24"/>
          <w:lang w:eastAsia="en-US"/>
        </w:rPr>
      </w:pPr>
      <w:r w:rsidRPr="007444CB">
        <w:rPr>
          <w:rFonts w:eastAsia="Calibri"/>
          <w:b/>
          <w:szCs w:val="24"/>
          <w:lang w:eastAsia="en-US"/>
        </w:rPr>
        <w:t xml:space="preserve">Раздел </w:t>
      </w:r>
      <w:r w:rsidR="00175B70" w:rsidRPr="007444CB">
        <w:rPr>
          <w:rFonts w:eastAsia="Calibri"/>
          <w:b/>
          <w:szCs w:val="24"/>
          <w:lang w:eastAsia="en-US"/>
        </w:rPr>
        <w:t>II. Стандарт предоставления муниципальной услуги</w:t>
      </w:r>
    </w:p>
    <w:p w:rsidR="00175B70" w:rsidRPr="007444CB" w:rsidRDefault="00175B70" w:rsidP="00175B70">
      <w:pPr>
        <w:ind w:firstLine="709"/>
        <w:jc w:val="both"/>
        <w:rPr>
          <w:rFonts w:eastAsia="Calibri"/>
          <w:szCs w:val="24"/>
          <w:lang w:eastAsia="en-US"/>
        </w:rPr>
      </w:pPr>
    </w:p>
    <w:p w:rsidR="00175B70" w:rsidRPr="007444CB" w:rsidRDefault="00175B70" w:rsidP="007444CB">
      <w:pPr>
        <w:ind w:firstLine="709"/>
        <w:rPr>
          <w:rFonts w:eastAsia="Calibri"/>
          <w:b/>
          <w:szCs w:val="24"/>
          <w:lang w:eastAsia="en-US"/>
        </w:rPr>
      </w:pPr>
      <w:r w:rsidRPr="007444CB">
        <w:rPr>
          <w:rFonts w:eastAsia="Calibri"/>
          <w:b/>
          <w:szCs w:val="24"/>
          <w:lang w:eastAsia="en-US"/>
        </w:rPr>
        <w:t>2.1. Наименование муниципальной услуги</w:t>
      </w:r>
    </w:p>
    <w:p w:rsidR="007444CB" w:rsidRPr="007444CB" w:rsidRDefault="007444CB" w:rsidP="007444CB">
      <w:pPr>
        <w:ind w:firstLine="709"/>
        <w:rPr>
          <w:rFonts w:eastAsia="Calibri"/>
          <w:b/>
          <w:szCs w:val="24"/>
          <w:lang w:eastAsia="en-US"/>
        </w:rPr>
      </w:pPr>
    </w:p>
    <w:p w:rsidR="001A7478" w:rsidRPr="007444CB" w:rsidRDefault="001A7478" w:rsidP="00CC4E2B">
      <w:pPr>
        <w:ind w:firstLine="709"/>
        <w:jc w:val="both"/>
        <w:rPr>
          <w:rFonts w:eastAsia="Calibri"/>
          <w:szCs w:val="24"/>
          <w:lang w:eastAsia="en-US"/>
        </w:rPr>
      </w:pPr>
      <w:r w:rsidRPr="007444CB">
        <w:rPr>
          <w:rFonts w:eastAsia="Calibri"/>
          <w:szCs w:val="24"/>
          <w:lang w:eastAsia="en-US"/>
        </w:rPr>
        <w:t xml:space="preserve">Муниципальная услуга «Выдача </w:t>
      </w:r>
      <w:r w:rsidR="00D60EA8" w:rsidRPr="007444CB">
        <w:rPr>
          <w:rFonts w:eastAsia="Calibri"/>
          <w:szCs w:val="24"/>
          <w:lang w:eastAsia="en-US"/>
        </w:rPr>
        <w:t xml:space="preserve">выписок из </w:t>
      </w:r>
      <w:proofErr w:type="spellStart"/>
      <w:r w:rsidR="00D60EA8" w:rsidRPr="007444CB">
        <w:rPr>
          <w:rFonts w:eastAsia="Calibri"/>
          <w:szCs w:val="24"/>
          <w:lang w:eastAsia="en-US"/>
        </w:rPr>
        <w:t>похозяйственных</w:t>
      </w:r>
      <w:proofErr w:type="spellEnd"/>
      <w:r w:rsidR="00D60EA8" w:rsidRPr="007444CB">
        <w:rPr>
          <w:rFonts w:eastAsia="Calibri"/>
          <w:szCs w:val="24"/>
          <w:lang w:eastAsia="en-US"/>
        </w:rPr>
        <w:t xml:space="preserve"> книг</w:t>
      </w:r>
      <w:r w:rsidR="007444CB" w:rsidRPr="007444CB">
        <w:rPr>
          <w:rFonts w:eastAsia="Calibri"/>
          <w:szCs w:val="24"/>
          <w:lang w:eastAsia="en-US"/>
        </w:rPr>
        <w:t>».</w:t>
      </w:r>
    </w:p>
    <w:p w:rsidR="007444CB" w:rsidRPr="007444CB" w:rsidRDefault="007444CB" w:rsidP="00CC4E2B">
      <w:pPr>
        <w:ind w:firstLine="709"/>
        <w:jc w:val="both"/>
        <w:rPr>
          <w:rFonts w:eastAsia="Calibri"/>
          <w:color w:val="FF0000"/>
          <w:szCs w:val="24"/>
          <w:lang w:eastAsia="en-US"/>
        </w:rPr>
      </w:pPr>
    </w:p>
    <w:p w:rsidR="00663D32" w:rsidRDefault="00663D32" w:rsidP="007444CB">
      <w:pPr>
        <w:ind w:firstLine="709"/>
        <w:jc w:val="both"/>
        <w:rPr>
          <w:rFonts w:eastAsia="Calibri"/>
          <w:b/>
          <w:szCs w:val="24"/>
          <w:lang w:eastAsia="en-US"/>
        </w:rPr>
      </w:pPr>
      <w:r w:rsidRPr="007444CB">
        <w:rPr>
          <w:rFonts w:eastAsia="Calibri"/>
          <w:b/>
          <w:szCs w:val="24"/>
          <w:lang w:eastAsia="en-US"/>
        </w:rPr>
        <w:t>2.2. Наименование органа, предоставляющего муниципальную услугу</w:t>
      </w:r>
    </w:p>
    <w:p w:rsidR="007444CB" w:rsidRPr="007444CB" w:rsidRDefault="007444CB" w:rsidP="007444CB">
      <w:pPr>
        <w:ind w:firstLine="709"/>
        <w:jc w:val="both"/>
        <w:rPr>
          <w:rFonts w:eastAsia="Calibri"/>
          <w:b/>
          <w:szCs w:val="24"/>
          <w:lang w:eastAsia="en-US"/>
        </w:rPr>
      </w:pPr>
    </w:p>
    <w:p w:rsidR="00B119F8" w:rsidRDefault="002613FE" w:rsidP="00B119F8">
      <w:pPr>
        <w:ind w:firstLine="709"/>
        <w:jc w:val="both"/>
        <w:rPr>
          <w:rFonts w:eastAsia="Calibri"/>
          <w:szCs w:val="24"/>
          <w:lang w:eastAsia="en-US"/>
        </w:rPr>
      </w:pPr>
      <w:r>
        <w:rPr>
          <w:rFonts w:eastAsia="Calibri"/>
          <w:szCs w:val="24"/>
          <w:lang w:eastAsia="en-US"/>
        </w:rPr>
        <w:t xml:space="preserve">2.2.1. </w:t>
      </w:r>
      <w:r w:rsidR="004F2499" w:rsidRPr="007444CB">
        <w:rPr>
          <w:rFonts w:eastAsia="Calibri"/>
          <w:szCs w:val="24"/>
          <w:lang w:eastAsia="en-US"/>
        </w:rPr>
        <w:t>Муниципальная услуга предоставляется администрацией Шумерлинского муниципального округа Чувашской Республики</w:t>
      </w:r>
      <w:r>
        <w:rPr>
          <w:rFonts w:eastAsia="Calibri"/>
          <w:szCs w:val="24"/>
          <w:lang w:eastAsia="en-US"/>
        </w:rPr>
        <w:t xml:space="preserve"> и </w:t>
      </w:r>
      <w:r w:rsidR="007444CB" w:rsidRPr="007444CB">
        <w:rPr>
          <w:rFonts w:eastAsia="Calibri"/>
          <w:szCs w:val="24"/>
          <w:lang w:eastAsia="en-US"/>
        </w:rPr>
        <w:t>осу</w:t>
      </w:r>
      <w:r>
        <w:rPr>
          <w:rFonts w:eastAsia="Calibri"/>
          <w:szCs w:val="24"/>
          <w:lang w:eastAsia="en-US"/>
        </w:rPr>
        <w:t>ществляется через</w:t>
      </w:r>
      <w:r w:rsidR="007444CB" w:rsidRPr="007444CB">
        <w:t xml:space="preserve"> </w:t>
      </w:r>
      <w:r w:rsidR="007444CB" w:rsidRPr="007444CB">
        <w:rPr>
          <w:rFonts w:eastAsia="Calibri"/>
          <w:szCs w:val="24"/>
          <w:lang w:eastAsia="en-US"/>
        </w:rPr>
        <w:t xml:space="preserve">территориальные отделы Управления по благоустройству и развитию территорий администрации Шумерлинского муниципального округа Чувашской Республики, ответственные за предоставление муниципальной услуги: Большеалгашинский территориальный отдел, Егоркинский территориальный отдел, Краснооктябрьский территориальный отдел, </w:t>
      </w:r>
      <w:proofErr w:type="spellStart"/>
      <w:r w:rsidR="007444CB" w:rsidRPr="007444CB">
        <w:rPr>
          <w:rFonts w:eastAsia="Calibri"/>
          <w:szCs w:val="24"/>
          <w:lang w:eastAsia="en-US"/>
        </w:rPr>
        <w:t>Магаринский</w:t>
      </w:r>
      <w:proofErr w:type="spellEnd"/>
      <w:r w:rsidR="007444CB" w:rsidRPr="007444CB">
        <w:rPr>
          <w:rFonts w:eastAsia="Calibri"/>
          <w:szCs w:val="24"/>
          <w:lang w:eastAsia="en-US"/>
        </w:rPr>
        <w:t xml:space="preserve"> территориальный отдел, </w:t>
      </w:r>
      <w:proofErr w:type="spellStart"/>
      <w:r w:rsidR="007444CB" w:rsidRPr="007444CB">
        <w:rPr>
          <w:rFonts w:eastAsia="Calibri"/>
          <w:szCs w:val="24"/>
          <w:lang w:eastAsia="en-US"/>
        </w:rPr>
        <w:t>Нижнекумашкинский</w:t>
      </w:r>
      <w:proofErr w:type="spellEnd"/>
      <w:r w:rsidR="007444CB" w:rsidRPr="007444CB">
        <w:rPr>
          <w:rFonts w:eastAsia="Calibri"/>
          <w:szCs w:val="24"/>
          <w:lang w:eastAsia="en-US"/>
        </w:rPr>
        <w:t xml:space="preserve"> территориальный отдел, Русско-</w:t>
      </w:r>
      <w:proofErr w:type="spellStart"/>
      <w:r w:rsidR="007444CB" w:rsidRPr="007444CB">
        <w:rPr>
          <w:rFonts w:eastAsia="Calibri"/>
          <w:szCs w:val="24"/>
          <w:lang w:eastAsia="en-US"/>
        </w:rPr>
        <w:t>Алгашинский</w:t>
      </w:r>
      <w:proofErr w:type="spellEnd"/>
      <w:r w:rsidR="007444CB" w:rsidRPr="007444CB">
        <w:rPr>
          <w:rFonts w:eastAsia="Calibri"/>
          <w:szCs w:val="24"/>
          <w:lang w:eastAsia="en-US"/>
        </w:rPr>
        <w:t xml:space="preserve">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w:t>
      </w:r>
      <w:r w:rsidR="00184E1A">
        <w:rPr>
          <w:rFonts w:eastAsia="Calibri"/>
          <w:szCs w:val="24"/>
          <w:lang w:eastAsia="en-US"/>
        </w:rPr>
        <w:t>альный отдел (далее также Отдел</w:t>
      </w:r>
      <w:r w:rsidR="007444CB" w:rsidRPr="007444CB">
        <w:rPr>
          <w:rFonts w:eastAsia="Calibri"/>
          <w:szCs w:val="24"/>
          <w:lang w:eastAsia="en-US"/>
        </w:rPr>
        <w:t>).</w:t>
      </w:r>
    </w:p>
    <w:p w:rsidR="00B119F8" w:rsidRPr="00B119F8" w:rsidRDefault="00B119F8" w:rsidP="00B119F8">
      <w:pPr>
        <w:ind w:firstLine="709"/>
        <w:jc w:val="both"/>
        <w:rPr>
          <w:rFonts w:eastAsia="Calibri"/>
          <w:szCs w:val="24"/>
          <w:lang w:eastAsia="en-US"/>
        </w:rPr>
      </w:pPr>
      <w:r>
        <w:rPr>
          <w:rFonts w:eastAsia="Calibri"/>
          <w:szCs w:val="24"/>
          <w:lang w:eastAsia="en-US"/>
        </w:rPr>
        <w:t xml:space="preserve">2.2.2. </w:t>
      </w:r>
      <w:r w:rsidRPr="00B119F8">
        <w:rPr>
          <w:rFonts w:eastAsia="Calibri"/>
          <w:szCs w:val="24"/>
          <w:lang w:eastAsia="en-US"/>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2613FE" w:rsidRDefault="002613FE" w:rsidP="002613FE">
      <w:pPr>
        <w:ind w:firstLine="709"/>
        <w:jc w:val="both"/>
        <w:rPr>
          <w:rFonts w:eastAsia="Calibri"/>
          <w:szCs w:val="24"/>
          <w:lang w:eastAsia="en-US"/>
        </w:rPr>
      </w:pPr>
      <w:r>
        <w:rPr>
          <w:rFonts w:eastAsia="Calibri"/>
          <w:szCs w:val="24"/>
          <w:lang w:eastAsia="en-US"/>
        </w:rPr>
        <w:t>2.2.</w:t>
      </w:r>
      <w:r w:rsidR="00B119F8">
        <w:rPr>
          <w:rFonts w:eastAsia="Calibri"/>
          <w:szCs w:val="24"/>
          <w:lang w:eastAsia="en-US"/>
        </w:rPr>
        <w:t>3</w:t>
      </w:r>
      <w:r>
        <w:rPr>
          <w:rFonts w:eastAsia="Calibri"/>
          <w:szCs w:val="24"/>
          <w:lang w:eastAsia="en-US"/>
        </w:rPr>
        <w:t xml:space="preserve">. </w:t>
      </w:r>
      <w:r w:rsidRPr="002613FE">
        <w:rPr>
          <w:rFonts w:eastAsia="Calibri"/>
          <w:szCs w:val="24"/>
          <w:lang w:eastAsia="en-US"/>
        </w:rPr>
        <w:t>Государственные и муниципальные органы и организации, участвующие в пред</w:t>
      </w:r>
      <w:r>
        <w:rPr>
          <w:rFonts w:eastAsia="Calibri"/>
          <w:szCs w:val="24"/>
          <w:lang w:eastAsia="en-US"/>
        </w:rPr>
        <w:t>оставлении муниципальной услуги</w:t>
      </w:r>
      <w:r w:rsidR="00184E1A">
        <w:rPr>
          <w:rFonts w:eastAsia="Calibri"/>
          <w:szCs w:val="24"/>
          <w:lang w:eastAsia="en-US"/>
        </w:rPr>
        <w:t>.</w:t>
      </w:r>
    </w:p>
    <w:p w:rsidR="002613FE" w:rsidRPr="002613FE" w:rsidRDefault="002613FE" w:rsidP="002613FE">
      <w:pPr>
        <w:ind w:firstLine="709"/>
        <w:jc w:val="both"/>
        <w:rPr>
          <w:rFonts w:eastAsia="Calibri"/>
          <w:szCs w:val="24"/>
          <w:lang w:eastAsia="en-US"/>
        </w:rPr>
      </w:pPr>
      <w:r w:rsidRPr="002613FE">
        <w:rPr>
          <w:rFonts w:eastAsia="Calibri"/>
          <w:szCs w:val="24"/>
          <w:lang w:eastAsia="en-US"/>
        </w:rPr>
        <w:t xml:space="preserve">В процессе исполнения муниципальной услуги Отдел взаимодействует </w:t>
      </w:r>
      <w:proofErr w:type="gramStart"/>
      <w:r w:rsidRPr="002613FE">
        <w:rPr>
          <w:rFonts w:eastAsia="Calibri"/>
          <w:szCs w:val="24"/>
          <w:lang w:eastAsia="en-US"/>
        </w:rPr>
        <w:t>с</w:t>
      </w:r>
      <w:proofErr w:type="gramEnd"/>
      <w:r w:rsidRPr="002613FE">
        <w:rPr>
          <w:rFonts w:eastAsia="Calibri"/>
          <w:szCs w:val="24"/>
          <w:lang w:eastAsia="en-US"/>
        </w:rPr>
        <w:t>:</w:t>
      </w:r>
    </w:p>
    <w:p w:rsidR="002613FE" w:rsidRPr="002613FE" w:rsidRDefault="002613FE" w:rsidP="002613FE">
      <w:pPr>
        <w:ind w:firstLine="709"/>
        <w:jc w:val="both"/>
        <w:rPr>
          <w:rFonts w:eastAsia="Calibri"/>
          <w:szCs w:val="24"/>
          <w:lang w:eastAsia="en-US"/>
        </w:rPr>
      </w:pPr>
      <w:r w:rsidRPr="002613FE">
        <w:rPr>
          <w:rFonts w:eastAsia="Calibri"/>
          <w:szCs w:val="24"/>
          <w:lang w:eastAsia="en-US"/>
        </w:rPr>
        <w:t>- Управлением Федеральной службы государственной регистрации, кадастра и картографии по Чувашской Республике;</w:t>
      </w:r>
    </w:p>
    <w:p w:rsidR="002613FE" w:rsidRPr="002613FE" w:rsidRDefault="002613FE" w:rsidP="002613FE">
      <w:pPr>
        <w:ind w:firstLine="709"/>
        <w:jc w:val="both"/>
        <w:rPr>
          <w:rFonts w:eastAsia="Calibri"/>
          <w:szCs w:val="24"/>
          <w:lang w:eastAsia="en-US"/>
        </w:rPr>
      </w:pPr>
      <w:r w:rsidRPr="002613FE">
        <w:rPr>
          <w:rFonts w:eastAsia="Calibri"/>
          <w:szCs w:val="24"/>
          <w:lang w:eastAsia="en-US"/>
        </w:rPr>
        <w:t xml:space="preserve">- отделами и секторами администрации </w:t>
      </w:r>
      <w:r w:rsidR="00184E1A">
        <w:rPr>
          <w:rFonts w:eastAsia="Calibri"/>
          <w:szCs w:val="24"/>
          <w:lang w:eastAsia="en-US"/>
        </w:rPr>
        <w:t>Шумерлинского муниципального округа</w:t>
      </w:r>
      <w:r w:rsidRPr="002613FE">
        <w:rPr>
          <w:rFonts w:eastAsia="Calibri"/>
          <w:szCs w:val="24"/>
          <w:lang w:eastAsia="en-US"/>
        </w:rPr>
        <w:t xml:space="preserve"> Чувашской Республики;</w:t>
      </w:r>
    </w:p>
    <w:p w:rsidR="002613FE" w:rsidRDefault="002613FE" w:rsidP="002613FE">
      <w:pPr>
        <w:ind w:firstLine="709"/>
        <w:jc w:val="both"/>
        <w:rPr>
          <w:rFonts w:eastAsia="Calibri"/>
          <w:szCs w:val="24"/>
          <w:lang w:eastAsia="en-US"/>
        </w:rPr>
      </w:pPr>
      <w:r w:rsidRPr="002613FE">
        <w:rPr>
          <w:rFonts w:eastAsia="Calibri"/>
          <w:szCs w:val="24"/>
          <w:lang w:eastAsia="en-US"/>
        </w:rPr>
        <w:t>- МФЦ.</w:t>
      </w:r>
    </w:p>
    <w:p w:rsidR="002613FE" w:rsidRPr="007444CB" w:rsidRDefault="002613FE" w:rsidP="007444CB">
      <w:pPr>
        <w:ind w:firstLine="709"/>
        <w:jc w:val="both"/>
        <w:rPr>
          <w:rFonts w:eastAsia="Calibri"/>
          <w:szCs w:val="24"/>
          <w:lang w:eastAsia="en-US"/>
        </w:rPr>
      </w:pPr>
    </w:p>
    <w:p w:rsidR="00663D32" w:rsidRDefault="00EA1F3E" w:rsidP="007444CB">
      <w:pPr>
        <w:ind w:firstLine="709"/>
        <w:jc w:val="both"/>
        <w:rPr>
          <w:rFonts w:eastAsia="Calibri"/>
          <w:b/>
          <w:szCs w:val="24"/>
          <w:lang w:eastAsia="en-US"/>
        </w:rPr>
      </w:pPr>
      <w:r w:rsidRPr="007444CB">
        <w:rPr>
          <w:rFonts w:eastAsia="Calibri"/>
          <w:b/>
          <w:szCs w:val="24"/>
          <w:lang w:eastAsia="en-US"/>
        </w:rPr>
        <w:t>2.3. Результат предоставления муниципальной услуги</w:t>
      </w:r>
    </w:p>
    <w:p w:rsidR="007444CB" w:rsidRPr="007444CB" w:rsidRDefault="007444CB" w:rsidP="007444CB">
      <w:pPr>
        <w:ind w:firstLine="709"/>
        <w:jc w:val="both"/>
        <w:rPr>
          <w:rFonts w:eastAsia="Calibri"/>
          <w:b/>
          <w:szCs w:val="24"/>
          <w:lang w:eastAsia="en-US"/>
        </w:rPr>
      </w:pPr>
    </w:p>
    <w:p w:rsidR="00F912DB" w:rsidRPr="00F62513" w:rsidRDefault="00F912DB" w:rsidP="00F912DB">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2.3.1. Результатом предоставления муниципальной услуги является:</w:t>
      </w:r>
    </w:p>
    <w:p w:rsidR="00F912DB" w:rsidRPr="00F62513" w:rsidRDefault="00791A92" w:rsidP="00F912DB">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в случае принятия решения о</w:t>
      </w:r>
      <w:r w:rsidR="00184E1A">
        <w:rPr>
          <w:rFonts w:ascii="Times New Roman CYR" w:eastAsiaTheme="minorEastAsia" w:hAnsi="Times New Roman CYR" w:cs="Times New Roman CYR"/>
          <w:szCs w:val="24"/>
        </w:rPr>
        <w:t xml:space="preserve"> выдаче выписки из </w:t>
      </w:r>
      <w:proofErr w:type="spellStart"/>
      <w:r w:rsidR="00184E1A">
        <w:rPr>
          <w:rFonts w:ascii="Times New Roman CYR" w:eastAsiaTheme="minorEastAsia" w:hAnsi="Times New Roman CYR" w:cs="Times New Roman CYR"/>
          <w:szCs w:val="24"/>
        </w:rPr>
        <w:t>похозяйственной</w:t>
      </w:r>
      <w:proofErr w:type="spellEnd"/>
      <w:r w:rsidR="00184E1A">
        <w:rPr>
          <w:rFonts w:ascii="Times New Roman CYR" w:eastAsiaTheme="minorEastAsia" w:hAnsi="Times New Roman CYR" w:cs="Times New Roman CYR"/>
          <w:szCs w:val="24"/>
        </w:rPr>
        <w:t xml:space="preserve"> книги</w:t>
      </w:r>
      <w:r w:rsidRPr="00F62513">
        <w:rPr>
          <w:rFonts w:ascii="Times New Roman CYR" w:eastAsiaTheme="minorEastAsia" w:hAnsi="Times New Roman CYR" w:cs="Times New Roman CYR"/>
          <w:szCs w:val="24"/>
        </w:rPr>
        <w:t xml:space="preserve"> - </w:t>
      </w:r>
      <w:r w:rsidR="00184E1A">
        <w:rPr>
          <w:rFonts w:ascii="Times New Roman CYR" w:eastAsiaTheme="minorEastAsia" w:hAnsi="Times New Roman CYR" w:cs="Times New Roman CYR"/>
          <w:szCs w:val="24"/>
        </w:rPr>
        <w:t>выдача выписки</w:t>
      </w:r>
      <w:r w:rsidR="00F912DB" w:rsidRPr="00F62513">
        <w:rPr>
          <w:rFonts w:ascii="Times New Roman CYR" w:eastAsiaTheme="minorEastAsia" w:hAnsi="Times New Roman CYR" w:cs="Times New Roman CYR"/>
          <w:szCs w:val="24"/>
        </w:rPr>
        <w:t xml:space="preserve"> из </w:t>
      </w:r>
      <w:proofErr w:type="spellStart"/>
      <w:r w:rsidR="00F912DB" w:rsidRPr="00F62513">
        <w:rPr>
          <w:rFonts w:ascii="Times New Roman CYR" w:eastAsiaTheme="minorEastAsia" w:hAnsi="Times New Roman CYR" w:cs="Times New Roman CYR"/>
          <w:szCs w:val="24"/>
        </w:rPr>
        <w:t>похозяйственн</w:t>
      </w:r>
      <w:r w:rsidR="00184E1A">
        <w:rPr>
          <w:rFonts w:ascii="Times New Roman CYR" w:eastAsiaTheme="minorEastAsia" w:hAnsi="Times New Roman CYR" w:cs="Times New Roman CYR"/>
          <w:szCs w:val="24"/>
        </w:rPr>
        <w:t>ой</w:t>
      </w:r>
      <w:proofErr w:type="spellEnd"/>
      <w:r w:rsidR="00F912DB" w:rsidRPr="00F62513">
        <w:rPr>
          <w:rFonts w:ascii="Times New Roman CYR" w:eastAsiaTheme="minorEastAsia" w:hAnsi="Times New Roman CYR" w:cs="Times New Roman CYR"/>
          <w:szCs w:val="24"/>
        </w:rPr>
        <w:t xml:space="preserve"> книг</w:t>
      </w:r>
      <w:r w:rsidR="00184E1A">
        <w:rPr>
          <w:rFonts w:ascii="Times New Roman CYR" w:eastAsiaTheme="minorEastAsia" w:hAnsi="Times New Roman CYR" w:cs="Times New Roman CYR"/>
          <w:szCs w:val="24"/>
        </w:rPr>
        <w:t>и</w:t>
      </w:r>
      <w:r w:rsidR="00F912DB" w:rsidRPr="00F62513">
        <w:rPr>
          <w:rFonts w:ascii="Times New Roman CYR" w:eastAsiaTheme="minorEastAsia" w:hAnsi="Times New Roman CYR" w:cs="Times New Roman CYR"/>
          <w:szCs w:val="24"/>
        </w:rPr>
        <w:t>;</w:t>
      </w:r>
    </w:p>
    <w:p w:rsidR="00F912DB" w:rsidRPr="00F62513" w:rsidRDefault="00791A92" w:rsidP="00F912DB">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 xml:space="preserve">в случае </w:t>
      </w:r>
      <w:r w:rsidR="00184E1A">
        <w:rPr>
          <w:rFonts w:ascii="Times New Roman CYR" w:eastAsiaTheme="minorEastAsia" w:hAnsi="Times New Roman CYR" w:cs="Times New Roman CYR"/>
          <w:szCs w:val="24"/>
        </w:rPr>
        <w:t xml:space="preserve">принятия решения об </w:t>
      </w:r>
      <w:r w:rsidRPr="00F62513">
        <w:rPr>
          <w:rFonts w:ascii="Times New Roman CYR" w:eastAsiaTheme="minorEastAsia" w:hAnsi="Times New Roman CYR" w:cs="Times New Roman CYR"/>
          <w:szCs w:val="24"/>
        </w:rPr>
        <w:t>отказ</w:t>
      </w:r>
      <w:r w:rsidR="00184E1A">
        <w:rPr>
          <w:rFonts w:ascii="Times New Roman CYR" w:eastAsiaTheme="minorEastAsia" w:hAnsi="Times New Roman CYR" w:cs="Times New Roman CYR"/>
          <w:szCs w:val="24"/>
        </w:rPr>
        <w:t>е</w:t>
      </w:r>
      <w:r w:rsidRPr="00F62513">
        <w:rPr>
          <w:rFonts w:ascii="Times New Roman CYR" w:eastAsiaTheme="minorEastAsia" w:hAnsi="Times New Roman CYR" w:cs="Times New Roman CYR"/>
          <w:szCs w:val="24"/>
        </w:rPr>
        <w:t xml:space="preserve"> в </w:t>
      </w:r>
      <w:r w:rsidR="00184E1A">
        <w:rPr>
          <w:rFonts w:ascii="Times New Roman CYR" w:eastAsiaTheme="minorEastAsia" w:hAnsi="Times New Roman CYR" w:cs="Times New Roman CYR"/>
          <w:szCs w:val="24"/>
        </w:rPr>
        <w:t xml:space="preserve">выдаче </w:t>
      </w:r>
      <w:r w:rsidR="00184E1A" w:rsidRPr="00184E1A">
        <w:rPr>
          <w:rFonts w:ascii="Times New Roman CYR" w:eastAsiaTheme="minorEastAsia" w:hAnsi="Times New Roman CYR" w:cs="Times New Roman CYR"/>
          <w:szCs w:val="24"/>
        </w:rPr>
        <w:t xml:space="preserve">выписки из </w:t>
      </w:r>
      <w:proofErr w:type="spellStart"/>
      <w:r w:rsidR="00184E1A" w:rsidRPr="00184E1A">
        <w:rPr>
          <w:rFonts w:ascii="Times New Roman CYR" w:eastAsiaTheme="minorEastAsia" w:hAnsi="Times New Roman CYR" w:cs="Times New Roman CYR"/>
          <w:szCs w:val="24"/>
        </w:rPr>
        <w:t>похозяйственной</w:t>
      </w:r>
      <w:proofErr w:type="spellEnd"/>
      <w:r w:rsidR="00184E1A" w:rsidRPr="00184E1A">
        <w:rPr>
          <w:rFonts w:ascii="Times New Roman CYR" w:eastAsiaTheme="minorEastAsia" w:hAnsi="Times New Roman CYR" w:cs="Times New Roman CYR"/>
          <w:szCs w:val="24"/>
        </w:rPr>
        <w:t xml:space="preserve"> книги</w:t>
      </w:r>
      <w:r w:rsidRPr="00F62513">
        <w:rPr>
          <w:rFonts w:ascii="Times New Roman CYR" w:eastAsiaTheme="minorEastAsia" w:hAnsi="Times New Roman CYR" w:cs="Times New Roman CYR"/>
          <w:szCs w:val="24"/>
        </w:rPr>
        <w:t xml:space="preserve"> </w:t>
      </w:r>
      <w:r w:rsidR="00184E1A">
        <w:rPr>
          <w:rFonts w:ascii="Times New Roman CYR" w:eastAsiaTheme="minorEastAsia" w:hAnsi="Times New Roman CYR" w:cs="Times New Roman CYR"/>
          <w:szCs w:val="24"/>
        </w:rPr>
        <w:t>– письменное уведомление об</w:t>
      </w:r>
      <w:r w:rsidRPr="00F62513">
        <w:rPr>
          <w:rFonts w:ascii="Times New Roman CYR" w:eastAsiaTheme="minorEastAsia" w:hAnsi="Times New Roman CYR" w:cs="Times New Roman CYR"/>
          <w:szCs w:val="24"/>
        </w:rPr>
        <w:t xml:space="preserve"> </w:t>
      </w:r>
      <w:r w:rsidR="00F912DB" w:rsidRPr="00F62513">
        <w:rPr>
          <w:rFonts w:ascii="Times New Roman CYR" w:eastAsiaTheme="minorEastAsia" w:hAnsi="Times New Roman CYR" w:cs="Times New Roman CYR"/>
          <w:szCs w:val="24"/>
        </w:rPr>
        <w:t>отказ</w:t>
      </w:r>
      <w:r w:rsidR="00184E1A">
        <w:rPr>
          <w:rFonts w:ascii="Times New Roman CYR" w:eastAsiaTheme="minorEastAsia" w:hAnsi="Times New Roman CYR" w:cs="Times New Roman CYR"/>
          <w:szCs w:val="24"/>
        </w:rPr>
        <w:t xml:space="preserve">е в выдаче выписки из </w:t>
      </w:r>
      <w:proofErr w:type="spellStart"/>
      <w:r w:rsidR="00184E1A">
        <w:rPr>
          <w:rFonts w:ascii="Times New Roman CYR" w:eastAsiaTheme="minorEastAsia" w:hAnsi="Times New Roman CYR" w:cs="Times New Roman CYR"/>
          <w:szCs w:val="24"/>
        </w:rPr>
        <w:t>похозяйственной</w:t>
      </w:r>
      <w:proofErr w:type="spellEnd"/>
      <w:r w:rsidR="00F912DB" w:rsidRPr="00F62513">
        <w:rPr>
          <w:rFonts w:ascii="Times New Roman CYR" w:eastAsiaTheme="minorEastAsia" w:hAnsi="Times New Roman CYR" w:cs="Times New Roman CYR"/>
          <w:szCs w:val="24"/>
        </w:rPr>
        <w:t xml:space="preserve"> книг</w:t>
      </w:r>
      <w:r w:rsidR="00184E1A">
        <w:rPr>
          <w:rFonts w:ascii="Times New Roman CYR" w:eastAsiaTheme="minorEastAsia" w:hAnsi="Times New Roman CYR" w:cs="Times New Roman CYR"/>
          <w:szCs w:val="24"/>
        </w:rPr>
        <w:t>и</w:t>
      </w:r>
      <w:r w:rsidR="00F912DB" w:rsidRPr="00F62513">
        <w:rPr>
          <w:rFonts w:ascii="Times New Roman CYR" w:eastAsiaTheme="minorEastAsia" w:hAnsi="Times New Roman CYR" w:cs="Times New Roman CYR"/>
          <w:szCs w:val="24"/>
        </w:rPr>
        <w:t xml:space="preserve"> с</w:t>
      </w:r>
      <w:r w:rsidRPr="00F62513">
        <w:rPr>
          <w:rFonts w:ascii="Times New Roman CYR" w:eastAsiaTheme="minorEastAsia" w:hAnsi="Times New Roman CYR" w:cs="Times New Roman CYR"/>
          <w:szCs w:val="24"/>
        </w:rPr>
        <w:t xml:space="preserve"> указанием причин такого отказа</w:t>
      </w:r>
      <w:r w:rsidR="00F62513" w:rsidRPr="00F62513">
        <w:rPr>
          <w:rFonts w:ascii="Times New Roman CYR" w:eastAsiaTheme="minorEastAsia" w:hAnsi="Times New Roman CYR" w:cs="Times New Roman CYR"/>
          <w:szCs w:val="24"/>
        </w:rPr>
        <w:t xml:space="preserve"> </w:t>
      </w:r>
      <w:r w:rsidR="00CD3D9D">
        <w:rPr>
          <w:rFonts w:ascii="Times New Roman CYR" w:eastAsiaTheme="minorEastAsia" w:hAnsi="Times New Roman CYR" w:cs="Times New Roman CYR"/>
          <w:szCs w:val="24"/>
        </w:rPr>
        <w:t>(</w:t>
      </w:r>
      <w:r w:rsidR="00184E1A">
        <w:rPr>
          <w:rFonts w:ascii="Times New Roman CYR" w:eastAsiaTheme="minorEastAsia" w:hAnsi="Times New Roman CYR" w:cs="Times New Roman CYR"/>
          <w:szCs w:val="24"/>
        </w:rPr>
        <w:t xml:space="preserve">мотивированный отказ </w:t>
      </w:r>
      <w:r w:rsidR="00F62513" w:rsidRPr="00F62513">
        <w:rPr>
          <w:rFonts w:ascii="Times New Roman CYR" w:eastAsiaTheme="minorEastAsia" w:hAnsi="Times New Roman CYR" w:cs="Times New Roman CYR"/>
          <w:szCs w:val="24"/>
        </w:rPr>
        <w:t>в письменной форме</w:t>
      </w:r>
      <w:r w:rsidR="00184E1A">
        <w:rPr>
          <w:rFonts w:ascii="Times New Roman CYR" w:eastAsiaTheme="minorEastAsia" w:hAnsi="Times New Roman CYR" w:cs="Times New Roman CYR"/>
          <w:szCs w:val="24"/>
        </w:rPr>
        <w:t>)</w:t>
      </w:r>
      <w:r w:rsidR="00F912DB" w:rsidRPr="00F62513">
        <w:rPr>
          <w:rFonts w:ascii="Times New Roman CYR" w:eastAsiaTheme="minorEastAsia" w:hAnsi="Times New Roman CYR" w:cs="Times New Roman CYR"/>
          <w:szCs w:val="24"/>
        </w:rPr>
        <w:t>;</w:t>
      </w:r>
    </w:p>
    <w:p w:rsidR="00791A92" w:rsidRPr="00F62513" w:rsidRDefault="00791A92" w:rsidP="00791A92">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 xml:space="preserve">При обращении </w:t>
      </w:r>
      <w:r w:rsidR="002C2A33">
        <w:rPr>
          <w:rFonts w:ascii="Times New Roman CYR" w:eastAsiaTheme="minorEastAsia" w:hAnsi="Times New Roman CYR" w:cs="Times New Roman CYR"/>
          <w:szCs w:val="24"/>
        </w:rPr>
        <w:t>З</w:t>
      </w:r>
      <w:r w:rsidRPr="00F62513">
        <w:rPr>
          <w:rFonts w:ascii="Times New Roman CYR" w:eastAsiaTheme="minorEastAsia" w:hAnsi="Times New Roman CYR" w:cs="Times New Roman CYR"/>
          <w:szCs w:val="24"/>
        </w:rPr>
        <w:t xml:space="preserve">аявителя за исправлением допущенных опечаток и (или) ошибок в выданных в результате предоставления муниципальной услуги документах результатами </w:t>
      </w:r>
      <w:r w:rsidRPr="00F62513">
        <w:rPr>
          <w:rFonts w:ascii="Times New Roman CYR" w:eastAsiaTheme="minorEastAsia" w:hAnsi="Times New Roman CYR" w:cs="Times New Roman CYR"/>
          <w:szCs w:val="24"/>
        </w:rPr>
        <w:lastRenderedPageBreak/>
        <w:t>предоставления муниципальной услуги являются:</w:t>
      </w:r>
    </w:p>
    <w:p w:rsidR="00791A92" w:rsidRPr="00F62513" w:rsidRDefault="00791A92" w:rsidP="00791A92">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 исправление допущенных опечаток и (или) ошибок в выданных в результате предоставления муниципальной услуги документах;</w:t>
      </w:r>
    </w:p>
    <w:p w:rsidR="00791A92" w:rsidRPr="00F62513" w:rsidRDefault="00791A92" w:rsidP="00791A92">
      <w:pPr>
        <w:ind w:firstLine="709"/>
        <w:jc w:val="both"/>
        <w:rPr>
          <w:rFonts w:ascii="Times New Roman CYR" w:eastAsiaTheme="minorEastAsia" w:hAnsi="Times New Roman CYR" w:cs="Times New Roman CYR"/>
          <w:szCs w:val="24"/>
        </w:rPr>
      </w:pPr>
      <w:r w:rsidRPr="00F62513">
        <w:rPr>
          <w:rFonts w:ascii="Times New Roman CYR" w:eastAsiaTheme="minorEastAsia" w:hAnsi="Times New Roman CYR" w:cs="Times New Roman CYR"/>
          <w:szCs w:val="24"/>
        </w:rPr>
        <w:t>- уведомление об отсутствии опечаток и (или) ошибок в выданных в результате предоставления муниципальной услуги документах.</w:t>
      </w:r>
    </w:p>
    <w:p w:rsidR="00F912DB" w:rsidRPr="008A354B" w:rsidRDefault="00F912DB" w:rsidP="00F912DB">
      <w:pPr>
        <w:ind w:firstLine="709"/>
        <w:jc w:val="both"/>
        <w:rPr>
          <w:rFonts w:ascii="Times New Roman CYR" w:eastAsiaTheme="minorEastAsia" w:hAnsi="Times New Roman CYR" w:cs="Times New Roman CYR"/>
          <w:szCs w:val="24"/>
        </w:rPr>
      </w:pPr>
      <w:r w:rsidRPr="008A354B">
        <w:rPr>
          <w:rFonts w:ascii="Times New Roman CYR" w:eastAsiaTheme="minorEastAsia" w:hAnsi="Times New Roman CYR" w:cs="Times New Roman CYR"/>
          <w:szCs w:val="24"/>
        </w:rPr>
        <w:t xml:space="preserve">2.3.2. Документом, содержащим положительное решение о предоставлении муниципальной услуги, является выписка из </w:t>
      </w:r>
      <w:proofErr w:type="spellStart"/>
      <w:r w:rsidRPr="008A354B">
        <w:rPr>
          <w:rFonts w:ascii="Times New Roman CYR" w:eastAsiaTheme="minorEastAsia" w:hAnsi="Times New Roman CYR" w:cs="Times New Roman CYR"/>
          <w:szCs w:val="24"/>
        </w:rPr>
        <w:t>похозяйственной</w:t>
      </w:r>
      <w:proofErr w:type="spellEnd"/>
      <w:r w:rsidRPr="008A354B">
        <w:rPr>
          <w:rFonts w:ascii="Times New Roman CYR" w:eastAsiaTheme="minorEastAsia" w:hAnsi="Times New Roman CYR" w:cs="Times New Roman CYR"/>
          <w:szCs w:val="24"/>
        </w:rPr>
        <w:t xml:space="preserve"> книги, </w:t>
      </w:r>
      <w:r w:rsidR="00F226DD">
        <w:rPr>
          <w:rFonts w:ascii="Times New Roman CYR" w:eastAsiaTheme="minorEastAsia" w:hAnsi="Times New Roman CYR" w:cs="Times New Roman CYR"/>
          <w:szCs w:val="24"/>
        </w:rPr>
        <w:t>подписанная уполномоченным должностным лицом Администрации</w:t>
      </w:r>
      <w:r w:rsidRPr="008A354B">
        <w:rPr>
          <w:rFonts w:ascii="Times New Roman CYR" w:eastAsiaTheme="minorEastAsia" w:hAnsi="Times New Roman CYR" w:cs="Times New Roman CYR"/>
          <w:szCs w:val="24"/>
        </w:rPr>
        <w:t>:</w:t>
      </w:r>
    </w:p>
    <w:p w:rsidR="005D5F38" w:rsidRPr="008A354B" w:rsidRDefault="00F912DB" w:rsidP="005D5F38">
      <w:pPr>
        <w:ind w:firstLine="709"/>
        <w:jc w:val="both"/>
        <w:rPr>
          <w:rFonts w:ascii="Times New Roman CYR" w:eastAsiaTheme="minorEastAsia" w:hAnsi="Times New Roman CYR" w:cs="Times New Roman CYR"/>
          <w:szCs w:val="24"/>
        </w:rPr>
      </w:pPr>
      <w:r w:rsidRPr="008A354B">
        <w:rPr>
          <w:rFonts w:ascii="Times New Roman CYR" w:eastAsiaTheme="minorEastAsia" w:hAnsi="Times New Roman CYR" w:cs="Times New Roman CYR"/>
          <w:szCs w:val="24"/>
        </w:rPr>
        <w:t xml:space="preserve">1) по форме листов </w:t>
      </w:r>
      <w:proofErr w:type="spellStart"/>
      <w:r w:rsidRPr="008A354B">
        <w:rPr>
          <w:rFonts w:ascii="Times New Roman CYR" w:eastAsiaTheme="minorEastAsia" w:hAnsi="Times New Roman CYR" w:cs="Times New Roman CYR"/>
          <w:szCs w:val="24"/>
        </w:rPr>
        <w:t>похозяйственной</w:t>
      </w:r>
      <w:proofErr w:type="spellEnd"/>
      <w:r w:rsidRPr="008A354B">
        <w:rPr>
          <w:rFonts w:ascii="Times New Roman CYR" w:eastAsiaTheme="minorEastAsia" w:hAnsi="Times New Roman CYR" w:cs="Times New Roman CYR"/>
          <w:szCs w:val="24"/>
        </w:rPr>
        <w:t xml:space="preserve"> книги, утвержденной </w:t>
      </w:r>
      <w:r w:rsidR="005D5F38" w:rsidRPr="008A354B">
        <w:rPr>
          <w:rFonts w:ascii="Times New Roman CYR" w:eastAsiaTheme="minorEastAsia" w:hAnsi="Times New Roman CYR" w:cs="Times New Roman CYR"/>
          <w:szCs w:val="24"/>
        </w:rPr>
        <w:t xml:space="preserve">Приказом Министерства сельского хозяйства Российской Федерации от 27 сентября 2022 г. № 629 «Об утверждении формы и порядка ведения </w:t>
      </w:r>
      <w:proofErr w:type="spellStart"/>
      <w:r w:rsidR="005D5F38" w:rsidRPr="008A354B">
        <w:rPr>
          <w:rFonts w:ascii="Times New Roman CYR" w:eastAsiaTheme="minorEastAsia" w:hAnsi="Times New Roman CYR" w:cs="Times New Roman CYR"/>
          <w:szCs w:val="24"/>
        </w:rPr>
        <w:t>похозяйственных</w:t>
      </w:r>
      <w:proofErr w:type="spellEnd"/>
      <w:r w:rsidR="005D5F38" w:rsidRPr="008A354B">
        <w:rPr>
          <w:rFonts w:ascii="Times New Roman CYR" w:eastAsiaTheme="minorEastAsia" w:hAnsi="Times New Roman CYR" w:cs="Times New Roman CYR"/>
          <w:szCs w:val="24"/>
        </w:rPr>
        <w:t xml:space="preserve"> книг»;</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 xml:space="preserve">2) по форме выписки из </w:t>
      </w:r>
      <w:proofErr w:type="spellStart"/>
      <w:r w:rsidRPr="004F466C">
        <w:rPr>
          <w:rFonts w:ascii="Times New Roman CYR" w:eastAsiaTheme="minorEastAsia" w:hAnsi="Times New Roman CYR" w:cs="Times New Roman CYR"/>
          <w:szCs w:val="24"/>
        </w:rPr>
        <w:t>похозяйственной</w:t>
      </w:r>
      <w:proofErr w:type="spellEnd"/>
      <w:r w:rsidRPr="004F466C">
        <w:rPr>
          <w:rFonts w:ascii="Times New Roman CYR" w:eastAsiaTheme="minorEastAsia" w:hAnsi="Times New Roman CYR" w:cs="Times New Roman CYR"/>
          <w:szCs w:val="24"/>
        </w:rPr>
        <w:t xml:space="preserve">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25.08.2021 </w:t>
      </w:r>
      <w:r w:rsidR="005D5F38" w:rsidRPr="004F466C">
        <w:rPr>
          <w:rFonts w:ascii="Times New Roman CYR" w:eastAsiaTheme="minorEastAsia" w:hAnsi="Times New Roman CYR" w:cs="Times New Roman CYR"/>
          <w:szCs w:val="24"/>
        </w:rPr>
        <w:t>№</w:t>
      </w:r>
      <w:r w:rsidRPr="004F466C">
        <w:rPr>
          <w:rFonts w:ascii="Times New Roman CYR" w:eastAsiaTheme="minorEastAsia" w:hAnsi="Times New Roman CYR" w:cs="Times New Roman CYR"/>
          <w:szCs w:val="24"/>
        </w:rPr>
        <w:t xml:space="preserve"> </w:t>
      </w:r>
      <w:proofErr w:type="gramStart"/>
      <w:r w:rsidRPr="004F466C">
        <w:rPr>
          <w:rFonts w:ascii="Times New Roman CYR" w:eastAsiaTheme="minorEastAsia" w:hAnsi="Times New Roman CYR" w:cs="Times New Roman CYR"/>
          <w:szCs w:val="24"/>
        </w:rPr>
        <w:t>П</w:t>
      </w:r>
      <w:proofErr w:type="gramEnd"/>
      <w:r w:rsidRPr="004F466C">
        <w:rPr>
          <w:rFonts w:ascii="Times New Roman CYR" w:eastAsiaTheme="minorEastAsia" w:hAnsi="Times New Roman CYR" w:cs="Times New Roman CYR"/>
          <w:szCs w:val="24"/>
        </w:rPr>
        <w:t xml:space="preserve">/0368 </w:t>
      </w:r>
      <w:r w:rsidR="005D5F38" w:rsidRPr="004F466C">
        <w:rPr>
          <w:rFonts w:ascii="Times New Roman CYR" w:eastAsiaTheme="minorEastAsia" w:hAnsi="Times New Roman CYR" w:cs="Times New Roman CYR"/>
          <w:szCs w:val="24"/>
        </w:rPr>
        <w:t>«</w:t>
      </w:r>
      <w:r w:rsidRPr="004F466C">
        <w:rPr>
          <w:rFonts w:ascii="Times New Roman CYR" w:eastAsiaTheme="minorEastAsia" w:hAnsi="Times New Roman CYR" w:cs="Times New Roman CYR"/>
          <w:szCs w:val="24"/>
        </w:rPr>
        <w:t xml:space="preserve">Об </w:t>
      </w:r>
      <w:r w:rsidR="008A354B" w:rsidRPr="004F466C">
        <w:rPr>
          <w:rFonts w:ascii="Times New Roman CYR" w:eastAsiaTheme="minorEastAsia" w:hAnsi="Times New Roman CYR" w:cs="Times New Roman CYR"/>
          <w:szCs w:val="24"/>
        </w:rPr>
        <w:t>установлении</w:t>
      </w:r>
      <w:r w:rsidRPr="004F466C">
        <w:rPr>
          <w:rFonts w:ascii="Times New Roman CYR" w:eastAsiaTheme="minorEastAsia" w:hAnsi="Times New Roman CYR" w:cs="Times New Roman CYR"/>
          <w:szCs w:val="24"/>
        </w:rPr>
        <w:t xml:space="preserve"> формы выписки из </w:t>
      </w:r>
      <w:proofErr w:type="spellStart"/>
      <w:r w:rsidRPr="004F466C">
        <w:rPr>
          <w:rFonts w:ascii="Times New Roman CYR" w:eastAsiaTheme="minorEastAsia" w:hAnsi="Times New Roman CYR" w:cs="Times New Roman CYR"/>
          <w:szCs w:val="24"/>
        </w:rPr>
        <w:t>похозяйственной</w:t>
      </w:r>
      <w:proofErr w:type="spellEnd"/>
      <w:r w:rsidRPr="004F466C">
        <w:rPr>
          <w:rFonts w:ascii="Times New Roman CYR" w:eastAsiaTheme="minorEastAsia" w:hAnsi="Times New Roman CYR" w:cs="Times New Roman CYR"/>
          <w:szCs w:val="24"/>
        </w:rPr>
        <w:t xml:space="preserve"> книги о наличии у гражда</w:t>
      </w:r>
      <w:r w:rsidR="008A354B" w:rsidRPr="004F466C">
        <w:rPr>
          <w:rFonts w:ascii="Times New Roman CYR" w:eastAsiaTheme="minorEastAsia" w:hAnsi="Times New Roman CYR" w:cs="Times New Roman CYR"/>
          <w:szCs w:val="24"/>
        </w:rPr>
        <w:t>нина права на земельный участок»</w:t>
      </w:r>
      <w:r w:rsidRPr="004F466C">
        <w:rPr>
          <w:rFonts w:ascii="Times New Roman CYR" w:eastAsiaTheme="minorEastAsia" w:hAnsi="Times New Roman CYR" w:cs="Times New Roman CYR"/>
          <w:szCs w:val="24"/>
        </w:rPr>
        <w:t xml:space="preserve">, если выписка из </w:t>
      </w:r>
      <w:proofErr w:type="spellStart"/>
      <w:r w:rsidRPr="004F466C">
        <w:rPr>
          <w:rFonts w:ascii="Times New Roman CYR" w:eastAsiaTheme="minorEastAsia" w:hAnsi="Times New Roman CYR" w:cs="Times New Roman CYR"/>
          <w:szCs w:val="24"/>
        </w:rPr>
        <w:t>похозяйственной</w:t>
      </w:r>
      <w:proofErr w:type="spellEnd"/>
      <w:r w:rsidRPr="004F466C">
        <w:rPr>
          <w:rFonts w:ascii="Times New Roman CYR" w:eastAsiaTheme="minorEastAsia" w:hAnsi="Times New Roman CYR" w:cs="Times New Roman CYR"/>
          <w:szCs w:val="24"/>
        </w:rPr>
        <w:t xml:space="preserve"> книги выдается для целей государственной регистрации прав на земельный участок в соответствии со статьей 49 Федерального закона от 13.07.2015 </w:t>
      </w:r>
      <w:r w:rsidR="005D5F38" w:rsidRPr="004F466C">
        <w:rPr>
          <w:rFonts w:ascii="Times New Roman CYR" w:eastAsiaTheme="minorEastAsia" w:hAnsi="Times New Roman CYR" w:cs="Times New Roman CYR"/>
          <w:szCs w:val="24"/>
        </w:rPr>
        <w:t>№</w:t>
      </w:r>
      <w:r w:rsidRPr="004F466C">
        <w:rPr>
          <w:rFonts w:ascii="Times New Roman CYR" w:eastAsiaTheme="minorEastAsia" w:hAnsi="Times New Roman CYR" w:cs="Times New Roman CYR"/>
          <w:szCs w:val="24"/>
        </w:rPr>
        <w:t xml:space="preserve"> 218-ФЗ </w:t>
      </w:r>
      <w:r w:rsidR="005D5F38" w:rsidRPr="004F466C">
        <w:rPr>
          <w:rFonts w:ascii="Times New Roman CYR" w:eastAsiaTheme="minorEastAsia" w:hAnsi="Times New Roman CYR" w:cs="Times New Roman CYR"/>
          <w:szCs w:val="24"/>
        </w:rPr>
        <w:t>«</w:t>
      </w:r>
      <w:r w:rsidRPr="004F466C">
        <w:rPr>
          <w:rFonts w:ascii="Times New Roman CYR" w:eastAsiaTheme="minorEastAsia" w:hAnsi="Times New Roman CYR" w:cs="Times New Roman CYR"/>
          <w:szCs w:val="24"/>
        </w:rPr>
        <w:t>О государственной регистра</w:t>
      </w:r>
      <w:r w:rsidR="005D5F38" w:rsidRPr="004F466C">
        <w:rPr>
          <w:rFonts w:ascii="Times New Roman CYR" w:eastAsiaTheme="minorEastAsia" w:hAnsi="Times New Roman CYR" w:cs="Times New Roman CYR"/>
          <w:szCs w:val="24"/>
        </w:rPr>
        <w:t>ции недвижимости»</w:t>
      </w:r>
      <w:r w:rsidRPr="004F466C">
        <w:rPr>
          <w:rFonts w:ascii="Times New Roman CYR" w:eastAsiaTheme="minorEastAsia" w:hAnsi="Times New Roman CYR" w:cs="Times New Roman CYR"/>
          <w:szCs w:val="24"/>
        </w:rPr>
        <w:t xml:space="preserve"> в случае предоставления земельного участка гражданину для ведения личного подсобного хозяйства;</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3) в произвольной форме (</w:t>
      </w:r>
      <w:r w:rsidR="004F466C" w:rsidRPr="004F466C">
        <w:rPr>
          <w:rFonts w:ascii="Times New Roman CYR" w:eastAsiaTheme="minorEastAsia" w:hAnsi="Times New Roman CYR" w:cs="Times New Roman CYR"/>
          <w:szCs w:val="24"/>
        </w:rPr>
        <w:t xml:space="preserve">по формам отдельных листов книги, или по разделам (подразделам), или </w:t>
      </w:r>
      <w:r w:rsidR="00184E1A">
        <w:rPr>
          <w:rFonts w:ascii="Times New Roman CYR" w:eastAsiaTheme="minorEastAsia" w:hAnsi="Times New Roman CYR" w:cs="Times New Roman CYR"/>
          <w:szCs w:val="24"/>
        </w:rPr>
        <w:t xml:space="preserve">по конкретным пунктам книги, </w:t>
      </w:r>
      <w:r w:rsidRPr="004F466C">
        <w:rPr>
          <w:rFonts w:ascii="Times New Roman CYR" w:eastAsiaTheme="minorEastAsia" w:hAnsi="Times New Roman CYR" w:cs="Times New Roman CYR"/>
          <w:szCs w:val="24"/>
        </w:rPr>
        <w:t>содерж</w:t>
      </w:r>
      <w:r w:rsidR="00184E1A">
        <w:rPr>
          <w:rFonts w:ascii="Times New Roman CYR" w:eastAsiaTheme="minorEastAsia" w:hAnsi="Times New Roman CYR" w:cs="Times New Roman CYR"/>
          <w:szCs w:val="24"/>
        </w:rPr>
        <w:t>ащей</w:t>
      </w:r>
      <w:r w:rsidRPr="004F466C">
        <w:rPr>
          <w:rFonts w:ascii="Times New Roman CYR" w:eastAsiaTheme="minorEastAsia" w:hAnsi="Times New Roman CYR" w:cs="Times New Roman CYR"/>
          <w:szCs w:val="24"/>
        </w:rPr>
        <w:t xml:space="preserve"> дату, номер, наименование органа, принявшего решение о выдаче выписки из </w:t>
      </w:r>
      <w:proofErr w:type="spellStart"/>
      <w:r w:rsidRPr="004F466C">
        <w:rPr>
          <w:rFonts w:ascii="Times New Roman CYR" w:eastAsiaTheme="minorEastAsia" w:hAnsi="Times New Roman CYR" w:cs="Times New Roman CYR"/>
          <w:szCs w:val="24"/>
        </w:rPr>
        <w:t>похозяйственной</w:t>
      </w:r>
      <w:proofErr w:type="spellEnd"/>
      <w:r w:rsidRPr="004F466C">
        <w:rPr>
          <w:rFonts w:ascii="Times New Roman CYR" w:eastAsiaTheme="minorEastAsia" w:hAnsi="Times New Roman CYR" w:cs="Times New Roman CYR"/>
          <w:szCs w:val="24"/>
        </w:rPr>
        <w:t xml:space="preserve"> книги).</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 xml:space="preserve">Документом, содержащим решение об отказе в предоставлении муниципальной услуги, является уведомление об отказе в выдаче выписки из </w:t>
      </w:r>
      <w:proofErr w:type="spellStart"/>
      <w:r w:rsidRPr="004F466C">
        <w:rPr>
          <w:rFonts w:ascii="Times New Roman CYR" w:eastAsiaTheme="minorEastAsia" w:hAnsi="Times New Roman CYR" w:cs="Times New Roman CYR"/>
          <w:szCs w:val="24"/>
        </w:rPr>
        <w:t>похозяйственной</w:t>
      </w:r>
      <w:proofErr w:type="spellEnd"/>
      <w:r w:rsidRPr="004F466C">
        <w:rPr>
          <w:rFonts w:ascii="Times New Roman CYR" w:eastAsiaTheme="minorEastAsia" w:hAnsi="Times New Roman CYR" w:cs="Times New Roman CYR"/>
          <w:szCs w:val="24"/>
        </w:rPr>
        <w:t xml:space="preserve"> книги, содержащее:</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дату;</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номер;</w:t>
      </w:r>
    </w:p>
    <w:p w:rsidR="00F912DB" w:rsidRPr="004F466C" w:rsidRDefault="00F912DB" w:rsidP="00F912DB">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информацию о принятом решении;</w:t>
      </w:r>
    </w:p>
    <w:p w:rsidR="004F466C" w:rsidRPr="004F466C" w:rsidRDefault="00F912DB" w:rsidP="004F466C">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основания для отка</w:t>
      </w:r>
      <w:r w:rsidR="004F466C" w:rsidRPr="004F466C">
        <w:rPr>
          <w:rFonts w:ascii="Times New Roman CYR" w:eastAsiaTheme="minorEastAsia" w:hAnsi="Times New Roman CYR" w:cs="Times New Roman CYR"/>
          <w:szCs w:val="24"/>
        </w:rPr>
        <w:t>за и возможности их устранения;</w:t>
      </w:r>
    </w:p>
    <w:p w:rsidR="004F466C" w:rsidRPr="004F466C" w:rsidRDefault="00F912DB" w:rsidP="004F466C">
      <w:pPr>
        <w:ind w:firstLine="709"/>
        <w:jc w:val="both"/>
        <w:rPr>
          <w:rFonts w:ascii="Times New Roman CYR" w:eastAsiaTheme="minorEastAsia" w:hAnsi="Times New Roman CYR" w:cs="Times New Roman CYR"/>
          <w:szCs w:val="24"/>
        </w:rPr>
      </w:pPr>
      <w:r w:rsidRPr="004F466C">
        <w:rPr>
          <w:rFonts w:ascii="Times New Roman CYR" w:eastAsiaTheme="minorEastAsia" w:hAnsi="Times New Roman CYR" w:cs="Times New Roman CYR"/>
          <w:szCs w:val="24"/>
        </w:rPr>
        <w:t>подпись</w:t>
      </w:r>
      <w:r w:rsidR="004F466C" w:rsidRPr="004F466C">
        <w:rPr>
          <w:rFonts w:ascii="Times New Roman CYR" w:eastAsiaTheme="minorEastAsia" w:hAnsi="Times New Roman CYR" w:cs="Times New Roman CYR"/>
          <w:szCs w:val="24"/>
        </w:rPr>
        <w:t xml:space="preserve"> должностного лица, принявшего решение.</w:t>
      </w:r>
    </w:p>
    <w:p w:rsidR="00F912DB" w:rsidRPr="007444CB" w:rsidRDefault="00F912DB" w:rsidP="004F466C">
      <w:pPr>
        <w:jc w:val="both"/>
        <w:rPr>
          <w:rFonts w:ascii="Times New Roman CYR" w:eastAsiaTheme="minorEastAsia" w:hAnsi="Times New Roman CYR" w:cs="Times New Roman CYR"/>
          <w:color w:val="FF0000"/>
          <w:szCs w:val="24"/>
        </w:rPr>
      </w:pPr>
    </w:p>
    <w:p w:rsidR="00F912DB" w:rsidRPr="00572873" w:rsidRDefault="00F912DB" w:rsidP="00F912DB">
      <w:pPr>
        <w:ind w:firstLine="709"/>
        <w:jc w:val="both"/>
        <w:rPr>
          <w:rFonts w:ascii="Times New Roman CYR" w:eastAsiaTheme="minorEastAsia" w:hAnsi="Times New Roman CYR" w:cs="Times New Roman CYR"/>
          <w:szCs w:val="24"/>
        </w:rPr>
      </w:pPr>
      <w:r w:rsidRPr="00572873">
        <w:rPr>
          <w:rFonts w:ascii="Times New Roman CYR" w:eastAsiaTheme="minorEastAsia" w:hAnsi="Times New Roman CYR" w:cs="Times New Roman CYR"/>
          <w:szCs w:val="24"/>
        </w:rPr>
        <w:t xml:space="preserve">2.3.3. Документы, являющиеся результатом предоставления муниципальной услуги, могут быть выданы по выбору </w:t>
      </w:r>
      <w:r w:rsidR="002C2A33">
        <w:rPr>
          <w:rFonts w:ascii="Times New Roman CYR" w:eastAsiaTheme="minorEastAsia" w:hAnsi="Times New Roman CYR" w:cs="Times New Roman CYR"/>
          <w:szCs w:val="24"/>
        </w:rPr>
        <w:t>З</w:t>
      </w:r>
      <w:r w:rsidRPr="00572873">
        <w:rPr>
          <w:rFonts w:ascii="Times New Roman CYR" w:eastAsiaTheme="minorEastAsia" w:hAnsi="Times New Roman CYR" w:cs="Times New Roman CYR"/>
          <w:szCs w:val="24"/>
        </w:rPr>
        <w:t xml:space="preserve">аявителя (представителя </w:t>
      </w:r>
      <w:r w:rsidR="002C2A33">
        <w:rPr>
          <w:rFonts w:ascii="Times New Roman CYR" w:eastAsiaTheme="minorEastAsia" w:hAnsi="Times New Roman CYR" w:cs="Times New Roman CYR"/>
          <w:szCs w:val="24"/>
        </w:rPr>
        <w:t>З</w:t>
      </w:r>
      <w:r w:rsidRPr="00572873">
        <w:rPr>
          <w:rFonts w:ascii="Times New Roman CYR" w:eastAsiaTheme="minorEastAsia" w:hAnsi="Times New Roman CYR" w:cs="Times New Roman CYR"/>
          <w:szCs w:val="24"/>
        </w:rPr>
        <w:t>аявителя) при личном посещении, направл</w:t>
      </w:r>
      <w:r w:rsidR="00572873" w:rsidRPr="00572873">
        <w:rPr>
          <w:rFonts w:ascii="Times New Roman CYR" w:eastAsiaTheme="minorEastAsia" w:hAnsi="Times New Roman CYR" w:cs="Times New Roman CYR"/>
          <w:szCs w:val="24"/>
        </w:rPr>
        <w:t>ены посредством почтовой связи</w:t>
      </w:r>
      <w:r w:rsidR="00572873" w:rsidRPr="00572873">
        <w:t xml:space="preserve"> </w:t>
      </w:r>
      <w:r w:rsidR="00572873">
        <w:t>заказным письмом</w:t>
      </w:r>
      <w:r w:rsidR="00572873" w:rsidRPr="00572873">
        <w:rPr>
          <w:rFonts w:ascii="Times New Roman CYR" w:eastAsiaTheme="minorEastAsia" w:hAnsi="Times New Roman CYR" w:cs="Times New Roman CYR"/>
          <w:szCs w:val="24"/>
        </w:rPr>
        <w:t>, электронной почты</w:t>
      </w:r>
      <w:r w:rsidRPr="00572873">
        <w:rPr>
          <w:rFonts w:ascii="Times New Roman CYR" w:eastAsiaTheme="minorEastAsia" w:hAnsi="Times New Roman CYR" w:cs="Times New Roman CYR"/>
          <w:szCs w:val="24"/>
        </w:rPr>
        <w:t>.</w:t>
      </w:r>
    </w:p>
    <w:p w:rsidR="00F912DB" w:rsidRPr="00572873" w:rsidRDefault="00F912DB" w:rsidP="00F912DB">
      <w:pPr>
        <w:ind w:firstLine="709"/>
        <w:jc w:val="both"/>
        <w:rPr>
          <w:rFonts w:ascii="Times New Roman CYR" w:eastAsiaTheme="minorEastAsia" w:hAnsi="Times New Roman CYR" w:cs="Times New Roman CYR"/>
          <w:szCs w:val="24"/>
        </w:rPr>
      </w:pPr>
      <w:proofErr w:type="gramStart"/>
      <w:r w:rsidRPr="00572873">
        <w:rPr>
          <w:rFonts w:ascii="Times New Roman CYR" w:eastAsiaTheme="minorEastAsia" w:hAnsi="Times New Roman CYR" w:cs="Times New Roman CYR"/>
          <w:szCs w:val="24"/>
        </w:rPr>
        <w:t xml:space="preserve">В случае подачи заявления посредством Единого портала государственных и муниципальных услуг результат предоставления </w:t>
      </w:r>
      <w:r w:rsidR="00572873" w:rsidRPr="00572873">
        <w:rPr>
          <w:rFonts w:ascii="Times New Roman CYR" w:eastAsiaTheme="minorEastAsia" w:hAnsi="Times New Roman CYR" w:cs="Times New Roman CYR"/>
          <w:szCs w:val="24"/>
        </w:rPr>
        <w:t xml:space="preserve">муниципальной </w:t>
      </w:r>
      <w:r w:rsidRPr="00572873">
        <w:rPr>
          <w:rFonts w:ascii="Times New Roman CYR" w:eastAsiaTheme="minorEastAsia" w:hAnsi="Times New Roman CYR" w:cs="Times New Roman CYR"/>
          <w:szCs w:val="24"/>
        </w:rPr>
        <w:t xml:space="preserve">услуги по выбору </w:t>
      </w:r>
      <w:r w:rsidR="002C2A33">
        <w:rPr>
          <w:rFonts w:ascii="Times New Roman CYR" w:eastAsiaTheme="minorEastAsia" w:hAnsi="Times New Roman CYR" w:cs="Times New Roman CYR"/>
          <w:szCs w:val="24"/>
        </w:rPr>
        <w:t>З</w:t>
      </w:r>
      <w:r w:rsidRPr="00572873">
        <w:rPr>
          <w:rFonts w:ascii="Times New Roman CYR" w:eastAsiaTheme="minorEastAsia" w:hAnsi="Times New Roman CYR" w:cs="Times New Roman CYR"/>
          <w:szCs w:val="24"/>
        </w:rPr>
        <w:t>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r w:rsidR="00572873" w:rsidRPr="00572873">
        <w:rPr>
          <w:rFonts w:ascii="Times New Roman CYR" w:eastAsiaTheme="minorEastAsia" w:hAnsi="Times New Roman CYR" w:cs="Times New Roman CYR"/>
          <w:szCs w:val="24"/>
        </w:rPr>
        <w:t>,</w:t>
      </w:r>
      <w:r w:rsidRPr="00572873">
        <w:rPr>
          <w:rFonts w:ascii="Times New Roman CYR" w:eastAsiaTheme="minorEastAsia" w:hAnsi="Times New Roman CYR" w:cs="Times New Roman CYR"/>
          <w:szCs w:val="24"/>
        </w:rPr>
        <w:t xml:space="preserve"> </w:t>
      </w:r>
      <w:r w:rsidR="00572873" w:rsidRPr="00572873">
        <w:rPr>
          <w:rFonts w:ascii="Times New Roman CYR" w:eastAsiaTheme="minorEastAsia" w:hAnsi="Times New Roman CYR" w:cs="Times New Roman CYR"/>
          <w:szCs w:val="24"/>
        </w:rPr>
        <w:t>в Администрации при личном посещении либо в МФЦ.</w:t>
      </w:r>
      <w:proofErr w:type="gramEnd"/>
    </w:p>
    <w:p w:rsidR="00F912DB" w:rsidRPr="007444CB" w:rsidRDefault="00F912DB" w:rsidP="00F912DB">
      <w:pPr>
        <w:ind w:firstLine="709"/>
        <w:jc w:val="center"/>
        <w:rPr>
          <w:rFonts w:ascii="Times New Roman CYR" w:eastAsiaTheme="minorEastAsia" w:hAnsi="Times New Roman CYR" w:cs="Times New Roman CYR"/>
          <w:color w:val="FF0000"/>
          <w:szCs w:val="24"/>
        </w:rPr>
      </w:pPr>
    </w:p>
    <w:p w:rsidR="00EA1F3E" w:rsidRPr="004F466C" w:rsidRDefault="00EA1F3E" w:rsidP="00572873">
      <w:pPr>
        <w:ind w:firstLine="709"/>
        <w:rPr>
          <w:rFonts w:eastAsia="Calibri"/>
          <w:b/>
          <w:szCs w:val="24"/>
          <w:lang w:eastAsia="en-US"/>
        </w:rPr>
      </w:pPr>
      <w:r w:rsidRPr="004F466C">
        <w:rPr>
          <w:rFonts w:eastAsia="Calibri"/>
          <w:b/>
          <w:szCs w:val="24"/>
          <w:lang w:eastAsia="en-US"/>
        </w:rPr>
        <w:t>2.4. Срок предоставления муниципальной услуги</w:t>
      </w:r>
    </w:p>
    <w:p w:rsidR="004F466C" w:rsidRPr="004F466C" w:rsidRDefault="004F466C" w:rsidP="00F912DB">
      <w:pPr>
        <w:ind w:firstLine="709"/>
        <w:jc w:val="center"/>
        <w:rPr>
          <w:rFonts w:eastAsia="Calibri"/>
          <w:b/>
          <w:szCs w:val="24"/>
          <w:lang w:eastAsia="en-US"/>
        </w:rPr>
      </w:pPr>
    </w:p>
    <w:p w:rsidR="00B119F8" w:rsidRPr="00B119F8" w:rsidRDefault="00B119F8" w:rsidP="00B119F8">
      <w:pPr>
        <w:ind w:firstLine="709"/>
        <w:jc w:val="both"/>
        <w:rPr>
          <w:rFonts w:eastAsia="Calibri"/>
          <w:szCs w:val="24"/>
          <w:lang w:eastAsia="en-US"/>
        </w:rPr>
      </w:pPr>
      <w:r w:rsidRPr="00B119F8">
        <w:rPr>
          <w:rFonts w:eastAsia="Calibri"/>
          <w:szCs w:val="24"/>
          <w:lang w:eastAsia="en-US"/>
        </w:rPr>
        <w:t>Предоставление муниципальной услуги осуществляется в течение 3 (Трех) рабочих дней со дня регистрации заявления о предоставлении муниципальной услуги.</w:t>
      </w:r>
    </w:p>
    <w:p w:rsidR="005D5F38" w:rsidRPr="00580BFE" w:rsidRDefault="004F466C" w:rsidP="005D5F38">
      <w:pPr>
        <w:ind w:firstLine="709"/>
        <w:jc w:val="both"/>
        <w:rPr>
          <w:rFonts w:eastAsia="Calibri"/>
          <w:b/>
          <w:szCs w:val="24"/>
          <w:lang w:eastAsia="en-US"/>
        </w:rPr>
      </w:pPr>
      <w:proofErr w:type="gramStart"/>
      <w:r w:rsidRPr="004F466C">
        <w:rPr>
          <w:rFonts w:eastAsia="Calibri"/>
          <w:szCs w:val="24"/>
          <w:lang w:eastAsia="en-US"/>
        </w:rPr>
        <w:t xml:space="preserve">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получения от </w:t>
      </w:r>
      <w:r w:rsidR="002C2A33">
        <w:rPr>
          <w:rFonts w:eastAsia="Calibri"/>
          <w:szCs w:val="24"/>
          <w:lang w:eastAsia="en-US"/>
        </w:rPr>
        <w:t>З</w:t>
      </w:r>
      <w:r w:rsidRPr="004F466C">
        <w:rPr>
          <w:rFonts w:eastAsia="Calibri"/>
          <w:szCs w:val="24"/>
          <w:lang w:eastAsia="en-US"/>
        </w:rPr>
        <w:t xml:space="preserve">аявителя письменного заявления о </w:t>
      </w:r>
      <w:r w:rsidRPr="00580BFE">
        <w:rPr>
          <w:rStyle w:val="10"/>
          <w:rFonts w:ascii="Times New Roman" w:hAnsi="Times New Roman" w:cs="Times New Roman"/>
          <w:b w:val="0"/>
          <w:color w:val="auto"/>
          <w:sz w:val="24"/>
          <w:szCs w:val="24"/>
        </w:rPr>
        <w:t>допущенных опечатках и (или) ошибке.</w:t>
      </w:r>
      <w:proofErr w:type="gramEnd"/>
    </w:p>
    <w:p w:rsidR="004F466C" w:rsidRPr="00580BFE" w:rsidRDefault="004F466C" w:rsidP="005D5F38">
      <w:pPr>
        <w:ind w:firstLine="709"/>
        <w:jc w:val="both"/>
        <w:rPr>
          <w:rFonts w:eastAsia="Calibri"/>
          <w:color w:val="FF0000"/>
          <w:szCs w:val="24"/>
          <w:lang w:eastAsia="en-US"/>
        </w:rPr>
      </w:pPr>
    </w:p>
    <w:p w:rsidR="00EA1F3E" w:rsidRPr="00E25A24" w:rsidRDefault="00EA1F3E" w:rsidP="00580BFE">
      <w:pPr>
        <w:pStyle w:val="a8"/>
        <w:ind w:firstLine="709"/>
        <w:rPr>
          <w:rFonts w:ascii="Times New Roman" w:hAnsi="Times New Roman" w:cs="Times New Roman"/>
          <w:b/>
          <w:lang w:eastAsia="en-US"/>
        </w:rPr>
      </w:pPr>
      <w:r w:rsidRPr="00E25A24">
        <w:rPr>
          <w:rFonts w:ascii="Times New Roman" w:hAnsi="Times New Roman" w:cs="Times New Roman"/>
          <w:b/>
          <w:lang w:eastAsia="en-US"/>
        </w:rPr>
        <w:t>2.5. Правовые основания для предоставления муниципальной услуги</w:t>
      </w:r>
    </w:p>
    <w:p w:rsidR="004F466C" w:rsidRPr="004F466C" w:rsidRDefault="004F466C" w:rsidP="00EA1F3E">
      <w:pPr>
        <w:ind w:firstLine="709"/>
        <w:jc w:val="center"/>
        <w:rPr>
          <w:rFonts w:eastAsia="Calibri"/>
          <w:b/>
          <w:szCs w:val="24"/>
          <w:lang w:eastAsia="en-US"/>
        </w:rPr>
      </w:pPr>
    </w:p>
    <w:p w:rsidR="00EA1F3E" w:rsidRPr="004F466C" w:rsidRDefault="008F4F7D" w:rsidP="00663D32">
      <w:pPr>
        <w:ind w:firstLine="709"/>
        <w:jc w:val="both"/>
        <w:rPr>
          <w:rFonts w:eastAsia="Calibri"/>
          <w:szCs w:val="24"/>
          <w:lang w:eastAsia="en-US"/>
        </w:rPr>
      </w:pPr>
      <w:proofErr w:type="gramStart"/>
      <w:r w:rsidRPr="004F466C">
        <w:rPr>
          <w:rFonts w:eastAsia="Calibri"/>
          <w:szCs w:val="24"/>
          <w:lang w:eastAsia="en-US"/>
        </w:rPr>
        <w:t xml:space="preserve">Перечень нормативных правовых актов, регулирующих предоставление </w:t>
      </w:r>
      <w:r w:rsidRPr="004F466C">
        <w:rPr>
          <w:rFonts w:eastAsia="Calibri"/>
          <w:szCs w:val="24"/>
          <w:lang w:eastAsia="en-US"/>
        </w:rPr>
        <w:lastRenderedPageBreak/>
        <w:t xml:space="preserve">муниципальной услуги, а также информация о порядке досудебного (внесудебного) обжалования решений и действий (бездействия) </w:t>
      </w:r>
      <w:r w:rsidR="004F466C" w:rsidRPr="004F466C">
        <w:rPr>
          <w:rFonts w:eastAsia="Calibri"/>
          <w:szCs w:val="24"/>
          <w:lang w:eastAsia="en-US"/>
        </w:rPr>
        <w:t>Администрации</w:t>
      </w:r>
      <w:r w:rsidRPr="004F466C">
        <w:rPr>
          <w:rFonts w:eastAsia="Calibri"/>
          <w:szCs w:val="24"/>
          <w:lang w:eastAsia="en-US"/>
        </w:rPr>
        <w:t>, МФЦ, их должност</w:t>
      </w:r>
      <w:r w:rsidR="004F466C" w:rsidRPr="004F466C">
        <w:rPr>
          <w:rFonts w:eastAsia="Calibri"/>
          <w:szCs w:val="24"/>
          <w:lang w:eastAsia="en-US"/>
        </w:rPr>
        <w:t>ных лиц, муниципальных служащих</w:t>
      </w:r>
      <w:r w:rsidRPr="004F466C">
        <w:rPr>
          <w:rFonts w:eastAsia="Calibri"/>
          <w:szCs w:val="24"/>
          <w:lang w:eastAsia="en-US"/>
        </w:rPr>
        <w:t>, работников,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w:t>
      </w:r>
      <w:proofErr w:type="gramEnd"/>
      <w:r w:rsidRPr="004F466C">
        <w:rPr>
          <w:rFonts w:eastAsia="Calibri"/>
          <w:szCs w:val="24"/>
          <w:lang w:eastAsia="en-US"/>
        </w:rPr>
        <w:t xml:space="preserve"> государственных и муниципальных услуг.</w:t>
      </w:r>
    </w:p>
    <w:p w:rsidR="008F4F7D" w:rsidRPr="007444CB" w:rsidRDefault="008F4F7D" w:rsidP="00663D32">
      <w:pPr>
        <w:ind w:firstLine="709"/>
        <w:jc w:val="both"/>
        <w:rPr>
          <w:rFonts w:eastAsia="Calibri"/>
          <w:color w:val="FF0000"/>
          <w:szCs w:val="24"/>
          <w:lang w:eastAsia="en-US"/>
        </w:rPr>
      </w:pPr>
    </w:p>
    <w:p w:rsidR="00EA1F3E" w:rsidRDefault="00EA1F3E" w:rsidP="003F594A">
      <w:pPr>
        <w:ind w:firstLine="709"/>
        <w:jc w:val="both"/>
        <w:rPr>
          <w:rFonts w:eastAsia="Calibri"/>
          <w:b/>
          <w:szCs w:val="24"/>
          <w:lang w:eastAsia="en-US"/>
        </w:rPr>
      </w:pPr>
      <w:r w:rsidRPr="003F594A">
        <w:rPr>
          <w:rFonts w:eastAsia="Calibri"/>
          <w:b/>
          <w:szCs w:val="24"/>
          <w:lang w:eastAsia="en-US"/>
        </w:rPr>
        <w:t>2.6. Исчерпывающий перечень документов, необходимых для предоставления муниципальной услуги</w:t>
      </w:r>
    </w:p>
    <w:p w:rsidR="003F594A" w:rsidRPr="00556858" w:rsidRDefault="003F594A" w:rsidP="003F594A">
      <w:pPr>
        <w:ind w:firstLine="709"/>
        <w:jc w:val="both"/>
        <w:rPr>
          <w:rFonts w:eastAsia="Calibri"/>
          <w:b/>
          <w:szCs w:val="24"/>
          <w:lang w:eastAsia="en-US"/>
        </w:rPr>
      </w:pPr>
    </w:p>
    <w:p w:rsidR="00F44CDA" w:rsidRPr="00F44CDA" w:rsidRDefault="00556858" w:rsidP="00F44CDA">
      <w:pPr>
        <w:ind w:firstLine="709"/>
        <w:jc w:val="both"/>
        <w:rPr>
          <w:rFonts w:ascii="Times New Roman CYR" w:eastAsiaTheme="minorEastAsia" w:hAnsi="Times New Roman CYR" w:cs="Times New Roman CYR"/>
          <w:szCs w:val="24"/>
        </w:rPr>
      </w:pPr>
      <w:r w:rsidRPr="00556858">
        <w:rPr>
          <w:rFonts w:ascii="Times New Roman CYR" w:eastAsiaTheme="minorEastAsia" w:hAnsi="Times New Roman CYR" w:cs="Times New Roman CYR"/>
          <w:szCs w:val="24"/>
        </w:rPr>
        <w:t>2.6.1.</w:t>
      </w:r>
      <w:r w:rsidR="00F44CDA" w:rsidRPr="00F44CDA">
        <w:t xml:space="preserve"> </w:t>
      </w:r>
      <w:r w:rsidR="00F44CDA" w:rsidRPr="00F44CDA">
        <w:rPr>
          <w:rFonts w:ascii="Times New Roman CYR" w:eastAsiaTheme="minorEastAsia" w:hAnsi="Times New Roman CYR" w:cs="Times New Roman CYR"/>
          <w:szCs w:val="24"/>
        </w:rPr>
        <w:t>Исчерпывающий перечень документов, необходимых в соответствии с нормативными правовыми актами для пред</w:t>
      </w:r>
      <w:r w:rsidR="00F44CDA">
        <w:rPr>
          <w:rFonts w:ascii="Times New Roman CYR" w:eastAsiaTheme="minorEastAsia" w:hAnsi="Times New Roman CYR" w:cs="Times New Roman CYR"/>
          <w:szCs w:val="24"/>
        </w:rPr>
        <w:t>оставления муниципальной услуги, которые Заявитель должен представить самостоятельно.</w:t>
      </w:r>
    </w:p>
    <w:p w:rsidR="00F44CDA" w:rsidRPr="00F44CDA" w:rsidRDefault="00F44CDA" w:rsidP="00F44CDA">
      <w:pPr>
        <w:ind w:firstLine="709"/>
        <w:jc w:val="both"/>
        <w:rPr>
          <w:rFonts w:ascii="Times New Roman CYR" w:eastAsiaTheme="minorEastAsia" w:hAnsi="Times New Roman CYR" w:cs="Times New Roman CYR"/>
          <w:szCs w:val="24"/>
        </w:rPr>
      </w:pPr>
      <w:r w:rsidRPr="00F44CDA">
        <w:rPr>
          <w:rFonts w:ascii="Times New Roman CYR" w:eastAsiaTheme="minorEastAsia" w:hAnsi="Times New Roman CYR" w:cs="Times New Roman CYR"/>
          <w:szCs w:val="24"/>
        </w:rP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посредством Един</w:t>
      </w:r>
      <w:r>
        <w:rPr>
          <w:rFonts w:ascii="Times New Roman CYR" w:eastAsiaTheme="minorEastAsia" w:hAnsi="Times New Roman CYR" w:cs="Times New Roman CYR"/>
          <w:szCs w:val="24"/>
        </w:rPr>
        <w:t>ого</w:t>
      </w:r>
      <w:r w:rsidRPr="00F44CDA">
        <w:rPr>
          <w:rFonts w:ascii="Times New Roman CYR" w:eastAsiaTheme="minorEastAsia" w:hAnsi="Times New Roman CYR" w:cs="Times New Roman CYR"/>
          <w:szCs w:val="24"/>
        </w:rPr>
        <w:t xml:space="preserve"> портал</w:t>
      </w:r>
      <w:r>
        <w:rPr>
          <w:rFonts w:ascii="Times New Roman CYR" w:eastAsiaTheme="minorEastAsia" w:hAnsi="Times New Roman CYR" w:cs="Times New Roman CYR"/>
          <w:szCs w:val="24"/>
        </w:rPr>
        <w:t>а</w:t>
      </w:r>
      <w:r w:rsidRPr="00F44CDA">
        <w:rPr>
          <w:rFonts w:ascii="Times New Roman CYR" w:eastAsiaTheme="minorEastAsia" w:hAnsi="Times New Roman CYR" w:cs="Times New Roman CYR"/>
          <w:szCs w:val="24"/>
        </w:rPr>
        <w:t xml:space="preserve"> госуда</w:t>
      </w:r>
      <w:r>
        <w:rPr>
          <w:rFonts w:ascii="Times New Roman CYR" w:eastAsiaTheme="minorEastAsia" w:hAnsi="Times New Roman CYR" w:cs="Times New Roman CYR"/>
          <w:szCs w:val="24"/>
        </w:rPr>
        <w:t>рственных и муниципальных услуг</w:t>
      </w:r>
      <w:r w:rsidRPr="00F44CDA">
        <w:rPr>
          <w:rFonts w:ascii="Times New Roman CYR" w:eastAsiaTheme="minorEastAsia" w:hAnsi="Times New Roman CYR" w:cs="Times New Roman CYR"/>
          <w:szCs w:val="24"/>
        </w:rPr>
        <w:t xml:space="preserve"> или личного обращения в </w:t>
      </w:r>
      <w:r w:rsidR="005C7400">
        <w:rPr>
          <w:rFonts w:ascii="Times New Roman CYR" w:eastAsiaTheme="minorEastAsia" w:hAnsi="Times New Roman CYR" w:cs="Times New Roman CYR"/>
          <w:szCs w:val="24"/>
        </w:rPr>
        <w:t xml:space="preserve">МФЦ, </w:t>
      </w:r>
      <w:r w:rsidRPr="00F44CDA">
        <w:rPr>
          <w:rFonts w:ascii="Times New Roman CYR" w:eastAsiaTheme="minorEastAsia" w:hAnsi="Times New Roman CYR" w:cs="Times New Roman CYR"/>
          <w:szCs w:val="24"/>
        </w:rPr>
        <w:t>Администрацию:</w:t>
      </w:r>
    </w:p>
    <w:p w:rsidR="00CF0238" w:rsidRDefault="005C7400" w:rsidP="005C7400">
      <w:pPr>
        <w:ind w:firstLine="709"/>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1) </w:t>
      </w:r>
      <w:r w:rsidRPr="005C7400">
        <w:rPr>
          <w:rFonts w:ascii="Times New Roman CYR" w:eastAsiaTheme="minorEastAsia" w:hAnsi="Times New Roman CYR" w:cs="Times New Roman CYR"/>
          <w:szCs w:val="24"/>
        </w:rPr>
        <w:t xml:space="preserve">Заявление о предоставлении муниципальной услуги по форме, согласно приложению </w:t>
      </w:r>
      <w:r>
        <w:rPr>
          <w:rFonts w:ascii="Times New Roman CYR" w:eastAsiaTheme="minorEastAsia" w:hAnsi="Times New Roman CYR" w:cs="Times New Roman CYR"/>
          <w:szCs w:val="24"/>
        </w:rPr>
        <w:t>№</w:t>
      </w:r>
      <w:r w:rsidRPr="005C7400">
        <w:rPr>
          <w:rFonts w:ascii="Times New Roman CYR" w:eastAsiaTheme="minorEastAsia" w:hAnsi="Times New Roman CYR" w:cs="Times New Roman CYR"/>
          <w:szCs w:val="24"/>
        </w:rPr>
        <w:t xml:space="preserve"> 1 к</w:t>
      </w:r>
      <w:r>
        <w:rPr>
          <w:rFonts w:ascii="Times New Roman CYR" w:eastAsiaTheme="minorEastAsia" w:hAnsi="Times New Roman CYR" w:cs="Times New Roman CYR"/>
          <w:szCs w:val="24"/>
        </w:rPr>
        <w:t xml:space="preserve"> настоящему Административному р</w:t>
      </w:r>
      <w:r w:rsidRPr="005C7400">
        <w:rPr>
          <w:rFonts w:ascii="Times New Roman CYR" w:eastAsiaTheme="minorEastAsia" w:hAnsi="Times New Roman CYR" w:cs="Times New Roman CYR"/>
          <w:szCs w:val="24"/>
        </w:rPr>
        <w:t xml:space="preserve">егламенту - в случае направления заявления на бумажном носителе при личном обращении в Администрацию, МФЦ; по форме, размещенной на Едином портале </w:t>
      </w:r>
      <w:r>
        <w:rPr>
          <w:rFonts w:ascii="Times New Roman CYR" w:eastAsiaTheme="minorEastAsia" w:hAnsi="Times New Roman CYR" w:cs="Times New Roman CYR"/>
          <w:szCs w:val="24"/>
        </w:rPr>
        <w:t>государственных и муниципальных услуг</w:t>
      </w:r>
      <w:r w:rsidRPr="005C7400">
        <w:rPr>
          <w:rFonts w:ascii="Times New Roman CYR" w:eastAsiaTheme="minorEastAsia" w:hAnsi="Times New Roman CYR" w:cs="Times New Roman CYR"/>
          <w:szCs w:val="24"/>
        </w:rPr>
        <w:t xml:space="preserve"> - в случае подачи заявления в форме электронного документа с использованием </w:t>
      </w:r>
      <w:r>
        <w:rPr>
          <w:rFonts w:ascii="Times New Roman CYR" w:eastAsiaTheme="minorEastAsia" w:hAnsi="Times New Roman CYR" w:cs="Times New Roman CYR"/>
          <w:szCs w:val="24"/>
        </w:rPr>
        <w:t>«</w:t>
      </w:r>
      <w:r w:rsidRPr="005C7400">
        <w:rPr>
          <w:rFonts w:ascii="Times New Roman CYR" w:eastAsiaTheme="minorEastAsia" w:hAnsi="Times New Roman CYR" w:cs="Times New Roman CYR"/>
          <w:szCs w:val="24"/>
        </w:rPr>
        <w:t>Личного кабинета</w:t>
      </w:r>
      <w:r>
        <w:rPr>
          <w:rFonts w:ascii="Times New Roman CYR" w:eastAsiaTheme="minorEastAsia" w:hAnsi="Times New Roman CYR" w:cs="Times New Roman CYR"/>
          <w:szCs w:val="24"/>
        </w:rPr>
        <w:t>»</w:t>
      </w:r>
      <w:r w:rsidR="00CF0238">
        <w:rPr>
          <w:rFonts w:ascii="Times New Roman CYR" w:eastAsiaTheme="minorEastAsia" w:hAnsi="Times New Roman CYR" w:cs="Times New Roman CYR"/>
          <w:szCs w:val="24"/>
        </w:rPr>
        <w:t xml:space="preserve">. </w:t>
      </w:r>
    </w:p>
    <w:p w:rsidR="00CF0238" w:rsidRPr="00CF0238" w:rsidRDefault="00CF0238" w:rsidP="00CF0238">
      <w:pPr>
        <w:ind w:firstLine="709"/>
        <w:rPr>
          <w:rFonts w:ascii="Times New Roman CYR" w:eastAsiaTheme="minorEastAsia" w:hAnsi="Times New Roman CYR" w:cs="Times New Roman CYR"/>
          <w:szCs w:val="24"/>
        </w:rPr>
      </w:pPr>
      <w:r w:rsidRPr="00CF0238">
        <w:rPr>
          <w:rFonts w:ascii="Times New Roman CYR" w:eastAsiaTheme="minorEastAsia" w:hAnsi="Times New Roman CYR" w:cs="Times New Roman CYR"/>
          <w:szCs w:val="24"/>
        </w:rPr>
        <w:t xml:space="preserve">В заявлении о предоставлении выписки из </w:t>
      </w:r>
      <w:proofErr w:type="spellStart"/>
      <w:r>
        <w:rPr>
          <w:rFonts w:ascii="Times New Roman CYR" w:eastAsiaTheme="minorEastAsia" w:hAnsi="Times New Roman CYR" w:cs="Times New Roman CYR"/>
          <w:szCs w:val="24"/>
        </w:rPr>
        <w:t>похозяйственной</w:t>
      </w:r>
      <w:proofErr w:type="spellEnd"/>
      <w:r>
        <w:rPr>
          <w:rFonts w:ascii="Times New Roman CYR" w:eastAsiaTheme="minorEastAsia" w:hAnsi="Times New Roman CYR" w:cs="Times New Roman CYR"/>
          <w:szCs w:val="24"/>
        </w:rPr>
        <w:t xml:space="preserve"> </w:t>
      </w:r>
      <w:r w:rsidRPr="00CF0238">
        <w:rPr>
          <w:rFonts w:ascii="Times New Roman CYR" w:eastAsiaTheme="minorEastAsia" w:hAnsi="Times New Roman CYR" w:cs="Times New Roman CYR"/>
          <w:szCs w:val="24"/>
        </w:rPr>
        <w:t xml:space="preserve">книги </w:t>
      </w:r>
      <w:r>
        <w:rPr>
          <w:rFonts w:ascii="Times New Roman CYR" w:eastAsiaTheme="minorEastAsia" w:hAnsi="Times New Roman CYR" w:cs="Times New Roman CYR"/>
          <w:szCs w:val="24"/>
        </w:rPr>
        <w:t xml:space="preserve">заявителем </w:t>
      </w:r>
      <w:r w:rsidRPr="00CF0238">
        <w:rPr>
          <w:rFonts w:ascii="Times New Roman CYR" w:eastAsiaTheme="minorEastAsia" w:hAnsi="Times New Roman CYR" w:cs="Times New Roman CYR"/>
          <w:szCs w:val="24"/>
        </w:rPr>
        <w:t>указывается формат предоставления такой выписки (в форме электронного доку</w:t>
      </w:r>
      <w:r>
        <w:rPr>
          <w:rFonts w:ascii="Times New Roman CYR" w:eastAsiaTheme="minorEastAsia" w:hAnsi="Times New Roman CYR" w:cs="Times New Roman CYR"/>
          <w:szCs w:val="24"/>
        </w:rPr>
        <w:t>мента или на бумажном носителе);</w:t>
      </w:r>
    </w:p>
    <w:p w:rsidR="005C7400" w:rsidRDefault="005C7400" w:rsidP="005C7400">
      <w:pPr>
        <w:ind w:firstLine="709"/>
        <w:jc w:val="both"/>
        <w:rPr>
          <w:rFonts w:ascii="Times New Roman CYR" w:eastAsiaTheme="minorEastAsia" w:hAnsi="Times New Roman CYR" w:cs="Times New Roman CYR"/>
          <w:szCs w:val="24"/>
        </w:rPr>
      </w:pPr>
      <w:r w:rsidRPr="005C7400">
        <w:rPr>
          <w:rFonts w:ascii="Times New Roman CYR" w:eastAsiaTheme="minorEastAsia" w:hAnsi="Times New Roman CYR" w:cs="Times New Roman CYR"/>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w:t>
      </w:r>
    </w:p>
    <w:p w:rsidR="005C7400" w:rsidRDefault="005C7400" w:rsidP="005C7400">
      <w:pPr>
        <w:ind w:firstLine="709"/>
        <w:jc w:val="both"/>
        <w:rPr>
          <w:rFonts w:ascii="Times New Roman CYR" w:eastAsiaTheme="minorEastAsia" w:hAnsi="Times New Roman CYR" w:cs="Times New Roman CYR"/>
          <w:szCs w:val="24"/>
        </w:rPr>
      </w:pPr>
    </w:p>
    <w:p w:rsidR="004E0DC1" w:rsidRPr="00BD4786" w:rsidRDefault="004E0DC1" w:rsidP="004E0DC1">
      <w:pPr>
        <w:ind w:firstLine="709"/>
        <w:jc w:val="both"/>
        <w:rPr>
          <w:rFonts w:ascii="Times New Roman CYR" w:eastAsiaTheme="minorEastAsia" w:hAnsi="Times New Roman CYR" w:cs="Times New Roman CYR"/>
          <w:szCs w:val="24"/>
        </w:rPr>
      </w:pPr>
      <w:proofErr w:type="gramStart"/>
      <w:r w:rsidRPr="00BD4786">
        <w:rPr>
          <w:rFonts w:ascii="Times New Roman CYR" w:eastAsiaTheme="minorEastAsia" w:hAnsi="Times New Roman CYR" w:cs="Times New Roman CYR"/>
          <w:szCs w:val="24"/>
        </w:rPr>
        <w:t>Заявление, направленное в электронной форме с использованием Единого портала</w:t>
      </w:r>
      <w:r w:rsidR="00BD4786" w:rsidRPr="00BD4786">
        <w:t xml:space="preserve"> </w:t>
      </w:r>
      <w:r w:rsidR="00BD4786" w:rsidRPr="00BD4786">
        <w:rPr>
          <w:rFonts w:ascii="Times New Roman CYR" w:eastAsiaTheme="minorEastAsia" w:hAnsi="Times New Roman CYR" w:cs="Times New Roman CYR"/>
          <w:szCs w:val="24"/>
        </w:rPr>
        <w:t>государственных и муниципальных услуг</w:t>
      </w:r>
      <w:r w:rsidRPr="00BD4786">
        <w:rPr>
          <w:rFonts w:ascii="Times New Roman CYR" w:eastAsiaTheme="minorEastAsia" w:hAnsi="Times New Roman CYR" w:cs="Times New Roman CYR"/>
          <w:szCs w:val="24"/>
        </w:rPr>
        <w:t xml:space="preserve">, </w:t>
      </w:r>
      <w:r w:rsidR="00BD4786" w:rsidRPr="00BD4786">
        <w:rPr>
          <w:rFonts w:ascii="Times New Roman CYR" w:eastAsiaTheme="minorEastAsia" w:hAnsi="Times New Roman CYR" w:cs="Times New Roman CYR"/>
          <w:szCs w:val="24"/>
        </w:rPr>
        <w:t xml:space="preserve">может </w:t>
      </w:r>
      <w:r w:rsidRPr="00BD4786">
        <w:rPr>
          <w:rFonts w:ascii="Times New Roman CYR" w:eastAsiaTheme="minorEastAsia" w:hAnsi="Times New Roman CYR" w:cs="Times New Roman CYR"/>
          <w:szCs w:val="24"/>
        </w:rPr>
        <w:t>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4E0DC1" w:rsidRDefault="004E0DC1" w:rsidP="004E0DC1">
      <w:pPr>
        <w:overflowPunct/>
        <w:ind w:firstLine="720"/>
        <w:jc w:val="both"/>
        <w:textAlignment w:val="auto"/>
        <w:rPr>
          <w:rFonts w:ascii="Times New Roman CYR" w:eastAsiaTheme="minorEastAsia" w:hAnsi="Times New Roman CYR" w:cs="Times New Roman CYR"/>
          <w:color w:val="FF0000"/>
          <w:szCs w:val="24"/>
        </w:rPr>
      </w:pPr>
    </w:p>
    <w:p w:rsidR="005D5F38" w:rsidRPr="00BD4786" w:rsidRDefault="005D5F38" w:rsidP="005D5F38">
      <w:pPr>
        <w:overflowPunct/>
        <w:ind w:firstLine="720"/>
        <w:jc w:val="both"/>
        <w:textAlignment w:val="auto"/>
        <w:rPr>
          <w:rFonts w:ascii="Times New Roman CYR" w:eastAsiaTheme="minorEastAsia" w:hAnsi="Times New Roman CYR" w:cs="Times New Roman CYR"/>
          <w:szCs w:val="24"/>
        </w:rPr>
      </w:pPr>
      <w:r w:rsidRPr="00BD4786">
        <w:rPr>
          <w:rFonts w:ascii="Times New Roman CYR" w:eastAsiaTheme="minorEastAsia" w:hAnsi="Times New Roman CYR" w:cs="Times New Roman CYR"/>
          <w:szCs w:val="24"/>
        </w:rPr>
        <w:t xml:space="preserve">2.6.2. Документы и сведения, которые </w:t>
      </w:r>
      <w:r w:rsidR="002C2A33">
        <w:rPr>
          <w:rFonts w:ascii="Times New Roman CYR" w:eastAsiaTheme="minorEastAsia" w:hAnsi="Times New Roman CYR" w:cs="Times New Roman CYR"/>
          <w:szCs w:val="24"/>
        </w:rPr>
        <w:t>З</w:t>
      </w:r>
      <w:r w:rsidRPr="00BD4786">
        <w:rPr>
          <w:rFonts w:ascii="Times New Roman CYR" w:eastAsiaTheme="minorEastAsia" w:hAnsi="Times New Roman CYR" w:cs="Times New Roman CYR"/>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7400" w:rsidRDefault="005C7400" w:rsidP="005C7400">
      <w:pPr>
        <w:ind w:firstLine="709"/>
        <w:jc w:val="both"/>
        <w:rPr>
          <w:rFonts w:eastAsia="Calibri"/>
          <w:szCs w:val="24"/>
          <w:lang w:eastAsia="en-US"/>
        </w:rPr>
      </w:pPr>
      <w:r w:rsidRPr="005C7400">
        <w:rPr>
          <w:rFonts w:eastAsia="Calibri"/>
          <w:szCs w:val="24"/>
          <w:lang w:eastAsia="en-US"/>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(представитель Заявителя) вправе представить, не установлен.</w:t>
      </w:r>
    </w:p>
    <w:p w:rsidR="00B20F21" w:rsidRDefault="00B20F21" w:rsidP="00B20F21">
      <w:pPr>
        <w:ind w:firstLine="709"/>
        <w:jc w:val="both"/>
        <w:rPr>
          <w:rFonts w:eastAsia="Calibri"/>
          <w:szCs w:val="24"/>
          <w:lang w:eastAsia="en-US"/>
        </w:rPr>
      </w:pPr>
    </w:p>
    <w:p w:rsidR="00B20F21" w:rsidRPr="00B20F21" w:rsidRDefault="00B20F21" w:rsidP="00B20F21">
      <w:pPr>
        <w:ind w:firstLine="709"/>
        <w:jc w:val="both"/>
        <w:rPr>
          <w:rFonts w:eastAsia="Calibri"/>
          <w:szCs w:val="24"/>
          <w:lang w:eastAsia="en-US"/>
        </w:rPr>
      </w:pPr>
      <w:r w:rsidRPr="00B20F21">
        <w:rPr>
          <w:rFonts w:eastAsia="Calibri"/>
          <w:szCs w:val="24"/>
          <w:lang w:eastAsia="en-US"/>
        </w:rPr>
        <w:t xml:space="preserve">2.6.3. В соответствии с требованиями части 1 статьи 7 Федерального закона № 210-ФЗ </w:t>
      </w:r>
      <w:r w:rsidRPr="00B20F21">
        <w:rPr>
          <w:rFonts w:eastAsia="Calibri"/>
          <w:szCs w:val="24"/>
          <w:lang w:eastAsia="en-US"/>
        </w:rPr>
        <w:lastRenderedPageBreak/>
        <w:t xml:space="preserve">при предоставлении муниципальной услуги Отдел не вправе требовать от </w:t>
      </w:r>
      <w:r w:rsidR="002C2A33">
        <w:rPr>
          <w:rFonts w:eastAsia="Calibri"/>
          <w:szCs w:val="24"/>
          <w:lang w:eastAsia="en-US"/>
        </w:rPr>
        <w:t>З</w:t>
      </w:r>
      <w:r w:rsidRPr="00B20F21">
        <w:rPr>
          <w:rFonts w:eastAsia="Calibri"/>
          <w:szCs w:val="24"/>
          <w:lang w:eastAsia="en-US"/>
        </w:rPr>
        <w:t>аявителя:</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F21" w:rsidRPr="00B20F21" w:rsidRDefault="00B20F21" w:rsidP="00B20F21">
      <w:pPr>
        <w:ind w:firstLine="709"/>
        <w:jc w:val="both"/>
        <w:rPr>
          <w:rFonts w:eastAsia="Calibri"/>
          <w:szCs w:val="24"/>
          <w:lang w:eastAsia="en-US"/>
        </w:rPr>
      </w:pPr>
      <w:proofErr w:type="gramStart"/>
      <w:r w:rsidRPr="00B20F21">
        <w:rPr>
          <w:rFonts w:eastAsia="Calibri"/>
          <w:szCs w:val="24"/>
          <w:lang w:eastAsia="en-US"/>
        </w:rPr>
        <w:t xml:space="preserve">представления документов и информации, в том числе подтверждающих внесение </w:t>
      </w:r>
      <w:r w:rsidR="002C2A33">
        <w:rPr>
          <w:rFonts w:eastAsia="Calibri"/>
          <w:szCs w:val="24"/>
          <w:lang w:eastAsia="en-US"/>
        </w:rPr>
        <w:t>З</w:t>
      </w:r>
      <w:r w:rsidRPr="00B20F21">
        <w:rPr>
          <w:rFonts w:eastAsia="Calibri"/>
          <w:szCs w:val="24"/>
          <w:lang w:eastAsia="en-US"/>
        </w:rPr>
        <w:t>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B20F21">
        <w:rPr>
          <w:rFonts w:eastAsia="Calibri"/>
          <w:szCs w:val="24"/>
          <w:lang w:eastAsia="en-US"/>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 xml:space="preserve">наличие ошибок в заявлении о предоставлении муниципальной услуги и документах, поданных </w:t>
      </w:r>
      <w:r w:rsidR="002C2A33">
        <w:rPr>
          <w:rFonts w:eastAsia="Calibri"/>
          <w:szCs w:val="24"/>
          <w:lang w:eastAsia="en-US"/>
        </w:rPr>
        <w:t>З</w:t>
      </w:r>
      <w:r w:rsidRPr="00B20F21">
        <w:rPr>
          <w:rFonts w:eastAsia="Calibri"/>
          <w:szCs w:val="24"/>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F21" w:rsidRPr="00B20F21" w:rsidRDefault="00B20F21" w:rsidP="00B20F21">
      <w:pPr>
        <w:ind w:firstLine="709"/>
        <w:jc w:val="both"/>
        <w:rPr>
          <w:rFonts w:eastAsia="Calibri"/>
          <w:szCs w:val="24"/>
          <w:lang w:eastAsia="en-US"/>
        </w:rPr>
      </w:pPr>
      <w:proofErr w:type="gramStart"/>
      <w:r w:rsidRPr="00B20F21">
        <w:rPr>
          <w:rFonts w:eastAsia="Calibri"/>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B20F21">
        <w:rPr>
          <w:rFonts w:eastAsia="Calibri"/>
          <w:szCs w:val="24"/>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2C2A33">
        <w:rPr>
          <w:rFonts w:eastAsia="Calibri"/>
          <w:szCs w:val="24"/>
          <w:lang w:eastAsia="en-US"/>
        </w:rPr>
        <w:t>З</w:t>
      </w:r>
      <w:r w:rsidRPr="00B20F21">
        <w:rPr>
          <w:rFonts w:eastAsia="Calibri"/>
          <w:szCs w:val="24"/>
          <w:lang w:eastAsia="en-US"/>
        </w:rPr>
        <w:t>аявитель, а также приносятся извинения за доставленные неудобства;</w:t>
      </w:r>
    </w:p>
    <w:p w:rsidR="00B20F21" w:rsidRPr="00B20F21" w:rsidRDefault="00B20F21" w:rsidP="00B20F21">
      <w:pPr>
        <w:ind w:firstLine="709"/>
        <w:jc w:val="both"/>
        <w:rPr>
          <w:rFonts w:eastAsia="Calibri"/>
          <w:szCs w:val="24"/>
          <w:lang w:eastAsia="en-US"/>
        </w:rPr>
      </w:pPr>
      <w:r w:rsidRPr="00B20F21">
        <w:rPr>
          <w:rFonts w:eastAsia="Calibri"/>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F21" w:rsidRPr="005C7400" w:rsidRDefault="00B20F21" w:rsidP="005C7400">
      <w:pPr>
        <w:ind w:firstLine="709"/>
        <w:jc w:val="both"/>
        <w:rPr>
          <w:rFonts w:eastAsia="Calibri"/>
          <w:szCs w:val="24"/>
          <w:lang w:eastAsia="en-US"/>
        </w:rPr>
      </w:pPr>
    </w:p>
    <w:p w:rsidR="006F4785" w:rsidRDefault="006F4785" w:rsidP="00A93547">
      <w:pPr>
        <w:ind w:firstLine="709"/>
        <w:jc w:val="both"/>
        <w:rPr>
          <w:rFonts w:eastAsia="Calibri"/>
          <w:b/>
          <w:szCs w:val="24"/>
          <w:lang w:eastAsia="en-US"/>
        </w:rPr>
      </w:pPr>
      <w:r w:rsidRPr="00A93547">
        <w:rPr>
          <w:rFonts w:eastAsia="Calibri"/>
          <w:b/>
          <w:szCs w:val="24"/>
          <w:lang w:eastAsia="en-US"/>
        </w:rPr>
        <w:lastRenderedPageBreak/>
        <w:t>2.7. Исчерпывающий перечень оснований для отказа в приеме документов, необходимых для предоставления муниципальной услуги</w:t>
      </w:r>
      <w:r w:rsidR="00A93547">
        <w:rPr>
          <w:rFonts w:eastAsia="Calibri"/>
          <w:b/>
          <w:szCs w:val="24"/>
          <w:lang w:eastAsia="en-US"/>
        </w:rPr>
        <w:t>:</w:t>
      </w:r>
    </w:p>
    <w:p w:rsidR="00A93547" w:rsidRPr="00A93547" w:rsidRDefault="00A93547" w:rsidP="00A93547">
      <w:pPr>
        <w:ind w:firstLine="709"/>
        <w:jc w:val="both"/>
        <w:rPr>
          <w:rFonts w:eastAsia="Calibri"/>
          <w:b/>
          <w:szCs w:val="24"/>
          <w:lang w:eastAsia="en-US"/>
        </w:rPr>
      </w:pPr>
    </w:p>
    <w:p w:rsidR="00A93547" w:rsidRPr="00A93547" w:rsidRDefault="00B20F21" w:rsidP="00A93547">
      <w:pPr>
        <w:ind w:firstLine="709"/>
        <w:jc w:val="both"/>
        <w:rPr>
          <w:rFonts w:eastAsia="Calibri"/>
          <w:szCs w:val="24"/>
          <w:lang w:eastAsia="en-US"/>
        </w:rPr>
      </w:pPr>
      <w:r>
        <w:rPr>
          <w:rFonts w:eastAsia="Calibri"/>
          <w:szCs w:val="24"/>
          <w:lang w:eastAsia="en-US"/>
        </w:rPr>
        <w:t>Основанием</w:t>
      </w:r>
      <w:r w:rsidRPr="00B20F21">
        <w:rPr>
          <w:rFonts w:eastAsia="Calibri"/>
          <w:szCs w:val="24"/>
          <w:lang w:eastAsia="en-US"/>
        </w:rPr>
        <w:t xml:space="preserve"> для отказа в приеме документов, необходимых для предо</w:t>
      </w:r>
      <w:r>
        <w:rPr>
          <w:rFonts w:eastAsia="Calibri"/>
          <w:szCs w:val="24"/>
          <w:lang w:eastAsia="en-US"/>
        </w:rPr>
        <w:t>ставления муниципальной услуги является</w:t>
      </w:r>
      <w:r w:rsidR="00A93547" w:rsidRPr="00A93547">
        <w:rPr>
          <w:rFonts w:eastAsia="Calibri"/>
          <w:szCs w:val="24"/>
          <w:lang w:eastAsia="en-US"/>
        </w:rPr>
        <w:t xml:space="preserve"> выявление в результате </w:t>
      </w:r>
      <w:proofErr w:type="gramStart"/>
      <w:r w:rsidR="00A93547" w:rsidRPr="00A93547">
        <w:rPr>
          <w:rFonts w:eastAsia="Calibri"/>
          <w:szCs w:val="24"/>
          <w:lang w:eastAsia="en-US"/>
        </w:rPr>
        <w:t>проверки несоблюдения условий признания действительности квалифицированной</w:t>
      </w:r>
      <w:proofErr w:type="gramEnd"/>
      <w:r w:rsidR="00A93547" w:rsidRPr="00A93547">
        <w:rPr>
          <w:rFonts w:eastAsia="Calibri"/>
          <w:szCs w:val="24"/>
          <w:lang w:eastAsia="en-US"/>
        </w:rPr>
        <w:t xml:space="preserve"> подписи, установленных статьей 11 Федерального закона от 06.04.2011</w:t>
      </w:r>
      <w:r w:rsidR="00A93547">
        <w:rPr>
          <w:rFonts w:eastAsia="Calibri"/>
          <w:szCs w:val="24"/>
          <w:lang w:eastAsia="en-US"/>
        </w:rPr>
        <w:t>г. №</w:t>
      </w:r>
      <w:r w:rsidR="00A93547" w:rsidRPr="00A93547">
        <w:rPr>
          <w:rFonts w:eastAsia="Calibri"/>
          <w:szCs w:val="24"/>
          <w:lang w:eastAsia="en-US"/>
        </w:rPr>
        <w:t xml:space="preserve"> 63-ФЗ </w:t>
      </w:r>
      <w:r w:rsidR="00A93547">
        <w:rPr>
          <w:rFonts w:eastAsia="Calibri"/>
          <w:szCs w:val="24"/>
          <w:lang w:eastAsia="en-US"/>
        </w:rPr>
        <w:t>«</w:t>
      </w:r>
      <w:r w:rsidR="00A93547" w:rsidRPr="00A93547">
        <w:rPr>
          <w:rFonts w:eastAsia="Calibri"/>
          <w:szCs w:val="24"/>
          <w:lang w:eastAsia="en-US"/>
        </w:rPr>
        <w:t>Об электронной подписи</w:t>
      </w:r>
      <w:r w:rsidR="00A93547">
        <w:rPr>
          <w:rFonts w:eastAsia="Calibri"/>
          <w:szCs w:val="24"/>
          <w:lang w:eastAsia="en-US"/>
        </w:rPr>
        <w:t>»</w:t>
      </w:r>
      <w:r w:rsidR="00A93547" w:rsidRPr="00A93547">
        <w:rPr>
          <w:rFonts w:eastAsia="Calibri"/>
          <w:szCs w:val="24"/>
          <w:lang w:eastAsia="en-US"/>
        </w:rPr>
        <w:t>.</w:t>
      </w:r>
    </w:p>
    <w:p w:rsidR="008F4F7D" w:rsidRDefault="008F4F7D" w:rsidP="008F4F7D">
      <w:pPr>
        <w:ind w:firstLine="709"/>
        <w:jc w:val="both"/>
        <w:rPr>
          <w:rFonts w:eastAsia="Calibri"/>
          <w:color w:val="FF0000"/>
          <w:szCs w:val="24"/>
          <w:lang w:eastAsia="en-US"/>
        </w:rPr>
      </w:pPr>
    </w:p>
    <w:p w:rsidR="006F4785" w:rsidRPr="00A93547" w:rsidRDefault="006F4785" w:rsidP="00A93547">
      <w:pPr>
        <w:ind w:firstLine="709"/>
        <w:jc w:val="both"/>
        <w:rPr>
          <w:rFonts w:eastAsia="Calibri"/>
          <w:b/>
          <w:szCs w:val="24"/>
          <w:lang w:eastAsia="en-US"/>
        </w:rPr>
      </w:pPr>
      <w:r w:rsidRPr="00A93547">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530CD9" w:rsidRDefault="00530CD9" w:rsidP="006915C6">
      <w:pPr>
        <w:overflowPunct/>
        <w:ind w:firstLine="720"/>
        <w:jc w:val="both"/>
        <w:textAlignment w:val="auto"/>
        <w:rPr>
          <w:rFonts w:ascii="Times New Roman CYR" w:eastAsiaTheme="minorEastAsia" w:hAnsi="Times New Roman CYR" w:cs="Times New Roman CYR"/>
          <w:szCs w:val="24"/>
        </w:rPr>
      </w:pPr>
      <w:bookmarkStart w:id="2" w:name="sub_281"/>
    </w:p>
    <w:p w:rsidR="006915C6" w:rsidRPr="00A93547" w:rsidRDefault="00B20F21" w:rsidP="006915C6">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2.8.1. Основания</w:t>
      </w:r>
      <w:r w:rsidR="006915C6" w:rsidRPr="00A93547">
        <w:rPr>
          <w:rFonts w:ascii="Times New Roman CYR" w:eastAsiaTheme="minorEastAsia" w:hAnsi="Times New Roman CYR" w:cs="Times New Roman CYR"/>
          <w:szCs w:val="24"/>
        </w:rPr>
        <w:t xml:space="preserve"> для приостановления предоставления муниципальной услуги законодательством Российской Федерации и законодательством Чуваш</w:t>
      </w:r>
      <w:r>
        <w:rPr>
          <w:rFonts w:ascii="Times New Roman CYR" w:eastAsiaTheme="minorEastAsia" w:hAnsi="Times New Roman CYR" w:cs="Times New Roman CYR"/>
          <w:szCs w:val="24"/>
        </w:rPr>
        <w:t>ской Республики не предусмотрены</w:t>
      </w:r>
      <w:r w:rsidR="006915C6" w:rsidRPr="00A93547">
        <w:rPr>
          <w:rFonts w:ascii="Times New Roman CYR" w:eastAsiaTheme="minorEastAsia" w:hAnsi="Times New Roman CYR" w:cs="Times New Roman CYR"/>
          <w:szCs w:val="24"/>
        </w:rPr>
        <w:t>.</w:t>
      </w:r>
    </w:p>
    <w:bookmarkEnd w:id="2"/>
    <w:p w:rsidR="00530CD9" w:rsidRDefault="00530CD9" w:rsidP="00F80A70">
      <w:pPr>
        <w:ind w:firstLine="709"/>
        <w:jc w:val="both"/>
        <w:rPr>
          <w:rFonts w:ascii="Times New Roman CYR" w:eastAsiaTheme="minorEastAsia" w:hAnsi="Times New Roman CYR" w:cs="Times New Roman CYR"/>
          <w:color w:val="FF0000"/>
          <w:szCs w:val="24"/>
        </w:rPr>
      </w:pPr>
    </w:p>
    <w:p w:rsidR="00F80A70" w:rsidRPr="00530CD9" w:rsidRDefault="00F80A70" w:rsidP="00F80A70">
      <w:pPr>
        <w:ind w:firstLine="709"/>
        <w:jc w:val="both"/>
        <w:rPr>
          <w:rFonts w:ascii="Times New Roman CYR" w:eastAsiaTheme="minorEastAsia" w:hAnsi="Times New Roman CYR" w:cs="Times New Roman CYR"/>
          <w:szCs w:val="24"/>
        </w:rPr>
      </w:pPr>
      <w:r w:rsidRPr="00530CD9">
        <w:rPr>
          <w:rFonts w:ascii="Times New Roman CYR" w:eastAsiaTheme="minorEastAsia" w:hAnsi="Times New Roman CYR" w:cs="Times New Roman CYR"/>
          <w:szCs w:val="24"/>
        </w:rPr>
        <w:t>2.8.2. Основаниями для отказа в предоставлении муниципальной услуги</w:t>
      </w:r>
      <w:r w:rsidR="00B20F21" w:rsidRPr="00530CD9">
        <w:rPr>
          <w:rFonts w:ascii="Times New Roman CYR" w:eastAsiaTheme="minorEastAsia" w:hAnsi="Times New Roman CYR" w:cs="Times New Roman CYR"/>
          <w:szCs w:val="24"/>
        </w:rPr>
        <w:t>:</w:t>
      </w:r>
    </w:p>
    <w:p w:rsidR="00B20F21" w:rsidRDefault="00B20F21" w:rsidP="00F80A70">
      <w:pPr>
        <w:ind w:firstLine="709"/>
        <w:jc w:val="both"/>
        <w:rPr>
          <w:rFonts w:ascii="Times New Roman CYR" w:eastAsiaTheme="minorEastAsia" w:hAnsi="Times New Roman CYR" w:cs="Times New Roman CYR"/>
          <w:szCs w:val="24"/>
        </w:rPr>
      </w:pPr>
      <w:r w:rsidRPr="00530CD9">
        <w:rPr>
          <w:rFonts w:ascii="Times New Roman CYR" w:eastAsiaTheme="minorEastAsia" w:hAnsi="Times New Roman CYR" w:cs="Times New Roman CYR"/>
          <w:szCs w:val="24"/>
        </w:rPr>
        <w:t>а) несоответствие Заявителя требованиям, установленным подразделом</w:t>
      </w:r>
      <w:r w:rsidR="00530CD9" w:rsidRPr="00530CD9">
        <w:rPr>
          <w:rFonts w:ascii="Times New Roman CYR" w:eastAsiaTheme="minorEastAsia" w:hAnsi="Times New Roman CYR" w:cs="Times New Roman CYR"/>
          <w:szCs w:val="24"/>
        </w:rPr>
        <w:t xml:space="preserve"> 1.2. раздела </w:t>
      </w:r>
      <w:r w:rsidR="00530CD9" w:rsidRPr="00530CD9">
        <w:rPr>
          <w:rFonts w:ascii="Times New Roman CYR" w:eastAsiaTheme="minorEastAsia" w:hAnsi="Times New Roman CYR" w:cs="Times New Roman CYR"/>
          <w:szCs w:val="24"/>
          <w:lang w:val="en-US"/>
        </w:rPr>
        <w:t>I</w:t>
      </w:r>
      <w:r w:rsidR="00530CD9" w:rsidRPr="00530CD9">
        <w:rPr>
          <w:rFonts w:ascii="Times New Roman CYR" w:eastAsiaTheme="minorEastAsia" w:hAnsi="Times New Roman CYR" w:cs="Times New Roman CYR"/>
          <w:szCs w:val="24"/>
        </w:rPr>
        <w:t xml:space="preserve"> настоящего </w:t>
      </w:r>
      <w:r w:rsidR="00530CD9">
        <w:rPr>
          <w:rFonts w:ascii="Times New Roman CYR" w:eastAsiaTheme="minorEastAsia" w:hAnsi="Times New Roman CYR" w:cs="Times New Roman CYR"/>
          <w:szCs w:val="24"/>
        </w:rPr>
        <w:t>Административного регламента;</w:t>
      </w:r>
    </w:p>
    <w:p w:rsidR="00530CD9" w:rsidRPr="00530CD9" w:rsidRDefault="00530CD9" w:rsidP="00530CD9">
      <w:pPr>
        <w:ind w:firstLine="709"/>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б) </w:t>
      </w:r>
      <w:r w:rsidRPr="00530CD9">
        <w:rPr>
          <w:rFonts w:ascii="Times New Roman CYR" w:eastAsiaTheme="minorEastAsia" w:hAnsi="Times New Roman CYR" w:cs="Times New Roman CYR"/>
          <w:szCs w:val="24"/>
        </w:rPr>
        <w:t xml:space="preserve">непредставление документа, установленного </w:t>
      </w:r>
      <w:r>
        <w:rPr>
          <w:rFonts w:ascii="Times New Roman CYR" w:eastAsiaTheme="minorEastAsia" w:hAnsi="Times New Roman CYR" w:cs="Times New Roman CYR"/>
          <w:szCs w:val="24"/>
        </w:rPr>
        <w:t xml:space="preserve">абзацем пятым </w:t>
      </w:r>
      <w:r w:rsidRPr="00530CD9">
        <w:rPr>
          <w:rFonts w:ascii="Times New Roman CYR" w:eastAsiaTheme="minorEastAsia" w:hAnsi="Times New Roman CYR" w:cs="Times New Roman CYR"/>
          <w:szCs w:val="24"/>
        </w:rPr>
        <w:t>пунк</w:t>
      </w:r>
      <w:r>
        <w:rPr>
          <w:rFonts w:ascii="Times New Roman CYR" w:eastAsiaTheme="minorEastAsia" w:hAnsi="Times New Roman CYR" w:cs="Times New Roman CYR"/>
          <w:szCs w:val="24"/>
        </w:rPr>
        <w:t>та 2.6.1.</w:t>
      </w:r>
      <w:r w:rsidR="00D41F6C">
        <w:rPr>
          <w:rFonts w:ascii="Times New Roman CYR" w:eastAsiaTheme="minorEastAsia" w:hAnsi="Times New Roman CYR" w:cs="Times New Roman CYR"/>
          <w:szCs w:val="24"/>
        </w:rPr>
        <w:t xml:space="preserve"> подраздела 2.6. раздела </w:t>
      </w:r>
      <w:r w:rsidR="00D41F6C">
        <w:rPr>
          <w:rFonts w:ascii="Times New Roman CYR" w:eastAsiaTheme="minorEastAsia" w:hAnsi="Times New Roman CYR" w:cs="Times New Roman CYR"/>
          <w:szCs w:val="24"/>
          <w:lang w:val="en-US"/>
        </w:rPr>
        <w:t>II</w:t>
      </w:r>
      <w:r w:rsidR="00D41F6C" w:rsidRPr="00D41F6C">
        <w:rPr>
          <w:rFonts w:ascii="Times New Roman CYR" w:eastAsiaTheme="minorEastAsia" w:hAnsi="Times New Roman CYR" w:cs="Times New Roman CYR"/>
          <w:szCs w:val="24"/>
        </w:rPr>
        <w:t xml:space="preserve"> </w:t>
      </w:r>
      <w:r w:rsidR="00D41F6C">
        <w:rPr>
          <w:rFonts w:ascii="Times New Roman CYR" w:eastAsiaTheme="minorEastAsia" w:hAnsi="Times New Roman CYR" w:cs="Times New Roman CYR"/>
          <w:szCs w:val="24"/>
        </w:rPr>
        <w:t>настоящего Административного</w:t>
      </w:r>
      <w:r w:rsidRPr="00530CD9">
        <w:rPr>
          <w:rFonts w:ascii="Times New Roman CYR" w:eastAsiaTheme="minorEastAsia" w:hAnsi="Times New Roman CYR" w:cs="Times New Roman CYR"/>
          <w:szCs w:val="24"/>
        </w:rPr>
        <w:t xml:space="preserve"> </w:t>
      </w:r>
      <w:r w:rsidR="00D41F6C">
        <w:rPr>
          <w:rFonts w:ascii="Times New Roman CYR" w:eastAsiaTheme="minorEastAsia" w:hAnsi="Times New Roman CYR" w:cs="Times New Roman CYR"/>
          <w:szCs w:val="24"/>
        </w:rPr>
        <w:t>р</w:t>
      </w:r>
      <w:r w:rsidRPr="00530CD9">
        <w:rPr>
          <w:rFonts w:ascii="Times New Roman CYR" w:eastAsiaTheme="minorEastAsia" w:hAnsi="Times New Roman CYR" w:cs="Times New Roman CYR"/>
          <w:szCs w:val="24"/>
        </w:rPr>
        <w:t>егламента, в случае обращения представителя Заявителя.</w:t>
      </w:r>
    </w:p>
    <w:p w:rsidR="00F80A70" w:rsidRPr="007444CB" w:rsidRDefault="00F80A70" w:rsidP="00F6462F">
      <w:pPr>
        <w:jc w:val="both"/>
        <w:rPr>
          <w:rFonts w:eastAsia="Calibri"/>
          <w:color w:val="FF0000"/>
          <w:szCs w:val="24"/>
          <w:lang w:eastAsia="en-US"/>
        </w:rPr>
      </w:pPr>
    </w:p>
    <w:p w:rsidR="006F4785" w:rsidRPr="00F6462F" w:rsidRDefault="006F4785" w:rsidP="00F6462F">
      <w:pPr>
        <w:ind w:firstLine="709"/>
        <w:jc w:val="both"/>
        <w:rPr>
          <w:rFonts w:eastAsia="Calibri"/>
          <w:b/>
          <w:szCs w:val="24"/>
          <w:lang w:eastAsia="en-US"/>
        </w:rPr>
      </w:pPr>
      <w:r w:rsidRPr="00F6462F">
        <w:rPr>
          <w:rFonts w:eastAsia="Calibri"/>
          <w:b/>
          <w:szCs w:val="24"/>
          <w:lang w:eastAsia="en-US"/>
        </w:rPr>
        <w:t xml:space="preserve">2.9. Размер платы, взимаемой с </w:t>
      </w:r>
      <w:r w:rsidR="002C2A33">
        <w:rPr>
          <w:rFonts w:eastAsia="Calibri"/>
          <w:b/>
          <w:szCs w:val="24"/>
          <w:lang w:eastAsia="en-US"/>
        </w:rPr>
        <w:t>З</w:t>
      </w:r>
      <w:r w:rsidRPr="00F6462F">
        <w:rPr>
          <w:rFonts w:eastAsia="Calibri"/>
          <w:b/>
          <w:szCs w:val="24"/>
          <w:lang w:eastAsia="en-US"/>
        </w:rPr>
        <w:t>аявителя при предоставлении муниципальной услуги, и способы ее взимания</w:t>
      </w:r>
    </w:p>
    <w:p w:rsidR="006F4785" w:rsidRPr="00F6462F" w:rsidRDefault="006F4785" w:rsidP="006F4785">
      <w:pPr>
        <w:ind w:firstLine="709"/>
        <w:jc w:val="both"/>
        <w:rPr>
          <w:rFonts w:eastAsia="Calibri"/>
          <w:szCs w:val="24"/>
          <w:lang w:eastAsia="en-US"/>
        </w:rPr>
      </w:pPr>
      <w:r w:rsidRPr="00F6462F">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F6462F" w:rsidRDefault="006F4785" w:rsidP="00663D32">
      <w:pPr>
        <w:ind w:firstLine="709"/>
        <w:jc w:val="both"/>
        <w:rPr>
          <w:rFonts w:eastAsia="Calibri"/>
          <w:szCs w:val="24"/>
          <w:lang w:eastAsia="en-US"/>
        </w:rPr>
      </w:pPr>
    </w:p>
    <w:p w:rsidR="006F4785" w:rsidRPr="00F6462F" w:rsidRDefault="006F4785" w:rsidP="00F6462F">
      <w:pPr>
        <w:ind w:firstLine="709"/>
        <w:jc w:val="both"/>
        <w:rPr>
          <w:rFonts w:eastAsia="Calibri"/>
          <w:b/>
          <w:szCs w:val="24"/>
          <w:lang w:eastAsia="en-US"/>
        </w:rPr>
      </w:pPr>
      <w:r w:rsidRPr="00F6462F">
        <w:rPr>
          <w:rFonts w:eastAsia="Calibri"/>
          <w:b/>
          <w:szCs w:val="24"/>
          <w:lang w:eastAsia="en-US"/>
        </w:rPr>
        <w:t xml:space="preserve">2.10. Максимальный срок ожидания в очереди при подаче </w:t>
      </w:r>
      <w:r w:rsidR="002C2A33">
        <w:rPr>
          <w:rFonts w:eastAsia="Calibri"/>
          <w:b/>
          <w:szCs w:val="24"/>
          <w:lang w:eastAsia="en-US"/>
        </w:rPr>
        <w:t>З</w:t>
      </w:r>
      <w:r w:rsidRPr="00F6462F">
        <w:rPr>
          <w:rFonts w:eastAsia="Calibri"/>
          <w:b/>
          <w:szCs w:val="24"/>
          <w:lang w:eastAsia="en-US"/>
        </w:rPr>
        <w:t>аявителем запроса о предоставлении муниципальной услуги и при получении результата предоставления муниципальной услуги</w:t>
      </w:r>
    </w:p>
    <w:p w:rsidR="006F4785" w:rsidRPr="007444CB" w:rsidRDefault="006F4785" w:rsidP="006F4785">
      <w:pPr>
        <w:ind w:firstLine="709"/>
        <w:jc w:val="both"/>
        <w:rPr>
          <w:rFonts w:eastAsia="Calibri"/>
          <w:color w:val="FF0000"/>
          <w:szCs w:val="24"/>
          <w:lang w:eastAsia="en-US"/>
        </w:rPr>
      </w:pPr>
    </w:p>
    <w:p w:rsidR="00DC0397" w:rsidRPr="00F6462F" w:rsidRDefault="00DC0397" w:rsidP="006F4785">
      <w:pPr>
        <w:ind w:firstLine="709"/>
        <w:jc w:val="both"/>
        <w:rPr>
          <w:rFonts w:eastAsia="Calibri"/>
          <w:szCs w:val="24"/>
          <w:lang w:eastAsia="en-US"/>
        </w:rPr>
      </w:pPr>
      <w:r w:rsidRPr="00F6462F">
        <w:rPr>
          <w:rFonts w:eastAsia="Calibri"/>
          <w:szCs w:val="24"/>
          <w:lang w:eastAsia="en-US"/>
        </w:rPr>
        <w:t xml:space="preserve">Время ожидания в очереди </w:t>
      </w:r>
      <w:r w:rsidR="002C2A33">
        <w:rPr>
          <w:rFonts w:eastAsia="Calibri"/>
          <w:szCs w:val="24"/>
          <w:lang w:eastAsia="en-US"/>
        </w:rPr>
        <w:t>З</w:t>
      </w:r>
      <w:r w:rsidRPr="00F6462F">
        <w:rPr>
          <w:rFonts w:eastAsia="Calibri"/>
          <w:szCs w:val="24"/>
          <w:lang w:eastAsia="en-US"/>
        </w:rPr>
        <w:t>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7444CB" w:rsidRDefault="00DC0397" w:rsidP="006F4785">
      <w:pPr>
        <w:ind w:firstLine="709"/>
        <w:jc w:val="both"/>
        <w:rPr>
          <w:rFonts w:eastAsia="Calibri"/>
          <w:color w:val="FF0000"/>
          <w:szCs w:val="24"/>
          <w:lang w:eastAsia="en-US"/>
        </w:rPr>
      </w:pPr>
    </w:p>
    <w:p w:rsidR="00DC0397" w:rsidRPr="00F6462F" w:rsidRDefault="00DC0397" w:rsidP="00F6462F">
      <w:pPr>
        <w:ind w:firstLine="709"/>
        <w:jc w:val="both"/>
        <w:rPr>
          <w:rFonts w:eastAsia="Calibri"/>
          <w:b/>
          <w:szCs w:val="24"/>
          <w:lang w:eastAsia="en-US"/>
        </w:rPr>
      </w:pPr>
      <w:r w:rsidRPr="00F6462F">
        <w:rPr>
          <w:rFonts w:eastAsia="Calibri"/>
          <w:b/>
          <w:szCs w:val="24"/>
          <w:lang w:eastAsia="en-US"/>
        </w:rPr>
        <w:t xml:space="preserve">2.11. </w:t>
      </w:r>
      <w:r w:rsidR="00F6462F" w:rsidRPr="00F6462F">
        <w:rPr>
          <w:rFonts w:eastAsia="Calibri"/>
          <w:b/>
          <w:szCs w:val="24"/>
          <w:lang w:eastAsia="en-US"/>
        </w:rPr>
        <w:t xml:space="preserve">Срок регистрации запроса </w:t>
      </w:r>
      <w:r w:rsidR="002C2A33">
        <w:rPr>
          <w:rFonts w:eastAsia="Calibri"/>
          <w:b/>
          <w:szCs w:val="24"/>
          <w:lang w:eastAsia="en-US"/>
        </w:rPr>
        <w:t>З</w:t>
      </w:r>
      <w:r w:rsidR="00F6462F" w:rsidRPr="00F6462F">
        <w:rPr>
          <w:rFonts w:eastAsia="Calibri"/>
          <w:b/>
          <w:szCs w:val="24"/>
          <w:lang w:eastAsia="en-US"/>
        </w:rPr>
        <w:t>аявителя о предоставлении муниципальной услуги</w:t>
      </w:r>
    </w:p>
    <w:p w:rsidR="00F6462F" w:rsidRPr="00F6462F" w:rsidRDefault="00F6462F" w:rsidP="00F6462F">
      <w:pPr>
        <w:shd w:val="clear" w:color="auto" w:fill="FFFFFF"/>
        <w:tabs>
          <w:tab w:val="left" w:pos="1534"/>
        </w:tabs>
        <w:overflowPunct/>
        <w:autoSpaceDE/>
        <w:autoSpaceDN/>
        <w:adjustRightInd/>
        <w:ind w:firstLine="709"/>
        <w:jc w:val="both"/>
        <w:textAlignment w:val="auto"/>
        <w:rPr>
          <w:szCs w:val="24"/>
          <w:lang w:eastAsia="en-US"/>
        </w:rPr>
      </w:pPr>
      <w:r w:rsidRPr="00F6462F">
        <w:rPr>
          <w:szCs w:val="24"/>
          <w:lang w:eastAsia="en-US"/>
        </w:rPr>
        <w:t>Заявление регистрируется в день поступления:</w:t>
      </w:r>
    </w:p>
    <w:p w:rsidR="00F6462F" w:rsidRPr="00F6462F" w:rsidRDefault="00F6462F" w:rsidP="00F6462F">
      <w:pPr>
        <w:shd w:val="clear" w:color="auto" w:fill="FFFFFF"/>
        <w:tabs>
          <w:tab w:val="left" w:pos="1534"/>
        </w:tabs>
        <w:overflowPunct/>
        <w:autoSpaceDE/>
        <w:autoSpaceDN/>
        <w:adjustRightInd/>
        <w:ind w:firstLine="709"/>
        <w:jc w:val="both"/>
        <w:textAlignment w:val="auto"/>
        <w:rPr>
          <w:szCs w:val="24"/>
          <w:lang w:eastAsia="en-US"/>
        </w:rPr>
      </w:pPr>
      <w:r w:rsidRPr="00F6462F">
        <w:rPr>
          <w:szCs w:val="24"/>
          <w:lang w:eastAsia="en-US"/>
        </w:rPr>
        <w:t xml:space="preserve">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w:t>
      </w:r>
      <w:proofErr w:type="gramStart"/>
      <w:r w:rsidRPr="00F6462F">
        <w:rPr>
          <w:szCs w:val="24"/>
          <w:lang w:eastAsia="en-US"/>
        </w:rPr>
        <w:t>с даты поступления</w:t>
      </w:r>
      <w:proofErr w:type="gramEnd"/>
      <w:r w:rsidRPr="00F6462F">
        <w:rPr>
          <w:szCs w:val="24"/>
          <w:lang w:eastAsia="en-US"/>
        </w:rPr>
        <w:t>;</w:t>
      </w:r>
    </w:p>
    <w:p w:rsidR="00F6462F" w:rsidRPr="00F6462F" w:rsidRDefault="00F6462F" w:rsidP="00F6462F">
      <w:pPr>
        <w:shd w:val="clear" w:color="auto" w:fill="FFFFFF"/>
        <w:tabs>
          <w:tab w:val="left" w:pos="1534"/>
        </w:tabs>
        <w:overflowPunct/>
        <w:autoSpaceDE/>
        <w:autoSpaceDN/>
        <w:adjustRightInd/>
        <w:ind w:firstLine="709"/>
        <w:jc w:val="both"/>
        <w:textAlignment w:val="auto"/>
        <w:rPr>
          <w:szCs w:val="24"/>
          <w:lang w:eastAsia="en-US"/>
        </w:rPr>
      </w:pPr>
      <w:r w:rsidRPr="00F6462F">
        <w:rPr>
          <w:szCs w:val="24"/>
          <w:lang w:eastAsia="en-US"/>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F6462F">
        <w:rPr>
          <w:szCs w:val="24"/>
          <w:lang w:eastAsia="en-US"/>
        </w:rPr>
        <w:t>с даты поступления</w:t>
      </w:r>
      <w:proofErr w:type="gramEnd"/>
      <w:r w:rsidRPr="00F6462F">
        <w:rPr>
          <w:szCs w:val="24"/>
          <w:lang w:eastAsia="en-US"/>
        </w:rPr>
        <w:t>;</w:t>
      </w:r>
    </w:p>
    <w:p w:rsidR="00F6462F" w:rsidRPr="00F6462F" w:rsidRDefault="00F6462F" w:rsidP="00F6462F">
      <w:pPr>
        <w:shd w:val="clear" w:color="auto" w:fill="FFFFFF"/>
        <w:tabs>
          <w:tab w:val="left" w:pos="1534"/>
        </w:tabs>
        <w:overflowPunct/>
        <w:autoSpaceDE/>
        <w:autoSpaceDN/>
        <w:adjustRightInd/>
        <w:ind w:firstLine="709"/>
        <w:jc w:val="both"/>
        <w:textAlignment w:val="auto"/>
        <w:rPr>
          <w:szCs w:val="24"/>
          <w:lang w:eastAsia="en-US"/>
        </w:rPr>
      </w:pPr>
      <w:r w:rsidRPr="00F6462F">
        <w:rPr>
          <w:szCs w:val="24"/>
          <w:lang w:eastAsia="en-US"/>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w:t>
      </w:r>
      <w:proofErr w:type="gramStart"/>
      <w:r w:rsidRPr="00F6462F">
        <w:rPr>
          <w:szCs w:val="24"/>
          <w:lang w:eastAsia="en-US"/>
        </w:rPr>
        <w:t>с даты поступления</w:t>
      </w:r>
      <w:proofErr w:type="gramEnd"/>
      <w:r w:rsidRPr="00F6462F">
        <w:rPr>
          <w:szCs w:val="24"/>
          <w:lang w:eastAsia="en-US"/>
        </w:rPr>
        <w:t>.</w:t>
      </w:r>
    </w:p>
    <w:p w:rsidR="00F6462F" w:rsidRPr="00F6462F" w:rsidRDefault="00F6462F" w:rsidP="00F6462F">
      <w:pPr>
        <w:tabs>
          <w:tab w:val="left" w:pos="1534"/>
        </w:tabs>
        <w:overflowPunct/>
        <w:autoSpaceDE/>
        <w:autoSpaceDN/>
        <w:adjustRightInd/>
        <w:ind w:firstLine="709"/>
        <w:jc w:val="both"/>
        <w:textAlignment w:val="auto"/>
        <w:rPr>
          <w:szCs w:val="24"/>
          <w:lang w:eastAsia="en-US"/>
        </w:rPr>
      </w:pPr>
      <w:r w:rsidRPr="00F6462F">
        <w:rPr>
          <w:szCs w:val="24"/>
          <w:lang w:eastAsia="en-U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F6462F">
        <w:rPr>
          <w:szCs w:val="24"/>
          <w:lang w:eastAsia="en-US"/>
        </w:rPr>
        <w:t>с даты поступления</w:t>
      </w:r>
      <w:proofErr w:type="gramEnd"/>
      <w:r w:rsidRPr="00F6462F">
        <w:rPr>
          <w:szCs w:val="24"/>
          <w:lang w:eastAsia="en-US"/>
        </w:rPr>
        <w:t>.</w:t>
      </w:r>
    </w:p>
    <w:p w:rsidR="00DC0397" w:rsidRPr="003248C3" w:rsidRDefault="00DC0397" w:rsidP="006F4785">
      <w:pPr>
        <w:ind w:firstLine="709"/>
        <w:jc w:val="both"/>
        <w:rPr>
          <w:rFonts w:eastAsia="Calibri"/>
          <w:szCs w:val="24"/>
          <w:lang w:eastAsia="en-US"/>
        </w:rPr>
      </w:pPr>
    </w:p>
    <w:p w:rsidR="00DC0397" w:rsidRPr="003248C3" w:rsidRDefault="00DC0397" w:rsidP="00F6462F">
      <w:pPr>
        <w:ind w:firstLine="709"/>
        <w:jc w:val="both"/>
        <w:rPr>
          <w:rFonts w:eastAsia="Calibri"/>
          <w:b/>
          <w:szCs w:val="24"/>
          <w:lang w:eastAsia="en-US"/>
        </w:rPr>
      </w:pPr>
      <w:r w:rsidRPr="003248C3">
        <w:rPr>
          <w:rFonts w:eastAsia="Calibri"/>
          <w:b/>
          <w:szCs w:val="24"/>
          <w:lang w:eastAsia="en-US"/>
        </w:rPr>
        <w:t>2.12. Требования к помещениям, в которых предоставляется муниципальная услуга</w:t>
      </w:r>
    </w:p>
    <w:p w:rsidR="00F6462F" w:rsidRPr="006C709C"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w:t>
      </w:r>
      <w:r w:rsidRPr="006C709C">
        <w:rPr>
          <w:rFonts w:ascii="Times New Roman CYR" w:eastAsiaTheme="minorEastAsia" w:hAnsi="Times New Roman CYR" w:cs="Times New Roman CYR"/>
          <w:szCs w:val="24"/>
        </w:rPr>
        <w:lastRenderedPageBreak/>
        <w:t>Российской Федерации о социальной защите инвалидов. Вход в здание Администрации должен</w:t>
      </w:r>
      <w:r w:rsidR="002C2A33">
        <w:rPr>
          <w:rFonts w:ascii="Times New Roman CYR" w:eastAsiaTheme="minorEastAsia" w:hAnsi="Times New Roman CYR" w:cs="Times New Roman CYR"/>
          <w:szCs w:val="24"/>
        </w:rPr>
        <w:t xml:space="preserve"> обеспечивать свободный доступ З</w:t>
      </w:r>
      <w:r w:rsidRPr="006C709C">
        <w:rPr>
          <w:rFonts w:ascii="Times New Roman CYR" w:eastAsiaTheme="minorEastAsia" w:hAnsi="Times New Roman CYR" w:cs="Times New Roman CYR"/>
          <w:szCs w:val="24"/>
        </w:rPr>
        <w:t>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F6462F" w:rsidRPr="006C709C"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F6462F" w:rsidRPr="006C709C"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F6462F" w:rsidRPr="006C709C"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6462F" w:rsidRPr="006C709C"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lastRenderedPageBreak/>
        <w:t xml:space="preserve">Специалист, предоставляющий муниципальную услугу, обязан предложить </w:t>
      </w:r>
      <w:r w:rsidR="002C2A33">
        <w:rPr>
          <w:rFonts w:ascii="Times New Roman CYR" w:eastAsiaTheme="minorEastAsia" w:hAnsi="Times New Roman CYR" w:cs="Times New Roman CYR"/>
          <w:szCs w:val="24"/>
        </w:rPr>
        <w:t>З</w:t>
      </w:r>
      <w:r w:rsidRPr="00DB02D4">
        <w:rPr>
          <w:rFonts w:ascii="Times New Roman CYR" w:eastAsiaTheme="minorEastAsia" w:hAnsi="Times New Roman CYR" w:cs="Times New Roman CYR"/>
          <w:szCs w:val="24"/>
        </w:rPr>
        <w:t>аявителю воспользоваться стулом, находящимся рядом с рабочим местом данного специалиста.</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6462F" w:rsidRPr="00DB02D4" w:rsidRDefault="00F6462F" w:rsidP="00F6462F">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Помещение для приема </w:t>
      </w:r>
      <w:r w:rsidR="002C2A33">
        <w:rPr>
          <w:rFonts w:ascii="Times New Roman CYR" w:eastAsiaTheme="minorEastAsia" w:hAnsi="Times New Roman CYR" w:cs="Times New Roman CYR"/>
          <w:szCs w:val="24"/>
        </w:rPr>
        <w:t>З</w:t>
      </w:r>
      <w:r w:rsidRPr="00DB02D4">
        <w:rPr>
          <w:rFonts w:ascii="Times New Roman CYR" w:eastAsiaTheme="minorEastAsia" w:hAnsi="Times New Roman CYR" w:cs="Times New Roman CYR"/>
          <w:szCs w:val="24"/>
        </w:rPr>
        <w:t>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7444CB" w:rsidRDefault="00DC0397" w:rsidP="006F4785">
      <w:pPr>
        <w:ind w:firstLine="709"/>
        <w:jc w:val="both"/>
        <w:rPr>
          <w:rFonts w:eastAsia="Calibri"/>
          <w:color w:val="FF0000"/>
          <w:szCs w:val="24"/>
          <w:lang w:eastAsia="en-US"/>
        </w:rPr>
      </w:pPr>
    </w:p>
    <w:p w:rsidR="00DC0397" w:rsidRPr="003B1B7B" w:rsidRDefault="00DC0397" w:rsidP="00F6462F">
      <w:pPr>
        <w:ind w:firstLine="709"/>
        <w:jc w:val="both"/>
        <w:rPr>
          <w:rFonts w:eastAsia="Calibri"/>
          <w:b/>
          <w:szCs w:val="24"/>
          <w:lang w:eastAsia="en-US"/>
        </w:rPr>
      </w:pPr>
      <w:r w:rsidRPr="003B1B7B">
        <w:rPr>
          <w:rFonts w:eastAsia="Calibri"/>
          <w:b/>
          <w:szCs w:val="24"/>
          <w:lang w:eastAsia="en-US"/>
        </w:rPr>
        <w:t>2.13. Показатели доступности и качества муниципальной услуги</w:t>
      </w:r>
    </w:p>
    <w:p w:rsidR="00DC0397" w:rsidRPr="003B1B7B" w:rsidRDefault="00DC0397" w:rsidP="006F4785">
      <w:pPr>
        <w:ind w:firstLine="709"/>
        <w:jc w:val="both"/>
        <w:rPr>
          <w:rFonts w:eastAsia="Calibri"/>
          <w:szCs w:val="24"/>
          <w:lang w:eastAsia="en-US"/>
        </w:rPr>
      </w:pPr>
    </w:p>
    <w:p w:rsidR="00F6462F" w:rsidRPr="003B1B7B" w:rsidRDefault="003B1B7B" w:rsidP="00F6462F">
      <w:pPr>
        <w:ind w:firstLine="709"/>
        <w:jc w:val="both"/>
        <w:rPr>
          <w:rFonts w:eastAsia="Calibri"/>
          <w:szCs w:val="24"/>
          <w:lang w:eastAsia="en-US"/>
        </w:rPr>
      </w:pPr>
      <w:r w:rsidRPr="003B1B7B">
        <w:rPr>
          <w:rFonts w:eastAsia="Calibri"/>
          <w:szCs w:val="24"/>
          <w:lang w:eastAsia="en-US"/>
        </w:rPr>
        <w:t xml:space="preserve">2.13.1. </w:t>
      </w:r>
      <w:r w:rsidR="00F6462F" w:rsidRPr="003B1B7B">
        <w:rPr>
          <w:rFonts w:eastAsia="Calibri"/>
          <w:szCs w:val="24"/>
          <w:lang w:eastAsia="en-US"/>
        </w:rPr>
        <w:t>Показателями доступности муниципальной услуги являются:</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обеспечение информирования о работе Отдела,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w:t>
      </w:r>
      <w:r w:rsidR="002C2A33">
        <w:rPr>
          <w:rFonts w:eastAsia="Calibri"/>
          <w:szCs w:val="24"/>
          <w:lang w:eastAsia="en-US"/>
        </w:rPr>
        <w:t>З</w:t>
      </w:r>
      <w:r w:rsidRPr="003B1B7B">
        <w:rPr>
          <w:rFonts w:eastAsia="Calibri"/>
          <w:szCs w:val="24"/>
          <w:lang w:eastAsia="en-US"/>
        </w:rPr>
        <w:t>аявителя;</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обеспечение свободного доступа в здание Администрации;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доступность электронных форм документов, необходимых для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возможность подачи запроса на получение муниципальной услуги и документов в электронной форме;</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предоставление муниципальной услуги в соответствии с вариантом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организация предоставления муниципальной услуги через МФЦ.</w:t>
      </w:r>
    </w:p>
    <w:p w:rsidR="003B1B7B" w:rsidRPr="003B1B7B" w:rsidRDefault="003B1B7B" w:rsidP="00F6462F">
      <w:pPr>
        <w:ind w:firstLine="709"/>
        <w:jc w:val="both"/>
        <w:rPr>
          <w:rFonts w:eastAsia="Calibri"/>
          <w:szCs w:val="24"/>
          <w:lang w:eastAsia="en-US"/>
        </w:rPr>
      </w:pPr>
    </w:p>
    <w:p w:rsidR="00F6462F" w:rsidRPr="003B1B7B" w:rsidRDefault="003B1B7B" w:rsidP="00F6462F">
      <w:pPr>
        <w:ind w:firstLine="709"/>
        <w:jc w:val="both"/>
        <w:rPr>
          <w:rFonts w:eastAsia="Calibri"/>
          <w:szCs w:val="24"/>
          <w:lang w:eastAsia="en-US"/>
        </w:rPr>
      </w:pPr>
      <w:r w:rsidRPr="003B1B7B">
        <w:rPr>
          <w:rFonts w:eastAsia="Calibri"/>
          <w:szCs w:val="24"/>
          <w:lang w:eastAsia="en-US"/>
        </w:rPr>
        <w:t>2.13.2.</w:t>
      </w:r>
      <w:r w:rsidR="00F6462F" w:rsidRPr="003B1B7B">
        <w:rPr>
          <w:rFonts w:eastAsia="Calibri"/>
          <w:szCs w:val="24"/>
          <w:lang w:eastAsia="en-US"/>
        </w:rPr>
        <w:t>Показателями качества муниципальной услуги являются:</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компетентность специалистов, предоставляющих муниципальную услугу, в вопросах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 xml:space="preserve">культура обслуживания (вежливость, тактичность, внимательность и готовность оказать эффективную помощь </w:t>
      </w:r>
      <w:r w:rsidR="002C2A33">
        <w:rPr>
          <w:rFonts w:eastAsia="Calibri"/>
          <w:szCs w:val="24"/>
          <w:lang w:eastAsia="en-US"/>
        </w:rPr>
        <w:t>З</w:t>
      </w:r>
      <w:r w:rsidRPr="003B1B7B">
        <w:rPr>
          <w:rFonts w:eastAsia="Calibri"/>
          <w:szCs w:val="24"/>
          <w:lang w:eastAsia="en-US"/>
        </w:rPr>
        <w:t>аявителю при возникновении трудностей);</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строгое соблюдение стандарта и порядка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отсутствие жалоб.</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Специалист Отдела, предоставляющий муниципальную услугу:</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обеспечивает объективное, всестороннее и своевременное рассмотрение заявления;</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принимает меры, направленные на восстановление или защиту нарушенных прав, свобод и законных интересов гражданина.</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lastRenderedPageBreak/>
        <w:t>При рассмотрении заявления специалист Отдела, предоставляющий муниципальную услугу, не вправе:</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искажать положения нормативных правовых актов;</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 xml:space="preserve">вносить изменения и дополнения в любые представленные </w:t>
      </w:r>
      <w:r w:rsidR="002C2A33">
        <w:rPr>
          <w:rFonts w:eastAsia="Calibri"/>
          <w:szCs w:val="24"/>
          <w:lang w:eastAsia="en-US"/>
        </w:rPr>
        <w:t>З</w:t>
      </w:r>
      <w:r w:rsidRPr="003B1B7B">
        <w:rPr>
          <w:rFonts w:eastAsia="Calibri"/>
          <w:szCs w:val="24"/>
          <w:lang w:eastAsia="en-US"/>
        </w:rPr>
        <w:t>аявителем документы;</w:t>
      </w:r>
    </w:p>
    <w:p w:rsidR="00F6462F" w:rsidRPr="003B1B7B" w:rsidRDefault="002C2A33" w:rsidP="00F6462F">
      <w:pPr>
        <w:ind w:firstLine="709"/>
        <w:jc w:val="both"/>
        <w:rPr>
          <w:rFonts w:eastAsia="Calibri"/>
          <w:szCs w:val="24"/>
          <w:lang w:eastAsia="en-US"/>
        </w:rPr>
      </w:pPr>
      <w:r>
        <w:rPr>
          <w:rFonts w:eastAsia="Calibri"/>
          <w:szCs w:val="24"/>
          <w:lang w:eastAsia="en-US"/>
        </w:rPr>
        <w:t>совершать на документах З</w:t>
      </w:r>
      <w:r w:rsidR="00F6462F" w:rsidRPr="003B1B7B">
        <w:rPr>
          <w:rFonts w:eastAsia="Calibri"/>
          <w:szCs w:val="24"/>
          <w:lang w:eastAsia="en-US"/>
        </w:rPr>
        <w:t>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 xml:space="preserve">Взаимодействие </w:t>
      </w:r>
      <w:r w:rsidR="002C2A33">
        <w:rPr>
          <w:rFonts w:eastAsia="Calibri"/>
          <w:szCs w:val="24"/>
          <w:lang w:eastAsia="en-US"/>
        </w:rPr>
        <w:t>З</w:t>
      </w:r>
      <w:r w:rsidRPr="003B1B7B">
        <w:rPr>
          <w:rFonts w:eastAsia="Calibri"/>
          <w:szCs w:val="24"/>
          <w:lang w:eastAsia="en-US"/>
        </w:rPr>
        <w:t xml:space="preserve">аявителя со специалистом Отдела, предоставляющего муниципальную услугу, осуществляется при личном обращении </w:t>
      </w:r>
      <w:r w:rsidR="002C2A33">
        <w:rPr>
          <w:rFonts w:eastAsia="Calibri"/>
          <w:szCs w:val="24"/>
          <w:lang w:eastAsia="en-US"/>
        </w:rPr>
        <w:t>З</w:t>
      </w:r>
      <w:r w:rsidRPr="003B1B7B">
        <w:rPr>
          <w:rFonts w:eastAsia="Calibri"/>
          <w:szCs w:val="24"/>
          <w:lang w:eastAsia="en-US"/>
        </w:rPr>
        <w:t>аявителя:</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1) для подачи документов, необходимых для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2) для получения информации о ходе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3) для получения результата предоставления муниципальной услуги.</w:t>
      </w:r>
    </w:p>
    <w:p w:rsidR="00F6462F" w:rsidRPr="003B1B7B" w:rsidRDefault="00F6462F" w:rsidP="00F6462F">
      <w:pPr>
        <w:ind w:firstLine="709"/>
        <w:jc w:val="both"/>
        <w:rPr>
          <w:rFonts w:eastAsia="Calibri"/>
          <w:szCs w:val="24"/>
          <w:lang w:eastAsia="en-US"/>
        </w:rPr>
      </w:pPr>
      <w:r w:rsidRPr="003B1B7B">
        <w:rPr>
          <w:rFonts w:eastAsia="Calibri"/>
          <w:szCs w:val="24"/>
          <w:lang w:eastAsia="en-US"/>
        </w:rPr>
        <w:t xml:space="preserve">Продолжительность каждого взаимодействия </w:t>
      </w:r>
      <w:r w:rsidR="002C2A33">
        <w:rPr>
          <w:rFonts w:eastAsia="Calibri"/>
          <w:szCs w:val="24"/>
          <w:lang w:eastAsia="en-US"/>
        </w:rPr>
        <w:t>З</w:t>
      </w:r>
      <w:r w:rsidRPr="003B1B7B">
        <w:rPr>
          <w:rFonts w:eastAsia="Calibri"/>
          <w:szCs w:val="24"/>
          <w:lang w:eastAsia="en-US"/>
        </w:rPr>
        <w:t>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C0397" w:rsidRPr="003B1B7B" w:rsidRDefault="00F6462F" w:rsidP="00F6462F">
      <w:pPr>
        <w:ind w:firstLine="709"/>
        <w:jc w:val="both"/>
        <w:rPr>
          <w:rFonts w:eastAsia="Calibri"/>
          <w:szCs w:val="24"/>
          <w:lang w:eastAsia="en-US"/>
        </w:rPr>
      </w:pPr>
      <w:proofErr w:type="gramStart"/>
      <w:r w:rsidRPr="003B1B7B">
        <w:rPr>
          <w:rFonts w:eastAsia="Calibri"/>
          <w:szCs w:val="24"/>
          <w:lang w:eastAsia="en-US"/>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w:t>
      </w:r>
      <w:r w:rsidR="002C2A33">
        <w:rPr>
          <w:rFonts w:eastAsia="Calibri"/>
          <w:szCs w:val="24"/>
          <w:lang w:eastAsia="en-US"/>
        </w:rPr>
        <w:t>З</w:t>
      </w:r>
      <w:r w:rsidRPr="003B1B7B">
        <w:rPr>
          <w:rFonts w:eastAsia="Calibri"/>
          <w:szCs w:val="24"/>
          <w:lang w:eastAsia="en-US"/>
        </w:rPr>
        <w:t xml:space="preserve">аявителем, а также размещается в личном кабинете </w:t>
      </w:r>
      <w:r w:rsidR="002C2A33">
        <w:rPr>
          <w:rFonts w:eastAsia="Calibri"/>
          <w:szCs w:val="24"/>
          <w:lang w:eastAsia="en-US"/>
        </w:rPr>
        <w:t>З</w:t>
      </w:r>
      <w:r w:rsidRPr="003B1B7B">
        <w:rPr>
          <w:rFonts w:eastAsia="Calibri"/>
          <w:szCs w:val="24"/>
          <w:lang w:eastAsia="en-US"/>
        </w:rPr>
        <w:t>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3B1B7B" w:rsidRPr="003B1B7B" w:rsidRDefault="003B1B7B" w:rsidP="00F6462F">
      <w:pPr>
        <w:ind w:firstLine="709"/>
        <w:jc w:val="both"/>
        <w:rPr>
          <w:rFonts w:eastAsia="Calibri"/>
          <w:szCs w:val="24"/>
          <w:lang w:eastAsia="en-US"/>
        </w:rPr>
      </w:pPr>
    </w:p>
    <w:p w:rsidR="00DC0397" w:rsidRPr="003B1B7B" w:rsidRDefault="00DC0397" w:rsidP="003B1B7B">
      <w:pPr>
        <w:ind w:firstLine="709"/>
        <w:jc w:val="both"/>
        <w:rPr>
          <w:rFonts w:eastAsia="Calibri"/>
          <w:b/>
          <w:szCs w:val="24"/>
          <w:lang w:eastAsia="en-US"/>
        </w:rPr>
      </w:pPr>
      <w:r w:rsidRPr="003B1B7B">
        <w:rPr>
          <w:rFonts w:eastAsia="Calibri"/>
          <w:b/>
          <w:szCs w:val="24"/>
          <w:lang w:eastAsia="en-US"/>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B1B7B" w:rsidRPr="007444CB" w:rsidRDefault="003B1B7B" w:rsidP="00DC0397">
      <w:pPr>
        <w:ind w:firstLine="709"/>
        <w:jc w:val="center"/>
        <w:rPr>
          <w:rFonts w:eastAsia="Calibri"/>
          <w:b/>
          <w:color w:val="FF0000"/>
          <w:szCs w:val="24"/>
          <w:lang w:eastAsia="en-US"/>
        </w:rPr>
      </w:pPr>
    </w:p>
    <w:p w:rsidR="00DC0397" w:rsidRPr="00DD067B" w:rsidRDefault="00DC0397" w:rsidP="00DC0397">
      <w:pPr>
        <w:ind w:firstLine="709"/>
        <w:jc w:val="both"/>
        <w:rPr>
          <w:rFonts w:eastAsia="Calibri"/>
          <w:szCs w:val="24"/>
          <w:lang w:eastAsia="en-US"/>
        </w:rPr>
      </w:pPr>
      <w:r w:rsidRPr="00DD067B">
        <w:rPr>
          <w:rFonts w:eastAsia="Calibri"/>
          <w:szCs w:val="24"/>
          <w:lang w:eastAsia="en-US"/>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C0397" w:rsidRPr="00DD067B" w:rsidRDefault="00DC0397" w:rsidP="00DC0397">
      <w:pPr>
        <w:ind w:firstLine="709"/>
        <w:jc w:val="both"/>
        <w:rPr>
          <w:rFonts w:eastAsia="Calibri"/>
          <w:szCs w:val="24"/>
          <w:lang w:eastAsia="en-US"/>
        </w:rPr>
      </w:pPr>
      <w:r w:rsidRPr="00DD067B">
        <w:rPr>
          <w:rFonts w:eastAsia="Calibri"/>
          <w:szCs w:val="24"/>
          <w:lang w:eastAsia="en-US"/>
        </w:rPr>
        <w:t xml:space="preserve">2.14.2. Муниципальная услуга </w:t>
      </w:r>
      <w:proofErr w:type="gramStart"/>
      <w:r w:rsidRPr="00DD067B">
        <w:rPr>
          <w:rFonts w:eastAsia="Calibri"/>
          <w:szCs w:val="24"/>
          <w:lang w:eastAsia="en-US"/>
        </w:rPr>
        <w:t>предоставляется</w:t>
      </w:r>
      <w:proofErr w:type="gramEnd"/>
      <w:r w:rsidRPr="00DD067B">
        <w:rPr>
          <w:rFonts w:eastAsia="Calibri"/>
          <w:szCs w:val="24"/>
          <w:lang w:eastAsia="en-US"/>
        </w:rPr>
        <w:t xml:space="preserve"> в том числе через МФЦ. Предоставление муниципальной услуги в МФЦ осуществляется после однократного обращения </w:t>
      </w:r>
      <w:r w:rsidR="002C2A33">
        <w:rPr>
          <w:rFonts w:eastAsia="Calibri"/>
          <w:szCs w:val="24"/>
          <w:lang w:eastAsia="en-US"/>
        </w:rPr>
        <w:t>З</w:t>
      </w:r>
      <w:r w:rsidRPr="00DD067B">
        <w:rPr>
          <w:rFonts w:eastAsia="Calibri"/>
          <w:szCs w:val="24"/>
          <w:lang w:eastAsia="en-US"/>
        </w:rPr>
        <w:t xml:space="preserve">аявителя с соответствующим запросом. Взаимодействие с органами, предоставляющими муниципальные услуги, осуществляется МФЦ без участия </w:t>
      </w:r>
      <w:r w:rsidR="002C2A33">
        <w:rPr>
          <w:rFonts w:eastAsia="Calibri"/>
          <w:szCs w:val="24"/>
          <w:lang w:eastAsia="en-US"/>
        </w:rPr>
        <w:t>З</w:t>
      </w:r>
      <w:r w:rsidRPr="00DD067B">
        <w:rPr>
          <w:rFonts w:eastAsia="Calibri"/>
          <w:szCs w:val="24"/>
          <w:lang w:eastAsia="en-US"/>
        </w:rPr>
        <w:t>аявителя в соответствии с нормативными правовыми актами Российской Федерации и Чувашской Республики и соглашением.</w:t>
      </w:r>
    </w:p>
    <w:p w:rsidR="00DC0397" w:rsidRPr="00DD067B" w:rsidRDefault="003248C3" w:rsidP="00DC0397">
      <w:pPr>
        <w:ind w:firstLine="709"/>
        <w:jc w:val="both"/>
        <w:rPr>
          <w:rFonts w:eastAsia="Calibri"/>
          <w:szCs w:val="24"/>
          <w:lang w:eastAsia="en-US"/>
        </w:rPr>
      </w:pPr>
      <w:r w:rsidRPr="003248C3">
        <w:rPr>
          <w:rFonts w:eastAsia="Calibri"/>
          <w:szCs w:val="24"/>
          <w:lang w:eastAsia="en-US"/>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w:t>
      </w:r>
      <w:r w:rsidR="00DC0397" w:rsidRPr="00DD067B">
        <w:rPr>
          <w:rFonts w:eastAsia="Calibri"/>
          <w:szCs w:val="24"/>
          <w:lang w:eastAsia="en-US"/>
        </w:rPr>
        <w:t xml:space="preserve">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DD067B" w:rsidRPr="00DD067B">
        <w:rPr>
          <w:rFonts w:eastAsia="Calibri"/>
          <w:szCs w:val="24"/>
          <w:lang w:eastAsia="en-US"/>
        </w:rPr>
        <w:t xml:space="preserve">№ 210-ФЗ </w:t>
      </w:r>
      <w:r w:rsidR="00DD067B">
        <w:rPr>
          <w:rFonts w:eastAsia="Calibri"/>
          <w:szCs w:val="24"/>
          <w:lang w:eastAsia="en-US"/>
        </w:rPr>
        <w:t xml:space="preserve">не </w:t>
      </w:r>
      <w:r w:rsidR="00DC0397" w:rsidRPr="00DD067B">
        <w:rPr>
          <w:rFonts w:eastAsia="Calibri"/>
          <w:szCs w:val="24"/>
          <w:lang w:eastAsia="en-US"/>
        </w:rPr>
        <w:t>предусмотрена.</w:t>
      </w:r>
    </w:p>
    <w:p w:rsidR="00DC0397" w:rsidRPr="00DD067B" w:rsidRDefault="00DC0397" w:rsidP="00DC0397">
      <w:pPr>
        <w:ind w:firstLine="709"/>
        <w:jc w:val="both"/>
        <w:rPr>
          <w:rFonts w:eastAsia="Calibri"/>
          <w:szCs w:val="24"/>
          <w:lang w:eastAsia="en-US"/>
        </w:rPr>
      </w:pPr>
      <w:r w:rsidRPr="00DD067B">
        <w:rPr>
          <w:rFonts w:eastAsia="Calibri"/>
          <w:szCs w:val="24"/>
          <w:lang w:eastAsia="en-US"/>
        </w:rPr>
        <w:t>2.14.3. Предоставление муниципальной услуги в электронной форме осуществляется с использованием следующих информационных систем:</w:t>
      </w:r>
    </w:p>
    <w:p w:rsidR="00DC0397" w:rsidRPr="00DD067B" w:rsidRDefault="00DC0397" w:rsidP="00DC0397">
      <w:pPr>
        <w:ind w:firstLine="709"/>
        <w:jc w:val="both"/>
        <w:rPr>
          <w:rFonts w:eastAsia="Calibri"/>
          <w:szCs w:val="24"/>
          <w:lang w:eastAsia="en-US"/>
        </w:rPr>
      </w:pPr>
      <w:r w:rsidRPr="00DD067B">
        <w:rPr>
          <w:rFonts w:eastAsia="Calibri"/>
          <w:szCs w:val="24"/>
          <w:lang w:eastAsia="en-US"/>
        </w:rPr>
        <w:t>Федеральный реестр государственных и муниципальных услуг;</w:t>
      </w:r>
    </w:p>
    <w:p w:rsidR="00DC0397" w:rsidRPr="00DD067B" w:rsidRDefault="00DC0397" w:rsidP="00DC0397">
      <w:pPr>
        <w:ind w:firstLine="709"/>
        <w:jc w:val="both"/>
        <w:rPr>
          <w:rFonts w:eastAsia="Calibri"/>
          <w:szCs w:val="24"/>
          <w:lang w:eastAsia="en-US"/>
        </w:rPr>
      </w:pPr>
      <w:r w:rsidRPr="00DD067B">
        <w:rPr>
          <w:rFonts w:eastAsia="Calibri"/>
          <w:szCs w:val="24"/>
          <w:lang w:eastAsia="en-US"/>
        </w:rPr>
        <w:t>Единый портал государственных и муниципальных услуг.</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При предоставлении муниципальной услуги в электронной форме осуществляются:</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 xml:space="preserve">предоставление в установленном порядке информации </w:t>
      </w:r>
      <w:r w:rsidR="002C2A33">
        <w:rPr>
          <w:rFonts w:eastAsia="Calibri"/>
          <w:szCs w:val="24"/>
          <w:lang w:eastAsia="en-US"/>
        </w:rPr>
        <w:t>З</w:t>
      </w:r>
      <w:r w:rsidRPr="003248C3">
        <w:rPr>
          <w:rFonts w:eastAsia="Calibri"/>
          <w:szCs w:val="24"/>
          <w:lang w:eastAsia="en-US"/>
        </w:rPr>
        <w:t xml:space="preserve">аявителям и обеспечение доступа </w:t>
      </w:r>
      <w:r w:rsidR="002C2A33">
        <w:rPr>
          <w:rFonts w:eastAsia="Calibri"/>
          <w:szCs w:val="24"/>
          <w:lang w:eastAsia="en-US"/>
        </w:rPr>
        <w:t>З</w:t>
      </w:r>
      <w:r w:rsidRPr="003248C3">
        <w:rPr>
          <w:rFonts w:eastAsia="Calibri"/>
          <w:szCs w:val="24"/>
          <w:lang w:eastAsia="en-US"/>
        </w:rPr>
        <w:t>аявителей к сведениям о муниципальной услуге;</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lastRenderedPageBreak/>
        <w:t>подача уведомления и иных документов, необходимых для предоставления муниципальной услуги, и прием таких заявления и документов;</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 xml:space="preserve">анкетирование </w:t>
      </w:r>
      <w:r w:rsidR="002C2A33">
        <w:rPr>
          <w:rFonts w:eastAsia="Calibri"/>
          <w:szCs w:val="24"/>
          <w:lang w:eastAsia="en-US"/>
        </w:rPr>
        <w:t>З</w:t>
      </w:r>
      <w:r w:rsidRPr="003248C3">
        <w:rPr>
          <w:rFonts w:eastAsia="Calibri"/>
          <w:szCs w:val="24"/>
          <w:lang w:eastAsia="en-US"/>
        </w:rPr>
        <w:t xml:space="preserve">аявителя (предъявление </w:t>
      </w:r>
      <w:r w:rsidR="002C2A33">
        <w:rPr>
          <w:rFonts w:eastAsia="Calibri"/>
          <w:szCs w:val="24"/>
          <w:lang w:eastAsia="en-US"/>
        </w:rPr>
        <w:t>З</w:t>
      </w:r>
      <w:r w:rsidRPr="003248C3">
        <w:rPr>
          <w:rFonts w:eastAsia="Calibri"/>
          <w:szCs w:val="24"/>
          <w:lang w:eastAsia="en-US"/>
        </w:rPr>
        <w:t xml:space="preserve">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w:t>
      </w:r>
      <w:r w:rsidR="002C2A33">
        <w:rPr>
          <w:rFonts w:eastAsia="Calibri"/>
          <w:szCs w:val="24"/>
          <w:lang w:eastAsia="en-US"/>
        </w:rPr>
        <w:t>З</w:t>
      </w:r>
      <w:r w:rsidRPr="003248C3">
        <w:rPr>
          <w:rFonts w:eastAsia="Calibri"/>
          <w:szCs w:val="24"/>
          <w:lang w:eastAsia="en-US"/>
        </w:rPr>
        <w:t>аявителя;</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 xml:space="preserve">предъявление </w:t>
      </w:r>
      <w:r w:rsidR="002C2A33">
        <w:rPr>
          <w:rFonts w:eastAsia="Calibri"/>
          <w:szCs w:val="24"/>
          <w:lang w:eastAsia="en-US"/>
        </w:rPr>
        <w:t>З</w:t>
      </w:r>
      <w:r w:rsidRPr="003248C3">
        <w:rPr>
          <w:rFonts w:eastAsia="Calibri"/>
          <w:szCs w:val="24"/>
          <w:lang w:eastAsia="en-US"/>
        </w:rPr>
        <w:t>аявителю варианта предоставления муниципальной услуги, предусмотренного настоящим Административным регламентом;</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 xml:space="preserve">получение </w:t>
      </w:r>
      <w:r w:rsidR="002C2A33">
        <w:rPr>
          <w:rFonts w:eastAsia="Calibri"/>
          <w:szCs w:val="24"/>
          <w:lang w:eastAsia="en-US"/>
        </w:rPr>
        <w:t>З</w:t>
      </w:r>
      <w:r w:rsidRPr="003248C3">
        <w:rPr>
          <w:rFonts w:eastAsia="Calibri"/>
          <w:szCs w:val="24"/>
          <w:lang w:eastAsia="en-US"/>
        </w:rPr>
        <w:t>аявителем сведений о ходе выполнения заявления о предоставлении муниципальной услуги;</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получение результата предоставления муниципальной услуги;</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осуществление оценки качества предоставления муниципальной услуги;</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248C3" w:rsidRDefault="003248C3" w:rsidP="00DC0397">
      <w:pPr>
        <w:ind w:firstLine="709"/>
        <w:jc w:val="both"/>
        <w:rPr>
          <w:rFonts w:eastAsia="Calibri"/>
          <w:szCs w:val="24"/>
          <w:lang w:eastAsia="en-US"/>
        </w:rPr>
      </w:pPr>
      <w:r w:rsidRPr="003248C3">
        <w:rPr>
          <w:rFonts w:eastAsia="Calibri"/>
          <w:szCs w:val="24"/>
          <w:lang w:eastAsia="en-US"/>
        </w:rPr>
        <w:t xml:space="preserve">При обращении </w:t>
      </w:r>
      <w:r w:rsidR="002C2A33">
        <w:rPr>
          <w:rFonts w:eastAsia="Calibri"/>
          <w:szCs w:val="24"/>
          <w:lang w:eastAsia="en-US"/>
        </w:rPr>
        <w:t>З</w:t>
      </w:r>
      <w:r w:rsidRPr="003248C3">
        <w:rPr>
          <w:rFonts w:eastAsia="Calibri"/>
          <w:szCs w:val="24"/>
          <w:lang w:eastAsia="en-US"/>
        </w:rPr>
        <w:t>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от 06.04.2011 № 63-ФЗ «Об электронной подписи» и требованиями Федерального закона № 210-ФЗ.</w:t>
      </w:r>
    </w:p>
    <w:p w:rsidR="00DC0397" w:rsidRPr="003248C3" w:rsidRDefault="00DC0397" w:rsidP="00DC0397">
      <w:pPr>
        <w:ind w:firstLine="709"/>
        <w:jc w:val="both"/>
        <w:rPr>
          <w:rFonts w:eastAsia="Calibri"/>
          <w:szCs w:val="24"/>
          <w:lang w:eastAsia="en-US"/>
        </w:rPr>
      </w:pPr>
      <w:r w:rsidRPr="003248C3">
        <w:rPr>
          <w:rFonts w:eastAsia="Calibri"/>
          <w:szCs w:val="24"/>
          <w:lang w:eastAsia="en-US"/>
        </w:rPr>
        <w:t xml:space="preserve">2.14.4. Предоставление муниципальной услуги отдельным категориям </w:t>
      </w:r>
      <w:r w:rsidR="002C2A33">
        <w:rPr>
          <w:rFonts w:eastAsia="Calibri"/>
          <w:szCs w:val="24"/>
          <w:lang w:eastAsia="en-US"/>
        </w:rPr>
        <w:t>З</w:t>
      </w:r>
      <w:r w:rsidRPr="003248C3">
        <w:rPr>
          <w:rFonts w:eastAsia="Calibri"/>
          <w:szCs w:val="24"/>
          <w:lang w:eastAsia="en-US"/>
        </w:rPr>
        <w:t>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C0397" w:rsidRPr="003248C3" w:rsidRDefault="00DC0397" w:rsidP="006F4785">
      <w:pPr>
        <w:ind w:firstLine="709"/>
        <w:jc w:val="both"/>
        <w:rPr>
          <w:rFonts w:eastAsia="Calibri"/>
          <w:szCs w:val="24"/>
          <w:lang w:eastAsia="en-US"/>
        </w:rPr>
      </w:pPr>
    </w:p>
    <w:p w:rsidR="00DD308B" w:rsidRPr="003248C3" w:rsidRDefault="003248C3" w:rsidP="00DD308B">
      <w:pPr>
        <w:ind w:firstLine="709"/>
        <w:jc w:val="center"/>
        <w:rPr>
          <w:rFonts w:eastAsia="Calibri"/>
          <w:b/>
          <w:szCs w:val="24"/>
          <w:lang w:eastAsia="en-US"/>
        </w:rPr>
      </w:pPr>
      <w:r w:rsidRPr="003248C3">
        <w:rPr>
          <w:rFonts w:eastAsia="Calibri"/>
          <w:b/>
          <w:szCs w:val="24"/>
          <w:lang w:eastAsia="en-US"/>
        </w:rPr>
        <w:t xml:space="preserve">Раздел </w:t>
      </w:r>
      <w:r w:rsidR="00DD308B" w:rsidRPr="003248C3">
        <w:rPr>
          <w:rFonts w:eastAsia="Calibri"/>
          <w:b/>
          <w:szCs w:val="24"/>
          <w:lang w:eastAsia="en-US"/>
        </w:rPr>
        <w:t>III. Состав, последовательность и сроки выполнения административных процедур</w:t>
      </w:r>
    </w:p>
    <w:p w:rsidR="00DD308B" w:rsidRPr="003248C3" w:rsidRDefault="00DD308B" w:rsidP="00DD308B">
      <w:pPr>
        <w:ind w:firstLine="709"/>
        <w:jc w:val="center"/>
        <w:rPr>
          <w:rFonts w:eastAsia="Calibri"/>
          <w:b/>
          <w:szCs w:val="24"/>
          <w:lang w:eastAsia="en-US"/>
        </w:rPr>
      </w:pPr>
    </w:p>
    <w:p w:rsidR="00DD308B" w:rsidRPr="003248C3" w:rsidRDefault="00DD308B" w:rsidP="003248C3">
      <w:pPr>
        <w:ind w:firstLine="709"/>
        <w:jc w:val="both"/>
        <w:rPr>
          <w:rFonts w:eastAsia="Calibri"/>
          <w:b/>
          <w:szCs w:val="24"/>
          <w:lang w:eastAsia="en-US"/>
        </w:rPr>
      </w:pPr>
      <w:r w:rsidRPr="003248C3">
        <w:rPr>
          <w:rFonts w:eastAsia="Calibri"/>
          <w:b/>
          <w:szCs w:val="24"/>
          <w:lang w:eastAsia="en-US"/>
        </w:rPr>
        <w:t>3.1. Перечень вариантов предоставления муниципальной услуги</w:t>
      </w:r>
    </w:p>
    <w:p w:rsidR="003248C3" w:rsidRDefault="003248C3" w:rsidP="006915C6">
      <w:pPr>
        <w:overflowPunct/>
        <w:ind w:firstLine="720"/>
        <w:jc w:val="both"/>
        <w:textAlignment w:val="auto"/>
        <w:rPr>
          <w:rFonts w:ascii="Times New Roman CYR" w:eastAsiaTheme="minorEastAsia" w:hAnsi="Times New Roman CYR" w:cs="Times New Roman CYR"/>
          <w:color w:val="FF0000"/>
          <w:szCs w:val="24"/>
        </w:rPr>
      </w:pPr>
    </w:p>
    <w:p w:rsidR="006915C6" w:rsidRPr="003248C3" w:rsidRDefault="006915C6" w:rsidP="006915C6">
      <w:pPr>
        <w:overflowPunct/>
        <w:ind w:firstLine="720"/>
        <w:jc w:val="both"/>
        <w:textAlignment w:val="auto"/>
        <w:rPr>
          <w:rFonts w:ascii="Times New Roman CYR" w:eastAsiaTheme="minorEastAsia" w:hAnsi="Times New Roman CYR" w:cs="Times New Roman CYR"/>
          <w:szCs w:val="24"/>
        </w:rPr>
      </w:pPr>
      <w:r w:rsidRPr="003248C3">
        <w:rPr>
          <w:rFonts w:ascii="Times New Roman CYR" w:eastAsiaTheme="minorEastAsia" w:hAnsi="Times New Roman CYR" w:cs="Times New Roman CYR"/>
          <w:szCs w:val="24"/>
        </w:rPr>
        <w:t>Варианты предоставления муниципальной услуги:</w:t>
      </w:r>
    </w:p>
    <w:p w:rsidR="003D31D5" w:rsidRPr="003248C3" w:rsidRDefault="003D31D5" w:rsidP="003D31D5">
      <w:pPr>
        <w:ind w:firstLine="709"/>
        <w:jc w:val="both"/>
        <w:rPr>
          <w:rFonts w:ascii="Times New Roman CYR" w:eastAsiaTheme="minorEastAsia" w:hAnsi="Times New Roman CYR" w:cs="Times New Roman CYR"/>
          <w:szCs w:val="24"/>
        </w:rPr>
      </w:pPr>
      <w:r w:rsidRPr="003248C3">
        <w:rPr>
          <w:rFonts w:ascii="Times New Roman CYR" w:eastAsiaTheme="minorEastAsia" w:hAnsi="Times New Roman CYR" w:cs="Times New Roman CYR"/>
          <w:szCs w:val="24"/>
        </w:rPr>
        <w:t xml:space="preserve">1. Выдача выписки из </w:t>
      </w:r>
      <w:proofErr w:type="spellStart"/>
      <w:r w:rsidRPr="003248C3">
        <w:rPr>
          <w:rFonts w:ascii="Times New Roman CYR" w:eastAsiaTheme="minorEastAsia" w:hAnsi="Times New Roman CYR" w:cs="Times New Roman CYR"/>
          <w:szCs w:val="24"/>
        </w:rPr>
        <w:t>похозяйственной</w:t>
      </w:r>
      <w:proofErr w:type="spellEnd"/>
      <w:r w:rsidRPr="003248C3">
        <w:rPr>
          <w:rFonts w:ascii="Times New Roman CYR" w:eastAsiaTheme="minorEastAsia" w:hAnsi="Times New Roman CYR" w:cs="Times New Roman CYR"/>
          <w:szCs w:val="24"/>
        </w:rPr>
        <w:t xml:space="preserve"> книги.</w:t>
      </w:r>
    </w:p>
    <w:p w:rsidR="003D31D5" w:rsidRPr="003248C3" w:rsidRDefault="003D31D5" w:rsidP="003D31D5">
      <w:pPr>
        <w:ind w:firstLine="709"/>
        <w:jc w:val="both"/>
        <w:rPr>
          <w:rFonts w:eastAsia="Calibri"/>
          <w:szCs w:val="24"/>
          <w:lang w:eastAsia="en-US"/>
        </w:rPr>
      </w:pPr>
      <w:r w:rsidRPr="003248C3">
        <w:rPr>
          <w:rFonts w:ascii="Times New Roman CYR" w:eastAsiaTheme="minorEastAsia" w:hAnsi="Times New Roman CYR" w:cs="Times New Roman CYR"/>
          <w:szCs w:val="24"/>
        </w:rPr>
        <w:t xml:space="preserve">2. </w:t>
      </w:r>
      <w:r w:rsidR="003248C3" w:rsidRPr="003248C3">
        <w:rPr>
          <w:rFonts w:ascii="Times New Roman CYR" w:eastAsiaTheme="minorEastAsia" w:hAnsi="Times New Roman CYR" w:cs="Times New Roman CYR"/>
          <w:szCs w:val="24"/>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248C3" w:rsidRDefault="003248C3" w:rsidP="003248C3">
      <w:pPr>
        <w:ind w:firstLine="709"/>
        <w:rPr>
          <w:rFonts w:eastAsia="Calibri"/>
          <w:b/>
          <w:color w:val="FF0000"/>
          <w:szCs w:val="24"/>
          <w:lang w:eastAsia="en-US"/>
        </w:rPr>
      </w:pPr>
    </w:p>
    <w:p w:rsidR="00DD308B" w:rsidRPr="002C2A33" w:rsidRDefault="00DD308B" w:rsidP="003248C3">
      <w:pPr>
        <w:ind w:firstLine="709"/>
        <w:rPr>
          <w:rFonts w:eastAsia="Calibri"/>
          <w:b/>
          <w:szCs w:val="24"/>
          <w:lang w:eastAsia="en-US"/>
        </w:rPr>
      </w:pPr>
      <w:r w:rsidRPr="002C2A33">
        <w:rPr>
          <w:rFonts w:eastAsia="Calibri"/>
          <w:b/>
          <w:szCs w:val="24"/>
          <w:lang w:eastAsia="en-US"/>
        </w:rPr>
        <w:t xml:space="preserve">3.2. Профилирование </w:t>
      </w:r>
      <w:r w:rsidR="002C2A33">
        <w:rPr>
          <w:rFonts w:eastAsia="Calibri"/>
          <w:b/>
          <w:szCs w:val="24"/>
          <w:lang w:eastAsia="en-US"/>
        </w:rPr>
        <w:t>З</w:t>
      </w:r>
      <w:r w:rsidRPr="002C2A33">
        <w:rPr>
          <w:rFonts w:eastAsia="Calibri"/>
          <w:b/>
          <w:szCs w:val="24"/>
          <w:lang w:eastAsia="en-US"/>
        </w:rPr>
        <w:t>аявителя</w:t>
      </w:r>
    </w:p>
    <w:p w:rsidR="006915C6" w:rsidRPr="002C2A33" w:rsidRDefault="006915C6" w:rsidP="006915C6">
      <w:pPr>
        <w:overflowPunct/>
        <w:ind w:firstLine="720"/>
        <w:jc w:val="both"/>
        <w:textAlignment w:val="auto"/>
        <w:rPr>
          <w:rFonts w:ascii="Times New Roman CYR" w:eastAsiaTheme="minorEastAsia" w:hAnsi="Times New Roman CYR" w:cs="Times New Roman CYR"/>
          <w:szCs w:val="24"/>
        </w:rPr>
      </w:pPr>
      <w:r w:rsidRPr="002C2A33">
        <w:rPr>
          <w:rFonts w:ascii="Times New Roman CYR" w:eastAsiaTheme="minorEastAsia" w:hAnsi="Times New Roman CYR" w:cs="Times New Roman CYR"/>
          <w:szCs w:val="24"/>
        </w:rPr>
        <w:t xml:space="preserve">Вариант предоставления муниципальной услуги определяется путем анкетирования </w:t>
      </w:r>
      <w:r w:rsidR="002C2A33">
        <w:rPr>
          <w:rFonts w:ascii="Times New Roman CYR" w:eastAsiaTheme="minorEastAsia" w:hAnsi="Times New Roman CYR" w:cs="Times New Roman CYR"/>
          <w:szCs w:val="24"/>
        </w:rPr>
        <w:t>З</w:t>
      </w:r>
      <w:r w:rsidRPr="002C2A33">
        <w:rPr>
          <w:rFonts w:ascii="Times New Roman CYR" w:eastAsiaTheme="minorEastAsia" w:hAnsi="Times New Roman CYR" w:cs="Times New Roman CYR"/>
          <w:szCs w:val="24"/>
        </w:rPr>
        <w:t>аявителя в</w:t>
      </w:r>
      <w:r w:rsidR="003248C3" w:rsidRPr="002C2A33">
        <w:rPr>
          <w:rFonts w:ascii="Times New Roman CYR" w:eastAsiaTheme="minorEastAsia" w:hAnsi="Times New Roman CYR" w:cs="Times New Roman CYR"/>
          <w:szCs w:val="24"/>
        </w:rPr>
        <w:t xml:space="preserve"> Отделе</w:t>
      </w:r>
      <w:r w:rsidRPr="002C2A33">
        <w:rPr>
          <w:rFonts w:ascii="Times New Roman CYR" w:eastAsiaTheme="minorEastAsia" w:hAnsi="Times New Roman CYR" w:cs="Times New Roman CYR"/>
          <w:szCs w:val="24"/>
        </w:rPr>
        <w:t xml:space="preserve">, МФЦ, а также посредством </w:t>
      </w:r>
      <w:hyperlink r:id="rId10" w:history="1">
        <w:r w:rsidRPr="002C2A33">
          <w:rPr>
            <w:rFonts w:ascii="Times New Roman CYR" w:eastAsiaTheme="minorEastAsia" w:hAnsi="Times New Roman CYR" w:cs="Times New Roman CYR"/>
            <w:szCs w:val="24"/>
          </w:rPr>
          <w:t>Единого портала</w:t>
        </w:r>
      </w:hyperlink>
      <w:r w:rsidRPr="002C2A33">
        <w:rPr>
          <w:rFonts w:ascii="Times New Roman CYR" w:eastAsiaTheme="minorEastAsia" w:hAnsi="Times New Roman CYR" w:cs="Times New Roman CYR"/>
          <w:szCs w:val="24"/>
        </w:rPr>
        <w:t xml:space="preserve"> государственных и муниципальных услуг.</w:t>
      </w:r>
    </w:p>
    <w:p w:rsidR="006915C6" w:rsidRPr="002C2A33" w:rsidRDefault="006915C6" w:rsidP="006915C6">
      <w:pPr>
        <w:overflowPunct/>
        <w:ind w:firstLine="720"/>
        <w:jc w:val="both"/>
        <w:textAlignment w:val="auto"/>
        <w:rPr>
          <w:rFonts w:ascii="Times New Roman CYR" w:eastAsiaTheme="minorEastAsia" w:hAnsi="Times New Roman CYR" w:cs="Times New Roman CYR"/>
          <w:szCs w:val="24"/>
        </w:rPr>
      </w:pPr>
      <w:r w:rsidRPr="002C2A33">
        <w:rPr>
          <w:rFonts w:ascii="Times New Roman CYR" w:eastAsiaTheme="minorEastAsia" w:hAnsi="Times New Roman CYR" w:cs="Times New Roman CYR"/>
          <w:szCs w:val="24"/>
        </w:rPr>
        <w:t xml:space="preserve">На основании ответов </w:t>
      </w:r>
      <w:r w:rsidR="002C2A33">
        <w:rPr>
          <w:rFonts w:ascii="Times New Roman CYR" w:eastAsiaTheme="minorEastAsia" w:hAnsi="Times New Roman CYR" w:cs="Times New Roman CYR"/>
          <w:szCs w:val="24"/>
        </w:rPr>
        <w:t>З</w:t>
      </w:r>
      <w:r w:rsidRPr="002C2A33">
        <w:rPr>
          <w:rFonts w:ascii="Times New Roman CYR" w:eastAsiaTheme="minorEastAsia" w:hAnsi="Times New Roman CYR" w:cs="Times New Roman CYR"/>
          <w:szCs w:val="24"/>
        </w:rPr>
        <w:t>аявителя на вопросы анкетирования определяется вариант предоставления муниципальной услуги.</w:t>
      </w:r>
    </w:p>
    <w:p w:rsidR="006915C6" w:rsidRPr="002C2A33" w:rsidRDefault="006915C6" w:rsidP="006915C6">
      <w:pPr>
        <w:overflowPunct/>
        <w:ind w:firstLine="720"/>
        <w:jc w:val="both"/>
        <w:textAlignment w:val="auto"/>
        <w:rPr>
          <w:rFonts w:ascii="Times New Roman CYR" w:eastAsiaTheme="minorEastAsia" w:hAnsi="Times New Roman CYR" w:cs="Times New Roman CYR"/>
          <w:szCs w:val="24"/>
        </w:rPr>
      </w:pPr>
      <w:r w:rsidRPr="002C2A33">
        <w:rPr>
          <w:rFonts w:ascii="Times New Roman CYR" w:eastAsiaTheme="minorEastAsia" w:hAnsi="Times New Roman CYR" w:cs="Times New Roman CYR"/>
          <w:szCs w:val="24"/>
        </w:rPr>
        <w:t xml:space="preserve">Перечень признаков </w:t>
      </w:r>
      <w:r w:rsidR="002C2A33">
        <w:rPr>
          <w:rFonts w:ascii="Times New Roman CYR" w:eastAsiaTheme="minorEastAsia" w:hAnsi="Times New Roman CYR" w:cs="Times New Roman CYR"/>
          <w:szCs w:val="24"/>
        </w:rPr>
        <w:t>З</w:t>
      </w:r>
      <w:r w:rsidRPr="002C2A33">
        <w:rPr>
          <w:rFonts w:ascii="Times New Roman CYR" w:eastAsiaTheme="minorEastAsia" w:hAnsi="Times New Roman CYR" w:cs="Times New Roman CYR"/>
          <w:szCs w:val="24"/>
        </w:rPr>
        <w:t>аявителей</w:t>
      </w:r>
      <w:r w:rsidR="002C2A33" w:rsidRPr="002C2A33">
        <w:rPr>
          <w:rFonts w:ascii="Times New Roman CYR" w:eastAsiaTheme="minorEastAsia" w:hAnsi="Times New Roman CYR" w:cs="Times New Roman CYR"/>
          <w:szCs w:val="24"/>
        </w:rPr>
        <w:t>,</w:t>
      </w:r>
      <w:r w:rsidR="002C2A33" w:rsidRPr="002C2A33">
        <w:t xml:space="preserve"> </w:t>
      </w:r>
      <w:r w:rsidR="002C2A33" w:rsidRPr="002C2A33">
        <w:rPr>
          <w:rFonts w:ascii="Times New Roman CYR" w:eastAsiaTheme="minorEastAsia" w:hAnsi="Times New Roman CYR" w:cs="Times New Roman CYR"/>
          <w:szCs w:val="24"/>
        </w:rPr>
        <w:t>уполномоченных лиц (законных представителей)</w:t>
      </w:r>
      <w:r w:rsidRPr="002C2A33">
        <w:rPr>
          <w:rFonts w:ascii="Times New Roman CYR" w:eastAsiaTheme="minorEastAsia" w:hAnsi="Times New Roman CYR" w:cs="Times New Roman CYR"/>
          <w:szCs w:val="24"/>
        </w:rPr>
        <w:t xml:space="preserve"> приведен в </w:t>
      </w:r>
      <w:hyperlink w:anchor="sub_1200" w:history="1">
        <w:r w:rsidRPr="002C2A33">
          <w:rPr>
            <w:rFonts w:ascii="Times New Roman CYR" w:eastAsiaTheme="minorEastAsia" w:hAnsi="Times New Roman CYR" w:cs="Times New Roman CYR"/>
            <w:szCs w:val="24"/>
          </w:rPr>
          <w:t xml:space="preserve">приложении № </w:t>
        </w:r>
      </w:hyperlink>
      <w:r w:rsidR="003A6062">
        <w:rPr>
          <w:rFonts w:ascii="Times New Roman CYR" w:eastAsiaTheme="minorEastAsia" w:hAnsi="Times New Roman CYR" w:cs="Times New Roman CYR"/>
          <w:szCs w:val="24"/>
        </w:rPr>
        <w:t>2</w:t>
      </w:r>
      <w:r w:rsidRPr="002C2A33">
        <w:rPr>
          <w:rFonts w:ascii="Times New Roman CYR" w:eastAsiaTheme="minorEastAsia" w:hAnsi="Times New Roman CYR" w:cs="Times New Roman CYR"/>
          <w:szCs w:val="24"/>
        </w:rPr>
        <w:t xml:space="preserve"> к Административному регламенту.</w:t>
      </w:r>
      <w:r w:rsidR="00A14458">
        <w:rPr>
          <w:rFonts w:ascii="Times New Roman CYR" w:eastAsiaTheme="minorEastAsia" w:hAnsi="Times New Roman CYR" w:cs="Times New Roman CYR"/>
          <w:szCs w:val="24"/>
        </w:rPr>
        <w:t xml:space="preserve"> </w:t>
      </w:r>
    </w:p>
    <w:p w:rsidR="00DC0397" w:rsidRPr="007444CB" w:rsidRDefault="00DC0397" w:rsidP="006F4785">
      <w:pPr>
        <w:ind w:firstLine="709"/>
        <w:jc w:val="both"/>
        <w:rPr>
          <w:rFonts w:eastAsia="Calibri"/>
          <w:color w:val="FF0000"/>
          <w:szCs w:val="24"/>
          <w:lang w:eastAsia="en-US"/>
        </w:rPr>
      </w:pPr>
    </w:p>
    <w:p w:rsidR="006915C6" w:rsidRPr="006918A0" w:rsidRDefault="00DD308B" w:rsidP="002C2A33">
      <w:pPr>
        <w:ind w:firstLine="709"/>
        <w:jc w:val="both"/>
        <w:rPr>
          <w:rFonts w:eastAsia="Calibri"/>
          <w:b/>
          <w:bCs/>
          <w:szCs w:val="24"/>
          <w:lang w:eastAsia="en-US"/>
        </w:rPr>
      </w:pPr>
      <w:r w:rsidRPr="006918A0">
        <w:rPr>
          <w:rFonts w:eastAsia="Calibri"/>
          <w:b/>
          <w:szCs w:val="24"/>
          <w:lang w:eastAsia="en-US"/>
        </w:rPr>
        <w:t xml:space="preserve">3.3. </w:t>
      </w:r>
      <w:r w:rsidR="006915C6" w:rsidRPr="006918A0">
        <w:rPr>
          <w:rFonts w:eastAsia="Calibri"/>
          <w:b/>
          <w:bCs/>
          <w:szCs w:val="24"/>
          <w:lang w:eastAsia="en-US"/>
        </w:rPr>
        <w:t xml:space="preserve">Вариант 1. Выдача </w:t>
      </w:r>
      <w:r w:rsidR="003D31D5" w:rsidRPr="006918A0">
        <w:rPr>
          <w:rFonts w:eastAsia="Calibri"/>
          <w:b/>
          <w:bCs/>
          <w:szCs w:val="24"/>
          <w:lang w:eastAsia="en-US"/>
        </w:rPr>
        <w:t xml:space="preserve">выписки из </w:t>
      </w:r>
      <w:proofErr w:type="spellStart"/>
      <w:r w:rsidR="003D31D5" w:rsidRPr="006918A0">
        <w:rPr>
          <w:rFonts w:eastAsia="Calibri"/>
          <w:b/>
          <w:bCs/>
          <w:szCs w:val="24"/>
          <w:lang w:eastAsia="en-US"/>
        </w:rPr>
        <w:t>похозяйственной</w:t>
      </w:r>
      <w:proofErr w:type="spellEnd"/>
      <w:r w:rsidR="003D31D5" w:rsidRPr="006918A0">
        <w:rPr>
          <w:rFonts w:eastAsia="Calibri"/>
          <w:b/>
          <w:bCs/>
          <w:szCs w:val="24"/>
          <w:lang w:eastAsia="en-US"/>
        </w:rPr>
        <w:t xml:space="preserve"> книги</w:t>
      </w:r>
    </w:p>
    <w:p w:rsidR="006915C6" w:rsidRPr="006918A0" w:rsidRDefault="006915C6" w:rsidP="006915C6">
      <w:pPr>
        <w:overflowPunct/>
        <w:ind w:firstLine="720"/>
        <w:jc w:val="both"/>
        <w:textAlignment w:val="auto"/>
        <w:rPr>
          <w:rFonts w:ascii="Times New Roman CYR" w:eastAsiaTheme="minorEastAsia" w:hAnsi="Times New Roman CYR" w:cs="Times New Roman CYR"/>
          <w:szCs w:val="24"/>
        </w:rPr>
      </w:pPr>
      <w:bookmarkStart w:id="3" w:name="sub_331"/>
      <w:r w:rsidRPr="006918A0">
        <w:rPr>
          <w:rFonts w:ascii="Times New Roman CYR" w:eastAsiaTheme="minorEastAsia" w:hAnsi="Times New Roman CYR" w:cs="Times New Roman CYR"/>
          <w:szCs w:val="24"/>
        </w:rPr>
        <w:t xml:space="preserve">3.3.1. Максимальный срок предоставления муниципальной услуги в соответствии с вариантом составляет </w:t>
      </w:r>
      <w:r w:rsidR="006918A0" w:rsidRPr="006918A0">
        <w:rPr>
          <w:rFonts w:ascii="Times New Roman CYR" w:eastAsiaTheme="minorEastAsia" w:hAnsi="Times New Roman CYR" w:cs="Times New Roman CYR"/>
          <w:szCs w:val="24"/>
        </w:rPr>
        <w:t xml:space="preserve">3 (Три) рабочих дня со дня регистрации заявления о предоставлении муниципальной услуги. </w:t>
      </w:r>
    </w:p>
    <w:p w:rsidR="00DD5ED9" w:rsidRPr="006918A0" w:rsidRDefault="006915C6" w:rsidP="006915C6">
      <w:pPr>
        <w:overflowPunct/>
        <w:ind w:firstLine="720"/>
        <w:jc w:val="both"/>
        <w:textAlignment w:val="auto"/>
        <w:rPr>
          <w:rFonts w:ascii="Times New Roman CYR" w:eastAsiaTheme="minorEastAsia" w:hAnsi="Times New Roman CYR" w:cs="Times New Roman CYR"/>
          <w:szCs w:val="24"/>
        </w:rPr>
      </w:pPr>
      <w:bookmarkStart w:id="4" w:name="sub_332"/>
      <w:bookmarkEnd w:id="3"/>
      <w:r w:rsidRPr="006918A0">
        <w:rPr>
          <w:rFonts w:ascii="Times New Roman CYR" w:eastAsiaTheme="minorEastAsia" w:hAnsi="Times New Roman CYR" w:cs="Times New Roman CYR"/>
          <w:szCs w:val="24"/>
        </w:rPr>
        <w:t xml:space="preserve">3.3.2. </w:t>
      </w:r>
      <w:bookmarkStart w:id="5" w:name="sub_333"/>
      <w:bookmarkEnd w:id="4"/>
      <w:r w:rsidR="003D31D5" w:rsidRPr="006918A0">
        <w:rPr>
          <w:rFonts w:ascii="Times New Roman CYR" w:eastAsiaTheme="minorEastAsia" w:hAnsi="Times New Roman CYR" w:cs="Times New Roman CYR"/>
          <w:szCs w:val="24"/>
        </w:rPr>
        <w:t xml:space="preserve">Результатом предоставления муниципальной услуги является выписка из </w:t>
      </w:r>
      <w:proofErr w:type="spellStart"/>
      <w:r w:rsidR="003D31D5" w:rsidRPr="006918A0">
        <w:rPr>
          <w:rFonts w:ascii="Times New Roman CYR" w:eastAsiaTheme="minorEastAsia" w:hAnsi="Times New Roman CYR" w:cs="Times New Roman CYR"/>
          <w:szCs w:val="24"/>
        </w:rPr>
        <w:t>похозяйственной</w:t>
      </w:r>
      <w:proofErr w:type="spellEnd"/>
      <w:r w:rsidR="003D31D5" w:rsidRPr="006918A0">
        <w:rPr>
          <w:rFonts w:ascii="Times New Roman CYR" w:eastAsiaTheme="minorEastAsia" w:hAnsi="Times New Roman CYR" w:cs="Times New Roman CYR"/>
          <w:szCs w:val="24"/>
        </w:rPr>
        <w:t xml:space="preserve"> книги либо письменное уведомление об отказе в предоставлении</w:t>
      </w:r>
      <w:r w:rsidR="006918A0" w:rsidRPr="006918A0">
        <w:rPr>
          <w:rFonts w:ascii="Times New Roman CYR" w:eastAsiaTheme="minorEastAsia" w:hAnsi="Times New Roman CYR" w:cs="Times New Roman CYR"/>
          <w:szCs w:val="24"/>
        </w:rPr>
        <w:t xml:space="preserve"> выписки из </w:t>
      </w:r>
      <w:proofErr w:type="spellStart"/>
      <w:r w:rsidR="006918A0" w:rsidRPr="006918A0">
        <w:rPr>
          <w:rFonts w:ascii="Times New Roman CYR" w:eastAsiaTheme="minorEastAsia" w:hAnsi="Times New Roman CYR" w:cs="Times New Roman CYR"/>
          <w:szCs w:val="24"/>
        </w:rPr>
        <w:t>похозяйственной</w:t>
      </w:r>
      <w:proofErr w:type="spellEnd"/>
      <w:r w:rsidR="006918A0" w:rsidRPr="006918A0">
        <w:rPr>
          <w:rFonts w:ascii="Times New Roman CYR" w:eastAsiaTheme="minorEastAsia" w:hAnsi="Times New Roman CYR" w:cs="Times New Roman CYR"/>
          <w:szCs w:val="24"/>
        </w:rPr>
        <w:t xml:space="preserve"> книги</w:t>
      </w:r>
      <w:r w:rsidR="003D31D5" w:rsidRPr="006918A0">
        <w:rPr>
          <w:rFonts w:ascii="Times New Roman CYR" w:eastAsiaTheme="minorEastAsia" w:hAnsi="Times New Roman CYR" w:cs="Times New Roman CYR"/>
          <w:szCs w:val="24"/>
        </w:rPr>
        <w:t>.</w:t>
      </w:r>
    </w:p>
    <w:p w:rsidR="00640040" w:rsidRPr="006918A0" w:rsidRDefault="006915C6" w:rsidP="006915C6">
      <w:pPr>
        <w:overflowPunct/>
        <w:ind w:firstLine="720"/>
        <w:jc w:val="both"/>
        <w:textAlignment w:val="auto"/>
        <w:rPr>
          <w:rFonts w:ascii="Times New Roman CYR" w:eastAsiaTheme="minorEastAsia" w:hAnsi="Times New Roman CYR" w:cs="Times New Roman CYR"/>
          <w:szCs w:val="24"/>
        </w:rPr>
      </w:pPr>
      <w:r w:rsidRPr="006918A0">
        <w:rPr>
          <w:rFonts w:ascii="Times New Roman CYR" w:eastAsiaTheme="minorEastAsia" w:hAnsi="Times New Roman CYR" w:cs="Times New Roman CYR"/>
          <w:szCs w:val="24"/>
        </w:rPr>
        <w:t>3.3.3. Основани</w:t>
      </w:r>
      <w:r w:rsidR="006918A0" w:rsidRPr="006918A0">
        <w:rPr>
          <w:rFonts w:ascii="Times New Roman CYR" w:eastAsiaTheme="minorEastAsia" w:hAnsi="Times New Roman CYR" w:cs="Times New Roman CYR"/>
          <w:szCs w:val="24"/>
        </w:rPr>
        <w:t>я</w:t>
      </w:r>
      <w:r w:rsidRPr="006918A0">
        <w:rPr>
          <w:rFonts w:ascii="Times New Roman CYR" w:eastAsiaTheme="minorEastAsia" w:hAnsi="Times New Roman CYR" w:cs="Times New Roman CYR"/>
          <w:szCs w:val="24"/>
        </w:rPr>
        <w:t xml:space="preserve"> для отказа в приеме заявления и документов предусмотрен</w:t>
      </w:r>
      <w:r w:rsidR="006918A0" w:rsidRPr="006918A0">
        <w:rPr>
          <w:rFonts w:ascii="Times New Roman CYR" w:eastAsiaTheme="minorEastAsia" w:hAnsi="Times New Roman CYR" w:cs="Times New Roman CYR"/>
          <w:szCs w:val="24"/>
        </w:rPr>
        <w:t>ы подразделом 2.7.</w:t>
      </w:r>
      <w:bookmarkStart w:id="6" w:name="sub_334"/>
      <w:bookmarkEnd w:id="5"/>
      <w:r w:rsidR="006918A0" w:rsidRPr="006918A0">
        <w:rPr>
          <w:rFonts w:ascii="Times New Roman CYR" w:eastAsiaTheme="minorEastAsia" w:hAnsi="Times New Roman CYR" w:cs="Times New Roman CYR"/>
          <w:szCs w:val="24"/>
        </w:rPr>
        <w:t xml:space="preserve"> раздела </w:t>
      </w:r>
      <w:r w:rsidR="006918A0" w:rsidRPr="006918A0">
        <w:rPr>
          <w:rFonts w:ascii="Times New Roman CYR" w:eastAsiaTheme="minorEastAsia" w:hAnsi="Times New Roman CYR" w:cs="Times New Roman CYR"/>
          <w:szCs w:val="24"/>
          <w:lang w:val="en-US"/>
        </w:rPr>
        <w:t>II</w:t>
      </w:r>
      <w:r w:rsidR="006918A0" w:rsidRPr="006918A0">
        <w:rPr>
          <w:rFonts w:ascii="Times New Roman CYR" w:eastAsiaTheme="minorEastAsia" w:hAnsi="Times New Roman CYR" w:cs="Times New Roman CYR"/>
          <w:szCs w:val="24"/>
        </w:rPr>
        <w:t xml:space="preserve"> настоящего Административного регламента.</w:t>
      </w:r>
    </w:p>
    <w:p w:rsidR="006915C6" w:rsidRPr="006918A0" w:rsidRDefault="006915C6" w:rsidP="006915C6">
      <w:pPr>
        <w:overflowPunct/>
        <w:ind w:firstLine="720"/>
        <w:jc w:val="both"/>
        <w:textAlignment w:val="auto"/>
        <w:rPr>
          <w:rFonts w:ascii="Times New Roman CYR" w:eastAsiaTheme="minorEastAsia" w:hAnsi="Times New Roman CYR" w:cs="Times New Roman CYR"/>
          <w:szCs w:val="24"/>
        </w:rPr>
      </w:pPr>
      <w:r w:rsidRPr="006918A0">
        <w:rPr>
          <w:rFonts w:ascii="Times New Roman CYR" w:eastAsiaTheme="minorEastAsia" w:hAnsi="Times New Roman CYR" w:cs="Times New Roman CYR"/>
          <w:szCs w:val="24"/>
        </w:rPr>
        <w:lastRenderedPageBreak/>
        <w:t>3.3.4. Оснований для приостановления предоставления муниципальной услуги не предусмотрено.</w:t>
      </w:r>
    </w:p>
    <w:p w:rsidR="006915C6" w:rsidRPr="006918A0" w:rsidRDefault="006915C6" w:rsidP="006915C6">
      <w:pPr>
        <w:overflowPunct/>
        <w:ind w:firstLine="720"/>
        <w:jc w:val="both"/>
        <w:textAlignment w:val="auto"/>
        <w:rPr>
          <w:rFonts w:ascii="Times New Roman CYR" w:eastAsiaTheme="minorEastAsia" w:hAnsi="Times New Roman CYR" w:cs="Times New Roman CYR"/>
          <w:szCs w:val="24"/>
        </w:rPr>
      </w:pPr>
      <w:bookmarkStart w:id="7" w:name="sub_335"/>
      <w:bookmarkEnd w:id="6"/>
      <w:r w:rsidRPr="006918A0">
        <w:rPr>
          <w:rFonts w:ascii="Times New Roman CYR" w:eastAsiaTheme="minorEastAsia" w:hAnsi="Times New Roman CYR" w:cs="Times New Roman CYR"/>
          <w:szCs w:val="24"/>
        </w:rPr>
        <w:t xml:space="preserve">3.3.5. </w:t>
      </w:r>
      <w:r w:rsidR="00DD5ED9" w:rsidRPr="006918A0">
        <w:rPr>
          <w:rFonts w:ascii="Times New Roman CYR" w:eastAsiaTheme="minorEastAsia" w:hAnsi="Times New Roman CYR" w:cs="Times New Roman CYR"/>
          <w:szCs w:val="24"/>
        </w:rPr>
        <w:t>Основания для отказа в предоставлении муниципальной услуги предусмотрены пунктом 2.8.2</w:t>
      </w:r>
      <w:r w:rsidR="006918A0" w:rsidRPr="006918A0">
        <w:rPr>
          <w:rFonts w:ascii="Times New Roman CYR" w:eastAsiaTheme="minorEastAsia" w:hAnsi="Times New Roman CYR" w:cs="Times New Roman CYR"/>
          <w:szCs w:val="24"/>
        </w:rPr>
        <w:t>. подраздела 2.8.</w:t>
      </w:r>
      <w:r w:rsidR="00DD5ED9" w:rsidRPr="006918A0">
        <w:rPr>
          <w:rFonts w:ascii="Times New Roman CYR" w:eastAsiaTheme="minorEastAsia" w:hAnsi="Times New Roman CYR" w:cs="Times New Roman CYR"/>
          <w:szCs w:val="24"/>
        </w:rPr>
        <w:t xml:space="preserve"> раздела II </w:t>
      </w:r>
      <w:r w:rsidR="006918A0" w:rsidRPr="006918A0">
        <w:rPr>
          <w:rFonts w:ascii="Times New Roman CYR" w:eastAsiaTheme="minorEastAsia" w:hAnsi="Times New Roman CYR" w:cs="Times New Roman CYR"/>
          <w:szCs w:val="24"/>
        </w:rPr>
        <w:t xml:space="preserve"> настоящего </w:t>
      </w:r>
      <w:r w:rsidR="00DD5ED9" w:rsidRPr="006918A0">
        <w:rPr>
          <w:rFonts w:ascii="Times New Roman CYR" w:eastAsiaTheme="minorEastAsia" w:hAnsi="Times New Roman CYR" w:cs="Times New Roman CYR"/>
          <w:szCs w:val="24"/>
        </w:rPr>
        <w:t>Административного регламента.</w:t>
      </w:r>
    </w:p>
    <w:p w:rsidR="006915C6" w:rsidRPr="006918A0" w:rsidRDefault="006915C6" w:rsidP="006915C6">
      <w:pPr>
        <w:overflowPunct/>
        <w:ind w:firstLine="720"/>
        <w:jc w:val="both"/>
        <w:textAlignment w:val="auto"/>
        <w:rPr>
          <w:rFonts w:ascii="Times New Roman CYR" w:eastAsiaTheme="minorEastAsia" w:hAnsi="Times New Roman CYR" w:cs="Times New Roman CYR"/>
          <w:szCs w:val="24"/>
        </w:rPr>
      </w:pPr>
      <w:bookmarkStart w:id="8" w:name="sub_336"/>
      <w:bookmarkEnd w:id="7"/>
      <w:r w:rsidRPr="006918A0">
        <w:rPr>
          <w:rFonts w:ascii="Times New Roman CYR" w:eastAsiaTheme="minorEastAsia" w:hAnsi="Times New Roman CYR" w:cs="Times New Roman CYR"/>
          <w:szCs w:val="24"/>
        </w:rPr>
        <w:t>3.3.6. Для предоставления муниципальной услуги осуществляются следующие административные процедуры:</w:t>
      </w:r>
    </w:p>
    <w:bookmarkEnd w:id="8"/>
    <w:p w:rsidR="006915C6" w:rsidRPr="000142DE" w:rsidRDefault="006915C6" w:rsidP="006915C6">
      <w:pPr>
        <w:overflowPunct/>
        <w:ind w:firstLine="720"/>
        <w:jc w:val="both"/>
        <w:textAlignment w:val="auto"/>
        <w:rPr>
          <w:rFonts w:ascii="Times New Roman CYR" w:eastAsiaTheme="minorEastAsia" w:hAnsi="Times New Roman CYR" w:cs="Times New Roman CYR"/>
          <w:szCs w:val="24"/>
        </w:rPr>
      </w:pPr>
      <w:r w:rsidRPr="000142DE">
        <w:rPr>
          <w:rFonts w:ascii="Times New Roman CYR" w:eastAsiaTheme="minorEastAsia" w:hAnsi="Times New Roman CYR" w:cs="Times New Roman CYR"/>
          <w:szCs w:val="24"/>
        </w:rPr>
        <w:t>прием и регистрация заявления и документов, необходимых для предоставления муниципальной услуги;</w:t>
      </w:r>
    </w:p>
    <w:p w:rsidR="006915C6" w:rsidRPr="000142DE" w:rsidRDefault="006915C6" w:rsidP="006915C6">
      <w:pPr>
        <w:overflowPunct/>
        <w:ind w:firstLine="720"/>
        <w:jc w:val="both"/>
        <w:textAlignment w:val="auto"/>
        <w:rPr>
          <w:rFonts w:ascii="Times New Roman CYR" w:eastAsiaTheme="minorEastAsia" w:hAnsi="Times New Roman CYR" w:cs="Times New Roman CYR"/>
          <w:szCs w:val="24"/>
        </w:rPr>
      </w:pPr>
      <w:r w:rsidRPr="000142DE">
        <w:rPr>
          <w:rFonts w:ascii="Times New Roman CYR" w:eastAsiaTheme="minorEastAsia" w:hAnsi="Times New Roman CYR" w:cs="Times New Roman CYR"/>
          <w:szCs w:val="24"/>
        </w:rPr>
        <w:t>межведомственное информационное взаимодействие;</w:t>
      </w:r>
    </w:p>
    <w:p w:rsidR="006915C6" w:rsidRPr="000142DE" w:rsidRDefault="006915C6" w:rsidP="006915C6">
      <w:pPr>
        <w:overflowPunct/>
        <w:ind w:firstLine="720"/>
        <w:jc w:val="both"/>
        <w:textAlignment w:val="auto"/>
        <w:rPr>
          <w:rFonts w:ascii="Times New Roman CYR" w:eastAsiaTheme="minorEastAsia" w:hAnsi="Times New Roman CYR" w:cs="Times New Roman CYR"/>
          <w:szCs w:val="24"/>
        </w:rPr>
      </w:pPr>
      <w:r w:rsidRPr="000142DE">
        <w:rPr>
          <w:rFonts w:ascii="Times New Roman CYR" w:eastAsiaTheme="minorEastAsia" w:hAnsi="Times New Roman CYR" w:cs="Times New Roman CYR"/>
          <w:szCs w:val="24"/>
        </w:rPr>
        <w:t>осмотр объекта индивидуального жилищного строительства;</w:t>
      </w:r>
    </w:p>
    <w:p w:rsidR="006915C6" w:rsidRPr="000142DE" w:rsidRDefault="006915C6" w:rsidP="006915C6">
      <w:pPr>
        <w:overflowPunct/>
        <w:ind w:firstLine="720"/>
        <w:jc w:val="both"/>
        <w:textAlignment w:val="auto"/>
        <w:rPr>
          <w:rFonts w:ascii="Times New Roman CYR" w:eastAsiaTheme="minorEastAsia" w:hAnsi="Times New Roman CYR" w:cs="Times New Roman CYR"/>
          <w:szCs w:val="24"/>
        </w:rPr>
      </w:pPr>
      <w:r w:rsidRPr="000142DE">
        <w:rPr>
          <w:rFonts w:ascii="Times New Roman CYR" w:eastAsiaTheme="minorEastAsia" w:hAnsi="Times New Roman CYR" w:cs="Times New Roman CYR"/>
          <w:szCs w:val="24"/>
        </w:rPr>
        <w:t>принятие решения о предоставлении либо об отказе в предоставлении муниципальной услуги;</w:t>
      </w:r>
    </w:p>
    <w:p w:rsidR="006915C6" w:rsidRPr="000142DE" w:rsidRDefault="006915C6" w:rsidP="006915C6">
      <w:pPr>
        <w:overflowPunct/>
        <w:ind w:firstLine="720"/>
        <w:jc w:val="both"/>
        <w:textAlignment w:val="auto"/>
        <w:rPr>
          <w:rFonts w:ascii="Times New Roman CYR" w:eastAsiaTheme="minorEastAsia" w:hAnsi="Times New Roman CYR" w:cs="Times New Roman CYR"/>
          <w:szCs w:val="24"/>
        </w:rPr>
      </w:pPr>
      <w:r w:rsidRPr="000142DE">
        <w:rPr>
          <w:rFonts w:ascii="Times New Roman CYR" w:eastAsiaTheme="minorEastAsia" w:hAnsi="Times New Roman CYR" w:cs="Times New Roman CYR"/>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DD5ED9" w:rsidRPr="00230BEE" w:rsidRDefault="006915C6" w:rsidP="00DD5ED9">
      <w:pPr>
        <w:overflowPunct/>
        <w:ind w:firstLine="720"/>
        <w:jc w:val="both"/>
        <w:textAlignment w:val="auto"/>
        <w:rPr>
          <w:rFonts w:ascii="Times New Roman CYR" w:eastAsiaTheme="minorEastAsia" w:hAnsi="Times New Roman CYR" w:cs="Times New Roman CYR"/>
          <w:szCs w:val="24"/>
        </w:rPr>
      </w:pPr>
      <w:bookmarkStart w:id="9" w:name="sub_3361"/>
      <w:r w:rsidRPr="00230BEE">
        <w:rPr>
          <w:rFonts w:ascii="Times New Roman CYR" w:eastAsiaTheme="minorEastAsia" w:hAnsi="Times New Roman CYR" w:cs="Times New Roman CYR"/>
          <w:szCs w:val="24"/>
        </w:rPr>
        <w:t xml:space="preserve">3.3.6.1. </w:t>
      </w:r>
      <w:bookmarkEnd w:id="9"/>
      <w:r w:rsidR="00DD5ED9" w:rsidRPr="00230BEE">
        <w:rPr>
          <w:rFonts w:ascii="Times New Roman CYR" w:eastAsiaTheme="minorEastAsia" w:hAnsi="Times New Roman CYR" w:cs="Times New Roman CYR"/>
          <w:szCs w:val="24"/>
        </w:rPr>
        <w:t xml:space="preserve">Для получения муниципальной услуги в </w:t>
      </w:r>
      <w:r w:rsidR="000142DE" w:rsidRPr="00230BEE">
        <w:rPr>
          <w:rFonts w:ascii="Times New Roman CYR" w:eastAsiaTheme="minorEastAsia" w:hAnsi="Times New Roman CYR" w:cs="Times New Roman CYR"/>
          <w:szCs w:val="24"/>
        </w:rPr>
        <w:t>Администрацию</w:t>
      </w:r>
      <w:r w:rsidR="00DD5ED9" w:rsidRPr="00230BEE">
        <w:rPr>
          <w:rFonts w:ascii="Times New Roman CYR" w:eastAsiaTheme="minorEastAsia" w:hAnsi="Times New Roman CYR" w:cs="Times New Roman CYR"/>
          <w:szCs w:val="24"/>
        </w:rPr>
        <w:t xml:space="preserve"> представляют</w:t>
      </w:r>
      <w:r w:rsidR="000142DE" w:rsidRPr="00230BEE">
        <w:rPr>
          <w:rFonts w:ascii="Times New Roman CYR" w:eastAsiaTheme="minorEastAsia" w:hAnsi="Times New Roman CYR" w:cs="Times New Roman CYR"/>
          <w:szCs w:val="24"/>
        </w:rPr>
        <w:t>ся документы, указанные в пункте</w:t>
      </w:r>
      <w:r w:rsidR="00DD5ED9" w:rsidRPr="00230BEE">
        <w:rPr>
          <w:rFonts w:ascii="Times New Roman CYR" w:eastAsiaTheme="minorEastAsia" w:hAnsi="Times New Roman CYR" w:cs="Times New Roman CYR"/>
          <w:szCs w:val="24"/>
        </w:rPr>
        <w:t xml:space="preserve"> 2.6.1</w:t>
      </w:r>
      <w:r w:rsidR="000142DE" w:rsidRPr="00230BEE">
        <w:rPr>
          <w:rFonts w:ascii="Times New Roman CYR" w:eastAsiaTheme="minorEastAsia" w:hAnsi="Times New Roman CYR" w:cs="Times New Roman CYR"/>
          <w:szCs w:val="24"/>
        </w:rPr>
        <w:t>. подраздела 2.6.</w:t>
      </w:r>
      <w:r w:rsidR="00DD5ED9" w:rsidRPr="00230BEE">
        <w:rPr>
          <w:rFonts w:ascii="Times New Roman CYR" w:eastAsiaTheme="minorEastAsia" w:hAnsi="Times New Roman CYR" w:cs="Times New Roman CYR"/>
          <w:szCs w:val="24"/>
        </w:rPr>
        <w:t xml:space="preserve"> раздела II </w:t>
      </w:r>
      <w:r w:rsidR="000142DE" w:rsidRPr="00230BEE">
        <w:rPr>
          <w:rFonts w:ascii="Times New Roman CYR" w:eastAsiaTheme="minorEastAsia" w:hAnsi="Times New Roman CYR" w:cs="Times New Roman CYR"/>
          <w:szCs w:val="24"/>
        </w:rPr>
        <w:t xml:space="preserve">настоящего </w:t>
      </w:r>
      <w:r w:rsidR="00DD5ED9" w:rsidRPr="00230BEE">
        <w:rPr>
          <w:rFonts w:ascii="Times New Roman CYR" w:eastAsiaTheme="minorEastAsia" w:hAnsi="Times New Roman CYR" w:cs="Times New Roman CYR"/>
          <w:szCs w:val="24"/>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DD5ED9" w:rsidRPr="00230BEE" w:rsidRDefault="00DD5ED9" w:rsidP="00DD5ED9">
      <w:pPr>
        <w:overflowPunct/>
        <w:ind w:firstLine="720"/>
        <w:jc w:val="both"/>
        <w:textAlignment w:val="auto"/>
        <w:rPr>
          <w:rFonts w:ascii="Times New Roman CYR" w:eastAsiaTheme="minorEastAsia" w:hAnsi="Times New Roman CYR" w:cs="Times New Roman CYR"/>
          <w:szCs w:val="24"/>
        </w:rPr>
      </w:pPr>
      <w:r w:rsidRPr="00230BEE">
        <w:rPr>
          <w:rFonts w:ascii="Times New Roman CYR" w:eastAsiaTheme="minorEastAsia" w:hAnsi="Times New Roman CYR" w:cs="Times New Roman CY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proofErr w:type="gramStart"/>
      <w:r w:rsidRPr="008C6CBB">
        <w:rPr>
          <w:rFonts w:ascii="Times New Roman CYR" w:eastAsiaTheme="minorEastAsia" w:hAnsi="Times New Roman CYR" w:cs="Times New Roman CYR"/>
          <w:szCs w:val="24"/>
        </w:rPr>
        <w:t>Установление личности заявителя может осуществляться в ходе личного приема в</w:t>
      </w:r>
      <w:r w:rsidR="008C6CBB" w:rsidRPr="008C6CBB">
        <w:rPr>
          <w:rFonts w:ascii="Times New Roman CYR" w:eastAsiaTheme="minorEastAsia" w:hAnsi="Times New Roman CYR" w:cs="Times New Roman CYR"/>
          <w:szCs w:val="24"/>
        </w:rPr>
        <w:t xml:space="preserve"> Отделе</w:t>
      </w:r>
      <w:r w:rsidRPr="008C6CBB">
        <w:rPr>
          <w:rFonts w:ascii="Times New Roman CYR" w:eastAsiaTheme="minorEastAsia" w:hAnsi="Times New Roman CYR" w:cs="Times New Roman CYR"/>
          <w:szCs w:val="24"/>
        </w:rPr>
        <w:t>,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proofErr w:type="gramStart"/>
      <w:r w:rsidRPr="008C6CBB">
        <w:rPr>
          <w:rFonts w:ascii="Times New Roman CYR" w:eastAsiaTheme="minorEastAsia" w:hAnsi="Times New Roman CYR" w:cs="Times New Roman CY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2) единой системы идентификац</w:t>
      </w:r>
      <w:proofErr w:type="gramStart"/>
      <w:r w:rsidRPr="008C6CBB">
        <w:rPr>
          <w:rFonts w:ascii="Times New Roman CYR" w:eastAsiaTheme="minorEastAsia" w:hAnsi="Times New Roman CYR" w:cs="Times New Roman CYR"/>
          <w:szCs w:val="24"/>
        </w:rPr>
        <w:t>ии и ау</w:t>
      </w:r>
      <w:proofErr w:type="gramEnd"/>
      <w:r w:rsidRPr="008C6CBB">
        <w:rPr>
          <w:rFonts w:ascii="Times New Roman CYR" w:eastAsiaTheme="minorEastAsia" w:hAnsi="Times New Roman CYR" w:cs="Times New Roman CYR"/>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 xml:space="preserve">Срок регистрации заявления и документов, необходимых для предоставления </w:t>
      </w:r>
      <w:r w:rsidR="008C6CBB" w:rsidRPr="008C6CBB">
        <w:rPr>
          <w:rFonts w:ascii="Times New Roman CYR" w:eastAsiaTheme="minorEastAsia" w:hAnsi="Times New Roman CYR" w:cs="Times New Roman CYR"/>
          <w:szCs w:val="24"/>
        </w:rPr>
        <w:t>муниципальной услуги, в Отделе составляет 15 минут, в МФЦ – 1 рабочий день.</w:t>
      </w:r>
    </w:p>
    <w:p w:rsidR="00DD5ED9" w:rsidRPr="008C6CBB" w:rsidRDefault="00DD5ED9" w:rsidP="00DD5ED9">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Возможность приема в</w:t>
      </w:r>
      <w:r w:rsidR="008C6CBB" w:rsidRPr="008C6CBB">
        <w:rPr>
          <w:rFonts w:ascii="Times New Roman CYR" w:eastAsiaTheme="minorEastAsia" w:hAnsi="Times New Roman CYR" w:cs="Times New Roman CYR"/>
          <w:szCs w:val="24"/>
        </w:rPr>
        <w:t xml:space="preserve"> Отделе</w:t>
      </w:r>
      <w:r w:rsidRPr="008C6CBB">
        <w:rPr>
          <w:rFonts w:ascii="Times New Roman CYR" w:eastAsiaTheme="minorEastAsia" w:hAnsi="Times New Roman CYR" w:cs="Times New Roman CYR"/>
          <w:szCs w:val="24"/>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6CBB" w:rsidRPr="008C6CBB" w:rsidRDefault="00DD5ED9"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 xml:space="preserve">3.3.6.2. </w:t>
      </w:r>
      <w:proofErr w:type="gramStart"/>
      <w:r w:rsidR="008C6CBB" w:rsidRPr="008C6CBB">
        <w:rPr>
          <w:rFonts w:ascii="Times New Roman CYR" w:eastAsiaTheme="minorEastAsia" w:hAnsi="Times New Roman CYR" w:cs="Times New Roman CYR"/>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008C6CBB" w:rsidRPr="008C6CBB">
        <w:rPr>
          <w:rFonts w:ascii="Times New Roman CYR" w:eastAsiaTheme="minorEastAsia" w:hAnsi="Times New Roman CYR" w:cs="Times New Roman CYR"/>
          <w:szCs w:val="24"/>
        </w:rPr>
        <w:t xml:space="preserve"> Российской Федерации, нормативными правовыми актами субъектов </w:t>
      </w:r>
      <w:r w:rsidR="008C6CBB" w:rsidRPr="008C6CBB">
        <w:rPr>
          <w:rFonts w:ascii="Times New Roman CYR" w:eastAsiaTheme="minorEastAsia" w:hAnsi="Times New Roman CYR" w:cs="Times New Roman CYR"/>
          <w:szCs w:val="24"/>
        </w:rPr>
        <w:lastRenderedPageBreak/>
        <w:t>Российской Федерации, муниципальными правовыми актами, с целью получения сведений, необходимых для предоставления муниципальной услуги.</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proofErr w:type="gramStart"/>
      <w:r w:rsidRPr="008C6CBB">
        <w:rPr>
          <w:rFonts w:ascii="Times New Roman CYR" w:eastAsiaTheme="minorEastAsia" w:hAnsi="Times New Roman CYR" w:cs="Times New Roman CYR"/>
          <w:szCs w:val="24"/>
        </w:rPr>
        <w:t>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8C6CBB">
        <w:rPr>
          <w:rFonts w:ascii="Times New Roman CYR" w:eastAsiaTheme="minorEastAsia" w:hAnsi="Times New Roman CYR" w:cs="Times New Roman CYR"/>
          <w:szCs w:val="24"/>
        </w:rPr>
        <w:t xml:space="preserve"> персональных данных.</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Межведомственный запрос должен содержать следующие сведения:</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наименование органа, направляющего межведомственный запрос;</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наименование органа, в адрес которого направляется межведомственный запрос;</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C6CBB">
        <w:rPr>
          <w:rFonts w:ascii="Times New Roman CYR" w:eastAsiaTheme="minorEastAsia" w:hAnsi="Times New Roman CYR" w:cs="Times New Roman CYR"/>
          <w:szCs w:val="24"/>
        </w:rPr>
        <w:t>необходимых</w:t>
      </w:r>
      <w:proofErr w:type="gramEnd"/>
      <w:r w:rsidRPr="008C6CBB">
        <w:rPr>
          <w:rFonts w:ascii="Times New Roman CYR" w:eastAsiaTheme="minorEastAsia" w:hAnsi="Times New Roman CYR" w:cs="Times New Roman CYR"/>
          <w:szCs w:val="24"/>
        </w:rPr>
        <w:t xml:space="preserve"> для предоставления муниципальной услуги, и указание на реквизиты данного нормативного правового акта;</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C6CBB">
        <w:rPr>
          <w:rFonts w:ascii="Times New Roman CYR" w:eastAsiaTheme="minorEastAsia" w:hAnsi="Times New Roman CYR" w:cs="Times New Roman CYR"/>
          <w:szCs w:val="24"/>
        </w:rPr>
        <w:t>таких</w:t>
      </w:r>
      <w:proofErr w:type="gramEnd"/>
      <w:r w:rsidRPr="008C6CBB">
        <w:rPr>
          <w:rFonts w:ascii="Times New Roman CYR" w:eastAsiaTheme="minorEastAsia" w:hAnsi="Times New Roman CYR" w:cs="Times New Roman CYR"/>
          <w:szCs w:val="24"/>
        </w:rPr>
        <w:t xml:space="preserve"> документа и (или) информации;</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контактная информация для направления ответа на межведомственный запрос;</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дата направления межведомственного запроса;</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r w:rsidRPr="008C6CBB">
        <w:rPr>
          <w:rFonts w:ascii="Times New Roman CYR" w:eastAsiaTheme="minorEastAsia" w:hAnsi="Times New Roman CYR" w:cs="Times New Roman CYR"/>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8C6CBB" w:rsidRPr="008C6CBB" w:rsidRDefault="008C6CBB" w:rsidP="008C6CBB">
      <w:pPr>
        <w:overflowPunct/>
        <w:ind w:firstLine="720"/>
        <w:jc w:val="both"/>
        <w:textAlignment w:val="auto"/>
        <w:rPr>
          <w:rFonts w:ascii="Times New Roman CYR" w:eastAsiaTheme="minorEastAsia" w:hAnsi="Times New Roman CYR" w:cs="Times New Roman CYR"/>
          <w:szCs w:val="24"/>
        </w:rPr>
      </w:pPr>
      <w:proofErr w:type="gramStart"/>
      <w:r w:rsidRPr="008C6CBB">
        <w:rPr>
          <w:rFonts w:ascii="Times New Roman CYR" w:eastAsiaTheme="minorEastAsia" w:hAnsi="Times New Roman CYR" w:cs="Times New Roman CY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8C6CBB">
        <w:rPr>
          <w:rFonts w:ascii="Times New Roman CYR" w:eastAsiaTheme="minorEastAsia" w:hAnsi="Times New Roman CYR" w:cs="Times New Roman CY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D5ED9" w:rsidRPr="006952D4" w:rsidRDefault="00DD5ED9" w:rsidP="00DD5ED9">
      <w:pPr>
        <w:overflowPunct/>
        <w:ind w:firstLine="720"/>
        <w:jc w:val="both"/>
        <w:textAlignment w:val="auto"/>
        <w:rPr>
          <w:rFonts w:ascii="Times New Roman CYR" w:eastAsiaTheme="minorEastAsia" w:hAnsi="Times New Roman CYR" w:cs="Times New Roman CYR"/>
          <w:szCs w:val="24"/>
        </w:rPr>
      </w:pPr>
      <w:r w:rsidRPr="006952D4">
        <w:rPr>
          <w:rFonts w:ascii="Times New Roman CYR" w:eastAsiaTheme="minorEastAsia" w:hAnsi="Times New Roman CYR" w:cs="Times New Roman CYR"/>
          <w:szCs w:val="24"/>
        </w:rPr>
        <w:lastRenderedPageBreak/>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D5ED9" w:rsidRPr="006952D4" w:rsidRDefault="00DD5ED9" w:rsidP="00DD5ED9">
      <w:pPr>
        <w:overflowPunct/>
        <w:ind w:firstLine="720"/>
        <w:jc w:val="both"/>
        <w:textAlignment w:val="auto"/>
        <w:rPr>
          <w:rFonts w:ascii="Times New Roman CYR" w:eastAsiaTheme="minorEastAsia" w:hAnsi="Times New Roman CYR" w:cs="Times New Roman CYR"/>
          <w:szCs w:val="24"/>
        </w:rPr>
      </w:pPr>
      <w:r w:rsidRPr="006952D4">
        <w:rPr>
          <w:rFonts w:ascii="Times New Roman CYR" w:eastAsiaTheme="minorEastAsia" w:hAnsi="Times New Roman CYR" w:cs="Times New Roman CYR"/>
          <w:szCs w:val="24"/>
        </w:rPr>
        <w:t>отсутствие оснований для отказа в предоставлении муниципальной услуги, указанных в пункте 2.8.2 раздела II Административного регламента.</w:t>
      </w:r>
    </w:p>
    <w:p w:rsidR="003E547B" w:rsidRDefault="00DD5ED9" w:rsidP="003E547B">
      <w:pPr>
        <w:overflowPunct/>
        <w:ind w:firstLine="720"/>
        <w:jc w:val="both"/>
        <w:textAlignment w:val="auto"/>
        <w:rPr>
          <w:rFonts w:ascii="Times New Roman CYR" w:eastAsiaTheme="minorEastAsia" w:hAnsi="Times New Roman CYR" w:cs="Times New Roman CYR"/>
          <w:szCs w:val="24"/>
        </w:rPr>
      </w:pPr>
      <w:r w:rsidRPr="006952D4">
        <w:rPr>
          <w:rFonts w:ascii="Times New Roman CYR" w:eastAsiaTheme="minorEastAsia" w:hAnsi="Times New Roman CYR" w:cs="Times New Roman CYR"/>
          <w:szCs w:val="24"/>
        </w:rPr>
        <w:t xml:space="preserve">Срок принятия решения о предоставлении (об отказе в предоставлении) муниципальной услуги - не более </w:t>
      </w:r>
      <w:r w:rsidR="006952D4" w:rsidRPr="006952D4">
        <w:rPr>
          <w:rFonts w:ascii="Times New Roman CYR" w:eastAsiaTheme="minorEastAsia" w:hAnsi="Times New Roman CYR" w:cs="Times New Roman CYR"/>
          <w:szCs w:val="24"/>
        </w:rPr>
        <w:t>1</w:t>
      </w:r>
      <w:r w:rsidRPr="006952D4">
        <w:rPr>
          <w:rFonts w:ascii="Times New Roman CYR" w:eastAsiaTheme="minorEastAsia" w:hAnsi="Times New Roman CYR" w:cs="Times New Roman CYR"/>
          <w:szCs w:val="24"/>
        </w:rPr>
        <w:t xml:space="preserve"> рабоч</w:t>
      </w:r>
      <w:r w:rsidR="006952D4" w:rsidRPr="006952D4">
        <w:rPr>
          <w:rFonts w:ascii="Times New Roman CYR" w:eastAsiaTheme="minorEastAsia" w:hAnsi="Times New Roman CYR" w:cs="Times New Roman CYR"/>
          <w:szCs w:val="24"/>
        </w:rPr>
        <w:t>его дня</w:t>
      </w:r>
      <w:r w:rsidRPr="006952D4">
        <w:rPr>
          <w:rFonts w:ascii="Times New Roman CYR" w:eastAsiaTheme="minorEastAsia" w:hAnsi="Times New Roman CYR" w:cs="Times New Roman CYR"/>
          <w:szCs w:val="24"/>
        </w:rPr>
        <w:t xml:space="preserve"> </w:t>
      </w:r>
      <w:proofErr w:type="gramStart"/>
      <w:r w:rsidRPr="006952D4">
        <w:rPr>
          <w:rFonts w:ascii="Times New Roman CYR" w:eastAsiaTheme="minorEastAsia" w:hAnsi="Times New Roman CYR" w:cs="Times New Roman CYR"/>
          <w:szCs w:val="24"/>
        </w:rPr>
        <w:t>с даты получения</w:t>
      </w:r>
      <w:proofErr w:type="gramEnd"/>
      <w:r w:rsidRPr="006952D4">
        <w:rPr>
          <w:rFonts w:ascii="Times New Roman CYR" w:eastAsiaTheme="minorEastAsia" w:hAnsi="Times New Roman CYR" w:cs="Times New Roman CYR"/>
          <w:szCs w:val="24"/>
        </w:rPr>
        <w:t xml:space="preserve"> органом, предоставляющим муниципальную услугу, всех сведений, необходимых для принятия решения.</w:t>
      </w:r>
    </w:p>
    <w:p w:rsidR="003E547B" w:rsidRPr="003E547B" w:rsidRDefault="003E547B" w:rsidP="003E547B">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 xml:space="preserve">Выписка из </w:t>
      </w:r>
      <w:proofErr w:type="spellStart"/>
      <w:r>
        <w:rPr>
          <w:rFonts w:ascii="Times New Roman CYR" w:eastAsiaTheme="minorEastAsia" w:hAnsi="Times New Roman CYR" w:cs="Times New Roman CYR"/>
          <w:szCs w:val="24"/>
        </w:rPr>
        <w:t>похозяйственной</w:t>
      </w:r>
      <w:proofErr w:type="spellEnd"/>
      <w:r>
        <w:rPr>
          <w:rFonts w:ascii="Times New Roman CYR" w:eastAsiaTheme="minorEastAsia" w:hAnsi="Times New Roman CYR" w:cs="Times New Roman CYR"/>
          <w:szCs w:val="24"/>
        </w:rPr>
        <w:t xml:space="preserve"> </w:t>
      </w:r>
      <w:r w:rsidRPr="003E547B">
        <w:rPr>
          <w:rFonts w:ascii="Times New Roman CYR" w:eastAsiaTheme="minorEastAsia" w:hAnsi="Times New Roman CYR" w:cs="Times New Roman CYR"/>
          <w:szCs w:val="24"/>
        </w:rPr>
        <w:t xml:space="preserve">книги в форме электронного документа предоставляется в личном кабинете на Едином портале </w:t>
      </w:r>
      <w:r>
        <w:rPr>
          <w:rFonts w:ascii="Times New Roman CYR" w:eastAsiaTheme="minorEastAsia" w:hAnsi="Times New Roman CYR" w:cs="Times New Roman CYR"/>
          <w:szCs w:val="24"/>
        </w:rPr>
        <w:t xml:space="preserve">государственных и муниципальных услуг </w:t>
      </w:r>
      <w:r w:rsidRPr="003E547B">
        <w:rPr>
          <w:rFonts w:ascii="Times New Roman CYR" w:eastAsiaTheme="minorEastAsia" w:hAnsi="Times New Roman CYR" w:cs="Times New Roman CYR"/>
          <w:szCs w:val="24"/>
        </w:rPr>
        <w:t>в случае, если заявление направленно в электронной форме с использованием Единого портала</w:t>
      </w:r>
      <w:r>
        <w:rPr>
          <w:rFonts w:ascii="Times New Roman CYR" w:eastAsiaTheme="minorEastAsia" w:hAnsi="Times New Roman CYR" w:cs="Times New Roman CYR"/>
          <w:szCs w:val="24"/>
        </w:rPr>
        <w:t xml:space="preserve"> </w:t>
      </w:r>
      <w:r w:rsidRPr="003E547B">
        <w:rPr>
          <w:rFonts w:ascii="Times New Roman CYR" w:eastAsiaTheme="minorEastAsia" w:hAnsi="Times New Roman CYR" w:cs="Times New Roman CYR"/>
          <w:szCs w:val="24"/>
        </w:rPr>
        <w:t>государственных и муниципальных услуг. В остальных случаях выписка из книги в форме электронного документа распечатывается и направляется заказным письмом на почтовый</w:t>
      </w:r>
      <w:r>
        <w:rPr>
          <w:rFonts w:ascii="Times New Roman CYR" w:eastAsiaTheme="minorEastAsia" w:hAnsi="Times New Roman CYR" w:cs="Times New Roman CYR"/>
          <w:szCs w:val="24"/>
        </w:rPr>
        <w:t xml:space="preserve"> адрес заявителя</w:t>
      </w:r>
      <w:r w:rsidRPr="003E547B">
        <w:rPr>
          <w:rFonts w:ascii="Times New Roman CYR" w:eastAsiaTheme="minorEastAsia" w:hAnsi="Times New Roman CYR" w:cs="Times New Roman CYR"/>
          <w:szCs w:val="24"/>
        </w:rPr>
        <w:t xml:space="preserve">, указанный в заявлении, либо передается </w:t>
      </w:r>
      <w:r>
        <w:rPr>
          <w:rFonts w:ascii="Times New Roman CYR" w:eastAsiaTheme="minorEastAsia" w:hAnsi="Times New Roman CYR" w:cs="Times New Roman CYR"/>
          <w:szCs w:val="24"/>
        </w:rPr>
        <w:t xml:space="preserve">заявителю </w:t>
      </w:r>
      <w:r w:rsidRPr="003E547B">
        <w:rPr>
          <w:rFonts w:ascii="Times New Roman CYR" w:eastAsiaTheme="minorEastAsia" w:hAnsi="Times New Roman CYR" w:cs="Times New Roman CYR"/>
          <w:szCs w:val="24"/>
        </w:rPr>
        <w:t>по предъявлении документа, удостоверяющего личность, под личную подпись.</w:t>
      </w:r>
    </w:p>
    <w:p w:rsidR="006952D4" w:rsidRPr="006952D4" w:rsidRDefault="006952D4" w:rsidP="006952D4">
      <w:pPr>
        <w:overflowPunct/>
        <w:ind w:firstLine="720"/>
        <w:jc w:val="both"/>
        <w:textAlignment w:val="auto"/>
        <w:rPr>
          <w:rFonts w:ascii="Times New Roman CYR" w:eastAsiaTheme="minorEastAsia" w:hAnsi="Times New Roman CYR" w:cs="Times New Roman CYR"/>
          <w:szCs w:val="24"/>
        </w:rPr>
      </w:pPr>
      <w:r w:rsidRPr="006952D4">
        <w:rPr>
          <w:rFonts w:ascii="Times New Roman CYR" w:eastAsiaTheme="minorEastAsia" w:hAnsi="Times New Roman CYR" w:cs="Times New Roman CYR"/>
          <w:szCs w:val="24"/>
        </w:rPr>
        <w:t xml:space="preserve">В случае невозможности формирования выписки из </w:t>
      </w:r>
      <w:proofErr w:type="spellStart"/>
      <w:r>
        <w:rPr>
          <w:rFonts w:ascii="Times New Roman CYR" w:eastAsiaTheme="minorEastAsia" w:hAnsi="Times New Roman CYR" w:cs="Times New Roman CYR"/>
          <w:szCs w:val="24"/>
        </w:rPr>
        <w:t>похозяйственной</w:t>
      </w:r>
      <w:proofErr w:type="spellEnd"/>
      <w:r>
        <w:rPr>
          <w:rFonts w:ascii="Times New Roman CYR" w:eastAsiaTheme="minorEastAsia" w:hAnsi="Times New Roman CYR" w:cs="Times New Roman CYR"/>
          <w:szCs w:val="24"/>
        </w:rPr>
        <w:t xml:space="preserve"> </w:t>
      </w:r>
      <w:r w:rsidRPr="006952D4">
        <w:rPr>
          <w:rFonts w:ascii="Times New Roman CYR" w:eastAsiaTheme="minorEastAsia" w:hAnsi="Times New Roman CYR" w:cs="Times New Roman CYR"/>
          <w:szCs w:val="24"/>
        </w:rPr>
        <w:t xml:space="preserve">книги в форме электронного документа выписка из </w:t>
      </w:r>
      <w:proofErr w:type="spellStart"/>
      <w:r>
        <w:rPr>
          <w:rFonts w:ascii="Times New Roman CYR" w:eastAsiaTheme="minorEastAsia" w:hAnsi="Times New Roman CYR" w:cs="Times New Roman CYR"/>
          <w:szCs w:val="24"/>
        </w:rPr>
        <w:t>похозяйственной</w:t>
      </w:r>
      <w:proofErr w:type="spellEnd"/>
      <w:r>
        <w:rPr>
          <w:rFonts w:ascii="Times New Roman CYR" w:eastAsiaTheme="minorEastAsia" w:hAnsi="Times New Roman CYR" w:cs="Times New Roman CYR"/>
          <w:szCs w:val="24"/>
        </w:rPr>
        <w:t xml:space="preserve"> </w:t>
      </w:r>
      <w:r w:rsidRPr="006952D4">
        <w:rPr>
          <w:rFonts w:ascii="Times New Roman CYR" w:eastAsiaTheme="minorEastAsia" w:hAnsi="Times New Roman CYR" w:cs="Times New Roman CYR"/>
          <w:szCs w:val="24"/>
        </w:rPr>
        <w:t xml:space="preserve">книги на бумажном носителе составляется в двух экземплярах. Оба экземпляра являются подлинными, подписываются главой  </w:t>
      </w:r>
      <w:r>
        <w:rPr>
          <w:rFonts w:ascii="Times New Roman CYR" w:eastAsiaTheme="minorEastAsia" w:hAnsi="Times New Roman CYR" w:cs="Times New Roman CYR"/>
          <w:szCs w:val="24"/>
        </w:rPr>
        <w:t xml:space="preserve">Шумерлинского муниципального округа </w:t>
      </w:r>
      <w:r w:rsidRPr="006952D4">
        <w:rPr>
          <w:rFonts w:ascii="Times New Roman CYR" w:eastAsiaTheme="minorEastAsia" w:hAnsi="Times New Roman CYR" w:cs="Times New Roman CYR"/>
          <w:szCs w:val="24"/>
        </w:rPr>
        <w:t>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952D4" w:rsidRPr="006952D4" w:rsidRDefault="006952D4" w:rsidP="006952D4">
      <w:pPr>
        <w:overflowPunct/>
        <w:ind w:firstLine="720"/>
        <w:jc w:val="both"/>
        <w:textAlignment w:val="auto"/>
        <w:rPr>
          <w:rFonts w:ascii="Times New Roman CYR" w:eastAsiaTheme="minorEastAsia" w:hAnsi="Times New Roman CYR" w:cs="Times New Roman CYR"/>
          <w:szCs w:val="24"/>
        </w:rPr>
      </w:pPr>
      <w:r w:rsidRPr="006952D4">
        <w:rPr>
          <w:rFonts w:ascii="Times New Roman CYR" w:eastAsiaTheme="minorEastAsia" w:hAnsi="Times New Roman CYR" w:cs="Times New Roman CYR"/>
          <w:szCs w:val="24"/>
        </w:rPr>
        <w:t xml:space="preserve">В </w:t>
      </w:r>
      <w:proofErr w:type="gramStart"/>
      <w:r w:rsidRPr="006952D4">
        <w:rPr>
          <w:rFonts w:ascii="Times New Roman CYR" w:eastAsiaTheme="minorEastAsia" w:hAnsi="Times New Roman CYR" w:cs="Times New Roman CYR"/>
          <w:szCs w:val="24"/>
        </w:rPr>
        <w:t>случае</w:t>
      </w:r>
      <w:proofErr w:type="gramEnd"/>
      <w:r w:rsidRPr="006952D4">
        <w:rPr>
          <w:rFonts w:ascii="Times New Roman CYR" w:eastAsiaTheme="minorEastAsia" w:hAnsi="Times New Roman CYR" w:cs="Times New Roman CYR"/>
          <w:szCs w:val="24"/>
        </w:rPr>
        <w:t xml:space="preserve"> когда выписка изложена на нескольких листах, они должны быть прошиты и пронумерованы. </w:t>
      </w:r>
      <w:proofErr w:type="gramStart"/>
      <w:r w:rsidRPr="006952D4">
        <w:rPr>
          <w:rFonts w:ascii="Times New Roman CYR" w:eastAsiaTheme="minorEastAsia" w:hAnsi="Times New Roman CYR" w:cs="Times New Roman CYR"/>
          <w:szCs w:val="24"/>
        </w:rPr>
        <w:t>Запись о количестве прошитых листов (например:</w:t>
      </w:r>
      <w:proofErr w:type="gramEnd"/>
      <w:r w:rsidRPr="006952D4">
        <w:rPr>
          <w:rFonts w:ascii="Times New Roman CYR" w:eastAsiaTheme="minorEastAsia" w:hAnsi="Times New Roman CYR" w:cs="Times New Roman CYR"/>
          <w:szCs w:val="24"/>
        </w:rPr>
        <w:t xml:space="preserve"> </w:t>
      </w:r>
      <w:proofErr w:type="gramStart"/>
      <w:r w:rsidR="003E547B">
        <w:rPr>
          <w:rFonts w:ascii="Times New Roman CYR" w:eastAsiaTheme="minorEastAsia" w:hAnsi="Times New Roman CYR" w:cs="Times New Roman CYR"/>
          <w:szCs w:val="24"/>
        </w:rPr>
        <w:t>«</w:t>
      </w:r>
      <w:r w:rsidRPr="006952D4">
        <w:rPr>
          <w:rFonts w:ascii="Times New Roman CYR" w:eastAsiaTheme="minorEastAsia" w:hAnsi="Times New Roman CYR" w:cs="Times New Roman CYR"/>
          <w:szCs w:val="24"/>
        </w:rPr>
        <w:t xml:space="preserve">Всего прошито, пронумеровано и </w:t>
      </w:r>
      <w:r w:rsidR="003E547B">
        <w:rPr>
          <w:rFonts w:ascii="Times New Roman CYR" w:eastAsiaTheme="minorEastAsia" w:hAnsi="Times New Roman CYR" w:cs="Times New Roman CYR"/>
          <w:szCs w:val="24"/>
        </w:rPr>
        <w:t>скреплено печатью десять листов»</w:t>
      </w:r>
      <w:r w:rsidRPr="006952D4">
        <w:rPr>
          <w:rFonts w:ascii="Times New Roman CYR" w:eastAsiaTheme="minorEastAsia" w:hAnsi="Times New Roman CYR" w:cs="Times New Roman CYR"/>
          <w:szCs w:val="24"/>
        </w:rPr>
        <w:t>) заверяется подписью должностного лица и оттиском печати.</w:t>
      </w:r>
      <w:proofErr w:type="gramEnd"/>
    </w:p>
    <w:p w:rsidR="006952D4" w:rsidRPr="003E547B" w:rsidRDefault="00DD5ED9" w:rsidP="006952D4">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 xml:space="preserve">3.3.6.4. </w:t>
      </w:r>
      <w:r w:rsidR="006952D4" w:rsidRPr="003E547B">
        <w:rPr>
          <w:rFonts w:ascii="Times New Roman CYR" w:eastAsiaTheme="minorEastAsia" w:hAnsi="Times New Roman CYR" w:cs="Times New Roman CYR"/>
          <w:szCs w:val="24"/>
        </w:rPr>
        <w:t>В</w:t>
      </w:r>
      <w:r w:rsidRPr="003E547B">
        <w:rPr>
          <w:rFonts w:ascii="Times New Roman CYR" w:eastAsiaTheme="minorEastAsia" w:hAnsi="Times New Roman CYR" w:cs="Times New Roman CYR"/>
          <w:szCs w:val="24"/>
        </w:rPr>
        <w:t xml:space="preserve">ыписка из </w:t>
      </w:r>
      <w:proofErr w:type="spellStart"/>
      <w:r w:rsidRPr="003E547B">
        <w:rPr>
          <w:rFonts w:ascii="Times New Roman CYR" w:eastAsiaTheme="minorEastAsia" w:hAnsi="Times New Roman CYR" w:cs="Times New Roman CYR"/>
          <w:szCs w:val="24"/>
        </w:rPr>
        <w:t>похозяйственной</w:t>
      </w:r>
      <w:proofErr w:type="spellEnd"/>
      <w:r w:rsidRPr="003E547B">
        <w:rPr>
          <w:rFonts w:ascii="Times New Roman CYR" w:eastAsiaTheme="minorEastAsia" w:hAnsi="Times New Roman CYR" w:cs="Times New Roman CYR"/>
          <w:szCs w:val="24"/>
        </w:rPr>
        <w:t xml:space="preserve"> книги выдается</w:t>
      </w:r>
      <w:r w:rsidR="006952D4" w:rsidRPr="003E547B">
        <w:rPr>
          <w:rFonts w:ascii="Times New Roman CYR" w:eastAsiaTheme="minorEastAsia" w:hAnsi="Times New Roman CYR" w:cs="Times New Roman CYR"/>
          <w:szCs w:val="24"/>
        </w:rPr>
        <w:t xml:space="preserve"> заявителю по предъявлении документа, удостоверяющего личность, под личную подпись.</w:t>
      </w:r>
    </w:p>
    <w:p w:rsidR="006952D4" w:rsidRPr="003E547B" w:rsidRDefault="006952D4" w:rsidP="006952D4">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 xml:space="preserve">Дата и время предоставления выписки из </w:t>
      </w:r>
      <w:proofErr w:type="spellStart"/>
      <w:r w:rsidRPr="003E547B">
        <w:rPr>
          <w:rFonts w:ascii="Times New Roman CYR" w:eastAsiaTheme="minorEastAsia" w:hAnsi="Times New Roman CYR" w:cs="Times New Roman CYR"/>
          <w:szCs w:val="24"/>
        </w:rPr>
        <w:t>похозяйственной</w:t>
      </w:r>
      <w:proofErr w:type="spellEnd"/>
      <w:r w:rsidRPr="003E547B">
        <w:rPr>
          <w:rFonts w:ascii="Times New Roman CYR" w:eastAsiaTheme="minorEastAsia" w:hAnsi="Times New Roman CYR" w:cs="Times New Roman CYR"/>
          <w:szCs w:val="24"/>
        </w:rPr>
        <w:t xml:space="preserve"> книги, данные должностного лица, предоставившего выписку, а также лица, получившего ее, подлежат учету в Отделе. Второй экземпляр должен храниться в </w:t>
      </w:r>
      <w:r w:rsidR="003E547B" w:rsidRPr="003E547B">
        <w:rPr>
          <w:rFonts w:ascii="Times New Roman CYR" w:eastAsiaTheme="minorEastAsia" w:hAnsi="Times New Roman CYR" w:cs="Times New Roman CYR"/>
          <w:szCs w:val="24"/>
        </w:rPr>
        <w:t>Отделе</w:t>
      </w:r>
      <w:r w:rsidRPr="003E547B">
        <w:rPr>
          <w:rFonts w:ascii="Times New Roman CYR" w:eastAsiaTheme="minorEastAsia" w:hAnsi="Times New Roman CYR" w:cs="Times New Roman CYR"/>
          <w:szCs w:val="24"/>
        </w:rPr>
        <w:t>.</w:t>
      </w:r>
    </w:p>
    <w:p w:rsidR="00DD5ED9" w:rsidRPr="003E547B" w:rsidRDefault="00DD5ED9" w:rsidP="00DD5ED9">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D5ED9" w:rsidRPr="003E547B" w:rsidRDefault="00DD5ED9" w:rsidP="00DD5ED9">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 xml:space="preserve">В случае если Заявление с приложенными документами поступило из МФЦ, специалист </w:t>
      </w:r>
      <w:r w:rsidR="003E547B" w:rsidRPr="003E547B">
        <w:rPr>
          <w:rFonts w:ascii="Times New Roman CYR" w:eastAsiaTheme="minorEastAsia" w:hAnsi="Times New Roman CYR" w:cs="Times New Roman CYR"/>
          <w:szCs w:val="24"/>
        </w:rPr>
        <w:t>Отдела</w:t>
      </w:r>
      <w:r w:rsidRPr="003E547B">
        <w:rPr>
          <w:rFonts w:ascii="Times New Roman CYR" w:eastAsiaTheme="minorEastAsia" w:hAnsi="Times New Roman CYR" w:cs="Times New Roman CYR"/>
          <w:szCs w:val="24"/>
        </w:rPr>
        <w:t xml:space="preserve"> организует доставку в МФЦ конечного результата предоставления услуги в течение 1 рабочего дня со дня подписания.</w:t>
      </w:r>
    </w:p>
    <w:p w:rsidR="00DD5ED9" w:rsidRPr="003E547B" w:rsidRDefault="00DD5ED9" w:rsidP="00DD5ED9">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5ED9" w:rsidRPr="003E547B" w:rsidRDefault="00DD5ED9" w:rsidP="00DD5ED9">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3.3.7. Необходимость получения дополнительных сведений от заявителя для предоставления муниципальной услуги не предусмотрена.</w:t>
      </w:r>
    </w:p>
    <w:p w:rsidR="006915C6" w:rsidRDefault="00DD5ED9" w:rsidP="00DD5ED9">
      <w:pPr>
        <w:overflowPunct/>
        <w:ind w:firstLine="720"/>
        <w:jc w:val="both"/>
        <w:textAlignment w:val="auto"/>
        <w:rPr>
          <w:rFonts w:ascii="Times New Roman CYR" w:eastAsiaTheme="minorEastAsia" w:hAnsi="Times New Roman CYR" w:cs="Times New Roman CYR"/>
          <w:szCs w:val="24"/>
        </w:rPr>
      </w:pPr>
      <w:r w:rsidRPr="003E547B">
        <w:rPr>
          <w:rFonts w:ascii="Times New Roman CYR" w:eastAsiaTheme="minorEastAsia" w:hAnsi="Times New Roman CYR" w:cs="Times New Roman CYR"/>
          <w:szCs w:val="24"/>
        </w:rPr>
        <w:t>3.3.8. Предоставление муниципальной услуги в упреждающем (</w:t>
      </w:r>
      <w:proofErr w:type="spellStart"/>
      <w:r w:rsidRPr="003E547B">
        <w:rPr>
          <w:rFonts w:ascii="Times New Roman CYR" w:eastAsiaTheme="minorEastAsia" w:hAnsi="Times New Roman CYR" w:cs="Times New Roman CYR"/>
          <w:szCs w:val="24"/>
        </w:rPr>
        <w:t>проактивном</w:t>
      </w:r>
      <w:proofErr w:type="spellEnd"/>
      <w:r w:rsidRPr="003E547B">
        <w:rPr>
          <w:rFonts w:ascii="Times New Roman CYR" w:eastAsiaTheme="minorEastAsia" w:hAnsi="Times New Roman CYR" w:cs="Times New Roman CYR"/>
          <w:szCs w:val="24"/>
        </w:rPr>
        <w:t>) режиме не предусмотрено.</w:t>
      </w:r>
    </w:p>
    <w:p w:rsidR="00706815" w:rsidRPr="00706815" w:rsidRDefault="00706815" w:rsidP="00706815">
      <w:pPr>
        <w:overflowPunct/>
        <w:ind w:firstLine="720"/>
        <w:jc w:val="both"/>
        <w:textAlignment w:val="auto"/>
        <w:rPr>
          <w:rFonts w:ascii="Times New Roman CYR" w:eastAsiaTheme="minorEastAsia" w:hAnsi="Times New Roman CYR" w:cs="Times New Roman CYR"/>
          <w:b/>
          <w:szCs w:val="24"/>
        </w:rPr>
      </w:pPr>
      <w:r w:rsidRPr="00706815">
        <w:rPr>
          <w:rFonts w:ascii="Times New Roman CYR" w:eastAsiaTheme="minorEastAsia" w:hAnsi="Times New Roman CYR" w:cs="Times New Roman CYR"/>
          <w:b/>
          <w:szCs w:val="24"/>
        </w:rPr>
        <w:t>3.4. Вариант 2. Исправление допущенных опечаток и (или) ошибок в выданных в результате предоставления муниципальной услуги документах</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 xml:space="preserve">3.4.1. </w:t>
      </w:r>
      <w:proofErr w:type="gramStart"/>
      <w:r w:rsidRPr="00706815">
        <w:rPr>
          <w:rFonts w:ascii="Times New Roman CYR" w:eastAsiaTheme="minorEastAsia" w:hAnsi="Times New Roman CYR" w:cs="Times New Roman CYR"/>
          <w:szCs w:val="24"/>
        </w:rPr>
        <w:t>Максимальный срок предоставления муниципальной услуги в соответствии с вариантом составляет 3 рабочих дня 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Pr="00706815">
        <w:rPr>
          <w:rFonts w:ascii="Times New Roman CYR" w:eastAsiaTheme="minorEastAsia" w:hAnsi="Times New Roman CYR" w:cs="Times New Roman CYR"/>
          <w:szCs w:val="24"/>
        </w:rPr>
        <w:t xml:space="preserve">, в </w:t>
      </w:r>
      <w:proofErr w:type="gramStart"/>
      <w:r w:rsidRPr="00706815">
        <w:rPr>
          <w:rFonts w:ascii="Times New Roman CYR" w:eastAsiaTheme="minorEastAsia" w:hAnsi="Times New Roman CYR" w:cs="Times New Roman CYR"/>
          <w:szCs w:val="24"/>
        </w:rPr>
        <w:t>котором</w:t>
      </w:r>
      <w:proofErr w:type="gramEnd"/>
      <w:r w:rsidRPr="00706815">
        <w:rPr>
          <w:rFonts w:ascii="Times New Roman CYR" w:eastAsiaTheme="minorEastAsia" w:hAnsi="Times New Roman CYR" w:cs="Times New Roman CYR"/>
          <w:szCs w:val="24"/>
        </w:rPr>
        <w:t xml:space="preserve"> содержатся опечатки и (или) ошибки. </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lastRenderedPageBreak/>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3.4.3. Оснований для принятия решения об отказе в приеме заявления и документов, необходимых для предоставления муниципальной услуги, не предусмотрено.</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3.4.4. Оснований для приостановления предоставления муниципальной услуги не предусмотрено.</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 xml:space="preserve">3.4.6. </w:t>
      </w:r>
      <w:proofErr w:type="gramStart"/>
      <w:r w:rsidRPr="00706815">
        <w:rPr>
          <w:rFonts w:ascii="Times New Roman CYR" w:eastAsiaTheme="minorEastAsia" w:hAnsi="Times New Roman CYR" w:cs="Times New Roman CYR"/>
          <w:szCs w:val="24"/>
        </w:rPr>
        <w:t>Для получения 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Pr="00706815">
        <w:rPr>
          <w:rFonts w:ascii="Times New Roman CYR" w:eastAsiaTheme="minorEastAsia" w:hAnsi="Times New Roman CYR" w:cs="Times New Roman CYR"/>
          <w:szCs w:val="24"/>
        </w:rPr>
        <w:t>) ошибки.</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3.4.7. Способами установления личности (идентификации) заявителя (представителя заявителя) при подаче заявления в Администрацию, МФЦ являются:</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документ, удостоверяющий личность;</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документ, подтверждающий полномочия представителя заявителя;</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При подаче заявления путем направления почтового отправления либо в электронном виде установление личности не требуется.</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3.4.8. Межведомственное информационное взаимодействие при предоставлении муниципальной услуги не предусмотрено.</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proofErr w:type="gramStart"/>
      <w:r w:rsidRPr="00706815">
        <w:rPr>
          <w:rFonts w:ascii="Times New Roman CYR" w:eastAsiaTheme="minorEastAsia" w:hAnsi="Times New Roman CYR" w:cs="Times New Roman CYR"/>
          <w:szCs w:val="24"/>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 xml:space="preserve">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w:t>
      </w:r>
      <w:r w:rsidRPr="00706815">
        <w:rPr>
          <w:rFonts w:ascii="Times New Roman CYR" w:eastAsiaTheme="minorEastAsia" w:hAnsi="Times New Roman CYR" w:cs="Times New Roman CYR"/>
          <w:szCs w:val="24"/>
        </w:rPr>
        <w:lastRenderedPageBreak/>
        <w:t>способ получения не указан заявителем.</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706815" w:rsidRPr="00706815" w:rsidRDefault="00706815" w:rsidP="00706815">
      <w:pPr>
        <w:overflowPunct/>
        <w:ind w:firstLine="720"/>
        <w:jc w:val="both"/>
        <w:textAlignment w:val="auto"/>
        <w:rPr>
          <w:rFonts w:ascii="Times New Roman CYR" w:eastAsiaTheme="minorEastAsia" w:hAnsi="Times New Roman CYR" w:cs="Times New Roman CYR"/>
          <w:szCs w:val="24"/>
        </w:rPr>
      </w:pPr>
      <w:r w:rsidRPr="00706815">
        <w:rPr>
          <w:rFonts w:ascii="Times New Roman CYR" w:eastAsiaTheme="minorEastAsia" w:hAnsi="Times New Roman CYR" w:cs="Times New Roman CYR"/>
          <w:szCs w:val="24"/>
        </w:rPr>
        <w:t>3.4.12.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BD45DA" w:rsidRPr="007444CB" w:rsidRDefault="00BD45DA" w:rsidP="00706815">
      <w:pPr>
        <w:jc w:val="both"/>
        <w:rPr>
          <w:rFonts w:eastAsia="Calibri"/>
          <w:color w:val="FF0000"/>
          <w:szCs w:val="24"/>
          <w:lang w:eastAsia="en-US"/>
        </w:rPr>
      </w:pPr>
    </w:p>
    <w:p w:rsidR="00706815" w:rsidRPr="0080421D" w:rsidRDefault="00706815" w:rsidP="00706815">
      <w:pPr>
        <w:ind w:firstLine="709"/>
        <w:jc w:val="center"/>
        <w:rPr>
          <w:rFonts w:eastAsia="Calibri"/>
          <w:b/>
          <w:szCs w:val="24"/>
          <w:lang w:eastAsia="en-US"/>
        </w:rPr>
      </w:pPr>
      <w:r w:rsidRPr="0080421D">
        <w:rPr>
          <w:rFonts w:eastAsia="Calibri"/>
          <w:b/>
          <w:szCs w:val="24"/>
          <w:lang w:eastAsia="en-US"/>
        </w:rPr>
        <w:t xml:space="preserve">Раздел IV. Формы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исполнением Административного регламента</w:t>
      </w:r>
    </w:p>
    <w:p w:rsidR="00706815" w:rsidRPr="0080421D" w:rsidRDefault="00706815" w:rsidP="00706815">
      <w:pPr>
        <w:ind w:firstLine="709"/>
        <w:jc w:val="both"/>
        <w:rPr>
          <w:rFonts w:eastAsia="Calibri"/>
          <w:szCs w:val="24"/>
          <w:lang w:eastAsia="en-US"/>
        </w:rPr>
      </w:pPr>
    </w:p>
    <w:p w:rsidR="00706815" w:rsidRPr="0080421D" w:rsidRDefault="00706815" w:rsidP="00706815">
      <w:pPr>
        <w:ind w:firstLine="709"/>
        <w:rPr>
          <w:rFonts w:eastAsia="Calibri"/>
          <w:b/>
          <w:szCs w:val="24"/>
          <w:lang w:eastAsia="en-US"/>
        </w:rPr>
      </w:pPr>
      <w:r w:rsidRPr="0080421D">
        <w:rPr>
          <w:rFonts w:eastAsia="Calibri"/>
          <w:b/>
          <w:szCs w:val="24"/>
          <w:lang w:eastAsia="en-US"/>
        </w:rPr>
        <w:t xml:space="preserve">4.1. Порядок осуществления текущего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6815" w:rsidRPr="0080421D" w:rsidRDefault="00706815" w:rsidP="00706815">
      <w:pPr>
        <w:ind w:firstLine="709"/>
        <w:rPr>
          <w:rFonts w:eastAsia="Calibri"/>
          <w:szCs w:val="24"/>
          <w:lang w:eastAsia="en-US"/>
        </w:rPr>
      </w:pPr>
    </w:p>
    <w:p w:rsidR="00706815" w:rsidRPr="0080421D" w:rsidRDefault="00706815" w:rsidP="00706815">
      <w:pPr>
        <w:ind w:firstLine="709"/>
        <w:jc w:val="both"/>
        <w:rPr>
          <w:rFonts w:eastAsia="Calibri"/>
          <w:szCs w:val="24"/>
          <w:lang w:eastAsia="en-US"/>
        </w:rPr>
      </w:pPr>
      <w:proofErr w:type="gramStart"/>
      <w:r w:rsidRPr="0080421D">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 Отдела путем проверки своевременности, полноты и качества выполнения процедур при предоставлении муниципальной услуги.</w:t>
      </w:r>
      <w:proofErr w:type="gramEnd"/>
    </w:p>
    <w:p w:rsidR="00706815" w:rsidRPr="00451C1E" w:rsidRDefault="00706815" w:rsidP="00706815">
      <w:pPr>
        <w:ind w:firstLine="709"/>
        <w:jc w:val="both"/>
        <w:rPr>
          <w:rFonts w:eastAsia="Calibri"/>
          <w:color w:val="FF0000"/>
          <w:szCs w:val="24"/>
          <w:lang w:eastAsia="en-US"/>
        </w:rPr>
      </w:pPr>
    </w:p>
    <w:p w:rsidR="00706815" w:rsidRPr="0080421D" w:rsidRDefault="00706815" w:rsidP="007E4064">
      <w:pPr>
        <w:ind w:firstLine="709"/>
        <w:jc w:val="both"/>
        <w:rPr>
          <w:rFonts w:eastAsia="Calibri"/>
          <w:b/>
          <w:szCs w:val="24"/>
          <w:lang w:eastAsia="en-US"/>
        </w:rPr>
      </w:pPr>
      <w:r w:rsidRPr="0080421D">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полнотой и качеством предоставления муниципальной услуги</w:t>
      </w:r>
    </w:p>
    <w:p w:rsidR="00706815" w:rsidRPr="0080421D" w:rsidRDefault="00706815" w:rsidP="00706815">
      <w:pPr>
        <w:ind w:firstLine="709"/>
        <w:rPr>
          <w:rFonts w:eastAsia="Calibri"/>
          <w:szCs w:val="24"/>
          <w:lang w:eastAsia="en-US"/>
        </w:rPr>
      </w:pPr>
    </w:p>
    <w:p w:rsidR="00706815" w:rsidRPr="0080421D" w:rsidRDefault="00706815" w:rsidP="00706815">
      <w:pPr>
        <w:ind w:firstLine="709"/>
        <w:jc w:val="both"/>
        <w:rPr>
          <w:rFonts w:eastAsia="Calibri"/>
          <w:szCs w:val="24"/>
          <w:lang w:eastAsia="en-US"/>
        </w:rPr>
      </w:pPr>
      <w:proofErr w:type="gramStart"/>
      <w:r w:rsidRPr="0080421D">
        <w:rPr>
          <w:rFonts w:eastAsia="Calibri"/>
          <w:szCs w:val="24"/>
          <w:lang w:eastAsia="en-US"/>
        </w:rPr>
        <w:t>Контроль за</w:t>
      </w:r>
      <w:proofErr w:type="gramEnd"/>
      <w:r w:rsidRPr="0080421D">
        <w:rPr>
          <w:rFonts w:eastAsia="Calibri"/>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706815" w:rsidRPr="0080421D" w:rsidRDefault="00706815" w:rsidP="00706815">
      <w:pPr>
        <w:ind w:firstLine="709"/>
        <w:jc w:val="both"/>
        <w:rPr>
          <w:rFonts w:eastAsia="Calibri"/>
          <w:szCs w:val="24"/>
          <w:lang w:eastAsia="en-US"/>
        </w:rPr>
      </w:pPr>
      <w:r w:rsidRPr="0080421D">
        <w:rPr>
          <w:rFonts w:eastAsia="Calibri"/>
          <w:szCs w:val="24"/>
          <w:lang w:eastAsia="en-US"/>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80421D">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06815" w:rsidRPr="0080421D" w:rsidRDefault="00706815" w:rsidP="00706815">
      <w:pPr>
        <w:ind w:firstLine="709"/>
        <w:jc w:val="both"/>
        <w:rPr>
          <w:rFonts w:eastAsia="Calibri"/>
          <w:szCs w:val="24"/>
          <w:lang w:eastAsia="en-US"/>
        </w:rPr>
      </w:pPr>
      <w:r w:rsidRPr="0080421D">
        <w:rPr>
          <w:rFonts w:eastAsia="Calibri"/>
          <w:szCs w:val="24"/>
          <w:lang w:eastAsia="en-US"/>
        </w:rPr>
        <w:t>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 Чувашской Республики.</w:t>
      </w:r>
    </w:p>
    <w:p w:rsidR="00706815" w:rsidRPr="0080421D" w:rsidRDefault="00706815" w:rsidP="00706815">
      <w:pPr>
        <w:ind w:firstLine="709"/>
        <w:jc w:val="both"/>
        <w:rPr>
          <w:rFonts w:eastAsia="Calibri"/>
          <w:szCs w:val="24"/>
          <w:lang w:eastAsia="en-US"/>
        </w:rPr>
      </w:pPr>
      <w:r w:rsidRPr="0080421D">
        <w:rPr>
          <w:rFonts w:eastAsia="Calibri"/>
          <w:szCs w:val="24"/>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706815" w:rsidRPr="00451C1E" w:rsidRDefault="00706815" w:rsidP="00706815">
      <w:pPr>
        <w:ind w:firstLine="709"/>
        <w:jc w:val="both"/>
        <w:rPr>
          <w:rFonts w:eastAsia="Calibri"/>
          <w:color w:val="FF0000"/>
          <w:szCs w:val="24"/>
          <w:lang w:eastAsia="en-US"/>
        </w:rPr>
      </w:pPr>
    </w:p>
    <w:p w:rsidR="00706815" w:rsidRPr="0080421D" w:rsidRDefault="00706815" w:rsidP="00706815">
      <w:pPr>
        <w:ind w:firstLine="709"/>
        <w:jc w:val="both"/>
        <w:rPr>
          <w:rFonts w:eastAsia="Calibri"/>
          <w:b/>
          <w:szCs w:val="24"/>
          <w:lang w:eastAsia="en-US"/>
        </w:rPr>
      </w:pPr>
      <w:r w:rsidRPr="0080421D">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06815" w:rsidRPr="00451C1E" w:rsidRDefault="00706815" w:rsidP="00706815">
      <w:pPr>
        <w:ind w:firstLine="709"/>
        <w:jc w:val="both"/>
        <w:rPr>
          <w:rFonts w:eastAsia="Calibri"/>
          <w:color w:val="FF0000"/>
          <w:szCs w:val="24"/>
          <w:lang w:eastAsia="en-US"/>
        </w:rPr>
      </w:pPr>
    </w:p>
    <w:p w:rsidR="00706815" w:rsidRPr="0080421D" w:rsidRDefault="00706815" w:rsidP="00706815">
      <w:pPr>
        <w:ind w:firstLine="709"/>
        <w:jc w:val="both"/>
        <w:rPr>
          <w:rFonts w:eastAsia="Calibri"/>
          <w:szCs w:val="24"/>
          <w:lang w:eastAsia="en-US"/>
        </w:rPr>
      </w:pPr>
      <w:r w:rsidRPr="0080421D">
        <w:rPr>
          <w:rFonts w:eastAsia="Calibri"/>
          <w:szCs w:val="24"/>
          <w:lang w:eastAsia="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06815" w:rsidRPr="0080421D" w:rsidRDefault="00706815" w:rsidP="00706815">
      <w:pPr>
        <w:ind w:firstLine="709"/>
        <w:jc w:val="both"/>
        <w:rPr>
          <w:rFonts w:eastAsia="Calibri"/>
          <w:szCs w:val="24"/>
          <w:lang w:eastAsia="en-US"/>
        </w:rPr>
      </w:pPr>
      <w:r w:rsidRPr="0080421D">
        <w:rPr>
          <w:rFonts w:eastAsia="Calibri"/>
          <w:szCs w:val="24"/>
          <w:lang w:eastAsia="en-US"/>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06815" w:rsidRPr="00451C1E" w:rsidRDefault="00706815" w:rsidP="00706815">
      <w:pPr>
        <w:ind w:firstLine="709"/>
        <w:jc w:val="both"/>
        <w:rPr>
          <w:rFonts w:eastAsia="Calibri"/>
          <w:color w:val="FF0000"/>
          <w:szCs w:val="24"/>
          <w:lang w:eastAsia="en-US"/>
        </w:rPr>
      </w:pPr>
    </w:p>
    <w:p w:rsidR="00706815" w:rsidRPr="0080421D" w:rsidRDefault="00706815" w:rsidP="00706815">
      <w:pPr>
        <w:ind w:firstLine="709"/>
        <w:jc w:val="both"/>
        <w:rPr>
          <w:rFonts w:eastAsia="Calibri"/>
          <w:b/>
          <w:szCs w:val="24"/>
          <w:lang w:eastAsia="en-US"/>
        </w:rPr>
      </w:pPr>
      <w:r w:rsidRPr="0080421D">
        <w:rPr>
          <w:rFonts w:eastAsia="Calibri"/>
          <w:b/>
          <w:szCs w:val="24"/>
          <w:lang w:eastAsia="en-US"/>
        </w:rPr>
        <w:t xml:space="preserve">4.4. Положения, характеризующие требования к порядку и формам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706815" w:rsidRPr="0080421D" w:rsidRDefault="00706815" w:rsidP="00706815">
      <w:pPr>
        <w:ind w:firstLine="709"/>
        <w:jc w:val="both"/>
        <w:rPr>
          <w:rFonts w:eastAsia="Calibri"/>
          <w:szCs w:val="24"/>
          <w:lang w:eastAsia="en-US"/>
        </w:rPr>
      </w:pPr>
    </w:p>
    <w:p w:rsidR="00706815" w:rsidRPr="0080421D" w:rsidRDefault="00706815" w:rsidP="00706815">
      <w:pPr>
        <w:ind w:firstLine="709"/>
        <w:jc w:val="both"/>
        <w:rPr>
          <w:rFonts w:eastAsia="Calibri"/>
          <w:szCs w:val="24"/>
          <w:lang w:eastAsia="en-US"/>
        </w:rPr>
      </w:pPr>
      <w:r w:rsidRPr="0080421D">
        <w:rPr>
          <w:rFonts w:eastAsia="Calibri"/>
          <w:szCs w:val="24"/>
          <w:lang w:eastAsia="en-US"/>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06815" w:rsidRDefault="00706815" w:rsidP="00706815">
      <w:pPr>
        <w:ind w:firstLine="709"/>
        <w:jc w:val="both"/>
        <w:rPr>
          <w:rFonts w:eastAsia="Calibri"/>
          <w:szCs w:val="24"/>
          <w:lang w:eastAsia="en-US"/>
        </w:rPr>
      </w:pPr>
      <w:proofErr w:type="gramStart"/>
      <w:r w:rsidRPr="0080421D">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706815" w:rsidRPr="0080421D" w:rsidRDefault="00706815" w:rsidP="00706815">
      <w:pPr>
        <w:ind w:firstLine="709"/>
        <w:jc w:val="both"/>
        <w:rPr>
          <w:rFonts w:eastAsia="Calibri"/>
          <w:szCs w:val="24"/>
          <w:lang w:eastAsia="en-US"/>
        </w:rPr>
      </w:pPr>
    </w:p>
    <w:p w:rsidR="00706815" w:rsidRDefault="00706815" w:rsidP="00706815">
      <w:pPr>
        <w:ind w:firstLine="709"/>
        <w:jc w:val="center"/>
        <w:rPr>
          <w:rFonts w:eastAsia="Calibri"/>
          <w:b/>
          <w:szCs w:val="24"/>
          <w:lang w:eastAsia="en-US"/>
        </w:rPr>
      </w:pPr>
      <w:r w:rsidRPr="0080421D">
        <w:rPr>
          <w:rFonts w:eastAsia="Calibri"/>
          <w:b/>
          <w:szCs w:val="24"/>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706815" w:rsidRPr="00C128E1" w:rsidRDefault="00706815" w:rsidP="00706815">
      <w:pPr>
        <w:widowControl/>
        <w:overflowPunct/>
        <w:ind w:firstLine="567"/>
        <w:jc w:val="both"/>
        <w:textAlignment w:val="auto"/>
        <w:rPr>
          <w:rFonts w:eastAsia="Calibri"/>
          <w:b/>
          <w:bCs/>
          <w:szCs w:val="26"/>
          <w:lang w:eastAsia="en-US"/>
        </w:rPr>
      </w:pPr>
      <w:r w:rsidRPr="00C128E1">
        <w:rPr>
          <w:rFonts w:eastAsia="Calibri"/>
          <w:b/>
          <w:szCs w:val="26"/>
          <w:lang w:eastAsia="en-US"/>
        </w:rPr>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128E1">
        <w:rPr>
          <w:rFonts w:eastAsia="Calibri"/>
          <w:bCs/>
          <w:szCs w:val="26"/>
          <w:lang w:eastAsia="en-US"/>
        </w:rPr>
        <w:lastRenderedPageBreak/>
        <w:t xml:space="preserve">муниципальных услуг в полном объеме в порядке, определенном частью 1.3 статьи 16 Федерального закона 210-ФЗ. </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5.2.2. </w:t>
      </w:r>
      <w:proofErr w:type="gramStart"/>
      <w:r w:rsidRPr="00C128E1">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C128E1">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При обращении</w:t>
      </w:r>
      <w:r>
        <w:rPr>
          <w:rFonts w:eastAsia="Calibri"/>
          <w:bCs/>
          <w:szCs w:val="26"/>
          <w:lang w:eastAsia="en-US"/>
        </w:rPr>
        <w:t xml:space="preserve"> с жалобой</w:t>
      </w:r>
      <w:r w:rsidRPr="00C128E1">
        <w:rPr>
          <w:rFonts w:eastAsia="Calibri"/>
          <w:bCs/>
          <w:szCs w:val="26"/>
          <w:lang w:eastAsia="en-US"/>
        </w:rPr>
        <w:t xml:space="preserve"> заинтересованного лица устно к главе Шумерлинского муниципального округа Чувашской Республики ответ на </w:t>
      </w:r>
      <w:r>
        <w:rPr>
          <w:rFonts w:eastAsia="Calibri"/>
          <w:bCs/>
          <w:szCs w:val="26"/>
          <w:lang w:eastAsia="en-US"/>
        </w:rPr>
        <w:t>жалобу</w:t>
      </w:r>
      <w:r w:rsidRPr="00C128E1">
        <w:rPr>
          <w:rFonts w:eastAsia="Calibri"/>
          <w:bCs/>
          <w:szCs w:val="26"/>
          <w:lang w:eastAsia="en-US"/>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Pr>
          <w:rFonts w:eastAsia="Calibri"/>
          <w:bCs/>
          <w:szCs w:val="26"/>
          <w:lang w:eastAsia="en-US"/>
        </w:rPr>
        <w:t>жалобе</w:t>
      </w:r>
      <w:r w:rsidRPr="00C128E1">
        <w:rPr>
          <w:rFonts w:eastAsia="Calibri"/>
          <w:bCs/>
          <w:szCs w:val="26"/>
          <w:lang w:eastAsia="en-US"/>
        </w:rPr>
        <w:t xml:space="preserve"> вопросов.</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(приложение №</w:t>
      </w:r>
      <w:r>
        <w:rPr>
          <w:rFonts w:eastAsia="Calibri"/>
          <w:bCs/>
          <w:szCs w:val="26"/>
          <w:lang w:eastAsia="en-US"/>
        </w:rPr>
        <w:t xml:space="preserve"> </w:t>
      </w:r>
      <w:r w:rsidR="003A6062">
        <w:rPr>
          <w:rFonts w:eastAsia="Calibri"/>
          <w:bCs/>
          <w:szCs w:val="26"/>
          <w:lang w:eastAsia="en-US"/>
        </w:rPr>
        <w:t>3</w:t>
      </w:r>
      <w:r w:rsidRPr="00B444C0">
        <w:rPr>
          <w:rFonts w:eastAsia="Calibri"/>
          <w:bCs/>
          <w:szCs w:val="26"/>
          <w:lang w:eastAsia="en-US"/>
        </w:rPr>
        <w:t xml:space="preserve"> к</w:t>
      </w:r>
      <w:r w:rsidR="003A6062">
        <w:rPr>
          <w:rFonts w:eastAsia="Calibri"/>
          <w:bCs/>
          <w:szCs w:val="26"/>
          <w:lang w:eastAsia="en-US"/>
        </w:rPr>
        <w:t xml:space="preserve"> настоящему</w:t>
      </w:r>
      <w:r w:rsidRPr="00B444C0">
        <w:rPr>
          <w:rFonts w:eastAsia="Calibri"/>
          <w:bCs/>
          <w:szCs w:val="26"/>
          <w:lang w:eastAsia="en-US"/>
        </w:rPr>
        <w:t xml:space="preserve"> 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w:t>
      </w:r>
      <w:proofErr w:type="gramStart"/>
      <w:r w:rsidRPr="00C128E1">
        <w:rPr>
          <w:rFonts w:eastAsia="Calibri"/>
          <w:bCs/>
          <w:szCs w:val="26"/>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C128E1">
        <w:rPr>
          <w:rFonts w:eastAsia="Calibri"/>
          <w:bCs/>
          <w:szCs w:val="26"/>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706815" w:rsidRPr="00C128E1" w:rsidRDefault="00706815" w:rsidP="00706815">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roofErr w:type="gramEnd"/>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2) в удовлетворении жалобы отказывается.</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28E1">
        <w:rPr>
          <w:rFonts w:eastAsia="Calibri"/>
          <w:bCs/>
          <w:szCs w:val="26"/>
          <w:lang w:eastAsia="en-US"/>
        </w:rPr>
        <w:t>неудобства</w:t>
      </w:r>
      <w:proofErr w:type="gramEnd"/>
      <w:r w:rsidRPr="00C128E1">
        <w:rPr>
          <w:rFonts w:eastAsia="Calibri"/>
          <w:bCs/>
          <w:szCs w:val="26"/>
          <w:lang w:eastAsia="en-US"/>
        </w:rPr>
        <w:t xml:space="preserve"> и указывается </w:t>
      </w:r>
      <w:r w:rsidRPr="00C128E1">
        <w:rPr>
          <w:rFonts w:eastAsia="Calibri"/>
          <w:bCs/>
          <w:szCs w:val="26"/>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В случае признания </w:t>
      </w:r>
      <w:proofErr w:type="gramStart"/>
      <w:r w:rsidRPr="00C128E1">
        <w:rPr>
          <w:rFonts w:eastAsia="Calibri"/>
          <w:bCs/>
          <w:szCs w:val="26"/>
          <w:lang w:eastAsia="en-US"/>
        </w:rPr>
        <w:t>жалобы</w:t>
      </w:r>
      <w:proofErr w:type="gramEnd"/>
      <w:r w:rsidRPr="00C128E1">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5.2.9. В случае установления в ходе или по результатам </w:t>
      </w:r>
      <w:proofErr w:type="gramStart"/>
      <w:r w:rsidRPr="00C128E1">
        <w:rPr>
          <w:rFonts w:eastAsia="Calibri"/>
          <w:bCs/>
          <w:szCs w:val="26"/>
          <w:lang w:eastAsia="en-US"/>
        </w:rPr>
        <w:t>рассмотрения жалобы признаков состава административного правонарушения</w:t>
      </w:r>
      <w:proofErr w:type="gramEnd"/>
      <w:r w:rsidRPr="00C128E1">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
          <w:bCs/>
          <w:szCs w:val="26"/>
          <w:lang w:eastAsia="en-US"/>
        </w:rPr>
      </w:pPr>
      <w:r w:rsidRPr="00C128E1">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706815" w:rsidRPr="00C128E1" w:rsidRDefault="00706815" w:rsidP="00706815">
      <w:pPr>
        <w:widowControl/>
        <w:overflowPunct/>
        <w:ind w:firstLine="567"/>
        <w:jc w:val="both"/>
        <w:textAlignment w:val="auto"/>
        <w:rPr>
          <w:rFonts w:eastAsia="Calibri"/>
          <w:b/>
          <w:bCs/>
          <w:szCs w:val="26"/>
          <w:lang w:eastAsia="en-US"/>
        </w:rPr>
      </w:pP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
          <w:bCs/>
          <w:szCs w:val="26"/>
          <w:lang w:eastAsia="en-US"/>
        </w:rPr>
      </w:pPr>
      <w:r w:rsidRPr="00C128E1">
        <w:rPr>
          <w:rFonts w:eastAsia="Calibri"/>
          <w:b/>
          <w:bCs/>
          <w:szCs w:val="26"/>
          <w:lang w:eastAsia="en-US"/>
        </w:rPr>
        <w:t>5.5. Способы информирования заявителей о порядке подачи и рассмотрения жалобы</w:t>
      </w:r>
    </w:p>
    <w:p w:rsidR="00706815" w:rsidRPr="00C128E1" w:rsidRDefault="00706815" w:rsidP="00706815">
      <w:pPr>
        <w:widowControl/>
        <w:overflowPunct/>
        <w:ind w:firstLine="567"/>
        <w:jc w:val="both"/>
        <w:textAlignment w:val="auto"/>
        <w:rPr>
          <w:rFonts w:eastAsia="Calibri"/>
          <w:bCs/>
          <w:szCs w:val="26"/>
          <w:lang w:eastAsia="en-US"/>
        </w:rPr>
      </w:pP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706815" w:rsidRPr="00C128E1" w:rsidRDefault="00706815" w:rsidP="00706815">
      <w:pPr>
        <w:widowControl/>
        <w:overflowPunct/>
        <w:ind w:firstLine="567"/>
        <w:jc w:val="both"/>
        <w:textAlignment w:val="auto"/>
        <w:rPr>
          <w:rFonts w:eastAsia="Calibri"/>
          <w:bCs/>
          <w:szCs w:val="26"/>
          <w:lang w:eastAsia="en-US"/>
        </w:rPr>
      </w:pPr>
      <w:r w:rsidRPr="00C128E1">
        <w:rPr>
          <w:rFonts w:eastAsia="Calibri"/>
          <w:bCs/>
          <w:szCs w:val="26"/>
          <w:lang w:eastAsia="en-US"/>
        </w:rPr>
        <w:t>в письменной форме.</w:t>
      </w:r>
    </w:p>
    <w:p w:rsidR="00706815" w:rsidRPr="00970C18" w:rsidRDefault="00706815" w:rsidP="00706815">
      <w:pPr>
        <w:overflowPunct/>
        <w:ind w:firstLine="720"/>
        <w:jc w:val="both"/>
        <w:textAlignment w:val="auto"/>
        <w:rPr>
          <w:rFonts w:ascii="Times New Roman CYR" w:eastAsiaTheme="minorEastAsia" w:hAnsi="Times New Roman CYR" w:cs="Times New Roman CYR"/>
          <w:color w:val="FF0000"/>
          <w:szCs w:val="24"/>
        </w:rPr>
      </w:pPr>
    </w:p>
    <w:tbl>
      <w:tblPr>
        <w:tblStyle w:val="ad"/>
        <w:tblW w:w="0" w:type="auto"/>
        <w:tblInd w:w="6062" w:type="dxa"/>
        <w:tblLook w:val="04A0" w:firstRow="1" w:lastRow="0" w:firstColumn="1" w:lastColumn="0" w:noHBand="0" w:noVBand="1"/>
      </w:tblPr>
      <w:tblGrid>
        <w:gridCol w:w="3685"/>
      </w:tblGrid>
      <w:tr w:rsidR="003A6062" w:rsidRPr="003A6062" w:rsidTr="00706815">
        <w:tc>
          <w:tcPr>
            <w:tcW w:w="3685" w:type="dxa"/>
            <w:tcBorders>
              <w:top w:val="nil"/>
              <w:left w:val="nil"/>
              <w:bottom w:val="nil"/>
              <w:right w:val="nil"/>
            </w:tcBorders>
          </w:tcPr>
          <w:p w:rsidR="002273B1" w:rsidRDefault="002273B1" w:rsidP="00706815">
            <w:pPr>
              <w:overflowPunct/>
              <w:jc w:val="both"/>
              <w:textAlignment w:val="auto"/>
              <w:rPr>
                <w:rFonts w:eastAsiaTheme="minorEastAsia"/>
                <w:bCs/>
                <w:sz w:val="22"/>
                <w:szCs w:val="22"/>
              </w:rPr>
            </w:pPr>
            <w:bookmarkStart w:id="10" w:name="sub_1100"/>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2273B1" w:rsidRDefault="002273B1" w:rsidP="00706815">
            <w:pPr>
              <w:overflowPunct/>
              <w:jc w:val="both"/>
              <w:textAlignment w:val="auto"/>
              <w:rPr>
                <w:rFonts w:eastAsiaTheme="minorEastAsia"/>
                <w:bCs/>
                <w:sz w:val="22"/>
                <w:szCs w:val="22"/>
              </w:rPr>
            </w:pPr>
          </w:p>
          <w:p w:rsidR="00706815" w:rsidRPr="003A6062" w:rsidRDefault="00706815" w:rsidP="00706815">
            <w:pPr>
              <w:overflowPunct/>
              <w:jc w:val="both"/>
              <w:textAlignment w:val="auto"/>
              <w:rPr>
                <w:rFonts w:eastAsiaTheme="minorEastAsia"/>
                <w:bCs/>
                <w:sz w:val="22"/>
                <w:szCs w:val="22"/>
              </w:rPr>
            </w:pPr>
            <w:r w:rsidRPr="003A6062">
              <w:rPr>
                <w:rFonts w:eastAsiaTheme="minorEastAsia"/>
                <w:bCs/>
                <w:sz w:val="22"/>
                <w:szCs w:val="22"/>
              </w:rPr>
              <w:lastRenderedPageBreak/>
              <w:t xml:space="preserve">Приложение №1 к </w:t>
            </w:r>
            <w:hyperlink w:anchor="sub_1000" w:history="1">
              <w:r w:rsidRPr="003A6062">
                <w:rPr>
                  <w:rFonts w:eastAsiaTheme="minorEastAsia"/>
                  <w:sz w:val="22"/>
                  <w:szCs w:val="22"/>
                </w:rPr>
                <w:t>Административному регламенту</w:t>
              </w:r>
            </w:hyperlink>
            <w:r w:rsidRPr="003A6062">
              <w:rPr>
                <w:rFonts w:eastAsiaTheme="minorEastAsia"/>
                <w:bCs/>
                <w:sz w:val="22"/>
                <w:szCs w:val="22"/>
              </w:rPr>
              <w:t xml:space="preserve"> администрации Шумерлинского муниципального округа</w:t>
            </w:r>
            <w:r w:rsidRPr="003A6062">
              <w:rPr>
                <w:sz w:val="22"/>
                <w:szCs w:val="22"/>
              </w:rPr>
              <w:t xml:space="preserve"> </w:t>
            </w:r>
            <w:r w:rsidRPr="003A6062">
              <w:rPr>
                <w:rFonts w:eastAsiaTheme="minorEastAsia"/>
                <w:bCs/>
                <w:sz w:val="22"/>
                <w:szCs w:val="22"/>
              </w:rPr>
              <w:t xml:space="preserve">Чувашской Республики по предоставлению муниципальной услуги «Выдача выписок из </w:t>
            </w:r>
            <w:proofErr w:type="spellStart"/>
            <w:r w:rsidRPr="003A6062">
              <w:rPr>
                <w:rFonts w:eastAsiaTheme="minorEastAsia"/>
                <w:bCs/>
                <w:sz w:val="22"/>
                <w:szCs w:val="22"/>
              </w:rPr>
              <w:t>похозяйственных</w:t>
            </w:r>
            <w:proofErr w:type="spellEnd"/>
            <w:r w:rsidRPr="003A6062">
              <w:rPr>
                <w:rFonts w:eastAsiaTheme="minorEastAsia"/>
                <w:bCs/>
                <w:sz w:val="22"/>
                <w:szCs w:val="22"/>
              </w:rPr>
              <w:t xml:space="preserve"> книг»</w:t>
            </w:r>
          </w:p>
          <w:p w:rsidR="00706815" w:rsidRPr="003A6062" w:rsidRDefault="00706815" w:rsidP="00B13F95">
            <w:pPr>
              <w:overflowPunct/>
              <w:jc w:val="right"/>
              <w:textAlignment w:val="auto"/>
              <w:rPr>
                <w:rFonts w:eastAsiaTheme="minorEastAsia"/>
                <w:b/>
                <w:bCs/>
                <w:szCs w:val="24"/>
              </w:rPr>
            </w:pPr>
          </w:p>
        </w:tc>
      </w:tr>
    </w:tbl>
    <w:bookmarkEnd w:id="10"/>
    <w:p w:rsidR="003C1D7B" w:rsidRPr="003A6062" w:rsidRDefault="003C1D7B" w:rsidP="00234DE7">
      <w:pPr>
        <w:overflowPunct/>
        <w:jc w:val="right"/>
        <w:textAlignment w:val="auto"/>
        <w:rPr>
          <w:rFonts w:eastAsiaTheme="minorEastAsia"/>
          <w:szCs w:val="24"/>
        </w:rPr>
      </w:pPr>
      <w:r w:rsidRPr="003A6062">
        <w:rPr>
          <w:rFonts w:eastAsiaTheme="minorEastAsia"/>
          <w:szCs w:val="24"/>
        </w:rPr>
        <w:lastRenderedPageBreak/>
        <w:t>Главе</w:t>
      </w:r>
      <w:r w:rsidR="00234DE7" w:rsidRPr="003A6062">
        <w:rPr>
          <w:rFonts w:eastAsiaTheme="minorEastAsia"/>
          <w:szCs w:val="24"/>
        </w:rPr>
        <w:t xml:space="preserve"> Шумерлинского муниципального округа</w:t>
      </w:r>
      <w:r w:rsidRPr="003A6062">
        <w:rPr>
          <w:rFonts w:eastAsiaTheme="minorEastAsia"/>
          <w:szCs w:val="24"/>
        </w:rPr>
        <w:t xml:space="preserve"> </w:t>
      </w:r>
    </w:p>
    <w:p w:rsidR="00234DE7" w:rsidRPr="003A6062" w:rsidRDefault="003C1D7B" w:rsidP="00234DE7">
      <w:pPr>
        <w:overflowPunct/>
        <w:jc w:val="right"/>
        <w:textAlignment w:val="auto"/>
        <w:rPr>
          <w:rFonts w:eastAsiaTheme="minorEastAsia"/>
          <w:szCs w:val="24"/>
        </w:rPr>
      </w:pPr>
      <w:r w:rsidRPr="003A6062">
        <w:rPr>
          <w:rFonts w:eastAsiaTheme="minorEastAsia"/>
          <w:szCs w:val="24"/>
        </w:rPr>
        <w:t>Чувашской Республики</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от __________________________________________</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 xml:space="preserve">                            Ф.И.О., паспортные данные, адрес регистрации,</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 xml:space="preserve">                            _____________________________________________</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 xml:space="preserve">                               адрес фактического проживания, телефон,</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 xml:space="preserve">                            _____________________________________________</w:t>
      </w:r>
    </w:p>
    <w:p w:rsidR="00234DE7" w:rsidRPr="003A6062" w:rsidRDefault="00234DE7" w:rsidP="00234DE7">
      <w:pPr>
        <w:overflowPunct/>
        <w:jc w:val="right"/>
        <w:textAlignment w:val="auto"/>
        <w:rPr>
          <w:rFonts w:eastAsiaTheme="minorEastAsia"/>
          <w:szCs w:val="24"/>
        </w:rPr>
      </w:pPr>
      <w:r w:rsidRPr="003A6062">
        <w:rPr>
          <w:rFonts w:eastAsiaTheme="minorEastAsia"/>
          <w:szCs w:val="24"/>
        </w:rPr>
        <w:t xml:space="preserve">                                         адрес электронной почты</w:t>
      </w:r>
    </w:p>
    <w:p w:rsidR="00234DE7" w:rsidRPr="003A6062" w:rsidRDefault="00234DE7" w:rsidP="00234DE7">
      <w:pPr>
        <w:overflowPunct/>
        <w:ind w:firstLine="720"/>
        <w:jc w:val="both"/>
        <w:textAlignment w:val="auto"/>
        <w:rPr>
          <w:rFonts w:ascii="Times New Roman CYR" w:eastAsiaTheme="minorEastAsia" w:hAnsi="Times New Roman CYR" w:cs="Times New Roman CYR"/>
          <w:szCs w:val="24"/>
        </w:rPr>
      </w:pPr>
    </w:p>
    <w:p w:rsidR="003C1D7B" w:rsidRPr="003A6062" w:rsidRDefault="003C1D7B" w:rsidP="002568E8">
      <w:pPr>
        <w:overflowPunct/>
        <w:ind w:firstLine="720"/>
        <w:jc w:val="center"/>
        <w:textAlignment w:val="auto"/>
        <w:rPr>
          <w:rFonts w:ascii="Times New Roman CYR" w:eastAsiaTheme="minorEastAsia" w:hAnsi="Times New Roman CYR" w:cs="Times New Roman CYR"/>
          <w:b/>
          <w:bCs/>
          <w:szCs w:val="24"/>
        </w:rPr>
      </w:pPr>
      <w:r w:rsidRPr="003A6062">
        <w:rPr>
          <w:rFonts w:ascii="Times New Roman CYR" w:eastAsiaTheme="minorEastAsia" w:hAnsi="Times New Roman CYR" w:cs="Times New Roman CYR"/>
          <w:b/>
          <w:bCs/>
          <w:szCs w:val="24"/>
        </w:rPr>
        <w:t>Заявление</w:t>
      </w:r>
    </w:p>
    <w:p w:rsidR="00234DE7" w:rsidRPr="003A6062" w:rsidRDefault="003C1D7B" w:rsidP="002568E8">
      <w:pPr>
        <w:overflowPunct/>
        <w:ind w:firstLine="720"/>
        <w:jc w:val="center"/>
        <w:textAlignment w:val="auto"/>
        <w:rPr>
          <w:rFonts w:ascii="Times New Roman CYR" w:eastAsiaTheme="minorEastAsia" w:hAnsi="Times New Roman CYR" w:cs="Times New Roman CYR"/>
          <w:b/>
          <w:bCs/>
          <w:szCs w:val="24"/>
        </w:rPr>
      </w:pPr>
      <w:r w:rsidRPr="003A6062">
        <w:rPr>
          <w:rFonts w:ascii="Times New Roman CYR" w:eastAsiaTheme="minorEastAsia" w:hAnsi="Times New Roman CYR" w:cs="Times New Roman CYR"/>
          <w:b/>
          <w:bCs/>
          <w:szCs w:val="24"/>
        </w:rPr>
        <w:t xml:space="preserve">о выдаче выписки из </w:t>
      </w:r>
      <w:proofErr w:type="spellStart"/>
      <w:r w:rsidRPr="003A6062">
        <w:rPr>
          <w:rFonts w:ascii="Times New Roman CYR" w:eastAsiaTheme="minorEastAsia" w:hAnsi="Times New Roman CYR" w:cs="Times New Roman CYR"/>
          <w:b/>
          <w:bCs/>
          <w:szCs w:val="24"/>
        </w:rPr>
        <w:t>похозяйственной</w:t>
      </w:r>
      <w:proofErr w:type="spellEnd"/>
      <w:r w:rsidRPr="003A6062">
        <w:rPr>
          <w:rFonts w:ascii="Times New Roman CYR" w:eastAsiaTheme="minorEastAsia" w:hAnsi="Times New Roman CYR" w:cs="Times New Roman CYR"/>
          <w:b/>
          <w:bCs/>
          <w:szCs w:val="24"/>
        </w:rPr>
        <w:t xml:space="preserve"> книги</w:t>
      </w:r>
    </w:p>
    <w:p w:rsidR="002568E8" w:rsidRPr="003A6062" w:rsidRDefault="002568E8" w:rsidP="002568E8">
      <w:pPr>
        <w:overflowPunct/>
        <w:ind w:firstLine="720"/>
        <w:jc w:val="center"/>
        <w:textAlignment w:val="auto"/>
        <w:rPr>
          <w:rFonts w:ascii="Times New Roman CYR" w:eastAsiaTheme="minorEastAsia" w:hAnsi="Times New Roman CYR" w:cs="Times New Roman CYR"/>
          <w:b/>
          <w:bCs/>
          <w:szCs w:val="24"/>
        </w:rPr>
      </w:pP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Прошу предоставить мне выписку из </w:t>
      </w:r>
      <w:proofErr w:type="spellStart"/>
      <w:r w:rsidRPr="003A6062">
        <w:rPr>
          <w:rFonts w:ascii="Times New Roman CYR" w:eastAsiaTheme="minorEastAsia" w:hAnsi="Times New Roman CYR" w:cs="Times New Roman CYR"/>
          <w:szCs w:val="24"/>
        </w:rPr>
        <w:t>похозяйственной</w:t>
      </w:r>
      <w:proofErr w:type="spellEnd"/>
      <w:r w:rsidRPr="003A6062">
        <w:rPr>
          <w:rFonts w:ascii="Times New Roman CYR" w:eastAsiaTheme="minorEastAsia" w:hAnsi="Times New Roman CYR" w:cs="Times New Roman CYR"/>
          <w:szCs w:val="24"/>
        </w:rPr>
        <w:t xml:space="preserve"> книги о личном подсобном хозяйстве, расположенном по адресу:_______________________________</w:t>
      </w:r>
      <w:r w:rsidR="00706815" w:rsidRPr="003A6062">
        <w:rPr>
          <w:rFonts w:ascii="Times New Roman CYR" w:eastAsiaTheme="minorEastAsia" w:hAnsi="Times New Roman CYR" w:cs="Times New Roman CYR"/>
          <w:szCs w:val="24"/>
        </w:rPr>
        <w:t>___________</w:t>
      </w:r>
      <w:r w:rsidRPr="003A6062">
        <w:rPr>
          <w:rFonts w:ascii="Times New Roman CYR" w:eastAsiaTheme="minorEastAsia" w:hAnsi="Times New Roman CYR" w:cs="Times New Roman CYR"/>
          <w:szCs w:val="24"/>
        </w:rPr>
        <w:t>,</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по форме (</w:t>
      </w:r>
      <w:proofErr w:type="gramStart"/>
      <w:r w:rsidRPr="003A6062">
        <w:rPr>
          <w:rFonts w:ascii="Times New Roman CYR" w:eastAsiaTheme="minorEastAsia" w:hAnsi="Times New Roman CYR" w:cs="Times New Roman CYR"/>
          <w:szCs w:val="24"/>
        </w:rPr>
        <w:t>нужное</w:t>
      </w:r>
      <w:proofErr w:type="gramEnd"/>
      <w:r w:rsidRPr="003A6062">
        <w:rPr>
          <w:rFonts w:ascii="Times New Roman CYR" w:eastAsiaTheme="minorEastAsia" w:hAnsi="Times New Roman CYR" w:cs="Times New Roman CYR"/>
          <w:szCs w:val="24"/>
        </w:rPr>
        <w:t xml:space="preserve"> подчеркнуть):</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1) по форме листов </w:t>
      </w:r>
      <w:proofErr w:type="spellStart"/>
      <w:r w:rsidRPr="003A6062">
        <w:rPr>
          <w:rFonts w:ascii="Times New Roman CYR" w:eastAsiaTheme="minorEastAsia" w:hAnsi="Times New Roman CYR" w:cs="Times New Roman CYR"/>
          <w:szCs w:val="24"/>
        </w:rPr>
        <w:t>похозяйственной</w:t>
      </w:r>
      <w:proofErr w:type="spellEnd"/>
      <w:r w:rsidRPr="003A6062">
        <w:rPr>
          <w:rFonts w:ascii="Times New Roman CYR" w:eastAsiaTheme="minorEastAsia" w:hAnsi="Times New Roman CYR" w:cs="Times New Roman CYR"/>
          <w:szCs w:val="24"/>
        </w:rPr>
        <w:t xml:space="preserve"> книги, утвержденной Приказом Министерства сельского хозяйства Российской Федерации от 27 сентября 2022 г. № 629 «Об утверждении формы и порядка ведения </w:t>
      </w:r>
      <w:proofErr w:type="spellStart"/>
      <w:r w:rsidRPr="003A6062">
        <w:rPr>
          <w:rFonts w:ascii="Times New Roman CYR" w:eastAsiaTheme="minorEastAsia" w:hAnsi="Times New Roman CYR" w:cs="Times New Roman CYR"/>
          <w:szCs w:val="24"/>
        </w:rPr>
        <w:t>похозяйственных</w:t>
      </w:r>
      <w:proofErr w:type="spellEnd"/>
      <w:r w:rsidRPr="003A6062">
        <w:rPr>
          <w:rFonts w:ascii="Times New Roman CYR" w:eastAsiaTheme="minorEastAsia" w:hAnsi="Times New Roman CYR" w:cs="Times New Roman CYR"/>
          <w:szCs w:val="24"/>
        </w:rPr>
        <w:t xml:space="preserve"> книг»;</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2) по форме выписки из </w:t>
      </w:r>
      <w:proofErr w:type="spellStart"/>
      <w:r w:rsidRPr="003A6062">
        <w:rPr>
          <w:rFonts w:ascii="Times New Roman CYR" w:eastAsiaTheme="minorEastAsia" w:hAnsi="Times New Roman CYR" w:cs="Times New Roman CYR"/>
          <w:szCs w:val="24"/>
        </w:rPr>
        <w:t>похозяйственной</w:t>
      </w:r>
      <w:proofErr w:type="spellEnd"/>
      <w:r w:rsidRPr="003A6062">
        <w:rPr>
          <w:rFonts w:ascii="Times New Roman CYR" w:eastAsiaTheme="minorEastAsia" w:hAnsi="Times New Roman CYR" w:cs="Times New Roman CYR"/>
          <w:szCs w:val="24"/>
        </w:rPr>
        <w:t xml:space="preserve">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07.03.2012 № </w:t>
      </w:r>
      <w:proofErr w:type="gramStart"/>
      <w:r w:rsidRPr="003A6062">
        <w:rPr>
          <w:rFonts w:ascii="Times New Roman CYR" w:eastAsiaTheme="minorEastAsia" w:hAnsi="Times New Roman CYR" w:cs="Times New Roman CYR"/>
          <w:szCs w:val="24"/>
        </w:rPr>
        <w:t>П</w:t>
      </w:r>
      <w:proofErr w:type="gramEnd"/>
      <w:r w:rsidRPr="003A6062">
        <w:rPr>
          <w:rFonts w:ascii="Times New Roman CYR" w:eastAsiaTheme="minorEastAsia" w:hAnsi="Times New Roman CYR" w:cs="Times New Roman CYR"/>
          <w:szCs w:val="24"/>
        </w:rPr>
        <w:t xml:space="preserve">/103 «Об утверждении формы выписки из </w:t>
      </w:r>
      <w:proofErr w:type="spellStart"/>
      <w:r w:rsidRPr="003A6062">
        <w:rPr>
          <w:rFonts w:ascii="Times New Roman CYR" w:eastAsiaTheme="minorEastAsia" w:hAnsi="Times New Roman CYR" w:cs="Times New Roman CYR"/>
          <w:szCs w:val="24"/>
        </w:rPr>
        <w:t>похозяйственной</w:t>
      </w:r>
      <w:proofErr w:type="spellEnd"/>
      <w:r w:rsidRPr="003A6062">
        <w:rPr>
          <w:rFonts w:ascii="Times New Roman CYR" w:eastAsiaTheme="minorEastAsia" w:hAnsi="Times New Roman CYR" w:cs="Times New Roman CYR"/>
          <w:szCs w:val="24"/>
        </w:rPr>
        <w:t xml:space="preserve"> книги о наличии у гражданина права на земельный участок»;</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3) в произвольной ф</w:t>
      </w:r>
      <w:r w:rsidR="00706815" w:rsidRPr="003A6062">
        <w:rPr>
          <w:rFonts w:ascii="Times New Roman CYR" w:eastAsiaTheme="minorEastAsia" w:hAnsi="Times New Roman CYR" w:cs="Times New Roman CYR"/>
          <w:szCs w:val="24"/>
        </w:rPr>
        <w:t xml:space="preserve">орме, в которой прошу отразить </w:t>
      </w:r>
      <w:r w:rsidRPr="003A6062">
        <w:rPr>
          <w:rFonts w:ascii="Times New Roman CYR" w:eastAsiaTheme="minorEastAsia" w:hAnsi="Times New Roman CYR" w:cs="Times New Roman CYR"/>
          <w:szCs w:val="24"/>
        </w:rPr>
        <w:t>необходимые мне сведения (перечислить, какие именно) 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_________________________________________________________________________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_________________________________________________________________________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К заявлению прилагаю следующие документы (указать):</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1) 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2) 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3) 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Заявитель __________________________ ________________ 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           (фамилия, имя, отчество)      (подпись)        (дата)</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Настоящим уведомлением я 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_________________________________________________________________________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                  </w:t>
      </w:r>
      <w:proofErr w:type="gramStart"/>
      <w:r w:rsidRPr="003A6062">
        <w:rPr>
          <w:rFonts w:ascii="Times New Roman CYR" w:eastAsiaTheme="minorEastAsia" w:hAnsi="Times New Roman CYR" w:cs="Times New Roman CYR"/>
          <w:szCs w:val="24"/>
        </w:rPr>
        <w:t>(фамилия, имя, отчество (при наличии)</w:t>
      </w:r>
      <w:proofErr w:type="gramEnd"/>
    </w:p>
    <w:p w:rsidR="002568E8" w:rsidRPr="003A6062" w:rsidRDefault="00706815" w:rsidP="00706815">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даю </w:t>
      </w:r>
      <w:r w:rsidR="002568E8" w:rsidRPr="003A6062">
        <w:rPr>
          <w:rFonts w:ascii="Times New Roman CYR" w:eastAsiaTheme="minorEastAsia" w:hAnsi="Times New Roman CYR" w:cs="Times New Roman CYR"/>
          <w:szCs w:val="24"/>
        </w:rPr>
        <w:t>согласие на обработку персональных данных в соотв</w:t>
      </w:r>
      <w:r w:rsidRPr="003A6062">
        <w:rPr>
          <w:rFonts w:ascii="Times New Roman CYR" w:eastAsiaTheme="minorEastAsia" w:hAnsi="Times New Roman CYR" w:cs="Times New Roman CYR"/>
          <w:szCs w:val="24"/>
        </w:rPr>
        <w:t xml:space="preserve">етствии с </w:t>
      </w:r>
      <w:r w:rsidR="002568E8" w:rsidRPr="003A6062">
        <w:rPr>
          <w:rFonts w:ascii="Times New Roman CYR" w:eastAsiaTheme="minorEastAsia" w:hAnsi="Times New Roman CYR" w:cs="Times New Roman CYR"/>
          <w:szCs w:val="24"/>
        </w:rPr>
        <w:t>Фед</w:t>
      </w:r>
      <w:r w:rsidRPr="003A6062">
        <w:rPr>
          <w:rFonts w:ascii="Times New Roman CYR" w:eastAsiaTheme="minorEastAsia" w:hAnsi="Times New Roman CYR" w:cs="Times New Roman CYR"/>
          <w:szCs w:val="24"/>
        </w:rPr>
        <w:t>еральным законом от 27.07.2006 «</w:t>
      </w:r>
      <w:r w:rsidR="002568E8" w:rsidRPr="003A6062">
        <w:rPr>
          <w:rFonts w:ascii="Times New Roman CYR" w:eastAsiaTheme="minorEastAsia" w:hAnsi="Times New Roman CYR" w:cs="Times New Roman CYR"/>
          <w:szCs w:val="24"/>
        </w:rPr>
        <w:t xml:space="preserve"> 152-ФЗ </w:t>
      </w:r>
      <w:r w:rsidRPr="003A6062">
        <w:rPr>
          <w:rFonts w:ascii="Times New Roman CYR" w:eastAsiaTheme="minorEastAsia" w:hAnsi="Times New Roman CYR" w:cs="Times New Roman CYR"/>
          <w:szCs w:val="24"/>
        </w:rPr>
        <w:t>«</w:t>
      </w:r>
      <w:r w:rsidR="002568E8" w:rsidRPr="003A6062">
        <w:rPr>
          <w:rFonts w:ascii="Times New Roman CYR" w:eastAsiaTheme="minorEastAsia" w:hAnsi="Times New Roman CYR" w:cs="Times New Roman CYR"/>
          <w:szCs w:val="24"/>
        </w:rPr>
        <w:t>О персональных данных</w:t>
      </w:r>
      <w:r w:rsidRPr="003A6062">
        <w:rPr>
          <w:rFonts w:ascii="Times New Roman CYR" w:eastAsiaTheme="minorEastAsia" w:hAnsi="Times New Roman CYR" w:cs="Times New Roman CYR"/>
          <w:szCs w:val="24"/>
        </w:rPr>
        <w:t>»</w:t>
      </w:r>
      <w:r w:rsidR="002568E8" w:rsidRPr="003A6062">
        <w:rPr>
          <w:rFonts w:ascii="Times New Roman CYR" w:eastAsiaTheme="minorEastAsia" w:hAnsi="Times New Roman CYR" w:cs="Times New Roman CYR"/>
          <w:szCs w:val="24"/>
        </w:rPr>
        <w:t>.</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_________________ _________________ _____________________________</w:t>
      </w:r>
    </w:p>
    <w:p w:rsidR="002568E8" w:rsidRPr="003A6062" w:rsidRDefault="002568E8" w:rsidP="002568E8">
      <w:pPr>
        <w:overflowPunct/>
        <w:ind w:firstLine="720"/>
        <w:jc w:val="both"/>
        <w:textAlignment w:val="auto"/>
        <w:rPr>
          <w:rFonts w:ascii="Times New Roman CYR" w:eastAsiaTheme="minorEastAsia" w:hAnsi="Times New Roman CYR" w:cs="Times New Roman CYR"/>
          <w:szCs w:val="24"/>
        </w:rPr>
      </w:pPr>
      <w:r w:rsidRPr="003A6062">
        <w:rPr>
          <w:rFonts w:ascii="Times New Roman CYR" w:eastAsiaTheme="minorEastAsia" w:hAnsi="Times New Roman CYR" w:cs="Times New Roman CYR"/>
          <w:szCs w:val="24"/>
        </w:rPr>
        <w:t xml:space="preserve">     (дата)           (подпись)         (расшифровка подписи)</w:t>
      </w:r>
    </w:p>
    <w:p w:rsidR="002568E8" w:rsidRPr="003A6062" w:rsidRDefault="002568E8" w:rsidP="00234DE7">
      <w:pPr>
        <w:overflowPunct/>
        <w:jc w:val="right"/>
        <w:textAlignment w:val="auto"/>
        <w:rPr>
          <w:rFonts w:eastAsiaTheme="minorEastAsia"/>
          <w:b/>
          <w:bCs/>
          <w:szCs w:val="24"/>
        </w:rPr>
      </w:pPr>
      <w:bookmarkStart w:id="11" w:name="sub_1101"/>
    </w:p>
    <w:bookmarkEnd w:id="11"/>
    <w:p w:rsidR="00706815" w:rsidRDefault="00706815" w:rsidP="003A6062">
      <w:pPr>
        <w:overflowPunct/>
        <w:textAlignment w:val="auto"/>
        <w:rPr>
          <w:rFonts w:eastAsiaTheme="minorEastAsia"/>
          <w:b/>
          <w:bCs/>
          <w:color w:val="FF0000"/>
          <w:szCs w:val="24"/>
        </w:rPr>
      </w:pPr>
    </w:p>
    <w:tbl>
      <w:tblPr>
        <w:tblStyle w:val="ad"/>
        <w:tblW w:w="3685" w:type="dxa"/>
        <w:tblInd w:w="6204" w:type="dxa"/>
        <w:tblLook w:val="04A0" w:firstRow="1" w:lastRow="0" w:firstColumn="1" w:lastColumn="0" w:noHBand="0" w:noVBand="1"/>
      </w:tblPr>
      <w:tblGrid>
        <w:gridCol w:w="3685"/>
      </w:tblGrid>
      <w:tr w:rsidR="00706815" w:rsidTr="00706815">
        <w:tc>
          <w:tcPr>
            <w:tcW w:w="3685" w:type="dxa"/>
            <w:tcBorders>
              <w:top w:val="nil"/>
              <w:left w:val="nil"/>
              <w:bottom w:val="nil"/>
              <w:right w:val="nil"/>
            </w:tcBorders>
          </w:tcPr>
          <w:p w:rsidR="00706815" w:rsidRPr="00706815" w:rsidRDefault="00706815" w:rsidP="008850F9">
            <w:pPr>
              <w:overflowPunct/>
              <w:jc w:val="both"/>
              <w:textAlignment w:val="auto"/>
              <w:rPr>
                <w:rFonts w:eastAsiaTheme="minorEastAsia"/>
                <w:color w:val="FF0000"/>
                <w:sz w:val="22"/>
                <w:szCs w:val="22"/>
              </w:rPr>
            </w:pPr>
            <w:r w:rsidRPr="00706815">
              <w:rPr>
                <w:rFonts w:eastAsiaTheme="minorEastAsia"/>
                <w:sz w:val="22"/>
                <w:szCs w:val="22"/>
              </w:rPr>
              <w:lastRenderedPageBreak/>
              <w:t>Приложение</w:t>
            </w:r>
            <w:r w:rsidR="008850F9">
              <w:rPr>
                <w:rFonts w:eastAsiaTheme="minorEastAsia"/>
                <w:sz w:val="22"/>
                <w:szCs w:val="22"/>
              </w:rPr>
              <w:t xml:space="preserve"> к заявлению о выдаче выписки из </w:t>
            </w:r>
            <w:proofErr w:type="spellStart"/>
            <w:r w:rsidR="008850F9">
              <w:rPr>
                <w:rFonts w:eastAsiaTheme="minorEastAsia"/>
                <w:sz w:val="22"/>
                <w:szCs w:val="22"/>
              </w:rPr>
              <w:t>похозяйственной</w:t>
            </w:r>
            <w:proofErr w:type="spellEnd"/>
            <w:r w:rsidR="008850F9">
              <w:rPr>
                <w:rFonts w:eastAsiaTheme="minorEastAsia"/>
                <w:sz w:val="22"/>
                <w:szCs w:val="22"/>
              </w:rPr>
              <w:t xml:space="preserve"> книги</w:t>
            </w:r>
          </w:p>
        </w:tc>
      </w:tr>
    </w:tbl>
    <w:p w:rsidR="00234DE7" w:rsidRPr="007444CB" w:rsidRDefault="00234DE7" w:rsidP="00234DE7">
      <w:pPr>
        <w:overflowPunct/>
        <w:ind w:firstLine="720"/>
        <w:jc w:val="both"/>
        <w:textAlignment w:val="auto"/>
        <w:rPr>
          <w:rFonts w:eastAsiaTheme="minorEastAsia"/>
          <w:color w:val="FF0000"/>
          <w:szCs w:val="24"/>
        </w:rPr>
      </w:pPr>
    </w:p>
    <w:p w:rsidR="00234DE7" w:rsidRPr="008850F9" w:rsidRDefault="00234DE7" w:rsidP="00234DE7">
      <w:pPr>
        <w:overflowPunct/>
        <w:spacing w:before="108" w:after="108"/>
        <w:jc w:val="center"/>
        <w:textAlignment w:val="auto"/>
        <w:outlineLvl w:val="0"/>
        <w:rPr>
          <w:rFonts w:eastAsiaTheme="minorEastAsia"/>
          <w:b/>
          <w:bCs/>
          <w:szCs w:val="24"/>
        </w:rPr>
      </w:pPr>
      <w:r w:rsidRPr="008850F9">
        <w:rPr>
          <w:rFonts w:eastAsiaTheme="minorEastAsia"/>
          <w:b/>
          <w:bCs/>
          <w:szCs w:val="24"/>
        </w:rPr>
        <w:t>СОГЛАСИЕ НА ОБРАБОТКУ ПЕРСОНАЛЬНЫХ ДАННЫХ</w:t>
      </w:r>
    </w:p>
    <w:p w:rsidR="00234DE7" w:rsidRPr="008850F9" w:rsidRDefault="00234DE7" w:rsidP="00234DE7">
      <w:pPr>
        <w:overflowPunct/>
        <w:ind w:firstLine="720"/>
        <w:jc w:val="both"/>
        <w:textAlignment w:val="auto"/>
        <w:rPr>
          <w:rFonts w:eastAsiaTheme="minorEastAsia"/>
          <w:szCs w:val="24"/>
        </w:rPr>
      </w:pP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Я _________________________________________________________________,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(фамилия, имя, отчество субъекта персональных данных)</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документ, удостоверяющий личность _____________ 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(вид документа)       серия, номер</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выдан __________________________________________________________________,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w:t>
      </w:r>
      <w:proofErr w:type="gramStart"/>
      <w:r w:rsidRPr="008850F9">
        <w:rPr>
          <w:rFonts w:ascii="Courier New" w:eastAsiaTheme="minorEastAsia" w:hAnsi="Courier New" w:cs="Courier New"/>
          <w:sz w:val="22"/>
          <w:szCs w:val="22"/>
        </w:rPr>
        <w:t>(дата выдачи указанного документа, наименование органа,</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w:t>
      </w:r>
      <w:proofErr w:type="gramStart"/>
      <w:r w:rsidRPr="008850F9">
        <w:rPr>
          <w:rFonts w:ascii="Courier New" w:eastAsiaTheme="minorEastAsia" w:hAnsi="Courier New" w:cs="Courier New"/>
          <w:sz w:val="22"/>
          <w:szCs w:val="22"/>
        </w:rPr>
        <w:t>выдавшего</w:t>
      </w:r>
      <w:proofErr w:type="gramEnd"/>
      <w:r w:rsidRPr="008850F9">
        <w:rPr>
          <w:rFonts w:ascii="Courier New" w:eastAsiaTheme="minorEastAsia" w:hAnsi="Courier New" w:cs="Courier New"/>
          <w:sz w:val="22"/>
          <w:szCs w:val="22"/>
        </w:rPr>
        <w:t xml:space="preserve"> документ)</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зарегистрирова</w:t>
      </w:r>
      <w:proofErr w:type="gramStart"/>
      <w:r w:rsidRPr="008850F9">
        <w:rPr>
          <w:rFonts w:ascii="Courier New" w:eastAsiaTheme="minorEastAsia" w:hAnsi="Courier New" w:cs="Courier New"/>
          <w:sz w:val="22"/>
          <w:szCs w:val="22"/>
        </w:rPr>
        <w:t>н(</w:t>
      </w:r>
      <w:proofErr w:type="gramEnd"/>
      <w:r w:rsidRPr="008850F9">
        <w:rPr>
          <w:rFonts w:ascii="Courier New" w:eastAsiaTheme="minorEastAsia" w:hAnsi="Courier New" w:cs="Courier New"/>
          <w:sz w:val="22"/>
          <w:szCs w:val="22"/>
        </w:rPr>
        <w:t>на) по адресу: 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________________________________________________________________________,</w:t>
      </w:r>
    </w:p>
    <w:p w:rsidR="002568E8" w:rsidRPr="008850F9"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в  целях   оказания   муниципальной   услуги   по   выдаче   выписки   </w:t>
      </w:r>
      <w:proofErr w:type="gramStart"/>
      <w:r w:rsidRPr="008850F9">
        <w:rPr>
          <w:rFonts w:ascii="Courier New" w:eastAsiaTheme="minorEastAsia" w:hAnsi="Courier New" w:cs="Courier New"/>
          <w:sz w:val="22"/>
          <w:szCs w:val="22"/>
        </w:rPr>
        <w:t>из</w:t>
      </w:r>
      <w:proofErr w:type="gramEnd"/>
    </w:p>
    <w:p w:rsidR="002568E8" w:rsidRPr="008850F9" w:rsidRDefault="002568E8" w:rsidP="002568E8">
      <w:pPr>
        <w:overflowPunct/>
        <w:textAlignment w:val="auto"/>
        <w:rPr>
          <w:rFonts w:ascii="Courier New" w:eastAsiaTheme="minorEastAsia" w:hAnsi="Courier New" w:cs="Courier New"/>
          <w:sz w:val="22"/>
          <w:szCs w:val="22"/>
        </w:rPr>
      </w:pPr>
      <w:proofErr w:type="spellStart"/>
      <w:r w:rsidRPr="008850F9">
        <w:rPr>
          <w:rFonts w:ascii="Courier New" w:eastAsiaTheme="minorEastAsia" w:hAnsi="Courier New" w:cs="Courier New"/>
          <w:sz w:val="22"/>
          <w:szCs w:val="22"/>
        </w:rPr>
        <w:t>похозяйственной</w:t>
      </w:r>
      <w:proofErr w:type="spellEnd"/>
      <w:r w:rsidRPr="008850F9">
        <w:rPr>
          <w:rFonts w:ascii="Courier New" w:eastAsiaTheme="minorEastAsia" w:hAnsi="Courier New" w:cs="Courier New"/>
          <w:sz w:val="22"/>
          <w:szCs w:val="22"/>
        </w:rPr>
        <w:t xml:space="preserve"> книги о личном подсобном хозяйстве даю согласие 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_________________________________________________________________________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(наименование территориального отдела)</w:t>
      </w:r>
    </w:p>
    <w:p w:rsidR="002568E8" w:rsidRPr="008850F9" w:rsidRDefault="00706815"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Шумерлинского</w:t>
      </w:r>
      <w:r w:rsidR="002568E8" w:rsidRPr="008850F9">
        <w:rPr>
          <w:rFonts w:ascii="Courier New" w:eastAsiaTheme="minorEastAsia" w:hAnsi="Courier New" w:cs="Courier New"/>
          <w:sz w:val="22"/>
          <w:szCs w:val="22"/>
        </w:rPr>
        <w:t xml:space="preserve"> муниципального округа Чувашской Республики, находящейся </w:t>
      </w:r>
      <w:proofErr w:type="gramStart"/>
      <w:r w:rsidR="002568E8" w:rsidRPr="008850F9">
        <w:rPr>
          <w:rFonts w:ascii="Courier New" w:eastAsiaTheme="minorEastAsia" w:hAnsi="Courier New" w:cs="Courier New"/>
          <w:sz w:val="22"/>
          <w:szCs w:val="22"/>
        </w:rPr>
        <w:t>по</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адресу: _________________________________________________________________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_________________________________________________________________________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на  обработку  следующих  персональных  данных: фамилии, имени, отчества,</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адреса  места  жительства  (по  паспорту и </w:t>
      </w:r>
      <w:proofErr w:type="gramStart"/>
      <w:r w:rsidRPr="008850F9">
        <w:rPr>
          <w:rFonts w:ascii="Courier New" w:eastAsiaTheme="minorEastAsia" w:hAnsi="Courier New" w:cs="Courier New"/>
          <w:sz w:val="22"/>
          <w:szCs w:val="22"/>
        </w:rPr>
        <w:t>фактический</w:t>
      </w:r>
      <w:proofErr w:type="gramEnd"/>
      <w:r w:rsidRPr="008850F9">
        <w:rPr>
          <w:rFonts w:ascii="Courier New" w:eastAsiaTheme="minorEastAsia" w:hAnsi="Courier New" w:cs="Courier New"/>
          <w:sz w:val="22"/>
          <w:szCs w:val="22"/>
        </w:rPr>
        <w:t>), номера основного</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документа,  удостоверяющего  личность,  сведений о дате выдачи указанного</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документа  и  выдавшем  его  органе;  контактных  телефонов,  то  есть </w:t>
      </w:r>
      <w:proofErr w:type="gramStart"/>
      <w:r w:rsidRPr="008850F9">
        <w:rPr>
          <w:rFonts w:ascii="Courier New" w:eastAsiaTheme="minorEastAsia" w:hAnsi="Courier New" w:cs="Courier New"/>
          <w:sz w:val="22"/>
          <w:szCs w:val="22"/>
        </w:rPr>
        <w:t>на</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совершение  действий,  предусмотренных  </w:t>
      </w:r>
      <w:hyperlink r:id="rId11" w:history="1">
        <w:r w:rsidRPr="008850F9">
          <w:rPr>
            <w:rFonts w:ascii="Courier New" w:eastAsiaTheme="minorEastAsia" w:hAnsi="Courier New"/>
            <w:sz w:val="22"/>
            <w:szCs w:val="22"/>
          </w:rPr>
          <w:t>п. 3 ст. 3</w:t>
        </w:r>
      </w:hyperlink>
      <w:r w:rsidRPr="008850F9">
        <w:rPr>
          <w:rFonts w:ascii="Courier New" w:eastAsiaTheme="minorEastAsia" w:hAnsi="Courier New" w:cs="Courier New"/>
          <w:sz w:val="22"/>
          <w:szCs w:val="22"/>
        </w:rPr>
        <w:t xml:space="preserve"> Федерального закона </w:t>
      </w:r>
      <w:proofErr w:type="gramStart"/>
      <w:r w:rsidRPr="008850F9">
        <w:rPr>
          <w:rFonts w:ascii="Courier New" w:eastAsiaTheme="minorEastAsia" w:hAnsi="Courier New" w:cs="Courier New"/>
          <w:sz w:val="22"/>
          <w:szCs w:val="22"/>
        </w:rPr>
        <w:t>от</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27.07.2006 N 152-ФЗ "О персональных данных".</w:t>
      </w:r>
    </w:p>
    <w:p w:rsidR="002568E8" w:rsidRPr="008850F9"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Перечень  действий  с  персональными   данными:   получение   (сбор)</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информации,  ее  хранение,  комбинирование,  систематизация,  накопление,</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уточнение    (обновление,     изменение),     использование,     передачу</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(распространение,  предоставление,  доступ), обезличивание, блокирование,</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удаление,  уничтожение  персональных  данных.   Обработка   </w:t>
      </w:r>
      <w:proofErr w:type="gramStart"/>
      <w:r w:rsidRPr="008850F9">
        <w:rPr>
          <w:rFonts w:ascii="Courier New" w:eastAsiaTheme="minorEastAsia" w:hAnsi="Courier New" w:cs="Courier New"/>
          <w:sz w:val="22"/>
          <w:szCs w:val="22"/>
        </w:rPr>
        <w:t>вышеуказанных</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персональных  данных  будет  осуществляться  путем  смешанной   обработки</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персональных  данных  с  использованием  ПЭВМ,  с  передачей   полученной</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информации по внутренней (локальной) сети организации.</w:t>
      </w:r>
    </w:p>
    <w:p w:rsidR="002568E8" w:rsidRPr="008850F9" w:rsidRDefault="002568E8" w:rsidP="002568E8">
      <w:pPr>
        <w:overflowPunct/>
        <w:ind w:firstLine="720"/>
        <w:jc w:val="both"/>
        <w:textAlignment w:val="auto"/>
        <w:rPr>
          <w:rFonts w:ascii="Times New Roman CYR" w:eastAsiaTheme="minorEastAsia" w:hAnsi="Times New Roman CYR" w:cs="Times New Roman CYR"/>
          <w:szCs w:val="24"/>
        </w:rPr>
      </w:pP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Настоящее  согласие  действует со дня его подписания до дня отзыва </w:t>
      </w:r>
      <w:proofErr w:type="gramStart"/>
      <w:r w:rsidRPr="008850F9">
        <w:rPr>
          <w:rFonts w:ascii="Courier New" w:eastAsiaTheme="minorEastAsia" w:hAnsi="Courier New" w:cs="Courier New"/>
          <w:sz w:val="22"/>
          <w:szCs w:val="22"/>
        </w:rPr>
        <w:t>в</w:t>
      </w:r>
      <w:proofErr w:type="gramEnd"/>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письменной форме.</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_________________ _______________ _______________________________________</w:t>
      </w:r>
    </w:p>
    <w:p w:rsidR="002568E8" w:rsidRPr="008850F9" w:rsidRDefault="002568E8" w:rsidP="002568E8">
      <w:pPr>
        <w:overflowPunct/>
        <w:textAlignment w:val="auto"/>
        <w:rPr>
          <w:rFonts w:ascii="Courier New" w:eastAsiaTheme="minorEastAsia" w:hAnsi="Courier New" w:cs="Courier New"/>
          <w:sz w:val="22"/>
          <w:szCs w:val="22"/>
        </w:rPr>
      </w:pPr>
      <w:r w:rsidRPr="008850F9">
        <w:rPr>
          <w:rFonts w:ascii="Courier New" w:eastAsiaTheme="minorEastAsia" w:hAnsi="Courier New" w:cs="Courier New"/>
          <w:sz w:val="22"/>
          <w:szCs w:val="22"/>
        </w:rPr>
        <w:t xml:space="preserve">     (дата)          (подпись)                    (Ф.И.О.)</w:t>
      </w:r>
    </w:p>
    <w:p w:rsidR="00234DE7" w:rsidRPr="008850F9" w:rsidRDefault="00234DE7" w:rsidP="00234DE7">
      <w:pPr>
        <w:overflowPunct/>
        <w:ind w:firstLine="720"/>
        <w:jc w:val="both"/>
        <w:textAlignment w:val="auto"/>
        <w:rPr>
          <w:rFonts w:ascii="Times New Roman CYR" w:eastAsiaTheme="minorEastAsia" w:hAnsi="Times New Roman CYR" w:cs="Times New Roman CYR"/>
          <w:szCs w:val="24"/>
        </w:rPr>
      </w:pPr>
    </w:p>
    <w:p w:rsidR="00706815" w:rsidRPr="008850F9" w:rsidRDefault="00706815" w:rsidP="00B13F95">
      <w:pPr>
        <w:overflowPunct/>
        <w:ind w:firstLine="720"/>
        <w:jc w:val="right"/>
        <w:textAlignment w:val="auto"/>
        <w:rPr>
          <w:rFonts w:eastAsiaTheme="minorEastAsia"/>
          <w:bCs/>
          <w:szCs w:val="24"/>
        </w:rPr>
      </w:pPr>
      <w:bookmarkStart w:id="12" w:name="sub_1200"/>
    </w:p>
    <w:p w:rsidR="00706815" w:rsidRPr="008850F9" w:rsidRDefault="00706815" w:rsidP="00B13F95">
      <w:pPr>
        <w:overflowPunct/>
        <w:ind w:firstLine="720"/>
        <w:jc w:val="right"/>
        <w:textAlignment w:val="auto"/>
        <w:rPr>
          <w:rFonts w:eastAsiaTheme="minorEastAsia"/>
          <w:bCs/>
          <w:szCs w:val="24"/>
        </w:rPr>
      </w:pPr>
    </w:p>
    <w:p w:rsidR="00706815" w:rsidRPr="008850F9" w:rsidRDefault="00706815" w:rsidP="00B13F95">
      <w:pPr>
        <w:overflowPunct/>
        <w:ind w:firstLine="720"/>
        <w:jc w:val="right"/>
        <w:textAlignment w:val="auto"/>
        <w:rPr>
          <w:rFonts w:eastAsiaTheme="minorEastAsia"/>
          <w:bCs/>
          <w:szCs w:val="24"/>
        </w:rPr>
      </w:pPr>
    </w:p>
    <w:p w:rsidR="00706815" w:rsidRPr="008850F9" w:rsidRDefault="00706815" w:rsidP="00B13F95">
      <w:pPr>
        <w:overflowPunct/>
        <w:ind w:firstLine="720"/>
        <w:jc w:val="right"/>
        <w:textAlignment w:val="auto"/>
        <w:rPr>
          <w:rFonts w:eastAsiaTheme="minorEastAsia"/>
          <w:bCs/>
          <w:szCs w:val="24"/>
        </w:rPr>
      </w:pPr>
    </w:p>
    <w:p w:rsidR="00706815" w:rsidRDefault="00706815" w:rsidP="00B13F95">
      <w:pPr>
        <w:overflowPunct/>
        <w:ind w:firstLine="720"/>
        <w:jc w:val="right"/>
        <w:textAlignment w:val="auto"/>
        <w:rPr>
          <w:rFonts w:eastAsiaTheme="minorEastAsia"/>
          <w:bCs/>
          <w:color w:val="FF0000"/>
          <w:szCs w:val="24"/>
        </w:rPr>
      </w:pPr>
    </w:p>
    <w:p w:rsidR="00706815" w:rsidRDefault="00706815" w:rsidP="00B13F95">
      <w:pPr>
        <w:overflowPunct/>
        <w:ind w:firstLine="720"/>
        <w:jc w:val="right"/>
        <w:textAlignment w:val="auto"/>
        <w:rPr>
          <w:rFonts w:eastAsiaTheme="minorEastAsia"/>
          <w:bCs/>
          <w:color w:val="FF0000"/>
          <w:szCs w:val="24"/>
        </w:rPr>
      </w:pPr>
    </w:p>
    <w:p w:rsidR="00706815" w:rsidRDefault="00706815" w:rsidP="00B13F95">
      <w:pPr>
        <w:overflowPunct/>
        <w:ind w:firstLine="720"/>
        <w:jc w:val="right"/>
        <w:textAlignment w:val="auto"/>
        <w:rPr>
          <w:rFonts w:eastAsiaTheme="minorEastAsia"/>
          <w:bCs/>
          <w:color w:val="FF0000"/>
          <w:szCs w:val="24"/>
        </w:rPr>
      </w:pPr>
    </w:p>
    <w:p w:rsidR="008850F9" w:rsidRDefault="008850F9" w:rsidP="00B13F95">
      <w:pPr>
        <w:overflowPunct/>
        <w:ind w:firstLine="720"/>
        <w:jc w:val="right"/>
        <w:textAlignment w:val="auto"/>
        <w:rPr>
          <w:rFonts w:eastAsiaTheme="minorEastAsia"/>
          <w:bCs/>
          <w:color w:val="FF0000"/>
          <w:szCs w:val="24"/>
        </w:rPr>
      </w:pPr>
    </w:p>
    <w:p w:rsidR="008850F9" w:rsidRDefault="008850F9" w:rsidP="00B13F95">
      <w:pPr>
        <w:overflowPunct/>
        <w:ind w:firstLine="720"/>
        <w:jc w:val="right"/>
        <w:textAlignment w:val="auto"/>
        <w:rPr>
          <w:rFonts w:eastAsiaTheme="minorEastAsia"/>
          <w:bCs/>
          <w:color w:val="FF0000"/>
          <w:szCs w:val="24"/>
        </w:rPr>
      </w:pPr>
    </w:p>
    <w:p w:rsidR="008850F9" w:rsidRDefault="008850F9" w:rsidP="00B13F95">
      <w:pPr>
        <w:overflowPunct/>
        <w:ind w:firstLine="720"/>
        <w:jc w:val="right"/>
        <w:textAlignment w:val="auto"/>
        <w:rPr>
          <w:rFonts w:eastAsiaTheme="minorEastAsia"/>
          <w:bCs/>
          <w:color w:val="FF0000"/>
          <w:szCs w:val="24"/>
        </w:rPr>
      </w:pPr>
    </w:p>
    <w:p w:rsidR="008850F9" w:rsidRDefault="008850F9" w:rsidP="00B13F95">
      <w:pPr>
        <w:overflowPunct/>
        <w:ind w:firstLine="720"/>
        <w:jc w:val="right"/>
        <w:textAlignment w:val="auto"/>
        <w:rPr>
          <w:rFonts w:eastAsiaTheme="minorEastAsia"/>
          <w:bCs/>
          <w:color w:val="FF0000"/>
          <w:szCs w:val="24"/>
        </w:rPr>
      </w:pPr>
    </w:p>
    <w:p w:rsidR="00706815" w:rsidRDefault="00706815" w:rsidP="00B13F95">
      <w:pPr>
        <w:overflowPunct/>
        <w:ind w:firstLine="720"/>
        <w:jc w:val="right"/>
        <w:textAlignment w:val="auto"/>
        <w:rPr>
          <w:rFonts w:eastAsiaTheme="minorEastAsia"/>
          <w:bCs/>
          <w:color w:val="FF0000"/>
          <w:szCs w:val="24"/>
        </w:rPr>
      </w:pPr>
    </w:p>
    <w:bookmarkEnd w:id="12"/>
    <w:tbl>
      <w:tblPr>
        <w:tblStyle w:val="ad"/>
        <w:tblW w:w="0" w:type="auto"/>
        <w:tblInd w:w="5637" w:type="dxa"/>
        <w:tblLook w:val="04A0" w:firstRow="1" w:lastRow="0" w:firstColumn="1" w:lastColumn="0" w:noHBand="0" w:noVBand="1"/>
      </w:tblPr>
      <w:tblGrid>
        <w:gridCol w:w="4110"/>
      </w:tblGrid>
      <w:tr w:rsidR="008850F9" w:rsidTr="008850F9">
        <w:tc>
          <w:tcPr>
            <w:tcW w:w="4110" w:type="dxa"/>
            <w:tcBorders>
              <w:top w:val="nil"/>
              <w:left w:val="nil"/>
              <w:bottom w:val="nil"/>
              <w:right w:val="nil"/>
            </w:tcBorders>
          </w:tcPr>
          <w:p w:rsidR="008850F9" w:rsidRDefault="008850F9" w:rsidP="008850F9">
            <w:pPr>
              <w:overflowPunct/>
              <w:jc w:val="both"/>
              <w:textAlignment w:val="auto"/>
              <w:rPr>
                <w:rFonts w:eastAsiaTheme="minorEastAsia"/>
                <w:bCs/>
                <w:sz w:val="22"/>
                <w:szCs w:val="22"/>
              </w:rPr>
            </w:pPr>
          </w:p>
          <w:p w:rsidR="008850F9" w:rsidRPr="008850F9" w:rsidRDefault="008850F9" w:rsidP="008850F9">
            <w:pPr>
              <w:overflowPunct/>
              <w:jc w:val="both"/>
              <w:textAlignment w:val="auto"/>
              <w:rPr>
                <w:rFonts w:eastAsiaTheme="minorEastAsia"/>
                <w:bCs/>
                <w:sz w:val="22"/>
                <w:szCs w:val="22"/>
              </w:rPr>
            </w:pPr>
            <w:r w:rsidRPr="008850F9">
              <w:rPr>
                <w:rFonts w:eastAsiaTheme="minorEastAsia"/>
                <w:bCs/>
                <w:sz w:val="22"/>
                <w:szCs w:val="22"/>
              </w:rPr>
              <w:lastRenderedPageBreak/>
              <w:t xml:space="preserve">Приложение № 2 к </w:t>
            </w:r>
            <w:hyperlink w:anchor="sub_1000" w:history="1">
              <w:r w:rsidRPr="008850F9">
                <w:rPr>
                  <w:rFonts w:eastAsiaTheme="minorEastAsia"/>
                  <w:sz w:val="22"/>
                  <w:szCs w:val="22"/>
                </w:rPr>
                <w:t>Административному регламенту</w:t>
              </w:r>
            </w:hyperlink>
            <w:r w:rsidRPr="008850F9">
              <w:rPr>
                <w:rFonts w:eastAsiaTheme="minorEastAsia"/>
                <w:bCs/>
                <w:sz w:val="22"/>
                <w:szCs w:val="22"/>
              </w:rPr>
              <w:t xml:space="preserve"> администрации Шумерлинского муниципального округа</w:t>
            </w:r>
            <w:r w:rsidRPr="008850F9">
              <w:t xml:space="preserve"> </w:t>
            </w:r>
            <w:r w:rsidRPr="008850F9">
              <w:rPr>
                <w:rFonts w:eastAsiaTheme="minorEastAsia"/>
                <w:bCs/>
                <w:sz w:val="22"/>
                <w:szCs w:val="22"/>
              </w:rPr>
              <w:t xml:space="preserve">Чувашской Республики по предоставлению муниципальной услуги «Выдача выписок из </w:t>
            </w:r>
            <w:proofErr w:type="spellStart"/>
            <w:r w:rsidRPr="008850F9">
              <w:rPr>
                <w:rFonts w:eastAsiaTheme="minorEastAsia"/>
                <w:bCs/>
                <w:sz w:val="22"/>
                <w:szCs w:val="22"/>
              </w:rPr>
              <w:t>похозяйственных</w:t>
            </w:r>
            <w:proofErr w:type="spellEnd"/>
            <w:r w:rsidRPr="008850F9">
              <w:rPr>
                <w:rFonts w:eastAsiaTheme="minorEastAsia"/>
                <w:bCs/>
                <w:sz w:val="22"/>
                <w:szCs w:val="22"/>
              </w:rPr>
              <w:t xml:space="preserve"> книг»</w:t>
            </w:r>
          </w:p>
          <w:p w:rsidR="008850F9" w:rsidRDefault="008850F9" w:rsidP="00F931D3">
            <w:pPr>
              <w:overflowPunct/>
              <w:spacing w:before="108" w:after="108"/>
              <w:jc w:val="center"/>
              <w:textAlignment w:val="auto"/>
              <w:outlineLvl w:val="0"/>
              <w:rPr>
                <w:rFonts w:ascii="Times New Roman CYR" w:eastAsiaTheme="minorEastAsia" w:hAnsi="Times New Roman CYR" w:cs="Times New Roman CYR"/>
                <w:b/>
                <w:bCs/>
                <w:color w:val="FF0000"/>
                <w:szCs w:val="24"/>
              </w:rPr>
            </w:pPr>
          </w:p>
        </w:tc>
      </w:tr>
    </w:tbl>
    <w:p w:rsidR="008850F9" w:rsidRPr="00AE674E" w:rsidRDefault="008850F9" w:rsidP="008850F9">
      <w:pPr>
        <w:overflowPunct/>
        <w:ind w:firstLine="720"/>
        <w:jc w:val="center"/>
        <w:textAlignment w:val="auto"/>
        <w:rPr>
          <w:rFonts w:ascii="Times New Roman CYR" w:eastAsiaTheme="minorEastAsia" w:hAnsi="Times New Roman CYR" w:cs="Times New Roman CYR"/>
          <w:b/>
          <w:bCs/>
          <w:szCs w:val="24"/>
        </w:rPr>
      </w:pPr>
      <w:r w:rsidRPr="00AE674E">
        <w:rPr>
          <w:rFonts w:ascii="Times New Roman CYR" w:eastAsiaTheme="minorEastAsia" w:hAnsi="Times New Roman CYR" w:cs="Times New Roman CYR"/>
          <w:b/>
          <w:bCs/>
          <w:szCs w:val="24"/>
        </w:rPr>
        <w:lastRenderedPageBreak/>
        <w:t>Перечень</w:t>
      </w:r>
    </w:p>
    <w:p w:rsidR="008850F9" w:rsidRPr="00AE674E" w:rsidRDefault="008850F9" w:rsidP="008850F9">
      <w:pPr>
        <w:overflowPunct/>
        <w:ind w:firstLine="720"/>
        <w:jc w:val="center"/>
        <w:textAlignment w:val="auto"/>
        <w:rPr>
          <w:rFonts w:ascii="Times New Roman CYR" w:eastAsiaTheme="minorEastAsia" w:hAnsi="Times New Roman CYR" w:cs="Times New Roman CYR"/>
          <w:b/>
          <w:bCs/>
          <w:szCs w:val="24"/>
        </w:rPr>
      </w:pPr>
      <w:r w:rsidRPr="00AE674E">
        <w:rPr>
          <w:rFonts w:ascii="Times New Roman CYR" w:eastAsiaTheme="minorEastAsia" w:hAnsi="Times New Roman CYR" w:cs="Times New Roman CYR"/>
          <w:b/>
          <w:bCs/>
          <w:szCs w:val="24"/>
        </w:rPr>
        <w:t>признаков заявителей, уполномоченных лиц (законных представителей)</w:t>
      </w:r>
    </w:p>
    <w:p w:rsidR="00F931D3" w:rsidRDefault="00F931D3" w:rsidP="008850F9">
      <w:pPr>
        <w:overflowPunct/>
        <w:ind w:firstLine="720"/>
        <w:jc w:val="center"/>
        <w:textAlignment w:val="auto"/>
        <w:rPr>
          <w:rFonts w:ascii="Times New Roman CYR" w:eastAsiaTheme="minorEastAsia" w:hAnsi="Times New Roman CYR" w:cs="Times New Roman CY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6979"/>
      </w:tblGrid>
      <w:tr w:rsidR="00AE674E" w:rsidRPr="00002435" w:rsidTr="00A72D28">
        <w:tc>
          <w:tcPr>
            <w:tcW w:w="1820" w:type="dxa"/>
            <w:tcBorders>
              <w:top w:val="single" w:sz="4" w:space="0" w:color="auto"/>
              <w:bottom w:val="single" w:sz="4" w:space="0" w:color="auto"/>
              <w:right w:val="single" w:sz="4" w:space="0" w:color="auto"/>
            </w:tcBorders>
          </w:tcPr>
          <w:p w:rsidR="00AE674E" w:rsidRPr="00002435" w:rsidRDefault="00AE674E" w:rsidP="00A72D28">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AE674E" w:rsidRPr="00002435" w:rsidRDefault="00AE674E" w:rsidP="00A72D28">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w:t>
            </w:r>
          </w:p>
        </w:tc>
        <w:tc>
          <w:tcPr>
            <w:tcW w:w="6979" w:type="dxa"/>
            <w:tcBorders>
              <w:top w:val="single" w:sz="4" w:space="0" w:color="auto"/>
              <w:left w:val="single" w:sz="4" w:space="0" w:color="auto"/>
              <w:bottom w:val="single" w:sz="4" w:space="0" w:color="auto"/>
            </w:tcBorders>
          </w:tcPr>
          <w:p w:rsidR="00AE674E" w:rsidRPr="00002435" w:rsidRDefault="00AE674E" w:rsidP="00A72D28">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Значения признака заявителя</w:t>
            </w:r>
          </w:p>
        </w:tc>
      </w:tr>
      <w:tr w:rsidR="00AE674E" w:rsidRPr="00002435" w:rsidTr="00A72D28">
        <w:tc>
          <w:tcPr>
            <w:tcW w:w="1820" w:type="dxa"/>
            <w:tcBorders>
              <w:top w:val="single" w:sz="4" w:space="0" w:color="auto"/>
              <w:bottom w:val="single" w:sz="4" w:space="0" w:color="auto"/>
              <w:right w:val="single" w:sz="4" w:space="0" w:color="auto"/>
            </w:tcBorders>
          </w:tcPr>
          <w:p w:rsidR="00AE674E" w:rsidRPr="00002435" w:rsidRDefault="00AE674E" w:rsidP="00A72D28">
            <w:pPr>
              <w:overflowPunct/>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Категория</w:t>
            </w:r>
            <w:r w:rsidRPr="00002435">
              <w:rPr>
                <w:rFonts w:ascii="Times New Roman CYR" w:eastAsiaTheme="minorEastAsia" w:hAnsi="Times New Roman CYR" w:cs="Times New Roman CYR"/>
                <w:szCs w:val="24"/>
              </w:rPr>
              <w:t xml:space="preserve"> заявителя</w:t>
            </w:r>
          </w:p>
        </w:tc>
        <w:tc>
          <w:tcPr>
            <w:tcW w:w="840" w:type="dxa"/>
            <w:tcBorders>
              <w:top w:val="single" w:sz="4" w:space="0" w:color="auto"/>
              <w:left w:val="single" w:sz="4" w:space="0" w:color="auto"/>
              <w:bottom w:val="single" w:sz="4" w:space="0" w:color="auto"/>
              <w:right w:val="single" w:sz="4" w:space="0" w:color="auto"/>
            </w:tcBorders>
          </w:tcPr>
          <w:p w:rsidR="00AE674E" w:rsidRDefault="00AE674E" w:rsidP="00A72D28">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1</w:t>
            </w: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Default="00AE674E" w:rsidP="00A72D28">
            <w:pPr>
              <w:overflowPunct/>
              <w:jc w:val="center"/>
              <w:textAlignment w:val="auto"/>
              <w:rPr>
                <w:rFonts w:ascii="Times New Roman CYR" w:eastAsiaTheme="minorEastAsia" w:hAnsi="Times New Roman CYR" w:cs="Times New Roman CYR"/>
                <w:szCs w:val="24"/>
              </w:rPr>
            </w:pPr>
          </w:p>
          <w:p w:rsidR="00AE674E" w:rsidRPr="00002435" w:rsidRDefault="00AE674E" w:rsidP="002273B1">
            <w:pPr>
              <w:overflowPunct/>
              <w:textAlignment w:val="auto"/>
              <w:rPr>
                <w:rFonts w:ascii="Times New Roman CYR" w:eastAsiaTheme="minorEastAsia" w:hAnsi="Times New Roman CYR" w:cs="Times New Roman CYR"/>
                <w:szCs w:val="24"/>
              </w:rPr>
            </w:pPr>
          </w:p>
        </w:tc>
        <w:tc>
          <w:tcPr>
            <w:tcW w:w="6979" w:type="dxa"/>
            <w:tcBorders>
              <w:top w:val="single" w:sz="4" w:space="0" w:color="auto"/>
              <w:left w:val="single" w:sz="4" w:space="0" w:color="auto"/>
              <w:bottom w:val="single" w:sz="4" w:space="0" w:color="auto"/>
            </w:tcBorders>
          </w:tcPr>
          <w:p w:rsidR="00AE674E" w:rsidRPr="00002435" w:rsidRDefault="002273B1" w:rsidP="00A72D28">
            <w:pPr>
              <w:overflowPunct/>
              <w:jc w:val="both"/>
              <w:textAlignment w:val="auto"/>
              <w:rPr>
                <w:rFonts w:ascii="Times New Roman CYR" w:eastAsiaTheme="minorEastAsia" w:hAnsi="Times New Roman CYR" w:cs="Times New Roman CYR"/>
                <w:szCs w:val="24"/>
              </w:rPr>
            </w:pPr>
            <w:proofErr w:type="gramStart"/>
            <w:r>
              <w:rPr>
                <w:rFonts w:ascii="Times New Roman CYR" w:eastAsiaTheme="minorEastAsia" w:hAnsi="Times New Roman CYR" w:cs="Times New Roman CYR"/>
                <w:szCs w:val="24"/>
              </w:rPr>
              <w:t>Ф</w:t>
            </w:r>
            <w:r w:rsidRPr="002273B1">
              <w:rPr>
                <w:rFonts w:ascii="Times New Roman CYR" w:eastAsiaTheme="minorEastAsia" w:hAnsi="Times New Roman CYR" w:cs="Times New Roman CYR"/>
                <w:szCs w:val="24"/>
              </w:rPr>
              <w:t>изические лица</w:t>
            </w:r>
            <w:r w:rsidR="00A72D28">
              <w:rPr>
                <w:rFonts w:ascii="Times New Roman CYR" w:eastAsiaTheme="minorEastAsia" w:hAnsi="Times New Roman CYR" w:cs="Times New Roman CYR"/>
                <w:szCs w:val="24"/>
              </w:rPr>
              <w:t xml:space="preserve">, </w:t>
            </w:r>
            <w:r w:rsidRPr="002273B1">
              <w:rPr>
                <w:rFonts w:ascii="Times New Roman CYR" w:eastAsiaTheme="minorEastAsia" w:hAnsi="Times New Roman CYR" w:cs="Times New Roman CYR"/>
                <w:szCs w:val="24"/>
              </w:rPr>
              <w:t>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w:t>
            </w:r>
            <w:r>
              <w:rPr>
                <w:rFonts w:ascii="Times New Roman CYR" w:eastAsiaTheme="minorEastAsia" w:hAnsi="Times New Roman CYR" w:cs="Times New Roman CYR"/>
                <w:szCs w:val="24"/>
              </w:rPr>
              <w:t>ание (строение) или сооружение.</w:t>
            </w:r>
            <w:proofErr w:type="gramEnd"/>
          </w:p>
        </w:tc>
      </w:tr>
      <w:tr w:rsidR="00AE674E" w:rsidRPr="00002435" w:rsidTr="00A72D28">
        <w:tc>
          <w:tcPr>
            <w:tcW w:w="1820" w:type="dxa"/>
            <w:tcBorders>
              <w:top w:val="single" w:sz="4" w:space="0" w:color="auto"/>
              <w:bottom w:val="single" w:sz="4" w:space="0" w:color="auto"/>
              <w:right w:val="single" w:sz="4" w:space="0" w:color="auto"/>
            </w:tcBorders>
          </w:tcPr>
          <w:p w:rsidR="00AE674E" w:rsidRPr="00002435" w:rsidRDefault="00AE674E" w:rsidP="00A72D28">
            <w:pPr>
              <w:overflowPunct/>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AE674E" w:rsidRPr="00002435" w:rsidRDefault="00AE674E" w:rsidP="00A72D28">
            <w:pPr>
              <w:overflowPunct/>
              <w:jc w:val="center"/>
              <w:textAlignment w:val="auto"/>
              <w:rPr>
                <w:rFonts w:ascii="Times New Roman CYR" w:eastAsiaTheme="minorEastAsia" w:hAnsi="Times New Roman CYR" w:cs="Times New Roman CYR"/>
                <w:szCs w:val="24"/>
              </w:rPr>
            </w:pPr>
          </w:p>
        </w:tc>
        <w:tc>
          <w:tcPr>
            <w:tcW w:w="6979" w:type="dxa"/>
            <w:tcBorders>
              <w:top w:val="single" w:sz="4" w:space="0" w:color="auto"/>
              <w:left w:val="single" w:sz="4" w:space="0" w:color="auto"/>
              <w:bottom w:val="single" w:sz="4" w:space="0" w:color="auto"/>
            </w:tcBorders>
          </w:tcPr>
          <w:p w:rsidR="00AE674E" w:rsidRPr="00AE674E" w:rsidRDefault="00AE674E" w:rsidP="00AE674E">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1. Получение </w:t>
            </w:r>
            <w:r w:rsidRPr="00AE674E">
              <w:rPr>
                <w:rFonts w:ascii="Times New Roman CYR" w:eastAsiaTheme="minorEastAsia" w:hAnsi="Times New Roman CYR" w:cs="Times New Roman CYR"/>
                <w:szCs w:val="24"/>
              </w:rPr>
              <w:t>в</w:t>
            </w:r>
            <w:r>
              <w:rPr>
                <w:rFonts w:ascii="Times New Roman CYR" w:eastAsiaTheme="minorEastAsia" w:hAnsi="Times New Roman CYR" w:cs="Times New Roman CYR"/>
                <w:szCs w:val="24"/>
              </w:rPr>
              <w:t xml:space="preserve">ыписки из </w:t>
            </w:r>
            <w:proofErr w:type="spellStart"/>
            <w:r>
              <w:rPr>
                <w:rFonts w:ascii="Times New Roman CYR" w:eastAsiaTheme="minorEastAsia" w:hAnsi="Times New Roman CYR" w:cs="Times New Roman CYR"/>
                <w:szCs w:val="24"/>
              </w:rPr>
              <w:t>похозяйственной</w:t>
            </w:r>
            <w:proofErr w:type="spellEnd"/>
            <w:r>
              <w:rPr>
                <w:rFonts w:ascii="Times New Roman CYR" w:eastAsiaTheme="minorEastAsia" w:hAnsi="Times New Roman CYR" w:cs="Times New Roman CYR"/>
                <w:szCs w:val="24"/>
              </w:rPr>
              <w:t xml:space="preserve"> книги.</w:t>
            </w:r>
          </w:p>
          <w:p w:rsidR="00AE674E" w:rsidRPr="00002435" w:rsidRDefault="00AE674E" w:rsidP="00AE674E">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w:t>
            </w:r>
            <w:r w:rsidRPr="00AE674E">
              <w:rPr>
                <w:rFonts w:ascii="Times New Roman CYR" w:eastAsiaTheme="minorEastAsia" w:hAnsi="Times New Roman CYR" w:cs="Times New Roman CYR"/>
                <w:szCs w:val="24"/>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tc>
      </w:tr>
    </w:tbl>
    <w:p w:rsidR="00AE674E" w:rsidRDefault="00AE674E" w:rsidP="008850F9">
      <w:pPr>
        <w:overflowPunct/>
        <w:ind w:firstLine="720"/>
        <w:jc w:val="center"/>
        <w:textAlignment w:val="auto"/>
        <w:rPr>
          <w:rFonts w:ascii="Times New Roman CYR" w:eastAsiaTheme="minorEastAsia" w:hAnsi="Times New Roman CYR" w:cs="Times New Roman CYR"/>
          <w:color w:val="FF0000"/>
          <w:szCs w:val="24"/>
        </w:rPr>
      </w:pPr>
    </w:p>
    <w:p w:rsidR="00AE674E" w:rsidRDefault="00AE674E" w:rsidP="008850F9">
      <w:pPr>
        <w:overflowPunct/>
        <w:ind w:firstLine="720"/>
        <w:jc w:val="center"/>
        <w:textAlignment w:val="auto"/>
        <w:rPr>
          <w:rFonts w:ascii="Times New Roman CYR" w:eastAsiaTheme="minorEastAsia" w:hAnsi="Times New Roman CYR" w:cs="Times New Roman CYR"/>
          <w:color w:val="FF0000"/>
          <w:szCs w:val="24"/>
        </w:rPr>
      </w:pPr>
    </w:p>
    <w:p w:rsidR="008850F9" w:rsidRPr="007444CB" w:rsidRDefault="008850F9" w:rsidP="008850F9">
      <w:pPr>
        <w:overflowPunct/>
        <w:ind w:firstLine="720"/>
        <w:jc w:val="center"/>
        <w:textAlignment w:val="auto"/>
        <w:rPr>
          <w:rFonts w:ascii="Times New Roman CYR" w:eastAsiaTheme="minorEastAsia" w:hAnsi="Times New Roman CYR" w:cs="Times New Roman CYR"/>
          <w:color w:val="FF0000"/>
          <w:szCs w:val="24"/>
        </w:rPr>
      </w:pPr>
    </w:p>
    <w:p w:rsidR="00995760" w:rsidRPr="007444CB" w:rsidRDefault="00995760" w:rsidP="00F931D3">
      <w:pPr>
        <w:overflowPunct/>
        <w:ind w:firstLine="720"/>
        <w:jc w:val="both"/>
        <w:textAlignment w:val="auto"/>
        <w:rPr>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bookmarkStart w:id="13" w:name="sub_1300"/>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tbl>
      <w:tblPr>
        <w:tblStyle w:val="ad"/>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3A6062" w:rsidTr="00A72D28">
        <w:tc>
          <w:tcPr>
            <w:tcW w:w="3543" w:type="dxa"/>
          </w:tcPr>
          <w:p w:rsidR="003A6062" w:rsidRDefault="003A6062"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2273B1" w:rsidRDefault="002273B1" w:rsidP="00A72D28">
            <w:pPr>
              <w:overflowPunct/>
              <w:jc w:val="both"/>
              <w:textAlignment w:val="auto"/>
              <w:rPr>
                <w:rFonts w:eastAsiaTheme="minorEastAsia"/>
                <w:bCs/>
                <w:sz w:val="22"/>
                <w:szCs w:val="22"/>
              </w:rPr>
            </w:pPr>
          </w:p>
          <w:p w:rsidR="003A6062" w:rsidRDefault="003A6062" w:rsidP="003A6062">
            <w:pPr>
              <w:overflowPunct/>
              <w:jc w:val="both"/>
              <w:textAlignment w:val="auto"/>
              <w:rPr>
                <w:rFonts w:eastAsiaTheme="minorEastAsia"/>
                <w:bCs/>
                <w:color w:val="FF0000"/>
                <w:szCs w:val="24"/>
              </w:rPr>
            </w:pPr>
            <w:r>
              <w:rPr>
                <w:rFonts w:eastAsiaTheme="minorEastAsia"/>
                <w:bCs/>
                <w:sz w:val="22"/>
                <w:szCs w:val="22"/>
              </w:rPr>
              <w:lastRenderedPageBreak/>
              <w:t>Приложение № 3</w:t>
            </w:r>
            <w:r w:rsidRPr="0080421D">
              <w:rPr>
                <w:rFonts w:eastAsiaTheme="minorEastAsia"/>
                <w:bCs/>
                <w:sz w:val="22"/>
                <w:szCs w:val="22"/>
              </w:rPr>
              <w:t xml:space="preserve"> к </w:t>
            </w:r>
            <w:hyperlink w:anchor="sub_1000" w:history="1">
              <w:r>
                <w:rPr>
                  <w:rFonts w:eastAsiaTheme="minorEastAsia"/>
                  <w:sz w:val="22"/>
                  <w:szCs w:val="22"/>
                </w:rPr>
                <w:t xml:space="preserve">Административному </w:t>
              </w:r>
              <w:r w:rsidRPr="0080421D">
                <w:rPr>
                  <w:rFonts w:eastAsiaTheme="minorEastAsia"/>
                  <w:sz w:val="22"/>
                  <w:szCs w:val="22"/>
                </w:rPr>
                <w:t>регламенту</w:t>
              </w:r>
            </w:hyperlink>
            <w:r>
              <w:rPr>
                <w:rFonts w:eastAsiaTheme="minorEastAsia"/>
                <w:bCs/>
                <w:sz w:val="22"/>
                <w:szCs w:val="22"/>
              </w:rPr>
              <w:t xml:space="preserve"> </w:t>
            </w:r>
            <w:r>
              <w:rPr>
                <w:sz w:val="22"/>
                <w:szCs w:val="22"/>
              </w:rPr>
              <w:t xml:space="preserve">администрации Шумерлинского </w:t>
            </w:r>
            <w:r w:rsidRPr="0080421D">
              <w:rPr>
                <w:sz w:val="22"/>
                <w:szCs w:val="22"/>
              </w:rPr>
              <w:t>муниципального округа Чувашской Республики</w:t>
            </w:r>
            <w:r>
              <w:rPr>
                <w:sz w:val="22"/>
                <w:szCs w:val="22"/>
              </w:rPr>
              <w:t xml:space="preserve"> </w:t>
            </w:r>
            <w:r w:rsidRPr="003A6062">
              <w:rPr>
                <w:sz w:val="22"/>
                <w:szCs w:val="22"/>
              </w:rPr>
              <w:t xml:space="preserve">по предоставлению муниципальной услуги «Выдача выписок из </w:t>
            </w:r>
            <w:proofErr w:type="spellStart"/>
            <w:r w:rsidRPr="003A6062">
              <w:rPr>
                <w:sz w:val="22"/>
                <w:szCs w:val="22"/>
              </w:rPr>
              <w:t>похозяйственных</w:t>
            </w:r>
            <w:proofErr w:type="spellEnd"/>
            <w:r w:rsidRPr="003A6062">
              <w:rPr>
                <w:sz w:val="22"/>
                <w:szCs w:val="22"/>
              </w:rPr>
              <w:t xml:space="preserve"> книг»</w:t>
            </w:r>
          </w:p>
        </w:tc>
      </w:tr>
    </w:tbl>
    <w:p w:rsidR="003A6062" w:rsidRPr="00002435" w:rsidRDefault="003A6062" w:rsidP="003A6062">
      <w:pPr>
        <w:overflowPunct/>
        <w:textAlignment w:val="auto"/>
        <w:rPr>
          <w:rFonts w:eastAsiaTheme="minorEastAsia"/>
          <w:sz w:val="22"/>
          <w:szCs w:val="22"/>
        </w:rPr>
      </w:pPr>
      <w:r>
        <w:rPr>
          <w:rFonts w:eastAsiaTheme="minorEastAsia"/>
          <w:sz w:val="22"/>
          <w:szCs w:val="22"/>
        </w:rPr>
        <w:lastRenderedPageBreak/>
        <w:t xml:space="preserve">                                                                                                  </w:t>
      </w:r>
      <w:r w:rsidRPr="00002435">
        <w:rPr>
          <w:rFonts w:eastAsiaTheme="minorEastAsia"/>
          <w:sz w:val="22"/>
          <w:szCs w:val="22"/>
        </w:rPr>
        <w:t>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должностное   лицо,   которому</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направляется жалоба</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от</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3A6062" w:rsidRPr="00002435" w:rsidRDefault="003A6062" w:rsidP="003A6062">
      <w:pPr>
        <w:overflowPunct/>
        <w:ind w:left="5529" w:hanging="5529"/>
        <w:textAlignment w:val="auto"/>
        <w:rPr>
          <w:rFonts w:eastAsiaTheme="minorEastAsia"/>
          <w:sz w:val="22"/>
          <w:szCs w:val="22"/>
        </w:rPr>
      </w:pPr>
      <w:r w:rsidRPr="00002435">
        <w:rPr>
          <w:rFonts w:eastAsiaTheme="minorEastAsia"/>
          <w:sz w:val="22"/>
          <w:szCs w:val="22"/>
        </w:rPr>
        <w:t xml:space="preserve">                                                                                                   (фамилия, имя, отчество (последнее – при наличии) заявителя),</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зарегистрированног</w:t>
      </w:r>
      <w:proofErr w:type="gramStart"/>
      <w:r w:rsidRPr="00002435">
        <w:rPr>
          <w:rFonts w:eastAsiaTheme="minorEastAsia"/>
          <w:sz w:val="22"/>
          <w:szCs w:val="22"/>
        </w:rPr>
        <w:t>о(</w:t>
      </w:r>
      <w:proofErr w:type="gramEnd"/>
      <w:r w:rsidRPr="00002435">
        <w:rPr>
          <w:rFonts w:eastAsiaTheme="minorEastAsia"/>
          <w:sz w:val="22"/>
          <w:szCs w:val="22"/>
        </w:rPr>
        <w:t>-ой) по адресу:</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телефон</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3A6062" w:rsidRPr="00002435" w:rsidRDefault="003A6062" w:rsidP="003A6062">
      <w:pPr>
        <w:overflowPunct/>
        <w:spacing w:before="108" w:after="108"/>
        <w:jc w:val="center"/>
        <w:textAlignment w:val="auto"/>
        <w:outlineLvl w:val="0"/>
        <w:rPr>
          <w:rFonts w:ascii="Times New Roman CYR" w:eastAsiaTheme="minorEastAsia" w:hAnsi="Times New Roman CYR" w:cs="Times New Roman CYR"/>
          <w:b/>
          <w:bCs/>
          <w:sz w:val="22"/>
          <w:szCs w:val="22"/>
        </w:rPr>
      </w:pPr>
      <w:r w:rsidRPr="00002435">
        <w:rPr>
          <w:rFonts w:ascii="Times New Roman CYR" w:eastAsiaTheme="minorEastAsia" w:hAnsi="Times New Roman CYR" w:cs="Times New Roman CYR"/>
          <w:b/>
          <w:bCs/>
          <w:sz w:val="22"/>
          <w:szCs w:val="22"/>
        </w:rPr>
        <w:t>ЖАЛОБА</w:t>
      </w:r>
      <w:r w:rsidRPr="00002435">
        <w:rPr>
          <w:rFonts w:ascii="Times New Roman CYR" w:eastAsiaTheme="minorEastAsia"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p>
    <w:p w:rsidR="003A6062" w:rsidRPr="00002435" w:rsidRDefault="003A6062" w:rsidP="003A6062">
      <w:pPr>
        <w:overflowPunct/>
        <w:textAlignment w:val="auto"/>
        <w:rPr>
          <w:rFonts w:ascii="Courier New" w:eastAsiaTheme="minorEastAsia" w:hAnsi="Courier New" w:cs="Courier New"/>
          <w:sz w:val="22"/>
          <w:szCs w:val="22"/>
        </w:rPr>
      </w:pPr>
      <w:r w:rsidRPr="00002435">
        <w:rPr>
          <w:rFonts w:ascii="Courier New" w:eastAsiaTheme="minorEastAsia" w:hAnsi="Courier New" w:cs="Courier New"/>
          <w:sz w:val="22"/>
          <w:szCs w:val="22"/>
        </w:rPr>
        <w:t>____________________________________________________________________</w:t>
      </w:r>
    </w:p>
    <w:p w:rsidR="003A6062" w:rsidRPr="00002435" w:rsidRDefault="003A6062" w:rsidP="003A6062">
      <w:pPr>
        <w:overflowPunct/>
        <w:jc w:val="both"/>
        <w:textAlignment w:val="auto"/>
        <w:rPr>
          <w:rFonts w:eastAsiaTheme="minorEastAsia"/>
          <w:sz w:val="22"/>
          <w:szCs w:val="22"/>
        </w:rPr>
      </w:pPr>
      <w:r w:rsidRPr="00002435">
        <w:rPr>
          <w:rFonts w:eastAsiaTheme="minorEastAsia"/>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3A6062" w:rsidRPr="00002435" w:rsidRDefault="003A6062" w:rsidP="003A6062">
      <w:pPr>
        <w:overflowPunct/>
        <w:textAlignment w:val="auto"/>
        <w:rPr>
          <w:rFonts w:eastAsiaTheme="minorEastAsia"/>
          <w:sz w:val="22"/>
          <w:szCs w:val="22"/>
        </w:rPr>
      </w:pPr>
      <w:bookmarkStart w:id="14" w:name="sub_5001"/>
      <w:r w:rsidRPr="00002435">
        <w:rPr>
          <w:rFonts w:eastAsiaTheme="minorEastAsia"/>
          <w:sz w:val="22"/>
          <w:szCs w:val="22"/>
        </w:rPr>
        <w:t xml:space="preserve">     1. </w:t>
      </w:r>
      <w:proofErr w:type="gramStart"/>
      <w:r w:rsidRPr="00002435">
        <w:rPr>
          <w:rFonts w:eastAsiaTheme="minorEastAsia"/>
          <w:sz w:val="22"/>
          <w:szCs w:val="22"/>
        </w:rPr>
        <w:t>Предмет   жалобы    (краткое   изложение    обжалуемых   действий</w:t>
      </w:r>
      <w:proofErr w:type="gramEnd"/>
    </w:p>
    <w:bookmarkEnd w:id="14"/>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(бездействий) или решений)</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bookmarkStart w:id="15" w:name="sub_5002"/>
      <w:r w:rsidRPr="00002435">
        <w:rPr>
          <w:rFonts w:eastAsiaTheme="minorEastAsia"/>
          <w:sz w:val="22"/>
          <w:szCs w:val="22"/>
        </w:rPr>
        <w:t xml:space="preserve">     2.  </w:t>
      </w:r>
      <w:proofErr w:type="gramStart"/>
      <w:r w:rsidRPr="00002435">
        <w:rPr>
          <w:rFonts w:eastAsiaTheme="minorEastAsia"/>
          <w:sz w:val="22"/>
          <w:szCs w:val="22"/>
        </w:rPr>
        <w:t>Причина несогласия (основания, по которым лицо, подающее жалобу,</w:t>
      </w:r>
      <w:proofErr w:type="gramEnd"/>
    </w:p>
    <w:bookmarkEnd w:id="15"/>
    <w:p w:rsidR="003A6062" w:rsidRPr="00002435" w:rsidRDefault="003A6062" w:rsidP="003A6062">
      <w:pPr>
        <w:overflowPunct/>
        <w:textAlignment w:val="auto"/>
        <w:rPr>
          <w:rFonts w:eastAsiaTheme="minorEastAsia"/>
          <w:sz w:val="22"/>
          <w:szCs w:val="22"/>
        </w:rPr>
      </w:pPr>
      <w:proofErr w:type="gramStart"/>
      <w:r w:rsidRPr="00002435">
        <w:rPr>
          <w:rFonts w:eastAsiaTheme="minorEastAsia"/>
          <w:sz w:val="22"/>
          <w:szCs w:val="22"/>
        </w:rPr>
        <w:t>не согласно</w:t>
      </w:r>
      <w:proofErr w:type="gramEnd"/>
      <w:r w:rsidRPr="00002435">
        <w:rPr>
          <w:rFonts w:eastAsiaTheme="minorEastAsia"/>
          <w:sz w:val="22"/>
          <w:szCs w:val="22"/>
        </w:rPr>
        <w:t xml:space="preserve"> с действием (бездействием) или решением со ссылками на пункты</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административного регламента, либо статьи закона)</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ind w:firstLine="720"/>
        <w:jc w:val="both"/>
        <w:textAlignment w:val="auto"/>
        <w:rPr>
          <w:rFonts w:eastAsiaTheme="minorEastAsia"/>
          <w:sz w:val="22"/>
          <w:szCs w:val="22"/>
        </w:rPr>
      </w:pPr>
    </w:p>
    <w:p w:rsidR="003A6062" w:rsidRPr="00002435" w:rsidRDefault="003A6062" w:rsidP="003A6062">
      <w:pPr>
        <w:overflowPunct/>
        <w:textAlignment w:val="auto"/>
        <w:rPr>
          <w:rFonts w:eastAsiaTheme="minorEastAsia"/>
          <w:sz w:val="22"/>
          <w:szCs w:val="22"/>
        </w:rPr>
      </w:pPr>
      <w:bookmarkStart w:id="16" w:name="sub_5003"/>
      <w:r w:rsidRPr="00002435">
        <w:rPr>
          <w:rFonts w:eastAsiaTheme="minorEastAsia"/>
          <w:sz w:val="22"/>
          <w:szCs w:val="22"/>
        </w:rPr>
        <w:t xml:space="preserve">    3.  </w:t>
      </w:r>
      <w:proofErr w:type="gramStart"/>
      <w:r w:rsidRPr="00002435">
        <w:rPr>
          <w:rFonts w:eastAsiaTheme="minorEastAsia"/>
          <w:sz w:val="22"/>
          <w:szCs w:val="22"/>
        </w:rPr>
        <w:t>Приложение  (документы,  либо  копии документов, подтверждающие</w:t>
      </w:r>
      <w:proofErr w:type="gramEnd"/>
    </w:p>
    <w:bookmarkEnd w:id="16"/>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изложенные обстоятельства):</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Способ получения ответа (</w:t>
      </w:r>
      <w:proofErr w:type="gramStart"/>
      <w:r w:rsidRPr="00002435">
        <w:rPr>
          <w:rFonts w:eastAsiaTheme="minorEastAsia"/>
          <w:sz w:val="22"/>
          <w:szCs w:val="22"/>
        </w:rPr>
        <w:t>нужное</w:t>
      </w:r>
      <w:proofErr w:type="gramEnd"/>
      <w:r w:rsidRPr="00002435">
        <w:rPr>
          <w:rFonts w:eastAsiaTheme="minorEastAsia"/>
          <w:sz w:val="22"/>
          <w:szCs w:val="22"/>
        </w:rPr>
        <w:t xml:space="preserve"> подчеркнуть):</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 при личном обращении;</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 посредством почтового отправления на адрес, указанный в заявлении;</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 xml:space="preserve">     - посредством электронной почты ___________________________________.</w:t>
      </w:r>
    </w:p>
    <w:p w:rsidR="003A6062" w:rsidRPr="00002435" w:rsidRDefault="003A6062" w:rsidP="003A6062">
      <w:pPr>
        <w:overflowPunct/>
        <w:ind w:firstLine="720"/>
        <w:jc w:val="both"/>
        <w:textAlignment w:val="auto"/>
        <w:rPr>
          <w:rFonts w:eastAsiaTheme="minorEastAsia"/>
          <w:sz w:val="22"/>
          <w:szCs w:val="22"/>
        </w:rPr>
      </w:pP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_____________________    _________________________________</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подпись заявителя         фамилия, имя, отчество заявителя</w:t>
      </w:r>
    </w:p>
    <w:p w:rsidR="003A6062" w:rsidRPr="00002435" w:rsidRDefault="003A6062" w:rsidP="003A6062">
      <w:pPr>
        <w:overflowPunct/>
        <w:textAlignment w:val="auto"/>
        <w:rPr>
          <w:rFonts w:eastAsiaTheme="minorEastAsia"/>
          <w:sz w:val="22"/>
          <w:szCs w:val="22"/>
        </w:rPr>
      </w:pPr>
      <w:r w:rsidRPr="00002435">
        <w:rPr>
          <w:rFonts w:eastAsiaTheme="minorEastAsia"/>
          <w:sz w:val="22"/>
          <w:szCs w:val="22"/>
        </w:rPr>
        <w:t>"___" ___________ 20__ г.</w:t>
      </w: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p w:rsidR="008850F9" w:rsidRDefault="008850F9" w:rsidP="00F931D3">
      <w:pPr>
        <w:overflowPunct/>
        <w:jc w:val="right"/>
        <w:textAlignment w:val="auto"/>
        <w:rPr>
          <w:rFonts w:ascii="Times New Roman CYR" w:eastAsiaTheme="minorEastAsia" w:hAnsi="Times New Roman CYR" w:cs="Times New Roman CYR"/>
          <w:b/>
          <w:bCs/>
          <w:color w:val="FF0000"/>
          <w:szCs w:val="24"/>
        </w:rPr>
      </w:pPr>
    </w:p>
    <w:bookmarkEnd w:id="13"/>
    <w:p w:rsidR="008850F9" w:rsidRDefault="008850F9" w:rsidP="003A6062">
      <w:pPr>
        <w:overflowPunct/>
        <w:textAlignment w:val="auto"/>
        <w:rPr>
          <w:rFonts w:ascii="Times New Roman CYR" w:eastAsiaTheme="minorEastAsia" w:hAnsi="Times New Roman CYR" w:cs="Times New Roman CYR"/>
          <w:b/>
          <w:bCs/>
          <w:color w:val="FF0000"/>
          <w:szCs w:val="24"/>
        </w:rPr>
      </w:pPr>
    </w:p>
    <w:sectPr w:rsidR="008850F9" w:rsidSect="00F6462F">
      <w:headerReference w:type="even" r:id="rId12"/>
      <w:headerReference w:type="default" r:id="rId13"/>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EE" w:rsidRDefault="00FB27EE">
      <w:r>
        <w:separator/>
      </w:r>
    </w:p>
  </w:endnote>
  <w:endnote w:type="continuationSeparator" w:id="0">
    <w:p w:rsidR="00FB27EE" w:rsidRDefault="00FB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EE" w:rsidRDefault="00FB27EE">
      <w:r>
        <w:separator/>
      </w:r>
    </w:p>
  </w:footnote>
  <w:footnote w:type="continuationSeparator" w:id="0">
    <w:p w:rsidR="00FB27EE" w:rsidRDefault="00FB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EE" w:rsidRDefault="00FB27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EE" w:rsidRDefault="00FB2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0160E"/>
    <w:rsid w:val="000142DE"/>
    <w:rsid w:val="00015B00"/>
    <w:rsid w:val="00020BF9"/>
    <w:rsid w:val="00060CC7"/>
    <w:rsid w:val="000849AA"/>
    <w:rsid w:val="00093F7D"/>
    <w:rsid w:val="000B15A2"/>
    <w:rsid w:val="000C3D92"/>
    <w:rsid w:val="000D0982"/>
    <w:rsid w:val="000F309E"/>
    <w:rsid w:val="000F414D"/>
    <w:rsid w:val="000F49DA"/>
    <w:rsid w:val="00105506"/>
    <w:rsid w:val="00106F6E"/>
    <w:rsid w:val="00127703"/>
    <w:rsid w:val="001417E8"/>
    <w:rsid w:val="00144F74"/>
    <w:rsid w:val="0017340F"/>
    <w:rsid w:val="00175B70"/>
    <w:rsid w:val="00176235"/>
    <w:rsid w:val="001848C2"/>
    <w:rsid w:val="00184A82"/>
    <w:rsid w:val="00184E1A"/>
    <w:rsid w:val="00193186"/>
    <w:rsid w:val="00197513"/>
    <w:rsid w:val="001A7478"/>
    <w:rsid w:val="001B3A57"/>
    <w:rsid w:val="001B3EE9"/>
    <w:rsid w:val="001B52C7"/>
    <w:rsid w:val="001C18A9"/>
    <w:rsid w:val="001C5AFC"/>
    <w:rsid w:val="001C6F3D"/>
    <w:rsid w:val="001E3EB7"/>
    <w:rsid w:val="001E6FF4"/>
    <w:rsid w:val="001F0DFC"/>
    <w:rsid w:val="001F4FAF"/>
    <w:rsid w:val="002273B1"/>
    <w:rsid w:val="00230BEE"/>
    <w:rsid w:val="00231A49"/>
    <w:rsid w:val="00234DE7"/>
    <w:rsid w:val="00236D5A"/>
    <w:rsid w:val="002377F1"/>
    <w:rsid w:val="002568E8"/>
    <w:rsid w:val="002613FE"/>
    <w:rsid w:val="0027686C"/>
    <w:rsid w:val="002819C8"/>
    <w:rsid w:val="00283ECC"/>
    <w:rsid w:val="002A683D"/>
    <w:rsid w:val="002B33F3"/>
    <w:rsid w:val="002B5A79"/>
    <w:rsid w:val="002C2A33"/>
    <w:rsid w:val="002F384D"/>
    <w:rsid w:val="003248C3"/>
    <w:rsid w:val="00334732"/>
    <w:rsid w:val="00357B27"/>
    <w:rsid w:val="00367846"/>
    <w:rsid w:val="00372933"/>
    <w:rsid w:val="00381C08"/>
    <w:rsid w:val="00392A40"/>
    <w:rsid w:val="003A6062"/>
    <w:rsid w:val="003A6F9F"/>
    <w:rsid w:val="003B1B7B"/>
    <w:rsid w:val="003C0DCB"/>
    <w:rsid w:val="003C1D7B"/>
    <w:rsid w:val="003C6C7A"/>
    <w:rsid w:val="003D31D5"/>
    <w:rsid w:val="003E547B"/>
    <w:rsid w:val="003F43B7"/>
    <w:rsid w:val="003F594A"/>
    <w:rsid w:val="00413DA1"/>
    <w:rsid w:val="00417F57"/>
    <w:rsid w:val="0044643E"/>
    <w:rsid w:val="00473E34"/>
    <w:rsid w:val="0047552C"/>
    <w:rsid w:val="004918C9"/>
    <w:rsid w:val="004B34FF"/>
    <w:rsid w:val="004B4F89"/>
    <w:rsid w:val="004C7F10"/>
    <w:rsid w:val="004D74EA"/>
    <w:rsid w:val="004E0DC1"/>
    <w:rsid w:val="004F2499"/>
    <w:rsid w:val="004F39E7"/>
    <w:rsid w:val="004F466C"/>
    <w:rsid w:val="0051420A"/>
    <w:rsid w:val="0052301E"/>
    <w:rsid w:val="00530CD9"/>
    <w:rsid w:val="00530E99"/>
    <w:rsid w:val="00554399"/>
    <w:rsid w:val="00556858"/>
    <w:rsid w:val="005651E6"/>
    <w:rsid w:val="0056596D"/>
    <w:rsid w:val="00567404"/>
    <w:rsid w:val="00572873"/>
    <w:rsid w:val="005758C9"/>
    <w:rsid w:val="00580BFE"/>
    <w:rsid w:val="00581EBB"/>
    <w:rsid w:val="00590072"/>
    <w:rsid w:val="00590A83"/>
    <w:rsid w:val="005C6C1C"/>
    <w:rsid w:val="005C7400"/>
    <w:rsid w:val="005D22CD"/>
    <w:rsid w:val="005D5F38"/>
    <w:rsid w:val="00640040"/>
    <w:rsid w:val="006559F6"/>
    <w:rsid w:val="00663D32"/>
    <w:rsid w:val="006861C6"/>
    <w:rsid w:val="006915C6"/>
    <w:rsid w:val="006918A0"/>
    <w:rsid w:val="006952D4"/>
    <w:rsid w:val="006971D0"/>
    <w:rsid w:val="006B5C61"/>
    <w:rsid w:val="006D33BE"/>
    <w:rsid w:val="006E0C53"/>
    <w:rsid w:val="006F4785"/>
    <w:rsid w:val="00704684"/>
    <w:rsid w:val="00706815"/>
    <w:rsid w:val="00723109"/>
    <w:rsid w:val="0072672F"/>
    <w:rsid w:val="0073232E"/>
    <w:rsid w:val="00736837"/>
    <w:rsid w:val="007444CB"/>
    <w:rsid w:val="00757EA0"/>
    <w:rsid w:val="007668AB"/>
    <w:rsid w:val="00791A92"/>
    <w:rsid w:val="0079441C"/>
    <w:rsid w:val="0079652F"/>
    <w:rsid w:val="007C004D"/>
    <w:rsid w:val="007D362A"/>
    <w:rsid w:val="007E4064"/>
    <w:rsid w:val="00822457"/>
    <w:rsid w:val="00837BDE"/>
    <w:rsid w:val="008850F9"/>
    <w:rsid w:val="0088638B"/>
    <w:rsid w:val="008A354B"/>
    <w:rsid w:val="008C6CBB"/>
    <w:rsid w:val="008E2217"/>
    <w:rsid w:val="008F4F7D"/>
    <w:rsid w:val="00902FF2"/>
    <w:rsid w:val="00914AE9"/>
    <w:rsid w:val="009161DD"/>
    <w:rsid w:val="009168EF"/>
    <w:rsid w:val="00920C53"/>
    <w:rsid w:val="00926938"/>
    <w:rsid w:val="00926FDF"/>
    <w:rsid w:val="0093425B"/>
    <w:rsid w:val="00937FDE"/>
    <w:rsid w:val="00940F0F"/>
    <w:rsid w:val="00941BA4"/>
    <w:rsid w:val="0096595D"/>
    <w:rsid w:val="00973BF5"/>
    <w:rsid w:val="00995760"/>
    <w:rsid w:val="009975CA"/>
    <w:rsid w:val="009B69CC"/>
    <w:rsid w:val="009C225F"/>
    <w:rsid w:val="009C3F5A"/>
    <w:rsid w:val="009C6FAD"/>
    <w:rsid w:val="009D044A"/>
    <w:rsid w:val="009F2B0E"/>
    <w:rsid w:val="00A00F0A"/>
    <w:rsid w:val="00A01BE5"/>
    <w:rsid w:val="00A031BD"/>
    <w:rsid w:val="00A06118"/>
    <w:rsid w:val="00A14458"/>
    <w:rsid w:val="00A44C58"/>
    <w:rsid w:val="00A72D28"/>
    <w:rsid w:val="00A73A25"/>
    <w:rsid w:val="00A8418D"/>
    <w:rsid w:val="00A93547"/>
    <w:rsid w:val="00AA4CA0"/>
    <w:rsid w:val="00AB78A0"/>
    <w:rsid w:val="00AC4F22"/>
    <w:rsid w:val="00AD4366"/>
    <w:rsid w:val="00AD7E65"/>
    <w:rsid w:val="00AE2CC7"/>
    <w:rsid w:val="00AE3836"/>
    <w:rsid w:val="00AE674E"/>
    <w:rsid w:val="00B119F8"/>
    <w:rsid w:val="00B13F95"/>
    <w:rsid w:val="00B159B4"/>
    <w:rsid w:val="00B173D7"/>
    <w:rsid w:val="00B20F21"/>
    <w:rsid w:val="00B34CB0"/>
    <w:rsid w:val="00B4165E"/>
    <w:rsid w:val="00B54294"/>
    <w:rsid w:val="00B56BDC"/>
    <w:rsid w:val="00B66001"/>
    <w:rsid w:val="00B70AAA"/>
    <w:rsid w:val="00B769E2"/>
    <w:rsid w:val="00B94B39"/>
    <w:rsid w:val="00BA3B90"/>
    <w:rsid w:val="00BB06C6"/>
    <w:rsid w:val="00BB24D2"/>
    <w:rsid w:val="00BC4C91"/>
    <w:rsid w:val="00BD42F4"/>
    <w:rsid w:val="00BD45DA"/>
    <w:rsid w:val="00BD4786"/>
    <w:rsid w:val="00BE28C7"/>
    <w:rsid w:val="00C1735A"/>
    <w:rsid w:val="00C27B99"/>
    <w:rsid w:val="00C44F4B"/>
    <w:rsid w:val="00C4630D"/>
    <w:rsid w:val="00C55DCB"/>
    <w:rsid w:val="00C62AEE"/>
    <w:rsid w:val="00C64C69"/>
    <w:rsid w:val="00C7152C"/>
    <w:rsid w:val="00C74AD1"/>
    <w:rsid w:val="00C75619"/>
    <w:rsid w:val="00C75706"/>
    <w:rsid w:val="00C90FF2"/>
    <w:rsid w:val="00C93A82"/>
    <w:rsid w:val="00C940AC"/>
    <w:rsid w:val="00CA0921"/>
    <w:rsid w:val="00CA798F"/>
    <w:rsid w:val="00CB32E0"/>
    <w:rsid w:val="00CC4E2B"/>
    <w:rsid w:val="00CD084E"/>
    <w:rsid w:val="00CD3D9D"/>
    <w:rsid w:val="00CE42E4"/>
    <w:rsid w:val="00CF0238"/>
    <w:rsid w:val="00CF49B1"/>
    <w:rsid w:val="00D41F6C"/>
    <w:rsid w:val="00D45AF9"/>
    <w:rsid w:val="00D47D58"/>
    <w:rsid w:val="00D524F9"/>
    <w:rsid w:val="00D60EA8"/>
    <w:rsid w:val="00D7111E"/>
    <w:rsid w:val="00D77654"/>
    <w:rsid w:val="00D80A76"/>
    <w:rsid w:val="00D91D4D"/>
    <w:rsid w:val="00DA72C3"/>
    <w:rsid w:val="00DB1434"/>
    <w:rsid w:val="00DC0397"/>
    <w:rsid w:val="00DC4DD1"/>
    <w:rsid w:val="00DD067B"/>
    <w:rsid w:val="00DD308B"/>
    <w:rsid w:val="00DD5ED9"/>
    <w:rsid w:val="00DE66BE"/>
    <w:rsid w:val="00DF216B"/>
    <w:rsid w:val="00E25A24"/>
    <w:rsid w:val="00E36FD6"/>
    <w:rsid w:val="00E77B75"/>
    <w:rsid w:val="00E93EDC"/>
    <w:rsid w:val="00EA1F3E"/>
    <w:rsid w:val="00EF63AB"/>
    <w:rsid w:val="00F226DD"/>
    <w:rsid w:val="00F23D2A"/>
    <w:rsid w:val="00F3394D"/>
    <w:rsid w:val="00F3581F"/>
    <w:rsid w:val="00F43B4A"/>
    <w:rsid w:val="00F4488F"/>
    <w:rsid w:val="00F44CDA"/>
    <w:rsid w:val="00F54DC3"/>
    <w:rsid w:val="00F62513"/>
    <w:rsid w:val="00F6462F"/>
    <w:rsid w:val="00F66CCD"/>
    <w:rsid w:val="00F80A70"/>
    <w:rsid w:val="00F912DB"/>
    <w:rsid w:val="00F931C1"/>
    <w:rsid w:val="00F931D3"/>
    <w:rsid w:val="00FA3F17"/>
    <w:rsid w:val="00FB27EE"/>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91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0">
    <w:name w:val="Основной текст (10)_"/>
    <w:basedOn w:val="a0"/>
    <w:link w:val="101"/>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1">
    <w:name w:val="Основной текст (10)"/>
    <w:basedOn w:val="a"/>
    <w:link w:val="10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06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15C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91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0">
    <w:name w:val="Основной текст (10)_"/>
    <w:basedOn w:val="a0"/>
    <w:link w:val="101"/>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1">
    <w:name w:val="Основной текст (10)"/>
    <w:basedOn w:val="a"/>
    <w:link w:val="10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06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15C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43814300">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427694812">
          <w:marLeft w:val="60"/>
          <w:marRight w:val="60"/>
          <w:marTop w:val="100"/>
          <w:marBottom w:val="100"/>
          <w:divBdr>
            <w:top w:val="none" w:sz="0" w:space="0" w:color="auto"/>
            <w:left w:val="none" w:sz="0" w:space="0" w:color="auto"/>
            <w:bottom w:val="none" w:sz="0" w:space="0" w:color="auto"/>
            <w:right w:val="none" w:sz="0" w:space="0" w:color="auto"/>
          </w:divBdr>
        </w:div>
        <w:div w:id="471027117">
          <w:marLeft w:val="60"/>
          <w:marRight w:val="60"/>
          <w:marTop w:val="100"/>
          <w:marBottom w:val="100"/>
          <w:divBdr>
            <w:top w:val="none" w:sz="0" w:space="0" w:color="auto"/>
            <w:left w:val="none" w:sz="0" w:space="0" w:color="auto"/>
            <w:bottom w:val="none" w:sz="0" w:space="0" w:color="auto"/>
            <w:right w:val="none" w:sz="0" w:space="0" w:color="auto"/>
          </w:divBdr>
        </w:div>
        <w:div w:id="50936942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861630273">
          <w:marLeft w:val="0"/>
          <w:marRight w:val="0"/>
          <w:marTop w:val="0"/>
          <w:marBottom w:val="0"/>
          <w:divBdr>
            <w:top w:val="none" w:sz="0" w:space="0" w:color="auto"/>
            <w:left w:val="none" w:sz="0" w:space="0" w:color="auto"/>
            <w:bottom w:val="none" w:sz="0" w:space="0" w:color="auto"/>
            <w:right w:val="none" w:sz="0" w:space="0" w:color="auto"/>
          </w:divBdr>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1451700946">
          <w:marLeft w:val="0"/>
          <w:marRight w:val="0"/>
          <w:marTop w:val="0"/>
          <w:marBottom w:val="0"/>
          <w:divBdr>
            <w:top w:val="none" w:sz="0" w:space="0" w:color="auto"/>
            <w:left w:val="none" w:sz="0" w:space="0" w:color="auto"/>
            <w:bottom w:val="none" w:sz="0" w:space="0" w:color="auto"/>
            <w:right w:val="none" w:sz="0" w:space="0" w:color="auto"/>
          </w:divBdr>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136672824">
          <w:marLeft w:val="60"/>
          <w:marRight w:val="60"/>
          <w:marTop w:val="100"/>
          <w:marBottom w:val="100"/>
          <w:divBdr>
            <w:top w:val="none" w:sz="0" w:space="0" w:color="auto"/>
            <w:left w:val="none" w:sz="0" w:space="0" w:color="auto"/>
            <w:bottom w:val="none" w:sz="0" w:space="0" w:color="auto"/>
            <w:right w:val="none" w:sz="0" w:space="0" w:color="auto"/>
          </w:divBdr>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71970551">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207113586">
          <w:marLeft w:val="60"/>
          <w:marRight w:val="60"/>
          <w:marTop w:val="100"/>
          <w:marBottom w:val="100"/>
          <w:divBdr>
            <w:top w:val="none" w:sz="0" w:space="0" w:color="auto"/>
            <w:left w:val="none" w:sz="0" w:space="0" w:color="auto"/>
            <w:bottom w:val="none" w:sz="0" w:space="0" w:color="auto"/>
            <w:right w:val="none" w:sz="0" w:space="0" w:color="auto"/>
          </w:divBdr>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499391579">
          <w:marLeft w:val="60"/>
          <w:marRight w:val="60"/>
          <w:marTop w:val="100"/>
          <w:marBottom w:val="100"/>
          <w:divBdr>
            <w:top w:val="none" w:sz="0" w:space="0" w:color="auto"/>
            <w:left w:val="none" w:sz="0" w:space="0" w:color="auto"/>
            <w:bottom w:val="none" w:sz="0" w:space="0" w:color="auto"/>
            <w:right w:val="none" w:sz="0" w:space="0" w:color="auto"/>
          </w:divBdr>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691227015">
          <w:marLeft w:val="60"/>
          <w:marRight w:val="60"/>
          <w:marTop w:val="100"/>
          <w:marBottom w:val="100"/>
          <w:divBdr>
            <w:top w:val="none" w:sz="0" w:space="0" w:color="auto"/>
            <w:left w:val="none" w:sz="0" w:space="0" w:color="auto"/>
            <w:bottom w:val="none" w:sz="0" w:space="0" w:color="auto"/>
            <w:right w:val="none" w:sz="0" w:space="0" w:color="auto"/>
          </w:divBdr>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761800472">
          <w:marLeft w:val="60"/>
          <w:marRight w:val="60"/>
          <w:marTop w:val="100"/>
          <w:marBottom w:val="100"/>
          <w:divBdr>
            <w:top w:val="none" w:sz="0" w:space="0" w:color="auto"/>
            <w:left w:val="none" w:sz="0" w:space="0" w:color="auto"/>
            <w:bottom w:val="none" w:sz="0" w:space="0" w:color="auto"/>
            <w:right w:val="none" w:sz="0" w:space="0" w:color="auto"/>
          </w:divBdr>
        </w:div>
        <w:div w:id="7870411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54476286">
              <w:marLeft w:val="0"/>
              <w:marRight w:val="0"/>
              <w:marTop w:val="0"/>
              <w:marBottom w:val="0"/>
              <w:divBdr>
                <w:top w:val="none" w:sz="0" w:space="0" w:color="auto"/>
                <w:left w:val="none" w:sz="0" w:space="0" w:color="auto"/>
                <w:bottom w:val="none" w:sz="0" w:space="0" w:color="auto"/>
                <w:right w:val="none" w:sz="0" w:space="0" w:color="auto"/>
              </w:divBdr>
            </w:div>
            <w:div w:id="160898927">
              <w:marLeft w:val="0"/>
              <w:marRight w:val="0"/>
              <w:marTop w:val="0"/>
              <w:marBottom w:val="0"/>
              <w:divBdr>
                <w:top w:val="none" w:sz="0" w:space="0" w:color="auto"/>
                <w:left w:val="none" w:sz="0" w:space="0" w:color="auto"/>
                <w:bottom w:val="none" w:sz="0" w:space="0" w:color="auto"/>
                <w:right w:val="none" w:sz="0" w:space="0" w:color="auto"/>
              </w:divBdr>
            </w:div>
          </w:divsChild>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597328404">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946618000">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48567/3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9730-AEBA-4950-8C3C-33D4FB1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14023</Words>
  <Characters>79933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4</cp:revision>
  <cp:lastPrinted>2024-04-10T11:13:00Z</cp:lastPrinted>
  <dcterms:created xsi:type="dcterms:W3CDTF">2024-04-12T13:56:00Z</dcterms:created>
  <dcterms:modified xsi:type="dcterms:W3CDTF">2024-04-17T11:25:00Z</dcterms:modified>
</cp:coreProperties>
</file>