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34" w:rsidRDefault="0065455F" w:rsidP="0017373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8</w:t>
      </w:r>
    </w:p>
    <w:p w:rsidR="00173734" w:rsidRDefault="00173734" w:rsidP="00173734">
      <w:pPr>
        <w:jc w:val="right"/>
        <w:rPr>
          <w:rFonts w:ascii="Arial" w:hAnsi="Arial" w:cs="Arial"/>
          <w:sz w:val="24"/>
          <w:szCs w:val="24"/>
        </w:rPr>
      </w:pPr>
    </w:p>
    <w:p w:rsidR="00173734" w:rsidRDefault="00173734" w:rsidP="0017373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173734" w:rsidRDefault="00173734" w:rsidP="0017373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протокольным решением</w:t>
      </w:r>
    </w:p>
    <w:p w:rsidR="00173734" w:rsidRDefault="00173734" w:rsidP="0017373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при Главе Чувашской</w:t>
      </w:r>
    </w:p>
    <w:p w:rsidR="00173734" w:rsidRDefault="00173734" w:rsidP="0017373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Республики по </w:t>
      </w:r>
      <w:proofErr w:type="gramStart"/>
      <w:r>
        <w:rPr>
          <w:rFonts w:ascii="Arial" w:hAnsi="Arial" w:cs="Arial"/>
          <w:sz w:val="24"/>
          <w:szCs w:val="24"/>
        </w:rPr>
        <w:t>стратегическому</w:t>
      </w:r>
      <w:proofErr w:type="gramEnd"/>
    </w:p>
    <w:p w:rsidR="00173734" w:rsidRDefault="00173734" w:rsidP="0017373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развитию и проектной деятельности</w:t>
      </w:r>
    </w:p>
    <w:p w:rsidR="00173734" w:rsidRDefault="00173734" w:rsidP="00D93F2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B0470">
        <w:rPr>
          <w:rFonts w:ascii="Arial" w:hAnsi="Arial" w:cs="Arial"/>
          <w:sz w:val="24"/>
          <w:szCs w:val="24"/>
        </w:rPr>
        <w:t xml:space="preserve">    </w:t>
      </w:r>
      <w:r w:rsidR="00DB0470">
        <w:rPr>
          <w:rFonts w:ascii="Arial" w:hAnsi="Arial" w:cs="Arial"/>
          <w:sz w:val="24"/>
          <w:szCs w:val="24"/>
        </w:rPr>
        <w:tab/>
      </w:r>
      <w:r w:rsidR="00DB0470">
        <w:rPr>
          <w:rFonts w:ascii="Arial" w:hAnsi="Arial" w:cs="Arial"/>
          <w:sz w:val="24"/>
          <w:szCs w:val="24"/>
        </w:rPr>
        <w:tab/>
      </w:r>
      <w:r w:rsidR="00DB0470">
        <w:rPr>
          <w:rFonts w:ascii="Arial" w:hAnsi="Arial" w:cs="Arial"/>
          <w:sz w:val="24"/>
          <w:szCs w:val="24"/>
        </w:rPr>
        <w:tab/>
        <w:t xml:space="preserve">                     от 14</w:t>
      </w:r>
      <w:r>
        <w:rPr>
          <w:rFonts w:ascii="Arial" w:hAnsi="Arial" w:cs="Arial"/>
          <w:sz w:val="24"/>
          <w:szCs w:val="24"/>
        </w:rPr>
        <w:t xml:space="preserve"> </w:t>
      </w:r>
      <w:r w:rsidR="00D04AB8">
        <w:rPr>
          <w:rFonts w:ascii="Arial" w:hAnsi="Arial" w:cs="Arial"/>
          <w:sz w:val="24"/>
          <w:szCs w:val="24"/>
        </w:rPr>
        <w:t>марта</w:t>
      </w:r>
      <w:r>
        <w:rPr>
          <w:rFonts w:ascii="Arial" w:hAnsi="Arial" w:cs="Arial"/>
          <w:sz w:val="24"/>
          <w:szCs w:val="24"/>
        </w:rPr>
        <w:t xml:space="preserve"> 2023 г. № 1</w:t>
      </w:r>
    </w:p>
    <w:p w:rsidR="00737D19" w:rsidRDefault="00737D19">
      <w:pPr>
        <w:jc w:val="center"/>
        <w:rPr>
          <w:rFonts w:ascii="Arial" w:hAnsi="Arial" w:cs="Arial"/>
          <w:b/>
          <w:sz w:val="24"/>
          <w:szCs w:val="24"/>
        </w:rPr>
      </w:pPr>
    </w:p>
    <w:p w:rsidR="00B90D79" w:rsidRDefault="004000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4000FC" w:rsidRDefault="004000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проектного комитета по реализации в Чувашской Республике национального проекта «</w:t>
      </w:r>
      <w:r w:rsidR="00737D19" w:rsidRPr="00737D19">
        <w:rPr>
          <w:rFonts w:ascii="Arial" w:hAnsi="Arial" w:cs="Arial"/>
          <w:b/>
          <w:sz w:val="24"/>
          <w:szCs w:val="24"/>
        </w:rPr>
        <w:t>Туризм и индустрия гостеприимства</w:t>
      </w:r>
      <w:r>
        <w:rPr>
          <w:rFonts w:ascii="Arial" w:hAnsi="Arial" w:cs="Arial"/>
          <w:b/>
          <w:sz w:val="24"/>
          <w:szCs w:val="24"/>
        </w:rPr>
        <w:t>» и федеральных проектов,</w:t>
      </w:r>
    </w:p>
    <w:p w:rsidR="00B90D79" w:rsidRDefault="004000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входящих в его состав</w:t>
      </w:r>
    </w:p>
    <w:p w:rsidR="00B90D79" w:rsidRDefault="00B90D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85" w:type="pct"/>
        <w:tblInd w:w="-176" w:type="dxa"/>
        <w:tblLook w:val="01E0" w:firstRow="1" w:lastRow="1" w:firstColumn="1" w:lastColumn="1" w:noHBand="0" w:noVBand="0"/>
      </w:tblPr>
      <w:tblGrid>
        <w:gridCol w:w="2270"/>
        <w:gridCol w:w="424"/>
        <w:gridCol w:w="7040"/>
      </w:tblGrid>
      <w:tr w:rsidR="00737D19" w:rsidRPr="00EB5CEF" w:rsidTr="00737D19">
        <w:trPr>
          <w:trHeight w:val="1330"/>
        </w:trPr>
        <w:tc>
          <w:tcPr>
            <w:tcW w:w="1166" w:type="pct"/>
          </w:tcPr>
          <w:p w:rsidR="00737D19" w:rsidRPr="00EB5CEF" w:rsidRDefault="00737D19" w:rsidP="000A58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Краснов Д.И.</w:t>
            </w:r>
          </w:p>
        </w:tc>
        <w:tc>
          <w:tcPr>
            <w:tcW w:w="218" w:type="pct"/>
          </w:tcPr>
          <w:p w:rsidR="00737D19" w:rsidRPr="00EB5CEF" w:rsidRDefault="00737D19" w:rsidP="000A5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6" w:type="pct"/>
          </w:tcPr>
          <w:p w:rsidR="00737D19" w:rsidRPr="00EB5CEF" w:rsidRDefault="00737D19" w:rsidP="003E4A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 (</w:t>
            </w:r>
            <w:r w:rsidR="0076071C" w:rsidRPr="00EB5CEF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335A91" w:rsidRPr="00EB5C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CEF">
              <w:rPr>
                <w:rFonts w:ascii="Arial" w:hAnsi="Arial" w:cs="Arial"/>
                <w:sz w:val="24"/>
                <w:szCs w:val="24"/>
              </w:rPr>
              <w:t>проектного комитета, куратор)</w:t>
            </w:r>
          </w:p>
        </w:tc>
      </w:tr>
      <w:tr w:rsidR="00CF12AB" w:rsidRPr="00EB5CEF" w:rsidTr="00E94502">
        <w:trPr>
          <w:trHeight w:val="1054"/>
        </w:trPr>
        <w:tc>
          <w:tcPr>
            <w:tcW w:w="1166" w:type="pct"/>
          </w:tcPr>
          <w:p w:rsidR="00CF12AB" w:rsidRPr="00EB5CEF" w:rsidRDefault="00CB3365" w:rsidP="008C65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Рафикова Л.А.</w:t>
            </w:r>
          </w:p>
        </w:tc>
        <w:tc>
          <w:tcPr>
            <w:tcW w:w="218" w:type="pct"/>
          </w:tcPr>
          <w:p w:rsidR="00CF12AB" w:rsidRPr="00EB5CEF" w:rsidRDefault="00737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6" w:type="pct"/>
          </w:tcPr>
          <w:p w:rsidR="00737D19" w:rsidRPr="00EB5CEF" w:rsidRDefault="00737D19" w:rsidP="003E4A4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5C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заместитель министра экономического развития и имущественных отношений Чувашской Республики (заместитель </w:t>
            </w:r>
            <w:r w:rsidR="0076071C" w:rsidRPr="00EB5C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председателя</w:t>
            </w:r>
            <w:r w:rsidRPr="00EB5C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проектного комитета, руководитель региональных проектов Чувашской Республики «</w:t>
            </w:r>
            <w:r w:rsidR="00AD2CD1" w:rsidRPr="00EB5CEF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Развитие туристической инфраструктуры</w:t>
            </w:r>
            <w:r w:rsidRPr="00EB5CEF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  <w:r w:rsidR="00AD2CD1" w:rsidRPr="00EB5CEF">
              <w:rPr>
                <w:rFonts w:ascii="Arial" w:hAnsi="Arial" w:cs="Arial"/>
                <w:color w:val="000000" w:themeColor="text1"/>
                <w:sz w:val="24"/>
                <w:szCs w:val="24"/>
              </w:rPr>
              <w:t>, «Повышение доступности туристических продуктов»</w:t>
            </w:r>
            <w:r w:rsidRPr="00EB5CE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CF12AB" w:rsidRPr="00EB5CEF" w:rsidRDefault="00CF12AB" w:rsidP="003E4A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2AB" w:rsidRPr="00EB5CEF" w:rsidTr="00774158">
        <w:trPr>
          <w:trHeight w:val="1252"/>
        </w:trPr>
        <w:tc>
          <w:tcPr>
            <w:tcW w:w="1166" w:type="pct"/>
          </w:tcPr>
          <w:p w:rsidR="00CF12AB" w:rsidRPr="00EB5CEF" w:rsidRDefault="00CF12AB" w:rsidP="008C65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Трифонова З.А.</w:t>
            </w:r>
          </w:p>
        </w:tc>
        <w:tc>
          <w:tcPr>
            <w:tcW w:w="218" w:type="pct"/>
          </w:tcPr>
          <w:p w:rsidR="00CF12AB" w:rsidRPr="00EB5CEF" w:rsidRDefault="00737D19" w:rsidP="00492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6" w:type="pct"/>
          </w:tcPr>
          <w:p w:rsidR="00737D19" w:rsidRPr="00EB5CEF" w:rsidRDefault="00737D19" w:rsidP="003E4A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начальник отдела развития туризма и ремесел Министерства экономического развития и имущественных отношений Чувашской Республики (ответственный секретарь проектного комитета)</w:t>
            </w:r>
          </w:p>
        </w:tc>
      </w:tr>
      <w:tr w:rsidR="00EB5CEF" w:rsidRPr="00EB5CEF" w:rsidTr="00774158">
        <w:trPr>
          <w:trHeight w:val="1252"/>
        </w:trPr>
        <w:tc>
          <w:tcPr>
            <w:tcW w:w="1166" w:type="pct"/>
          </w:tcPr>
          <w:p w:rsidR="00EB5CEF" w:rsidRPr="00EB5CEF" w:rsidRDefault="00EB5CEF" w:rsidP="004B2019">
            <w:pPr>
              <w:widowControl/>
              <w:autoSpaceDE/>
              <w:adjustRightInd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CEF">
              <w:rPr>
                <w:rFonts w:ascii="Arial" w:hAnsi="Arial" w:cs="Arial"/>
                <w:sz w:val="24"/>
                <w:szCs w:val="24"/>
                <w:lang w:eastAsia="en-US"/>
              </w:rPr>
              <w:t>Бельцов Д.В.</w:t>
            </w:r>
          </w:p>
          <w:p w:rsidR="00EB5CEF" w:rsidRPr="00EB5CEF" w:rsidRDefault="00EB5CEF" w:rsidP="004B2019">
            <w:pPr>
              <w:widowControl/>
              <w:autoSpaceDE/>
              <w:adjustRightInd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EB5CEF" w:rsidRPr="00EB5CEF" w:rsidRDefault="00EB5CEF" w:rsidP="004B20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CEF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616" w:type="pct"/>
          </w:tcPr>
          <w:p w:rsidR="00EB5CEF" w:rsidRPr="003E4A47" w:rsidRDefault="003E4A47" w:rsidP="003E4A47">
            <w:pPr>
              <w:widowControl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A47">
              <w:rPr>
                <w:rFonts w:ascii="Arial" w:hAnsi="Arial" w:cs="Arial"/>
                <w:sz w:val="24"/>
                <w:szCs w:val="24"/>
              </w:rPr>
              <w:t xml:space="preserve">заместитель министра экономического развития и имущественных отношений Чувашской Республики –  начальник Управления по проектной деятельности и государственным программам  </w:t>
            </w:r>
          </w:p>
          <w:p w:rsidR="003E4A47" w:rsidRPr="00EB5CEF" w:rsidRDefault="003E4A47" w:rsidP="003E4A47">
            <w:pPr>
              <w:widowControl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B5CEF" w:rsidRPr="00EB5CEF" w:rsidTr="00737D19">
        <w:trPr>
          <w:trHeight w:val="719"/>
        </w:trPr>
        <w:tc>
          <w:tcPr>
            <w:tcW w:w="1166" w:type="pct"/>
          </w:tcPr>
          <w:p w:rsidR="00EB5CEF" w:rsidRPr="00EB5CEF" w:rsidRDefault="00EB5CEF" w:rsidP="008C65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Богуславский Г.Л.</w:t>
            </w:r>
          </w:p>
        </w:tc>
        <w:tc>
          <w:tcPr>
            <w:tcW w:w="218" w:type="pct"/>
          </w:tcPr>
          <w:p w:rsidR="00EB5CEF" w:rsidRPr="00EB5CEF" w:rsidRDefault="00EB5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6" w:type="pct"/>
          </w:tcPr>
          <w:p w:rsidR="00EB5CEF" w:rsidRPr="00EB5CEF" w:rsidRDefault="00EB5CEF" w:rsidP="003E4A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заместитель министра культуры, по делам национальностей и архивного дела Чувашской Республики</w:t>
            </w:r>
          </w:p>
        </w:tc>
      </w:tr>
      <w:tr w:rsidR="00772532" w:rsidRPr="00EB5CEF" w:rsidTr="00737D19">
        <w:trPr>
          <w:trHeight w:val="719"/>
        </w:trPr>
        <w:tc>
          <w:tcPr>
            <w:tcW w:w="1166" w:type="pct"/>
          </w:tcPr>
          <w:p w:rsidR="00772532" w:rsidRPr="00DC18E2" w:rsidRDefault="00772532" w:rsidP="008520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C18E2">
              <w:rPr>
                <w:rFonts w:ascii="Arial" w:hAnsi="Arial" w:cs="Arial"/>
                <w:sz w:val="24"/>
                <w:szCs w:val="24"/>
              </w:rPr>
              <w:t>Бочкарева А.С.</w:t>
            </w:r>
          </w:p>
        </w:tc>
        <w:tc>
          <w:tcPr>
            <w:tcW w:w="218" w:type="pct"/>
          </w:tcPr>
          <w:p w:rsidR="00772532" w:rsidRPr="00DC18E2" w:rsidRDefault="00772532" w:rsidP="00852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8E2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6" w:type="pct"/>
          </w:tcPr>
          <w:p w:rsidR="00772532" w:rsidRPr="00DC18E2" w:rsidRDefault="00772532" w:rsidP="0085202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8E2">
              <w:rPr>
                <w:rFonts w:ascii="Arial" w:hAnsi="Arial" w:cs="Arial"/>
                <w:sz w:val="24"/>
                <w:szCs w:val="24"/>
              </w:rPr>
              <w:t>заместитель министра образования и молодежной политики Чувашской Республики</w:t>
            </w:r>
          </w:p>
          <w:p w:rsidR="00772532" w:rsidRPr="00DC18E2" w:rsidRDefault="00772532" w:rsidP="0085202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E2" w:rsidRPr="00EB5CEF" w:rsidTr="00737D19">
        <w:trPr>
          <w:trHeight w:val="719"/>
        </w:trPr>
        <w:tc>
          <w:tcPr>
            <w:tcW w:w="1166" w:type="pct"/>
          </w:tcPr>
          <w:p w:rsidR="00DC18E2" w:rsidRPr="00DC18E2" w:rsidRDefault="00DC18E2" w:rsidP="008520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18E2">
              <w:rPr>
                <w:rFonts w:ascii="Arial" w:hAnsi="Arial" w:cs="Arial"/>
                <w:sz w:val="24"/>
                <w:szCs w:val="24"/>
              </w:rPr>
              <w:t>Гладнев</w:t>
            </w:r>
            <w:proofErr w:type="spellEnd"/>
            <w:r w:rsidRPr="00DC18E2">
              <w:rPr>
                <w:rFonts w:ascii="Arial" w:hAnsi="Arial" w:cs="Arial"/>
                <w:sz w:val="24"/>
                <w:szCs w:val="24"/>
              </w:rPr>
              <w:t xml:space="preserve"> В.Ю.</w:t>
            </w:r>
          </w:p>
        </w:tc>
        <w:tc>
          <w:tcPr>
            <w:tcW w:w="218" w:type="pct"/>
          </w:tcPr>
          <w:p w:rsidR="00DC18E2" w:rsidRPr="00DC18E2" w:rsidRDefault="00DC18E2" w:rsidP="00852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8E2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6" w:type="pct"/>
          </w:tcPr>
          <w:p w:rsidR="00DC18E2" w:rsidRPr="00DC18E2" w:rsidRDefault="00DC18E2" w:rsidP="0085202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8E2">
              <w:rPr>
                <w:rFonts w:ascii="Arial" w:hAnsi="Arial" w:cs="Arial"/>
                <w:sz w:val="24"/>
                <w:szCs w:val="24"/>
              </w:rPr>
              <w:t>первый заместитель министра здравоохранения Чувашской Республики</w:t>
            </w:r>
          </w:p>
          <w:p w:rsidR="00DC18E2" w:rsidRPr="00DC18E2" w:rsidRDefault="00DC18E2" w:rsidP="0085202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E2" w:rsidRPr="00EB5CEF" w:rsidTr="00737D19">
        <w:trPr>
          <w:trHeight w:val="719"/>
        </w:trPr>
        <w:tc>
          <w:tcPr>
            <w:tcW w:w="1166" w:type="pct"/>
          </w:tcPr>
          <w:p w:rsidR="00DC18E2" w:rsidRPr="00EB5CEF" w:rsidRDefault="00DC18E2" w:rsidP="00AF31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CEF">
              <w:rPr>
                <w:rFonts w:ascii="Arial" w:hAnsi="Arial" w:cs="Arial"/>
                <w:sz w:val="24"/>
                <w:szCs w:val="24"/>
              </w:rPr>
              <w:t>Дымза</w:t>
            </w:r>
            <w:proofErr w:type="spellEnd"/>
            <w:r w:rsidRPr="00EB5CEF">
              <w:rPr>
                <w:rFonts w:ascii="Arial" w:hAnsi="Arial" w:cs="Arial"/>
                <w:sz w:val="24"/>
                <w:szCs w:val="24"/>
              </w:rPr>
              <w:t xml:space="preserve"> Е.М.</w:t>
            </w:r>
          </w:p>
          <w:p w:rsidR="00DC18E2" w:rsidRPr="00EB5CEF" w:rsidRDefault="00DC18E2" w:rsidP="00AF31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</w:tcPr>
          <w:p w:rsidR="00DC18E2" w:rsidRPr="00EB5CEF" w:rsidRDefault="00DC18E2" w:rsidP="00AF3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6" w:type="pct"/>
          </w:tcPr>
          <w:p w:rsidR="00DC18E2" w:rsidRPr="00EB5CEF" w:rsidRDefault="00DC18E2" w:rsidP="003E4A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заместитель министра природных ресурсов и экологии Чувашской Республики</w:t>
            </w:r>
          </w:p>
        </w:tc>
      </w:tr>
      <w:tr w:rsidR="00DC18E2" w:rsidRPr="00EB5CEF" w:rsidTr="00737D19">
        <w:trPr>
          <w:trHeight w:val="719"/>
        </w:trPr>
        <w:tc>
          <w:tcPr>
            <w:tcW w:w="1166" w:type="pct"/>
          </w:tcPr>
          <w:p w:rsidR="00DC18E2" w:rsidRPr="00EB5CEF" w:rsidRDefault="00DC18E2" w:rsidP="00D35A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Иванов С.Н.</w:t>
            </w:r>
          </w:p>
          <w:p w:rsidR="00DC18E2" w:rsidRPr="00EB5CEF" w:rsidRDefault="00DC18E2" w:rsidP="00D35A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</w:tcPr>
          <w:p w:rsidR="00DC18E2" w:rsidRPr="00EB5CEF" w:rsidRDefault="00DC18E2" w:rsidP="00D35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6" w:type="pct"/>
          </w:tcPr>
          <w:p w:rsidR="00DC18E2" w:rsidRPr="00EB5CEF" w:rsidRDefault="00DC18E2" w:rsidP="003E4A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директор автономного учреждения «Музейно-туристический центр города Чебоксары» (по согласованию)</w:t>
            </w:r>
          </w:p>
          <w:p w:rsidR="00DC18E2" w:rsidRPr="00EB5CEF" w:rsidRDefault="00DC18E2" w:rsidP="003E4A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CD7" w:rsidRPr="00EB5CEF" w:rsidTr="00737D19">
        <w:trPr>
          <w:trHeight w:val="719"/>
        </w:trPr>
        <w:tc>
          <w:tcPr>
            <w:tcW w:w="1166" w:type="pct"/>
          </w:tcPr>
          <w:p w:rsidR="00FC0CD7" w:rsidRPr="00EB5CEF" w:rsidRDefault="00FC0CD7" w:rsidP="00D35A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Иванова О.В.</w:t>
            </w:r>
          </w:p>
        </w:tc>
        <w:tc>
          <w:tcPr>
            <w:tcW w:w="218" w:type="pct"/>
          </w:tcPr>
          <w:p w:rsidR="00FC0CD7" w:rsidRPr="00EB5CEF" w:rsidRDefault="00FC0CD7" w:rsidP="00D35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6" w:type="pct"/>
          </w:tcPr>
          <w:p w:rsidR="00FC0CD7" w:rsidRPr="00EB5CEF" w:rsidRDefault="00FC0CD7" w:rsidP="0023586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CD7">
              <w:rPr>
                <w:rFonts w:ascii="Arial" w:hAnsi="Arial" w:cs="Arial"/>
                <w:sz w:val="24"/>
                <w:szCs w:val="24"/>
              </w:rPr>
              <w:t xml:space="preserve">пресс-секретарь министра </w:t>
            </w:r>
            <w:bookmarkStart w:id="0" w:name="_GoBack"/>
            <w:bookmarkEnd w:id="0"/>
            <w:r w:rsidRPr="00FC0CD7">
              <w:rPr>
                <w:rFonts w:ascii="Arial" w:hAnsi="Arial" w:cs="Arial"/>
                <w:sz w:val="24"/>
                <w:szCs w:val="24"/>
              </w:rPr>
              <w:t>экономического развития и имущественных отношений Чувашской Республики</w:t>
            </w:r>
          </w:p>
        </w:tc>
      </w:tr>
      <w:tr w:rsidR="00DC18E2" w:rsidRPr="00EB5CEF" w:rsidTr="00737D19">
        <w:trPr>
          <w:trHeight w:val="719"/>
        </w:trPr>
        <w:tc>
          <w:tcPr>
            <w:tcW w:w="1166" w:type="pct"/>
          </w:tcPr>
          <w:p w:rsidR="00DC18E2" w:rsidRPr="00EB5CEF" w:rsidRDefault="00DC18E2" w:rsidP="00A61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lastRenderedPageBreak/>
              <w:t>Игнатьев Р.С.</w:t>
            </w:r>
          </w:p>
        </w:tc>
        <w:tc>
          <w:tcPr>
            <w:tcW w:w="218" w:type="pct"/>
          </w:tcPr>
          <w:p w:rsidR="00DC18E2" w:rsidRPr="00EB5CEF" w:rsidRDefault="00DC18E2" w:rsidP="00A61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6" w:type="pct"/>
          </w:tcPr>
          <w:p w:rsidR="00DC18E2" w:rsidRPr="00EB5CEF" w:rsidRDefault="00DC18E2" w:rsidP="003E4A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5CEF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EB5CEF">
              <w:rPr>
                <w:rFonts w:ascii="Arial" w:hAnsi="Arial" w:cs="Arial"/>
                <w:sz w:val="24"/>
                <w:szCs w:val="24"/>
              </w:rPr>
              <w:t xml:space="preserve"> обязанности директора автономного учреждения «Агентство по развитию туризма» Министерства экономического развития и имущественных отношений Чувашской Республики</w:t>
            </w:r>
          </w:p>
          <w:p w:rsidR="00DC18E2" w:rsidRPr="00EB5CEF" w:rsidRDefault="00DC18E2" w:rsidP="003E4A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E2" w:rsidRPr="00EB5CEF" w:rsidTr="00737D19">
        <w:trPr>
          <w:trHeight w:val="719"/>
        </w:trPr>
        <w:tc>
          <w:tcPr>
            <w:tcW w:w="1166" w:type="pct"/>
          </w:tcPr>
          <w:p w:rsidR="00DC18E2" w:rsidRPr="00EB5CEF" w:rsidRDefault="00DC18E2" w:rsidP="007A6F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CEF">
              <w:rPr>
                <w:rFonts w:ascii="Arial" w:hAnsi="Arial" w:cs="Arial"/>
                <w:sz w:val="24"/>
                <w:szCs w:val="24"/>
              </w:rPr>
              <w:t>Котеев</w:t>
            </w:r>
            <w:proofErr w:type="spellEnd"/>
            <w:r w:rsidRPr="00EB5CEF">
              <w:rPr>
                <w:rFonts w:ascii="Arial" w:hAnsi="Arial" w:cs="Arial"/>
                <w:sz w:val="24"/>
                <w:szCs w:val="24"/>
              </w:rPr>
              <w:t xml:space="preserve"> В.В.</w:t>
            </w:r>
          </w:p>
        </w:tc>
        <w:tc>
          <w:tcPr>
            <w:tcW w:w="218" w:type="pct"/>
          </w:tcPr>
          <w:p w:rsidR="00DC18E2" w:rsidRPr="00EB5CEF" w:rsidRDefault="00DC18E2" w:rsidP="007A6F2A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6" w:type="pct"/>
          </w:tcPr>
          <w:p w:rsidR="00DC18E2" w:rsidRPr="00EB5CEF" w:rsidRDefault="00DC18E2" w:rsidP="007A6F2A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EB5CEF">
              <w:rPr>
                <w:rFonts w:ascii="Arial" w:hAnsi="Arial" w:cs="Arial"/>
                <w:bCs/>
              </w:rPr>
              <w:t>руководитель Управления Федеральной антимонопольной службы по Чувашской Республике – Чувашии – начальник отдела контроля закупок (по согласованию)</w:t>
            </w:r>
          </w:p>
          <w:p w:rsidR="00DC18E2" w:rsidRPr="00EB5CEF" w:rsidRDefault="00DC18E2" w:rsidP="007A6F2A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DC18E2" w:rsidRPr="00EB5CEF" w:rsidTr="00E94502">
        <w:tc>
          <w:tcPr>
            <w:tcW w:w="1166" w:type="pct"/>
          </w:tcPr>
          <w:p w:rsidR="00DC18E2" w:rsidRPr="00EB5CEF" w:rsidRDefault="00DC18E2" w:rsidP="008C65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Кудрявцева О.Г.</w:t>
            </w:r>
          </w:p>
        </w:tc>
        <w:tc>
          <w:tcPr>
            <w:tcW w:w="218" w:type="pct"/>
          </w:tcPr>
          <w:p w:rsidR="00DC18E2" w:rsidRPr="00EB5CEF" w:rsidRDefault="00DC1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6" w:type="pct"/>
          </w:tcPr>
          <w:p w:rsidR="00DC18E2" w:rsidRPr="00EB5CEF" w:rsidRDefault="00DC18E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заместитель министра сельского хозяйства Чувашской Республики</w:t>
            </w:r>
          </w:p>
          <w:p w:rsidR="00DC18E2" w:rsidRPr="00EB5CEF" w:rsidRDefault="00DC18E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E2" w:rsidRPr="00EB5CEF" w:rsidTr="00E94502">
        <w:tc>
          <w:tcPr>
            <w:tcW w:w="1166" w:type="pct"/>
          </w:tcPr>
          <w:p w:rsidR="00DC18E2" w:rsidRPr="00EB5CEF" w:rsidRDefault="00DC18E2" w:rsidP="008C65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Маркова Л.В.</w:t>
            </w:r>
          </w:p>
        </w:tc>
        <w:tc>
          <w:tcPr>
            <w:tcW w:w="218" w:type="pct"/>
          </w:tcPr>
          <w:p w:rsidR="00DC18E2" w:rsidRPr="00EB5CEF" w:rsidRDefault="00DC1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6" w:type="pct"/>
          </w:tcPr>
          <w:p w:rsidR="00DC18E2" w:rsidRDefault="00DC18E2" w:rsidP="00EB5CE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начальник управления культуры и развития туризма администрации города Чебоксары (по согласованию)</w:t>
            </w:r>
          </w:p>
          <w:p w:rsidR="00DC18E2" w:rsidRPr="00EB5CEF" w:rsidRDefault="00DC18E2" w:rsidP="00EB5CE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E2" w:rsidRPr="00EB5CEF" w:rsidTr="00E94502">
        <w:tc>
          <w:tcPr>
            <w:tcW w:w="1166" w:type="pct"/>
          </w:tcPr>
          <w:p w:rsidR="00DC18E2" w:rsidRPr="00EB5CEF" w:rsidRDefault="00DC18E2" w:rsidP="001B45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CEF">
              <w:rPr>
                <w:rFonts w:ascii="Arial" w:hAnsi="Arial" w:cs="Arial"/>
                <w:sz w:val="24"/>
                <w:szCs w:val="24"/>
              </w:rPr>
              <w:t>Поляруш</w:t>
            </w:r>
            <w:proofErr w:type="spellEnd"/>
            <w:r w:rsidRPr="00EB5CEF">
              <w:rPr>
                <w:rFonts w:ascii="Arial" w:hAnsi="Arial" w:cs="Arial"/>
                <w:sz w:val="24"/>
                <w:szCs w:val="24"/>
              </w:rPr>
              <w:t xml:space="preserve"> В.Н.</w:t>
            </w:r>
          </w:p>
          <w:p w:rsidR="00DC18E2" w:rsidRPr="00EB5CEF" w:rsidRDefault="00DC18E2" w:rsidP="001B45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</w:tcPr>
          <w:p w:rsidR="00DC18E2" w:rsidRPr="00EB5CEF" w:rsidRDefault="00DC18E2" w:rsidP="001B45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6" w:type="pct"/>
          </w:tcPr>
          <w:p w:rsidR="00DC18E2" w:rsidRPr="00EB5CEF" w:rsidRDefault="00DC18E2" w:rsidP="001B45C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EB5CEF">
              <w:rPr>
                <w:rFonts w:ascii="Arial" w:hAnsi="Arial" w:cs="Arial"/>
                <w:sz w:val="24"/>
                <w:szCs w:val="24"/>
              </w:rPr>
              <w:t xml:space="preserve">правления бюджетной </w:t>
            </w:r>
            <w:proofErr w:type="gramStart"/>
            <w:r w:rsidRPr="00EB5CEF">
              <w:rPr>
                <w:rFonts w:ascii="Arial" w:hAnsi="Arial" w:cs="Arial"/>
                <w:sz w:val="24"/>
                <w:szCs w:val="24"/>
              </w:rPr>
              <w:t xml:space="preserve">политики в отраслях экономики 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EB5CEF">
              <w:rPr>
                <w:rFonts w:ascii="Arial" w:hAnsi="Arial" w:cs="Arial"/>
                <w:sz w:val="24"/>
                <w:szCs w:val="24"/>
              </w:rPr>
              <w:t>инистерства финансов Чувашской Республики</w:t>
            </w:r>
            <w:proofErr w:type="gramEnd"/>
          </w:p>
          <w:p w:rsidR="00DC18E2" w:rsidRPr="00EB5CEF" w:rsidRDefault="00DC18E2" w:rsidP="001B45C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E2" w:rsidRPr="00EB5CEF" w:rsidTr="00E94502">
        <w:tc>
          <w:tcPr>
            <w:tcW w:w="1166" w:type="pct"/>
          </w:tcPr>
          <w:p w:rsidR="00DC18E2" w:rsidRPr="00EB5CEF" w:rsidRDefault="00DC18E2" w:rsidP="00A531E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CEF">
              <w:rPr>
                <w:rFonts w:ascii="Arial" w:hAnsi="Arial" w:cs="Arial"/>
                <w:sz w:val="24"/>
                <w:szCs w:val="24"/>
              </w:rPr>
              <w:t>Протасевич</w:t>
            </w:r>
            <w:proofErr w:type="spellEnd"/>
            <w:r w:rsidRPr="00EB5CEF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  <w:p w:rsidR="00DC18E2" w:rsidRPr="00EB5CEF" w:rsidRDefault="00DC18E2" w:rsidP="00A531E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</w:tcPr>
          <w:p w:rsidR="00DC18E2" w:rsidRPr="00EB5CEF" w:rsidRDefault="00DC18E2" w:rsidP="00A53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6" w:type="pct"/>
          </w:tcPr>
          <w:p w:rsidR="00DC18E2" w:rsidRPr="00EB5CEF" w:rsidRDefault="00DC18E2" w:rsidP="00A531E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заместитель министра строительства, архитектуры и жилищно-коммунального хозяйства Чувашской Республики – главный архитектор Чувашской Республики</w:t>
            </w:r>
          </w:p>
          <w:p w:rsidR="00DC18E2" w:rsidRPr="00EB5CEF" w:rsidRDefault="00DC18E2" w:rsidP="00A531E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E2" w:rsidTr="00E94502">
        <w:tc>
          <w:tcPr>
            <w:tcW w:w="1166" w:type="pct"/>
          </w:tcPr>
          <w:p w:rsidR="00DC18E2" w:rsidRPr="00EB5CEF" w:rsidRDefault="00DC18E2" w:rsidP="00A531E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Рябинина Т.А.</w:t>
            </w:r>
          </w:p>
          <w:p w:rsidR="00DC18E2" w:rsidRPr="00EB5CEF" w:rsidRDefault="00DC18E2" w:rsidP="00335A9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</w:tcPr>
          <w:p w:rsidR="00DC18E2" w:rsidRPr="00EB5CEF" w:rsidRDefault="00DC18E2" w:rsidP="00A53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16" w:type="pct"/>
          </w:tcPr>
          <w:p w:rsidR="00DC18E2" w:rsidRDefault="00DC18E2" w:rsidP="00A531E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CEF">
              <w:rPr>
                <w:rFonts w:ascii="Arial" w:hAnsi="Arial" w:cs="Arial"/>
                <w:sz w:val="24"/>
                <w:szCs w:val="24"/>
              </w:rPr>
              <w:t>первый заместитель министра физической культуры и спорта Чувашской Республики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C18E2" w:rsidRDefault="00DC18E2" w:rsidP="00A531E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0D79" w:rsidRDefault="00B90D79">
      <w:pPr>
        <w:jc w:val="both"/>
        <w:rPr>
          <w:rFonts w:ascii="Arial" w:hAnsi="Arial" w:cs="Arial"/>
          <w:sz w:val="24"/>
          <w:szCs w:val="24"/>
        </w:rPr>
      </w:pPr>
    </w:p>
    <w:sectPr w:rsidR="00B90D79" w:rsidSect="007741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5C" w:rsidRDefault="00FC265C">
      <w:r>
        <w:separator/>
      </w:r>
    </w:p>
  </w:endnote>
  <w:endnote w:type="continuationSeparator" w:id="0">
    <w:p w:rsidR="00FC265C" w:rsidRDefault="00FC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5C" w:rsidRDefault="00FC265C">
      <w:r>
        <w:separator/>
      </w:r>
    </w:p>
  </w:footnote>
  <w:footnote w:type="continuationSeparator" w:id="0">
    <w:p w:rsidR="00FC265C" w:rsidRDefault="00FC2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4531"/>
      <w:docPartObj>
        <w:docPartGallery w:val="Page Numbers (Top of Page)"/>
        <w:docPartUnique/>
      </w:docPartObj>
    </w:sdtPr>
    <w:sdtEndPr/>
    <w:sdtContent>
      <w:p w:rsidR="004000FC" w:rsidRDefault="004000FC">
        <w:pPr>
          <w:pStyle w:val="a6"/>
          <w:jc w:val="center"/>
        </w:pPr>
        <w:r w:rsidRPr="00F91F28">
          <w:rPr>
            <w:rFonts w:ascii="Arial" w:hAnsi="Arial" w:cs="Arial"/>
            <w:sz w:val="24"/>
          </w:rPr>
          <w:fldChar w:fldCharType="begin"/>
        </w:r>
        <w:r w:rsidRPr="00F91F28">
          <w:rPr>
            <w:rFonts w:ascii="Arial" w:hAnsi="Arial" w:cs="Arial"/>
            <w:sz w:val="24"/>
          </w:rPr>
          <w:instrText>PAGE   \* MERGEFORMAT</w:instrText>
        </w:r>
        <w:r w:rsidRPr="00F91F28">
          <w:rPr>
            <w:rFonts w:ascii="Arial" w:hAnsi="Arial" w:cs="Arial"/>
            <w:sz w:val="24"/>
          </w:rPr>
          <w:fldChar w:fldCharType="separate"/>
        </w:r>
        <w:r w:rsidR="00235865">
          <w:rPr>
            <w:rFonts w:ascii="Arial" w:hAnsi="Arial" w:cs="Arial"/>
            <w:noProof/>
            <w:sz w:val="24"/>
          </w:rPr>
          <w:t>2</w:t>
        </w:r>
        <w:r w:rsidRPr="00F91F28">
          <w:rPr>
            <w:rFonts w:ascii="Arial" w:hAnsi="Arial" w:cs="Arial"/>
            <w:sz w:val="24"/>
          </w:rPr>
          <w:fldChar w:fldCharType="end"/>
        </w:r>
      </w:p>
    </w:sdtContent>
  </w:sdt>
  <w:p w:rsidR="004000FC" w:rsidRDefault="004000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79"/>
    <w:rsid w:val="00003905"/>
    <w:rsid w:val="0001684C"/>
    <w:rsid w:val="00024BF6"/>
    <w:rsid w:val="00024E28"/>
    <w:rsid w:val="00042B02"/>
    <w:rsid w:val="00061B9B"/>
    <w:rsid w:val="00074DE5"/>
    <w:rsid w:val="00077E51"/>
    <w:rsid w:val="000A2A48"/>
    <w:rsid w:val="000A5EEF"/>
    <w:rsid w:val="000D27C6"/>
    <w:rsid w:val="001223EE"/>
    <w:rsid w:val="00127FD8"/>
    <w:rsid w:val="00147093"/>
    <w:rsid w:val="00155B6D"/>
    <w:rsid w:val="00156A28"/>
    <w:rsid w:val="00173734"/>
    <w:rsid w:val="00196C51"/>
    <w:rsid w:val="00235865"/>
    <w:rsid w:val="00241436"/>
    <w:rsid w:val="00260DE7"/>
    <w:rsid w:val="002F71FD"/>
    <w:rsid w:val="0033007D"/>
    <w:rsid w:val="00335A91"/>
    <w:rsid w:val="003A2878"/>
    <w:rsid w:val="003E4A47"/>
    <w:rsid w:val="004000FC"/>
    <w:rsid w:val="004518FA"/>
    <w:rsid w:val="004B749C"/>
    <w:rsid w:val="004B7B39"/>
    <w:rsid w:val="004E3DD7"/>
    <w:rsid w:val="0052622B"/>
    <w:rsid w:val="00547B5C"/>
    <w:rsid w:val="005F1DBE"/>
    <w:rsid w:val="0065455F"/>
    <w:rsid w:val="006744D1"/>
    <w:rsid w:val="006A3BFB"/>
    <w:rsid w:val="006A5E49"/>
    <w:rsid w:val="00737D19"/>
    <w:rsid w:val="0076071C"/>
    <w:rsid w:val="00772532"/>
    <w:rsid w:val="00774158"/>
    <w:rsid w:val="00796E86"/>
    <w:rsid w:val="00803434"/>
    <w:rsid w:val="00882273"/>
    <w:rsid w:val="00885B1E"/>
    <w:rsid w:val="008E27E5"/>
    <w:rsid w:val="0095161E"/>
    <w:rsid w:val="009C0D9B"/>
    <w:rsid w:val="009C2172"/>
    <w:rsid w:val="009C241D"/>
    <w:rsid w:val="009E7133"/>
    <w:rsid w:val="00A16322"/>
    <w:rsid w:val="00AD2CD1"/>
    <w:rsid w:val="00B906B8"/>
    <w:rsid w:val="00B90D79"/>
    <w:rsid w:val="00B97C71"/>
    <w:rsid w:val="00BF6115"/>
    <w:rsid w:val="00C11DA9"/>
    <w:rsid w:val="00C46874"/>
    <w:rsid w:val="00C930A5"/>
    <w:rsid w:val="00CB3365"/>
    <w:rsid w:val="00CC7D52"/>
    <w:rsid w:val="00CF12AB"/>
    <w:rsid w:val="00CF647A"/>
    <w:rsid w:val="00D0366C"/>
    <w:rsid w:val="00D04AB8"/>
    <w:rsid w:val="00D52262"/>
    <w:rsid w:val="00D8703F"/>
    <w:rsid w:val="00D93F23"/>
    <w:rsid w:val="00DB0470"/>
    <w:rsid w:val="00DC18E2"/>
    <w:rsid w:val="00E006AF"/>
    <w:rsid w:val="00E36145"/>
    <w:rsid w:val="00E94502"/>
    <w:rsid w:val="00EB5CEF"/>
    <w:rsid w:val="00F24C56"/>
    <w:rsid w:val="00F54EB0"/>
    <w:rsid w:val="00F847A4"/>
    <w:rsid w:val="00F91F28"/>
    <w:rsid w:val="00FC0CD7"/>
    <w:rsid w:val="00FC265C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Анастасия Георгиевна Шакшина</cp:lastModifiedBy>
  <cp:revision>24</cp:revision>
  <cp:lastPrinted>2023-02-01T06:39:00Z</cp:lastPrinted>
  <dcterms:created xsi:type="dcterms:W3CDTF">2022-08-19T09:00:00Z</dcterms:created>
  <dcterms:modified xsi:type="dcterms:W3CDTF">2023-03-22T08:37:00Z</dcterms:modified>
</cp:coreProperties>
</file>