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E6AC5" w:rsidTr="00DE6AC5">
        <w:trPr>
          <w:trHeight w:val="715"/>
        </w:trPr>
        <w:tc>
          <w:tcPr>
            <w:tcW w:w="4503" w:type="dxa"/>
            <w:hideMark/>
          </w:tcPr>
          <w:p w:rsidR="00DE6AC5" w:rsidRPr="00D651B2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E6AC5" w:rsidRDefault="00DE6AC5" w:rsidP="00DE6AC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E6AC5" w:rsidRPr="00E20981" w:rsidTr="00DE6AC5">
        <w:trPr>
          <w:trHeight w:val="416"/>
        </w:trPr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E20981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E6AC5" w:rsidRPr="00A8091C" w:rsidTr="00DE6AC5">
        <w:tc>
          <w:tcPr>
            <w:tcW w:w="4503" w:type="dxa"/>
            <w:hideMark/>
          </w:tcPr>
          <w:p w:rsidR="00DE6AC5" w:rsidRPr="00A8091C" w:rsidRDefault="00994D05" w:rsidP="0058041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04.09.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2020</w:t>
            </w:r>
            <w:r w:rsidR="00DE6AC5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8041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A8091C" w:rsidRDefault="00994D05" w:rsidP="0058041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132/ 55</w:t>
            </w:r>
            <w:r w:rsidR="0058041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6AC5" w:rsidRPr="00C13864" w:rsidTr="00DE6AC5"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994D05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председателе участков</w:t>
      </w:r>
      <w:r w:rsidR="00994D05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 w:rsidR="00765B2D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765B2D">
        <w:rPr>
          <w:rFonts w:ascii="Times New Roman" w:hAnsi="Times New Roman" w:cs="Times New Roman"/>
          <w:b/>
          <w:sz w:val="26"/>
          <w:szCs w:val="26"/>
        </w:rPr>
        <w:t>и</w:t>
      </w:r>
      <w:r w:rsidR="00BF4084">
        <w:rPr>
          <w:rFonts w:ascii="Times New Roman" w:hAnsi="Times New Roman" w:cs="Times New Roman"/>
          <w:b/>
          <w:sz w:val="26"/>
          <w:szCs w:val="26"/>
        </w:rPr>
        <w:t xml:space="preserve"> № 10</w:t>
      </w:r>
      <w:r w:rsidR="0058041D">
        <w:rPr>
          <w:rFonts w:ascii="Times New Roman" w:hAnsi="Times New Roman" w:cs="Times New Roman"/>
          <w:b/>
          <w:sz w:val="26"/>
          <w:szCs w:val="26"/>
        </w:rPr>
        <w:t>1</w:t>
      </w:r>
      <w:r w:rsidR="00BF4084">
        <w:rPr>
          <w:rFonts w:ascii="Times New Roman" w:hAnsi="Times New Roman" w:cs="Times New Roman"/>
          <w:b/>
          <w:sz w:val="26"/>
          <w:szCs w:val="26"/>
        </w:rPr>
        <w:t>2</w:t>
      </w:r>
    </w:p>
    <w:p w:rsidR="00DE6AC5" w:rsidRP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511" w:rsidRDefault="00CA251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28 Федерального закона №-67ФЗ «Об основных гарантиях избирательных прав и права на участие в референдуме граждан Российской Федерации» </w:t>
      </w:r>
      <w:r w:rsidR="003F09FA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 р е ш и л а:</w:t>
      </w:r>
    </w:p>
    <w:p w:rsidR="00F256D6" w:rsidRDefault="003F09F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26EB">
        <w:rPr>
          <w:rFonts w:ascii="Times New Roman" w:hAnsi="Times New Roman" w:cs="Times New Roman"/>
          <w:sz w:val="26"/>
          <w:szCs w:val="26"/>
        </w:rPr>
        <w:t xml:space="preserve"> </w:t>
      </w:r>
      <w:r w:rsidR="0058041D">
        <w:rPr>
          <w:rFonts w:ascii="Times New Roman" w:hAnsi="Times New Roman" w:cs="Times New Roman"/>
          <w:sz w:val="26"/>
          <w:szCs w:val="26"/>
        </w:rPr>
        <w:t>Освободить Кузнецову Светлану Николаевну от</w:t>
      </w:r>
      <w:r w:rsidR="00F256D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58041D">
        <w:rPr>
          <w:rFonts w:ascii="Times New Roman" w:hAnsi="Times New Roman" w:cs="Times New Roman"/>
          <w:sz w:val="26"/>
          <w:szCs w:val="26"/>
        </w:rPr>
        <w:t>и</w:t>
      </w:r>
      <w:r w:rsidR="00F256D6">
        <w:rPr>
          <w:rFonts w:ascii="Times New Roman" w:hAnsi="Times New Roman" w:cs="Times New Roman"/>
          <w:sz w:val="26"/>
          <w:szCs w:val="26"/>
        </w:rPr>
        <w:t xml:space="preserve"> председателя уч</w:t>
      </w:r>
      <w:r w:rsidR="00BF4084">
        <w:rPr>
          <w:rFonts w:ascii="Times New Roman" w:hAnsi="Times New Roman" w:cs="Times New Roman"/>
          <w:sz w:val="26"/>
          <w:szCs w:val="26"/>
        </w:rPr>
        <w:t>астковой избирательной комиссии № 10</w:t>
      </w:r>
      <w:r w:rsidR="0058041D">
        <w:rPr>
          <w:rFonts w:ascii="Times New Roman" w:hAnsi="Times New Roman" w:cs="Times New Roman"/>
          <w:sz w:val="26"/>
          <w:szCs w:val="26"/>
        </w:rPr>
        <w:t>1</w:t>
      </w:r>
      <w:r w:rsidR="00BF4084">
        <w:rPr>
          <w:rFonts w:ascii="Times New Roman" w:hAnsi="Times New Roman" w:cs="Times New Roman"/>
          <w:sz w:val="26"/>
          <w:szCs w:val="26"/>
        </w:rPr>
        <w:t>2</w:t>
      </w:r>
    </w:p>
    <w:p w:rsidR="00760232" w:rsidRDefault="00760232" w:rsidP="0076023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2871">
        <w:rPr>
          <w:rFonts w:ascii="Times New Roman" w:hAnsi="Times New Roman" w:cs="Times New Roman"/>
          <w:sz w:val="26"/>
          <w:szCs w:val="26"/>
        </w:rPr>
        <w:t>. Направить 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42871">
        <w:rPr>
          <w:rFonts w:ascii="Times New Roman" w:hAnsi="Times New Roman" w:cs="Times New Roman"/>
          <w:sz w:val="26"/>
          <w:szCs w:val="26"/>
        </w:rPr>
        <w:t xml:space="preserve"> из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42871">
        <w:rPr>
          <w:rFonts w:ascii="Times New Roman" w:hAnsi="Times New Roman" w:cs="Times New Roman"/>
          <w:sz w:val="26"/>
          <w:szCs w:val="26"/>
        </w:rPr>
        <w:t>участков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F4084">
        <w:rPr>
          <w:rFonts w:ascii="Times New Roman" w:hAnsi="Times New Roman" w:cs="Times New Roman"/>
          <w:sz w:val="26"/>
          <w:szCs w:val="26"/>
        </w:rPr>
        <w:t>ю</w:t>
      </w:r>
      <w:r w:rsidRPr="00C42871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760232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69AA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="00F269AA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F703B"/>
    <w:rsid w:val="00245E93"/>
    <w:rsid w:val="00270C65"/>
    <w:rsid w:val="002A5F82"/>
    <w:rsid w:val="002A6C0C"/>
    <w:rsid w:val="002B1499"/>
    <w:rsid w:val="002B409C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2662E"/>
    <w:rsid w:val="00532928"/>
    <w:rsid w:val="00546F08"/>
    <w:rsid w:val="00550E32"/>
    <w:rsid w:val="00551540"/>
    <w:rsid w:val="0056078A"/>
    <w:rsid w:val="0058041D"/>
    <w:rsid w:val="005816F8"/>
    <w:rsid w:val="00592F32"/>
    <w:rsid w:val="005930DF"/>
    <w:rsid w:val="00597B75"/>
    <w:rsid w:val="005C6997"/>
    <w:rsid w:val="005D29A8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232"/>
    <w:rsid w:val="007606FC"/>
    <w:rsid w:val="00765B2D"/>
    <w:rsid w:val="007B073F"/>
    <w:rsid w:val="007B1739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8E7282"/>
    <w:rsid w:val="0093358B"/>
    <w:rsid w:val="00946B5B"/>
    <w:rsid w:val="00954E40"/>
    <w:rsid w:val="00986E45"/>
    <w:rsid w:val="00994D0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96B7A"/>
    <w:rsid w:val="00BB66BB"/>
    <w:rsid w:val="00BF048E"/>
    <w:rsid w:val="00BF4084"/>
    <w:rsid w:val="00C1413F"/>
    <w:rsid w:val="00C26895"/>
    <w:rsid w:val="00C31553"/>
    <w:rsid w:val="00C514D7"/>
    <w:rsid w:val="00C76BE3"/>
    <w:rsid w:val="00C90FB0"/>
    <w:rsid w:val="00CA2511"/>
    <w:rsid w:val="00CB741B"/>
    <w:rsid w:val="00CF0D20"/>
    <w:rsid w:val="00D26B5D"/>
    <w:rsid w:val="00D62996"/>
    <w:rsid w:val="00D924F5"/>
    <w:rsid w:val="00DB4B50"/>
    <w:rsid w:val="00DE2F3B"/>
    <w:rsid w:val="00DE343A"/>
    <w:rsid w:val="00DE6AC5"/>
    <w:rsid w:val="00E45507"/>
    <w:rsid w:val="00E56EFE"/>
    <w:rsid w:val="00E82B60"/>
    <w:rsid w:val="00ED03BA"/>
    <w:rsid w:val="00EE3D59"/>
    <w:rsid w:val="00EF0D1E"/>
    <w:rsid w:val="00EF5986"/>
    <w:rsid w:val="00F256D6"/>
    <w:rsid w:val="00F269AA"/>
    <w:rsid w:val="00F80AE9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0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2021-02-04T08:34:00Z</dcterms:created>
  <dcterms:modified xsi:type="dcterms:W3CDTF">2021-02-04T08:40:00Z</dcterms:modified>
</cp:coreProperties>
</file>