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A2" w:rsidRPr="005970B9" w:rsidRDefault="00533C37" w:rsidP="00087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970B9">
        <w:rPr>
          <w:rFonts w:ascii="Times New Roman" w:eastAsia="Times New Roman" w:hAnsi="Times New Roman" w:cs="Times New Roman"/>
          <w:b/>
          <w:sz w:val="18"/>
          <w:szCs w:val="18"/>
        </w:rPr>
        <w:t>И</w:t>
      </w:r>
      <w:r w:rsidR="00087BA2" w:rsidRPr="005970B9">
        <w:rPr>
          <w:rFonts w:ascii="Times New Roman" w:eastAsia="Times New Roman" w:hAnsi="Times New Roman" w:cs="Times New Roman"/>
          <w:b/>
          <w:sz w:val="18"/>
          <w:szCs w:val="18"/>
        </w:rPr>
        <w:t>нформ</w:t>
      </w:r>
      <w:r w:rsidRPr="005970B9">
        <w:rPr>
          <w:rFonts w:ascii="Times New Roman" w:eastAsia="Times New Roman" w:hAnsi="Times New Roman" w:cs="Times New Roman"/>
          <w:b/>
          <w:sz w:val="18"/>
          <w:szCs w:val="18"/>
        </w:rPr>
        <w:t>ация</w:t>
      </w:r>
      <w:r w:rsidR="00087BA2" w:rsidRPr="005970B9">
        <w:rPr>
          <w:rFonts w:ascii="Times New Roman" w:eastAsia="Times New Roman" w:hAnsi="Times New Roman" w:cs="Times New Roman"/>
          <w:b/>
          <w:sz w:val="18"/>
          <w:szCs w:val="18"/>
        </w:rPr>
        <w:t xml:space="preserve"> об изменениях, внесенных в нормативные правов</w:t>
      </w:r>
      <w:r w:rsidRPr="005970B9">
        <w:rPr>
          <w:rFonts w:ascii="Times New Roman" w:eastAsia="Times New Roman" w:hAnsi="Times New Roman" w:cs="Times New Roman"/>
          <w:b/>
          <w:sz w:val="18"/>
          <w:szCs w:val="18"/>
        </w:rPr>
        <w:t>ые акты, регулирующие осуществление государственного контроля (надзора) в сфере образования</w:t>
      </w:r>
    </w:p>
    <w:p w:rsidR="00C91107" w:rsidRPr="005970B9" w:rsidRDefault="00C91107" w:rsidP="00D23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5"/>
        <w:gridCol w:w="3614"/>
        <w:gridCol w:w="7230"/>
        <w:gridCol w:w="3197"/>
      </w:tblGrid>
      <w:tr w:rsidR="00175B1C" w:rsidRPr="005970B9" w:rsidTr="005970B9">
        <w:tc>
          <w:tcPr>
            <w:tcW w:w="252" w:type="pct"/>
          </w:tcPr>
          <w:p w:rsidR="00533C37" w:rsidRPr="005970B9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970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  <w:p w:rsidR="00533C37" w:rsidRPr="005970B9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970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5970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222" w:type="pct"/>
          </w:tcPr>
          <w:p w:rsidR="00533C37" w:rsidRPr="005970B9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970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нормативного правового  акта</w:t>
            </w:r>
          </w:p>
        </w:tc>
        <w:tc>
          <w:tcPr>
            <w:tcW w:w="2445" w:type="pct"/>
          </w:tcPr>
          <w:p w:rsidR="00533C37" w:rsidRPr="005970B9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970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нормативного правового акта, в который вносят изменения</w:t>
            </w:r>
          </w:p>
        </w:tc>
        <w:tc>
          <w:tcPr>
            <w:tcW w:w="1081" w:type="pct"/>
          </w:tcPr>
          <w:p w:rsidR="00533C37" w:rsidRPr="005970B9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970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Сроки и порядок вступления в действие</w:t>
            </w:r>
          </w:p>
        </w:tc>
      </w:tr>
      <w:tr w:rsidR="00542E53" w:rsidRPr="005970B9" w:rsidTr="005970B9">
        <w:trPr>
          <w:trHeight w:val="404"/>
        </w:trPr>
        <w:tc>
          <w:tcPr>
            <w:tcW w:w="252" w:type="pct"/>
          </w:tcPr>
          <w:p w:rsidR="00542E53" w:rsidRPr="005970B9" w:rsidRDefault="00542E53" w:rsidP="006C2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70B9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22" w:type="pct"/>
            <w:tcBorders>
              <w:top w:val="single" w:sz="4" w:space="0" w:color="auto"/>
            </w:tcBorders>
          </w:tcPr>
          <w:p w:rsidR="009F495E" w:rsidRPr="00C1368A" w:rsidRDefault="0048288A" w:rsidP="009F495E">
            <w:pPr>
              <w:pStyle w:val="a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14.04</w:t>
            </w:r>
            <w:r w:rsidRPr="004828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  <w:r w:rsidRPr="004828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Pr="004828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-ФЗ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внесении изменений</w:t>
            </w:r>
            <w:r w:rsidR="009F495E" w:rsidRPr="00C13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r w:rsidRPr="004828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закон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образовании в Российской Федерации»»,</w:t>
            </w:r>
            <w:r w:rsidRPr="002E7C35">
              <w:rPr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закон от 25</w:t>
            </w:r>
            <w:r w:rsidRPr="004828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023</w:t>
            </w:r>
            <w:r w:rsidRPr="004828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</w:t>
            </w:r>
            <w:r w:rsidRPr="004828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-ФЗ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внесении изменений</w:t>
            </w:r>
            <w:r w:rsidRPr="00C13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r w:rsidRPr="004828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закон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«Об образовании в Российской Федерации»», и статью 2 Федерального закона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внесении изменений</w:t>
            </w:r>
            <w:r w:rsidRPr="00C13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</w:t>
            </w:r>
            <w:r w:rsidRPr="004828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закон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образовании в Российской Федерации»</w:t>
            </w:r>
          </w:p>
          <w:p w:rsidR="00542E53" w:rsidRPr="00C1368A" w:rsidRDefault="00542E53" w:rsidP="009F495E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2445" w:type="pct"/>
            <w:tcBorders>
              <w:top w:val="single" w:sz="4" w:space="0" w:color="auto"/>
            </w:tcBorders>
          </w:tcPr>
          <w:p w:rsidR="00542E53" w:rsidRPr="00C1368A" w:rsidRDefault="002112B5" w:rsidP="002112B5">
            <w:pPr>
              <w:pStyle w:val="a6"/>
              <w:jc w:val="both"/>
              <w:rPr>
                <w:rFonts w:ascii="Times New Roman" w:hAnsi="Times New Roman" w:cs="Times New Roman"/>
                <w:kern w:val="36"/>
                <w:sz w:val="18"/>
                <w:szCs w:val="18"/>
              </w:rPr>
            </w:pPr>
            <w:hyperlink r:id="rId6" w:tooltip="Федеральный закон от 29.12.2012 № 273-ФЗ (ред. от 25.12.2023) «Об образовании в Российской Федерации»" w:history="1">
              <w:r w:rsidRPr="002112B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Федеральный закон от 29.12.2</w:t>
              </w:r>
              <w:r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012 № 273-ФЗ</w:t>
              </w:r>
              <w:r w:rsidRPr="002112B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«Об образовании в Российской Федерации»</w:t>
              </w:r>
            </w:hyperlink>
          </w:p>
        </w:tc>
        <w:tc>
          <w:tcPr>
            <w:tcW w:w="1081" w:type="pct"/>
            <w:tcBorders>
              <w:top w:val="single" w:sz="4" w:space="0" w:color="auto"/>
            </w:tcBorders>
          </w:tcPr>
          <w:p w:rsidR="00542E53" w:rsidRPr="005970B9" w:rsidRDefault="00542E53" w:rsidP="0048288A">
            <w:pPr>
              <w:tabs>
                <w:tab w:val="left" w:pos="22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r w:rsidRPr="005970B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Изменения вступают в силу с                           </w:t>
            </w:r>
            <w:r w:rsidR="0048288A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1 мая</w:t>
            </w: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2024</w:t>
            </w:r>
            <w:r w:rsidRPr="005970B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года.</w:t>
            </w:r>
          </w:p>
        </w:tc>
        <w:bookmarkStart w:id="0" w:name="_GoBack"/>
        <w:bookmarkEnd w:id="0"/>
      </w:tr>
    </w:tbl>
    <w:p w:rsidR="00251CCB" w:rsidRPr="005970B9" w:rsidRDefault="00251CCB" w:rsidP="006117B0">
      <w:pPr>
        <w:spacing w:after="0" w:line="240" w:lineRule="auto"/>
        <w:rPr>
          <w:sz w:val="18"/>
          <w:szCs w:val="18"/>
        </w:rPr>
      </w:pPr>
    </w:p>
    <w:sectPr w:rsidR="00251CCB" w:rsidRPr="005970B9" w:rsidSect="00533C37">
      <w:pgSz w:w="16838" w:h="11906" w:orient="landscape"/>
      <w:pgMar w:top="709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FB"/>
    <w:rsid w:val="000151B5"/>
    <w:rsid w:val="00024DB8"/>
    <w:rsid w:val="00032DB0"/>
    <w:rsid w:val="00040D9D"/>
    <w:rsid w:val="00070B62"/>
    <w:rsid w:val="00077218"/>
    <w:rsid w:val="00083FB6"/>
    <w:rsid w:val="00087BA2"/>
    <w:rsid w:val="000950E7"/>
    <w:rsid w:val="001068C9"/>
    <w:rsid w:val="0011590C"/>
    <w:rsid w:val="001166FF"/>
    <w:rsid w:val="00137F87"/>
    <w:rsid w:val="001410E2"/>
    <w:rsid w:val="00152386"/>
    <w:rsid w:val="00154B7A"/>
    <w:rsid w:val="0017501F"/>
    <w:rsid w:val="00175B1C"/>
    <w:rsid w:val="00183951"/>
    <w:rsid w:val="001B00DB"/>
    <w:rsid w:val="001E05BC"/>
    <w:rsid w:val="00205784"/>
    <w:rsid w:val="002112B5"/>
    <w:rsid w:val="002343B4"/>
    <w:rsid w:val="00251CCB"/>
    <w:rsid w:val="00256F21"/>
    <w:rsid w:val="002C547E"/>
    <w:rsid w:val="002C7DD8"/>
    <w:rsid w:val="00343230"/>
    <w:rsid w:val="00346819"/>
    <w:rsid w:val="00384DCA"/>
    <w:rsid w:val="003F0B46"/>
    <w:rsid w:val="003F160E"/>
    <w:rsid w:val="00404456"/>
    <w:rsid w:val="0041209B"/>
    <w:rsid w:val="00412AF8"/>
    <w:rsid w:val="00426708"/>
    <w:rsid w:val="0043788B"/>
    <w:rsid w:val="00453AA7"/>
    <w:rsid w:val="00456E3F"/>
    <w:rsid w:val="004673F0"/>
    <w:rsid w:val="00471126"/>
    <w:rsid w:val="0048288A"/>
    <w:rsid w:val="00484A30"/>
    <w:rsid w:val="004919EB"/>
    <w:rsid w:val="004C590C"/>
    <w:rsid w:val="004D6E0B"/>
    <w:rsid w:val="004F7755"/>
    <w:rsid w:val="004F7BE6"/>
    <w:rsid w:val="005233D8"/>
    <w:rsid w:val="00525323"/>
    <w:rsid w:val="00533C37"/>
    <w:rsid w:val="00542E53"/>
    <w:rsid w:val="005453D7"/>
    <w:rsid w:val="00556CE1"/>
    <w:rsid w:val="005640BB"/>
    <w:rsid w:val="0057037D"/>
    <w:rsid w:val="005970B9"/>
    <w:rsid w:val="005B41E2"/>
    <w:rsid w:val="005C6239"/>
    <w:rsid w:val="005D15EF"/>
    <w:rsid w:val="005E1D5D"/>
    <w:rsid w:val="006117B0"/>
    <w:rsid w:val="00631B65"/>
    <w:rsid w:val="0065073F"/>
    <w:rsid w:val="0066574E"/>
    <w:rsid w:val="0068123D"/>
    <w:rsid w:val="006B1F6E"/>
    <w:rsid w:val="006B51A9"/>
    <w:rsid w:val="006C2ACC"/>
    <w:rsid w:val="006C7FDA"/>
    <w:rsid w:val="006D34FE"/>
    <w:rsid w:val="006D58AC"/>
    <w:rsid w:val="006F354C"/>
    <w:rsid w:val="00727DD2"/>
    <w:rsid w:val="0074641A"/>
    <w:rsid w:val="00766CD0"/>
    <w:rsid w:val="007737EF"/>
    <w:rsid w:val="007D3745"/>
    <w:rsid w:val="007D3BEA"/>
    <w:rsid w:val="007E41D0"/>
    <w:rsid w:val="007F1E11"/>
    <w:rsid w:val="00800184"/>
    <w:rsid w:val="008665E4"/>
    <w:rsid w:val="00872250"/>
    <w:rsid w:val="008733A6"/>
    <w:rsid w:val="0087764C"/>
    <w:rsid w:val="00884969"/>
    <w:rsid w:val="008A1337"/>
    <w:rsid w:val="008A2773"/>
    <w:rsid w:val="008E5393"/>
    <w:rsid w:val="008E57B9"/>
    <w:rsid w:val="0092047C"/>
    <w:rsid w:val="00922AE1"/>
    <w:rsid w:val="00924FC9"/>
    <w:rsid w:val="009376CF"/>
    <w:rsid w:val="00937DC6"/>
    <w:rsid w:val="00944FFB"/>
    <w:rsid w:val="009549B2"/>
    <w:rsid w:val="009722AD"/>
    <w:rsid w:val="009A38CC"/>
    <w:rsid w:val="009B2818"/>
    <w:rsid w:val="009F495E"/>
    <w:rsid w:val="009F7B09"/>
    <w:rsid w:val="00A402C2"/>
    <w:rsid w:val="00A647CA"/>
    <w:rsid w:val="00A7190C"/>
    <w:rsid w:val="00A8144C"/>
    <w:rsid w:val="00AC2E2B"/>
    <w:rsid w:val="00AF22A1"/>
    <w:rsid w:val="00B134B8"/>
    <w:rsid w:val="00B17F78"/>
    <w:rsid w:val="00B20E67"/>
    <w:rsid w:val="00B35307"/>
    <w:rsid w:val="00B704D5"/>
    <w:rsid w:val="00B83094"/>
    <w:rsid w:val="00B91500"/>
    <w:rsid w:val="00B966ED"/>
    <w:rsid w:val="00BB119A"/>
    <w:rsid w:val="00BB3305"/>
    <w:rsid w:val="00BC163F"/>
    <w:rsid w:val="00BE2E8C"/>
    <w:rsid w:val="00C10BB4"/>
    <w:rsid w:val="00C23DA6"/>
    <w:rsid w:val="00C54AE6"/>
    <w:rsid w:val="00C616B3"/>
    <w:rsid w:val="00C8156C"/>
    <w:rsid w:val="00C91107"/>
    <w:rsid w:val="00C977DB"/>
    <w:rsid w:val="00CA002A"/>
    <w:rsid w:val="00CA7AD1"/>
    <w:rsid w:val="00CC2769"/>
    <w:rsid w:val="00CD63BD"/>
    <w:rsid w:val="00CE54B9"/>
    <w:rsid w:val="00CE767D"/>
    <w:rsid w:val="00D15BB9"/>
    <w:rsid w:val="00D238A6"/>
    <w:rsid w:val="00D23DE6"/>
    <w:rsid w:val="00D36F93"/>
    <w:rsid w:val="00D40125"/>
    <w:rsid w:val="00D4170C"/>
    <w:rsid w:val="00D47B95"/>
    <w:rsid w:val="00D52E0D"/>
    <w:rsid w:val="00D53977"/>
    <w:rsid w:val="00D71547"/>
    <w:rsid w:val="00D77FC3"/>
    <w:rsid w:val="00D9074B"/>
    <w:rsid w:val="00D93710"/>
    <w:rsid w:val="00DA0BD5"/>
    <w:rsid w:val="00DE0503"/>
    <w:rsid w:val="00E011BD"/>
    <w:rsid w:val="00E20C4D"/>
    <w:rsid w:val="00E65787"/>
    <w:rsid w:val="00E74727"/>
    <w:rsid w:val="00ED618A"/>
    <w:rsid w:val="00EE0A5A"/>
    <w:rsid w:val="00F07611"/>
    <w:rsid w:val="00F404D2"/>
    <w:rsid w:val="00F51FB9"/>
    <w:rsid w:val="00F62B19"/>
    <w:rsid w:val="00F65C00"/>
    <w:rsid w:val="00FA3673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532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6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47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532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6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47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brazov.cap.ru/action/activity/nadzor-i-kontrolj-v-sfere-obrazovaniya/gosudarstvennaya-akkreditaciya-obrazovateljnoj-dey/profilaktika-riskov-pricheneniya-vreda/1-teksti-normativnih-pravovih-aktov-reguliruyuschi/federaljnij-zakon-ot-04082012-n-273-fz-red-ot-04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6D3F4-A2E3-452D-8EFA-742D34AF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obr-nadzor16</dc:creator>
  <cp:lastModifiedBy>надзор5</cp:lastModifiedBy>
  <cp:revision>2</cp:revision>
  <cp:lastPrinted>2021-12-22T10:54:00Z</cp:lastPrinted>
  <dcterms:created xsi:type="dcterms:W3CDTF">2024-05-02T08:36:00Z</dcterms:created>
  <dcterms:modified xsi:type="dcterms:W3CDTF">2024-05-02T08:36:00Z</dcterms:modified>
</cp:coreProperties>
</file>