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AA1B2C" w:rsidRPr="00B83BDB" w:rsidTr="00672E5B">
        <w:trPr>
          <w:cantSplit/>
          <w:trHeight w:val="253"/>
        </w:trPr>
        <w:tc>
          <w:tcPr>
            <w:tcW w:w="4195" w:type="dxa"/>
          </w:tcPr>
          <w:p w:rsidR="00AA1B2C" w:rsidRPr="00B83BDB" w:rsidRDefault="00AA1B2C" w:rsidP="00672E5B">
            <w:pPr>
              <w:jc w:val="center"/>
            </w:pPr>
            <w:r w:rsidRPr="00B83BDB">
              <w:rPr>
                <w:b/>
                <w:bCs/>
                <w:noProof/>
                <w:color w:val="000000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AA1B2C" w:rsidRDefault="00AA1B2C" w:rsidP="00672E5B">
            <w:pPr>
              <w:ind w:firstLine="28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E02130" wp14:editId="0165EECE">
                  <wp:simplePos x="0" y="0"/>
                  <wp:positionH relativeFrom="column">
                    <wp:posOffset>-69107</wp:posOffset>
                  </wp:positionH>
                  <wp:positionV relativeFrom="paragraph">
                    <wp:posOffset>1797</wp:posOffset>
                  </wp:positionV>
                  <wp:extent cx="534838" cy="674131"/>
                  <wp:effectExtent l="0" t="0" r="0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88" cy="6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1B2C" w:rsidRPr="00B83BDB" w:rsidRDefault="00AA1B2C" w:rsidP="00672E5B">
            <w:pPr>
              <w:jc w:val="center"/>
            </w:pPr>
          </w:p>
        </w:tc>
        <w:tc>
          <w:tcPr>
            <w:tcW w:w="4202" w:type="dxa"/>
          </w:tcPr>
          <w:p w:rsidR="00AA1B2C" w:rsidRPr="00B83BDB" w:rsidRDefault="00AA1B2C" w:rsidP="00672E5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</w:tc>
      </w:tr>
      <w:tr w:rsidR="00AA1B2C" w:rsidRPr="00B83BDB" w:rsidTr="00672E5B">
        <w:trPr>
          <w:cantSplit/>
          <w:trHeight w:val="1938"/>
        </w:trPr>
        <w:tc>
          <w:tcPr>
            <w:tcW w:w="4195" w:type="dxa"/>
          </w:tcPr>
          <w:p w:rsidR="00AA1B2C" w:rsidRDefault="00AA1B2C" w:rsidP="00672E5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МУНИЦИПАЛЛА ОКРУГĚН</w:t>
            </w:r>
          </w:p>
          <w:p w:rsidR="00AA1B2C" w:rsidRDefault="00AA1B2C" w:rsidP="00672E5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Ě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A1B2C" w:rsidRPr="00B83BDB" w:rsidRDefault="00AA1B2C" w:rsidP="00672E5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B2C" w:rsidRPr="00B83BDB" w:rsidRDefault="00AA1B2C" w:rsidP="00672E5B">
            <w:pPr>
              <w:spacing w:line="192" w:lineRule="auto"/>
            </w:pPr>
          </w:p>
          <w:p w:rsidR="00AA1B2C" w:rsidRPr="00B83BDB" w:rsidRDefault="00AA1B2C" w:rsidP="00672E5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A1B2C" w:rsidRPr="00B83BDB" w:rsidRDefault="00AA1B2C" w:rsidP="00672E5B"/>
          <w:p w:rsidR="00AA1B2C" w:rsidRPr="00B83BDB" w:rsidRDefault="00AA1B2C" w:rsidP="00672E5B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</w:t>
            </w:r>
            <w:r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__.</w:t>
            </w:r>
            <w:r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</w:t>
            </w:r>
            <w:r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 </w:t>
            </w:r>
          </w:p>
          <w:p w:rsidR="00AA1B2C" w:rsidRPr="00B83BDB" w:rsidRDefault="00AA1B2C" w:rsidP="00672E5B">
            <w:pPr>
              <w:jc w:val="center"/>
              <w:rPr>
                <w:noProof/>
                <w:color w:val="000000"/>
              </w:rPr>
            </w:pPr>
            <w:r w:rsidRPr="00B83BDB">
              <w:rPr>
                <w:bCs/>
                <w:noProof/>
                <w:color w:val="000000"/>
              </w:rPr>
              <w:t>Çěмěрле</w:t>
            </w:r>
            <w:r w:rsidRPr="00B83BDB">
              <w:rPr>
                <w:noProof/>
                <w:color w:val="000000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AA1B2C" w:rsidRPr="00B83BDB" w:rsidRDefault="00AA1B2C" w:rsidP="00672E5B"/>
        </w:tc>
        <w:tc>
          <w:tcPr>
            <w:tcW w:w="4202" w:type="dxa"/>
          </w:tcPr>
          <w:p w:rsidR="00AA1B2C" w:rsidRPr="00B83BDB" w:rsidRDefault="00AA1B2C" w:rsidP="00672E5B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A1B2C" w:rsidRPr="00B83BDB" w:rsidRDefault="00AA1B2C" w:rsidP="00672E5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ШУМЕРЛИНСКОГО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МУНИЦИПАЛЬНОГО ОКРУГА</w:t>
            </w:r>
          </w:p>
          <w:p w:rsidR="00AA1B2C" w:rsidRPr="00B83BDB" w:rsidRDefault="00AA1B2C" w:rsidP="00672E5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B2C" w:rsidRPr="00B83BDB" w:rsidRDefault="00AA1B2C" w:rsidP="00672E5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83BDB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A1B2C" w:rsidRPr="00B83BDB" w:rsidRDefault="00AA1B2C" w:rsidP="00672E5B"/>
          <w:p w:rsidR="00AA1B2C" w:rsidRPr="00B83BDB" w:rsidRDefault="00AA1B2C" w:rsidP="00672E5B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__.__</w:t>
            </w:r>
            <w:r w:rsidRPr="00392D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.2022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___ </w:t>
            </w:r>
          </w:p>
          <w:p w:rsidR="00AA1B2C" w:rsidRPr="00B83BDB" w:rsidRDefault="00AA1B2C" w:rsidP="00672E5B">
            <w:pPr>
              <w:jc w:val="center"/>
              <w:rPr>
                <w:noProof/>
              </w:rPr>
            </w:pPr>
            <w:r w:rsidRPr="00B83BDB">
              <w:rPr>
                <w:noProof/>
              </w:rPr>
              <w:t>г. Шумерля</w:t>
            </w:r>
          </w:p>
        </w:tc>
      </w:tr>
    </w:tbl>
    <w:p w:rsidR="004A619A" w:rsidRPr="00B83BDB" w:rsidRDefault="004A619A" w:rsidP="004A619A">
      <w:bookmarkStart w:id="0" w:name="_GoBack"/>
      <w:bookmarkEnd w:id="0"/>
    </w:p>
    <w:p w:rsidR="003D6C1C" w:rsidRPr="00A0507D" w:rsidRDefault="003D6C1C" w:rsidP="00B13D59">
      <w:pPr>
        <w:tabs>
          <w:tab w:val="left" w:pos="4111"/>
          <w:tab w:val="left" w:pos="4395"/>
        </w:tabs>
        <w:ind w:right="4960"/>
        <w:jc w:val="both"/>
      </w:pPr>
      <w:r w:rsidRPr="00A0507D">
        <w:t>О внесении изменени</w:t>
      </w:r>
      <w:r w:rsidR="00137435" w:rsidRPr="00A0507D">
        <w:t>я</w:t>
      </w:r>
      <w:r w:rsidRPr="00A0507D">
        <w:t xml:space="preserve"> в постановление администрации</w:t>
      </w:r>
      <w:r w:rsidR="00B13D59" w:rsidRPr="00A0507D">
        <w:t xml:space="preserve"> </w:t>
      </w:r>
      <w:proofErr w:type="spellStart"/>
      <w:r w:rsidRPr="00A0507D">
        <w:rPr>
          <w:rStyle w:val="a5"/>
          <w:b w:val="0"/>
        </w:rPr>
        <w:t>Шумерлинского</w:t>
      </w:r>
      <w:proofErr w:type="spellEnd"/>
      <w:r w:rsidRPr="00A0507D">
        <w:rPr>
          <w:rStyle w:val="a5"/>
          <w:b w:val="0"/>
        </w:rPr>
        <w:t xml:space="preserve"> муниципального округа</w:t>
      </w:r>
      <w:r w:rsidRPr="00A0507D">
        <w:t xml:space="preserve"> Чувашской Республики от </w:t>
      </w:r>
      <w:r w:rsidR="008929D0" w:rsidRPr="00A0507D">
        <w:rPr>
          <w:noProof/>
          <w:color w:val="000000"/>
        </w:rPr>
        <w:t>28.02</w:t>
      </w:r>
      <w:r w:rsidRPr="00A0507D">
        <w:rPr>
          <w:noProof/>
          <w:color w:val="000000"/>
        </w:rPr>
        <w:t xml:space="preserve">.2022 </w:t>
      </w:r>
      <w:r w:rsidRPr="00A0507D">
        <w:t>№ 98 «</w:t>
      </w:r>
      <w:r w:rsidR="008929D0" w:rsidRPr="00A0507D">
        <w:rPr>
          <w:bCs/>
        </w:rPr>
        <w:t xml:space="preserve">О порядке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proofErr w:type="spellStart"/>
      <w:r w:rsidR="008929D0" w:rsidRPr="00A0507D">
        <w:rPr>
          <w:bCs/>
        </w:rPr>
        <w:t>Шумерлинского</w:t>
      </w:r>
      <w:proofErr w:type="spellEnd"/>
      <w:r w:rsidR="008929D0" w:rsidRPr="00A0507D">
        <w:rPr>
          <w:bCs/>
        </w:rPr>
        <w:t xml:space="preserve"> муниципального округа Чувашской Республики</w:t>
      </w:r>
      <w:r w:rsidRPr="00A0507D">
        <w:t>»</w:t>
      </w:r>
    </w:p>
    <w:p w:rsidR="004A619A" w:rsidRPr="00A0507D" w:rsidRDefault="004A619A" w:rsidP="004A619A">
      <w:pPr>
        <w:autoSpaceDE w:val="0"/>
        <w:autoSpaceDN w:val="0"/>
        <w:adjustRightInd w:val="0"/>
        <w:ind w:firstLine="540"/>
        <w:jc w:val="both"/>
      </w:pPr>
    </w:p>
    <w:p w:rsidR="004A619A" w:rsidRPr="00A0507D" w:rsidRDefault="00A0507D" w:rsidP="004A619A">
      <w:pPr>
        <w:spacing w:line="0" w:lineRule="atLeast"/>
        <w:ind w:firstLine="539"/>
        <w:jc w:val="both"/>
        <w:rPr>
          <w:color w:val="000000"/>
        </w:rPr>
      </w:pPr>
      <w:r>
        <w:rPr>
          <w:color w:val="000000"/>
        </w:rPr>
        <w:t>А</w:t>
      </w:r>
      <w:r w:rsidR="004A619A" w:rsidRPr="00A0507D">
        <w:rPr>
          <w:color w:val="000000"/>
        </w:rPr>
        <w:t xml:space="preserve">дминистрация </w:t>
      </w:r>
      <w:proofErr w:type="spellStart"/>
      <w:r w:rsidR="004A619A" w:rsidRPr="00A0507D">
        <w:rPr>
          <w:color w:val="000000"/>
        </w:rPr>
        <w:t>Шумерлинского</w:t>
      </w:r>
      <w:proofErr w:type="spellEnd"/>
      <w:r w:rsidR="004A619A" w:rsidRPr="00A0507D">
        <w:rPr>
          <w:color w:val="000000"/>
        </w:rPr>
        <w:t xml:space="preserve"> муниципального округа </w:t>
      </w:r>
      <w:proofErr w:type="gramStart"/>
      <w:r w:rsidR="004A619A" w:rsidRPr="00A0507D">
        <w:rPr>
          <w:color w:val="000000"/>
        </w:rPr>
        <w:t>п</w:t>
      </w:r>
      <w:proofErr w:type="gramEnd"/>
      <w:r w:rsidR="00137435" w:rsidRPr="00A0507D">
        <w:rPr>
          <w:color w:val="000000"/>
        </w:rPr>
        <w:t xml:space="preserve"> </w:t>
      </w:r>
      <w:r w:rsidR="004A619A" w:rsidRPr="00A0507D">
        <w:rPr>
          <w:color w:val="000000"/>
        </w:rPr>
        <w:t>о</w:t>
      </w:r>
      <w:r w:rsidR="00137435" w:rsidRPr="00A0507D">
        <w:rPr>
          <w:color w:val="000000"/>
        </w:rPr>
        <w:t xml:space="preserve"> </w:t>
      </w:r>
      <w:r w:rsidR="004A619A" w:rsidRPr="00A0507D">
        <w:rPr>
          <w:color w:val="000000"/>
        </w:rPr>
        <w:t>с</w:t>
      </w:r>
      <w:r w:rsidR="00137435" w:rsidRPr="00A0507D">
        <w:rPr>
          <w:color w:val="000000"/>
        </w:rPr>
        <w:t xml:space="preserve"> </w:t>
      </w:r>
      <w:r w:rsidR="004A619A" w:rsidRPr="00A0507D">
        <w:rPr>
          <w:color w:val="000000"/>
        </w:rPr>
        <w:t>т</w:t>
      </w:r>
      <w:r w:rsidR="00137435" w:rsidRPr="00A0507D">
        <w:rPr>
          <w:color w:val="000000"/>
        </w:rPr>
        <w:t xml:space="preserve"> </w:t>
      </w:r>
      <w:r w:rsidR="004A619A" w:rsidRPr="00A0507D">
        <w:rPr>
          <w:color w:val="000000"/>
        </w:rPr>
        <w:t>а</w:t>
      </w:r>
      <w:r w:rsidR="00137435" w:rsidRPr="00A0507D">
        <w:rPr>
          <w:color w:val="000000"/>
        </w:rPr>
        <w:t xml:space="preserve"> </w:t>
      </w:r>
      <w:r w:rsidR="004A619A" w:rsidRPr="00A0507D">
        <w:rPr>
          <w:color w:val="000000"/>
        </w:rPr>
        <w:t>н</w:t>
      </w:r>
      <w:r w:rsidR="00137435" w:rsidRPr="00A0507D">
        <w:rPr>
          <w:color w:val="000000"/>
        </w:rPr>
        <w:t xml:space="preserve"> </w:t>
      </w:r>
      <w:r w:rsidR="004A619A" w:rsidRPr="00A0507D">
        <w:rPr>
          <w:color w:val="000000"/>
        </w:rPr>
        <w:t>о</w:t>
      </w:r>
      <w:r w:rsidR="00137435" w:rsidRPr="00A0507D">
        <w:rPr>
          <w:color w:val="000000"/>
        </w:rPr>
        <w:t xml:space="preserve"> </w:t>
      </w:r>
      <w:r w:rsidR="004A619A" w:rsidRPr="00A0507D">
        <w:rPr>
          <w:color w:val="000000"/>
        </w:rPr>
        <w:t>в</w:t>
      </w:r>
      <w:r w:rsidR="00137435" w:rsidRPr="00A0507D">
        <w:rPr>
          <w:color w:val="000000"/>
        </w:rPr>
        <w:t xml:space="preserve"> </w:t>
      </w:r>
      <w:r w:rsidR="004A619A" w:rsidRPr="00A0507D">
        <w:rPr>
          <w:color w:val="000000"/>
        </w:rPr>
        <w:t>л</w:t>
      </w:r>
      <w:r w:rsidR="00137435" w:rsidRPr="00A0507D">
        <w:rPr>
          <w:color w:val="000000"/>
        </w:rPr>
        <w:t xml:space="preserve"> </w:t>
      </w:r>
      <w:r w:rsidR="004A619A" w:rsidRPr="00A0507D">
        <w:rPr>
          <w:color w:val="000000"/>
        </w:rPr>
        <w:t>я</w:t>
      </w:r>
      <w:r w:rsidR="00137435" w:rsidRPr="00A0507D">
        <w:rPr>
          <w:color w:val="000000"/>
        </w:rPr>
        <w:t xml:space="preserve"> </w:t>
      </w:r>
      <w:r w:rsidR="004A619A" w:rsidRPr="00A0507D">
        <w:rPr>
          <w:color w:val="000000"/>
        </w:rPr>
        <w:t>е</w:t>
      </w:r>
      <w:r w:rsidR="00137435" w:rsidRPr="00A0507D">
        <w:rPr>
          <w:color w:val="000000"/>
        </w:rPr>
        <w:t xml:space="preserve"> </w:t>
      </w:r>
      <w:r w:rsidR="004A619A" w:rsidRPr="00A0507D">
        <w:rPr>
          <w:color w:val="000000"/>
        </w:rPr>
        <w:t>т</w:t>
      </w:r>
      <w:r w:rsidR="00B13D59" w:rsidRPr="00A0507D">
        <w:rPr>
          <w:color w:val="000000"/>
        </w:rPr>
        <w:t>:</w:t>
      </w:r>
      <w:r w:rsidR="004A619A" w:rsidRPr="00A0507D">
        <w:rPr>
          <w:color w:val="000000"/>
        </w:rPr>
        <w:t xml:space="preserve"> </w:t>
      </w:r>
    </w:p>
    <w:p w:rsidR="004A619A" w:rsidRPr="00A0507D" w:rsidRDefault="004A619A" w:rsidP="004164BF">
      <w:pPr>
        <w:tabs>
          <w:tab w:val="left" w:pos="0"/>
        </w:tabs>
        <w:spacing w:line="0" w:lineRule="atLeast"/>
        <w:ind w:firstLine="709"/>
        <w:jc w:val="both"/>
        <w:rPr>
          <w:color w:val="000000"/>
        </w:rPr>
      </w:pPr>
    </w:p>
    <w:p w:rsidR="004164BF" w:rsidRPr="00A0507D" w:rsidRDefault="00D82F45" w:rsidP="004164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0507D">
        <w:rPr>
          <w:color w:val="000000"/>
        </w:rPr>
        <w:t xml:space="preserve">1. Внести в </w:t>
      </w:r>
      <w:r w:rsidR="009C6BBA" w:rsidRPr="00A0507D">
        <w:rPr>
          <w:bCs/>
          <w:color w:val="000000"/>
        </w:rPr>
        <w:t xml:space="preserve">Порядок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proofErr w:type="spellStart"/>
      <w:r w:rsidR="009C6BBA" w:rsidRPr="00A0507D">
        <w:rPr>
          <w:bCs/>
          <w:color w:val="000000"/>
        </w:rPr>
        <w:t>Шумерлинского</w:t>
      </w:r>
      <w:proofErr w:type="spellEnd"/>
      <w:r w:rsidR="009C6BBA" w:rsidRPr="00A0507D">
        <w:rPr>
          <w:bCs/>
          <w:color w:val="000000"/>
        </w:rPr>
        <w:t xml:space="preserve"> муниципального округа Чувашской Республики</w:t>
      </w:r>
      <w:r w:rsidRPr="00A0507D">
        <w:rPr>
          <w:color w:val="000000"/>
        </w:rPr>
        <w:t xml:space="preserve">, утвержденный постановлением администрации </w:t>
      </w:r>
      <w:proofErr w:type="spellStart"/>
      <w:r w:rsidR="003D6C1C" w:rsidRPr="00A0507D">
        <w:rPr>
          <w:rStyle w:val="a5"/>
          <w:b w:val="0"/>
        </w:rPr>
        <w:t>Шумерлинского</w:t>
      </w:r>
      <w:proofErr w:type="spellEnd"/>
      <w:r w:rsidR="003D6C1C" w:rsidRPr="00A0507D">
        <w:rPr>
          <w:rStyle w:val="a5"/>
          <w:b w:val="0"/>
        </w:rPr>
        <w:t xml:space="preserve"> муниципального округа</w:t>
      </w:r>
      <w:r w:rsidR="003D6C1C" w:rsidRPr="00A0507D">
        <w:t xml:space="preserve"> </w:t>
      </w:r>
      <w:r w:rsidR="004164BF" w:rsidRPr="00A0507D">
        <w:t xml:space="preserve">от </w:t>
      </w:r>
      <w:r w:rsidR="009C6BBA" w:rsidRPr="00A0507D">
        <w:rPr>
          <w:noProof/>
          <w:color w:val="000000"/>
        </w:rPr>
        <w:t xml:space="preserve">28.02.2022 </w:t>
      </w:r>
      <w:r w:rsidR="009C6BBA" w:rsidRPr="00A0507D">
        <w:rPr>
          <w:bCs/>
          <w:noProof/>
          <w:color w:val="000000"/>
        </w:rPr>
        <w:t>№ 98</w:t>
      </w:r>
      <w:r w:rsidR="00A0507D">
        <w:rPr>
          <w:color w:val="000000"/>
        </w:rPr>
        <w:t>, изменение, дополнив</w:t>
      </w:r>
      <w:r w:rsidR="00C60FFB" w:rsidRPr="00A0507D">
        <w:rPr>
          <w:color w:val="000000"/>
        </w:rPr>
        <w:t xml:space="preserve"> </w:t>
      </w:r>
      <w:r w:rsidR="00137435" w:rsidRPr="00A0507D">
        <w:rPr>
          <w:color w:val="000000"/>
        </w:rPr>
        <w:t xml:space="preserve">пункт </w:t>
      </w:r>
      <w:r w:rsidR="004164BF" w:rsidRPr="00A0507D">
        <w:rPr>
          <w:color w:val="000000"/>
        </w:rPr>
        <w:t>1</w:t>
      </w:r>
      <w:r w:rsidR="00137435" w:rsidRPr="00A0507D">
        <w:rPr>
          <w:color w:val="000000"/>
        </w:rPr>
        <w:t>2</w:t>
      </w:r>
      <w:r w:rsidR="00A0507D">
        <w:rPr>
          <w:color w:val="000000"/>
        </w:rPr>
        <w:t xml:space="preserve"> </w:t>
      </w:r>
      <w:r w:rsidR="00AE7F57" w:rsidRPr="00A0507D">
        <w:rPr>
          <w:bCs/>
          <w:color w:val="000000" w:themeColor="text1"/>
        </w:rPr>
        <w:t xml:space="preserve">словами </w:t>
      </w:r>
      <w:r w:rsidR="00D14D7A" w:rsidRPr="00A0507D">
        <w:rPr>
          <w:bCs/>
          <w:color w:val="000000" w:themeColor="text1"/>
        </w:rPr>
        <w:t>«</w:t>
      </w:r>
      <w:r w:rsidR="00FF39D9" w:rsidRPr="00A0507D">
        <w:rPr>
          <w:bCs/>
          <w:color w:val="000000" w:themeColor="text1"/>
        </w:rPr>
        <w:t xml:space="preserve">, </w:t>
      </w:r>
      <w:r w:rsidR="004164BF" w:rsidRPr="00A0507D">
        <w:rPr>
          <w:bCs/>
          <w:color w:val="000000" w:themeColor="text1"/>
        </w:rPr>
        <w:t xml:space="preserve">утвержденным постановлением администрации </w:t>
      </w:r>
      <w:proofErr w:type="spellStart"/>
      <w:r w:rsidR="004164BF" w:rsidRPr="00A0507D">
        <w:rPr>
          <w:bCs/>
          <w:color w:val="000000" w:themeColor="text1"/>
        </w:rPr>
        <w:t>Шумерлинского</w:t>
      </w:r>
      <w:proofErr w:type="spellEnd"/>
      <w:r w:rsidR="004164BF" w:rsidRPr="00A0507D">
        <w:rPr>
          <w:bCs/>
          <w:color w:val="000000" w:themeColor="text1"/>
        </w:rPr>
        <w:t xml:space="preserve"> муниципального округа Чувашской Республики от 04.02.2022 № 45».</w:t>
      </w:r>
    </w:p>
    <w:p w:rsidR="003D6C1C" w:rsidRPr="00A0507D" w:rsidRDefault="004A619A" w:rsidP="004164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0507D">
        <w:rPr>
          <w:color w:val="000000"/>
        </w:rPr>
        <w:t xml:space="preserve">2. </w:t>
      </w:r>
      <w:r w:rsidR="003D6C1C" w:rsidRPr="00A0507D"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3D6C1C" w:rsidRPr="00A0507D">
        <w:t>Шумерлинского</w:t>
      </w:r>
      <w:proofErr w:type="spellEnd"/>
      <w:r w:rsidR="003D6C1C" w:rsidRPr="00A0507D">
        <w:t xml:space="preserve"> </w:t>
      </w:r>
      <w:r w:rsidR="004164BF" w:rsidRPr="00A0507D">
        <w:t>муниципального округа</w:t>
      </w:r>
      <w:r w:rsidR="003D6C1C" w:rsidRPr="00A0507D">
        <w:t xml:space="preserve">» и подлежит размещению на официальном сайте </w:t>
      </w:r>
      <w:proofErr w:type="spellStart"/>
      <w:r w:rsidR="003D6C1C" w:rsidRPr="00A0507D">
        <w:t>Шумерлинского</w:t>
      </w:r>
      <w:proofErr w:type="spellEnd"/>
      <w:r w:rsidR="003D6C1C" w:rsidRPr="00A0507D">
        <w:t xml:space="preserve"> муниципального округа в </w:t>
      </w:r>
      <w:r w:rsidR="003D6C1C" w:rsidRPr="00A0507D">
        <w:rPr>
          <w:bCs/>
        </w:rPr>
        <w:t>информационно-телекоммуникационной сети «Интернет»</w:t>
      </w:r>
      <w:r w:rsidR="003D6C1C" w:rsidRPr="00A0507D">
        <w:t>.</w:t>
      </w:r>
    </w:p>
    <w:p w:rsidR="00B13D59" w:rsidRDefault="00B13D59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</w:p>
    <w:p w:rsidR="00A0507D" w:rsidRPr="00A0507D" w:rsidRDefault="00A0507D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</w:p>
    <w:p w:rsidR="004164BF" w:rsidRPr="00A0507D" w:rsidRDefault="004164BF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</w:p>
    <w:p w:rsidR="002D682F" w:rsidRPr="00A0507D" w:rsidRDefault="002D682F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</w:p>
    <w:p w:rsidR="004164BF" w:rsidRPr="00A0507D" w:rsidRDefault="004164BF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  <w:r w:rsidRPr="00A0507D">
        <w:t>Г</w:t>
      </w:r>
      <w:r w:rsidR="003D6C1C" w:rsidRPr="00A0507D">
        <w:t>лав</w:t>
      </w:r>
      <w:r w:rsidRPr="00A0507D">
        <w:t>а</w:t>
      </w:r>
      <w:r w:rsidR="003D6C1C" w:rsidRPr="00A0507D">
        <w:t xml:space="preserve"> </w:t>
      </w:r>
      <w:r w:rsidRPr="00A0507D">
        <w:t xml:space="preserve"> </w:t>
      </w:r>
      <w:proofErr w:type="spellStart"/>
      <w:r w:rsidR="003D6C1C" w:rsidRPr="00A0507D">
        <w:t>Шумерлинского</w:t>
      </w:r>
      <w:proofErr w:type="spellEnd"/>
      <w:r w:rsidR="003D6C1C" w:rsidRPr="00A0507D">
        <w:t xml:space="preserve"> </w:t>
      </w:r>
    </w:p>
    <w:p w:rsidR="003D6C1C" w:rsidRPr="00A0507D" w:rsidRDefault="003D6C1C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  <w:r w:rsidRPr="00A0507D">
        <w:t>муниципального округа</w:t>
      </w:r>
    </w:p>
    <w:p w:rsidR="003D6C1C" w:rsidRPr="00A0507D" w:rsidRDefault="003D6C1C" w:rsidP="003D6C1C">
      <w:pPr>
        <w:tabs>
          <w:tab w:val="left" w:pos="4870"/>
        </w:tabs>
        <w:suppressAutoHyphens/>
        <w:autoSpaceDE w:val="0"/>
        <w:autoSpaceDN w:val="0"/>
        <w:adjustRightInd w:val="0"/>
        <w:jc w:val="both"/>
      </w:pPr>
      <w:r w:rsidRPr="00A0507D">
        <w:t>Чувашской Республики</w:t>
      </w:r>
      <w:r w:rsidRPr="00A0507D">
        <w:tab/>
      </w:r>
      <w:r w:rsidRPr="00A0507D">
        <w:tab/>
      </w:r>
      <w:r w:rsidRPr="00A0507D">
        <w:tab/>
      </w:r>
      <w:r w:rsidRPr="00A0507D">
        <w:tab/>
      </w:r>
      <w:r w:rsidRPr="00A0507D">
        <w:tab/>
        <w:t xml:space="preserve">   </w:t>
      </w:r>
      <w:r w:rsidR="00A0507D">
        <w:t xml:space="preserve">       </w:t>
      </w:r>
      <w:r w:rsidR="004164BF" w:rsidRPr="00A0507D">
        <w:t xml:space="preserve">Л.Г. </w:t>
      </w:r>
      <w:proofErr w:type="spellStart"/>
      <w:r w:rsidR="004164BF" w:rsidRPr="00A0507D">
        <w:t>Рафинов</w:t>
      </w:r>
      <w:proofErr w:type="spellEnd"/>
    </w:p>
    <w:sectPr w:rsidR="003D6C1C" w:rsidRPr="00A0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57A1"/>
    <w:multiLevelType w:val="multilevel"/>
    <w:tmpl w:val="E5D6E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7A9E51C7"/>
    <w:multiLevelType w:val="hybridMultilevel"/>
    <w:tmpl w:val="E648F6BE"/>
    <w:lvl w:ilvl="0" w:tplc="33A0D188">
      <w:start w:val="1"/>
      <w:numFmt w:val="decimal"/>
      <w:lvlText w:val="%1."/>
      <w:lvlJc w:val="left"/>
      <w:pPr>
        <w:ind w:left="143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74"/>
    <w:rsid w:val="00137435"/>
    <w:rsid w:val="00216E20"/>
    <w:rsid w:val="002D682F"/>
    <w:rsid w:val="003D6C1C"/>
    <w:rsid w:val="004164BF"/>
    <w:rsid w:val="004A619A"/>
    <w:rsid w:val="00643874"/>
    <w:rsid w:val="007A3DB3"/>
    <w:rsid w:val="008929D0"/>
    <w:rsid w:val="0089764D"/>
    <w:rsid w:val="009A1F31"/>
    <w:rsid w:val="009C6BBA"/>
    <w:rsid w:val="00A0507D"/>
    <w:rsid w:val="00AA1B2C"/>
    <w:rsid w:val="00AC00C7"/>
    <w:rsid w:val="00AE7F57"/>
    <w:rsid w:val="00B13D59"/>
    <w:rsid w:val="00C05303"/>
    <w:rsid w:val="00C36B9B"/>
    <w:rsid w:val="00C60FFB"/>
    <w:rsid w:val="00D14D7A"/>
    <w:rsid w:val="00D82F45"/>
    <w:rsid w:val="00FF39D9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A6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A619A"/>
    <w:rPr>
      <w:b/>
      <w:bCs/>
      <w:color w:val="000080"/>
    </w:rPr>
  </w:style>
  <w:style w:type="character" w:styleId="a5">
    <w:name w:val="Strong"/>
    <w:qFormat/>
    <w:rsid w:val="004A619A"/>
    <w:rPr>
      <w:b/>
      <w:bCs/>
      <w:i w:val="0"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4A6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1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D82F45"/>
    <w:pPr>
      <w:ind w:left="720"/>
      <w:contextualSpacing/>
    </w:pPr>
  </w:style>
  <w:style w:type="paragraph" w:styleId="a9">
    <w:name w:val="Normal (Web)"/>
    <w:basedOn w:val="a"/>
    <w:rsid w:val="00D82F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A6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4A619A"/>
    <w:rPr>
      <w:b/>
      <w:bCs/>
      <w:color w:val="000080"/>
    </w:rPr>
  </w:style>
  <w:style w:type="character" w:styleId="a5">
    <w:name w:val="Strong"/>
    <w:qFormat/>
    <w:rsid w:val="004A619A"/>
    <w:rPr>
      <w:b/>
      <w:bCs/>
      <w:i w:val="0"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4A6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19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D82F45"/>
    <w:pPr>
      <w:ind w:left="720"/>
      <w:contextualSpacing/>
    </w:pPr>
  </w:style>
  <w:style w:type="paragraph" w:styleId="a9">
    <w:name w:val="Normal (Web)"/>
    <w:basedOn w:val="a"/>
    <w:rsid w:val="00D82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Надежда Алексеевна Макарова</cp:lastModifiedBy>
  <cp:revision>3</cp:revision>
  <cp:lastPrinted>2022-05-25T06:05:00Z</cp:lastPrinted>
  <dcterms:created xsi:type="dcterms:W3CDTF">2022-05-13T15:21:00Z</dcterms:created>
  <dcterms:modified xsi:type="dcterms:W3CDTF">2022-05-25T06:05:00Z</dcterms:modified>
</cp:coreProperties>
</file>