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EE" w:rsidRDefault="00AB529E" w:rsidP="00B14FFE">
      <w:pPr>
        <w:jc w:val="center"/>
        <w:rPr>
          <w:sz w:val="28"/>
        </w:rPr>
      </w:pPr>
      <w:r>
        <w:rPr>
          <w:rFonts w:ascii="Times New Roman" w:hAnsi="Times New Roman" w:cs="Times New Roman"/>
          <w:b/>
          <w:noProof/>
          <w:sz w:val="22"/>
          <w:szCs w:val="22"/>
        </w:rPr>
        <w:drawing>
          <wp:inline distT="0" distB="0" distL="0" distR="0">
            <wp:extent cx="508635" cy="699770"/>
            <wp:effectExtent l="0" t="0" r="5715" b="5080"/>
            <wp:docPr id="3"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словой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635" cy="699770"/>
                    </a:xfrm>
                    <a:prstGeom prst="rect">
                      <a:avLst/>
                    </a:prstGeom>
                    <a:noFill/>
                    <a:ln>
                      <a:noFill/>
                    </a:ln>
                  </pic:spPr>
                </pic:pic>
              </a:graphicData>
            </a:graphic>
          </wp:inline>
        </w:drawing>
      </w:r>
    </w:p>
    <w:p w:rsidR="008E74EE" w:rsidRDefault="008E74EE" w:rsidP="008E74EE">
      <w:pPr>
        <w:jc w:val="center"/>
        <w:rPr>
          <w:b/>
          <w:sz w:val="26"/>
          <w:szCs w:val="26"/>
        </w:rPr>
      </w:pPr>
    </w:p>
    <w:p w:rsidR="008E74EE" w:rsidRPr="00300834" w:rsidRDefault="008E74EE" w:rsidP="00271FC7">
      <w:pPr>
        <w:jc w:val="center"/>
        <w:rPr>
          <w:rFonts w:ascii="Times New Roman" w:hAnsi="Times New Roman" w:cs="Times New Roman"/>
          <w:b/>
          <w:sz w:val="26"/>
          <w:szCs w:val="26"/>
        </w:rPr>
      </w:pPr>
      <w:r w:rsidRPr="00300834">
        <w:rPr>
          <w:rFonts w:ascii="Times New Roman" w:hAnsi="Times New Roman" w:cs="Times New Roman"/>
          <w:b/>
          <w:sz w:val="26"/>
          <w:szCs w:val="26"/>
        </w:rPr>
        <w:t>ЧУВАШСКАЯ РЕСПУБЛИКА</w:t>
      </w:r>
    </w:p>
    <w:p w:rsidR="00271FC7" w:rsidRDefault="008E74EE" w:rsidP="00271FC7">
      <w:pPr>
        <w:pBdr>
          <w:bottom w:val="single" w:sz="12" w:space="1" w:color="auto"/>
        </w:pBdr>
        <w:jc w:val="center"/>
        <w:rPr>
          <w:rFonts w:ascii="Times New Roman" w:hAnsi="Times New Roman" w:cs="Times New Roman"/>
          <w:b/>
          <w:sz w:val="26"/>
          <w:szCs w:val="26"/>
        </w:rPr>
      </w:pPr>
      <w:r w:rsidRPr="00E2483C">
        <w:rPr>
          <w:rFonts w:ascii="Times New Roman" w:hAnsi="Times New Roman" w:cs="Times New Roman"/>
          <w:b/>
          <w:sz w:val="26"/>
          <w:szCs w:val="26"/>
        </w:rPr>
        <w:t xml:space="preserve">СОБРАНИЕ ДЕПУТАТОВ АЛАТЫРСКОГО </w:t>
      </w:r>
      <w:r w:rsidR="00E2483C" w:rsidRPr="00E2483C">
        <w:rPr>
          <w:rFonts w:ascii="Times New Roman" w:hAnsi="Times New Roman" w:cs="Times New Roman"/>
          <w:b/>
          <w:sz w:val="26"/>
          <w:szCs w:val="26"/>
        </w:rPr>
        <w:t>МУНИЦИПАЛЬНОГО ОКРУГА ПЕРВОГО</w:t>
      </w:r>
      <w:r w:rsidRPr="00E2483C">
        <w:rPr>
          <w:rFonts w:ascii="Times New Roman" w:hAnsi="Times New Roman" w:cs="Times New Roman"/>
          <w:b/>
          <w:sz w:val="26"/>
          <w:szCs w:val="26"/>
        </w:rPr>
        <w:t xml:space="preserve"> СОЗЫВА</w:t>
      </w:r>
    </w:p>
    <w:p w:rsidR="00271FC7" w:rsidRDefault="00966DE4" w:rsidP="00271FC7">
      <w:pPr>
        <w:jc w:val="center"/>
        <w:rPr>
          <w:rFonts w:ascii="Times New Roman" w:hAnsi="Times New Roman" w:cs="Times New Roman"/>
          <w:b/>
          <w:sz w:val="26"/>
          <w:szCs w:val="26"/>
        </w:rPr>
      </w:pPr>
      <w:r w:rsidRPr="00271FC7">
        <w:rPr>
          <w:rFonts w:ascii="Times New Roman" w:hAnsi="Times New Roman" w:cs="Times New Roman"/>
          <w:b/>
          <w:sz w:val="26"/>
          <w:szCs w:val="26"/>
        </w:rPr>
        <w:t xml:space="preserve">ЧӐВАШ РЕСПУБЛИКИ </w:t>
      </w:r>
    </w:p>
    <w:p w:rsidR="00B14FFE" w:rsidRDefault="00E2483C" w:rsidP="00AB529E">
      <w:pPr>
        <w:jc w:val="center"/>
        <w:outlineLvl w:val="0"/>
        <w:rPr>
          <w:rFonts w:ascii="Times New Roman" w:hAnsi="Times New Roman" w:cs="Times New Roman"/>
          <w:b/>
          <w:bCs/>
          <w:sz w:val="26"/>
          <w:szCs w:val="26"/>
        </w:rPr>
      </w:pPr>
      <w:r w:rsidRPr="00E2483C">
        <w:rPr>
          <w:rFonts w:ascii="Times New Roman" w:hAnsi="Times New Roman" w:cs="Times New Roman"/>
          <w:b/>
          <w:sz w:val="26"/>
          <w:szCs w:val="26"/>
        </w:rPr>
        <w:t>УЛАТӐР МУНИЦИПАЛИТЕТ ОКРУГӖН ПӖРРЕМӖШ СОЗЫВ ДЕПУТАЧӖСЕН ПУХӐВӖ</w:t>
      </w:r>
    </w:p>
    <w:p w:rsidR="00E2483C" w:rsidRDefault="00E2483C" w:rsidP="00AB529E">
      <w:pPr>
        <w:jc w:val="center"/>
        <w:outlineLvl w:val="0"/>
        <w:rPr>
          <w:rFonts w:ascii="Times New Roman" w:hAnsi="Times New Roman" w:cs="Times New Roman"/>
          <w:b/>
          <w:bCs/>
          <w:sz w:val="26"/>
          <w:szCs w:val="26"/>
        </w:rPr>
      </w:pPr>
    </w:p>
    <w:p w:rsidR="00E2483C" w:rsidRDefault="00E2483C" w:rsidP="00AB529E">
      <w:pPr>
        <w:jc w:val="center"/>
        <w:outlineLvl w:val="0"/>
        <w:rPr>
          <w:rFonts w:ascii="Times New Roman" w:hAnsi="Times New Roman" w:cs="Times New Roman"/>
          <w:b/>
          <w:bCs/>
          <w:sz w:val="26"/>
          <w:szCs w:val="26"/>
        </w:rPr>
      </w:pPr>
    </w:p>
    <w:p w:rsidR="008E74EE" w:rsidRPr="00300834" w:rsidRDefault="008E74EE" w:rsidP="00AB529E">
      <w:pPr>
        <w:jc w:val="center"/>
        <w:outlineLvl w:val="0"/>
        <w:rPr>
          <w:rFonts w:ascii="Times New Roman" w:hAnsi="Times New Roman" w:cs="Times New Roman"/>
          <w:b/>
          <w:bCs/>
          <w:sz w:val="26"/>
          <w:szCs w:val="26"/>
        </w:rPr>
      </w:pPr>
      <w:r w:rsidRPr="00300834">
        <w:rPr>
          <w:rFonts w:ascii="Times New Roman" w:hAnsi="Times New Roman" w:cs="Times New Roman"/>
          <w:b/>
          <w:bCs/>
          <w:sz w:val="26"/>
          <w:szCs w:val="26"/>
        </w:rPr>
        <w:t xml:space="preserve">РЕШЕНИЕ </w:t>
      </w:r>
    </w:p>
    <w:p w:rsidR="008E74EE" w:rsidRPr="00B02312" w:rsidRDefault="008E74EE" w:rsidP="008E74EE">
      <w:pPr>
        <w:ind w:right="-81"/>
        <w:jc w:val="center"/>
        <w:rPr>
          <w:rFonts w:ascii="Times New Roman" w:hAnsi="Times New Roman" w:cs="Times New Roman"/>
          <w:sz w:val="26"/>
          <w:szCs w:val="2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80"/>
        <w:gridCol w:w="3380"/>
      </w:tblGrid>
      <w:tr w:rsidR="00D04E71" w:rsidTr="00D04E71">
        <w:tc>
          <w:tcPr>
            <w:tcW w:w="3379" w:type="dxa"/>
          </w:tcPr>
          <w:p w:rsidR="00D04E71" w:rsidRDefault="00D04E71" w:rsidP="00D04E71">
            <w:pPr>
              <w:ind w:right="21"/>
              <w:rPr>
                <w:rFonts w:ascii="Times New Roman" w:hAnsi="Times New Roman" w:cs="Times New Roman"/>
                <w:sz w:val="26"/>
                <w:szCs w:val="26"/>
              </w:rPr>
            </w:pPr>
            <w:r w:rsidRPr="00D04E71">
              <w:rPr>
                <w:rFonts w:ascii="Times New Roman" w:hAnsi="Times New Roman" w:cs="Times New Roman"/>
                <w:sz w:val="26"/>
                <w:szCs w:val="26"/>
              </w:rPr>
              <w:t>«27» сентября 2024 года</w:t>
            </w:r>
          </w:p>
        </w:tc>
        <w:tc>
          <w:tcPr>
            <w:tcW w:w="3380" w:type="dxa"/>
          </w:tcPr>
          <w:p w:rsidR="00D04E71" w:rsidRDefault="00D04E71" w:rsidP="008E74EE">
            <w:pPr>
              <w:ind w:right="21"/>
              <w:jc w:val="center"/>
              <w:rPr>
                <w:rFonts w:ascii="Times New Roman" w:hAnsi="Times New Roman" w:cs="Times New Roman"/>
                <w:sz w:val="26"/>
                <w:szCs w:val="26"/>
              </w:rPr>
            </w:pPr>
            <w:r w:rsidRPr="00D04E71">
              <w:rPr>
                <w:rFonts w:ascii="Times New Roman" w:hAnsi="Times New Roman" w:cs="Times New Roman"/>
                <w:sz w:val="26"/>
                <w:szCs w:val="26"/>
              </w:rPr>
              <w:t>г. Алатырь</w:t>
            </w:r>
          </w:p>
        </w:tc>
        <w:tc>
          <w:tcPr>
            <w:tcW w:w="3380" w:type="dxa"/>
          </w:tcPr>
          <w:p w:rsidR="00D04E71" w:rsidRDefault="00D04E71" w:rsidP="00D04E71">
            <w:pPr>
              <w:ind w:right="21"/>
              <w:jc w:val="right"/>
              <w:rPr>
                <w:rFonts w:ascii="Times New Roman" w:hAnsi="Times New Roman" w:cs="Times New Roman"/>
                <w:sz w:val="26"/>
                <w:szCs w:val="26"/>
              </w:rPr>
            </w:pPr>
            <w:r w:rsidRPr="00D04E71">
              <w:rPr>
                <w:rFonts w:ascii="Times New Roman" w:hAnsi="Times New Roman" w:cs="Times New Roman"/>
                <w:sz w:val="26"/>
                <w:szCs w:val="26"/>
              </w:rPr>
              <w:t>№ 1/</w:t>
            </w:r>
            <w:r w:rsidR="00FD3A06">
              <w:rPr>
                <w:rFonts w:ascii="Times New Roman" w:hAnsi="Times New Roman" w:cs="Times New Roman"/>
                <w:sz w:val="26"/>
                <w:szCs w:val="26"/>
              </w:rPr>
              <w:t>21</w:t>
            </w:r>
          </w:p>
        </w:tc>
      </w:tr>
    </w:tbl>
    <w:p w:rsidR="008E74EE" w:rsidRPr="00B14FFE" w:rsidRDefault="008E74EE" w:rsidP="008E74EE">
      <w:pPr>
        <w:ind w:right="21"/>
        <w:jc w:val="both"/>
        <w:rPr>
          <w:rFonts w:ascii="Times New Roman" w:hAnsi="Times New Roman" w:cs="Times New Roman"/>
          <w:sz w:val="26"/>
          <w:szCs w:val="26"/>
        </w:rPr>
      </w:pPr>
    </w:p>
    <w:p w:rsidR="008E74EE" w:rsidRPr="00B14FFE" w:rsidRDefault="008E74EE" w:rsidP="008E74EE">
      <w:pP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39"/>
      </w:tblGrid>
      <w:tr w:rsidR="008E74EE" w:rsidRPr="00300834" w:rsidTr="008E74EE">
        <w:tc>
          <w:tcPr>
            <w:tcW w:w="10173" w:type="dxa"/>
            <w:tcBorders>
              <w:top w:val="nil"/>
              <w:left w:val="nil"/>
              <w:bottom w:val="nil"/>
              <w:right w:val="nil"/>
            </w:tcBorders>
          </w:tcPr>
          <w:p w:rsidR="008E74EE" w:rsidRPr="00300834" w:rsidRDefault="00D04E71" w:rsidP="00166898">
            <w:pPr>
              <w:jc w:val="center"/>
              <w:rPr>
                <w:b/>
                <w:bCs/>
                <w:sz w:val="26"/>
                <w:szCs w:val="26"/>
              </w:rPr>
            </w:pPr>
            <w:r w:rsidRPr="00166898">
              <w:rPr>
                <w:rFonts w:ascii="Times New Roman" w:hAnsi="Times New Roman" w:cs="Times New Roman"/>
                <w:b/>
                <w:bCs/>
                <w:sz w:val="28"/>
                <w:szCs w:val="28"/>
              </w:rPr>
              <w:t xml:space="preserve">О порядке опубликования (обнародования) муниципальных правовых актов и официальной информации Алатырского муниципального округа Чувашской </w:t>
            </w:r>
            <w:bookmarkStart w:id="0" w:name="_GoBack"/>
            <w:bookmarkEnd w:id="0"/>
            <w:r w:rsidRPr="00166898">
              <w:rPr>
                <w:rFonts w:ascii="Times New Roman" w:hAnsi="Times New Roman" w:cs="Times New Roman"/>
                <w:b/>
                <w:bCs/>
                <w:sz w:val="28"/>
                <w:szCs w:val="28"/>
              </w:rPr>
              <w:t>Республики</w:t>
            </w:r>
          </w:p>
        </w:tc>
      </w:tr>
    </w:tbl>
    <w:p w:rsidR="00EB5727" w:rsidRPr="00300834" w:rsidRDefault="00EB5727" w:rsidP="00F246E6">
      <w:pPr>
        <w:pStyle w:val="a5"/>
        <w:ind w:firstLine="720"/>
        <w:rPr>
          <w:b w:val="0"/>
          <w:szCs w:val="26"/>
        </w:rPr>
      </w:pPr>
    </w:p>
    <w:p w:rsidR="00AC5635" w:rsidRPr="00300834" w:rsidRDefault="00AC5635" w:rsidP="00F246E6">
      <w:pPr>
        <w:pStyle w:val="a5"/>
        <w:ind w:firstLine="720"/>
        <w:rPr>
          <w:b w:val="0"/>
          <w:szCs w:val="26"/>
        </w:rPr>
      </w:pPr>
    </w:p>
    <w:p w:rsidR="00300834" w:rsidRPr="00300834" w:rsidRDefault="00300834" w:rsidP="00F246E6">
      <w:pPr>
        <w:pStyle w:val="a5"/>
        <w:ind w:firstLine="720"/>
        <w:rPr>
          <w:b w:val="0"/>
          <w:szCs w:val="26"/>
        </w:rPr>
      </w:pPr>
    </w:p>
    <w:p w:rsidR="004A523E" w:rsidRPr="00166898" w:rsidRDefault="00D04E71" w:rsidP="00835753">
      <w:pPr>
        <w:ind w:firstLine="567"/>
        <w:jc w:val="both"/>
        <w:rPr>
          <w:rFonts w:ascii="Times New Roman" w:hAnsi="Times New Roman" w:cs="Times New Roman"/>
          <w:bCs/>
          <w:sz w:val="28"/>
          <w:szCs w:val="28"/>
        </w:rPr>
      </w:pPr>
      <w:r w:rsidRPr="00166898">
        <w:rPr>
          <w:rFonts w:ascii="Times New Roman" w:hAnsi="Times New Roman" w:cs="Times New Roman"/>
          <w:bCs/>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17.05.2024 № 28 «О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муниципального округа и городского округа»</w:t>
      </w:r>
      <w:r w:rsidR="00835753" w:rsidRPr="00166898">
        <w:rPr>
          <w:rFonts w:ascii="Times New Roman" w:hAnsi="Times New Roman" w:cs="Times New Roman"/>
          <w:bCs/>
          <w:sz w:val="28"/>
          <w:szCs w:val="28"/>
        </w:rPr>
        <w:t xml:space="preserve">, </w:t>
      </w:r>
      <w:r w:rsidR="002E56FC" w:rsidRPr="00166898">
        <w:rPr>
          <w:rFonts w:ascii="Times New Roman" w:hAnsi="Times New Roman" w:cs="Times New Roman"/>
          <w:bCs/>
          <w:sz w:val="28"/>
          <w:szCs w:val="28"/>
        </w:rPr>
        <w:t xml:space="preserve">Собрание депутатов </w:t>
      </w:r>
      <w:r w:rsidR="00AF2462" w:rsidRPr="00166898">
        <w:rPr>
          <w:rFonts w:ascii="Times New Roman" w:hAnsi="Times New Roman" w:cs="Times New Roman"/>
          <w:bCs/>
          <w:sz w:val="28"/>
          <w:szCs w:val="28"/>
        </w:rPr>
        <w:t>Алатырского</w:t>
      </w:r>
      <w:r w:rsidR="002E56FC" w:rsidRPr="00166898">
        <w:rPr>
          <w:rFonts w:ascii="Times New Roman" w:hAnsi="Times New Roman" w:cs="Times New Roman"/>
          <w:bCs/>
          <w:sz w:val="28"/>
          <w:szCs w:val="28"/>
        </w:rPr>
        <w:t xml:space="preserve"> </w:t>
      </w:r>
      <w:r w:rsidR="00E372EC" w:rsidRPr="00166898">
        <w:rPr>
          <w:rFonts w:ascii="Times New Roman" w:hAnsi="Times New Roman" w:cs="Times New Roman"/>
          <w:bCs/>
          <w:sz w:val="28"/>
          <w:szCs w:val="28"/>
        </w:rPr>
        <w:t>муниципального округа</w:t>
      </w:r>
    </w:p>
    <w:p w:rsidR="00300834" w:rsidRPr="00166898" w:rsidRDefault="00300834" w:rsidP="00381C50">
      <w:pPr>
        <w:jc w:val="center"/>
        <w:rPr>
          <w:rFonts w:ascii="Times New Roman" w:hAnsi="Times New Roman" w:cs="Times New Roman"/>
          <w:bCs/>
          <w:sz w:val="28"/>
          <w:szCs w:val="28"/>
        </w:rPr>
      </w:pPr>
      <w:r w:rsidRPr="00166898">
        <w:rPr>
          <w:rFonts w:ascii="Times New Roman" w:hAnsi="Times New Roman" w:cs="Times New Roman"/>
          <w:bCs/>
          <w:sz w:val="28"/>
          <w:szCs w:val="28"/>
        </w:rPr>
        <w:t>РЕШИЛО:</w:t>
      </w:r>
    </w:p>
    <w:p w:rsidR="00D04E71" w:rsidRPr="00166898" w:rsidRDefault="00D04E71" w:rsidP="00D04E71">
      <w:pPr>
        <w:numPr>
          <w:ilvl w:val="0"/>
          <w:numId w:val="17"/>
        </w:numPr>
        <w:tabs>
          <w:tab w:val="left" w:pos="1134"/>
        </w:tabs>
        <w:autoSpaceDE/>
        <w:autoSpaceDN/>
        <w:adjustRightInd/>
        <w:ind w:left="0" w:firstLine="567"/>
        <w:jc w:val="both"/>
        <w:rPr>
          <w:rFonts w:ascii="Times New Roman" w:eastAsia="Calibri" w:hAnsi="Times New Roman" w:cs="Times New Roman"/>
          <w:sz w:val="28"/>
          <w:szCs w:val="28"/>
          <w:lang w:eastAsia="en-US"/>
        </w:rPr>
      </w:pPr>
      <w:r w:rsidRPr="00166898">
        <w:rPr>
          <w:rFonts w:ascii="Times New Roman" w:eastAsia="Calibri" w:hAnsi="Times New Roman" w:cs="Times New Roman"/>
          <w:color w:val="000000"/>
          <w:sz w:val="28"/>
          <w:szCs w:val="28"/>
          <w:shd w:val="clear" w:color="auto" w:fill="FFFFFF"/>
          <w:lang w:eastAsia="en-US"/>
        </w:rPr>
        <w:t>Определить, что до принятия Устава Алатырского муниципального округа Чувашской Республики официальным печатным средством массовой информации для опубликования муниципальных нормативных правовых актов, проектов муниципальных нормативных правовых актов по вопросам местного значения Алатырского муниципального округа Чувашской Республики, соглашений, заключенных между органами местного самоуправления, доведения до сведения жителей Алатырского муниципального округа Чувашской Республики иной официальной информации являются периодические печатные издания «Вестник Алатырского муниципального округа» и «Бюллетень города Алатыря Чувашской Республики»</w:t>
      </w:r>
      <w:r w:rsidRPr="00166898">
        <w:rPr>
          <w:rFonts w:ascii="Times New Roman" w:eastAsia="Calibri" w:hAnsi="Times New Roman" w:cs="Times New Roman"/>
          <w:sz w:val="28"/>
          <w:szCs w:val="28"/>
          <w:lang w:eastAsia="en-US"/>
        </w:rPr>
        <w:t>.</w:t>
      </w:r>
    </w:p>
    <w:p w:rsidR="00D04E71" w:rsidRPr="00166898" w:rsidRDefault="00D04E71" w:rsidP="00D04E71">
      <w:pPr>
        <w:numPr>
          <w:ilvl w:val="0"/>
          <w:numId w:val="17"/>
        </w:numPr>
        <w:tabs>
          <w:tab w:val="left" w:pos="1134"/>
          <w:tab w:val="left" w:pos="9923"/>
        </w:tabs>
        <w:autoSpaceDE/>
        <w:autoSpaceDN/>
        <w:adjustRightInd/>
        <w:ind w:left="0" w:firstLine="567"/>
        <w:jc w:val="both"/>
        <w:rPr>
          <w:rFonts w:ascii="Times New Roman" w:eastAsia="Calibri" w:hAnsi="Times New Roman" w:cs="Times New Roman"/>
          <w:sz w:val="28"/>
          <w:szCs w:val="28"/>
          <w:lang w:eastAsia="en-US"/>
        </w:rPr>
      </w:pPr>
      <w:r w:rsidRPr="00166898">
        <w:rPr>
          <w:rFonts w:ascii="Times New Roman" w:eastAsia="Calibri" w:hAnsi="Times New Roman" w:cs="Times New Roman"/>
          <w:sz w:val="28"/>
          <w:szCs w:val="28"/>
          <w:lang w:eastAsia="en-US"/>
        </w:rPr>
        <w:t xml:space="preserve">Определить, что до создания официального сайта </w:t>
      </w:r>
      <w:r w:rsidRPr="00166898">
        <w:rPr>
          <w:rFonts w:ascii="Times New Roman" w:eastAsia="Calibri" w:hAnsi="Times New Roman" w:cs="Times New Roman"/>
          <w:color w:val="000000"/>
          <w:sz w:val="28"/>
          <w:szCs w:val="28"/>
          <w:shd w:val="clear" w:color="auto" w:fill="FFFFFF"/>
          <w:lang w:eastAsia="en-US"/>
        </w:rPr>
        <w:t>Алатырского</w:t>
      </w:r>
      <w:r w:rsidRPr="00166898">
        <w:rPr>
          <w:rFonts w:ascii="Times New Roman" w:eastAsia="Calibri" w:hAnsi="Times New Roman" w:cs="Times New Roman"/>
          <w:sz w:val="28"/>
          <w:szCs w:val="28"/>
          <w:lang w:eastAsia="en-US"/>
        </w:rPr>
        <w:t xml:space="preserve"> муниципального округа Чувашской Республики, решения Собрания депутатов</w:t>
      </w:r>
      <w:r w:rsidRPr="00166898">
        <w:rPr>
          <w:rFonts w:ascii="Times New Roman" w:eastAsia="Calibri" w:hAnsi="Times New Roman" w:cs="Times New Roman"/>
          <w:color w:val="000000"/>
          <w:sz w:val="28"/>
          <w:szCs w:val="28"/>
          <w:shd w:val="clear" w:color="auto" w:fill="FFFFFF"/>
          <w:lang w:eastAsia="en-US"/>
        </w:rPr>
        <w:t xml:space="preserve"> Алатырского</w:t>
      </w:r>
      <w:r w:rsidRPr="00166898">
        <w:rPr>
          <w:rFonts w:ascii="Times New Roman" w:eastAsia="Calibri" w:hAnsi="Times New Roman" w:cs="Times New Roman"/>
          <w:sz w:val="28"/>
          <w:szCs w:val="28"/>
          <w:lang w:eastAsia="en-US"/>
        </w:rPr>
        <w:t xml:space="preserve"> муниципального округа Чувашской Республики нормативного характера и официальная информация органов местного самоуправления </w:t>
      </w:r>
      <w:r w:rsidRPr="00166898">
        <w:rPr>
          <w:rFonts w:ascii="Times New Roman" w:eastAsia="Calibri" w:hAnsi="Times New Roman" w:cs="Times New Roman"/>
          <w:color w:val="000000"/>
          <w:sz w:val="28"/>
          <w:szCs w:val="28"/>
          <w:shd w:val="clear" w:color="auto" w:fill="FFFFFF"/>
          <w:lang w:eastAsia="en-US"/>
        </w:rPr>
        <w:t>Алатырского</w:t>
      </w:r>
      <w:r w:rsidRPr="00166898">
        <w:rPr>
          <w:rFonts w:ascii="Times New Roman" w:eastAsia="Calibri" w:hAnsi="Times New Roman" w:cs="Times New Roman"/>
          <w:sz w:val="28"/>
          <w:szCs w:val="28"/>
          <w:lang w:eastAsia="en-US"/>
        </w:rPr>
        <w:t xml:space="preserve"> муниципального округа Чувашской Республики размещаются на официальн</w:t>
      </w:r>
      <w:r w:rsidR="00166898" w:rsidRPr="00166898">
        <w:rPr>
          <w:rFonts w:ascii="Times New Roman" w:eastAsia="Calibri" w:hAnsi="Times New Roman" w:cs="Times New Roman"/>
          <w:sz w:val="28"/>
          <w:szCs w:val="28"/>
          <w:lang w:eastAsia="en-US"/>
        </w:rPr>
        <w:t>ых</w:t>
      </w:r>
      <w:r w:rsidRPr="00166898">
        <w:rPr>
          <w:rFonts w:ascii="Times New Roman" w:eastAsia="Calibri" w:hAnsi="Times New Roman" w:cs="Times New Roman"/>
          <w:sz w:val="28"/>
          <w:szCs w:val="28"/>
          <w:lang w:eastAsia="en-US"/>
        </w:rPr>
        <w:t xml:space="preserve"> сайт</w:t>
      </w:r>
      <w:r w:rsidR="00166898" w:rsidRPr="00166898">
        <w:rPr>
          <w:rFonts w:ascii="Times New Roman" w:eastAsia="Calibri" w:hAnsi="Times New Roman" w:cs="Times New Roman"/>
          <w:sz w:val="28"/>
          <w:szCs w:val="28"/>
          <w:lang w:eastAsia="en-US"/>
        </w:rPr>
        <w:t>ах</w:t>
      </w:r>
      <w:r w:rsidRPr="00166898">
        <w:rPr>
          <w:rFonts w:ascii="Times New Roman" w:eastAsia="Calibri" w:hAnsi="Times New Roman" w:cs="Times New Roman"/>
          <w:sz w:val="28"/>
          <w:szCs w:val="28"/>
          <w:lang w:eastAsia="en-US"/>
        </w:rPr>
        <w:t xml:space="preserve"> </w:t>
      </w:r>
      <w:r w:rsidRPr="00166898">
        <w:rPr>
          <w:rFonts w:ascii="Times New Roman" w:eastAsia="Calibri" w:hAnsi="Times New Roman" w:cs="Times New Roman"/>
          <w:color w:val="000000"/>
          <w:sz w:val="28"/>
          <w:szCs w:val="28"/>
          <w:shd w:val="clear" w:color="auto" w:fill="FFFFFF"/>
          <w:lang w:eastAsia="en-US"/>
        </w:rPr>
        <w:t>Алатырского</w:t>
      </w:r>
      <w:r w:rsidRPr="00166898">
        <w:rPr>
          <w:rFonts w:ascii="Times New Roman" w:eastAsia="Calibri" w:hAnsi="Times New Roman" w:cs="Times New Roman"/>
          <w:sz w:val="28"/>
          <w:szCs w:val="28"/>
          <w:lang w:eastAsia="en-US"/>
        </w:rPr>
        <w:t xml:space="preserve"> муниципального округа Чувашской </w:t>
      </w:r>
      <w:r w:rsidRPr="00166898">
        <w:rPr>
          <w:rFonts w:ascii="Times New Roman" w:eastAsia="Calibri" w:hAnsi="Times New Roman" w:cs="Times New Roman"/>
          <w:sz w:val="28"/>
          <w:szCs w:val="28"/>
          <w:lang w:eastAsia="en-US"/>
        </w:rPr>
        <w:lastRenderedPageBreak/>
        <w:t>Республики и города Алатыря Чувашской Республики в информационно-телекоммуникационной сети «Интернет».</w:t>
      </w:r>
    </w:p>
    <w:p w:rsidR="00D04E71" w:rsidRPr="00166898" w:rsidRDefault="00D04E71" w:rsidP="00D04E71">
      <w:pPr>
        <w:numPr>
          <w:ilvl w:val="0"/>
          <w:numId w:val="17"/>
        </w:numPr>
        <w:tabs>
          <w:tab w:val="left" w:pos="1134"/>
        </w:tabs>
        <w:autoSpaceDE/>
        <w:autoSpaceDN/>
        <w:adjustRightInd/>
        <w:ind w:left="0" w:firstLine="567"/>
        <w:jc w:val="both"/>
        <w:rPr>
          <w:rFonts w:ascii="Times New Roman" w:eastAsia="Calibri" w:hAnsi="Times New Roman" w:cs="Times New Roman"/>
          <w:color w:val="000000"/>
          <w:sz w:val="28"/>
          <w:szCs w:val="28"/>
          <w:lang w:eastAsia="en-US"/>
        </w:rPr>
      </w:pPr>
      <w:r w:rsidRPr="00166898">
        <w:rPr>
          <w:rFonts w:ascii="Times New Roman" w:eastAsia="Calibri" w:hAnsi="Times New Roman" w:cs="Times New Roman"/>
          <w:color w:val="000000"/>
          <w:sz w:val="28"/>
          <w:szCs w:val="28"/>
          <w:shd w:val="clear" w:color="auto" w:fill="FFFFFF"/>
          <w:lang w:eastAsia="en-US"/>
        </w:rPr>
        <w:t>Настоящее решение вступает в силу со дня его подписания.</w:t>
      </w:r>
    </w:p>
    <w:p w:rsidR="001B60A8" w:rsidRDefault="001B60A8" w:rsidP="00E57385">
      <w:pPr>
        <w:widowControl/>
        <w:jc w:val="both"/>
        <w:rPr>
          <w:rFonts w:ascii="Times New Roman" w:hAnsi="Times New Roman" w:cs="Times New Roman"/>
          <w:sz w:val="26"/>
          <w:szCs w:val="26"/>
        </w:rPr>
      </w:pPr>
    </w:p>
    <w:p w:rsidR="00E57385" w:rsidRPr="00166898" w:rsidRDefault="00E57385" w:rsidP="00E57385">
      <w:pPr>
        <w:widowControl/>
        <w:jc w:val="both"/>
        <w:rPr>
          <w:rFonts w:ascii="Times New Roman" w:hAnsi="Times New Roman" w:cs="Times New Roman"/>
          <w:sz w:val="28"/>
          <w:szCs w:val="28"/>
        </w:rPr>
      </w:pPr>
      <w:r w:rsidRPr="00166898">
        <w:rPr>
          <w:rFonts w:ascii="Times New Roman" w:hAnsi="Times New Roman" w:cs="Times New Roman"/>
          <w:sz w:val="28"/>
          <w:szCs w:val="28"/>
        </w:rPr>
        <w:t xml:space="preserve">Председатель Собрания депутатов </w:t>
      </w:r>
    </w:p>
    <w:p w:rsidR="00E57385" w:rsidRPr="00166898" w:rsidRDefault="00E57385" w:rsidP="00E57385">
      <w:pPr>
        <w:widowControl/>
        <w:jc w:val="both"/>
        <w:rPr>
          <w:rFonts w:ascii="Times New Roman" w:hAnsi="Times New Roman" w:cs="Times New Roman"/>
          <w:sz w:val="28"/>
          <w:szCs w:val="28"/>
        </w:rPr>
      </w:pPr>
      <w:r w:rsidRPr="00166898">
        <w:rPr>
          <w:rFonts w:ascii="Times New Roman" w:hAnsi="Times New Roman" w:cs="Times New Roman"/>
          <w:sz w:val="28"/>
          <w:szCs w:val="28"/>
        </w:rPr>
        <w:t>Алатырского муниципального округа</w:t>
      </w:r>
    </w:p>
    <w:p w:rsidR="00166898" w:rsidRPr="00166898" w:rsidRDefault="00E57385" w:rsidP="00E57385">
      <w:pPr>
        <w:widowControl/>
        <w:jc w:val="both"/>
        <w:rPr>
          <w:rFonts w:ascii="Times New Roman" w:hAnsi="Times New Roman" w:cs="Times New Roman"/>
          <w:sz w:val="26"/>
          <w:szCs w:val="26"/>
        </w:rPr>
      </w:pPr>
      <w:r w:rsidRPr="00166898">
        <w:rPr>
          <w:rFonts w:ascii="Times New Roman" w:hAnsi="Times New Roman" w:cs="Times New Roman"/>
          <w:sz w:val="28"/>
          <w:szCs w:val="28"/>
        </w:rPr>
        <w:t xml:space="preserve">Чувашской </w:t>
      </w:r>
      <w:r w:rsidR="00FD3A06">
        <w:rPr>
          <w:rFonts w:ascii="Times New Roman" w:hAnsi="Times New Roman" w:cs="Times New Roman"/>
          <w:sz w:val="28"/>
          <w:szCs w:val="28"/>
        </w:rPr>
        <w:t>Р</w:t>
      </w:r>
      <w:r w:rsidRPr="00166898">
        <w:rPr>
          <w:rFonts w:ascii="Times New Roman" w:hAnsi="Times New Roman" w:cs="Times New Roman"/>
          <w:sz w:val="28"/>
          <w:szCs w:val="28"/>
        </w:rPr>
        <w:t xml:space="preserve">еспублики                                             </w:t>
      </w:r>
      <w:r w:rsidR="00FD3A06">
        <w:rPr>
          <w:rFonts w:ascii="Times New Roman" w:hAnsi="Times New Roman" w:cs="Times New Roman"/>
          <w:sz w:val="28"/>
          <w:szCs w:val="28"/>
        </w:rPr>
        <w:t xml:space="preserve">        </w:t>
      </w:r>
      <w:r w:rsidR="00456009" w:rsidRPr="00166898">
        <w:rPr>
          <w:rFonts w:ascii="Times New Roman" w:hAnsi="Times New Roman" w:cs="Times New Roman"/>
          <w:sz w:val="28"/>
          <w:szCs w:val="28"/>
        </w:rPr>
        <w:t xml:space="preserve">             </w:t>
      </w:r>
      <w:r w:rsidR="00FD3A06">
        <w:rPr>
          <w:rFonts w:ascii="Times New Roman" w:hAnsi="Times New Roman" w:cs="Times New Roman"/>
          <w:sz w:val="28"/>
          <w:szCs w:val="28"/>
        </w:rPr>
        <w:t xml:space="preserve">           </w:t>
      </w:r>
      <w:r w:rsidRPr="00166898">
        <w:rPr>
          <w:rFonts w:ascii="Times New Roman" w:hAnsi="Times New Roman" w:cs="Times New Roman"/>
          <w:sz w:val="28"/>
          <w:szCs w:val="28"/>
        </w:rPr>
        <w:t xml:space="preserve"> </w:t>
      </w:r>
      <w:r w:rsidR="00FD3A06">
        <w:rPr>
          <w:rFonts w:ascii="Times New Roman" w:hAnsi="Times New Roman" w:cs="Times New Roman"/>
          <w:sz w:val="26"/>
          <w:szCs w:val="26"/>
        </w:rPr>
        <w:t>В.И. Степанов</w:t>
      </w:r>
    </w:p>
    <w:p w:rsidR="00166898" w:rsidRDefault="00166898" w:rsidP="00E57385">
      <w:pPr>
        <w:widowControl/>
        <w:jc w:val="both"/>
        <w:rPr>
          <w:rFonts w:ascii="Times New Roman" w:hAnsi="Times New Roman" w:cs="Times New Roman"/>
          <w:sz w:val="26"/>
          <w:szCs w:val="26"/>
        </w:rPr>
      </w:pPr>
    </w:p>
    <w:p w:rsidR="00FD3A06" w:rsidRDefault="00FD3A06" w:rsidP="00E57385">
      <w:pPr>
        <w:widowControl/>
        <w:jc w:val="both"/>
        <w:rPr>
          <w:rFonts w:ascii="Times New Roman" w:hAnsi="Times New Roman" w:cs="Times New Roman"/>
          <w:sz w:val="26"/>
          <w:szCs w:val="26"/>
        </w:rPr>
      </w:pPr>
    </w:p>
    <w:p w:rsidR="00FD3A06" w:rsidRPr="00166898" w:rsidRDefault="00FD3A06" w:rsidP="00E57385">
      <w:pPr>
        <w:widowControl/>
        <w:jc w:val="both"/>
        <w:rPr>
          <w:rFonts w:ascii="Times New Roman" w:hAnsi="Times New Roman" w:cs="Times New Roman"/>
          <w:sz w:val="26"/>
          <w:szCs w:val="26"/>
        </w:rPr>
      </w:pPr>
    </w:p>
    <w:p w:rsidR="00166898" w:rsidRPr="00166898" w:rsidRDefault="00166898" w:rsidP="00166898">
      <w:pPr>
        <w:widowControl/>
        <w:jc w:val="both"/>
        <w:rPr>
          <w:rFonts w:ascii="Times New Roman" w:hAnsi="Times New Roman" w:cs="Times New Roman"/>
          <w:sz w:val="28"/>
          <w:szCs w:val="28"/>
        </w:rPr>
      </w:pPr>
      <w:r w:rsidRPr="00166898">
        <w:rPr>
          <w:rFonts w:ascii="Times New Roman" w:hAnsi="Times New Roman" w:cs="Times New Roman"/>
          <w:sz w:val="28"/>
          <w:szCs w:val="28"/>
        </w:rPr>
        <w:t xml:space="preserve">Исполняющий </w:t>
      </w:r>
      <w:r w:rsidR="00762D7C">
        <w:rPr>
          <w:rFonts w:ascii="Times New Roman" w:hAnsi="Times New Roman" w:cs="Times New Roman"/>
          <w:sz w:val="28"/>
          <w:szCs w:val="28"/>
        </w:rPr>
        <w:t>полномочия</w:t>
      </w:r>
      <w:r w:rsidRPr="00166898">
        <w:rPr>
          <w:rFonts w:ascii="Times New Roman" w:hAnsi="Times New Roman" w:cs="Times New Roman"/>
          <w:sz w:val="28"/>
          <w:szCs w:val="28"/>
        </w:rPr>
        <w:t xml:space="preserve"> главы </w:t>
      </w:r>
    </w:p>
    <w:p w:rsidR="00FD3A06" w:rsidRDefault="00762D7C" w:rsidP="00166898">
      <w:pPr>
        <w:widowControl/>
        <w:jc w:val="both"/>
        <w:rPr>
          <w:rFonts w:ascii="Times New Roman" w:hAnsi="Times New Roman" w:cs="Times New Roman"/>
          <w:sz w:val="28"/>
          <w:szCs w:val="28"/>
        </w:rPr>
      </w:pPr>
      <w:r>
        <w:rPr>
          <w:rFonts w:ascii="Times New Roman" w:hAnsi="Times New Roman" w:cs="Times New Roman"/>
          <w:sz w:val="28"/>
          <w:szCs w:val="28"/>
        </w:rPr>
        <w:t xml:space="preserve">Алатырского муниципального </w:t>
      </w:r>
      <w:r w:rsidR="00166898" w:rsidRPr="00166898">
        <w:rPr>
          <w:rFonts w:ascii="Times New Roman" w:hAnsi="Times New Roman" w:cs="Times New Roman"/>
          <w:sz w:val="28"/>
          <w:szCs w:val="28"/>
        </w:rPr>
        <w:t xml:space="preserve">округа </w:t>
      </w:r>
    </w:p>
    <w:p w:rsidR="00166898" w:rsidRPr="00166898" w:rsidRDefault="00FD3A06" w:rsidP="00166898">
      <w:pPr>
        <w:widowControl/>
        <w:jc w:val="both"/>
        <w:rPr>
          <w:rFonts w:ascii="Times New Roman" w:hAnsi="Times New Roman" w:cs="Times New Roman"/>
          <w:sz w:val="28"/>
          <w:szCs w:val="28"/>
        </w:rPr>
      </w:pPr>
      <w:r>
        <w:rPr>
          <w:rFonts w:ascii="Times New Roman" w:hAnsi="Times New Roman" w:cs="Times New Roman"/>
          <w:sz w:val="28"/>
          <w:szCs w:val="28"/>
        </w:rPr>
        <w:t xml:space="preserve">Чувашская Республика                       </w:t>
      </w:r>
      <w:r w:rsidR="00166898" w:rsidRPr="00166898">
        <w:rPr>
          <w:rFonts w:ascii="Times New Roman" w:hAnsi="Times New Roman" w:cs="Times New Roman"/>
          <w:sz w:val="28"/>
          <w:szCs w:val="28"/>
        </w:rPr>
        <w:t xml:space="preserve">                            </w:t>
      </w:r>
      <w:r w:rsidR="00762D7C">
        <w:rPr>
          <w:rFonts w:ascii="Times New Roman" w:hAnsi="Times New Roman" w:cs="Times New Roman"/>
          <w:sz w:val="28"/>
          <w:szCs w:val="28"/>
        </w:rPr>
        <w:t xml:space="preserve">    </w:t>
      </w:r>
      <w:r>
        <w:rPr>
          <w:rFonts w:ascii="Times New Roman" w:hAnsi="Times New Roman" w:cs="Times New Roman"/>
          <w:sz w:val="28"/>
          <w:szCs w:val="28"/>
        </w:rPr>
        <w:t xml:space="preserve">             </w:t>
      </w:r>
      <w:r w:rsidR="00762D7C">
        <w:rPr>
          <w:rFonts w:ascii="Times New Roman" w:hAnsi="Times New Roman" w:cs="Times New Roman"/>
          <w:sz w:val="28"/>
          <w:szCs w:val="28"/>
        </w:rPr>
        <w:t xml:space="preserve">    </w:t>
      </w:r>
      <w:r>
        <w:rPr>
          <w:rFonts w:ascii="Times New Roman" w:hAnsi="Times New Roman" w:cs="Times New Roman"/>
          <w:sz w:val="28"/>
          <w:szCs w:val="28"/>
        </w:rPr>
        <w:t>Е.А. Ермолаева</w:t>
      </w:r>
    </w:p>
    <w:sectPr w:rsidR="00166898" w:rsidRPr="00166898" w:rsidSect="001B60A8">
      <w:headerReference w:type="default" r:id="rId9"/>
      <w:pgSz w:w="11906" w:h="16838"/>
      <w:pgMar w:top="426" w:right="707" w:bottom="709" w:left="1276" w:header="430" w:footer="3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8DC" w:rsidRDefault="005218DC" w:rsidP="00B14FFE">
      <w:r>
        <w:separator/>
      </w:r>
    </w:p>
  </w:endnote>
  <w:endnote w:type="continuationSeparator" w:id="1">
    <w:p w:rsidR="005218DC" w:rsidRDefault="005218DC" w:rsidP="00B14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8DC" w:rsidRDefault="005218DC" w:rsidP="00B14FFE">
      <w:r>
        <w:separator/>
      </w:r>
    </w:p>
  </w:footnote>
  <w:footnote w:type="continuationSeparator" w:id="1">
    <w:p w:rsidR="005218DC" w:rsidRDefault="005218DC" w:rsidP="00B14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715743"/>
      <w:docPartObj>
        <w:docPartGallery w:val="Page Numbers (Top of Page)"/>
        <w:docPartUnique/>
      </w:docPartObj>
    </w:sdtPr>
    <w:sdtEndPr>
      <w:rPr>
        <w:rFonts w:ascii="Times New Roman" w:hAnsi="Times New Roman" w:cs="Times New Roman"/>
        <w:sz w:val="24"/>
        <w:szCs w:val="24"/>
      </w:rPr>
    </w:sdtEndPr>
    <w:sdtContent>
      <w:p w:rsidR="001B60A8" w:rsidRPr="001B60A8" w:rsidRDefault="0053356D">
        <w:pPr>
          <w:pStyle w:val="af"/>
          <w:jc w:val="center"/>
          <w:rPr>
            <w:rFonts w:ascii="Times New Roman" w:hAnsi="Times New Roman" w:cs="Times New Roman"/>
            <w:sz w:val="24"/>
            <w:szCs w:val="24"/>
          </w:rPr>
        </w:pPr>
        <w:r w:rsidRPr="001B60A8">
          <w:rPr>
            <w:rFonts w:ascii="Times New Roman" w:hAnsi="Times New Roman" w:cs="Times New Roman"/>
            <w:sz w:val="24"/>
            <w:szCs w:val="24"/>
          </w:rPr>
          <w:fldChar w:fldCharType="begin"/>
        </w:r>
        <w:r w:rsidR="001B60A8" w:rsidRPr="001B60A8">
          <w:rPr>
            <w:rFonts w:ascii="Times New Roman" w:hAnsi="Times New Roman" w:cs="Times New Roman"/>
            <w:sz w:val="24"/>
            <w:szCs w:val="24"/>
          </w:rPr>
          <w:instrText>PAGE   \* MERGEFORMAT</w:instrText>
        </w:r>
        <w:r w:rsidRPr="001B60A8">
          <w:rPr>
            <w:rFonts w:ascii="Times New Roman" w:hAnsi="Times New Roman" w:cs="Times New Roman"/>
            <w:sz w:val="24"/>
            <w:szCs w:val="24"/>
          </w:rPr>
          <w:fldChar w:fldCharType="separate"/>
        </w:r>
        <w:r w:rsidR="00FD3A06">
          <w:rPr>
            <w:rFonts w:ascii="Times New Roman" w:hAnsi="Times New Roman" w:cs="Times New Roman"/>
            <w:noProof/>
            <w:sz w:val="24"/>
            <w:szCs w:val="24"/>
          </w:rPr>
          <w:t>2</w:t>
        </w:r>
        <w:r w:rsidRPr="001B60A8">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C838C0"/>
    <w:lvl w:ilvl="0">
      <w:numFmt w:val="bullet"/>
      <w:lvlText w:val="*"/>
      <w:lvlJc w:val="left"/>
    </w:lvl>
  </w:abstractNum>
  <w:abstractNum w:abstractNumId="1">
    <w:nsid w:val="017220A3"/>
    <w:multiLevelType w:val="hybridMultilevel"/>
    <w:tmpl w:val="7E146492"/>
    <w:lvl w:ilvl="0" w:tplc="863E6D1C">
      <w:start w:val="1"/>
      <w:numFmt w:val="decimal"/>
      <w:lvlText w:val="%1."/>
      <w:lvlJc w:val="left"/>
      <w:pPr>
        <w:ind w:left="1618" w:hanging="105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B75567"/>
    <w:multiLevelType w:val="hybridMultilevel"/>
    <w:tmpl w:val="654202E2"/>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3">
    <w:nsid w:val="143F70CF"/>
    <w:multiLevelType w:val="hybridMultilevel"/>
    <w:tmpl w:val="8660A430"/>
    <w:lvl w:ilvl="0" w:tplc="104694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871FA6"/>
    <w:multiLevelType w:val="hybridMultilevel"/>
    <w:tmpl w:val="C79668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8E24FC3"/>
    <w:multiLevelType w:val="hybridMultilevel"/>
    <w:tmpl w:val="CF3E2D78"/>
    <w:lvl w:ilvl="0" w:tplc="058C2C7A">
      <w:start w:val="1"/>
      <w:numFmt w:val="decimal"/>
      <w:lvlText w:val="%1."/>
      <w:lvlJc w:val="left"/>
      <w:pPr>
        <w:ind w:left="1377" w:hanging="81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CDE301C"/>
    <w:multiLevelType w:val="hybridMultilevel"/>
    <w:tmpl w:val="D026E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A33E8"/>
    <w:multiLevelType w:val="hybridMultilevel"/>
    <w:tmpl w:val="FDBE1C2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B502102"/>
    <w:multiLevelType w:val="hybridMultilevel"/>
    <w:tmpl w:val="C2F25400"/>
    <w:lvl w:ilvl="0" w:tplc="FC7CA47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AFE4447"/>
    <w:multiLevelType w:val="hybridMultilevel"/>
    <w:tmpl w:val="29C01060"/>
    <w:lvl w:ilvl="0" w:tplc="8458ADDE">
      <w:start w:val="1"/>
      <w:numFmt w:val="decimal"/>
      <w:lvlText w:val="%1."/>
      <w:lvlJc w:val="left"/>
      <w:pPr>
        <w:ind w:left="1614"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B4A2AB9"/>
    <w:multiLevelType w:val="hybridMultilevel"/>
    <w:tmpl w:val="26A62466"/>
    <w:lvl w:ilvl="0" w:tplc="8458ADD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D2766A"/>
    <w:multiLevelType w:val="hybridMultilevel"/>
    <w:tmpl w:val="52784892"/>
    <w:lvl w:ilvl="0" w:tplc="4E941B8C">
      <w:start w:val="1"/>
      <w:numFmt w:val="decimal"/>
      <w:lvlText w:val="%1."/>
      <w:lvlJc w:val="left"/>
      <w:pPr>
        <w:ind w:left="750" w:hanging="390"/>
      </w:pPr>
      <w:rPr>
        <w:rFonts w:hint="default"/>
      </w:rPr>
    </w:lvl>
    <w:lvl w:ilvl="1" w:tplc="5622E6B8">
      <w:start w:val="1"/>
      <w:numFmt w:val="decimal"/>
      <w:lvlText w:val="%2)"/>
      <w:lvlJc w:val="left"/>
      <w:pPr>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EB0B62"/>
    <w:multiLevelType w:val="hybridMultilevel"/>
    <w:tmpl w:val="D236DEAC"/>
    <w:lvl w:ilvl="0" w:tplc="6BC6E23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4316CA4"/>
    <w:multiLevelType w:val="hybridMultilevel"/>
    <w:tmpl w:val="CFFEF22E"/>
    <w:lvl w:ilvl="0" w:tplc="EA4AC7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3740295"/>
    <w:multiLevelType w:val="hybridMultilevel"/>
    <w:tmpl w:val="7E86559A"/>
    <w:lvl w:ilvl="0" w:tplc="8458ADDE">
      <w:start w:val="1"/>
      <w:numFmt w:val="decimal"/>
      <w:lvlText w:val="%1."/>
      <w:lvlJc w:val="left"/>
      <w:pPr>
        <w:ind w:left="1614"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AD0449B"/>
    <w:multiLevelType w:val="hybridMultilevel"/>
    <w:tmpl w:val="51FCB5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4"/>
  </w:num>
  <w:num w:numId="3">
    <w:abstractNumId w:val="2"/>
  </w:num>
  <w:num w:numId="4">
    <w:abstractNumId w:val="16"/>
  </w:num>
  <w:num w:numId="5">
    <w:abstractNumId w:val="13"/>
  </w:num>
  <w:num w:numId="6">
    <w:abstractNumId w:val="6"/>
  </w:num>
  <w:num w:numId="7">
    <w:abstractNumId w:val="5"/>
  </w:num>
  <w:num w:numId="8">
    <w:abstractNumId w:val="11"/>
  </w:num>
  <w:num w:numId="9">
    <w:abstractNumId w:val="10"/>
  </w:num>
  <w:num w:numId="10">
    <w:abstractNumId w:val="15"/>
  </w:num>
  <w:num w:numId="11">
    <w:abstractNumId w:val="8"/>
  </w:num>
  <w:num w:numId="12">
    <w:abstractNumId w:val="9"/>
  </w:num>
  <w:num w:numId="13">
    <w:abstractNumId w:val="3"/>
  </w:num>
  <w:num w:numId="14">
    <w:abstractNumId w:val="14"/>
  </w:num>
  <w:num w:numId="15">
    <w:abstractNumId w:val="7"/>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w:hdrShapeDefaults>
  <w:footnotePr>
    <w:footnote w:id="0"/>
    <w:footnote w:id="1"/>
  </w:footnotePr>
  <w:endnotePr>
    <w:endnote w:id="0"/>
    <w:endnote w:id="1"/>
  </w:endnotePr>
  <w:compat/>
  <w:rsids>
    <w:rsidRoot w:val="00831778"/>
    <w:rsid w:val="000010B7"/>
    <w:rsid w:val="00010845"/>
    <w:rsid w:val="000223F4"/>
    <w:rsid w:val="0002250D"/>
    <w:rsid w:val="00024547"/>
    <w:rsid w:val="000327AE"/>
    <w:rsid w:val="0003404D"/>
    <w:rsid w:val="00036299"/>
    <w:rsid w:val="00036CAC"/>
    <w:rsid w:val="0005338E"/>
    <w:rsid w:val="0006776F"/>
    <w:rsid w:val="000764DA"/>
    <w:rsid w:val="000821E8"/>
    <w:rsid w:val="00085728"/>
    <w:rsid w:val="000A0DFB"/>
    <w:rsid w:val="000A742A"/>
    <w:rsid w:val="000B1D39"/>
    <w:rsid w:val="000B2F72"/>
    <w:rsid w:val="000C561E"/>
    <w:rsid w:val="000D3016"/>
    <w:rsid w:val="000E0304"/>
    <w:rsid w:val="000F0718"/>
    <w:rsid w:val="000F14AD"/>
    <w:rsid w:val="000F5B6C"/>
    <w:rsid w:val="00103588"/>
    <w:rsid w:val="001135C4"/>
    <w:rsid w:val="00116ECA"/>
    <w:rsid w:val="00121A8D"/>
    <w:rsid w:val="00123C5F"/>
    <w:rsid w:val="001326AB"/>
    <w:rsid w:val="00142222"/>
    <w:rsid w:val="00144DB0"/>
    <w:rsid w:val="00151A99"/>
    <w:rsid w:val="00151F09"/>
    <w:rsid w:val="00156F67"/>
    <w:rsid w:val="0015790F"/>
    <w:rsid w:val="0016525B"/>
    <w:rsid w:val="00166898"/>
    <w:rsid w:val="0016794E"/>
    <w:rsid w:val="00170777"/>
    <w:rsid w:val="00172B4F"/>
    <w:rsid w:val="0018162E"/>
    <w:rsid w:val="00186F7C"/>
    <w:rsid w:val="001933F0"/>
    <w:rsid w:val="00193AD3"/>
    <w:rsid w:val="001A191C"/>
    <w:rsid w:val="001A3CB0"/>
    <w:rsid w:val="001A426C"/>
    <w:rsid w:val="001A6901"/>
    <w:rsid w:val="001B3CFA"/>
    <w:rsid w:val="001B60A8"/>
    <w:rsid w:val="001C044F"/>
    <w:rsid w:val="001C40B8"/>
    <w:rsid w:val="001C45E1"/>
    <w:rsid w:val="001C5C6A"/>
    <w:rsid w:val="001D3155"/>
    <w:rsid w:val="001D3B4E"/>
    <w:rsid w:val="001D4056"/>
    <w:rsid w:val="001D5A79"/>
    <w:rsid w:val="001D6FD2"/>
    <w:rsid w:val="001D7634"/>
    <w:rsid w:val="001E54FA"/>
    <w:rsid w:val="001E6817"/>
    <w:rsid w:val="001F2CE6"/>
    <w:rsid w:val="002038E8"/>
    <w:rsid w:val="00206981"/>
    <w:rsid w:val="0020749F"/>
    <w:rsid w:val="00207837"/>
    <w:rsid w:val="00214264"/>
    <w:rsid w:val="00220376"/>
    <w:rsid w:val="00221781"/>
    <w:rsid w:val="00225197"/>
    <w:rsid w:val="00226645"/>
    <w:rsid w:val="0024287C"/>
    <w:rsid w:val="0024317E"/>
    <w:rsid w:val="00247558"/>
    <w:rsid w:val="002549DD"/>
    <w:rsid w:val="00254F15"/>
    <w:rsid w:val="00257E4C"/>
    <w:rsid w:val="00271FC7"/>
    <w:rsid w:val="002802B2"/>
    <w:rsid w:val="0028340B"/>
    <w:rsid w:val="0028564D"/>
    <w:rsid w:val="00292191"/>
    <w:rsid w:val="00293B1A"/>
    <w:rsid w:val="00297E09"/>
    <w:rsid w:val="002B1B06"/>
    <w:rsid w:val="002B733B"/>
    <w:rsid w:val="002C35A8"/>
    <w:rsid w:val="002C3B6E"/>
    <w:rsid w:val="002C76B4"/>
    <w:rsid w:val="002E1052"/>
    <w:rsid w:val="002E56FC"/>
    <w:rsid w:val="002F2824"/>
    <w:rsid w:val="002F4097"/>
    <w:rsid w:val="00300834"/>
    <w:rsid w:val="003031BC"/>
    <w:rsid w:val="00304843"/>
    <w:rsid w:val="00314AE8"/>
    <w:rsid w:val="00316B0E"/>
    <w:rsid w:val="00322199"/>
    <w:rsid w:val="00322817"/>
    <w:rsid w:val="00334D7F"/>
    <w:rsid w:val="00355D81"/>
    <w:rsid w:val="00356DEE"/>
    <w:rsid w:val="00365B38"/>
    <w:rsid w:val="00366C0B"/>
    <w:rsid w:val="00366C43"/>
    <w:rsid w:val="00373FFD"/>
    <w:rsid w:val="00376698"/>
    <w:rsid w:val="00381C50"/>
    <w:rsid w:val="003843A4"/>
    <w:rsid w:val="00387C8C"/>
    <w:rsid w:val="00391E86"/>
    <w:rsid w:val="00392D7A"/>
    <w:rsid w:val="00394ABC"/>
    <w:rsid w:val="003A0657"/>
    <w:rsid w:val="003A1EC6"/>
    <w:rsid w:val="003B1ED9"/>
    <w:rsid w:val="003B3D13"/>
    <w:rsid w:val="003B4743"/>
    <w:rsid w:val="003B60D4"/>
    <w:rsid w:val="003B79B1"/>
    <w:rsid w:val="003C4227"/>
    <w:rsid w:val="003C5D33"/>
    <w:rsid w:val="003D007A"/>
    <w:rsid w:val="003D34B3"/>
    <w:rsid w:val="003E12DC"/>
    <w:rsid w:val="003E3C77"/>
    <w:rsid w:val="003E3FB0"/>
    <w:rsid w:val="003E42BB"/>
    <w:rsid w:val="003E6892"/>
    <w:rsid w:val="003F2407"/>
    <w:rsid w:val="003F279A"/>
    <w:rsid w:val="003F5587"/>
    <w:rsid w:val="0040130A"/>
    <w:rsid w:val="00405D95"/>
    <w:rsid w:val="004067E1"/>
    <w:rsid w:val="004155AA"/>
    <w:rsid w:val="0041751D"/>
    <w:rsid w:val="00425B8D"/>
    <w:rsid w:val="004272AA"/>
    <w:rsid w:val="004363B6"/>
    <w:rsid w:val="00436B39"/>
    <w:rsid w:val="00441BC8"/>
    <w:rsid w:val="00443FE1"/>
    <w:rsid w:val="00444F27"/>
    <w:rsid w:val="00453281"/>
    <w:rsid w:val="0045559E"/>
    <w:rsid w:val="00456009"/>
    <w:rsid w:val="00467A0D"/>
    <w:rsid w:val="00474A65"/>
    <w:rsid w:val="00482A28"/>
    <w:rsid w:val="00485CA8"/>
    <w:rsid w:val="00487698"/>
    <w:rsid w:val="00491393"/>
    <w:rsid w:val="00491497"/>
    <w:rsid w:val="00492687"/>
    <w:rsid w:val="00497673"/>
    <w:rsid w:val="004A08ED"/>
    <w:rsid w:val="004A2009"/>
    <w:rsid w:val="004A2F23"/>
    <w:rsid w:val="004A523E"/>
    <w:rsid w:val="004C0587"/>
    <w:rsid w:val="004C646B"/>
    <w:rsid w:val="004D0576"/>
    <w:rsid w:val="004D2271"/>
    <w:rsid w:val="004D2477"/>
    <w:rsid w:val="004D4C66"/>
    <w:rsid w:val="004D6591"/>
    <w:rsid w:val="004E22E2"/>
    <w:rsid w:val="004E46FB"/>
    <w:rsid w:val="004F1035"/>
    <w:rsid w:val="004F13D8"/>
    <w:rsid w:val="004F25D5"/>
    <w:rsid w:val="004F4ECD"/>
    <w:rsid w:val="00500288"/>
    <w:rsid w:val="0051096A"/>
    <w:rsid w:val="00513CF2"/>
    <w:rsid w:val="005218DC"/>
    <w:rsid w:val="0052205C"/>
    <w:rsid w:val="0052545E"/>
    <w:rsid w:val="0053356D"/>
    <w:rsid w:val="005345B8"/>
    <w:rsid w:val="005354B6"/>
    <w:rsid w:val="00556E72"/>
    <w:rsid w:val="00563C91"/>
    <w:rsid w:val="0056599B"/>
    <w:rsid w:val="0056785F"/>
    <w:rsid w:val="00570C4C"/>
    <w:rsid w:val="00572937"/>
    <w:rsid w:val="00585280"/>
    <w:rsid w:val="00590977"/>
    <w:rsid w:val="00591606"/>
    <w:rsid w:val="005A0423"/>
    <w:rsid w:val="005A5B25"/>
    <w:rsid w:val="005B421C"/>
    <w:rsid w:val="005C006E"/>
    <w:rsid w:val="005C153E"/>
    <w:rsid w:val="005C29B0"/>
    <w:rsid w:val="005C44BB"/>
    <w:rsid w:val="005C546B"/>
    <w:rsid w:val="005C7FE5"/>
    <w:rsid w:val="005D0C60"/>
    <w:rsid w:val="005D17FB"/>
    <w:rsid w:val="005E47FC"/>
    <w:rsid w:val="006002D8"/>
    <w:rsid w:val="00605B48"/>
    <w:rsid w:val="00610B00"/>
    <w:rsid w:val="00612498"/>
    <w:rsid w:val="00613DE2"/>
    <w:rsid w:val="00622813"/>
    <w:rsid w:val="00632CAF"/>
    <w:rsid w:val="0064384D"/>
    <w:rsid w:val="00646E14"/>
    <w:rsid w:val="006504A9"/>
    <w:rsid w:val="0065177E"/>
    <w:rsid w:val="006561AC"/>
    <w:rsid w:val="00656E02"/>
    <w:rsid w:val="006624D0"/>
    <w:rsid w:val="00684CF9"/>
    <w:rsid w:val="00691444"/>
    <w:rsid w:val="006922D2"/>
    <w:rsid w:val="00696F0A"/>
    <w:rsid w:val="006C0344"/>
    <w:rsid w:val="006C1788"/>
    <w:rsid w:val="006C34DA"/>
    <w:rsid w:val="006C3713"/>
    <w:rsid w:val="006C4362"/>
    <w:rsid w:val="006E74C5"/>
    <w:rsid w:val="006F3232"/>
    <w:rsid w:val="00701B23"/>
    <w:rsid w:val="00701DDE"/>
    <w:rsid w:val="00705E7F"/>
    <w:rsid w:val="007148C0"/>
    <w:rsid w:val="00714AB0"/>
    <w:rsid w:val="007166B1"/>
    <w:rsid w:val="007207E6"/>
    <w:rsid w:val="00723002"/>
    <w:rsid w:val="00723CB8"/>
    <w:rsid w:val="0072580B"/>
    <w:rsid w:val="0073403E"/>
    <w:rsid w:val="007348CE"/>
    <w:rsid w:val="00735F47"/>
    <w:rsid w:val="00736EA3"/>
    <w:rsid w:val="007370BB"/>
    <w:rsid w:val="0075386F"/>
    <w:rsid w:val="00757474"/>
    <w:rsid w:val="00762D7C"/>
    <w:rsid w:val="00765421"/>
    <w:rsid w:val="007659AB"/>
    <w:rsid w:val="00774A62"/>
    <w:rsid w:val="00776CC5"/>
    <w:rsid w:val="00785AC2"/>
    <w:rsid w:val="00790C05"/>
    <w:rsid w:val="0079305D"/>
    <w:rsid w:val="00795010"/>
    <w:rsid w:val="0079645E"/>
    <w:rsid w:val="007A4BEA"/>
    <w:rsid w:val="007A4D8F"/>
    <w:rsid w:val="007B1A51"/>
    <w:rsid w:val="007B1D9C"/>
    <w:rsid w:val="007B5E90"/>
    <w:rsid w:val="007C7764"/>
    <w:rsid w:val="007D69FC"/>
    <w:rsid w:val="007E60AB"/>
    <w:rsid w:val="007E7B57"/>
    <w:rsid w:val="007F130E"/>
    <w:rsid w:val="007F2AF6"/>
    <w:rsid w:val="007F6D1A"/>
    <w:rsid w:val="008013F3"/>
    <w:rsid w:val="00806805"/>
    <w:rsid w:val="00816001"/>
    <w:rsid w:val="00816770"/>
    <w:rsid w:val="00823236"/>
    <w:rsid w:val="008239AB"/>
    <w:rsid w:val="00826553"/>
    <w:rsid w:val="00826E20"/>
    <w:rsid w:val="00831778"/>
    <w:rsid w:val="00835753"/>
    <w:rsid w:val="008402FD"/>
    <w:rsid w:val="00845F58"/>
    <w:rsid w:val="008558AA"/>
    <w:rsid w:val="008568E4"/>
    <w:rsid w:val="00860095"/>
    <w:rsid w:val="008662C9"/>
    <w:rsid w:val="008721A0"/>
    <w:rsid w:val="00872C7F"/>
    <w:rsid w:val="00881645"/>
    <w:rsid w:val="008826CB"/>
    <w:rsid w:val="00890D94"/>
    <w:rsid w:val="00891ED2"/>
    <w:rsid w:val="00896A43"/>
    <w:rsid w:val="008A01F0"/>
    <w:rsid w:val="008A361E"/>
    <w:rsid w:val="008B1622"/>
    <w:rsid w:val="008B591B"/>
    <w:rsid w:val="008C3784"/>
    <w:rsid w:val="008C3BC5"/>
    <w:rsid w:val="008C54E6"/>
    <w:rsid w:val="008E1F4D"/>
    <w:rsid w:val="008E3212"/>
    <w:rsid w:val="008E3DA5"/>
    <w:rsid w:val="008E4006"/>
    <w:rsid w:val="008E5CD2"/>
    <w:rsid w:val="008E6E37"/>
    <w:rsid w:val="008E74EE"/>
    <w:rsid w:val="008E753D"/>
    <w:rsid w:val="00901802"/>
    <w:rsid w:val="00903697"/>
    <w:rsid w:val="009179DD"/>
    <w:rsid w:val="00921118"/>
    <w:rsid w:val="00930936"/>
    <w:rsid w:val="00930AA4"/>
    <w:rsid w:val="00933F14"/>
    <w:rsid w:val="009375A5"/>
    <w:rsid w:val="00940942"/>
    <w:rsid w:val="009427E5"/>
    <w:rsid w:val="00942F27"/>
    <w:rsid w:val="0094363A"/>
    <w:rsid w:val="00945505"/>
    <w:rsid w:val="00961BEF"/>
    <w:rsid w:val="00966DE4"/>
    <w:rsid w:val="00977DE1"/>
    <w:rsid w:val="00981432"/>
    <w:rsid w:val="00983F37"/>
    <w:rsid w:val="009847F1"/>
    <w:rsid w:val="00993C31"/>
    <w:rsid w:val="0099478E"/>
    <w:rsid w:val="00996251"/>
    <w:rsid w:val="00997DFA"/>
    <w:rsid w:val="009A0B69"/>
    <w:rsid w:val="009A6905"/>
    <w:rsid w:val="009A7283"/>
    <w:rsid w:val="009B720C"/>
    <w:rsid w:val="009C03E4"/>
    <w:rsid w:val="009C2239"/>
    <w:rsid w:val="009C2A4D"/>
    <w:rsid w:val="009C322B"/>
    <w:rsid w:val="009C61FE"/>
    <w:rsid w:val="009D191B"/>
    <w:rsid w:val="009E19E2"/>
    <w:rsid w:val="009F1065"/>
    <w:rsid w:val="009F4848"/>
    <w:rsid w:val="009F58A9"/>
    <w:rsid w:val="009F6A93"/>
    <w:rsid w:val="00A016E6"/>
    <w:rsid w:val="00A179EA"/>
    <w:rsid w:val="00A20F55"/>
    <w:rsid w:val="00A27070"/>
    <w:rsid w:val="00A272D4"/>
    <w:rsid w:val="00A309CA"/>
    <w:rsid w:val="00A329CB"/>
    <w:rsid w:val="00A35DEE"/>
    <w:rsid w:val="00A42438"/>
    <w:rsid w:val="00A47BB6"/>
    <w:rsid w:val="00A47E13"/>
    <w:rsid w:val="00A5235A"/>
    <w:rsid w:val="00A53A6B"/>
    <w:rsid w:val="00A54E0D"/>
    <w:rsid w:val="00A55B78"/>
    <w:rsid w:val="00A577C8"/>
    <w:rsid w:val="00A60528"/>
    <w:rsid w:val="00A705F3"/>
    <w:rsid w:val="00A75D77"/>
    <w:rsid w:val="00A81789"/>
    <w:rsid w:val="00A83668"/>
    <w:rsid w:val="00A84CB3"/>
    <w:rsid w:val="00A9180E"/>
    <w:rsid w:val="00A920F7"/>
    <w:rsid w:val="00AA5EBC"/>
    <w:rsid w:val="00AB47DC"/>
    <w:rsid w:val="00AB4F82"/>
    <w:rsid w:val="00AB529E"/>
    <w:rsid w:val="00AC0241"/>
    <w:rsid w:val="00AC4580"/>
    <w:rsid w:val="00AC5635"/>
    <w:rsid w:val="00AC603B"/>
    <w:rsid w:val="00AC7362"/>
    <w:rsid w:val="00AD018B"/>
    <w:rsid w:val="00AE2AA7"/>
    <w:rsid w:val="00AF2462"/>
    <w:rsid w:val="00AF4C6A"/>
    <w:rsid w:val="00AF6F87"/>
    <w:rsid w:val="00AF792A"/>
    <w:rsid w:val="00B02312"/>
    <w:rsid w:val="00B04D44"/>
    <w:rsid w:val="00B14446"/>
    <w:rsid w:val="00B14FFE"/>
    <w:rsid w:val="00B232CE"/>
    <w:rsid w:val="00B24DA7"/>
    <w:rsid w:val="00B25800"/>
    <w:rsid w:val="00B26149"/>
    <w:rsid w:val="00B314EF"/>
    <w:rsid w:val="00B31C18"/>
    <w:rsid w:val="00B3749D"/>
    <w:rsid w:val="00B44D78"/>
    <w:rsid w:val="00B46E06"/>
    <w:rsid w:val="00B523C7"/>
    <w:rsid w:val="00B55CF0"/>
    <w:rsid w:val="00B55E35"/>
    <w:rsid w:val="00B71D64"/>
    <w:rsid w:val="00B80B6F"/>
    <w:rsid w:val="00B80FE3"/>
    <w:rsid w:val="00B931A1"/>
    <w:rsid w:val="00B93C6D"/>
    <w:rsid w:val="00BC13CE"/>
    <w:rsid w:val="00BC2AC8"/>
    <w:rsid w:val="00BC3495"/>
    <w:rsid w:val="00BD385C"/>
    <w:rsid w:val="00BE550E"/>
    <w:rsid w:val="00BE5EDC"/>
    <w:rsid w:val="00BF2775"/>
    <w:rsid w:val="00C16FAA"/>
    <w:rsid w:val="00C17603"/>
    <w:rsid w:val="00C2084A"/>
    <w:rsid w:val="00C22D13"/>
    <w:rsid w:val="00C257FA"/>
    <w:rsid w:val="00C2590E"/>
    <w:rsid w:val="00C6062D"/>
    <w:rsid w:val="00C65CCE"/>
    <w:rsid w:val="00C65DF9"/>
    <w:rsid w:val="00C66CE8"/>
    <w:rsid w:val="00C70272"/>
    <w:rsid w:val="00C72AD1"/>
    <w:rsid w:val="00C7468C"/>
    <w:rsid w:val="00C75F0F"/>
    <w:rsid w:val="00C8049A"/>
    <w:rsid w:val="00C81A03"/>
    <w:rsid w:val="00C95FD4"/>
    <w:rsid w:val="00CB5D52"/>
    <w:rsid w:val="00CC318A"/>
    <w:rsid w:val="00CC48DE"/>
    <w:rsid w:val="00CC4C05"/>
    <w:rsid w:val="00CC4EAF"/>
    <w:rsid w:val="00CC51C3"/>
    <w:rsid w:val="00CC5E08"/>
    <w:rsid w:val="00CD0409"/>
    <w:rsid w:val="00CD262F"/>
    <w:rsid w:val="00CD7547"/>
    <w:rsid w:val="00CE442B"/>
    <w:rsid w:val="00CE487C"/>
    <w:rsid w:val="00CE5CA4"/>
    <w:rsid w:val="00CF0B87"/>
    <w:rsid w:val="00CF4A4F"/>
    <w:rsid w:val="00CF58BD"/>
    <w:rsid w:val="00D04E71"/>
    <w:rsid w:val="00D16AC7"/>
    <w:rsid w:val="00D20097"/>
    <w:rsid w:val="00D20FFA"/>
    <w:rsid w:val="00D23250"/>
    <w:rsid w:val="00D264E7"/>
    <w:rsid w:val="00D266A3"/>
    <w:rsid w:val="00D30C24"/>
    <w:rsid w:val="00D476DF"/>
    <w:rsid w:val="00D50735"/>
    <w:rsid w:val="00D51042"/>
    <w:rsid w:val="00D51787"/>
    <w:rsid w:val="00D53E81"/>
    <w:rsid w:val="00D54B1D"/>
    <w:rsid w:val="00D55E08"/>
    <w:rsid w:val="00D57A87"/>
    <w:rsid w:val="00D57BA1"/>
    <w:rsid w:val="00D61E3C"/>
    <w:rsid w:val="00D6209E"/>
    <w:rsid w:val="00D65FBE"/>
    <w:rsid w:val="00D726F3"/>
    <w:rsid w:val="00D73225"/>
    <w:rsid w:val="00D82469"/>
    <w:rsid w:val="00D95DBC"/>
    <w:rsid w:val="00DA4B48"/>
    <w:rsid w:val="00DB2008"/>
    <w:rsid w:val="00DB3637"/>
    <w:rsid w:val="00DB3F9C"/>
    <w:rsid w:val="00DB4B4B"/>
    <w:rsid w:val="00DB5CCD"/>
    <w:rsid w:val="00DC0A6D"/>
    <w:rsid w:val="00DC598D"/>
    <w:rsid w:val="00DD624C"/>
    <w:rsid w:val="00DE5783"/>
    <w:rsid w:val="00DF0C8E"/>
    <w:rsid w:val="00E1419D"/>
    <w:rsid w:val="00E15160"/>
    <w:rsid w:val="00E1672D"/>
    <w:rsid w:val="00E16ADE"/>
    <w:rsid w:val="00E17555"/>
    <w:rsid w:val="00E2483C"/>
    <w:rsid w:val="00E2528D"/>
    <w:rsid w:val="00E25871"/>
    <w:rsid w:val="00E2725A"/>
    <w:rsid w:val="00E372EC"/>
    <w:rsid w:val="00E5178E"/>
    <w:rsid w:val="00E53F1E"/>
    <w:rsid w:val="00E57385"/>
    <w:rsid w:val="00E66035"/>
    <w:rsid w:val="00E67544"/>
    <w:rsid w:val="00E678D2"/>
    <w:rsid w:val="00E72337"/>
    <w:rsid w:val="00E75FCD"/>
    <w:rsid w:val="00E776A4"/>
    <w:rsid w:val="00EA2017"/>
    <w:rsid w:val="00EA222C"/>
    <w:rsid w:val="00EA3287"/>
    <w:rsid w:val="00EA3A3F"/>
    <w:rsid w:val="00EA4158"/>
    <w:rsid w:val="00EA71F2"/>
    <w:rsid w:val="00EB3E67"/>
    <w:rsid w:val="00EB569B"/>
    <w:rsid w:val="00EB5727"/>
    <w:rsid w:val="00EB6DBB"/>
    <w:rsid w:val="00EC2920"/>
    <w:rsid w:val="00ED4F13"/>
    <w:rsid w:val="00EE1CC5"/>
    <w:rsid w:val="00EE5A3A"/>
    <w:rsid w:val="00EE5BC5"/>
    <w:rsid w:val="00F001B3"/>
    <w:rsid w:val="00F07848"/>
    <w:rsid w:val="00F07FA6"/>
    <w:rsid w:val="00F12F97"/>
    <w:rsid w:val="00F142B0"/>
    <w:rsid w:val="00F210E1"/>
    <w:rsid w:val="00F246E6"/>
    <w:rsid w:val="00F3379D"/>
    <w:rsid w:val="00F342C3"/>
    <w:rsid w:val="00F34C2F"/>
    <w:rsid w:val="00F56189"/>
    <w:rsid w:val="00F60B14"/>
    <w:rsid w:val="00F6191F"/>
    <w:rsid w:val="00F64CAC"/>
    <w:rsid w:val="00F731C2"/>
    <w:rsid w:val="00F773DE"/>
    <w:rsid w:val="00F77EE7"/>
    <w:rsid w:val="00F82B76"/>
    <w:rsid w:val="00F8309D"/>
    <w:rsid w:val="00F868F3"/>
    <w:rsid w:val="00F90242"/>
    <w:rsid w:val="00F919DA"/>
    <w:rsid w:val="00F91EFF"/>
    <w:rsid w:val="00FA63A8"/>
    <w:rsid w:val="00FA6E27"/>
    <w:rsid w:val="00FB23D1"/>
    <w:rsid w:val="00FB50CF"/>
    <w:rsid w:val="00FB611C"/>
    <w:rsid w:val="00FB63A3"/>
    <w:rsid w:val="00FB6DEC"/>
    <w:rsid w:val="00FC502B"/>
    <w:rsid w:val="00FC5FB4"/>
    <w:rsid w:val="00FD0336"/>
    <w:rsid w:val="00FD2290"/>
    <w:rsid w:val="00FD3A06"/>
    <w:rsid w:val="00FD4BFE"/>
    <w:rsid w:val="00FE0506"/>
    <w:rsid w:val="00FE097C"/>
    <w:rsid w:val="00FE36B9"/>
    <w:rsid w:val="00FE4FE5"/>
    <w:rsid w:val="00FE5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78"/>
    <w:pPr>
      <w:widowControl w:val="0"/>
      <w:autoSpaceDE w:val="0"/>
      <w:autoSpaceDN w:val="0"/>
      <w:adjustRightInd w:val="0"/>
    </w:pPr>
    <w:rPr>
      <w:rFonts w:ascii="Arial" w:hAnsi="Arial" w:cs="Arial"/>
    </w:rPr>
  </w:style>
  <w:style w:type="paragraph" w:styleId="1">
    <w:name w:val="heading 1"/>
    <w:basedOn w:val="a"/>
    <w:next w:val="a"/>
    <w:link w:val="10"/>
    <w:qFormat/>
    <w:rsid w:val="00AB4F82"/>
    <w:pPr>
      <w:keepNext/>
      <w:spacing w:line="288" w:lineRule="auto"/>
      <w:ind w:firstLine="745"/>
      <w:jc w:val="center"/>
      <w:outlineLvl w:val="0"/>
    </w:pPr>
    <w:rPr>
      <w:rFonts w:ascii="Times New Roman" w:hAnsi="Times New Roman" w:cs="Times New Roman"/>
      <w:b/>
      <w:bCs/>
      <w:sz w:val="28"/>
      <w:szCs w:val="24"/>
    </w:rPr>
  </w:style>
  <w:style w:type="paragraph" w:styleId="2">
    <w:name w:val="heading 2"/>
    <w:basedOn w:val="a"/>
    <w:next w:val="a"/>
    <w:link w:val="20"/>
    <w:qFormat/>
    <w:rsid w:val="00AB4F82"/>
    <w:pPr>
      <w:keepNext/>
      <w:spacing w:line="288" w:lineRule="auto"/>
      <w:jc w:val="center"/>
      <w:outlineLvl w:val="1"/>
    </w:pPr>
    <w:rPr>
      <w:rFonts w:ascii="Times New Roman" w:hAnsi="Times New Roman" w:cs="Times New Roman"/>
      <w:b/>
      <w:bCs/>
      <w:sz w:val="26"/>
      <w:szCs w:val="24"/>
    </w:rPr>
  </w:style>
  <w:style w:type="paragraph" w:styleId="4">
    <w:name w:val="heading 4"/>
    <w:basedOn w:val="a"/>
    <w:next w:val="a"/>
    <w:link w:val="40"/>
    <w:uiPriority w:val="9"/>
    <w:semiHidden/>
    <w:unhideWhenUsed/>
    <w:qFormat/>
    <w:rsid w:val="002E1052"/>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4F82"/>
    <w:rPr>
      <w:b/>
      <w:bCs/>
      <w:sz w:val="28"/>
      <w:szCs w:val="24"/>
    </w:rPr>
  </w:style>
  <w:style w:type="character" w:customStyle="1" w:styleId="20">
    <w:name w:val="Заголовок 2 Знак"/>
    <w:link w:val="2"/>
    <w:rsid w:val="00AB4F82"/>
    <w:rPr>
      <w:b/>
      <w:bCs/>
      <w:sz w:val="26"/>
      <w:szCs w:val="24"/>
    </w:rPr>
  </w:style>
  <w:style w:type="paragraph" w:styleId="a3">
    <w:name w:val="Title"/>
    <w:basedOn w:val="a"/>
    <w:link w:val="a4"/>
    <w:qFormat/>
    <w:rsid w:val="00AB4F82"/>
    <w:pPr>
      <w:spacing w:line="288" w:lineRule="auto"/>
      <w:jc w:val="center"/>
    </w:pPr>
    <w:rPr>
      <w:rFonts w:ascii="Times New Roman" w:hAnsi="Times New Roman" w:cs="Times New Roman"/>
      <w:b/>
      <w:bCs/>
      <w:sz w:val="26"/>
      <w:szCs w:val="24"/>
    </w:rPr>
  </w:style>
  <w:style w:type="character" w:customStyle="1" w:styleId="a4">
    <w:name w:val="Название Знак"/>
    <w:link w:val="a3"/>
    <w:rsid w:val="00AB4F82"/>
    <w:rPr>
      <w:b/>
      <w:bCs/>
      <w:sz w:val="26"/>
      <w:szCs w:val="24"/>
    </w:rPr>
  </w:style>
  <w:style w:type="paragraph" w:customStyle="1" w:styleId="ConsPlusTitle">
    <w:name w:val="ConsPlusTitle"/>
    <w:rsid w:val="00831778"/>
    <w:pPr>
      <w:widowControl w:val="0"/>
      <w:autoSpaceDE w:val="0"/>
      <w:autoSpaceDN w:val="0"/>
      <w:adjustRightInd w:val="0"/>
    </w:pPr>
    <w:rPr>
      <w:b/>
      <w:bCs/>
      <w:sz w:val="24"/>
      <w:szCs w:val="24"/>
    </w:rPr>
  </w:style>
  <w:style w:type="paragraph" w:styleId="a5">
    <w:name w:val="Body Text"/>
    <w:basedOn w:val="a"/>
    <w:link w:val="a6"/>
    <w:semiHidden/>
    <w:rsid w:val="00831778"/>
    <w:pPr>
      <w:widowControl/>
      <w:autoSpaceDE/>
      <w:autoSpaceDN/>
      <w:adjustRightInd/>
      <w:jc w:val="both"/>
    </w:pPr>
    <w:rPr>
      <w:rFonts w:ascii="Times New Roman" w:hAnsi="Times New Roman" w:cs="Times New Roman"/>
      <w:b/>
      <w:bCs/>
      <w:sz w:val="26"/>
      <w:szCs w:val="24"/>
    </w:rPr>
  </w:style>
  <w:style w:type="character" w:customStyle="1" w:styleId="a6">
    <w:name w:val="Основной текст Знак"/>
    <w:link w:val="a5"/>
    <w:semiHidden/>
    <w:rsid w:val="00831778"/>
    <w:rPr>
      <w:b/>
      <w:bCs/>
      <w:sz w:val="26"/>
      <w:szCs w:val="24"/>
    </w:rPr>
  </w:style>
  <w:style w:type="paragraph" w:customStyle="1" w:styleId="a7">
    <w:name w:val="Таблицы (моноширинный)"/>
    <w:basedOn w:val="a"/>
    <w:next w:val="a"/>
    <w:rsid w:val="00831778"/>
    <w:pPr>
      <w:widowControl/>
      <w:jc w:val="both"/>
    </w:pPr>
    <w:rPr>
      <w:rFonts w:ascii="Courier New" w:hAnsi="Courier New" w:cs="Courier New"/>
      <w:sz w:val="24"/>
      <w:szCs w:val="24"/>
    </w:rPr>
  </w:style>
  <w:style w:type="paragraph" w:styleId="a8">
    <w:name w:val="Balloon Text"/>
    <w:basedOn w:val="a"/>
    <w:link w:val="a9"/>
    <w:uiPriority w:val="99"/>
    <w:semiHidden/>
    <w:unhideWhenUsed/>
    <w:rsid w:val="00831778"/>
    <w:rPr>
      <w:rFonts w:ascii="Tahoma" w:hAnsi="Tahoma" w:cs="Times New Roman"/>
      <w:sz w:val="16"/>
      <w:szCs w:val="16"/>
    </w:rPr>
  </w:style>
  <w:style w:type="character" w:customStyle="1" w:styleId="a9">
    <w:name w:val="Текст выноски Знак"/>
    <w:link w:val="a8"/>
    <w:uiPriority w:val="99"/>
    <w:semiHidden/>
    <w:rsid w:val="00831778"/>
    <w:rPr>
      <w:rFonts w:ascii="Tahoma" w:hAnsi="Tahoma" w:cs="Tahoma"/>
      <w:sz w:val="16"/>
      <w:szCs w:val="16"/>
    </w:rPr>
  </w:style>
  <w:style w:type="paragraph" w:styleId="aa">
    <w:name w:val="No Spacing"/>
    <w:uiPriority w:val="1"/>
    <w:qFormat/>
    <w:rsid w:val="00A272D4"/>
    <w:pPr>
      <w:widowControl w:val="0"/>
      <w:autoSpaceDE w:val="0"/>
      <w:autoSpaceDN w:val="0"/>
      <w:adjustRightInd w:val="0"/>
    </w:pPr>
    <w:rPr>
      <w:rFonts w:ascii="Arial" w:hAnsi="Arial" w:cs="Arial"/>
    </w:rPr>
  </w:style>
  <w:style w:type="paragraph" w:styleId="ab">
    <w:name w:val="Body Text Indent"/>
    <w:basedOn w:val="a"/>
    <w:link w:val="ac"/>
    <w:uiPriority w:val="99"/>
    <w:semiHidden/>
    <w:unhideWhenUsed/>
    <w:rsid w:val="00F919DA"/>
    <w:pPr>
      <w:spacing w:after="120"/>
      <w:ind w:left="283"/>
    </w:pPr>
    <w:rPr>
      <w:rFonts w:cs="Times New Roman"/>
    </w:rPr>
  </w:style>
  <w:style w:type="character" w:customStyle="1" w:styleId="ac">
    <w:name w:val="Основной текст с отступом Знак"/>
    <w:link w:val="ab"/>
    <w:uiPriority w:val="99"/>
    <w:semiHidden/>
    <w:rsid w:val="00F919DA"/>
    <w:rPr>
      <w:rFonts w:ascii="Arial" w:hAnsi="Arial" w:cs="Arial"/>
    </w:rPr>
  </w:style>
  <w:style w:type="paragraph" w:styleId="21">
    <w:name w:val="Body Text 2"/>
    <w:basedOn w:val="a"/>
    <w:link w:val="22"/>
    <w:uiPriority w:val="99"/>
    <w:semiHidden/>
    <w:unhideWhenUsed/>
    <w:rsid w:val="00F919DA"/>
    <w:pPr>
      <w:spacing w:after="120" w:line="480" w:lineRule="auto"/>
    </w:pPr>
    <w:rPr>
      <w:rFonts w:cs="Times New Roman"/>
    </w:rPr>
  </w:style>
  <w:style w:type="character" w:customStyle="1" w:styleId="22">
    <w:name w:val="Основной текст 2 Знак"/>
    <w:link w:val="21"/>
    <w:uiPriority w:val="99"/>
    <w:semiHidden/>
    <w:rsid w:val="00F919DA"/>
    <w:rPr>
      <w:rFonts w:ascii="Arial" w:hAnsi="Arial" w:cs="Arial"/>
    </w:rPr>
  </w:style>
  <w:style w:type="character" w:customStyle="1" w:styleId="40">
    <w:name w:val="Заголовок 4 Знак"/>
    <w:link w:val="4"/>
    <w:uiPriority w:val="9"/>
    <w:semiHidden/>
    <w:rsid w:val="002E1052"/>
    <w:rPr>
      <w:rFonts w:ascii="Cambria" w:eastAsia="Times New Roman" w:hAnsi="Cambria" w:cs="Times New Roman"/>
      <w:b/>
      <w:bCs/>
      <w:i/>
      <w:iCs/>
      <w:color w:val="4F81BD"/>
    </w:rPr>
  </w:style>
  <w:style w:type="paragraph" w:customStyle="1" w:styleId="ConsPlusNormal">
    <w:name w:val="ConsPlusNormal"/>
    <w:rsid w:val="00355D81"/>
    <w:pPr>
      <w:autoSpaceDE w:val="0"/>
      <w:autoSpaceDN w:val="0"/>
      <w:adjustRightInd w:val="0"/>
    </w:pPr>
    <w:rPr>
      <w:rFonts w:ascii="Arial" w:hAnsi="Arial" w:cs="Arial"/>
    </w:rPr>
  </w:style>
  <w:style w:type="character" w:styleId="ad">
    <w:name w:val="Hyperlink"/>
    <w:uiPriority w:val="99"/>
    <w:unhideWhenUsed/>
    <w:rsid w:val="003C4227"/>
    <w:rPr>
      <w:color w:val="0000FF"/>
      <w:u w:val="single"/>
    </w:rPr>
  </w:style>
  <w:style w:type="character" w:styleId="ae">
    <w:name w:val="Emphasis"/>
    <w:qFormat/>
    <w:rsid w:val="000B2F72"/>
    <w:rPr>
      <w:i/>
      <w:iCs/>
    </w:rPr>
  </w:style>
  <w:style w:type="paragraph" w:styleId="af">
    <w:name w:val="header"/>
    <w:basedOn w:val="a"/>
    <w:link w:val="af0"/>
    <w:uiPriority w:val="99"/>
    <w:unhideWhenUsed/>
    <w:rsid w:val="00B14FFE"/>
    <w:pPr>
      <w:tabs>
        <w:tab w:val="center" w:pos="4677"/>
        <w:tab w:val="right" w:pos="9355"/>
      </w:tabs>
    </w:pPr>
  </w:style>
  <w:style w:type="character" w:customStyle="1" w:styleId="af0">
    <w:name w:val="Верхний колонтитул Знак"/>
    <w:link w:val="af"/>
    <w:uiPriority w:val="99"/>
    <w:rsid w:val="00B14FFE"/>
    <w:rPr>
      <w:rFonts w:ascii="Arial" w:hAnsi="Arial" w:cs="Arial"/>
    </w:rPr>
  </w:style>
  <w:style w:type="paragraph" w:styleId="af1">
    <w:name w:val="footer"/>
    <w:basedOn w:val="a"/>
    <w:link w:val="af2"/>
    <w:uiPriority w:val="99"/>
    <w:unhideWhenUsed/>
    <w:rsid w:val="00B14FFE"/>
    <w:pPr>
      <w:tabs>
        <w:tab w:val="center" w:pos="4677"/>
        <w:tab w:val="right" w:pos="9355"/>
      </w:tabs>
    </w:pPr>
  </w:style>
  <w:style w:type="character" w:customStyle="1" w:styleId="af2">
    <w:name w:val="Нижний колонтитул Знак"/>
    <w:link w:val="af1"/>
    <w:uiPriority w:val="99"/>
    <w:rsid w:val="00B14FFE"/>
    <w:rPr>
      <w:rFonts w:ascii="Arial" w:hAnsi="Arial" w:cs="Arial"/>
    </w:rPr>
  </w:style>
  <w:style w:type="paragraph" w:styleId="af3">
    <w:name w:val="List Paragraph"/>
    <w:basedOn w:val="a"/>
    <w:uiPriority w:val="34"/>
    <w:qFormat/>
    <w:rsid w:val="00381C50"/>
    <w:pPr>
      <w:ind w:left="720"/>
      <w:contextualSpacing/>
    </w:pPr>
  </w:style>
  <w:style w:type="table" w:styleId="af4">
    <w:name w:val="Table Grid"/>
    <w:basedOn w:val="a1"/>
    <w:uiPriority w:val="59"/>
    <w:rsid w:val="00D04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78"/>
    <w:pPr>
      <w:widowControl w:val="0"/>
      <w:autoSpaceDE w:val="0"/>
      <w:autoSpaceDN w:val="0"/>
      <w:adjustRightInd w:val="0"/>
    </w:pPr>
    <w:rPr>
      <w:rFonts w:ascii="Arial" w:hAnsi="Arial" w:cs="Arial"/>
    </w:rPr>
  </w:style>
  <w:style w:type="paragraph" w:styleId="1">
    <w:name w:val="heading 1"/>
    <w:basedOn w:val="a"/>
    <w:next w:val="a"/>
    <w:link w:val="10"/>
    <w:qFormat/>
    <w:rsid w:val="00AB4F82"/>
    <w:pPr>
      <w:keepNext/>
      <w:spacing w:line="288" w:lineRule="auto"/>
      <w:ind w:firstLine="745"/>
      <w:jc w:val="center"/>
      <w:outlineLvl w:val="0"/>
    </w:pPr>
    <w:rPr>
      <w:rFonts w:ascii="Times New Roman" w:hAnsi="Times New Roman" w:cs="Times New Roman"/>
      <w:b/>
      <w:bCs/>
      <w:sz w:val="28"/>
      <w:szCs w:val="24"/>
      <w:lang w:val="x-none" w:eastAsia="x-none"/>
    </w:rPr>
  </w:style>
  <w:style w:type="paragraph" w:styleId="2">
    <w:name w:val="heading 2"/>
    <w:basedOn w:val="a"/>
    <w:next w:val="a"/>
    <w:link w:val="20"/>
    <w:qFormat/>
    <w:rsid w:val="00AB4F82"/>
    <w:pPr>
      <w:keepNext/>
      <w:spacing w:line="288" w:lineRule="auto"/>
      <w:jc w:val="center"/>
      <w:outlineLvl w:val="1"/>
    </w:pPr>
    <w:rPr>
      <w:rFonts w:ascii="Times New Roman" w:hAnsi="Times New Roman" w:cs="Times New Roman"/>
      <w:b/>
      <w:bCs/>
      <w:sz w:val="26"/>
      <w:szCs w:val="24"/>
      <w:lang w:val="x-none" w:eastAsia="x-none"/>
    </w:rPr>
  </w:style>
  <w:style w:type="paragraph" w:styleId="4">
    <w:name w:val="heading 4"/>
    <w:basedOn w:val="a"/>
    <w:next w:val="a"/>
    <w:link w:val="40"/>
    <w:uiPriority w:val="9"/>
    <w:semiHidden/>
    <w:unhideWhenUsed/>
    <w:qFormat/>
    <w:rsid w:val="002E1052"/>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4F82"/>
    <w:rPr>
      <w:b/>
      <w:bCs/>
      <w:sz w:val="28"/>
      <w:szCs w:val="24"/>
    </w:rPr>
  </w:style>
  <w:style w:type="character" w:customStyle="1" w:styleId="20">
    <w:name w:val="Заголовок 2 Знак"/>
    <w:link w:val="2"/>
    <w:rsid w:val="00AB4F82"/>
    <w:rPr>
      <w:b/>
      <w:bCs/>
      <w:sz w:val="26"/>
      <w:szCs w:val="24"/>
    </w:rPr>
  </w:style>
  <w:style w:type="paragraph" w:styleId="a3">
    <w:name w:val="Title"/>
    <w:basedOn w:val="a"/>
    <w:link w:val="a4"/>
    <w:qFormat/>
    <w:rsid w:val="00AB4F82"/>
    <w:pPr>
      <w:spacing w:line="288" w:lineRule="auto"/>
      <w:jc w:val="center"/>
    </w:pPr>
    <w:rPr>
      <w:rFonts w:ascii="Times New Roman" w:hAnsi="Times New Roman" w:cs="Times New Roman"/>
      <w:b/>
      <w:bCs/>
      <w:sz w:val="26"/>
      <w:szCs w:val="24"/>
      <w:lang w:val="x-none" w:eastAsia="x-none"/>
    </w:rPr>
  </w:style>
  <w:style w:type="character" w:customStyle="1" w:styleId="a4">
    <w:name w:val="Название Знак"/>
    <w:link w:val="a3"/>
    <w:rsid w:val="00AB4F82"/>
    <w:rPr>
      <w:b/>
      <w:bCs/>
      <w:sz w:val="26"/>
      <w:szCs w:val="24"/>
    </w:rPr>
  </w:style>
  <w:style w:type="paragraph" w:customStyle="1" w:styleId="ConsPlusTitle">
    <w:name w:val="ConsPlusTitle"/>
    <w:rsid w:val="00831778"/>
    <w:pPr>
      <w:widowControl w:val="0"/>
      <w:autoSpaceDE w:val="0"/>
      <w:autoSpaceDN w:val="0"/>
      <w:adjustRightInd w:val="0"/>
    </w:pPr>
    <w:rPr>
      <w:b/>
      <w:bCs/>
      <w:sz w:val="24"/>
      <w:szCs w:val="24"/>
    </w:rPr>
  </w:style>
  <w:style w:type="paragraph" w:styleId="a5">
    <w:name w:val="Body Text"/>
    <w:basedOn w:val="a"/>
    <w:link w:val="a6"/>
    <w:semiHidden/>
    <w:rsid w:val="00831778"/>
    <w:pPr>
      <w:widowControl/>
      <w:autoSpaceDE/>
      <w:autoSpaceDN/>
      <w:adjustRightInd/>
      <w:jc w:val="both"/>
    </w:pPr>
    <w:rPr>
      <w:rFonts w:ascii="Times New Roman" w:hAnsi="Times New Roman" w:cs="Times New Roman"/>
      <w:b/>
      <w:bCs/>
      <w:sz w:val="26"/>
      <w:szCs w:val="24"/>
      <w:lang w:val="x-none" w:eastAsia="x-none"/>
    </w:rPr>
  </w:style>
  <w:style w:type="character" w:customStyle="1" w:styleId="a6">
    <w:name w:val="Основной текст Знак"/>
    <w:link w:val="a5"/>
    <w:semiHidden/>
    <w:rsid w:val="00831778"/>
    <w:rPr>
      <w:b/>
      <w:bCs/>
      <w:sz w:val="26"/>
      <w:szCs w:val="24"/>
    </w:rPr>
  </w:style>
  <w:style w:type="paragraph" w:customStyle="1" w:styleId="a7">
    <w:name w:val="Таблицы (моноширинный)"/>
    <w:basedOn w:val="a"/>
    <w:next w:val="a"/>
    <w:rsid w:val="00831778"/>
    <w:pPr>
      <w:widowControl/>
      <w:jc w:val="both"/>
    </w:pPr>
    <w:rPr>
      <w:rFonts w:ascii="Courier New" w:hAnsi="Courier New" w:cs="Courier New"/>
      <w:sz w:val="24"/>
      <w:szCs w:val="24"/>
    </w:rPr>
  </w:style>
  <w:style w:type="paragraph" w:styleId="a8">
    <w:name w:val="Balloon Text"/>
    <w:basedOn w:val="a"/>
    <w:link w:val="a9"/>
    <w:uiPriority w:val="99"/>
    <w:semiHidden/>
    <w:unhideWhenUsed/>
    <w:rsid w:val="00831778"/>
    <w:rPr>
      <w:rFonts w:ascii="Tahoma" w:hAnsi="Tahoma" w:cs="Times New Roman"/>
      <w:sz w:val="16"/>
      <w:szCs w:val="16"/>
      <w:lang w:val="x-none" w:eastAsia="x-none"/>
    </w:rPr>
  </w:style>
  <w:style w:type="character" w:customStyle="1" w:styleId="a9">
    <w:name w:val="Текст выноски Знак"/>
    <w:link w:val="a8"/>
    <w:uiPriority w:val="99"/>
    <w:semiHidden/>
    <w:rsid w:val="00831778"/>
    <w:rPr>
      <w:rFonts w:ascii="Tahoma" w:hAnsi="Tahoma" w:cs="Tahoma"/>
      <w:sz w:val="16"/>
      <w:szCs w:val="16"/>
    </w:rPr>
  </w:style>
  <w:style w:type="paragraph" w:styleId="aa">
    <w:name w:val="No Spacing"/>
    <w:uiPriority w:val="1"/>
    <w:qFormat/>
    <w:rsid w:val="00A272D4"/>
    <w:pPr>
      <w:widowControl w:val="0"/>
      <w:autoSpaceDE w:val="0"/>
      <w:autoSpaceDN w:val="0"/>
      <w:adjustRightInd w:val="0"/>
    </w:pPr>
    <w:rPr>
      <w:rFonts w:ascii="Arial" w:hAnsi="Arial" w:cs="Arial"/>
    </w:rPr>
  </w:style>
  <w:style w:type="paragraph" w:styleId="ab">
    <w:name w:val="Body Text Indent"/>
    <w:basedOn w:val="a"/>
    <w:link w:val="ac"/>
    <w:uiPriority w:val="99"/>
    <w:semiHidden/>
    <w:unhideWhenUsed/>
    <w:rsid w:val="00F919DA"/>
    <w:pPr>
      <w:spacing w:after="120"/>
      <w:ind w:left="283"/>
    </w:pPr>
    <w:rPr>
      <w:rFonts w:cs="Times New Roman"/>
      <w:lang w:val="x-none" w:eastAsia="x-none"/>
    </w:rPr>
  </w:style>
  <w:style w:type="character" w:customStyle="1" w:styleId="ac">
    <w:name w:val="Основной текст с отступом Знак"/>
    <w:link w:val="ab"/>
    <w:uiPriority w:val="99"/>
    <w:semiHidden/>
    <w:rsid w:val="00F919DA"/>
    <w:rPr>
      <w:rFonts w:ascii="Arial" w:hAnsi="Arial" w:cs="Arial"/>
    </w:rPr>
  </w:style>
  <w:style w:type="paragraph" w:styleId="21">
    <w:name w:val="Body Text 2"/>
    <w:basedOn w:val="a"/>
    <w:link w:val="22"/>
    <w:uiPriority w:val="99"/>
    <w:semiHidden/>
    <w:unhideWhenUsed/>
    <w:rsid w:val="00F919DA"/>
    <w:pPr>
      <w:spacing w:after="120" w:line="480" w:lineRule="auto"/>
    </w:pPr>
    <w:rPr>
      <w:rFonts w:cs="Times New Roman"/>
      <w:lang w:val="x-none" w:eastAsia="x-none"/>
    </w:rPr>
  </w:style>
  <w:style w:type="character" w:customStyle="1" w:styleId="22">
    <w:name w:val="Основной текст 2 Знак"/>
    <w:link w:val="21"/>
    <w:uiPriority w:val="99"/>
    <w:semiHidden/>
    <w:rsid w:val="00F919DA"/>
    <w:rPr>
      <w:rFonts w:ascii="Arial" w:hAnsi="Arial" w:cs="Arial"/>
    </w:rPr>
  </w:style>
  <w:style w:type="character" w:customStyle="1" w:styleId="40">
    <w:name w:val="Заголовок 4 Знак"/>
    <w:link w:val="4"/>
    <w:uiPriority w:val="9"/>
    <w:semiHidden/>
    <w:rsid w:val="002E1052"/>
    <w:rPr>
      <w:rFonts w:ascii="Cambria" w:eastAsia="Times New Roman" w:hAnsi="Cambria" w:cs="Times New Roman"/>
      <w:b/>
      <w:bCs/>
      <w:i/>
      <w:iCs/>
      <w:color w:val="4F81BD"/>
    </w:rPr>
  </w:style>
  <w:style w:type="paragraph" w:customStyle="1" w:styleId="ConsPlusNormal">
    <w:name w:val="ConsPlusNormal"/>
    <w:rsid w:val="00355D81"/>
    <w:pPr>
      <w:autoSpaceDE w:val="0"/>
      <w:autoSpaceDN w:val="0"/>
      <w:adjustRightInd w:val="0"/>
    </w:pPr>
    <w:rPr>
      <w:rFonts w:ascii="Arial" w:hAnsi="Arial" w:cs="Arial"/>
    </w:rPr>
  </w:style>
  <w:style w:type="character" w:styleId="ad">
    <w:name w:val="Hyperlink"/>
    <w:uiPriority w:val="99"/>
    <w:unhideWhenUsed/>
    <w:rsid w:val="003C4227"/>
    <w:rPr>
      <w:color w:val="0000FF"/>
      <w:u w:val="single"/>
    </w:rPr>
  </w:style>
  <w:style w:type="character" w:styleId="ae">
    <w:name w:val="Emphasis"/>
    <w:qFormat/>
    <w:rsid w:val="000B2F72"/>
    <w:rPr>
      <w:i/>
      <w:iCs/>
    </w:rPr>
  </w:style>
  <w:style w:type="paragraph" w:styleId="af">
    <w:name w:val="header"/>
    <w:basedOn w:val="a"/>
    <w:link w:val="af0"/>
    <w:uiPriority w:val="99"/>
    <w:unhideWhenUsed/>
    <w:rsid w:val="00B14FFE"/>
    <w:pPr>
      <w:tabs>
        <w:tab w:val="center" w:pos="4677"/>
        <w:tab w:val="right" w:pos="9355"/>
      </w:tabs>
    </w:pPr>
  </w:style>
  <w:style w:type="character" w:customStyle="1" w:styleId="af0">
    <w:name w:val="Верхний колонтитул Знак"/>
    <w:link w:val="af"/>
    <w:uiPriority w:val="99"/>
    <w:rsid w:val="00B14FFE"/>
    <w:rPr>
      <w:rFonts w:ascii="Arial" w:hAnsi="Arial" w:cs="Arial"/>
    </w:rPr>
  </w:style>
  <w:style w:type="paragraph" w:styleId="af1">
    <w:name w:val="footer"/>
    <w:basedOn w:val="a"/>
    <w:link w:val="af2"/>
    <w:uiPriority w:val="99"/>
    <w:unhideWhenUsed/>
    <w:rsid w:val="00B14FFE"/>
    <w:pPr>
      <w:tabs>
        <w:tab w:val="center" w:pos="4677"/>
        <w:tab w:val="right" w:pos="9355"/>
      </w:tabs>
    </w:pPr>
  </w:style>
  <w:style w:type="character" w:customStyle="1" w:styleId="af2">
    <w:name w:val="Нижний колонтитул Знак"/>
    <w:link w:val="af1"/>
    <w:uiPriority w:val="99"/>
    <w:rsid w:val="00B14FFE"/>
    <w:rPr>
      <w:rFonts w:ascii="Arial" w:hAnsi="Arial" w:cs="Arial"/>
    </w:rPr>
  </w:style>
  <w:style w:type="paragraph" w:styleId="af3">
    <w:name w:val="List Paragraph"/>
    <w:basedOn w:val="a"/>
    <w:uiPriority w:val="34"/>
    <w:qFormat/>
    <w:rsid w:val="00381C50"/>
    <w:pPr>
      <w:ind w:left="720"/>
      <w:contextualSpacing/>
    </w:pPr>
  </w:style>
  <w:style w:type="table" w:styleId="af4">
    <w:name w:val="Table Grid"/>
    <w:basedOn w:val="a1"/>
    <w:uiPriority w:val="59"/>
    <w:rsid w:val="00D04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82758">
      <w:bodyDiv w:val="1"/>
      <w:marLeft w:val="0"/>
      <w:marRight w:val="0"/>
      <w:marTop w:val="0"/>
      <w:marBottom w:val="0"/>
      <w:divBdr>
        <w:top w:val="none" w:sz="0" w:space="0" w:color="auto"/>
        <w:left w:val="none" w:sz="0" w:space="0" w:color="auto"/>
        <w:bottom w:val="none" w:sz="0" w:space="0" w:color="auto"/>
        <w:right w:val="none" w:sz="0" w:space="0" w:color="auto"/>
      </w:divBdr>
      <w:divsChild>
        <w:div w:id="1964460477">
          <w:marLeft w:val="0"/>
          <w:marRight w:val="0"/>
          <w:marTop w:val="0"/>
          <w:marBottom w:val="0"/>
          <w:divBdr>
            <w:top w:val="none" w:sz="0" w:space="0" w:color="auto"/>
            <w:left w:val="none" w:sz="0" w:space="0" w:color="auto"/>
            <w:bottom w:val="none" w:sz="0" w:space="0" w:color="auto"/>
            <w:right w:val="none" w:sz="0" w:space="0" w:color="auto"/>
          </w:divBdr>
          <w:divsChild>
            <w:div w:id="1879048298">
              <w:marLeft w:val="0"/>
              <w:marRight w:val="0"/>
              <w:marTop w:val="150"/>
              <w:marBottom w:val="0"/>
              <w:divBdr>
                <w:top w:val="none" w:sz="0" w:space="0" w:color="auto"/>
                <w:left w:val="none" w:sz="0" w:space="0" w:color="auto"/>
                <w:bottom w:val="none" w:sz="0" w:space="0" w:color="auto"/>
                <w:right w:val="none" w:sz="0" w:space="0" w:color="auto"/>
              </w:divBdr>
              <w:divsChild>
                <w:div w:id="446513536">
                  <w:marLeft w:val="0"/>
                  <w:marRight w:val="0"/>
                  <w:marTop w:val="0"/>
                  <w:marBottom w:val="0"/>
                  <w:divBdr>
                    <w:top w:val="none" w:sz="0" w:space="0" w:color="auto"/>
                    <w:left w:val="none" w:sz="0" w:space="0" w:color="auto"/>
                    <w:bottom w:val="none" w:sz="0" w:space="0" w:color="auto"/>
                    <w:right w:val="none" w:sz="0" w:space="0" w:color="auto"/>
                  </w:divBdr>
                  <w:divsChild>
                    <w:div w:id="343477723">
                      <w:marLeft w:val="0"/>
                      <w:marRight w:val="0"/>
                      <w:marTop w:val="0"/>
                      <w:marBottom w:val="0"/>
                      <w:divBdr>
                        <w:top w:val="none" w:sz="0" w:space="0" w:color="auto"/>
                        <w:left w:val="none" w:sz="0" w:space="0" w:color="auto"/>
                        <w:bottom w:val="none" w:sz="0" w:space="0" w:color="auto"/>
                        <w:right w:val="none" w:sz="0" w:space="0" w:color="auto"/>
                      </w:divBdr>
                      <w:divsChild>
                        <w:div w:id="182708452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0772">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639842525">
      <w:bodyDiv w:val="1"/>
      <w:marLeft w:val="0"/>
      <w:marRight w:val="0"/>
      <w:marTop w:val="0"/>
      <w:marBottom w:val="0"/>
      <w:divBdr>
        <w:top w:val="none" w:sz="0" w:space="0" w:color="auto"/>
        <w:left w:val="none" w:sz="0" w:space="0" w:color="auto"/>
        <w:bottom w:val="none" w:sz="0" w:space="0" w:color="auto"/>
        <w:right w:val="none" w:sz="0" w:space="0" w:color="auto"/>
      </w:divBdr>
      <w:divsChild>
        <w:div w:id="1628242810">
          <w:marLeft w:val="0"/>
          <w:marRight w:val="0"/>
          <w:marTop w:val="0"/>
          <w:marBottom w:val="0"/>
          <w:divBdr>
            <w:top w:val="none" w:sz="0" w:space="0" w:color="auto"/>
            <w:left w:val="none" w:sz="0" w:space="0" w:color="auto"/>
            <w:bottom w:val="none" w:sz="0" w:space="0" w:color="auto"/>
            <w:right w:val="none" w:sz="0" w:space="0" w:color="auto"/>
          </w:divBdr>
          <w:divsChild>
            <w:div w:id="935745751">
              <w:marLeft w:val="0"/>
              <w:marRight w:val="0"/>
              <w:marTop w:val="150"/>
              <w:marBottom w:val="0"/>
              <w:divBdr>
                <w:top w:val="none" w:sz="0" w:space="0" w:color="auto"/>
                <w:left w:val="none" w:sz="0" w:space="0" w:color="auto"/>
                <w:bottom w:val="none" w:sz="0" w:space="0" w:color="auto"/>
                <w:right w:val="none" w:sz="0" w:space="0" w:color="auto"/>
              </w:divBdr>
              <w:divsChild>
                <w:div w:id="1115635488">
                  <w:marLeft w:val="0"/>
                  <w:marRight w:val="0"/>
                  <w:marTop w:val="0"/>
                  <w:marBottom w:val="0"/>
                  <w:divBdr>
                    <w:top w:val="none" w:sz="0" w:space="0" w:color="auto"/>
                    <w:left w:val="none" w:sz="0" w:space="0" w:color="auto"/>
                    <w:bottom w:val="none" w:sz="0" w:space="0" w:color="auto"/>
                    <w:right w:val="none" w:sz="0" w:space="0" w:color="auto"/>
                  </w:divBdr>
                  <w:divsChild>
                    <w:div w:id="2088843510">
                      <w:marLeft w:val="0"/>
                      <w:marRight w:val="0"/>
                      <w:marTop w:val="0"/>
                      <w:marBottom w:val="0"/>
                      <w:divBdr>
                        <w:top w:val="none" w:sz="0" w:space="0" w:color="auto"/>
                        <w:left w:val="none" w:sz="0" w:space="0" w:color="auto"/>
                        <w:bottom w:val="none" w:sz="0" w:space="0" w:color="auto"/>
                        <w:right w:val="none" w:sz="0" w:space="0" w:color="auto"/>
                      </w:divBdr>
                      <w:divsChild>
                        <w:div w:id="13777737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EF9B-3182-431F-837B-1EB0BC1E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admorg</dc:creator>
  <cp:lastModifiedBy>galatr_org3</cp:lastModifiedBy>
  <cp:revision>4</cp:revision>
  <cp:lastPrinted>2022-09-22T07:22:00Z</cp:lastPrinted>
  <dcterms:created xsi:type="dcterms:W3CDTF">2024-09-23T11:26:00Z</dcterms:created>
  <dcterms:modified xsi:type="dcterms:W3CDTF">2024-09-27T13:12:00Z</dcterms:modified>
</cp:coreProperties>
</file>