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5C2E" w:rsidRDefault="00FB5C2E" w:rsidP="00FB5C2E">
      <w:pPr>
        <w:keepNext/>
        <w:overflowPunct w:val="0"/>
        <w:autoSpaceDE w:val="0"/>
        <w:autoSpaceDN w:val="0"/>
        <w:adjustRightInd w:val="0"/>
        <w:spacing w:after="0" w:line="228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ГОСУДАРСТВЕННЫЙ СОВЕТ ЧУВАШСКОЙ РЕСПУБЛИКИ</w:t>
      </w:r>
    </w:p>
    <w:p w:rsidR="00FB5C2E" w:rsidRDefault="00FB5C2E" w:rsidP="00FB5C2E">
      <w:pPr>
        <w:keepNext/>
        <w:overflowPunct w:val="0"/>
        <w:autoSpaceDE w:val="0"/>
        <w:autoSpaceDN w:val="0"/>
        <w:adjustRightInd w:val="0"/>
        <w:spacing w:after="0" w:line="228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СЕДЬМОГО СОЗЫВА</w:t>
      </w:r>
    </w:p>
    <w:p w:rsidR="007B4C46" w:rsidRPr="00C6722C" w:rsidRDefault="007B4C46" w:rsidP="007B4C46">
      <w:pPr>
        <w:keepNext/>
        <w:overflowPunct w:val="0"/>
        <w:autoSpaceDE w:val="0"/>
        <w:autoSpaceDN w:val="0"/>
        <w:adjustRightInd w:val="0"/>
        <w:spacing w:after="0" w:line="228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B4C46" w:rsidRPr="00C43039" w:rsidRDefault="007B4C46" w:rsidP="007B4C46">
      <w:pPr>
        <w:spacing w:after="0" w:line="228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C4303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ВЫПИСКА ИЗ ПРОТОКОЛА</w:t>
      </w:r>
    </w:p>
    <w:p w:rsidR="007B4C46" w:rsidRPr="00C43039" w:rsidRDefault="007B4C46" w:rsidP="007B4C46">
      <w:pPr>
        <w:spacing w:after="0" w:line="228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C4303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заседания Общественного совета при Государственном Совете</w:t>
      </w:r>
    </w:p>
    <w:p w:rsidR="007B4C46" w:rsidRPr="00C43039" w:rsidRDefault="007B4C46" w:rsidP="007B4C46">
      <w:pPr>
        <w:spacing w:after="0" w:line="228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C4303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Чувашской Республики</w:t>
      </w:r>
    </w:p>
    <w:p w:rsidR="007B4C46" w:rsidRDefault="007B4C46" w:rsidP="007B4C46">
      <w:pPr>
        <w:keepNext/>
        <w:spacing w:after="0" w:line="228" w:lineRule="auto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</w:p>
    <w:p w:rsidR="007B4C46" w:rsidRDefault="007B4C46" w:rsidP="007B4C46">
      <w:pPr>
        <w:keepNext/>
        <w:spacing w:after="0" w:line="228" w:lineRule="auto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  <w:r w:rsidRPr="00CD1844">
        <w:rPr>
          <w:rFonts w:ascii="Times New Roman" w:hAnsi="Times New Roman" w:cs="Times New Roman"/>
          <w:bCs/>
          <w:iCs/>
          <w:sz w:val="28"/>
          <w:szCs w:val="28"/>
        </w:rPr>
        <w:t>г. Чебоксары</w:t>
      </w:r>
    </w:p>
    <w:tbl>
      <w:tblPr>
        <w:tblW w:w="9356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6237"/>
        <w:gridCol w:w="3119"/>
      </w:tblGrid>
      <w:tr w:rsidR="007B4C46" w:rsidRPr="00CD1844" w:rsidTr="00463A2D">
        <w:tc>
          <w:tcPr>
            <w:tcW w:w="6237" w:type="dxa"/>
          </w:tcPr>
          <w:p w:rsidR="007B4C46" w:rsidRPr="00CD1844" w:rsidRDefault="007B4C46" w:rsidP="00463A2D">
            <w:pPr>
              <w:keepNext/>
              <w:spacing w:after="0" w:line="228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  <w:p w:rsidR="007B4C46" w:rsidRPr="00CD1844" w:rsidRDefault="00CD7285" w:rsidP="005C39F6">
            <w:pPr>
              <w:keepNext/>
              <w:spacing w:after="0" w:line="228" w:lineRule="auto"/>
              <w:ind w:hanging="108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5 но</w:t>
            </w:r>
            <w:r w:rsidR="005C39F6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ября</w:t>
            </w:r>
            <w:r w:rsidR="004F676F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 </w:t>
            </w:r>
            <w:r w:rsidR="007B4C46" w:rsidRPr="00CD1844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20</w:t>
            </w:r>
            <w:r w:rsidR="00302519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2</w:t>
            </w:r>
            <w:r w:rsidR="004F676F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4</w:t>
            </w:r>
            <w:r w:rsidR="007B4C46" w:rsidRPr="00CD1844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 года</w:t>
            </w:r>
          </w:p>
        </w:tc>
        <w:tc>
          <w:tcPr>
            <w:tcW w:w="3119" w:type="dxa"/>
          </w:tcPr>
          <w:p w:rsidR="007B4C46" w:rsidRPr="00CD1844" w:rsidRDefault="007B4C46" w:rsidP="00463A2D">
            <w:pPr>
              <w:keepNext/>
              <w:spacing w:after="0" w:line="228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B4C46" w:rsidRPr="00CD1844" w:rsidRDefault="007B4C46" w:rsidP="00CD7285">
            <w:pPr>
              <w:keepNext/>
              <w:spacing w:after="0" w:line="228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CD1844">
              <w:rPr>
                <w:rFonts w:ascii="Times New Roman" w:hAnsi="Times New Roman" w:cs="Times New Roman"/>
                <w:sz w:val="28"/>
                <w:szCs w:val="28"/>
              </w:rPr>
              <w:t xml:space="preserve"> № </w:t>
            </w:r>
            <w:r w:rsidR="00CD7285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</w:tr>
    </w:tbl>
    <w:p w:rsidR="007B4C46" w:rsidRPr="00CD1844" w:rsidRDefault="007B4C46" w:rsidP="007B4C46">
      <w:pPr>
        <w:spacing w:after="0" w:line="228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7B4C46" w:rsidRDefault="007B4C46" w:rsidP="007B4C46">
      <w:pPr>
        <w:spacing w:after="0" w:line="228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0" w:type="auto"/>
        <w:tblInd w:w="108" w:type="dxa"/>
        <w:tblLook w:val="01E0" w:firstRow="1" w:lastRow="1" w:firstColumn="1" w:lastColumn="1" w:noHBand="0" w:noVBand="0"/>
      </w:tblPr>
      <w:tblGrid>
        <w:gridCol w:w="9463"/>
      </w:tblGrid>
      <w:tr w:rsidR="007B4C46" w:rsidRPr="00CD1844" w:rsidTr="00463A2D">
        <w:tc>
          <w:tcPr>
            <w:tcW w:w="9356" w:type="dxa"/>
          </w:tcPr>
          <w:tbl>
            <w:tblPr>
              <w:tblW w:w="9356" w:type="dxa"/>
              <w:tblBorders>
                <w:bottom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9356"/>
            </w:tblGrid>
            <w:tr w:rsidR="004E376B" w:rsidRPr="007634FB" w:rsidTr="007B2365">
              <w:tc>
                <w:tcPr>
                  <w:tcW w:w="9356" w:type="dxa"/>
                </w:tcPr>
                <w:p w:rsidR="00D51B18" w:rsidRPr="00871A2A" w:rsidRDefault="00D51B18" w:rsidP="006962AD">
                  <w:pPr>
                    <w:pStyle w:val="aa"/>
                    <w:overflowPunct w:val="0"/>
                    <w:autoSpaceDE w:val="0"/>
                    <w:autoSpaceDN w:val="0"/>
                    <w:adjustRightInd w:val="0"/>
                    <w:spacing w:after="0" w:line="240" w:lineRule="auto"/>
                    <w:ind w:left="1080"/>
                    <w:jc w:val="center"/>
                    <w:textAlignment w:val="baseline"/>
                    <w:rPr>
                      <w:rFonts w:ascii="Times New Roman" w:eastAsia="Times New Roman" w:hAnsi="Times New Roman"/>
                      <w:b/>
                      <w:bCs/>
                      <w:iCs/>
                      <w:spacing w:val="-4"/>
                      <w:sz w:val="28"/>
                      <w:szCs w:val="28"/>
                      <w:lang w:eastAsia="ru-RU"/>
                    </w:rPr>
                  </w:pPr>
                  <w:r w:rsidRPr="00D51B18">
                    <w:rPr>
                      <w:rFonts w:ascii="Times New Roman" w:eastAsia="Times New Roman" w:hAnsi="Times New Roman"/>
                      <w:b/>
                      <w:bCs/>
                      <w:iCs/>
                      <w:spacing w:val="-4"/>
                      <w:sz w:val="28"/>
                      <w:szCs w:val="28"/>
                      <w:lang w:eastAsia="ru-RU"/>
                    </w:rPr>
                    <w:t xml:space="preserve">О проекте закона Чувашской Республики </w:t>
                  </w:r>
                  <w:r w:rsidR="0063368A" w:rsidRPr="0063368A">
                    <w:rPr>
                      <w:rFonts w:ascii="Times New Roman" w:eastAsia="Times New Roman" w:hAnsi="Times New Roman"/>
                      <w:b/>
                      <w:bCs/>
                      <w:iCs/>
                      <w:spacing w:val="-4"/>
                      <w:sz w:val="28"/>
                      <w:szCs w:val="28"/>
                      <w:lang w:eastAsia="ru-RU"/>
                    </w:rPr>
                    <w:t>№ 328-7 "О внесении изменений в Закон Чувашской Республики "О наделении органов местного самоуправления в Чувашской Республике отдельными государственными полномочиями"</w:t>
                  </w:r>
                </w:p>
              </w:tc>
            </w:tr>
          </w:tbl>
          <w:p w:rsidR="004E376B" w:rsidRDefault="004E376B" w:rsidP="004E376B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4E376B" w:rsidRPr="007634FB" w:rsidRDefault="004E376B" w:rsidP="004E376B">
            <w:pPr>
              <w:keepNext/>
              <w:overflowPunct w:val="0"/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textAlignment w:val="baseline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7634FB">
              <w:rPr>
                <w:rFonts w:ascii="Times New Roman" w:eastAsia="Times New Roman" w:hAnsi="Times New Roman"/>
                <w:b/>
                <w:bCs/>
                <w:sz w:val="28"/>
                <w:szCs w:val="28"/>
                <w:u w:val="single"/>
                <w:lang w:eastAsia="ru-RU"/>
              </w:rPr>
              <w:t>РЕШИЛИ:</w:t>
            </w:r>
            <w:r w:rsidRPr="007634FB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</w:p>
          <w:p w:rsidR="004E376B" w:rsidRPr="007634FB" w:rsidRDefault="004E376B" w:rsidP="004E376B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</w:pPr>
            <w:r w:rsidRPr="007634FB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 xml:space="preserve">1. Рекомендовать Государственному Совету Чувашской Республики принять проект закона Чувашской </w:t>
            </w:r>
            <w:r w:rsidRPr="00D51B18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 xml:space="preserve">Республики </w:t>
            </w:r>
            <w:r w:rsidR="0063368A" w:rsidRPr="0063368A"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  <w:t>№ 328-7 "О внесении изменений в Закон Чувашской Республики "О наделении органов местного самоуправления в Чувашской Республике отдельными государственными полномочиями"</w:t>
            </w:r>
            <w:r w:rsidR="006962AD"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  <w:t xml:space="preserve"> </w:t>
            </w:r>
            <w:r w:rsidRPr="007634FB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>в установленном порядке.</w:t>
            </w:r>
          </w:p>
          <w:p w:rsidR="004E376B" w:rsidRPr="007634FB" w:rsidRDefault="004E376B" w:rsidP="004E376B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</w:pPr>
            <w:r w:rsidRPr="007634FB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>2. Направить данное решение Общественного совета при Государственном Совете Чувашской Республики в Государственный Совет Чувашской Республики.</w:t>
            </w:r>
          </w:p>
          <w:p w:rsidR="004E376B" w:rsidRDefault="004E376B" w:rsidP="004E376B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i/>
                <w:sz w:val="28"/>
                <w:szCs w:val="28"/>
                <w:lang w:eastAsia="ru-RU"/>
              </w:rPr>
            </w:pPr>
            <w:r w:rsidRPr="007634FB"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  <w:t xml:space="preserve">Проголосовали: "за – </w:t>
            </w:r>
            <w:r w:rsidR="00A51ADD"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  <w:t>8</w:t>
            </w:r>
            <w:bookmarkStart w:id="0" w:name="_GoBack"/>
            <w:bookmarkEnd w:id="0"/>
            <w:r w:rsidRPr="007634FB">
              <w:rPr>
                <w:rFonts w:ascii="Times New Roman" w:eastAsia="Times New Roman" w:hAnsi="Times New Roman"/>
                <w:i/>
                <w:sz w:val="28"/>
                <w:szCs w:val="28"/>
                <w:lang w:eastAsia="ru-RU"/>
              </w:rPr>
              <w:t>, "против" – 0, "воздержалось" – 0.</w:t>
            </w:r>
          </w:p>
          <w:p w:rsidR="007B4C46" w:rsidRPr="00CD1D65" w:rsidRDefault="007B4C46" w:rsidP="007B4C46">
            <w:pPr>
              <w:overflowPunct w:val="0"/>
              <w:autoSpaceDE w:val="0"/>
              <w:autoSpaceDN w:val="0"/>
              <w:adjustRightInd w:val="0"/>
              <w:spacing w:after="0" w:line="221" w:lineRule="auto"/>
              <w:ind w:firstLine="709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iCs/>
                <w:sz w:val="28"/>
                <w:szCs w:val="28"/>
                <w:lang w:eastAsia="ru-RU"/>
              </w:rPr>
            </w:pPr>
          </w:p>
        </w:tc>
      </w:tr>
    </w:tbl>
    <w:p w:rsidR="007B4C46" w:rsidRPr="00D939A6" w:rsidRDefault="007B4C46" w:rsidP="007B4C46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6"/>
        <w:gridCol w:w="2410"/>
        <w:gridCol w:w="2374"/>
      </w:tblGrid>
      <w:tr w:rsidR="007B4C46" w:rsidTr="00463A2D">
        <w:tc>
          <w:tcPr>
            <w:tcW w:w="4786" w:type="dxa"/>
          </w:tcPr>
          <w:p w:rsidR="007B4C46" w:rsidRDefault="007B4C46" w:rsidP="00463A2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60E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Председатель Общественного совета при Государственном Совете</w:t>
            </w:r>
          </w:p>
          <w:p w:rsidR="007B4C46" w:rsidRDefault="007B4C46" w:rsidP="00463A2D">
            <w:pPr>
              <w:jc w:val="center"/>
              <w:rPr>
                <w:rFonts w:ascii="Times New Roman" w:eastAsia="Times New Roman" w:hAnsi="Times New Roman" w:cs="Times New Roman"/>
                <w:sz w:val="56"/>
                <w:szCs w:val="56"/>
                <w:lang w:eastAsia="ru-RU"/>
              </w:rPr>
            </w:pPr>
            <w:r w:rsidRPr="00D60E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Чувашской Республики</w:t>
            </w:r>
          </w:p>
        </w:tc>
        <w:tc>
          <w:tcPr>
            <w:tcW w:w="2410" w:type="dxa"/>
          </w:tcPr>
          <w:p w:rsidR="007B4C46" w:rsidRDefault="007B4C46" w:rsidP="00463A2D">
            <w:pPr>
              <w:numPr>
                <w:ilvl w:val="12"/>
                <w:numId w:val="0"/>
              </w:numPr>
              <w:jc w:val="both"/>
              <w:rPr>
                <w:rFonts w:ascii="Times New Roman" w:eastAsia="Times New Roman" w:hAnsi="Times New Roman" w:cs="Times New Roman"/>
                <w:sz w:val="56"/>
                <w:szCs w:val="56"/>
                <w:lang w:eastAsia="ru-RU"/>
              </w:rPr>
            </w:pPr>
          </w:p>
        </w:tc>
        <w:tc>
          <w:tcPr>
            <w:tcW w:w="2374" w:type="dxa"/>
          </w:tcPr>
          <w:p w:rsidR="007B4C46" w:rsidRDefault="007B4C46" w:rsidP="00463A2D">
            <w:pPr>
              <w:numPr>
                <w:ilvl w:val="12"/>
                <w:numId w:val="0"/>
              </w:num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B4C46" w:rsidRDefault="007B4C46" w:rsidP="00463A2D">
            <w:pPr>
              <w:numPr>
                <w:ilvl w:val="12"/>
                <w:numId w:val="0"/>
              </w:num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B4C46" w:rsidRDefault="00E17EC8" w:rsidP="0038231F">
            <w:pPr>
              <w:numPr>
                <w:ilvl w:val="12"/>
                <w:numId w:val="0"/>
              </w:numPr>
              <w:jc w:val="both"/>
              <w:rPr>
                <w:rFonts w:ascii="Times New Roman" w:eastAsia="Times New Roman" w:hAnsi="Times New Roman" w:cs="Times New Roman"/>
                <w:sz w:val="56"/>
                <w:szCs w:val="5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</w:t>
            </w:r>
            <w:r w:rsidR="003823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В.М. Павлов</w:t>
            </w:r>
          </w:p>
        </w:tc>
      </w:tr>
    </w:tbl>
    <w:p w:rsidR="007B4C46" w:rsidRDefault="007B4C46" w:rsidP="007B4C46"/>
    <w:p w:rsidR="00F37EDC" w:rsidRDefault="00F37EDC"/>
    <w:p w:rsidR="00F37EDC" w:rsidRDefault="00F37EDC" w:rsidP="00F1475B">
      <w:pPr>
        <w:keepNext/>
        <w:overflowPunct w:val="0"/>
        <w:autoSpaceDE w:val="0"/>
        <w:autoSpaceDN w:val="0"/>
        <w:adjustRightInd w:val="0"/>
        <w:spacing w:after="0" w:line="228" w:lineRule="auto"/>
        <w:textAlignment w:val="baseline"/>
      </w:pPr>
    </w:p>
    <w:sectPr w:rsidR="00F37EDC" w:rsidSect="00747523">
      <w:headerReference w:type="default" r:id="rId9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40ADF" w:rsidRDefault="00040ADF">
      <w:pPr>
        <w:spacing w:after="0" w:line="240" w:lineRule="auto"/>
      </w:pPr>
      <w:r>
        <w:separator/>
      </w:r>
    </w:p>
  </w:endnote>
  <w:endnote w:type="continuationSeparator" w:id="0">
    <w:p w:rsidR="00040ADF" w:rsidRDefault="00040A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40ADF" w:rsidRDefault="00040ADF">
      <w:pPr>
        <w:spacing w:after="0" w:line="240" w:lineRule="auto"/>
      </w:pPr>
      <w:r>
        <w:separator/>
      </w:r>
    </w:p>
  </w:footnote>
  <w:footnote w:type="continuationSeparator" w:id="0">
    <w:p w:rsidR="00040ADF" w:rsidRDefault="00040AD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98281624"/>
      <w:docPartObj>
        <w:docPartGallery w:val="Page Numbers (Top of Page)"/>
        <w:docPartUnique/>
      </w:docPartObj>
    </w:sdtPr>
    <w:sdtEndPr/>
    <w:sdtContent>
      <w:p w:rsidR="00747523" w:rsidRDefault="007B4C46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1475B">
          <w:rPr>
            <w:noProof/>
          </w:rPr>
          <w:t>2</w:t>
        </w:r>
        <w:r>
          <w:fldChar w:fldCharType="end"/>
        </w:r>
      </w:p>
    </w:sdtContent>
  </w:sdt>
  <w:p w:rsidR="00747523" w:rsidRDefault="00A51ADD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56C7516"/>
    <w:multiLevelType w:val="hybridMultilevel"/>
    <w:tmpl w:val="FDA2D772"/>
    <w:lvl w:ilvl="0" w:tplc="388E232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4353"/>
    <w:rsid w:val="00040ADF"/>
    <w:rsid w:val="0007003A"/>
    <w:rsid w:val="000C6D8B"/>
    <w:rsid w:val="000E45BC"/>
    <w:rsid w:val="001454BA"/>
    <w:rsid w:val="002B1A59"/>
    <w:rsid w:val="002B30DC"/>
    <w:rsid w:val="002F01E3"/>
    <w:rsid w:val="00302519"/>
    <w:rsid w:val="00324E38"/>
    <w:rsid w:val="00333FF5"/>
    <w:rsid w:val="00372016"/>
    <w:rsid w:val="0038231F"/>
    <w:rsid w:val="0044646B"/>
    <w:rsid w:val="004E376B"/>
    <w:rsid w:val="004F676F"/>
    <w:rsid w:val="005C39F6"/>
    <w:rsid w:val="005F6069"/>
    <w:rsid w:val="0063368A"/>
    <w:rsid w:val="006962AD"/>
    <w:rsid w:val="0072017C"/>
    <w:rsid w:val="007B4C46"/>
    <w:rsid w:val="00801EB9"/>
    <w:rsid w:val="0088369E"/>
    <w:rsid w:val="008A3781"/>
    <w:rsid w:val="008D0320"/>
    <w:rsid w:val="008D4B12"/>
    <w:rsid w:val="009566EE"/>
    <w:rsid w:val="00A51ADD"/>
    <w:rsid w:val="00B03E14"/>
    <w:rsid w:val="00B750B2"/>
    <w:rsid w:val="00C36725"/>
    <w:rsid w:val="00C9144B"/>
    <w:rsid w:val="00C917C5"/>
    <w:rsid w:val="00CD7285"/>
    <w:rsid w:val="00D51B18"/>
    <w:rsid w:val="00D651A5"/>
    <w:rsid w:val="00D84353"/>
    <w:rsid w:val="00E105D9"/>
    <w:rsid w:val="00E15FB0"/>
    <w:rsid w:val="00E17EC8"/>
    <w:rsid w:val="00E40975"/>
    <w:rsid w:val="00E53980"/>
    <w:rsid w:val="00E96C49"/>
    <w:rsid w:val="00EA6930"/>
    <w:rsid w:val="00F05CC5"/>
    <w:rsid w:val="00F1475B"/>
    <w:rsid w:val="00F231EA"/>
    <w:rsid w:val="00F37EDC"/>
    <w:rsid w:val="00FB5C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4C4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B4C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B4C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B4C46"/>
  </w:style>
  <w:style w:type="paragraph" w:styleId="a6">
    <w:name w:val="Balloon Text"/>
    <w:basedOn w:val="a"/>
    <w:link w:val="a7"/>
    <w:uiPriority w:val="99"/>
    <w:semiHidden/>
    <w:unhideWhenUsed/>
    <w:rsid w:val="00E17E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17EC8"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rsid w:val="0038231F"/>
    <w:pPr>
      <w:overflowPunct w:val="0"/>
      <w:autoSpaceDE w:val="0"/>
      <w:autoSpaceDN w:val="0"/>
      <w:adjustRightInd w:val="0"/>
      <w:spacing w:after="0" w:line="240" w:lineRule="auto"/>
      <w:ind w:firstLine="709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9">
    <w:name w:val="Основной текст с отступом Знак"/>
    <w:basedOn w:val="a0"/>
    <w:link w:val="a8"/>
    <w:rsid w:val="0038231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38231F"/>
    <w:pPr>
      <w:overflowPunct w:val="0"/>
      <w:autoSpaceDE w:val="0"/>
      <w:autoSpaceDN w:val="0"/>
      <w:adjustRightInd w:val="0"/>
      <w:spacing w:after="0" w:line="240" w:lineRule="auto"/>
      <w:ind w:firstLine="709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a">
    <w:name w:val="List Paragraph"/>
    <w:basedOn w:val="a"/>
    <w:uiPriority w:val="34"/>
    <w:qFormat/>
    <w:rsid w:val="00333FF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4C4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B4C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B4C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B4C46"/>
  </w:style>
  <w:style w:type="paragraph" w:styleId="a6">
    <w:name w:val="Balloon Text"/>
    <w:basedOn w:val="a"/>
    <w:link w:val="a7"/>
    <w:uiPriority w:val="99"/>
    <w:semiHidden/>
    <w:unhideWhenUsed/>
    <w:rsid w:val="00E17E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17EC8"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rsid w:val="0038231F"/>
    <w:pPr>
      <w:overflowPunct w:val="0"/>
      <w:autoSpaceDE w:val="0"/>
      <w:autoSpaceDN w:val="0"/>
      <w:adjustRightInd w:val="0"/>
      <w:spacing w:after="0" w:line="240" w:lineRule="auto"/>
      <w:ind w:firstLine="709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9">
    <w:name w:val="Основной текст с отступом Знак"/>
    <w:basedOn w:val="a0"/>
    <w:link w:val="a8"/>
    <w:rsid w:val="0038231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38231F"/>
    <w:pPr>
      <w:overflowPunct w:val="0"/>
      <w:autoSpaceDE w:val="0"/>
      <w:autoSpaceDN w:val="0"/>
      <w:adjustRightInd w:val="0"/>
      <w:spacing w:after="0" w:line="240" w:lineRule="auto"/>
      <w:ind w:firstLine="709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a">
    <w:name w:val="List Paragraph"/>
    <w:basedOn w:val="a"/>
    <w:uiPriority w:val="34"/>
    <w:qFormat/>
    <w:rsid w:val="00333FF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53985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24BB6D2-7378-4107-AB6C-0403D4CC67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154</Words>
  <Characters>880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Титова</dc:creator>
  <cp:lastModifiedBy>Чекрыгина Светлана Александровна</cp:lastModifiedBy>
  <cp:revision>20</cp:revision>
  <cp:lastPrinted>2024-10-17T11:58:00Z</cp:lastPrinted>
  <dcterms:created xsi:type="dcterms:W3CDTF">2023-02-10T07:59:00Z</dcterms:created>
  <dcterms:modified xsi:type="dcterms:W3CDTF">2024-11-05T10:27:00Z</dcterms:modified>
</cp:coreProperties>
</file>