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AF1E5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F8369C" w:rsidRDefault="00F8369C" w:rsidP="00DC12FD">
      <w:pPr>
        <w:pStyle w:val="Con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:rsidR="00DC12FD" w:rsidRPr="00DC12FD" w:rsidRDefault="00F67198" w:rsidP="00F67198">
      <w:pPr>
        <w:pStyle w:val="ConsNonformat"/>
        <w:widowControl/>
        <w:ind w:right="453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 Порядка внесения изменений в перечень главных администраторов доходов бюджета Порецкого муниципального округа Чувашской Республики</w:t>
      </w:r>
      <w:r w:rsidR="00DC12FD" w:rsidRPr="00DC12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C12FD" w:rsidRPr="0040359A" w:rsidRDefault="00DC12FD" w:rsidP="00DC12FD">
      <w:pPr>
        <w:pStyle w:val="ConsNonformat"/>
        <w:widowControl/>
        <w:jc w:val="both"/>
      </w:pPr>
    </w:p>
    <w:p w:rsidR="00DC12FD" w:rsidRDefault="00DC12FD" w:rsidP="00DC12FD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67198" w:rsidRP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F67198">
          <w:rPr>
            <w:rFonts w:ascii="Times New Roman" w:hAnsi="Times New Roman" w:cs="Times New Roman"/>
            <w:sz w:val="24"/>
            <w:szCs w:val="24"/>
          </w:rPr>
          <w:t>пунктом 3 статьи 160.1</w:t>
        </w:r>
      </w:hyperlink>
      <w:r w:rsidRPr="00F6719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F6719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6719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16.09.2021 </w:t>
      </w:r>
      <w:r w:rsidR="00AE734D">
        <w:rPr>
          <w:rFonts w:ascii="Times New Roman" w:hAnsi="Times New Roman" w:cs="Times New Roman"/>
          <w:sz w:val="24"/>
          <w:szCs w:val="24"/>
        </w:rPr>
        <w:t>№</w:t>
      </w:r>
      <w:r w:rsidRPr="00F671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7198">
        <w:rPr>
          <w:rFonts w:ascii="Times New Roman" w:hAnsi="Times New Roman" w:cs="Times New Roman"/>
          <w:sz w:val="24"/>
          <w:szCs w:val="24"/>
        </w:rPr>
        <w:t xml:space="preserve">1569 </w:t>
      </w:r>
      <w:r w:rsidR="00AE734D">
        <w:rPr>
          <w:rFonts w:ascii="Times New Roman" w:hAnsi="Times New Roman" w:cs="Times New Roman"/>
          <w:sz w:val="24"/>
          <w:szCs w:val="24"/>
        </w:rPr>
        <w:t>«</w:t>
      </w:r>
      <w:r w:rsidRPr="00F67198">
        <w:rPr>
          <w:rFonts w:ascii="Times New Roman" w:hAnsi="Times New Roman" w:cs="Times New Roman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</w:t>
      </w:r>
      <w:r w:rsidR="00AE734D">
        <w:rPr>
          <w:rFonts w:ascii="Times New Roman" w:hAnsi="Times New Roman" w:cs="Times New Roman"/>
          <w:sz w:val="24"/>
          <w:szCs w:val="24"/>
        </w:rPr>
        <w:t>о страхования, местного бюджета»</w:t>
      </w:r>
      <w:r w:rsidRPr="00F67198">
        <w:rPr>
          <w:rFonts w:ascii="Times New Roman" w:hAnsi="Times New Roman" w:cs="Times New Roman"/>
          <w:sz w:val="24"/>
          <w:szCs w:val="24"/>
        </w:rPr>
        <w:t xml:space="preserve"> администрация Порецкого муниципального округа</w:t>
      </w:r>
      <w:r w:rsidR="00AE734D">
        <w:rPr>
          <w:rFonts w:ascii="Times New Roman" w:hAnsi="Times New Roman" w:cs="Times New Roman"/>
          <w:sz w:val="24"/>
          <w:szCs w:val="24"/>
        </w:rPr>
        <w:t xml:space="preserve"> </w:t>
      </w:r>
      <w:r w:rsidRPr="00F6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9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E734D">
        <w:rPr>
          <w:rFonts w:ascii="Times New Roman" w:hAnsi="Times New Roman" w:cs="Times New Roman"/>
          <w:sz w:val="24"/>
          <w:szCs w:val="24"/>
        </w:rPr>
        <w:t xml:space="preserve"> </w:t>
      </w:r>
      <w:r w:rsidRPr="00F67198">
        <w:rPr>
          <w:rFonts w:ascii="Times New Roman" w:hAnsi="Times New Roman" w:cs="Times New Roman"/>
          <w:sz w:val="24"/>
          <w:szCs w:val="24"/>
        </w:rPr>
        <w:t>о</w:t>
      </w:r>
      <w:r w:rsidR="00AE734D">
        <w:rPr>
          <w:rFonts w:ascii="Times New Roman" w:hAnsi="Times New Roman" w:cs="Times New Roman"/>
          <w:sz w:val="24"/>
          <w:szCs w:val="24"/>
        </w:rPr>
        <w:t xml:space="preserve"> </w:t>
      </w:r>
      <w:r w:rsidRPr="00F67198">
        <w:rPr>
          <w:rFonts w:ascii="Times New Roman" w:hAnsi="Times New Roman" w:cs="Times New Roman"/>
          <w:sz w:val="24"/>
          <w:szCs w:val="24"/>
        </w:rPr>
        <w:t>с</w:t>
      </w:r>
      <w:r w:rsidR="00AE734D">
        <w:rPr>
          <w:rFonts w:ascii="Times New Roman" w:hAnsi="Times New Roman" w:cs="Times New Roman"/>
          <w:sz w:val="24"/>
          <w:szCs w:val="24"/>
        </w:rPr>
        <w:t xml:space="preserve"> </w:t>
      </w:r>
      <w:r w:rsidRPr="00F67198">
        <w:rPr>
          <w:rFonts w:ascii="Times New Roman" w:hAnsi="Times New Roman" w:cs="Times New Roman"/>
          <w:sz w:val="24"/>
          <w:szCs w:val="24"/>
        </w:rPr>
        <w:t>т</w:t>
      </w:r>
      <w:r w:rsidR="00AE734D">
        <w:rPr>
          <w:rFonts w:ascii="Times New Roman" w:hAnsi="Times New Roman" w:cs="Times New Roman"/>
          <w:sz w:val="24"/>
          <w:szCs w:val="24"/>
        </w:rPr>
        <w:t xml:space="preserve"> </w:t>
      </w:r>
      <w:r w:rsidRPr="00F67198">
        <w:rPr>
          <w:rFonts w:ascii="Times New Roman" w:hAnsi="Times New Roman" w:cs="Times New Roman"/>
          <w:sz w:val="24"/>
          <w:szCs w:val="24"/>
        </w:rPr>
        <w:t>а</w:t>
      </w:r>
      <w:r w:rsidR="00AE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9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E734D">
        <w:rPr>
          <w:rFonts w:ascii="Times New Roman" w:hAnsi="Times New Roman" w:cs="Times New Roman"/>
          <w:sz w:val="24"/>
          <w:szCs w:val="24"/>
        </w:rPr>
        <w:t xml:space="preserve"> </w:t>
      </w:r>
      <w:r w:rsidRPr="00F67198">
        <w:rPr>
          <w:rFonts w:ascii="Times New Roman" w:hAnsi="Times New Roman" w:cs="Times New Roman"/>
          <w:sz w:val="24"/>
          <w:szCs w:val="24"/>
        </w:rPr>
        <w:t>о</w:t>
      </w:r>
      <w:r w:rsidR="00AE734D">
        <w:rPr>
          <w:rFonts w:ascii="Times New Roman" w:hAnsi="Times New Roman" w:cs="Times New Roman"/>
          <w:sz w:val="24"/>
          <w:szCs w:val="24"/>
        </w:rPr>
        <w:t xml:space="preserve"> </w:t>
      </w:r>
      <w:r w:rsidRPr="00F67198">
        <w:rPr>
          <w:rFonts w:ascii="Times New Roman" w:hAnsi="Times New Roman" w:cs="Times New Roman"/>
          <w:sz w:val="24"/>
          <w:szCs w:val="24"/>
        </w:rPr>
        <w:t>в</w:t>
      </w:r>
      <w:r w:rsidR="00AE734D">
        <w:rPr>
          <w:rFonts w:ascii="Times New Roman" w:hAnsi="Times New Roman" w:cs="Times New Roman"/>
          <w:sz w:val="24"/>
          <w:szCs w:val="24"/>
        </w:rPr>
        <w:t xml:space="preserve"> </w:t>
      </w:r>
      <w:r w:rsidRPr="00F67198">
        <w:rPr>
          <w:rFonts w:ascii="Times New Roman" w:hAnsi="Times New Roman" w:cs="Times New Roman"/>
          <w:sz w:val="24"/>
          <w:szCs w:val="24"/>
        </w:rPr>
        <w:t>л</w:t>
      </w:r>
      <w:r w:rsidR="00AE734D">
        <w:rPr>
          <w:rFonts w:ascii="Times New Roman" w:hAnsi="Times New Roman" w:cs="Times New Roman"/>
          <w:sz w:val="24"/>
          <w:szCs w:val="24"/>
        </w:rPr>
        <w:t xml:space="preserve"> </w:t>
      </w:r>
      <w:r w:rsidRPr="00F67198">
        <w:rPr>
          <w:rFonts w:ascii="Times New Roman" w:hAnsi="Times New Roman" w:cs="Times New Roman"/>
          <w:sz w:val="24"/>
          <w:szCs w:val="24"/>
        </w:rPr>
        <w:t>я</w:t>
      </w:r>
      <w:r w:rsidR="00AE734D">
        <w:rPr>
          <w:rFonts w:ascii="Times New Roman" w:hAnsi="Times New Roman" w:cs="Times New Roman"/>
          <w:sz w:val="24"/>
          <w:szCs w:val="24"/>
        </w:rPr>
        <w:t xml:space="preserve"> </w:t>
      </w:r>
      <w:r w:rsidRPr="00F67198">
        <w:rPr>
          <w:rFonts w:ascii="Times New Roman" w:hAnsi="Times New Roman" w:cs="Times New Roman"/>
          <w:sz w:val="24"/>
          <w:szCs w:val="24"/>
        </w:rPr>
        <w:t>е</w:t>
      </w:r>
      <w:r w:rsidR="00AE734D">
        <w:rPr>
          <w:rFonts w:ascii="Times New Roman" w:hAnsi="Times New Roman" w:cs="Times New Roman"/>
          <w:sz w:val="24"/>
          <w:szCs w:val="24"/>
        </w:rPr>
        <w:t xml:space="preserve"> </w:t>
      </w:r>
      <w:r w:rsidRPr="00F67198">
        <w:rPr>
          <w:rFonts w:ascii="Times New Roman" w:hAnsi="Times New Roman" w:cs="Times New Roman"/>
          <w:sz w:val="24"/>
          <w:szCs w:val="24"/>
        </w:rPr>
        <w:t>т:</w:t>
      </w:r>
    </w:p>
    <w:p w:rsidR="00F67198" w:rsidRP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anchor1000" w:history="1">
        <w:r w:rsidRPr="00F6719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67198">
        <w:rPr>
          <w:rFonts w:ascii="Times New Roman" w:hAnsi="Times New Roman" w:cs="Times New Roman"/>
          <w:sz w:val="24"/>
          <w:szCs w:val="24"/>
        </w:rPr>
        <w:t xml:space="preserve"> внесения изменений в перечень главных администраторов доходов бюджета Порецкого муниципального округа Чувашской Республики.</w:t>
      </w:r>
    </w:p>
    <w:p w:rsidR="00F67198" w:rsidRPr="00F67198" w:rsidRDefault="00F67198" w:rsidP="00AE734D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198">
        <w:rPr>
          <w:rFonts w:ascii="Times New Roman" w:hAnsi="Times New Roman"/>
          <w:sz w:val="24"/>
          <w:szCs w:val="24"/>
        </w:rPr>
        <w:t>2. Признать</w:t>
      </w:r>
      <w:r w:rsidR="00AE734D">
        <w:rPr>
          <w:rFonts w:ascii="Times New Roman" w:hAnsi="Times New Roman"/>
          <w:sz w:val="24"/>
          <w:szCs w:val="24"/>
        </w:rPr>
        <w:t xml:space="preserve"> </w:t>
      </w:r>
      <w:r w:rsidRPr="00F67198">
        <w:rPr>
          <w:rFonts w:ascii="Times New Roman" w:hAnsi="Times New Roman"/>
          <w:sz w:val="24"/>
          <w:szCs w:val="24"/>
        </w:rPr>
        <w:t>постановление администрации Порецкого района от 22.03.2022  №69 «</w:t>
      </w:r>
      <w:r w:rsidRPr="00F67198">
        <w:rPr>
          <w:rFonts w:ascii="Times New Roman" w:hAnsi="Times New Roman"/>
          <w:bCs/>
          <w:sz w:val="24"/>
          <w:szCs w:val="24"/>
        </w:rPr>
        <w:t>Об утверждении Порядка внесения изменений в перечень главных администраторов доходов бюджета Порецкого района Чувашской Республики»</w:t>
      </w:r>
      <w:r w:rsidR="00AE734D" w:rsidRPr="00AE734D">
        <w:rPr>
          <w:rFonts w:ascii="Times New Roman" w:hAnsi="Times New Roman"/>
          <w:sz w:val="24"/>
          <w:szCs w:val="24"/>
        </w:rPr>
        <w:t xml:space="preserve"> </w:t>
      </w:r>
      <w:r w:rsidR="00AE734D">
        <w:rPr>
          <w:rFonts w:ascii="Times New Roman" w:hAnsi="Times New Roman"/>
          <w:sz w:val="24"/>
          <w:szCs w:val="24"/>
        </w:rPr>
        <w:t>утратившим</w:t>
      </w:r>
      <w:r w:rsidR="00AE734D" w:rsidRPr="00F67198">
        <w:rPr>
          <w:rFonts w:ascii="Times New Roman" w:hAnsi="Times New Roman"/>
          <w:sz w:val="24"/>
          <w:szCs w:val="24"/>
        </w:rPr>
        <w:t xml:space="preserve"> силу</w:t>
      </w:r>
      <w:r w:rsidR="00AE734D">
        <w:rPr>
          <w:rFonts w:ascii="Times New Roman" w:hAnsi="Times New Roman"/>
          <w:sz w:val="24"/>
          <w:szCs w:val="24"/>
        </w:rPr>
        <w:t>.</w:t>
      </w:r>
    </w:p>
    <w:p w:rsidR="00DC12FD" w:rsidRPr="00F67198" w:rsidRDefault="00DC12FD" w:rsidP="00AE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ab/>
        <w:t xml:space="preserve">3. Настоящее постановление вступает в силу со дня его </w:t>
      </w:r>
      <w:hyperlink r:id="rId7" w:history="1">
        <w:r w:rsidRPr="00F6719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AE734D">
        <w:rPr>
          <w:rFonts w:ascii="Times New Roman" w:hAnsi="Times New Roman" w:cs="Times New Roman"/>
          <w:sz w:val="24"/>
          <w:szCs w:val="24"/>
        </w:rPr>
        <w:t xml:space="preserve">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DC12FD" w:rsidRDefault="00DC12FD" w:rsidP="00AE734D">
      <w:pPr>
        <w:adjustRightInd w:val="0"/>
        <w:spacing w:after="0" w:line="240" w:lineRule="auto"/>
      </w:pPr>
    </w:p>
    <w:p w:rsidR="00AE734D" w:rsidRDefault="00AE734D" w:rsidP="00AE734D">
      <w:pPr>
        <w:adjustRightInd w:val="0"/>
        <w:spacing w:after="0" w:line="240" w:lineRule="auto"/>
      </w:pPr>
    </w:p>
    <w:p w:rsidR="00101141" w:rsidRPr="00101141" w:rsidRDefault="00101141" w:rsidP="00AE734D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F67198" w:rsidRDefault="00101141" w:rsidP="00AE734D">
      <w:pPr>
        <w:pStyle w:val="a8"/>
        <w:rPr>
          <w:rFonts w:ascii="Times New Roman" w:hAnsi="Times New Roman"/>
          <w:kern w:val="1"/>
          <w:sz w:val="24"/>
          <w:szCs w:val="24"/>
        </w:rPr>
      </w:pPr>
      <w:r w:rsidRPr="00F67198">
        <w:rPr>
          <w:rFonts w:ascii="Times New Roman" w:hAnsi="Times New Roman"/>
          <w:kern w:val="1"/>
          <w:sz w:val="24"/>
          <w:szCs w:val="24"/>
        </w:rPr>
        <w:t xml:space="preserve">Глава </w:t>
      </w:r>
      <w:r w:rsidR="00F8369C" w:rsidRPr="00F67198">
        <w:rPr>
          <w:rFonts w:ascii="Times New Roman" w:hAnsi="Times New Roman"/>
          <w:kern w:val="1"/>
          <w:sz w:val="24"/>
          <w:szCs w:val="24"/>
        </w:rPr>
        <w:t xml:space="preserve">Порецкого </w:t>
      </w:r>
      <w:r w:rsidR="00FD33F7" w:rsidRPr="00F67198">
        <w:rPr>
          <w:rFonts w:ascii="Times New Roman" w:hAnsi="Times New Roman"/>
          <w:kern w:val="1"/>
          <w:sz w:val="24"/>
          <w:szCs w:val="24"/>
        </w:rPr>
        <w:t>муниципального</w:t>
      </w:r>
      <w:r w:rsidR="00AE734D">
        <w:rPr>
          <w:rFonts w:ascii="Times New Roman" w:hAnsi="Times New Roman"/>
          <w:kern w:val="1"/>
          <w:sz w:val="24"/>
          <w:szCs w:val="24"/>
        </w:rPr>
        <w:t xml:space="preserve"> </w:t>
      </w:r>
      <w:r w:rsidR="00FD33F7" w:rsidRPr="00F67198">
        <w:rPr>
          <w:rFonts w:ascii="Times New Roman" w:hAnsi="Times New Roman"/>
          <w:kern w:val="1"/>
          <w:sz w:val="24"/>
          <w:szCs w:val="24"/>
        </w:rPr>
        <w:t>округа</w:t>
      </w:r>
      <w:r w:rsidRPr="00F67198">
        <w:rPr>
          <w:rFonts w:ascii="Times New Roman" w:hAnsi="Times New Roman"/>
          <w:kern w:val="1"/>
          <w:sz w:val="24"/>
          <w:szCs w:val="24"/>
        </w:rPr>
        <w:t xml:space="preserve">    </w:t>
      </w:r>
      <w:r w:rsidR="00AE734D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</w:t>
      </w:r>
      <w:r w:rsidRPr="00F67198">
        <w:rPr>
          <w:rFonts w:ascii="Times New Roman" w:hAnsi="Times New Roman"/>
          <w:kern w:val="1"/>
          <w:sz w:val="24"/>
          <w:szCs w:val="24"/>
        </w:rPr>
        <w:t>Е.В. Лебедев</w:t>
      </w:r>
    </w:p>
    <w:p w:rsidR="003449CA" w:rsidRPr="00F8369C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449CA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6F3134" w:rsidRDefault="006F3134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6F3134" w:rsidRDefault="006F3134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449CA" w:rsidRPr="003449CA" w:rsidRDefault="003449CA" w:rsidP="003449CA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49CA">
        <w:rPr>
          <w:rFonts w:ascii="Times New Roman" w:hAnsi="Times New Roman"/>
          <w:sz w:val="24"/>
          <w:szCs w:val="24"/>
        </w:rPr>
        <w:t>Утвержден</w:t>
      </w:r>
    </w:p>
    <w:p w:rsidR="003449CA" w:rsidRPr="003449CA" w:rsidRDefault="003449CA" w:rsidP="003449C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:rsidR="003449CA" w:rsidRPr="003449CA" w:rsidRDefault="003449CA" w:rsidP="003449C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  <w:t xml:space="preserve">Порецкого муниципального округа </w:t>
      </w:r>
    </w:p>
    <w:p w:rsidR="003449CA" w:rsidRPr="003449CA" w:rsidRDefault="003449CA" w:rsidP="003449C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  <w:t>от</w:t>
      </w:r>
      <w:r w:rsidR="00AE734D">
        <w:rPr>
          <w:rFonts w:ascii="Times New Roman" w:hAnsi="Times New Roman"/>
          <w:sz w:val="24"/>
          <w:szCs w:val="24"/>
        </w:rPr>
        <w:t>______________</w:t>
      </w:r>
      <w:r w:rsidRPr="003449CA">
        <w:rPr>
          <w:rFonts w:ascii="Times New Roman" w:hAnsi="Times New Roman"/>
          <w:sz w:val="24"/>
          <w:szCs w:val="24"/>
        </w:rPr>
        <w:t xml:space="preserve"> №</w:t>
      </w:r>
      <w:r w:rsidR="00AE734D">
        <w:rPr>
          <w:rFonts w:ascii="Times New Roman" w:hAnsi="Times New Roman"/>
          <w:sz w:val="24"/>
          <w:szCs w:val="24"/>
        </w:rPr>
        <w:t xml:space="preserve"> ____</w:t>
      </w:r>
    </w:p>
    <w:p w:rsidR="003449CA" w:rsidRPr="003449CA" w:rsidRDefault="003449CA" w:rsidP="003449CA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7198" w:rsidRDefault="00F67198" w:rsidP="00F67198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Порядок внесения изменений в перечень главных администраторов доходов бюджета Порецкого муниципального округа Чувашской Республики</w:t>
      </w:r>
    </w:p>
    <w:p w:rsidR="00F67198" w:rsidRP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Настоящий Порядок разработан в соответствии с </w:t>
      </w:r>
      <w:hyperlink r:id="rId8" w:history="1">
        <w:r w:rsidRPr="00F67198">
          <w:rPr>
            <w:rFonts w:ascii="Times New Roman CYR" w:hAnsi="Times New Roman CYR" w:cs="Times New Roman CYR"/>
            <w:sz w:val="24"/>
            <w:szCs w:val="24"/>
          </w:rPr>
          <w:t>пунктом 10</w:t>
        </w:r>
      </w:hyperlink>
      <w:r w:rsidRPr="00F6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9" w:history="1">
        <w:r w:rsidRPr="00F67198">
          <w:rPr>
            <w:rFonts w:ascii="Times New Roman CYR" w:hAnsi="Times New Roman CYR" w:cs="Times New Roman CYR"/>
            <w:sz w:val="24"/>
            <w:szCs w:val="24"/>
          </w:rPr>
          <w:t>постановлением</w:t>
        </w:r>
      </w:hyperlink>
      <w:r w:rsidRPr="00F6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Правительства Российской Федерации от 16.09.2021 </w:t>
      </w:r>
      <w:r w:rsidR="00AE734D"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7198">
        <w:rPr>
          <w:rFonts w:ascii="Times New Roman" w:hAnsi="Times New Roman" w:cs="Times New Roman"/>
          <w:sz w:val="24"/>
          <w:szCs w:val="24"/>
        </w:rPr>
        <w:t xml:space="preserve">1569 </w:t>
      </w:r>
      <w:r w:rsidR="00AE73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AE734D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, и определяет порядок и сроки внесения изменений в перечень главных администраторов доходов бюджета Порецкого муниципального округа Чувашской Республики (далее - Перечень), утверждаемый постановлением администрации Порецкого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муниципалнього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округа  Чувашской Республики.</w:t>
      </w:r>
    </w:p>
    <w:p w:rsid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Изменения в Перечень вносятся в случаях:</w:t>
      </w:r>
    </w:p>
    <w:p w:rsid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изменения состава и (или) функций главных администраторов доходов бюджета Порецкого муниципального округа Чувашской Республики (далее - главные администраторы доходов);</w:t>
      </w:r>
    </w:p>
    <w:p w:rsid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изменения принципов назначения и присвоения структуры кодов классификации доходов бюджета Порецкого муниципального округа Чувашской Республики в перечень главных администраторов доходов бюджета, а также в состав закрепленных за главными администраторами доходов бюджета кодов классификации доходов бюджета.</w:t>
      </w:r>
    </w:p>
    <w:p w:rsid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Изменения в Перечень вносятся приказом финансового отдела администрации Порецкого муниципального округа Чувашской Республики (далее - финансовый отдел) без внесения изменений в постановление администрации Порецкого муниципального округа Чувашской Республики, которым утвержден Перечень, на основании предложений главных администраторов доходов.</w:t>
      </w:r>
    </w:p>
    <w:p w:rsid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необходимости внесения изменений в Перечень главные администраторы доходов в срок не позднее 30 календарных дней со дня внесения изменений в нормативные правовые акты Российской Федерации, Чувашской Республики и Порецкого </w:t>
      </w:r>
      <w:r w:rsidR="006F3134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>
        <w:rPr>
          <w:rFonts w:ascii="Times New Roman CYR" w:hAnsi="Times New Roman CYR" w:cs="Times New Roman CYR"/>
          <w:sz w:val="24"/>
          <w:szCs w:val="24"/>
        </w:rPr>
        <w:t xml:space="preserve"> Чувашской Республики направляют в финансовый отдел предложения о внесении изменений с указанием следующей информации:</w:t>
      </w:r>
    </w:p>
    <w:p w:rsid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основание для внесения изменений в Перечень;</w:t>
      </w:r>
    </w:p>
    <w:p w:rsid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код и наименование главного администратора доходов;</w:t>
      </w:r>
    </w:p>
    <w:p w:rsid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код и наименование кода вида (подвида) доходов.</w:t>
      </w:r>
    </w:p>
    <w:p w:rsid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sz w:val="24"/>
          <w:szCs w:val="24"/>
        </w:rPr>
        <w:t>Финансовый отдел рассматривает предложения в течение 10 рабочих дней со дня их поступления.</w:t>
      </w:r>
    </w:p>
    <w:p w:rsid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 отсутствии замечаний разрабатывает и утверждает приказ финансового отдела о внесении изменений в Перечень.</w:t>
      </w:r>
    </w:p>
    <w:p w:rsid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случае наличия замечаний письменно уведомляет главного администратора доходов об отказе внесения изменений в перечень с указанием причин, послуживших основанием для отказа.</w:t>
      </w:r>
    </w:p>
    <w:p w:rsid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sz w:val="24"/>
          <w:szCs w:val="24"/>
        </w:rPr>
        <w:t>Основаниями для отказа принятия предложений главного администратора доходов являются:</w:t>
      </w:r>
    </w:p>
    <w:p w:rsid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отсутствие изменений в нормативных правовых актах Российской Федерации, Чувашской Республики и Порецкого </w:t>
      </w:r>
      <w:r w:rsidR="006F3134">
        <w:rPr>
          <w:rFonts w:ascii="Times New Roman CYR" w:hAnsi="Times New Roman CYR" w:cs="Times New Roman CYR"/>
          <w:sz w:val="24"/>
          <w:szCs w:val="24"/>
        </w:rPr>
        <w:t xml:space="preserve">муниципального округа </w:t>
      </w:r>
      <w:r>
        <w:rPr>
          <w:rFonts w:ascii="Times New Roman CYR" w:hAnsi="Times New Roman CYR" w:cs="Times New Roman CYR"/>
          <w:sz w:val="24"/>
          <w:szCs w:val="24"/>
        </w:rPr>
        <w:t>Чувашской Республики;</w:t>
      </w:r>
    </w:p>
    <w:p w:rsid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несоответствие кода и наименование кода вида (подвида) доходов бюджета нормативным правовым актам Российской Федерации, Чувашской Республики и Порецкого </w:t>
      </w:r>
      <w:r w:rsidR="006F3134">
        <w:rPr>
          <w:rFonts w:ascii="Times New Roman CYR" w:hAnsi="Times New Roman CYR" w:cs="Times New Roman CYR"/>
          <w:sz w:val="24"/>
          <w:szCs w:val="24"/>
        </w:rPr>
        <w:t xml:space="preserve">муниципального округа </w:t>
      </w:r>
      <w:r>
        <w:rPr>
          <w:rFonts w:ascii="Times New Roman CYR" w:hAnsi="Times New Roman CYR" w:cs="Times New Roman CYR"/>
          <w:sz w:val="24"/>
          <w:szCs w:val="24"/>
        </w:rPr>
        <w:t xml:space="preserve"> Чувашской Республики;</w:t>
      </w:r>
    </w:p>
    <w:p w:rsid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671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несоблюдение требований, установленных </w:t>
      </w:r>
      <w:hyperlink w:anchor="anchor104" w:history="1">
        <w:r w:rsidRPr="006F3134">
          <w:rPr>
            <w:rFonts w:ascii="Times New Roman CYR" w:hAnsi="Times New Roman CYR" w:cs="Times New Roman CYR"/>
            <w:sz w:val="24"/>
            <w:szCs w:val="24"/>
          </w:rPr>
          <w:t>пунктом 4</w:t>
        </w:r>
      </w:hyperlink>
      <w:r w:rsidRPr="00F6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настоящего Порядка.</w:t>
      </w:r>
    </w:p>
    <w:p w:rsidR="00F67198" w:rsidRPr="00F67198" w:rsidRDefault="00F67198" w:rsidP="00F671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3449CA" w:rsidRPr="003449CA" w:rsidRDefault="003449CA" w:rsidP="003449CA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3449CA" w:rsidRPr="003449CA" w:rsidSect="00AE734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01141"/>
    <w:rsid w:val="00101141"/>
    <w:rsid w:val="00230C5C"/>
    <w:rsid w:val="00333276"/>
    <w:rsid w:val="00337176"/>
    <w:rsid w:val="003449CA"/>
    <w:rsid w:val="00386B0A"/>
    <w:rsid w:val="004D2249"/>
    <w:rsid w:val="006F3134"/>
    <w:rsid w:val="00735442"/>
    <w:rsid w:val="007F0C20"/>
    <w:rsid w:val="0095317E"/>
    <w:rsid w:val="00AE734D"/>
    <w:rsid w:val="00AF1E5B"/>
    <w:rsid w:val="00B66F29"/>
    <w:rsid w:val="00BC0FBC"/>
    <w:rsid w:val="00BC43EA"/>
    <w:rsid w:val="00C74F0C"/>
    <w:rsid w:val="00CC68DC"/>
    <w:rsid w:val="00CE0D9E"/>
    <w:rsid w:val="00DC12FD"/>
    <w:rsid w:val="00DF5580"/>
    <w:rsid w:val="00E43047"/>
    <w:rsid w:val="00EB36F4"/>
    <w:rsid w:val="00EB5C16"/>
    <w:rsid w:val="00F67198"/>
    <w:rsid w:val="00F8369C"/>
    <w:rsid w:val="00FA6158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rsid w:val="003449CA"/>
    <w:rPr>
      <w:rFonts w:cs="Times New Roman"/>
      <w:b/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818168/1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7536331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2818168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2112604/1601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40281816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3</cp:revision>
  <dcterms:created xsi:type="dcterms:W3CDTF">2023-03-28T10:48:00Z</dcterms:created>
  <dcterms:modified xsi:type="dcterms:W3CDTF">2023-03-28T10:56:00Z</dcterms:modified>
</cp:coreProperties>
</file>