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3540"/>
        <w:gridCol w:w="2160"/>
        <w:gridCol w:w="3391"/>
      </w:tblGrid>
      <w:tr w:rsidR="005C1322" w:rsidRPr="005C1322" w:rsidTr="008B1FC1">
        <w:trPr>
          <w:trHeight w:val="1418"/>
        </w:trPr>
        <w:tc>
          <w:tcPr>
            <w:tcW w:w="3540" w:type="dxa"/>
          </w:tcPr>
          <w:p w:rsidR="005C1322" w:rsidRPr="005C1322" w:rsidRDefault="005C1322" w:rsidP="005C13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C1322">
              <w:rPr>
                <w:rFonts w:ascii="Times New Roman" w:eastAsia="Times New Roman" w:hAnsi="Times New Roman" w:cs="Times New Roman"/>
                <w:b/>
                <w:bCs/>
              </w:rPr>
              <w:t>Чă</w:t>
            </w:r>
            <w:proofErr w:type="gramStart"/>
            <w:r w:rsidRPr="005C1322">
              <w:rPr>
                <w:rFonts w:ascii="Times New Roman" w:eastAsia="Times New Roman" w:hAnsi="Times New Roman" w:cs="Times New Roman"/>
                <w:b/>
                <w:bCs/>
              </w:rPr>
              <w:t>ваш</w:t>
            </w:r>
            <w:proofErr w:type="spellEnd"/>
            <w:proofErr w:type="gramEnd"/>
            <w:r w:rsidRPr="005C1322">
              <w:rPr>
                <w:rFonts w:ascii="Times New Roman" w:eastAsia="Times New Roman" w:hAnsi="Times New Roman" w:cs="Times New Roman"/>
                <w:b/>
                <w:bCs/>
              </w:rPr>
              <w:t xml:space="preserve"> Республики</w:t>
            </w:r>
          </w:p>
          <w:p w:rsidR="005C1322" w:rsidRPr="005C1322" w:rsidRDefault="005C1322" w:rsidP="005C13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C1322">
              <w:rPr>
                <w:rFonts w:ascii="Times New Roman" w:eastAsia="Times New Roman" w:hAnsi="Times New Roman" w:cs="Times New Roman"/>
                <w:b/>
                <w:bCs/>
              </w:rPr>
              <w:t>Шупашкар</w:t>
            </w:r>
            <w:proofErr w:type="spellEnd"/>
            <w:r w:rsidRPr="005C1322">
              <w:rPr>
                <w:rFonts w:ascii="Times New Roman" w:eastAsia="Times New Roman" w:hAnsi="Times New Roman" w:cs="Times New Roman"/>
                <w:b/>
                <w:bCs/>
              </w:rPr>
              <w:t xml:space="preserve"> хула</w:t>
            </w:r>
          </w:p>
          <w:p w:rsidR="005C1322" w:rsidRPr="005C1322" w:rsidRDefault="005C1322" w:rsidP="005C13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C1322">
              <w:rPr>
                <w:rFonts w:ascii="Times New Roman" w:eastAsia="Times New Roman" w:hAnsi="Times New Roman" w:cs="Times New Roman"/>
                <w:b/>
                <w:bCs/>
              </w:rPr>
              <w:t>администрацийě</w:t>
            </w:r>
            <w:proofErr w:type="spellEnd"/>
          </w:p>
          <w:p w:rsidR="005C1322" w:rsidRPr="005C1322" w:rsidRDefault="005C1322" w:rsidP="005C13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C1322" w:rsidRPr="005C1322" w:rsidRDefault="005C1322" w:rsidP="005C13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1322">
              <w:rPr>
                <w:rFonts w:ascii="Times New Roman" w:eastAsia="Times New Roman" w:hAnsi="Times New Roman" w:cs="Times New Roman"/>
                <w:b/>
                <w:bCs/>
              </w:rPr>
              <w:t>ЙЫШĂНУ</w:t>
            </w:r>
          </w:p>
        </w:tc>
        <w:tc>
          <w:tcPr>
            <w:tcW w:w="2160" w:type="dxa"/>
            <w:hideMark/>
          </w:tcPr>
          <w:p w:rsidR="005C1322" w:rsidRPr="005C1322" w:rsidRDefault="005C1322" w:rsidP="005C13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>
                  <wp:extent cx="588645" cy="80327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C1322" w:rsidRPr="005C1322" w:rsidRDefault="005C1322" w:rsidP="005C13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1322">
              <w:rPr>
                <w:rFonts w:ascii="Times New Roman" w:eastAsia="Times New Roman" w:hAnsi="Times New Roman" w:cs="Times New Roman"/>
                <w:b/>
                <w:bCs/>
              </w:rPr>
              <w:t>Чувашская Республика</w:t>
            </w:r>
          </w:p>
          <w:p w:rsidR="005C1322" w:rsidRPr="005C1322" w:rsidRDefault="005C1322" w:rsidP="005C13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1322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:rsidR="005C1322" w:rsidRPr="005C1322" w:rsidRDefault="005C1322" w:rsidP="005C13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1322">
              <w:rPr>
                <w:rFonts w:ascii="Times New Roman" w:eastAsia="Times New Roman" w:hAnsi="Times New Roman" w:cs="Times New Roman"/>
                <w:b/>
                <w:bCs/>
              </w:rPr>
              <w:t>города Чебоксары</w:t>
            </w:r>
          </w:p>
          <w:p w:rsidR="005C1322" w:rsidRPr="005C1322" w:rsidRDefault="005C1322" w:rsidP="005C13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C1322" w:rsidRPr="005C1322" w:rsidRDefault="005C1322" w:rsidP="005C13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spacing w:val="2"/>
                <w:lang w:eastAsia="ar-SA"/>
              </w:rPr>
            </w:pPr>
            <w:r w:rsidRPr="005C1322">
              <w:rPr>
                <w:rFonts w:ascii="Times New Roman" w:eastAsia="Times New Roman" w:hAnsi="Times New Roman" w:cs="Times New Roman"/>
                <w:b/>
                <w:bCs/>
              </w:rPr>
              <w:t>ПОСТАНОВЛЕНИЕ</w:t>
            </w:r>
          </w:p>
        </w:tc>
      </w:tr>
    </w:tbl>
    <w:p w:rsidR="005C1322" w:rsidRPr="005C1322" w:rsidRDefault="005C1322" w:rsidP="005C1322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C1322" w:rsidRPr="005C1322" w:rsidRDefault="005C1322" w:rsidP="005C132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1322">
        <w:rPr>
          <w:rFonts w:ascii="Times New Roman" w:eastAsia="Times New Roman" w:hAnsi="Times New Roman" w:cs="Times New Roman"/>
          <w:sz w:val="28"/>
          <w:szCs w:val="28"/>
        </w:rPr>
        <w:t>22.03.2024 № 9</w:t>
      </w:r>
      <w:r>
        <w:rPr>
          <w:rFonts w:ascii="Times New Roman" w:eastAsia="Times New Roman" w:hAnsi="Times New Roman" w:cs="Times New Roman"/>
          <w:sz w:val="28"/>
          <w:szCs w:val="28"/>
        </w:rPr>
        <w:t>80</w:t>
      </w:r>
      <w:bookmarkStart w:id="0" w:name="_GoBack"/>
      <w:bookmarkEnd w:id="0"/>
    </w:p>
    <w:p w:rsidR="00CF100C" w:rsidRPr="00DA0610" w:rsidRDefault="00CF100C" w:rsidP="002F5289">
      <w:pPr>
        <w:tabs>
          <w:tab w:val="left" w:pos="720"/>
        </w:tabs>
        <w:ind w:right="3587" w:firstLine="0"/>
        <w:rPr>
          <w:rFonts w:ascii="Times New Roman" w:hAnsi="Times New Roman" w:cs="Times New Roman"/>
          <w:sz w:val="28"/>
          <w:szCs w:val="28"/>
        </w:rPr>
      </w:pPr>
    </w:p>
    <w:p w:rsidR="00EF378F" w:rsidRPr="00DA0610" w:rsidRDefault="00EF378F" w:rsidP="007977A2">
      <w:pPr>
        <w:tabs>
          <w:tab w:val="left" w:pos="720"/>
        </w:tabs>
        <w:ind w:right="3677" w:firstLine="0"/>
        <w:rPr>
          <w:rFonts w:ascii="Times New Roman" w:hAnsi="Times New Roman" w:cs="Times New Roman"/>
          <w:sz w:val="28"/>
          <w:szCs w:val="28"/>
        </w:rPr>
      </w:pPr>
      <w:r w:rsidRPr="00DA0610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7647D5" w:rsidRPr="00DA0610">
        <w:t xml:space="preserve"> </w:t>
      </w:r>
      <w:r w:rsidR="00055A4D" w:rsidRPr="00DA0610">
        <w:rPr>
          <w:rFonts w:ascii="Times New Roman" w:hAnsi="Times New Roman" w:cs="Times New Roman"/>
          <w:sz w:val="28"/>
          <w:szCs w:val="28"/>
        </w:rPr>
        <w:t>постановление администрации города Чебоксары от</w:t>
      </w:r>
      <w:r w:rsidR="00410DCB">
        <w:rPr>
          <w:rFonts w:ascii="Times New Roman" w:hAnsi="Times New Roman" w:cs="Times New Roman"/>
          <w:sz w:val="28"/>
          <w:szCs w:val="28"/>
        </w:rPr>
        <w:t> </w:t>
      </w:r>
      <w:r w:rsidR="00055A4D" w:rsidRPr="00DA0610">
        <w:rPr>
          <w:rFonts w:ascii="Times New Roman" w:hAnsi="Times New Roman" w:cs="Times New Roman"/>
          <w:sz w:val="28"/>
          <w:szCs w:val="28"/>
        </w:rPr>
        <w:t>17.04.2023 №</w:t>
      </w:r>
      <w:r w:rsidR="00410DCB">
        <w:rPr>
          <w:rFonts w:ascii="Times New Roman" w:hAnsi="Times New Roman" w:cs="Times New Roman"/>
          <w:sz w:val="28"/>
          <w:szCs w:val="28"/>
        </w:rPr>
        <w:t> </w:t>
      </w:r>
      <w:r w:rsidR="00055A4D" w:rsidRPr="00DA0610">
        <w:rPr>
          <w:rFonts w:ascii="Times New Roman" w:hAnsi="Times New Roman" w:cs="Times New Roman"/>
          <w:sz w:val="28"/>
          <w:szCs w:val="28"/>
        </w:rPr>
        <w:t>1286 «Об утверждении административного регламента администрации города Чебоксары предоставления муниципальной услуги «Выдача разрешения на право организации розничного рынка»</w:t>
      </w:r>
    </w:p>
    <w:p w:rsidR="00FE2E03" w:rsidRPr="00DA0610" w:rsidRDefault="00FE2E03" w:rsidP="007830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5A4D" w:rsidRPr="00DA0610" w:rsidRDefault="00055A4D" w:rsidP="00773B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0610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</w:t>
      </w:r>
      <w:r w:rsidR="00410DCB">
        <w:rPr>
          <w:rFonts w:ascii="Times New Roman" w:hAnsi="Times New Roman" w:cs="Times New Roman"/>
          <w:sz w:val="28"/>
          <w:szCs w:val="28"/>
        </w:rPr>
        <w:t> </w:t>
      </w:r>
      <w:r w:rsidRPr="00DA0610">
        <w:rPr>
          <w:rFonts w:ascii="Times New Roman" w:hAnsi="Times New Roman" w:cs="Times New Roman"/>
          <w:sz w:val="28"/>
          <w:szCs w:val="28"/>
        </w:rPr>
        <w:t xml:space="preserve">Российской Федерации», от 27.07.2010 № 210-ФЗ «Об организации предоставления государственных и муниципальных услуг»,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Чувашской Республики от 30.11.2005 № 40, в целях приведения муниципальных правовых актов в соответствие </w:t>
      </w:r>
      <w:r w:rsidR="00410DCB">
        <w:rPr>
          <w:rFonts w:ascii="Times New Roman" w:hAnsi="Times New Roman" w:cs="Times New Roman"/>
          <w:sz w:val="28"/>
          <w:szCs w:val="28"/>
        </w:rPr>
        <w:t xml:space="preserve">с </w:t>
      </w:r>
      <w:r w:rsidRPr="00DA0610">
        <w:rPr>
          <w:rFonts w:ascii="Times New Roman" w:hAnsi="Times New Roman" w:cs="Times New Roman"/>
          <w:sz w:val="28"/>
          <w:szCs w:val="28"/>
        </w:rPr>
        <w:t>действующ</w:t>
      </w:r>
      <w:r w:rsidR="00410DCB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DA0610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410DCB">
        <w:rPr>
          <w:rFonts w:ascii="Times New Roman" w:hAnsi="Times New Roman" w:cs="Times New Roman"/>
          <w:sz w:val="28"/>
          <w:szCs w:val="28"/>
        </w:rPr>
        <w:t>ом</w:t>
      </w:r>
      <w:r w:rsidRPr="00DA0610">
        <w:rPr>
          <w:rFonts w:ascii="Times New Roman" w:hAnsi="Times New Roman" w:cs="Times New Roman"/>
          <w:sz w:val="28"/>
          <w:szCs w:val="28"/>
        </w:rPr>
        <w:t xml:space="preserve"> администрация города Чебоксары </w:t>
      </w:r>
      <w:proofErr w:type="gramStart"/>
      <w:r w:rsidRPr="00DA06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061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8303D" w:rsidRPr="00DA0610" w:rsidRDefault="00053033" w:rsidP="00773B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0610">
        <w:rPr>
          <w:rFonts w:ascii="Times New Roman" w:hAnsi="Times New Roman" w:cs="Times New Roman"/>
          <w:sz w:val="28"/>
          <w:szCs w:val="28"/>
        </w:rPr>
        <w:t>1.</w:t>
      </w:r>
      <w:r w:rsidR="00410DCB">
        <w:rPr>
          <w:rFonts w:ascii="Times New Roman" w:hAnsi="Times New Roman" w:cs="Times New Roman"/>
          <w:sz w:val="28"/>
          <w:szCs w:val="28"/>
        </w:rPr>
        <w:t> </w:t>
      </w:r>
      <w:r w:rsidRPr="00DA0610">
        <w:rPr>
          <w:rFonts w:ascii="Times New Roman" w:hAnsi="Times New Roman" w:cs="Times New Roman"/>
          <w:sz w:val="28"/>
          <w:szCs w:val="28"/>
        </w:rPr>
        <w:t>В</w:t>
      </w:r>
      <w:r w:rsidR="0078303D" w:rsidRPr="00DA0610">
        <w:rPr>
          <w:rFonts w:ascii="Times New Roman" w:hAnsi="Times New Roman" w:cs="Times New Roman"/>
          <w:sz w:val="28"/>
          <w:szCs w:val="28"/>
        </w:rPr>
        <w:t>нести в постановление администрации города Чебоксары от</w:t>
      </w:r>
      <w:r w:rsidR="00410DCB">
        <w:rPr>
          <w:rFonts w:ascii="Times New Roman" w:hAnsi="Times New Roman" w:cs="Times New Roman"/>
          <w:sz w:val="28"/>
          <w:szCs w:val="28"/>
        </w:rPr>
        <w:t> </w:t>
      </w:r>
      <w:r w:rsidR="0078303D" w:rsidRPr="00DA0610">
        <w:rPr>
          <w:rFonts w:ascii="Times New Roman" w:hAnsi="Times New Roman" w:cs="Times New Roman"/>
          <w:sz w:val="28"/>
          <w:szCs w:val="28"/>
        </w:rPr>
        <w:t>17.04.2023 №</w:t>
      </w:r>
      <w:r w:rsidR="00410DCB">
        <w:rPr>
          <w:rFonts w:ascii="Times New Roman" w:hAnsi="Times New Roman" w:cs="Times New Roman"/>
          <w:sz w:val="28"/>
          <w:szCs w:val="28"/>
        </w:rPr>
        <w:t> </w:t>
      </w:r>
      <w:r w:rsidR="0078303D" w:rsidRPr="00DA0610">
        <w:rPr>
          <w:rFonts w:ascii="Times New Roman" w:hAnsi="Times New Roman" w:cs="Times New Roman"/>
          <w:sz w:val="28"/>
          <w:szCs w:val="28"/>
        </w:rPr>
        <w:t xml:space="preserve">1286 </w:t>
      </w:r>
      <w:r w:rsidR="008E5806" w:rsidRPr="00DA0610">
        <w:rPr>
          <w:rFonts w:ascii="Times New Roman" w:hAnsi="Times New Roman" w:cs="Times New Roman"/>
          <w:sz w:val="28"/>
          <w:szCs w:val="28"/>
        </w:rPr>
        <w:t>«</w:t>
      </w:r>
      <w:r w:rsidR="0078303D" w:rsidRPr="00DA061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города Чебоксары предоставления муниципальной услуги «Выдача разрешения на право организации розничного рынка» следующие изменения:</w:t>
      </w:r>
    </w:p>
    <w:p w:rsidR="00053033" w:rsidRPr="00DA0610" w:rsidRDefault="001B5488" w:rsidP="00773B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0610">
        <w:rPr>
          <w:rFonts w:ascii="Times New Roman" w:hAnsi="Times New Roman" w:cs="Times New Roman"/>
          <w:sz w:val="28"/>
          <w:szCs w:val="28"/>
        </w:rPr>
        <w:t>1.1.</w:t>
      </w:r>
      <w:r w:rsidR="00773B8B">
        <w:rPr>
          <w:rFonts w:ascii="Times New Roman" w:hAnsi="Times New Roman" w:cs="Times New Roman"/>
          <w:sz w:val="28"/>
          <w:szCs w:val="28"/>
        </w:rPr>
        <w:t> П</w:t>
      </w:r>
      <w:r w:rsidR="0078303D" w:rsidRPr="00DA0610">
        <w:rPr>
          <w:rFonts w:ascii="Times New Roman" w:hAnsi="Times New Roman" w:cs="Times New Roman"/>
          <w:sz w:val="28"/>
          <w:szCs w:val="28"/>
        </w:rPr>
        <w:t>ункт 4 изложить в следующей реда</w:t>
      </w:r>
      <w:r w:rsidR="00A8744D" w:rsidRPr="00DA0610">
        <w:rPr>
          <w:rFonts w:ascii="Times New Roman" w:hAnsi="Times New Roman" w:cs="Times New Roman"/>
          <w:sz w:val="28"/>
          <w:szCs w:val="28"/>
        </w:rPr>
        <w:t>к</w:t>
      </w:r>
      <w:r w:rsidR="0078303D" w:rsidRPr="00DA0610">
        <w:rPr>
          <w:rFonts w:ascii="Times New Roman" w:hAnsi="Times New Roman" w:cs="Times New Roman"/>
          <w:sz w:val="28"/>
          <w:szCs w:val="28"/>
        </w:rPr>
        <w:t>ции:</w:t>
      </w:r>
      <w:r w:rsidR="00A8744D" w:rsidRPr="00DA0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03D" w:rsidRPr="00DA0610" w:rsidRDefault="0078303D" w:rsidP="00773B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0610">
        <w:rPr>
          <w:rFonts w:ascii="Times New Roman" w:hAnsi="Times New Roman" w:cs="Times New Roman"/>
          <w:sz w:val="28"/>
          <w:szCs w:val="28"/>
        </w:rPr>
        <w:t>«4. Контроль за исполнением настоящего постановления возложить на заместителя главы администрации города по имущественным и земельным о</w:t>
      </w:r>
      <w:r w:rsidR="008E5806" w:rsidRPr="00DA0610">
        <w:rPr>
          <w:rFonts w:ascii="Times New Roman" w:hAnsi="Times New Roman" w:cs="Times New Roman"/>
          <w:sz w:val="28"/>
          <w:szCs w:val="28"/>
        </w:rPr>
        <w:t>тношениям</w:t>
      </w:r>
      <w:proofErr w:type="gramStart"/>
      <w:r w:rsidR="00A8744D" w:rsidRPr="00DA0610">
        <w:rPr>
          <w:rFonts w:ascii="Times New Roman" w:hAnsi="Times New Roman" w:cs="Times New Roman"/>
          <w:sz w:val="28"/>
          <w:szCs w:val="28"/>
        </w:rPr>
        <w:t>.»</w:t>
      </w:r>
      <w:r w:rsidR="00773B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3033" w:rsidRPr="00DA0610" w:rsidRDefault="001B5488" w:rsidP="00773B8B">
      <w:pPr>
        <w:pStyle w:val="afff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0610">
        <w:rPr>
          <w:rFonts w:ascii="Times New Roman" w:hAnsi="Times New Roman" w:cs="Times New Roman"/>
          <w:sz w:val="28"/>
          <w:szCs w:val="28"/>
        </w:rPr>
        <w:t>1.</w:t>
      </w:r>
      <w:r w:rsidR="008E5806" w:rsidRPr="00DA0610">
        <w:rPr>
          <w:rFonts w:ascii="Times New Roman" w:hAnsi="Times New Roman" w:cs="Times New Roman"/>
          <w:sz w:val="28"/>
          <w:szCs w:val="28"/>
        </w:rPr>
        <w:t>2</w:t>
      </w:r>
      <w:r w:rsidR="00053033" w:rsidRPr="00DA0610">
        <w:rPr>
          <w:rFonts w:ascii="Times New Roman" w:hAnsi="Times New Roman" w:cs="Times New Roman"/>
          <w:sz w:val="28"/>
          <w:szCs w:val="28"/>
        </w:rPr>
        <w:t>.</w:t>
      </w:r>
      <w:r w:rsidR="00410DCB">
        <w:rPr>
          <w:rFonts w:ascii="Times New Roman" w:hAnsi="Times New Roman" w:cs="Times New Roman"/>
          <w:sz w:val="28"/>
          <w:szCs w:val="28"/>
        </w:rPr>
        <w:t> </w:t>
      </w:r>
      <w:r w:rsidR="00773B8B">
        <w:rPr>
          <w:rFonts w:ascii="Times New Roman" w:hAnsi="Times New Roman" w:cs="Times New Roman"/>
          <w:sz w:val="28"/>
          <w:szCs w:val="28"/>
        </w:rPr>
        <w:t>В</w:t>
      </w:r>
      <w:r w:rsidR="00053033" w:rsidRPr="00DA0610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410DCB">
        <w:rPr>
          <w:rFonts w:ascii="Times New Roman" w:hAnsi="Times New Roman" w:cs="Times New Roman"/>
          <w:sz w:val="28"/>
          <w:szCs w:val="28"/>
        </w:rPr>
        <w:t>ом</w:t>
      </w:r>
      <w:r w:rsidR="00053033" w:rsidRPr="00DA061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410DCB">
        <w:rPr>
          <w:rFonts w:ascii="Times New Roman" w:hAnsi="Times New Roman" w:cs="Times New Roman"/>
          <w:sz w:val="28"/>
          <w:szCs w:val="28"/>
        </w:rPr>
        <w:t>е</w:t>
      </w:r>
      <w:r w:rsidR="008E5806" w:rsidRPr="00DA0610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8E5806" w:rsidRPr="00DA061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«Выдача разрешения на право организации розничного рынка»:</w:t>
      </w:r>
    </w:p>
    <w:p w:rsidR="008E5806" w:rsidRPr="00DA0610" w:rsidRDefault="008E5806" w:rsidP="00773B8B">
      <w:pPr>
        <w:pStyle w:val="afff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0610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DA06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A0610">
        <w:rPr>
          <w:rFonts w:ascii="Times New Roman" w:hAnsi="Times New Roman" w:cs="Times New Roman"/>
          <w:sz w:val="28"/>
          <w:szCs w:val="28"/>
        </w:rPr>
        <w:t xml:space="preserve"> «</w:t>
      </w:r>
      <w:r w:rsidR="009D17BF" w:rsidRPr="00DA0610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 w:rsidRPr="00DA0610">
        <w:rPr>
          <w:rFonts w:ascii="Times New Roman" w:hAnsi="Times New Roman" w:cs="Times New Roman"/>
          <w:sz w:val="28"/>
          <w:szCs w:val="28"/>
        </w:rPr>
        <w:t>»:</w:t>
      </w:r>
    </w:p>
    <w:p w:rsidR="008E5806" w:rsidRPr="00DA0610" w:rsidRDefault="008E5806" w:rsidP="00773B8B">
      <w:pPr>
        <w:pStyle w:val="afff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0610">
        <w:rPr>
          <w:rFonts w:ascii="Times New Roman" w:hAnsi="Times New Roman" w:cs="Times New Roman"/>
          <w:sz w:val="28"/>
          <w:szCs w:val="28"/>
        </w:rPr>
        <w:t xml:space="preserve">подраздел 2.12 дополнить абзацами следующего содержания: </w:t>
      </w:r>
    </w:p>
    <w:p w:rsidR="008E5806" w:rsidRPr="00DA0610" w:rsidRDefault="008E5806" w:rsidP="00773B8B">
      <w:pPr>
        <w:pStyle w:val="afff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A0610">
        <w:rPr>
          <w:rFonts w:ascii="Times New Roman" w:hAnsi="Times New Roman" w:cs="Times New Roman"/>
          <w:sz w:val="28"/>
          <w:szCs w:val="28"/>
        </w:rPr>
        <w:t>«При предоставлении муници</w:t>
      </w:r>
      <w:r w:rsidR="00410DCB">
        <w:rPr>
          <w:rFonts w:ascii="Times New Roman" w:hAnsi="Times New Roman" w:cs="Times New Roman"/>
          <w:sz w:val="28"/>
          <w:szCs w:val="28"/>
        </w:rPr>
        <w:t>пальной услуги в соответствии с </w:t>
      </w:r>
      <w:r w:rsidRPr="00DA061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социальной защите инвалидов обеспечиваются условия для беспрепятственного доступа инвалидов в здание администрации, возможность самостоятельного передвижения, надлежащее размещение оборудования и носителей информации, дублирование необходимой для инвалидов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  <w:proofErr w:type="gramEnd"/>
    </w:p>
    <w:p w:rsidR="008E5806" w:rsidRPr="00DA0610" w:rsidRDefault="008E5806" w:rsidP="00773B8B">
      <w:pPr>
        <w:pStyle w:val="afff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0610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для следующих категорий граждан из числа инвалидов III группы:</w:t>
      </w:r>
    </w:p>
    <w:p w:rsidR="008E5806" w:rsidRPr="00DA0610" w:rsidRDefault="008E5806" w:rsidP="00773B8B">
      <w:pPr>
        <w:pStyle w:val="afff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0610">
        <w:rPr>
          <w:rFonts w:ascii="Times New Roman" w:hAnsi="Times New Roman" w:cs="Times New Roman"/>
          <w:sz w:val="28"/>
          <w:szCs w:val="28"/>
        </w:rPr>
        <w:t>граждане, имеющие ограничение способности к самостоятельному передвижению любой степени выраженности (1, 2 или 3 степени);</w:t>
      </w:r>
    </w:p>
    <w:p w:rsidR="008E5806" w:rsidRPr="00DA0610" w:rsidRDefault="008E5806" w:rsidP="00773B8B">
      <w:pPr>
        <w:pStyle w:val="afff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0610">
        <w:rPr>
          <w:rFonts w:ascii="Times New Roman" w:hAnsi="Times New Roman" w:cs="Times New Roman"/>
          <w:sz w:val="28"/>
          <w:szCs w:val="28"/>
        </w:rPr>
        <w:t xml:space="preserve">граждане, получившие до вступления в силу постановления Правительства Российской Федерации от 10.02.2020 № 115 в федеральном учреждении </w:t>
      </w:r>
      <w:proofErr w:type="gramStart"/>
      <w:r w:rsidRPr="00DA0610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DA0610">
        <w:rPr>
          <w:rFonts w:ascii="Times New Roman" w:hAnsi="Times New Roman" w:cs="Times New Roman"/>
          <w:sz w:val="28"/>
          <w:szCs w:val="28"/>
        </w:rPr>
        <w:t xml:space="preserve">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средств.»;</w:t>
      </w:r>
    </w:p>
    <w:p w:rsidR="00410DCB" w:rsidRDefault="00410DCB" w:rsidP="00773B8B">
      <w:pPr>
        <w:pStyle w:val="afff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0610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0610">
        <w:rPr>
          <w:rFonts w:ascii="Times New Roman" w:hAnsi="Times New Roman" w:cs="Times New Roman"/>
          <w:sz w:val="28"/>
          <w:szCs w:val="28"/>
        </w:rPr>
        <w:t xml:space="preserve"> 2.14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5806" w:rsidRPr="00DA0610" w:rsidRDefault="008E5806" w:rsidP="00773B8B">
      <w:pPr>
        <w:pStyle w:val="afff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0610">
        <w:rPr>
          <w:rFonts w:ascii="Times New Roman" w:hAnsi="Times New Roman" w:cs="Times New Roman"/>
          <w:sz w:val="28"/>
          <w:szCs w:val="28"/>
        </w:rPr>
        <w:t>пункт 2.14.3 изложить в следующей редакции:</w:t>
      </w:r>
    </w:p>
    <w:p w:rsidR="008E5806" w:rsidRPr="00DA0610" w:rsidRDefault="008E5806" w:rsidP="00773B8B">
      <w:pPr>
        <w:pStyle w:val="afff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0610">
        <w:rPr>
          <w:rFonts w:ascii="Times New Roman" w:hAnsi="Times New Roman" w:cs="Times New Roman"/>
          <w:sz w:val="28"/>
          <w:szCs w:val="28"/>
        </w:rPr>
        <w:t xml:space="preserve">«2.14.3. Заявление и документы на предоставление муниципальной услуги могут быть представлены заявителем с использованием </w:t>
      </w:r>
      <w:r w:rsidRPr="00DA061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 </w:t>
      </w:r>
    </w:p>
    <w:p w:rsidR="008E5806" w:rsidRPr="00DA0610" w:rsidRDefault="008E5806" w:rsidP="00773B8B">
      <w:pPr>
        <w:pStyle w:val="afff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0610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образцы заявлений для предоставления муниципальной услуги и примеры их оформления размещаются в электронном виде на Едином портале государственных и муниципальных услуг, официальном сайте администрации города Чебоксары в сети «Интернет».</w:t>
      </w:r>
    </w:p>
    <w:p w:rsidR="008E5806" w:rsidRPr="00DA0610" w:rsidRDefault="008E5806" w:rsidP="00773B8B">
      <w:pPr>
        <w:pStyle w:val="afff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0610">
        <w:rPr>
          <w:rFonts w:ascii="Times New Roman" w:hAnsi="Times New Roman" w:cs="Times New Roman"/>
          <w:sz w:val="28"/>
          <w:szCs w:val="28"/>
        </w:rPr>
        <w:t>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подписи, и дальнейшая работа с ними ведется как с документами заявителя, поступившими в письменном виде.</w:t>
      </w:r>
    </w:p>
    <w:p w:rsidR="008E5806" w:rsidRPr="00DA0610" w:rsidRDefault="008E5806" w:rsidP="00773B8B">
      <w:pPr>
        <w:pStyle w:val="afff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0610">
        <w:rPr>
          <w:rFonts w:ascii="Times New Roman" w:hAnsi="Times New Roman" w:cs="Times New Roman"/>
          <w:sz w:val="28"/>
          <w:szCs w:val="28"/>
        </w:rPr>
        <w:t>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</w:t>
      </w:r>
      <w:proofErr w:type="gramStart"/>
      <w:r w:rsidRPr="00DA061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E5806" w:rsidRPr="00DA0610" w:rsidRDefault="008E5806" w:rsidP="00773B8B">
      <w:pPr>
        <w:pStyle w:val="afff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0610">
        <w:rPr>
          <w:rFonts w:ascii="Times New Roman" w:hAnsi="Times New Roman" w:cs="Times New Roman"/>
          <w:sz w:val="28"/>
          <w:szCs w:val="28"/>
        </w:rPr>
        <w:t>дополнить пунктом 2.14.5 следующего содержания:</w:t>
      </w:r>
    </w:p>
    <w:p w:rsidR="008E5806" w:rsidRPr="00DA0610" w:rsidRDefault="008E5806" w:rsidP="00773B8B">
      <w:pPr>
        <w:pStyle w:val="affff0"/>
        <w:shd w:val="clear" w:color="auto" w:fill="FFFFFF" w:themeFill="background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0610">
        <w:rPr>
          <w:rFonts w:ascii="Times New Roman" w:hAnsi="Times New Roman" w:cs="Times New Roman"/>
          <w:sz w:val="28"/>
          <w:szCs w:val="28"/>
        </w:rPr>
        <w:t>«2.14.</w:t>
      </w:r>
      <w:r w:rsidR="000B2D1A" w:rsidRPr="00DA0610">
        <w:rPr>
          <w:rFonts w:ascii="Times New Roman" w:hAnsi="Times New Roman" w:cs="Times New Roman"/>
          <w:sz w:val="28"/>
          <w:szCs w:val="28"/>
        </w:rPr>
        <w:t>5</w:t>
      </w:r>
      <w:r w:rsidRPr="00DA0610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специалисты администрации не вправе требовать от заявителя представления документов, информации и осуществления действий, предусмотренных частью 1 статьи 7 Федерального закона «Об организации предоставления государственных и муниципальных услуг</w:t>
      </w:r>
      <w:proofErr w:type="gramStart"/>
      <w:r w:rsidRPr="00DA061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10DCB" w:rsidRDefault="00410DCB" w:rsidP="00773B8B">
      <w:pPr>
        <w:pStyle w:val="affff0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III</w:t>
      </w:r>
      <w:r w:rsidRPr="00410D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«Состав, последовательность и сроки выполнения административных процедур»:</w:t>
      </w:r>
    </w:p>
    <w:p w:rsidR="00410DCB" w:rsidRDefault="00410DCB" w:rsidP="00773B8B">
      <w:pPr>
        <w:pStyle w:val="affff0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в пункте 3.3.2, абзаце </w:t>
      </w:r>
      <w:r w:rsidR="001F046F">
        <w:rPr>
          <w:rFonts w:ascii="Times New Roman" w:hAnsi="Times New Roman" w:cs="Times New Roman"/>
          <w:spacing w:val="-2"/>
          <w:sz w:val="28"/>
          <w:szCs w:val="28"/>
        </w:rPr>
        <w:t>четвертом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3B8B">
        <w:rPr>
          <w:rFonts w:ascii="Times New Roman" w:hAnsi="Times New Roman" w:cs="Times New Roman"/>
          <w:spacing w:val="-2"/>
          <w:sz w:val="28"/>
          <w:szCs w:val="28"/>
        </w:rPr>
        <w:t>под</w:t>
      </w:r>
      <w:r>
        <w:rPr>
          <w:rFonts w:ascii="Times New Roman" w:hAnsi="Times New Roman" w:cs="Times New Roman"/>
          <w:spacing w:val="-2"/>
          <w:sz w:val="28"/>
          <w:szCs w:val="28"/>
        </w:rPr>
        <w:t>пункта 3.3.6.3</w:t>
      </w:r>
      <w:r w:rsidR="00773B8B">
        <w:rPr>
          <w:rFonts w:ascii="Times New Roman" w:hAnsi="Times New Roman" w:cs="Times New Roman"/>
          <w:spacing w:val="-2"/>
          <w:sz w:val="28"/>
          <w:szCs w:val="28"/>
        </w:rPr>
        <w:t xml:space="preserve"> пункта 3.3.6 </w:t>
      </w:r>
      <w:r w:rsidR="00773B8B">
        <w:rPr>
          <w:rFonts w:ascii="Times New Roman" w:hAnsi="Times New Roman" w:cs="Times New Roman"/>
          <w:spacing w:val="-2"/>
          <w:sz w:val="28"/>
          <w:szCs w:val="28"/>
        </w:rPr>
        <w:lastRenderedPageBreak/>
        <w:t>подраздела 3.3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пункте 3.4.2, абзаце </w:t>
      </w:r>
      <w:r w:rsidR="001F046F">
        <w:rPr>
          <w:rFonts w:ascii="Times New Roman" w:hAnsi="Times New Roman" w:cs="Times New Roman"/>
          <w:spacing w:val="-2"/>
          <w:sz w:val="28"/>
          <w:szCs w:val="28"/>
        </w:rPr>
        <w:t>четвертом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3B8B">
        <w:rPr>
          <w:rFonts w:ascii="Times New Roman" w:hAnsi="Times New Roman" w:cs="Times New Roman"/>
          <w:spacing w:val="-2"/>
          <w:sz w:val="28"/>
          <w:szCs w:val="28"/>
        </w:rPr>
        <w:t>под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пункта 3.4.6.3 </w:t>
      </w:r>
      <w:r w:rsidR="00773B8B">
        <w:rPr>
          <w:rFonts w:ascii="Times New Roman" w:hAnsi="Times New Roman" w:cs="Times New Roman"/>
          <w:spacing w:val="-2"/>
          <w:sz w:val="28"/>
          <w:szCs w:val="28"/>
        </w:rPr>
        <w:t xml:space="preserve">пункта 3.4.6 подраздела 3.4 </w:t>
      </w:r>
      <w:r>
        <w:rPr>
          <w:rFonts w:ascii="Times New Roman" w:hAnsi="Times New Roman" w:cs="Times New Roman"/>
          <w:spacing w:val="-2"/>
          <w:sz w:val="28"/>
          <w:szCs w:val="28"/>
        </w:rPr>
        <w:t>слова «главой администрации города Чебоксары» заменить словами «главой города Чебоксары»;</w:t>
      </w:r>
    </w:p>
    <w:p w:rsidR="00410DCB" w:rsidRDefault="00410DCB" w:rsidP="00773B8B">
      <w:pPr>
        <w:pStyle w:val="affff0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в пункте 3.3.2, </w:t>
      </w:r>
      <w:r w:rsidR="00773B8B">
        <w:rPr>
          <w:rFonts w:ascii="Times New Roman" w:hAnsi="Times New Roman" w:cs="Times New Roman"/>
          <w:spacing w:val="-2"/>
          <w:sz w:val="28"/>
          <w:szCs w:val="28"/>
        </w:rPr>
        <w:t xml:space="preserve">абзаце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пятом </w:t>
      </w:r>
      <w:r w:rsidR="00773B8B">
        <w:rPr>
          <w:rFonts w:ascii="Times New Roman" w:hAnsi="Times New Roman" w:cs="Times New Roman"/>
          <w:spacing w:val="-2"/>
          <w:sz w:val="28"/>
          <w:szCs w:val="28"/>
        </w:rPr>
        <w:t>под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пункта 3.3.6.1, абзацах третьем и пятом </w:t>
      </w:r>
      <w:r w:rsidR="00773B8B">
        <w:rPr>
          <w:rFonts w:ascii="Times New Roman" w:hAnsi="Times New Roman" w:cs="Times New Roman"/>
          <w:spacing w:val="-2"/>
          <w:sz w:val="28"/>
          <w:szCs w:val="28"/>
        </w:rPr>
        <w:t xml:space="preserve">подпункта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3.3.6.3 </w:t>
      </w:r>
      <w:r w:rsidR="00773B8B">
        <w:rPr>
          <w:rFonts w:ascii="Times New Roman" w:hAnsi="Times New Roman" w:cs="Times New Roman"/>
          <w:spacing w:val="-2"/>
          <w:sz w:val="28"/>
          <w:szCs w:val="28"/>
        </w:rPr>
        <w:t xml:space="preserve">пункта 3.3.6 подраздела 3.3,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пункте 3.4.2, абзацах третьем и пятом </w:t>
      </w:r>
      <w:r w:rsidR="00773B8B">
        <w:rPr>
          <w:rFonts w:ascii="Times New Roman" w:hAnsi="Times New Roman" w:cs="Times New Roman"/>
          <w:spacing w:val="-2"/>
          <w:sz w:val="28"/>
          <w:szCs w:val="28"/>
        </w:rPr>
        <w:t>под</w:t>
      </w:r>
      <w:r>
        <w:rPr>
          <w:rFonts w:ascii="Times New Roman" w:hAnsi="Times New Roman" w:cs="Times New Roman"/>
          <w:spacing w:val="-2"/>
          <w:sz w:val="28"/>
          <w:szCs w:val="28"/>
        </w:rPr>
        <w:t>пункта 3.4.6.3</w:t>
      </w:r>
      <w:r w:rsidR="00773B8B">
        <w:rPr>
          <w:rFonts w:ascii="Times New Roman" w:hAnsi="Times New Roman" w:cs="Times New Roman"/>
          <w:spacing w:val="-2"/>
          <w:sz w:val="28"/>
          <w:szCs w:val="28"/>
        </w:rPr>
        <w:t xml:space="preserve"> пункта 3.4.6 подраздела 3.4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слова «заместителем главы администрации по экономическому развитию и финансам» заменить словами «заместителем главы администрации города по имущественным и земельным отношениям»;</w:t>
      </w:r>
    </w:p>
    <w:p w:rsidR="00410DCB" w:rsidRDefault="00B757B2" w:rsidP="00773B8B">
      <w:pPr>
        <w:pStyle w:val="affff0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под</w:t>
      </w:r>
      <w:r w:rsidR="00410DCB">
        <w:rPr>
          <w:rFonts w:ascii="Times New Roman" w:hAnsi="Times New Roman" w:cs="Times New Roman"/>
          <w:spacing w:val="-2"/>
          <w:sz w:val="28"/>
          <w:szCs w:val="28"/>
        </w:rPr>
        <w:t xml:space="preserve">пункт 3.3.6.1 </w:t>
      </w:r>
      <w:r w:rsidR="00773B8B">
        <w:rPr>
          <w:rFonts w:ascii="Times New Roman" w:hAnsi="Times New Roman" w:cs="Times New Roman"/>
          <w:spacing w:val="-2"/>
          <w:sz w:val="28"/>
          <w:szCs w:val="28"/>
        </w:rPr>
        <w:t xml:space="preserve">пункта 3.3.6 подраздела 3.3 </w:t>
      </w:r>
      <w:r w:rsidR="00410DCB">
        <w:rPr>
          <w:rFonts w:ascii="Times New Roman" w:hAnsi="Times New Roman" w:cs="Times New Roman"/>
          <w:spacing w:val="-2"/>
          <w:sz w:val="28"/>
          <w:szCs w:val="28"/>
        </w:rPr>
        <w:t>дополнить абзацем следующего содержания:</w:t>
      </w:r>
    </w:p>
    <w:p w:rsidR="00410DCB" w:rsidRDefault="00410DCB" w:rsidP="00773B8B">
      <w:pPr>
        <w:pStyle w:val="affff0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«В случае поступления документов в электронной форме специалист, осуществляющий прием документов, проверяет действительность электронной подписи, и дальнейшая работа с ними ведется как с документами заявителя, поступившими в письменном виде»;</w:t>
      </w:r>
    </w:p>
    <w:p w:rsidR="00410DCB" w:rsidRDefault="00410DCB" w:rsidP="00773B8B">
      <w:pPr>
        <w:pStyle w:val="affff0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подраздел 3.6 признать утратившим силу;</w:t>
      </w:r>
    </w:p>
    <w:p w:rsidR="00053033" w:rsidRPr="00DA0610" w:rsidRDefault="00055A4D" w:rsidP="00773B8B">
      <w:pPr>
        <w:pStyle w:val="afff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0610">
        <w:rPr>
          <w:rFonts w:ascii="Times New Roman" w:hAnsi="Times New Roman" w:cs="Times New Roman"/>
          <w:sz w:val="28"/>
          <w:szCs w:val="28"/>
        </w:rPr>
        <w:t xml:space="preserve">в подразделе 4.1 </w:t>
      </w:r>
      <w:r w:rsidR="00FC235F" w:rsidRPr="00DA0610">
        <w:rPr>
          <w:rFonts w:ascii="Times New Roman" w:hAnsi="Times New Roman" w:cs="Times New Roman"/>
          <w:sz w:val="28"/>
          <w:szCs w:val="28"/>
        </w:rPr>
        <w:t>раздел</w:t>
      </w:r>
      <w:r w:rsidR="00090FB8" w:rsidRPr="00DA0610">
        <w:rPr>
          <w:rFonts w:ascii="Times New Roman" w:hAnsi="Times New Roman" w:cs="Times New Roman"/>
          <w:sz w:val="28"/>
          <w:szCs w:val="28"/>
        </w:rPr>
        <w:t>а</w:t>
      </w:r>
      <w:r w:rsidR="00FC235F" w:rsidRPr="00DA0610">
        <w:rPr>
          <w:rFonts w:ascii="Times New Roman" w:hAnsi="Times New Roman" w:cs="Times New Roman"/>
          <w:sz w:val="28"/>
          <w:szCs w:val="28"/>
        </w:rPr>
        <w:t xml:space="preserve"> </w:t>
      </w:r>
      <w:r w:rsidR="00FC235F" w:rsidRPr="00DA061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C235F" w:rsidRPr="00DA0610">
        <w:rPr>
          <w:rFonts w:ascii="Times New Roman" w:hAnsi="Times New Roman" w:cs="Times New Roman"/>
          <w:sz w:val="28"/>
          <w:szCs w:val="28"/>
        </w:rPr>
        <w:t xml:space="preserve"> «</w:t>
      </w:r>
      <w:r w:rsidR="009D17BF" w:rsidRPr="00DA0610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9D17BF" w:rsidRPr="00DA061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D17BF" w:rsidRPr="00DA0610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  <w:r w:rsidR="00FC235F" w:rsidRPr="00DA0610">
        <w:rPr>
          <w:rFonts w:ascii="Times New Roman" w:hAnsi="Times New Roman" w:cs="Times New Roman"/>
          <w:sz w:val="28"/>
          <w:szCs w:val="28"/>
        </w:rPr>
        <w:t>»</w:t>
      </w:r>
      <w:r w:rsidRPr="00DA0610">
        <w:rPr>
          <w:rFonts w:ascii="Times New Roman" w:hAnsi="Times New Roman" w:cs="Times New Roman"/>
          <w:sz w:val="28"/>
          <w:szCs w:val="28"/>
        </w:rPr>
        <w:t xml:space="preserve"> </w:t>
      </w:r>
      <w:r w:rsidR="00053033" w:rsidRPr="00DA0610">
        <w:rPr>
          <w:rFonts w:ascii="Times New Roman" w:hAnsi="Times New Roman" w:cs="Times New Roman"/>
          <w:sz w:val="28"/>
          <w:szCs w:val="28"/>
        </w:rPr>
        <w:t>слова «заместитель главы администрации по экономическому развитию и финансам» заменить словами «заместитель главы администрации города по имущественным и земельным отношениям»;</w:t>
      </w:r>
    </w:p>
    <w:p w:rsidR="00055A4D" w:rsidRPr="00DA0610" w:rsidRDefault="00DA0610" w:rsidP="00773B8B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A0610">
        <w:rPr>
          <w:rFonts w:ascii="Times New Roman" w:hAnsi="Times New Roman" w:cs="Times New Roman"/>
          <w:b w:val="0"/>
          <w:sz w:val="28"/>
          <w:szCs w:val="28"/>
        </w:rPr>
        <w:t>п</w:t>
      </w:r>
      <w:r w:rsidR="00CC5A92" w:rsidRPr="00DA0610">
        <w:rPr>
          <w:rFonts w:ascii="Times New Roman" w:hAnsi="Times New Roman" w:cs="Times New Roman"/>
          <w:b w:val="0"/>
          <w:sz w:val="28"/>
          <w:szCs w:val="28"/>
        </w:rPr>
        <w:t xml:space="preserve">одраздел 5.2 </w:t>
      </w:r>
      <w:r w:rsidR="00055A4D" w:rsidRPr="00DA0610">
        <w:rPr>
          <w:rFonts w:ascii="Times New Roman" w:hAnsi="Times New Roman" w:cs="Times New Roman"/>
          <w:b w:val="0"/>
          <w:sz w:val="28"/>
          <w:szCs w:val="28"/>
        </w:rPr>
        <w:t xml:space="preserve">раздела </w:t>
      </w:r>
      <w:r w:rsidR="00055A4D" w:rsidRPr="00DA0610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055A4D" w:rsidRPr="00DA061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D17BF" w:rsidRPr="00DA0610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работников»</w:t>
      </w:r>
      <w:r w:rsidR="00055A4D" w:rsidRPr="00DA06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5A92" w:rsidRPr="00DA0610">
        <w:rPr>
          <w:rFonts w:ascii="Times New Roman" w:hAnsi="Times New Roman" w:cs="Times New Roman"/>
          <w:b w:val="0"/>
          <w:sz w:val="28"/>
          <w:szCs w:val="28"/>
        </w:rPr>
        <w:t>дополнить абзацем</w:t>
      </w:r>
      <w:r w:rsidR="00055A4D" w:rsidRPr="00DA0610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78303D" w:rsidRPr="00DA0610" w:rsidRDefault="00CC5A92" w:rsidP="00773B8B">
      <w:pPr>
        <w:pStyle w:val="afff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0610">
        <w:rPr>
          <w:rFonts w:ascii="Times New Roman" w:hAnsi="Times New Roman" w:cs="Times New Roman"/>
          <w:sz w:val="28"/>
          <w:szCs w:val="28"/>
        </w:rPr>
        <w:t>«Порядок, сроки рассмотрения жалобы, виды принимаемых решений по результатам рассмотрения жалобы установлены постановлением администрации города Чебоксары от 16.10.2013 № 3391».</w:t>
      </w:r>
    </w:p>
    <w:p w:rsidR="0078303D" w:rsidRPr="00DA0610" w:rsidRDefault="00DA0610" w:rsidP="00773B8B">
      <w:pPr>
        <w:pStyle w:val="afff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0610">
        <w:rPr>
          <w:rFonts w:ascii="Times New Roman" w:hAnsi="Times New Roman" w:cs="Times New Roman"/>
          <w:sz w:val="28"/>
          <w:szCs w:val="28"/>
        </w:rPr>
        <w:t>1.</w:t>
      </w:r>
      <w:r w:rsidR="00055A4D" w:rsidRPr="00DA0610">
        <w:rPr>
          <w:rFonts w:ascii="Times New Roman" w:hAnsi="Times New Roman" w:cs="Times New Roman"/>
          <w:sz w:val="28"/>
          <w:szCs w:val="28"/>
        </w:rPr>
        <w:t xml:space="preserve">3. </w:t>
      </w:r>
      <w:r w:rsidR="00CC5A92" w:rsidRPr="00DA0610">
        <w:rPr>
          <w:rFonts w:ascii="Times New Roman" w:hAnsi="Times New Roman" w:cs="Times New Roman"/>
          <w:sz w:val="28"/>
          <w:szCs w:val="28"/>
        </w:rPr>
        <w:t>Приложени</w:t>
      </w:r>
      <w:r w:rsidR="00055A4D" w:rsidRPr="00DA0610">
        <w:rPr>
          <w:rFonts w:ascii="Times New Roman" w:hAnsi="Times New Roman" w:cs="Times New Roman"/>
          <w:sz w:val="28"/>
          <w:szCs w:val="28"/>
        </w:rPr>
        <w:t>е</w:t>
      </w:r>
      <w:r w:rsidR="00CC5A92" w:rsidRPr="00DA0610">
        <w:rPr>
          <w:rFonts w:ascii="Times New Roman" w:hAnsi="Times New Roman" w:cs="Times New Roman"/>
          <w:sz w:val="28"/>
          <w:szCs w:val="28"/>
        </w:rPr>
        <w:t xml:space="preserve"> № 1</w:t>
      </w:r>
      <w:r w:rsidR="00055A4D" w:rsidRPr="00DA061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CC5A92" w:rsidRPr="00DA0610">
        <w:rPr>
          <w:rFonts w:ascii="Times New Roman" w:hAnsi="Times New Roman" w:cs="Times New Roman"/>
          <w:sz w:val="28"/>
          <w:szCs w:val="28"/>
        </w:rPr>
        <w:t xml:space="preserve"> </w:t>
      </w:r>
      <w:r w:rsidR="002851D1" w:rsidRPr="00DA061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F329CA">
        <w:rPr>
          <w:rFonts w:ascii="Times New Roman" w:hAnsi="Times New Roman" w:cs="Times New Roman"/>
          <w:sz w:val="28"/>
          <w:szCs w:val="28"/>
        </w:rPr>
        <w:lastRenderedPageBreak/>
        <w:t>абзацами</w:t>
      </w:r>
      <w:r w:rsidRPr="00DA0610">
        <w:rPr>
          <w:rFonts w:ascii="Times New Roman" w:hAnsi="Times New Roman" w:cs="Times New Roman"/>
          <w:sz w:val="28"/>
          <w:szCs w:val="28"/>
        </w:rPr>
        <w:t xml:space="preserve"> </w:t>
      </w:r>
      <w:r w:rsidR="002851D1" w:rsidRPr="00DA061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851D1" w:rsidRPr="00DA0610" w:rsidRDefault="002851D1" w:rsidP="002851D1">
      <w:pPr>
        <w:pStyle w:val="afff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0610">
        <w:rPr>
          <w:rFonts w:ascii="Times New Roman" w:hAnsi="Times New Roman" w:cs="Times New Roman"/>
          <w:sz w:val="28"/>
          <w:szCs w:val="28"/>
        </w:rPr>
        <w:t>«Настоящим уведомлением я _________________________________</w:t>
      </w:r>
    </w:p>
    <w:p w:rsidR="002851D1" w:rsidRPr="00DA0610" w:rsidRDefault="002851D1" w:rsidP="001F738A">
      <w:pPr>
        <w:pStyle w:val="affff0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DA0610">
        <w:rPr>
          <w:rFonts w:ascii="Times New Roman" w:hAnsi="Times New Roman" w:cs="Times New Roman"/>
        </w:rPr>
        <w:t xml:space="preserve">                                </w:t>
      </w:r>
      <w:proofErr w:type="gramStart"/>
      <w:r w:rsidRPr="00DA0610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055A4D" w:rsidRPr="00DA0610" w:rsidRDefault="002851D1" w:rsidP="00055A4D">
      <w:pPr>
        <w:pStyle w:val="affff0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A0610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в соответствии с</w:t>
      </w:r>
      <w:r w:rsidR="00552BD6">
        <w:rPr>
          <w:rFonts w:ascii="Times New Roman" w:hAnsi="Times New Roman" w:cs="Times New Roman"/>
          <w:sz w:val="28"/>
          <w:szCs w:val="28"/>
        </w:rPr>
        <w:t> </w:t>
      </w:r>
      <w:r w:rsidRPr="00DA0610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</w:t>
      </w:r>
      <w:r w:rsidR="00055A4D" w:rsidRPr="00DA0610">
        <w:rPr>
          <w:rFonts w:ascii="Times New Roman" w:hAnsi="Times New Roman" w:cs="Times New Roman"/>
          <w:sz w:val="28"/>
          <w:szCs w:val="28"/>
        </w:rPr>
        <w:t>.</w:t>
      </w:r>
    </w:p>
    <w:p w:rsidR="00055A4D" w:rsidRPr="00DA0610" w:rsidRDefault="00055A4D" w:rsidP="00055A4D">
      <w:pPr>
        <w:pStyle w:val="affff0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A0610">
        <w:rPr>
          <w:rFonts w:ascii="Times New Roman" w:hAnsi="Times New Roman" w:cs="Times New Roman"/>
          <w:sz w:val="28"/>
          <w:szCs w:val="28"/>
        </w:rPr>
        <w:t>_________________  _________________  __________________________</w:t>
      </w:r>
    </w:p>
    <w:p w:rsidR="002851D1" w:rsidRPr="00DA0610" w:rsidRDefault="001F738A" w:rsidP="001F738A">
      <w:pPr>
        <w:pStyle w:val="affff0"/>
        <w:spacing w:line="360" w:lineRule="auto"/>
        <w:jc w:val="left"/>
        <w:rPr>
          <w:rFonts w:ascii="Times New Roman" w:hAnsi="Times New Roman" w:cs="Times New Roman"/>
        </w:rPr>
      </w:pPr>
      <w:r w:rsidRPr="00DA0610">
        <w:rPr>
          <w:rFonts w:ascii="Times New Roman" w:hAnsi="Times New Roman" w:cs="Times New Roman"/>
        </w:rPr>
        <w:t xml:space="preserve">   </w:t>
      </w:r>
      <w:r w:rsidR="00055A4D" w:rsidRPr="00DA0610">
        <w:rPr>
          <w:rFonts w:ascii="Times New Roman" w:hAnsi="Times New Roman" w:cs="Times New Roman"/>
        </w:rPr>
        <w:t xml:space="preserve">(дата)      </w:t>
      </w:r>
      <w:r w:rsidRPr="00DA0610">
        <w:rPr>
          <w:rFonts w:ascii="Times New Roman" w:hAnsi="Times New Roman" w:cs="Times New Roman"/>
        </w:rPr>
        <w:t xml:space="preserve">     </w:t>
      </w:r>
      <w:r w:rsidR="00055A4D" w:rsidRPr="00DA0610">
        <w:rPr>
          <w:rFonts w:ascii="Times New Roman" w:hAnsi="Times New Roman" w:cs="Times New Roman"/>
        </w:rPr>
        <w:t xml:space="preserve">    (подпись)    </w:t>
      </w:r>
      <w:r w:rsidR="00773B8B">
        <w:rPr>
          <w:rFonts w:ascii="Times New Roman" w:hAnsi="Times New Roman" w:cs="Times New Roman"/>
        </w:rPr>
        <w:t xml:space="preserve"> </w:t>
      </w:r>
      <w:r w:rsidR="00055A4D" w:rsidRPr="00DA0610">
        <w:rPr>
          <w:rFonts w:ascii="Times New Roman" w:hAnsi="Times New Roman" w:cs="Times New Roman"/>
        </w:rPr>
        <w:t xml:space="preserve">  </w:t>
      </w:r>
      <w:r w:rsidRPr="00DA0610">
        <w:rPr>
          <w:rFonts w:ascii="Times New Roman" w:hAnsi="Times New Roman" w:cs="Times New Roman"/>
        </w:rPr>
        <w:t xml:space="preserve">    </w:t>
      </w:r>
      <w:r w:rsidR="00055A4D" w:rsidRPr="00DA0610">
        <w:rPr>
          <w:rFonts w:ascii="Times New Roman" w:hAnsi="Times New Roman" w:cs="Times New Roman"/>
        </w:rPr>
        <w:t xml:space="preserve">  (расшифровка подписи)</w:t>
      </w:r>
      <w:r w:rsidR="007977A2" w:rsidRPr="00DA0610">
        <w:rPr>
          <w:rFonts w:ascii="Times New Roman" w:hAnsi="Times New Roman" w:cs="Times New Roman"/>
        </w:rPr>
        <w:t>».</w:t>
      </w:r>
    </w:p>
    <w:p w:rsidR="001336F1" w:rsidRPr="00DA0610" w:rsidRDefault="00DA0610" w:rsidP="002851D1">
      <w:pPr>
        <w:pStyle w:val="affff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0610">
        <w:rPr>
          <w:rFonts w:ascii="Times New Roman" w:hAnsi="Times New Roman" w:cs="Times New Roman"/>
          <w:sz w:val="28"/>
          <w:szCs w:val="28"/>
        </w:rPr>
        <w:t>2</w:t>
      </w:r>
      <w:r w:rsidR="001336F1" w:rsidRPr="00DA0610">
        <w:rPr>
          <w:rFonts w:ascii="Times New Roman" w:hAnsi="Times New Roman" w:cs="Times New Roman"/>
          <w:sz w:val="28"/>
          <w:szCs w:val="28"/>
        </w:rPr>
        <w:t>.</w:t>
      </w:r>
      <w:r w:rsidR="00773B8B">
        <w:rPr>
          <w:rFonts w:ascii="Times New Roman" w:hAnsi="Times New Roman" w:cs="Times New Roman"/>
          <w:sz w:val="28"/>
          <w:szCs w:val="28"/>
        </w:rPr>
        <w:t> </w:t>
      </w:r>
      <w:r w:rsidR="001336F1" w:rsidRPr="00DA061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64DC7" w:rsidRPr="00DA06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336F1" w:rsidRPr="00DA0610">
        <w:rPr>
          <w:rFonts w:ascii="Times New Roman" w:hAnsi="Times New Roman" w:cs="Times New Roman"/>
          <w:sz w:val="28"/>
          <w:szCs w:val="28"/>
        </w:rPr>
        <w:t xml:space="preserve">вступает в силу со дня его </w:t>
      </w:r>
      <w:r w:rsidR="00764DC7" w:rsidRPr="00DA0610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1336F1" w:rsidRPr="00DA0610" w:rsidRDefault="00DA0610" w:rsidP="00FE2E03">
      <w:pPr>
        <w:pStyle w:val="affff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0610">
        <w:rPr>
          <w:rFonts w:ascii="Times New Roman" w:hAnsi="Times New Roman" w:cs="Times New Roman"/>
          <w:sz w:val="28"/>
          <w:szCs w:val="28"/>
        </w:rPr>
        <w:t>3</w:t>
      </w:r>
      <w:r w:rsidR="001336F1" w:rsidRPr="00DA0610">
        <w:rPr>
          <w:rFonts w:ascii="Times New Roman" w:hAnsi="Times New Roman" w:cs="Times New Roman"/>
          <w:sz w:val="28"/>
          <w:szCs w:val="28"/>
        </w:rPr>
        <w:t>.</w:t>
      </w:r>
      <w:r w:rsidR="002F5289" w:rsidRPr="00DA061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336F1" w:rsidRPr="00DA06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36F1" w:rsidRPr="00DA061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764DC7" w:rsidRPr="00DA061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336F1" w:rsidRPr="00DA0610">
        <w:rPr>
          <w:rFonts w:ascii="Times New Roman" w:hAnsi="Times New Roman" w:cs="Times New Roman"/>
          <w:sz w:val="28"/>
          <w:szCs w:val="28"/>
        </w:rPr>
        <w:t>возложить на</w:t>
      </w:r>
      <w:r w:rsidR="002F5289" w:rsidRPr="00DA0610">
        <w:rPr>
          <w:rFonts w:ascii="Times New Roman" w:hAnsi="Times New Roman" w:cs="Times New Roman"/>
          <w:sz w:val="28"/>
          <w:szCs w:val="28"/>
        </w:rPr>
        <w:t> </w:t>
      </w:r>
      <w:r w:rsidR="001336F1" w:rsidRPr="00DA0610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CF100C" w:rsidRPr="00DA0610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055A4D" w:rsidRPr="00DA0610">
        <w:rPr>
          <w:rFonts w:ascii="Times New Roman" w:hAnsi="Times New Roman" w:cs="Times New Roman"/>
          <w:sz w:val="28"/>
          <w:szCs w:val="28"/>
        </w:rPr>
        <w:t>по имущественным и земельным отношениям</w:t>
      </w:r>
      <w:r w:rsidR="00CF100C" w:rsidRPr="00DA0610">
        <w:rPr>
          <w:rFonts w:ascii="Times New Roman" w:hAnsi="Times New Roman" w:cs="Times New Roman"/>
          <w:sz w:val="28"/>
          <w:szCs w:val="28"/>
        </w:rPr>
        <w:t>.</w:t>
      </w:r>
    </w:p>
    <w:p w:rsidR="001336F1" w:rsidRPr="00DA0610" w:rsidRDefault="001336F1" w:rsidP="001336F1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9709BF" w:rsidRPr="00DA0610" w:rsidRDefault="009709BF" w:rsidP="001336F1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F529DE" w:rsidRPr="00DA0610" w:rsidRDefault="00E1243F" w:rsidP="002851D1">
      <w:pPr>
        <w:pStyle w:val="affff0"/>
        <w:tabs>
          <w:tab w:val="left" w:pos="7513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A0610">
        <w:rPr>
          <w:rFonts w:ascii="Times New Roman" w:hAnsi="Times New Roman" w:cs="Times New Roman"/>
          <w:sz w:val="28"/>
          <w:szCs w:val="28"/>
        </w:rPr>
        <w:t xml:space="preserve">Глава города Чебоксары        </w:t>
      </w:r>
      <w:r w:rsidR="002851D1" w:rsidRPr="00DA0610">
        <w:rPr>
          <w:rFonts w:ascii="Times New Roman" w:hAnsi="Times New Roman" w:cs="Times New Roman"/>
          <w:sz w:val="28"/>
          <w:szCs w:val="28"/>
        </w:rPr>
        <w:t xml:space="preserve"> </w:t>
      </w:r>
      <w:r w:rsidRPr="00DA0610">
        <w:rPr>
          <w:rFonts w:ascii="Times New Roman" w:hAnsi="Times New Roman" w:cs="Times New Roman"/>
          <w:sz w:val="28"/>
          <w:szCs w:val="28"/>
        </w:rPr>
        <w:t xml:space="preserve">        </w:t>
      </w:r>
      <w:r w:rsidR="00CF100C" w:rsidRPr="00DA0610">
        <w:rPr>
          <w:rFonts w:ascii="Times New Roman" w:hAnsi="Times New Roman" w:cs="Times New Roman"/>
          <w:sz w:val="28"/>
          <w:szCs w:val="28"/>
        </w:rPr>
        <w:t xml:space="preserve"> </w:t>
      </w:r>
      <w:r w:rsidRPr="00DA06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336F1" w:rsidRPr="00DA0610">
        <w:rPr>
          <w:rFonts w:ascii="Times New Roman" w:hAnsi="Times New Roman" w:cs="Times New Roman"/>
          <w:sz w:val="28"/>
          <w:szCs w:val="28"/>
        </w:rPr>
        <w:t>Д.В. Спирин</w:t>
      </w:r>
    </w:p>
    <w:sectPr w:rsidR="00F529DE" w:rsidRPr="00DA0610" w:rsidSect="00773B8B">
      <w:headerReference w:type="default" r:id="rId10"/>
      <w:footerReference w:type="first" r:id="rId11"/>
      <w:pgSz w:w="11900" w:h="16800"/>
      <w:pgMar w:top="1134" w:right="851" w:bottom="1134" w:left="1985" w:header="720" w:footer="64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62A" w:rsidRDefault="00D4062A" w:rsidP="00593FC7">
      <w:r>
        <w:separator/>
      </w:r>
    </w:p>
  </w:endnote>
  <w:endnote w:type="continuationSeparator" w:id="0">
    <w:p w:rsidR="00D4062A" w:rsidRDefault="00D4062A" w:rsidP="0059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B8B" w:rsidRPr="00773B8B" w:rsidRDefault="00773B8B" w:rsidP="00773B8B">
    <w:pPr>
      <w:pStyle w:val="afffff6"/>
      <w:jc w:val="right"/>
      <w:rPr>
        <w:sz w:val="16"/>
        <w:szCs w:val="16"/>
      </w:rPr>
    </w:pPr>
    <w:r>
      <w:rPr>
        <w:sz w:val="16"/>
        <w:szCs w:val="16"/>
      </w:rPr>
      <w:t>022-3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62A" w:rsidRDefault="00D4062A" w:rsidP="00593FC7">
      <w:r>
        <w:separator/>
      </w:r>
    </w:p>
  </w:footnote>
  <w:footnote w:type="continuationSeparator" w:id="0">
    <w:p w:rsidR="00D4062A" w:rsidRDefault="00D4062A" w:rsidP="00593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301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A0610" w:rsidRPr="00DA0610" w:rsidRDefault="00DA0610">
        <w:pPr>
          <w:pStyle w:val="afffff4"/>
          <w:jc w:val="center"/>
          <w:rPr>
            <w:rFonts w:ascii="Times New Roman" w:hAnsi="Times New Roman" w:cs="Times New Roman"/>
          </w:rPr>
        </w:pPr>
        <w:r w:rsidRPr="00DA0610">
          <w:rPr>
            <w:rFonts w:ascii="Times New Roman" w:hAnsi="Times New Roman" w:cs="Times New Roman"/>
          </w:rPr>
          <w:fldChar w:fldCharType="begin"/>
        </w:r>
        <w:r w:rsidRPr="00DA0610">
          <w:rPr>
            <w:rFonts w:ascii="Times New Roman" w:hAnsi="Times New Roman" w:cs="Times New Roman"/>
          </w:rPr>
          <w:instrText>PAGE   \* MERGEFORMAT</w:instrText>
        </w:r>
        <w:r w:rsidRPr="00DA0610">
          <w:rPr>
            <w:rFonts w:ascii="Times New Roman" w:hAnsi="Times New Roman" w:cs="Times New Roman"/>
          </w:rPr>
          <w:fldChar w:fldCharType="separate"/>
        </w:r>
        <w:r w:rsidR="005C1322">
          <w:rPr>
            <w:rFonts w:ascii="Times New Roman" w:hAnsi="Times New Roman" w:cs="Times New Roman"/>
            <w:noProof/>
          </w:rPr>
          <w:t>5</w:t>
        </w:r>
        <w:r w:rsidRPr="00DA0610">
          <w:rPr>
            <w:rFonts w:ascii="Times New Roman" w:hAnsi="Times New Roman" w:cs="Times New Roman"/>
          </w:rPr>
          <w:fldChar w:fldCharType="end"/>
        </w:r>
      </w:p>
    </w:sdtContent>
  </w:sdt>
  <w:p w:rsidR="00DA0610" w:rsidRPr="00DA0610" w:rsidRDefault="00DA0610">
    <w:pPr>
      <w:pStyle w:val="afffff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2EFF27"/>
    <w:multiLevelType w:val="hybridMultilevel"/>
    <w:tmpl w:val="AB5F920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FF0F39"/>
    <w:multiLevelType w:val="multilevel"/>
    <w:tmpl w:val="864478F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">
    <w:nsid w:val="038B14F7"/>
    <w:multiLevelType w:val="multilevel"/>
    <w:tmpl w:val="864478F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0DEE2433"/>
    <w:multiLevelType w:val="hybridMultilevel"/>
    <w:tmpl w:val="D964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5C112D"/>
    <w:multiLevelType w:val="multilevel"/>
    <w:tmpl w:val="21C28BDE"/>
    <w:lvl w:ilvl="0">
      <w:start w:val="1"/>
      <w:numFmt w:val="upperRoman"/>
      <w:lvlText w:val="%1."/>
      <w:lvlJc w:val="right"/>
      <w:pPr>
        <w:ind w:left="21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38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5">
    <w:nsid w:val="19614A26"/>
    <w:multiLevelType w:val="hybridMultilevel"/>
    <w:tmpl w:val="A184B01E"/>
    <w:lvl w:ilvl="0" w:tplc="1AC0A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F78C1"/>
    <w:multiLevelType w:val="hybridMultilevel"/>
    <w:tmpl w:val="BC76AD38"/>
    <w:lvl w:ilvl="0" w:tplc="1AC0A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AC0A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473E9"/>
    <w:multiLevelType w:val="multilevel"/>
    <w:tmpl w:val="C5B2EFA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84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6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64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06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48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86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hanging="2160"/>
      </w:pPr>
      <w:rPr>
        <w:rFonts w:cs="Times New Roman" w:hint="default"/>
        <w:b/>
      </w:rPr>
    </w:lvl>
  </w:abstractNum>
  <w:abstractNum w:abstractNumId="8">
    <w:nsid w:val="249F2D93"/>
    <w:multiLevelType w:val="multilevel"/>
    <w:tmpl w:val="EAC2D6A6"/>
    <w:lvl w:ilvl="0">
      <w:start w:val="1"/>
      <w:numFmt w:val="upperRoman"/>
      <w:lvlText w:val="%1."/>
      <w:lvlJc w:val="right"/>
      <w:pPr>
        <w:ind w:left="21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38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9">
    <w:nsid w:val="25CB0C9D"/>
    <w:multiLevelType w:val="multilevel"/>
    <w:tmpl w:val="DA80055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997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84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6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64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06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48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86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hanging="2160"/>
      </w:pPr>
      <w:rPr>
        <w:rFonts w:cs="Times New Roman" w:hint="default"/>
        <w:b/>
      </w:rPr>
    </w:lvl>
  </w:abstractNum>
  <w:abstractNum w:abstractNumId="10">
    <w:nsid w:val="2C3533FE"/>
    <w:multiLevelType w:val="multilevel"/>
    <w:tmpl w:val="94BC9B4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34F841B2"/>
    <w:multiLevelType w:val="multilevel"/>
    <w:tmpl w:val="2B26DFB4"/>
    <w:lvl w:ilvl="0">
      <w:start w:val="1"/>
      <w:numFmt w:val="upperRoman"/>
      <w:lvlText w:val="%1."/>
      <w:lvlJc w:val="right"/>
      <w:pPr>
        <w:ind w:left="21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2">
    <w:nsid w:val="37085BD2"/>
    <w:multiLevelType w:val="multilevel"/>
    <w:tmpl w:val="AE465EFC"/>
    <w:lvl w:ilvl="0">
      <w:start w:val="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13">
    <w:nsid w:val="38EA1613"/>
    <w:multiLevelType w:val="multilevel"/>
    <w:tmpl w:val="0642723E"/>
    <w:lvl w:ilvl="0">
      <w:start w:val="1"/>
      <w:numFmt w:val="upperRoman"/>
      <w:lvlText w:val="%1."/>
      <w:lvlJc w:val="right"/>
      <w:pPr>
        <w:ind w:left="21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38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4">
    <w:nsid w:val="3FE157AB"/>
    <w:multiLevelType w:val="multilevel"/>
    <w:tmpl w:val="2BF6CA3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5">
    <w:nsid w:val="41521837"/>
    <w:multiLevelType w:val="multilevel"/>
    <w:tmpl w:val="751E9EF6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44EA169D"/>
    <w:multiLevelType w:val="multilevel"/>
    <w:tmpl w:val="751E9EF6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50477EEA"/>
    <w:multiLevelType w:val="multilevel"/>
    <w:tmpl w:val="72D6DC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8">
    <w:nsid w:val="538A0BC0"/>
    <w:multiLevelType w:val="multilevel"/>
    <w:tmpl w:val="C4EAE87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997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84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6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64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06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48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86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hanging="2160"/>
      </w:pPr>
      <w:rPr>
        <w:rFonts w:cs="Times New Roman" w:hint="default"/>
        <w:b/>
      </w:rPr>
    </w:lvl>
  </w:abstractNum>
  <w:abstractNum w:abstractNumId="19">
    <w:nsid w:val="58E51366"/>
    <w:multiLevelType w:val="multilevel"/>
    <w:tmpl w:val="C4EAE87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997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84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6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64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06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48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86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hanging="2160"/>
      </w:pPr>
      <w:rPr>
        <w:rFonts w:cs="Times New Roman" w:hint="default"/>
        <w:b/>
      </w:rPr>
    </w:lvl>
  </w:abstractNum>
  <w:abstractNum w:abstractNumId="20">
    <w:nsid w:val="593C23BE"/>
    <w:multiLevelType w:val="multilevel"/>
    <w:tmpl w:val="B97A2750"/>
    <w:lvl w:ilvl="0">
      <w:start w:val="1"/>
      <w:numFmt w:val="upperRoman"/>
      <w:lvlText w:val="%1."/>
      <w:lvlJc w:val="right"/>
      <w:pPr>
        <w:ind w:left="2160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ind w:left="384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1">
    <w:nsid w:val="599E543C"/>
    <w:multiLevelType w:val="multilevel"/>
    <w:tmpl w:val="C4EAE87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997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84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6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64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06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48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86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hanging="2160"/>
      </w:pPr>
      <w:rPr>
        <w:rFonts w:cs="Times New Roman" w:hint="default"/>
        <w:b/>
      </w:rPr>
    </w:lvl>
  </w:abstractNum>
  <w:abstractNum w:abstractNumId="22">
    <w:nsid w:val="59C34FBC"/>
    <w:multiLevelType w:val="multilevel"/>
    <w:tmpl w:val="DCF2F27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997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84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6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64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06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48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86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hanging="2160"/>
      </w:pPr>
      <w:rPr>
        <w:rFonts w:cs="Times New Roman" w:hint="default"/>
        <w:b/>
      </w:rPr>
    </w:lvl>
  </w:abstractNum>
  <w:abstractNum w:abstractNumId="23">
    <w:nsid w:val="5ECE4322"/>
    <w:multiLevelType w:val="hybridMultilevel"/>
    <w:tmpl w:val="CC9C3704"/>
    <w:lvl w:ilvl="0" w:tplc="46442E7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ED30C8E"/>
    <w:multiLevelType w:val="hybridMultilevel"/>
    <w:tmpl w:val="C152EFA6"/>
    <w:lvl w:ilvl="0" w:tplc="1AC0A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53A4A"/>
    <w:multiLevelType w:val="multilevel"/>
    <w:tmpl w:val="DC90211E"/>
    <w:lvl w:ilvl="0">
      <w:start w:val="1"/>
      <w:numFmt w:val="upperRoman"/>
      <w:lvlText w:val="%1."/>
      <w:lvlJc w:val="right"/>
      <w:pPr>
        <w:ind w:left="21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6">
    <w:nsid w:val="605E49F7"/>
    <w:multiLevelType w:val="multilevel"/>
    <w:tmpl w:val="DC90211E"/>
    <w:lvl w:ilvl="0">
      <w:start w:val="1"/>
      <w:numFmt w:val="upperRoman"/>
      <w:lvlText w:val="%1."/>
      <w:lvlJc w:val="right"/>
      <w:pPr>
        <w:ind w:left="21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7">
    <w:nsid w:val="6B491A18"/>
    <w:multiLevelType w:val="multilevel"/>
    <w:tmpl w:val="5F6871F4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8">
    <w:nsid w:val="6BE743C8"/>
    <w:multiLevelType w:val="multilevel"/>
    <w:tmpl w:val="423E8FD0"/>
    <w:lvl w:ilvl="0">
      <w:start w:val="1"/>
      <w:numFmt w:val="upperRoman"/>
      <w:lvlText w:val="%1."/>
      <w:lvlJc w:val="right"/>
      <w:pPr>
        <w:ind w:left="21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9">
    <w:nsid w:val="767C3B54"/>
    <w:multiLevelType w:val="hybridMultilevel"/>
    <w:tmpl w:val="00CA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8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  <w:num w:numId="11">
    <w:abstractNumId w:val="17"/>
  </w:num>
  <w:num w:numId="12">
    <w:abstractNumId w:val="26"/>
  </w:num>
  <w:num w:numId="13">
    <w:abstractNumId w:val="25"/>
  </w:num>
  <w:num w:numId="14">
    <w:abstractNumId w:val="20"/>
  </w:num>
  <w:num w:numId="15">
    <w:abstractNumId w:val="13"/>
  </w:num>
  <w:num w:numId="16">
    <w:abstractNumId w:val="24"/>
  </w:num>
  <w:num w:numId="17">
    <w:abstractNumId w:val="6"/>
  </w:num>
  <w:num w:numId="18">
    <w:abstractNumId w:val="7"/>
  </w:num>
  <w:num w:numId="19">
    <w:abstractNumId w:val="18"/>
  </w:num>
  <w:num w:numId="20">
    <w:abstractNumId w:val="19"/>
  </w:num>
  <w:num w:numId="21">
    <w:abstractNumId w:val="22"/>
  </w:num>
  <w:num w:numId="22">
    <w:abstractNumId w:val="9"/>
  </w:num>
  <w:num w:numId="23">
    <w:abstractNumId w:val="14"/>
  </w:num>
  <w:num w:numId="24">
    <w:abstractNumId w:val="27"/>
  </w:num>
  <w:num w:numId="25">
    <w:abstractNumId w:val="10"/>
  </w:num>
  <w:num w:numId="26">
    <w:abstractNumId w:val="15"/>
  </w:num>
  <w:num w:numId="27">
    <w:abstractNumId w:val="16"/>
  </w:num>
  <w:num w:numId="28">
    <w:abstractNumId w:val="21"/>
  </w:num>
  <w:num w:numId="2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4A"/>
    <w:rsid w:val="00011C31"/>
    <w:rsid w:val="0001221D"/>
    <w:rsid w:val="000151E9"/>
    <w:rsid w:val="00030AE7"/>
    <w:rsid w:val="00041334"/>
    <w:rsid w:val="00053033"/>
    <w:rsid w:val="00055A4D"/>
    <w:rsid w:val="000566AA"/>
    <w:rsid w:val="00062096"/>
    <w:rsid w:val="000738C1"/>
    <w:rsid w:val="00075351"/>
    <w:rsid w:val="0008146D"/>
    <w:rsid w:val="00090FB8"/>
    <w:rsid w:val="000A4D93"/>
    <w:rsid w:val="000A5311"/>
    <w:rsid w:val="000B0FDC"/>
    <w:rsid w:val="000B2D1A"/>
    <w:rsid w:val="000C4D28"/>
    <w:rsid w:val="000C4DFE"/>
    <w:rsid w:val="000D5BFF"/>
    <w:rsid w:val="000D5DDC"/>
    <w:rsid w:val="000D6F9E"/>
    <w:rsid w:val="000E47DC"/>
    <w:rsid w:val="000E7B53"/>
    <w:rsid w:val="00111259"/>
    <w:rsid w:val="0011230B"/>
    <w:rsid w:val="00125022"/>
    <w:rsid w:val="00131C1B"/>
    <w:rsid w:val="001336F1"/>
    <w:rsid w:val="00133F06"/>
    <w:rsid w:val="00150BC3"/>
    <w:rsid w:val="0017168B"/>
    <w:rsid w:val="00174684"/>
    <w:rsid w:val="00180C80"/>
    <w:rsid w:val="001875A1"/>
    <w:rsid w:val="00194E63"/>
    <w:rsid w:val="00197A94"/>
    <w:rsid w:val="001A5473"/>
    <w:rsid w:val="001A6121"/>
    <w:rsid w:val="001B4D82"/>
    <w:rsid w:val="001B5488"/>
    <w:rsid w:val="001C7B7D"/>
    <w:rsid w:val="001C7F6F"/>
    <w:rsid w:val="001D6099"/>
    <w:rsid w:val="001E2853"/>
    <w:rsid w:val="001F046F"/>
    <w:rsid w:val="001F738A"/>
    <w:rsid w:val="00203196"/>
    <w:rsid w:val="002039AC"/>
    <w:rsid w:val="00204B56"/>
    <w:rsid w:val="00206620"/>
    <w:rsid w:val="00227771"/>
    <w:rsid w:val="002328B7"/>
    <w:rsid w:val="00234AF0"/>
    <w:rsid w:val="002436F9"/>
    <w:rsid w:val="00252AFD"/>
    <w:rsid w:val="00274894"/>
    <w:rsid w:val="002806C2"/>
    <w:rsid w:val="00282986"/>
    <w:rsid w:val="002851D1"/>
    <w:rsid w:val="002A50A6"/>
    <w:rsid w:val="002B1128"/>
    <w:rsid w:val="002C5032"/>
    <w:rsid w:val="002C5B8B"/>
    <w:rsid w:val="002C77DE"/>
    <w:rsid w:val="002D5ABD"/>
    <w:rsid w:val="002F5289"/>
    <w:rsid w:val="00315330"/>
    <w:rsid w:val="00326913"/>
    <w:rsid w:val="003319D4"/>
    <w:rsid w:val="00331D09"/>
    <w:rsid w:val="00332137"/>
    <w:rsid w:val="00340365"/>
    <w:rsid w:val="0035656A"/>
    <w:rsid w:val="00380B8A"/>
    <w:rsid w:val="0038223F"/>
    <w:rsid w:val="0038262B"/>
    <w:rsid w:val="0039036E"/>
    <w:rsid w:val="00392187"/>
    <w:rsid w:val="0039425C"/>
    <w:rsid w:val="00396838"/>
    <w:rsid w:val="003A66EF"/>
    <w:rsid w:val="003B1F2F"/>
    <w:rsid w:val="003C77EC"/>
    <w:rsid w:val="003C79FE"/>
    <w:rsid w:val="003D6CDE"/>
    <w:rsid w:val="003F029E"/>
    <w:rsid w:val="003F0AA4"/>
    <w:rsid w:val="004001DF"/>
    <w:rsid w:val="00403E4C"/>
    <w:rsid w:val="00410DCB"/>
    <w:rsid w:val="0041230F"/>
    <w:rsid w:val="00414BA7"/>
    <w:rsid w:val="00416BB7"/>
    <w:rsid w:val="004206D8"/>
    <w:rsid w:val="004256DB"/>
    <w:rsid w:val="00427947"/>
    <w:rsid w:val="00427CC0"/>
    <w:rsid w:val="004419D5"/>
    <w:rsid w:val="004427BF"/>
    <w:rsid w:val="00442ACF"/>
    <w:rsid w:val="00444661"/>
    <w:rsid w:val="004579D9"/>
    <w:rsid w:val="00474165"/>
    <w:rsid w:val="00486CAD"/>
    <w:rsid w:val="004939FC"/>
    <w:rsid w:val="004A027A"/>
    <w:rsid w:val="004A29F2"/>
    <w:rsid w:val="004A51A1"/>
    <w:rsid w:val="004C0290"/>
    <w:rsid w:val="004C4467"/>
    <w:rsid w:val="004C4626"/>
    <w:rsid w:val="004D69E0"/>
    <w:rsid w:val="004E1C67"/>
    <w:rsid w:val="004F0B4A"/>
    <w:rsid w:val="004F0C86"/>
    <w:rsid w:val="004F5CA8"/>
    <w:rsid w:val="004F7C66"/>
    <w:rsid w:val="00501426"/>
    <w:rsid w:val="0051154D"/>
    <w:rsid w:val="00512E1F"/>
    <w:rsid w:val="0051799C"/>
    <w:rsid w:val="00521584"/>
    <w:rsid w:val="00523670"/>
    <w:rsid w:val="005311D5"/>
    <w:rsid w:val="00552BD6"/>
    <w:rsid w:val="0055522F"/>
    <w:rsid w:val="005743A9"/>
    <w:rsid w:val="005744AD"/>
    <w:rsid w:val="005816CE"/>
    <w:rsid w:val="00593FC7"/>
    <w:rsid w:val="005A673D"/>
    <w:rsid w:val="005C1322"/>
    <w:rsid w:val="005C2165"/>
    <w:rsid w:val="005C739B"/>
    <w:rsid w:val="005D2CC6"/>
    <w:rsid w:val="005D385C"/>
    <w:rsid w:val="0060676A"/>
    <w:rsid w:val="006109F8"/>
    <w:rsid w:val="00614CB8"/>
    <w:rsid w:val="00637D48"/>
    <w:rsid w:val="00644CCD"/>
    <w:rsid w:val="00653157"/>
    <w:rsid w:val="0065534A"/>
    <w:rsid w:val="00656AA2"/>
    <w:rsid w:val="00663B36"/>
    <w:rsid w:val="006665AD"/>
    <w:rsid w:val="00692179"/>
    <w:rsid w:val="006943DE"/>
    <w:rsid w:val="00695CCA"/>
    <w:rsid w:val="00696137"/>
    <w:rsid w:val="006A2B15"/>
    <w:rsid w:val="006B2DD8"/>
    <w:rsid w:val="006C44EB"/>
    <w:rsid w:val="006C71B7"/>
    <w:rsid w:val="006D6122"/>
    <w:rsid w:val="006E2995"/>
    <w:rsid w:val="006F311F"/>
    <w:rsid w:val="006F44A4"/>
    <w:rsid w:val="006F55E1"/>
    <w:rsid w:val="006F64C3"/>
    <w:rsid w:val="006F69D2"/>
    <w:rsid w:val="007012F8"/>
    <w:rsid w:val="0070299B"/>
    <w:rsid w:val="00715255"/>
    <w:rsid w:val="007170A7"/>
    <w:rsid w:val="0072148C"/>
    <w:rsid w:val="00725DDD"/>
    <w:rsid w:val="00733968"/>
    <w:rsid w:val="00742F18"/>
    <w:rsid w:val="00744E84"/>
    <w:rsid w:val="0075004B"/>
    <w:rsid w:val="00754F9D"/>
    <w:rsid w:val="0076005F"/>
    <w:rsid w:val="00761B76"/>
    <w:rsid w:val="007647D5"/>
    <w:rsid w:val="00764DC7"/>
    <w:rsid w:val="00766E2D"/>
    <w:rsid w:val="00773B8B"/>
    <w:rsid w:val="007759B7"/>
    <w:rsid w:val="0078303D"/>
    <w:rsid w:val="007852A4"/>
    <w:rsid w:val="00793296"/>
    <w:rsid w:val="007977A2"/>
    <w:rsid w:val="007A0ED7"/>
    <w:rsid w:val="007A4C16"/>
    <w:rsid w:val="007A693F"/>
    <w:rsid w:val="007B3B94"/>
    <w:rsid w:val="007C5AC8"/>
    <w:rsid w:val="007D06BA"/>
    <w:rsid w:val="007D3DDE"/>
    <w:rsid w:val="007D3E71"/>
    <w:rsid w:val="007D5596"/>
    <w:rsid w:val="007D729E"/>
    <w:rsid w:val="007F67E0"/>
    <w:rsid w:val="00801BFE"/>
    <w:rsid w:val="00806B5E"/>
    <w:rsid w:val="00807A08"/>
    <w:rsid w:val="008179DA"/>
    <w:rsid w:val="00822DB6"/>
    <w:rsid w:val="00822E16"/>
    <w:rsid w:val="00823815"/>
    <w:rsid w:val="00823FBA"/>
    <w:rsid w:val="00830B8A"/>
    <w:rsid w:val="0083100B"/>
    <w:rsid w:val="00836AD6"/>
    <w:rsid w:val="008433F1"/>
    <w:rsid w:val="00843A34"/>
    <w:rsid w:val="00847165"/>
    <w:rsid w:val="008479B6"/>
    <w:rsid w:val="00850081"/>
    <w:rsid w:val="00850963"/>
    <w:rsid w:val="0088227C"/>
    <w:rsid w:val="0088727A"/>
    <w:rsid w:val="00893021"/>
    <w:rsid w:val="0089536A"/>
    <w:rsid w:val="008A6434"/>
    <w:rsid w:val="008B1336"/>
    <w:rsid w:val="008C2FB7"/>
    <w:rsid w:val="008D5E92"/>
    <w:rsid w:val="008E3729"/>
    <w:rsid w:val="008E5806"/>
    <w:rsid w:val="009125B9"/>
    <w:rsid w:val="00924CEF"/>
    <w:rsid w:val="00930D92"/>
    <w:rsid w:val="00931468"/>
    <w:rsid w:val="009319A5"/>
    <w:rsid w:val="00931D6D"/>
    <w:rsid w:val="0095110B"/>
    <w:rsid w:val="00954CB4"/>
    <w:rsid w:val="00957161"/>
    <w:rsid w:val="00957E48"/>
    <w:rsid w:val="009709BF"/>
    <w:rsid w:val="00980BD5"/>
    <w:rsid w:val="00990053"/>
    <w:rsid w:val="009954C0"/>
    <w:rsid w:val="009A31C1"/>
    <w:rsid w:val="009B1B8B"/>
    <w:rsid w:val="009C50FC"/>
    <w:rsid w:val="009D17BF"/>
    <w:rsid w:val="009D3FDB"/>
    <w:rsid w:val="009D4183"/>
    <w:rsid w:val="009D65E0"/>
    <w:rsid w:val="009D711D"/>
    <w:rsid w:val="009E19FA"/>
    <w:rsid w:val="009F189E"/>
    <w:rsid w:val="00A0072C"/>
    <w:rsid w:val="00A00A5E"/>
    <w:rsid w:val="00A01139"/>
    <w:rsid w:val="00A06E6A"/>
    <w:rsid w:val="00A07277"/>
    <w:rsid w:val="00A166B3"/>
    <w:rsid w:val="00A17981"/>
    <w:rsid w:val="00A268CF"/>
    <w:rsid w:val="00A40922"/>
    <w:rsid w:val="00A5119D"/>
    <w:rsid w:val="00A513AA"/>
    <w:rsid w:val="00A532B1"/>
    <w:rsid w:val="00A53588"/>
    <w:rsid w:val="00A53E3C"/>
    <w:rsid w:val="00A57521"/>
    <w:rsid w:val="00A8744D"/>
    <w:rsid w:val="00A92301"/>
    <w:rsid w:val="00AA6B6E"/>
    <w:rsid w:val="00AB43BD"/>
    <w:rsid w:val="00AC2E15"/>
    <w:rsid w:val="00AC494F"/>
    <w:rsid w:val="00AC4B4C"/>
    <w:rsid w:val="00AC553D"/>
    <w:rsid w:val="00AD46D9"/>
    <w:rsid w:val="00AE5360"/>
    <w:rsid w:val="00AE76D1"/>
    <w:rsid w:val="00AF2F51"/>
    <w:rsid w:val="00AF722A"/>
    <w:rsid w:val="00B1416F"/>
    <w:rsid w:val="00B152DE"/>
    <w:rsid w:val="00B169E4"/>
    <w:rsid w:val="00B27F6D"/>
    <w:rsid w:val="00B313A9"/>
    <w:rsid w:val="00B33A5B"/>
    <w:rsid w:val="00B3532A"/>
    <w:rsid w:val="00B5442B"/>
    <w:rsid w:val="00B54768"/>
    <w:rsid w:val="00B6700D"/>
    <w:rsid w:val="00B700AB"/>
    <w:rsid w:val="00B7089F"/>
    <w:rsid w:val="00B757B2"/>
    <w:rsid w:val="00B75FF5"/>
    <w:rsid w:val="00B769D5"/>
    <w:rsid w:val="00B77843"/>
    <w:rsid w:val="00B827F5"/>
    <w:rsid w:val="00B840BF"/>
    <w:rsid w:val="00B919D4"/>
    <w:rsid w:val="00B94BC9"/>
    <w:rsid w:val="00BB6672"/>
    <w:rsid w:val="00BB786A"/>
    <w:rsid w:val="00BC67BD"/>
    <w:rsid w:val="00BD189B"/>
    <w:rsid w:val="00BD5B48"/>
    <w:rsid w:val="00BD763C"/>
    <w:rsid w:val="00BE6150"/>
    <w:rsid w:val="00C0080C"/>
    <w:rsid w:val="00C24D2B"/>
    <w:rsid w:val="00C514C3"/>
    <w:rsid w:val="00C53C23"/>
    <w:rsid w:val="00C6033D"/>
    <w:rsid w:val="00C6465C"/>
    <w:rsid w:val="00C65C6F"/>
    <w:rsid w:val="00C67CAD"/>
    <w:rsid w:val="00C715C7"/>
    <w:rsid w:val="00C83506"/>
    <w:rsid w:val="00C87B3D"/>
    <w:rsid w:val="00CB0868"/>
    <w:rsid w:val="00CC5A92"/>
    <w:rsid w:val="00CF0882"/>
    <w:rsid w:val="00CF100C"/>
    <w:rsid w:val="00CF32B7"/>
    <w:rsid w:val="00D06C3B"/>
    <w:rsid w:val="00D147A3"/>
    <w:rsid w:val="00D30CB8"/>
    <w:rsid w:val="00D30F4A"/>
    <w:rsid w:val="00D318F8"/>
    <w:rsid w:val="00D32CA1"/>
    <w:rsid w:val="00D35C93"/>
    <w:rsid w:val="00D3719D"/>
    <w:rsid w:val="00D4062A"/>
    <w:rsid w:val="00D42DA4"/>
    <w:rsid w:val="00D45936"/>
    <w:rsid w:val="00D463FD"/>
    <w:rsid w:val="00D64CEE"/>
    <w:rsid w:val="00D722D0"/>
    <w:rsid w:val="00D7566C"/>
    <w:rsid w:val="00D76C24"/>
    <w:rsid w:val="00D7747B"/>
    <w:rsid w:val="00D96507"/>
    <w:rsid w:val="00DA0610"/>
    <w:rsid w:val="00DA199C"/>
    <w:rsid w:val="00DC0DEA"/>
    <w:rsid w:val="00DD53F2"/>
    <w:rsid w:val="00DE7AE8"/>
    <w:rsid w:val="00DF428C"/>
    <w:rsid w:val="00DF776C"/>
    <w:rsid w:val="00E020CC"/>
    <w:rsid w:val="00E1243F"/>
    <w:rsid w:val="00E2333D"/>
    <w:rsid w:val="00E27815"/>
    <w:rsid w:val="00E410B8"/>
    <w:rsid w:val="00E614BA"/>
    <w:rsid w:val="00E65F69"/>
    <w:rsid w:val="00E7464B"/>
    <w:rsid w:val="00E84EB8"/>
    <w:rsid w:val="00E95905"/>
    <w:rsid w:val="00EA2A06"/>
    <w:rsid w:val="00EB1297"/>
    <w:rsid w:val="00EB7D04"/>
    <w:rsid w:val="00ED6071"/>
    <w:rsid w:val="00EE45E2"/>
    <w:rsid w:val="00EE6A22"/>
    <w:rsid w:val="00EF33E5"/>
    <w:rsid w:val="00EF378F"/>
    <w:rsid w:val="00EF70EF"/>
    <w:rsid w:val="00F03EC1"/>
    <w:rsid w:val="00F03FFF"/>
    <w:rsid w:val="00F2130A"/>
    <w:rsid w:val="00F215E1"/>
    <w:rsid w:val="00F32843"/>
    <w:rsid w:val="00F329CA"/>
    <w:rsid w:val="00F529DE"/>
    <w:rsid w:val="00F564AA"/>
    <w:rsid w:val="00F839AE"/>
    <w:rsid w:val="00F84BB6"/>
    <w:rsid w:val="00F92A16"/>
    <w:rsid w:val="00FC0ACD"/>
    <w:rsid w:val="00FC235F"/>
    <w:rsid w:val="00FC48A8"/>
    <w:rsid w:val="00FC7457"/>
    <w:rsid w:val="00FD2792"/>
    <w:rsid w:val="00FD4408"/>
    <w:rsid w:val="00FD7E34"/>
    <w:rsid w:val="00FE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BD76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3B1F2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ffff1">
    <w:name w:val="annotation reference"/>
    <w:basedOn w:val="a0"/>
    <w:uiPriority w:val="99"/>
    <w:rsid w:val="00593FC7"/>
    <w:rPr>
      <w:rFonts w:cs="Times New Roman"/>
      <w:sz w:val="16"/>
      <w:szCs w:val="16"/>
    </w:rPr>
  </w:style>
  <w:style w:type="paragraph" w:styleId="affff2">
    <w:name w:val="annotation text"/>
    <w:basedOn w:val="a"/>
    <w:link w:val="affff3"/>
    <w:uiPriority w:val="99"/>
    <w:rsid w:val="00593FC7"/>
    <w:rPr>
      <w:sz w:val="20"/>
      <w:szCs w:val="20"/>
    </w:rPr>
  </w:style>
  <w:style w:type="character" w:customStyle="1" w:styleId="affff3">
    <w:name w:val="Текст примечания Знак"/>
    <w:basedOn w:val="a0"/>
    <w:link w:val="affff2"/>
    <w:uiPriority w:val="99"/>
    <w:locked/>
    <w:rsid w:val="00593FC7"/>
    <w:rPr>
      <w:rFonts w:ascii="Arial" w:hAnsi="Arial" w:cs="Arial"/>
      <w:sz w:val="20"/>
      <w:szCs w:val="20"/>
    </w:rPr>
  </w:style>
  <w:style w:type="paragraph" w:styleId="affff4">
    <w:name w:val="annotation subject"/>
    <w:basedOn w:val="affff2"/>
    <w:next w:val="affff2"/>
    <w:link w:val="affff5"/>
    <w:uiPriority w:val="99"/>
    <w:rsid w:val="00593FC7"/>
    <w:rPr>
      <w:b/>
      <w:bCs/>
    </w:rPr>
  </w:style>
  <w:style w:type="character" w:customStyle="1" w:styleId="affff5">
    <w:name w:val="Тема примечания Знак"/>
    <w:basedOn w:val="affff3"/>
    <w:link w:val="affff4"/>
    <w:uiPriority w:val="99"/>
    <w:locked/>
    <w:rsid w:val="00593FC7"/>
    <w:rPr>
      <w:rFonts w:ascii="Arial" w:hAnsi="Arial" w:cs="Arial"/>
      <w:b/>
      <w:bCs/>
      <w:sz w:val="20"/>
      <w:szCs w:val="20"/>
    </w:rPr>
  </w:style>
  <w:style w:type="paragraph" w:styleId="affff6">
    <w:name w:val="Balloon Text"/>
    <w:basedOn w:val="a"/>
    <w:link w:val="affff7"/>
    <w:uiPriority w:val="99"/>
    <w:rsid w:val="00593FC7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locked/>
    <w:rsid w:val="00593FC7"/>
    <w:rPr>
      <w:rFonts w:ascii="Segoe UI" w:hAnsi="Segoe UI" w:cs="Segoe UI"/>
      <w:sz w:val="18"/>
      <w:szCs w:val="18"/>
    </w:rPr>
  </w:style>
  <w:style w:type="paragraph" w:styleId="affff8">
    <w:name w:val="footnote text"/>
    <w:basedOn w:val="a"/>
    <w:link w:val="affff9"/>
    <w:uiPriority w:val="99"/>
    <w:rsid w:val="00593FC7"/>
    <w:rPr>
      <w:sz w:val="20"/>
      <w:szCs w:val="20"/>
    </w:rPr>
  </w:style>
  <w:style w:type="character" w:customStyle="1" w:styleId="affff9">
    <w:name w:val="Текст сноски Знак"/>
    <w:basedOn w:val="a0"/>
    <w:link w:val="affff8"/>
    <w:uiPriority w:val="99"/>
    <w:locked/>
    <w:rsid w:val="00593FC7"/>
    <w:rPr>
      <w:rFonts w:ascii="Arial" w:hAnsi="Arial" w:cs="Arial"/>
      <w:sz w:val="20"/>
      <w:szCs w:val="20"/>
    </w:rPr>
  </w:style>
  <w:style w:type="character" w:styleId="affffa">
    <w:name w:val="footnote reference"/>
    <w:basedOn w:val="a0"/>
    <w:uiPriority w:val="99"/>
    <w:rsid w:val="00593FC7"/>
    <w:rPr>
      <w:rFonts w:cs="Times New Roman"/>
      <w:vertAlign w:val="superscript"/>
    </w:rPr>
  </w:style>
  <w:style w:type="paragraph" w:styleId="affffb">
    <w:name w:val="List Paragraph"/>
    <w:basedOn w:val="a"/>
    <w:uiPriority w:val="34"/>
    <w:qFormat/>
    <w:rsid w:val="00DA199C"/>
    <w:pPr>
      <w:ind w:left="708"/>
    </w:pPr>
  </w:style>
  <w:style w:type="paragraph" w:styleId="affffc">
    <w:name w:val="endnote text"/>
    <w:basedOn w:val="a"/>
    <w:link w:val="affffd"/>
    <w:uiPriority w:val="99"/>
    <w:rsid w:val="00B1416F"/>
    <w:rPr>
      <w:sz w:val="20"/>
      <w:szCs w:val="20"/>
    </w:rPr>
  </w:style>
  <w:style w:type="character" w:customStyle="1" w:styleId="affffd">
    <w:name w:val="Текст концевой сноски Знак"/>
    <w:basedOn w:val="a0"/>
    <w:link w:val="affffc"/>
    <w:uiPriority w:val="99"/>
    <w:locked/>
    <w:rsid w:val="00B1416F"/>
    <w:rPr>
      <w:rFonts w:ascii="Arial" w:hAnsi="Arial" w:cs="Arial"/>
      <w:sz w:val="20"/>
      <w:szCs w:val="20"/>
    </w:rPr>
  </w:style>
  <w:style w:type="character" w:styleId="affffe">
    <w:name w:val="endnote reference"/>
    <w:basedOn w:val="a0"/>
    <w:uiPriority w:val="99"/>
    <w:rsid w:val="00B1416F"/>
    <w:rPr>
      <w:rFonts w:cs="Times New Roman"/>
      <w:vertAlign w:val="superscript"/>
    </w:rPr>
  </w:style>
  <w:style w:type="table" w:styleId="afffff">
    <w:name w:val="Table Grid"/>
    <w:basedOn w:val="a1"/>
    <w:uiPriority w:val="39"/>
    <w:rsid w:val="003F0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0">
    <w:name w:val="Normal (Web)"/>
    <w:basedOn w:val="a"/>
    <w:uiPriority w:val="99"/>
    <w:unhideWhenUsed/>
    <w:rsid w:val="004939F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f1">
    <w:name w:val="Hyperlink"/>
    <w:basedOn w:val="a0"/>
    <w:uiPriority w:val="99"/>
    <w:unhideWhenUsed/>
    <w:rsid w:val="004939FC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931D6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f2">
    <w:name w:val="Body Text"/>
    <w:basedOn w:val="a"/>
    <w:link w:val="afffff3"/>
    <w:uiPriority w:val="99"/>
    <w:unhideWhenUsed/>
    <w:rsid w:val="00931D6D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fffff3">
    <w:name w:val="Основной текст Знак"/>
    <w:basedOn w:val="a0"/>
    <w:link w:val="afffff2"/>
    <w:uiPriority w:val="99"/>
    <w:locked/>
    <w:rsid w:val="00931D6D"/>
    <w:rPr>
      <w:rFonts w:ascii="Times New Roman" w:hAnsi="Times New Roman" w:cs="Times New Roman"/>
      <w:sz w:val="24"/>
      <w:szCs w:val="24"/>
    </w:rPr>
  </w:style>
  <w:style w:type="paragraph" w:styleId="afffff4">
    <w:name w:val="header"/>
    <w:basedOn w:val="a"/>
    <w:link w:val="afffff5"/>
    <w:uiPriority w:val="99"/>
    <w:rsid w:val="0001221D"/>
    <w:pPr>
      <w:tabs>
        <w:tab w:val="center" w:pos="4677"/>
        <w:tab w:val="right" w:pos="9355"/>
      </w:tabs>
    </w:pPr>
  </w:style>
  <w:style w:type="character" w:customStyle="1" w:styleId="afffff5">
    <w:name w:val="Верхний колонтитул Знак"/>
    <w:basedOn w:val="a0"/>
    <w:link w:val="afffff4"/>
    <w:uiPriority w:val="99"/>
    <w:locked/>
    <w:rsid w:val="0001221D"/>
    <w:rPr>
      <w:rFonts w:ascii="Arial" w:hAnsi="Arial" w:cs="Arial"/>
      <w:sz w:val="24"/>
      <w:szCs w:val="24"/>
    </w:rPr>
  </w:style>
  <w:style w:type="paragraph" w:styleId="afffff6">
    <w:name w:val="footer"/>
    <w:basedOn w:val="a"/>
    <w:link w:val="afffff7"/>
    <w:uiPriority w:val="99"/>
    <w:rsid w:val="0001221D"/>
    <w:pPr>
      <w:tabs>
        <w:tab w:val="center" w:pos="4677"/>
        <w:tab w:val="right" w:pos="9355"/>
      </w:tabs>
    </w:pPr>
  </w:style>
  <w:style w:type="character" w:customStyle="1" w:styleId="afffff7">
    <w:name w:val="Нижний колонтитул Знак"/>
    <w:basedOn w:val="a0"/>
    <w:link w:val="afffff6"/>
    <w:uiPriority w:val="99"/>
    <w:locked/>
    <w:rsid w:val="0001221D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8303D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itle">
    <w:name w:val="ConsPlusTitle"/>
    <w:rsid w:val="009D17BF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BD76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3B1F2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ffff1">
    <w:name w:val="annotation reference"/>
    <w:basedOn w:val="a0"/>
    <w:uiPriority w:val="99"/>
    <w:rsid w:val="00593FC7"/>
    <w:rPr>
      <w:rFonts w:cs="Times New Roman"/>
      <w:sz w:val="16"/>
      <w:szCs w:val="16"/>
    </w:rPr>
  </w:style>
  <w:style w:type="paragraph" w:styleId="affff2">
    <w:name w:val="annotation text"/>
    <w:basedOn w:val="a"/>
    <w:link w:val="affff3"/>
    <w:uiPriority w:val="99"/>
    <w:rsid w:val="00593FC7"/>
    <w:rPr>
      <w:sz w:val="20"/>
      <w:szCs w:val="20"/>
    </w:rPr>
  </w:style>
  <w:style w:type="character" w:customStyle="1" w:styleId="affff3">
    <w:name w:val="Текст примечания Знак"/>
    <w:basedOn w:val="a0"/>
    <w:link w:val="affff2"/>
    <w:uiPriority w:val="99"/>
    <w:locked/>
    <w:rsid w:val="00593FC7"/>
    <w:rPr>
      <w:rFonts w:ascii="Arial" w:hAnsi="Arial" w:cs="Arial"/>
      <w:sz w:val="20"/>
      <w:szCs w:val="20"/>
    </w:rPr>
  </w:style>
  <w:style w:type="paragraph" w:styleId="affff4">
    <w:name w:val="annotation subject"/>
    <w:basedOn w:val="affff2"/>
    <w:next w:val="affff2"/>
    <w:link w:val="affff5"/>
    <w:uiPriority w:val="99"/>
    <w:rsid w:val="00593FC7"/>
    <w:rPr>
      <w:b/>
      <w:bCs/>
    </w:rPr>
  </w:style>
  <w:style w:type="character" w:customStyle="1" w:styleId="affff5">
    <w:name w:val="Тема примечания Знак"/>
    <w:basedOn w:val="affff3"/>
    <w:link w:val="affff4"/>
    <w:uiPriority w:val="99"/>
    <w:locked/>
    <w:rsid w:val="00593FC7"/>
    <w:rPr>
      <w:rFonts w:ascii="Arial" w:hAnsi="Arial" w:cs="Arial"/>
      <w:b/>
      <w:bCs/>
      <w:sz w:val="20"/>
      <w:szCs w:val="20"/>
    </w:rPr>
  </w:style>
  <w:style w:type="paragraph" w:styleId="affff6">
    <w:name w:val="Balloon Text"/>
    <w:basedOn w:val="a"/>
    <w:link w:val="affff7"/>
    <w:uiPriority w:val="99"/>
    <w:rsid w:val="00593FC7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locked/>
    <w:rsid w:val="00593FC7"/>
    <w:rPr>
      <w:rFonts w:ascii="Segoe UI" w:hAnsi="Segoe UI" w:cs="Segoe UI"/>
      <w:sz w:val="18"/>
      <w:szCs w:val="18"/>
    </w:rPr>
  </w:style>
  <w:style w:type="paragraph" w:styleId="affff8">
    <w:name w:val="footnote text"/>
    <w:basedOn w:val="a"/>
    <w:link w:val="affff9"/>
    <w:uiPriority w:val="99"/>
    <w:rsid w:val="00593FC7"/>
    <w:rPr>
      <w:sz w:val="20"/>
      <w:szCs w:val="20"/>
    </w:rPr>
  </w:style>
  <w:style w:type="character" w:customStyle="1" w:styleId="affff9">
    <w:name w:val="Текст сноски Знак"/>
    <w:basedOn w:val="a0"/>
    <w:link w:val="affff8"/>
    <w:uiPriority w:val="99"/>
    <w:locked/>
    <w:rsid w:val="00593FC7"/>
    <w:rPr>
      <w:rFonts w:ascii="Arial" w:hAnsi="Arial" w:cs="Arial"/>
      <w:sz w:val="20"/>
      <w:szCs w:val="20"/>
    </w:rPr>
  </w:style>
  <w:style w:type="character" w:styleId="affffa">
    <w:name w:val="footnote reference"/>
    <w:basedOn w:val="a0"/>
    <w:uiPriority w:val="99"/>
    <w:rsid w:val="00593FC7"/>
    <w:rPr>
      <w:rFonts w:cs="Times New Roman"/>
      <w:vertAlign w:val="superscript"/>
    </w:rPr>
  </w:style>
  <w:style w:type="paragraph" w:styleId="affffb">
    <w:name w:val="List Paragraph"/>
    <w:basedOn w:val="a"/>
    <w:uiPriority w:val="34"/>
    <w:qFormat/>
    <w:rsid w:val="00DA199C"/>
    <w:pPr>
      <w:ind w:left="708"/>
    </w:pPr>
  </w:style>
  <w:style w:type="paragraph" w:styleId="affffc">
    <w:name w:val="endnote text"/>
    <w:basedOn w:val="a"/>
    <w:link w:val="affffd"/>
    <w:uiPriority w:val="99"/>
    <w:rsid w:val="00B1416F"/>
    <w:rPr>
      <w:sz w:val="20"/>
      <w:szCs w:val="20"/>
    </w:rPr>
  </w:style>
  <w:style w:type="character" w:customStyle="1" w:styleId="affffd">
    <w:name w:val="Текст концевой сноски Знак"/>
    <w:basedOn w:val="a0"/>
    <w:link w:val="affffc"/>
    <w:uiPriority w:val="99"/>
    <w:locked/>
    <w:rsid w:val="00B1416F"/>
    <w:rPr>
      <w:rFonts w:ascii="Arial" w:hAnsi="Arial" w:cs="Arial"/>
      <w:sz w:val="20"/>
      <w:szCs w:val="20"/>
    </w:rPr>
  </w:style>
  <w:style w:type="character" w:styleId="affffe">
    <w:name w:val="endnote reference"/>
    <w:basedOn w:val="a0"/>
    <w:uiPriority w:val="99"/>
    <w:rsid w:val="00B1416F"/>
    <w:rPr>
      <w:rFonts w:cs="Times New Roman"/>
      <w:vertAlign w:val="superscript"/>
    </w:rPr>
  </w:style>
  <w:style w:type="table" w:styleId="afffff">
    <w:name w:val="Table Grid"/>
    <w:basedOn w:val="a1"/>
    <w:uiPriority w:val="39"/>
    <w:rsid w:val="003F0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0">
    <w:name w:val="Normal (Web)"/>
    <w:basedOn w:val="a"/>
    <w:uiPriority w:val="99"/>
    <w:unhideWhenUsed/>
    <w:rsid w:val="004939F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f1">
    <w:name w:val="Hyperlink"/>
    <w:basedOn w:val="a0"/>
    <w:uiPriority w:val="99"/>
    <w:unhideWhenUsed/>
    <w:rsid w:val="004939FC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931D6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f2">
    <w:name w:val="Body Text"/>
    <w:basedOn w:val="a"/>
    <w:link w:val="afffff3"/>
    <w:uiPriority w:val="99"/>
    <w:unhideWhenUsed/>
    <w:rsid w:val="00931D6D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fffff3">
    <w:name w:val="Основной текст Знак"/>
    <w:basedOn w:val="a0"/>
    <w:link w:val="afffff2"/>
    <w:uiPriority w:val="99"/>
    <w:locked/>
    <w:rsid w:val="00931D6D"/>
    <w:rPr>
      <w:rFonts w:ascii="Times New Roman" w:hAnsi="Times New Roman" w:cs="Times New Roman"/>
      <w:sz w:val="24"/>
      <w:szCs w:val="24"/>
    </w:rPr>
  </w:style>
  <w:style w:type="paragraph" w:styleId="afffff4">
    <w:name w:val="header"/>
    <w:basedOn w:val="a"/>
    <w:link w:val="afffff5"/>
    <w:uiPriority w:val="99"/>
    <w:rsid w:val="0001221D"/>
    <w:pPr>
      <w:tabs>
        <w:tab w:val="center" w:pos="4677"/>
        <w:tab w:val="right" w:pos="9355"/>
      </w:tabs>
    </w:pPr>
  </w:style>
  <w:style w:type="character" w:customStyle="1" w:styleId="afffff5">
    <w:name w:val="Верхний колонтитул Знак"/>
    <w:basedOn w:val="a0"/>
    <w:link w:val="afffff4"/>
    <w:uiPriority w:val="99"/>
    <w:locked/>
    <w:rsid w:val="0001221D"/>
    <w:rPr>
      <w:rFonts w:ascii="Arial" w:hAnsi="Arial" w:cs="Arial"/>
      <w:sz w:val="24"/>
      <w:szCs w:val="24"/>
    </w:rPr>
  </w:style>
  <w:style w:type="paragraph" w:styleId="afffff6">
    <w:name w:val="footer"/>
    <w:basedOn w:val="a"/>
    <w:link w:val="afffff7"/>
    <w:uiPriority w:val="99"/>
    <w:rsid w:val="0001221D"/>
    <w:pPr>
      <w:tabs>
        <w:tab w:val="center" w:pos="4677"/>
        <w:tab w:val="right" w:pos="9355"/>
      </w:tabs>
    </w:pPr>
  </w:style>
  <w:style w:type="character" w:customStyle="1" w:styleId="afffff7">
    <w:name w:val="Нижний колонтитул Знак"/>
    <w:basedOn w:val="a0"/>
    <w:link w:val="afffff6"/>
    <w:uiPriority w:val="99"/>
    <w:locked/>
    <w:rsid w:val="0001221D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8303D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itle">
    <w:name w:val="ConsPlusTitle"/>
    <w:rsid w:val="009D17BF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E0C05-00AE-4A91-9191-AEC0F49B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850</Words>
  <Characters>6541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gcheb_delo2</cp:lastModifiedBy>
  <cp:revision>8</cp:revision>
  <cp:lastPrinted>2024-03-21T05:34:00Z</cp:lastPrinted>
  <dcterms:created xsi:type="dcterms:W3CDTF">2024-02-13T06:57:00Z</dcterms:created>
  <dcterms:modified xsi:type="dcterms:W3CDTF">2024-03-25T10:29:00Z</dcterms:modified>
</cp:coreProperties>
</file>