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0256C" w:rsidP="00CF25C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F25C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</w:t>
            </w:r>
            <w:r w:rsidR="00CF25C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CF25C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57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 w:rsidR="00CF25C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255-2-5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F25C8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29.08.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255-2-5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AF0DCC" w:rsidRDefault="00AF0DC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AF0DCC" w:rsidTr="00AF0DCC">
        <w:tc>
          <w:tcPr>
            <w:tcW w:w="6345" w:type="dxa"/>
          </w:tcPr>
          <w:p w:rsidR="00AF0DCC" w:rsidRDefault="00AF0DCC" w:rsidP="00CF25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71B">
              <w:rPr>
                <w:rFonts w:ascii="Times New Roman" w:hAnsi="Times New Roman" w:cs="Mangal"/>
                <w:b/>
                <w:sz w:val="28"/>
                <w:szCs w:val="28"/>
              </w:rPr>
              <w:t>О графике работы членов Красночетайской территориальной избир</w:t>
            </w:r>
            <w:r w:rsidR="002D7E0F">
              <w:rPr>
                <w:rFonts w:ascii="Times New Roman" w:hAnsi="Times New Roman" w:cs="Mangal"/>
                <w:b/>
                <w:sz w:val="28"/>
                <w:szCs w:val="28"/>
              </w:rPr>
              <w:t>а</w:t>
            </w:r>
            <w:r w:rsidRPr="00BA671B">
              <w:rPr>
                <w:rFonts w:ascii="Times New Roman" w:hAnsi="Times New Roman" w:cs="Mangal"/>
                <w:b/>
                <w:sz w:val="28"/>
                <w:szCs w:val="28"/>
              </w:rPr>
              <w:t>тельной комиссии в период подготовки и проведения выборов депутатов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Собрания депутатов Красночетайского муниципального округа Чувашской Республики первого созыва на </w:t>
            </w:r>
            <w:r w:rsidR="00CF25C8">
              <w:rPr>
                <w:rFonts w:ascii="Times New Roman" w:hAnsi="Times New Roman" w:cs="Mangal"/>
                <w:b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2022 года</w:t>
            </w:r>
          </w:p>
        </w:tc>
      </w:tr>
    </w:tbl>
    <w:p w:rsidR="00AF0DCC" w:rsidRDefault="00AF0DC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  <w:gridCol w:w="106"/>
      </w:tblGrid>
      <w:tr w:rsidR="0080305E" w:rsidRPr="00BA671B" w:rsidTr="00AF0DCC">
        <w:trPr>
          <w:gridAfter w:val="1"/>
          <w:wAfter w:w="106" w:type="dxa"/>
        </w:trPr>
        <w:tc>
          <w:tcPr>
            <w:tcW w:w="9464" w:type="dxa"/>
            <w:gridSpan w:val="2"/>
          </w:tcPr>
          <w:p w:rsidR="00AF0DCC" w:rsidRPr="00BA671B" w:rsidRDefault="0070256C" w:rsidP="00AF0DCC">
            <w:pPr>
              <w:ind w:firstLine="709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proofErr w:type="gramStart"/>
            <w:r w:rsidRPr="0070256C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П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выплаты дополнительной оплаты труда (вознаграждения), а также иных выплат в период подготовки и проведения выборов в органы местного самоуправления в Красночетайском муниципальном округе Чувашской Республике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утвержденного решением Красночетайской территориальной избирательной комиссии от 16 июня 2022 года № 39/138-5 « 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выплаты дополнительной оплаты труда (вознаграждения), а также иных выплат в период подготовки и проведения</w:t>
            </w:r>
            <w:proofErr w:type="gramEnd"/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выборов в органы местного самоуправления в Красночетайском муниципальном округе Чувашской Республике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>Красночетайская</w:t>
            </w:r>
            <w:proofErr w:type="spellEnd"/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 xml:space="preserve"> территориальная избирательная комиссия </w:t>
            </w:r>
            <w:proofErr w:type="spellStart"/>
            <w:proofErr w:type="gramStart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 xml:space="preserve"> е </w:t>
            </w:r>
            <w:proofErr w:type="spellStart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>ш</w:t>
            </w:r>
            <w:proofErr w:type="spellEnd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 xml:space="preserve"> и л а:</w:t>
            </w:r>
          </w:p>
          <w:p w:rsidR="00AF0DCC" w:rsidRPr="00BA671B" w:rsidRDefault="00AF0DCC" w:rsidP="00AF0DCC">
            <w:pPr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</w:p>
          <w:p w:rsidR="00AF0DCC" w:rsidRPr="00BA671B" w:rsidRDefault="00AF0DCC" w:rsidP="00AF0DCC">
            <w:pPr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1.Утвердить график работы членов Красночетайской территориальной избирательной комиссии с правом решающего голоса, работающих в комиссии не на постоянной основе на выборах депутатов 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Собрания депутатов Красночетайского муниципального округа Чувашской Республики первого созыва 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на </w:t>
            </w:r>
            <w:r w:rsidR="00CF25C8">
              <w:rPr>
                <w:rFonts w:ascii="Times New Roman" w:hAnsi="Times New Roman" w:cs="Mangal"/>
                <w:sz w:val="28"/>
                <w:szCs w:val="28"/>
              </w:rPr>
              <w:t>сентябрь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202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>2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года (прилагается).</w:t>
            </w:r>
          </w:p>
          <w:p w:rsidR="00AF0DCC" w:rsidRPr="00BA671B" w:rsidRDefault="00AF0DCC" w:rsidP="00AF0DCC">
            <w:pPr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  <w:r w:rsidRPr="00BA671B">
              <w:rPr>
                <w:rFonts w:ascii="Times New Roman" w:hAnsi="Times New Roman" w:cs="Mangal"/>
                <w:sz w:val="28"/>
                <w:szCs w:val="28"/>
              </w:rPr>
              <w:t>2. Секретарю Красночетайской территориальной избирательной комисси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и </w:t>
            </w:r>
            <w:proofErr w:type="spellStart"/>
            <w:r w:rsidR="0070256C">
              <w:rPr>
                <w:rFonts w:ascii="Times New Roman" w:hAnsi="Times New Roman" w:cs="Mangal"/>
                <w:sz w:val="28"/>
                <w:szCs w:val="28"/>
              </w:rPr>
              <w:t>Ербулаткиной</w:t>
            </w:r>
            <w:proofErr w:type="spellEnd"/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 С.В. ознакомить ч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ленов территориальной избирательной комиссии с правом решающего голоса с графиком работы под подпись; вести учет отработанного членами территориальной избирательной комиссии времени; осуществлять </w:t>
            </w:r>
            <w:proofErr w:type="gramStart"/>
            <w:r w:rsidRPr="00BA671B">
              <w:rPr>
                <w:rFonts w:ascii="Times New Roman" w:hAnsi="Times New Roman" w:cs="Mangal"/>
                <w:sz w:val="28"/>
                <w:szCs w:val="28"/>
              </w:rPr>
              <w:t>контроль за</w:t>
            </w:r>
            <w:proofErr w:type="gramEnd"/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исполнением настоящего решения.</w:t>
            </w: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  <w:gridSpan w:val="2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  <w:gridSpan w:val="2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D7E0F"/>
    <w:rsid w:val="002E6A1B"/>
    <w:rsid w:val="002F6AED"/>
    <w:rsid w:val="00302ECC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C6CBC"/>
    <w:rsid w:val="006E12DB"/>
    <w:rsid w:val="006F02E8"/>
    <w:rsid w:val="0070256C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AF0DCC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246DC"/>
    <w:rsid w:val="00C32C77"/>
    <w:rsid w:val="00C667FA"/>
    <w:rsid w:val="00CB1B03"/>
    <w:rsid w:val="00CC7FD3"/>
    <w:rsid w:val="00CF25C8"/>
    <w:rsid w:val="00D26A72"/>
    <w:rsid w:val="00D924F5"/>
    <w:rsid w:val="00DB4B50"/>
    <w:rsid w:val="00DC1A0F"/>
    <w:rsid w:val="00DD2227"/>
    <w:rsid w:val="00DE343A"/>
    <w:rsid w:val="00E02A08"/>
    <w:rsid w:val="00E524DB"/>
    <w:rsid w:val="00E75E80"/>
    <w:rsid w:val="00E82B60"/>
    <w:rsid w:val="00ED03BA"/>
    <w:rsid w:val="00EF0D1E"/>
    <w:rsid w:val="00F01AA1"/>
    <w:rsid w:val="00F2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2022-07-22T08:49:00Z</cp:lastPrinted>
  <dcterms:created xsi:type="dcterms:W3CDTF">2022-09-16T07:34:00Z</dcterms:created>
  <dcterms:modified xsi:type="dcterms:W3CDTF">2022-09-16T07:36:00Z</dcterms:modified>
</cp:coreProperties>
</file>