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FCF" w:rsidRPr="009B7862" w:rsidRDefault="009A2FCF" w:rsidP="009A2FC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B7862">
        <w:rPr>
          <w:b/>
          <w:bCs/>
          <w:sz w:val="28"/>
          <w:szCs w:val="28"/>
        </w:rPr>
        <w:t>ПОЯСНИТЕЛЬНАЯ ЗАПИСКА</w:t>
      </w:r>
    </w:p>
    <w:p w:rsidR="00311AA3" w:rsidRDefault="009A2FCF" w:rsidP="00311AA3">
      <w:pPr>
        <w:jc w:val="center"/>
        <w:rPr>
          <w:b/>
          <w:spacing w:val="6"/>
          <w:sz w:val="28"/>
          <w:szCs w:val="28"/>
        </w:rPr>
      </w:pPr>
      <w:r w:rsidRPr="009B7862">
        <w:rPr>
          <w:b/>
          <w:sz w:val="28"/>
          <w:szCs w:val="28"/>
        </w:rPr>
        <w:t xml:space="preserve">к проекту закона </w:t>
      </w:r>
      <w:r w:rsidRPr="00D55977">
        <w:rPr>
          <w:b/>
          <w:sz w:val="28"/>
          <w:szCs w:val="28"/>
        </w:rPr>
        <w:t xml:space="preserve">Чувашской Республики </w:t>
      </w:r>
      <w:r w:rsidR="00311AA3" w:rsidRPr="00311AA3">
        <w:rPr>
          <w:b/>
          <w:spacing w:val="6"/>
          <w:sz w:val="28"/>
          <w:szCs w:val="28"/>
        </w:rPr>
        <w:t xml:space="preserve">"О внесении изменения </w:t>
      </w:r>
    </w:p>
    <w:p w:rsidR="00311AA3" w:rsidRDefault="00311AA3" w:rsidP="00311AA3">
      <w:pPr>
        <w:jc w:val="center"/>
        <w:rPr>
          <w:b/>
          <w:spacing w:val="6"/>
          <w:sz w:val="28"/>
          <w:szCs w:val="28"/>
        </w:rPr>
      </w:pPr>
      <w:r w:rsidRPr="00311AA3">
        <w:rPr>
          <w:b/>
          <w:spacing w:val="6"/>
          <w:sz w:val="28"/>
          <w:szCs w:val="28"/>
        </w:rPr>
        <w:t xml:space="preserve">в статью 6 Закона Чувашской Республики "О порядке опубликования </w:t>
      </w:r>
    </w:p>
    <w:p w:rsidR="00311AA3" w:rsidRDefault="00311AA3" w:rsidP="00311AA3">
      <w:pPr>
        <w:jc w:val="center"/>
        <w:rPr>
          <w:b/>
          <w:spacing w:val="6"/>
          <w:sz w:val="28"/>
          <w:szCs w:val="28"/>
        </w:rPr>
      </w:pPr>
      <w:r w:rsidRPr="00311AA3">
        <w:rPr>
          <w:b/>
          <w:spacing w:val="6"/>
          <w:sz w:val="28"/>
          <w:szCs w:val="28"/>
        </w:rPr>
        <w:t xml:space="preserve">и вступления в силу Конституции Чувашской Республики, законов </w:t>
      </w:r>
    </w:p>
    <w:p w:rsidR="00311AA3" w:rsidRDefault="00311AA3" w:rsidP="00311AA3">
      <w:pPr>
        <w:jc w:val="center"/>
        <w:rPr>
          <w:b/>
          <w:spacing w:val="6"/>
          <w:sz w:val="28"/>
          <w:szCs w:val="28"/>
        </w:rPr>
      </w:pPr>
      <w:r w:rsidRPr="00311AA3">
        <w:rPr>
          <w:b/>
          <w:spacing w:val="6"/>
          <w:sz w:val="28"/>
          <w:szCs w:val="28"/>
        </w:rPr>
        <w:t xml:space="preserve">Чувашской Республики и иных правовых актов </w:t>
      </w:r>
    </w:p>
    <w:p w:rsidR="009A2FCF" w:rsidRDefault="00311AA3" w:rsidP="00311AA3">
      <w:pPr>
        <w:jc w:val="center"/>
        <w:rPr>
          <w:b/>
          <w:spacing w:val="6"/>
          <w:sz w:val="28"/>
          <w:szCs w:val="28"/>
        </w:rPr>
      </w:pPr>
      <w:r w:rsidRPr="00311AA3">
        <w:rPr>
          <w:b/>
          <w:spacing w:val="6"/>
          <w:sz w:val="28"/>
          <w:szCs w:val="28"/>
        </w:rPr>
        <w:t>Чувашской Республики"</w:t>
      </w:r>
    </w:p>
    <w:p w:rsidR="00C46030" w:rsidRPr="007E64E3" w:rsidRDefault="00C46030" w:rsidP="00C46030">
      <w:pPr>
        <w:jc w:val="center"/>
        <w:rPr>
          <w:sz w:val="56"/>
          <w:szCs w:val="56"/>
        </w:rPr>
      </w:pPr>
    </w:p>
    <w:p w:rsidR="00705FC2" w:rsidRDefault="009A2FCF" w:rsidP="00311AA3">
      <w:pPr>
        <w:spacing w:line="252" w:lineRule="auto"/>
        <w:ind w:firstLine="720"/>
        <w:jc w:val="both"/>
        <w:rPr>
          <w:sz w:val="28"/>
          <w:szCs w:val="28"/>
        </w:rPr>
      </w:pPr>
      <w:proofErr w:type="gramStart"/>
      <w:r w:rsidRPr="005241E0">
        <w:rPr>
          <w:sz w:val="28"/>
          <w:szCs w:val="28"/>
        </w:rPr>
        <w:t>Проект</w:t>
      </w:r>
      <w:r w:rsidR="00C46030" w:rsidRPr="005241E0">
        <w:rPr>
          <w:sz w:val="28"/>
          <w:szCs w:val="28"/>
        </w:rPr>
        <w:t>ом</w:t>
      </w:r>
      <w:r w:rsidRPr="005241E0">
        <w:rPr>
          <w:sz w:val="28"/>
          <w:szCs w:val="28"/>
        </w:rPr>
        <w:t xml:space="preserve"> закона Чувашской Республики </w:t>
      </w:r>
      <w:r w:rsidR="00311AA3">
        <w:rPr>
          <w:sz w:val="28"/>
          <w:szCs w:val="28"/>
        </w:rPr>
        <w:t>"О внесении изменения в ст</w:t>
      </w:r>
      <w:r w:rsidR="00311AA3">
        <w:rPr>
          <w:sz w:val="28"/>
          <w:szCs w:val="28"/>
        </w:rPr>
        <w:t>а</w:t>
      </w:r>
      <w:r w:rsidR="00311AA3">
        <w:rPr>
          <w:sz w:val="28"/>
          <w:szCs w:val="28"/>
        </w:rPr>
        <w:t xml:space="preserve">тью 6 Закона Чувашской Республики "О порядке опубликования и вступления </w:t>
      </w:r>
      <w:r w:rsidR="00C46F12">
        <w:rPr>
          <w:sz w:val="28"/>
          <w:szCs w:val="28"/>
        </w:rPr>
        <w:br/>
      </w:r>
      <w:r w:rsidR="00311AA3">
        <w:rPr>
          <w:sz w:val="28"/>
          <w:szCs w:val="28"/>
        </w:rPr>
        <w:t xml:space="preserve">в силу Конституции Чувашской Республики, законов Чувашской Республики </w:t>
      </w:r>
      <w:r w:rsidR="00311AA3">
        <w:rPr>
          <w:sz w:val="28"/>
          <w:szCs w:val="28"/>
        </w:rPr>
        <w:br/>
        <w:t>и иных правовых актов Чувашской Республики"</w:t>
      </w:r>
      <w:r w:rsidR="00C46030" w:rsidRPr="005241E0">
        <w:rPr>
          <w:sz w:val="28"/>
          <w:szCs w:val="28"/>
        </w:rPr>
        <w:t xml:space="preserve"> </w:t>
      </w:r>
      <w:r w:rsidRPr="005241E0">
        <w:rPr>
          <w:sz w:val="28"/>
          <w:szCs w:val="28"/>
        </w:rPr>
        <w:t xml:space="preserve">(далее – проект закона) </w:t>
      </w:r>
      <w:r w:rsidR="00311AA3">
        <w:rPr>
          <w:sz w:val="28"/>
          <w:szCs w:val="28"/>
        </w:rPr>
        <w:t>с</w:t>
      </w:r>
      <w:r w:rsidR="00705FC2" w:rsidRPr="00705FC2">
        <w:rPr>
          <w:sz w:val="28"/>
          <w:szCs w:val="28"/>
        </w:rPr>
        <w:t xml:space="preserve"> уч</w:t>
      </w:r>
      <w:r w:rsidR="00705FC2" w:rsidRPr="00705FC2">
        <w:rPr>
          <w:sz w:val="28"/>
          <w:szCs w:val="28"/>
        </w:rPr>
        <w:t>е</w:t>
      </w:r>
      <w:r w:rsidR="00705FC2" w:rsidRPr="00705FC2">
        <w:rPr>
          <w:sz w:val="28"/>
          <w:szCs w:val="28"/>
        </w:rPr>
        <w:t>том положений Федерального закона от 21 декабря 2021 года</w:t>
      </w:r>
      <w:r w:rsidR="00311AA3">
        <w:rPr>
          <w:sz w:val="28"/>
          <w:szCs w:val="28"/>
        </w:rPr>
        <w:t xml:space="preserve"> </w:t>
      </w:r>
      <w:r w:rsidR="00705FC2" w:rsidRPr="00705FC2">
        <w:rPr>
          <w:sz w:val="28"/>
          <w:szCs w:val="28"/>
        </w:rPr>
        <w:t>№ 414-ФЗ "Об общих принципах организации публичной власти в субъектах Российской Ф</w:t>
      </w:r>
      <w:r w:rsidR="00705FC2" w:rsidRPr="00705FC2">
        <w:rPr>
          <w:sz w:val="28"/>
          <w:szCs w:val="28"/>
        </w:rPr>
        <w:t>е</w:t>
      </w:r>
      <w:r w:rsidR="00705FC2" w:rsidRPr="00705FC2">
        <w:rPr>
          <w:sz w:val="28"/>
          <w:szCs w:val="28"/>
        </w:rPr>
        <w:t>дерации" по аналогии с порядком</w:t>
      </w:r>
      <w:proofErr w:type="gramEnd"/>
      <w:r w:rsidR="00705FC2" w:rsidRPr="00705FC2">
        <w:rPr>
          <w:sz w:val="28"/>
          <w:szCs w:val="28"/>
        </w:rPr>
        <w:t xml:space="preserve"> </w:t>
      </w:r>
      <w:proofErr w:type="gramStart"/>
      <w:r w:rsidR="00705FC2" w:rsidRPr="00705FC2">
        <w:rPr>
          <w:sz w:val="28"/>
          <w:szCs w:val="28"/>
        </w:rPr>
        <w:t>вступления в силу консти</w:t>
      </w:r>
      <w:r w:rsidR="00705FC2">
        <w:rPr>
          <w:sz w:val="28"/>
          <w:szCs w:val="28"/>
        </w:rPr>
        <w:t>ту</w:t>
      </w:r>
      <w:r w:rsidR="00705FC2" w:rsidRPr="00705FC2">
        <w:rPr>
          <w:sz w:val="28"/>
          <w:szCs w:val="28"/>
        </w:rPr>
        <w:t>ции (устава), з</w:t>
      </w:r>
      <w:r w:rsidR="00705FC2" w:rsidRPr="00705FC2">
        <w:rPr>
          <w:sz w:val="28"/>
          <w:szCs w:val="28"/>
        </w:rPr>
        <w:t>а</w:t>
      </w:r>
      <w:r w:rsidR="00705FC2" w:rsidRPr="00705FC2">
        <w:rPr>
          <w:sz w:val="28"/>
          <w:szCs w:val="28"/>
        </w:rPr>
        <w:t>кона субъ</w:t>
      </w:r>
      <w:r w:rsidR="00705FC2">
        <w:rPr>
          <w:sz w:val="28"/>
          <w:szCs w:val="28"/>
        </w:rPr>
        <w:t xml:space="preserve">екта Российской Федерации в </w:t>
      </w:r>
      <w:r w:rsidR="00705FC2" w:rsidRPr="00705FC2">
        <w:rPr>
          <w:sz w:val="28"/>
          <w:szCs w:val="28"/>
        </w:rPr>
        <w:t>Закон</w:t>
      </w:r>
      <w:r w:rsidR="00705FC2">
        <w:rPr>
          <w:sz w:val="28"/>
          <w:szCs w:val="28"/>
        </w:rPr>
        <w:t>е</w:t>
      </w:r>
      <w:r w:rsidR="00705FC2" w:rsidRPr="00705FC2">
        <w:rPr>
          <w:sz w:val="28"/>
          <w:szCs w:val="28"/>
        </w:rPr>
        <w:t xml:space="preserve"> Чувашской Республики от </w:t>
      </w:r>
      <w:r w:rsidR="00C46F12">
        <w:rPr>
          <w:sz w:val="28"/>
          <w:szCs w:val="28"/>
        </w:rPr>
        <w:br/>
      </w:r>
      <w:bookmarkStart w:id="0" w:name="_GoBack"/>
      <w:bookmarkEnd w:id="0"/>
      <w:r w:rsidR="00705FC2" w:rsidRPr="00705FC2">
        <w:rPr>
          <w:sz w:val="28"/>
          <w:szCs w:val="28"/>
        </w:rPr>
        <w:t>30 июня 2014 года № 40 "О порядке опубликования и вступления в силу Ко</w:t>
      </w:r>
      <w:r w:rsidR="00705FC2" w:rsidRPr="00705FC2">
        <w:rPr>
          <w:sz w:val="28"/>
          <w:szCs w:val="28"/>
        </w:rPr>
        <w:t>н</w:t>
      </w:r>
      <w:r w:rsidR="00705FC2" w:rsidRPr="00705FC2">
        <w:rPr>
          <w:sz w:val="28"/>
          <w:szCs w:val="28"/>
        </w:rPr>
        <w:t>ституции Чувашской Республики, законов Чувашской Республики и иных пр</w:t>
      </w:r>
      <w:r w:rsidR="00705FC2" w:rsidRPr="00705FC2">
        <w:rPr>
          <w:sz w:val="28"/>
          <w:szCs w:val="28"/>
        </w:rPr>
        <w:t>а</w:t>
      </w:r>
      <w:r w:rsidR="00705FC2" w:rsidRPr="00705FC2">
        <w:rPr>
          <w:sz w:val="28"/>
          <w:szCs w:val="28"/>
        </w:rPr>
        <w:t>вовых актов Чувашской Республики"</w:t>
      </w:r>
      <w:r w:rsidR="00705FC2">
        <w:rPr>
          <w:sz w:val="28"/>
          <w:szCs w:val="28"/>
        </w:rPr>
        <w:t xml:space="preserve"> предусматривается, что по</w:t>
      </w:r>
      <w:r w:rsidR="00705FC2" w:rsidRPr="00705FC2">
        <w:rPr>
          <w:sz w:val="28"/>
          <w:szCs w:val="28"/>
        </w:rPr>
        <w:t>с</w:t>
      </w:r>
      <w:r w:rsidR="00705FC2">
        <w:rPr>
          <w:sz w:val="28"/>
          <w:szCs w:val="28"/>
        </w:rPr>
        <w:t>тановления Государственного Совета Чувашской Рес</w:t>
      </w:r>
      <w:r w:rsidR="00705FC2" w:rsidRPr="00705FC2">
        <w:rPr>
          <w:sz w:val="28"/>
          <w:szCs w:val="28"/>
        </w:rPr>
        <w:t>публики, имею</w:t>
      </w:r>
      <w:r w:rsidR="00705FC2">
        <w:rPr>
          <w:sz w:val="28"/>
          <w:szCs w:val="28"/>
        </w:rPr>
        <w:t>щие норматив</w:t>
      </w:r>
      <w:r w:rsidR="00705FC2" w:rsidRPr="00705FC2">
        <w:rPr>
          <w:sz w:val="28"/>
          <w:szCs w:val="28"/>
        </w:rPr>
        <w:t>ный х</w:t>
      </w:r>
      <w:r w:rsidR="00705FC2" w:rsidRPr="00705FC2">
        <w:rPr>
          <w:sz w:val="28"/>
          <w:szCs w:val="28"/>
        </w:rPr>
        <w:t>а</w:t>
      </w:r>
      <w:r w:rsidR="00705FC2" w:rsidRPr="00705FC2">
        <w:rPr>
          <w:sz w:val="28"/>
          <w:szCs w:val="28"/>
        </w:rPr>
        <w:t>рактер, вступают в силу по истечении де</w:t>
      </w:r>
      <w:r w:rsidR="00705FC2">
        <w:rPr>
          <w:sz w:val="28"/>
          <w:szCs w:val="28"/>
        </w:rPr>
        <w:t>сяти дней после дня их официального опубликования</w:t>
      </w:r>
      <w:proofErr w:type="gramEnd"/>
      <w:r w:rsidR="00705FC2">
        <w:rPr>
          <w:sz w:val="28"/>
          <w:szCs w:val="28"/>
        </w:rPr>
        <w:t>, если са</w:t>
      </w:r>
      <w:r w:rsidR="00705FC2" w:rsidRPr="00705FC2">
        <w:rPr>
          <w:sz w:val="28"/>
          <w:szCs w:val="28"/>
        </w:rPr>
        <w:t>мими постановлениями не установлен другой пор</w:t>
      </w:r>
      <w:r w:rsidR="00705FC2" w:rsidRPr="00705FC2">
        <w:rPr>
          <w:sz w:val="28"/>
          <w:szCs w:val="28"/>
        </w:rPr>
        <w:t>я</w:t>
      </w:r>
      <w:r w:rsidR="00705FC2" w:rsidRPr="00705FC2">
        <w:rPr>
          <w:sz w:val="28"/>
          <w:szCs w:val="28"/>
        </w:rPr>
        <w:t>док вступления их в силу.</w:t>
      </w:r>
    </w:p>
    <w:p w:rsidR="00EC32DB" w:rsidRDefault="00860B49" w:rsidP="0060501D">
      <w:pPr>
        <w:ind w:firstLine="709"/>
        <w:jc w:val="both"/>
        <w:rPr>
          <w:sz w:val="28"/>
        </w:rPr>
      </w:pPr>
      <w:proofErr w:type="gramStart"/>
      <w:r w:rsidRPr="00860B49">
        <w:rPr>
          <w:sz w:val="28"/>
          <w:szCs w:val="28"/>
        </w:rPr>
        <w:t>Проект закона не устанавливает новые и не изменяет ранее предусмо</w:t>
      </w:r>
      <w:r w:rsidRPr="00860B49">
        <w:rPr>
          <w:sz w:val="28"/>
          <w:szCs w:val="28"/>
        </w:rPr>
        <w:t>т</w:t>
      </w:r>
      <w:r w:rsidRPr="00860B49">
        <w:rPr>
          <w:sz w:val="28"/>
          <w:szCs w:val="28"/>
        </w:rPr>
        <w:t>ренные нормативными правовыми актами Чувашской Республики обязател</w:t>
      </w:r>
      <w:r w:rsidRPr="00860B49">
        <w:rPr>
          <w:sz w:val="28"/>
          <w:szCs w:val="28"/>
        </w:rPr>
        <w:t>ь</w:t>
      </w:r>
      <w:r w:rsidRPr="00860B49">
        <w:rPr>
          <w:sz w:val="28"/>
          <w:szCs w:val="28"/>
        </w:rPr>
        <w:t xml:space="preserve">ные требования, связанные с осуществлением предпринимательской и иной экономической деятельности, оценка соблюдения которых осуществляется </w:t>
      </w:r>
      <w:r w:rsidR="00410FAB">
        <w:rPr>
          <w:sz w:val="28"/>
          <w:szCs w:val="28"/>
        </w:rPr>
        <w:br/>
      </w:r>
      <w:r w:rsidRPr="00860B49">
        <w:rPr>
          <w:sz w:val="28"/>
          <w:szCs w:val="28"/>
        </w:rPr>
        <w:t>в рамках государственного контроля (надзора), привлечения к администрати</w:t>
      </w:r>
      <w:r w:rsidRPr="00860B49">
        <w:rPr>
          <w:sz w:val="28"/>
          <w:szCs w:val="28"/>
        </w:rPr>
        <w:t>в</w:t>
      </w:r>
      <w:r w:rsidRPr="00860B49">
        <w:rPr>
          <w:sz w:val="28"/>
          <w:szCs w:val="28"/>
        </w:rPr>
        <w:t>ной ответственности, предоставления лицензий и иных разрешений, аккредит</w:t>
      </w:r>
      <w:r w:rsidRPr="00860B49">
        <w:rPr>
          <w:sz w:val="28"/>
          <w:szCs w:val="28"/>
        </w:rPr>
        <w:t>а</w:t>
      </w:r>
      <w:r w:rsidRPr="00860B49">
        <w:rPr>
          <w:sz w:val="28"/>
          <w:szCs w:val="28"/>
        </w:rPr>
        <w:t>ции, оценки соответствия продукции, иных форм оценок и экспертиз;</w:t>
      </w:r>
      <w:proofErr w:type="gramEnd"/>
      <w:r w:rsidRPr="00860B49">
        <w:rPr>
          <w:sz w:val="28"/>
          <w:szCs w:val="28"/>
        </w:rPr>
        <w:t xml:space="preserve"> не уст</w:t>
      </w:r>
      <w:r w:rsidRPr="00860B49">
        <w:rPr>
          <w:sz w:val="28"/>
          <w:szCs w:val="28"/>
        </w:rPr>
        <w:t>а</w:t>
      </w:r>
      <w:r w:rsidRPr="00860B49">
        <w:rPr>
          <w:sz w:val="28"/>
          <w:szCs w:val="28"/>
        </w:rPr>
        <w:t>навливает новые и не изменяет ранее предусмотренные нормативными прав</w:t>
      </w:r>
      <w:r w:rsidRPr="00860B49">
        <w:rPr>
          <w:sz w:val="28"/>
          <w:szCs w:val="28"/>
        </w:rPr>
        <w:t>о</w:t>
      </w:r>
      <w:r w:rsidRPr="00860B49">
        <w:rPr>
          <w:sz w:val="28"/>
          <w:szCs w:val="28"/>
        </w:rPr>
        <w:t>выми актами Чувашской Республики обязанности и запреты для субъектов предпринимательской и инвестиционной деятельности; не устанавливает и не изменяет ответственность за нарушение нормативных правовых актов Чува</w:t>
      </w:r>
      <w:r w:rsidRPr="00860B49">
        <w:rPr>
          <w:sz w:val="28"/>
          <w:szCs w:val="28"/>
        </w:rPr>
        <w:t>ш</w:t>
      </w:r>
      <w:r w:rsidRPr="00860B49">
        <w:rPr>
          <w:sz w:val="28"/>
          <w:szCs w:val="28"/>
        </w:rPr>
        <w:t>ской Республики, затрагивающих вопросы осуществления предпринимател</w:t>
      </w:r>
      <w:r w:rsidRPr="00860B49">
        <w:rPr>
          <w:sz w:val="28"/>
          <w:szCs w:val="28"/>
        </w:rPr>
        <w:t>ь</w:t>
      </w:r>
      <w:r w:rsidRPr="00860B49">
        <w:rPr>
          <w:sz w:val="28"/>
          <w:szCs w:val="28"/>
        </w:rPr>
        <w:t xml:space="preserve">ской и иной экономической деятельности, в </w:t>
      </w:r>
      <w:proofErr w:type="gramStart"/>
      <w:r w:rsidRPr="00860B49">
        <w:rPr>
          <w:sz w:val="28"/>
          <w:szCs w:val="28"/>
        </w:rPr>
        <w:t>связи</w:t>
      </w:r>
      <w:proofErr w:type="gramEnd"/>
      <w:r w:rsidRPr="00860B49">
        <w:rPr>
          <w:sz w:val="28"/>
          <w:szCs w:val="28"/>
        </w:rPr>
        <w:t xml:space="preserve"> с чем оценка регулирующего воздействия проекта закона не проводится.</w:t>
      </w:r>
    </w:p>
    <w:sectPr w:rsidR="00EC32DB" w:rsidSect="008E1D14">
      <w:headerReference w:type="even" r:id="rId8"/>
      <w:headerReference w:type="default" r:id="rId9"/>
      <w:pgSz w:w="11906" w:h="16838"/>
      <w:pgMar w:top="1134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08C4" w:rsidRDefault="001708C4">
      <w:r>
        <w:separator/>
      </w:r>
    </w:p>
  </w:endnote>
  <w:endnote w:type="continuationSeparator" w:id="0">
    <w:p w:rsidR="001708C4" w:rsidRDefault="001708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08C4" w:rsidRDefault="001708C4">
      <w:r>
        <w:separator/>
      </w:r>
    </w:p>
  </w:footnote>
  <w:footnote w:type="continuationSeparator" w:id="0">
    <w:p w:rsidR="001708C4" w:rsidRDefault="001708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08C4" w:rsidRDefault="001708C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708C4" w:rsidRDefault="001708C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08C4" w:rsidRDefault="001708C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11AA3">
      <w:rPr>
        <w:rStyle w:val="a4"/>
        <w:noProof/>
      </w:rPr>
      <w:t>2</w:t>
    </w:r>
    <w:r>
      <w:rPr>
        <w:rStyle w:val="a4"/>
      </w:rPr>
      <w:fldChar w:fldCharType="end"/>
    </w:r>
  </w:p>
  <w:p w:rsidR="001708C4" w:rsidRDefault="001708C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FCF"/>
    <w:rsid w:val="00003BBE"/>
    <w:rsid w:val="000224D5"/>
    <w:rsid w:val="000A45F6"/>
    <w:rsid w:val="000B6008"/>
    <w:rsid w:val="000E58B8"/>
    <w:rsid w:val="00102566"/>
    <w:rsid w:val="0015683C"/>
    <w:rsid w:val="001708C4"/>
    <w:rsid w:val="001921DD"/>
    <w:rsid w:val="001F7B85"/>
    <w:rsid w:val="00232135"/>
    <w:rsid w:val="002519D0"/>
    <w:rsid w:val="00257C19"/>
    <w:rsid w:val="00264B20"/>
    <w:rsid w:val="002C627C"/>
    <w:rsid w:val="00311AA3"/>
    <w:rsid w:val="003510D7"/>
    <w:rsid w:val="003A7A89"/>
    <w:rsid w:val="003C36D1"/>
    <w:rsid w:val="004077C6"/>
    <w:rsid w:val="00410FAB"/>
    <w:rsid w:val="004453A8"/>
    <w:rsid w:val="004B0800"/>
    <w:rsid w:val="005241E0"/>
    <w:rsid w:val="005501C4"/>
    <w:rsid w:val="00554E06"/>
    <w:rsid w:val="00557CE5"/>
    <w:rsid w:val="005C24B9"/>
    <w:rsid w:val="00600CC8"/>
    <w:rsid w:val="006018C9"/>
    <w:rsid w:val="0060501D"/>
    <w:rsid w:val="0062338E"/>
    <w:rsid w:val="00655FF1"/>
    <w:rsid w:val="00667499"/>
    <w:rsid w:val="00705FC2"/>
    <w:rsid w:val="007120E6"/>
    <w:rsid w:val="00860B49"/>
    <w:rsid w:val="00886701"/>
    <w:rsid w:val="008E1D14"/>
    <w:rsid w:val="00963E11"/>
    <w:rsid w:val="009A2FCF"/>
    <w:rsid w:val="009A5717"/>
    <w:rsid w:val="009B3E57"/>
    <w:rsid w:val="009B6476"/>
    <w:rsid w:val="00A273E7"/>
    <w:rsid w:val="00A47F6C"/>
    <w:rsid w:val="00A51043"/>
    <w:rsid w:val="00AB3F70"/>
    <w:rsid w:val="00AD68F9"/>
    <w:rsid w:val="00B56F67"/>
    <w:rsid w:val="00B63EF5"/>
    <w:rsid w:val="00BA07C7"/>
    <w:rsid w:val="00BA7368"/>
    <w:rsid w:val="00BC4AE4"/>
    <w:rsid w:val="00BF035E"/>
    <w:rsid w:val="00C256EB"/>
    <w:rsid w:val="00C317AE"/>
    <w:rsid w:val="00C46030"/>
    <w:rsid w:val="00C46F12"/>
    <w:rsid w:val="00CE1F97"/>
    <w:rsid w:val="00CF71C1"/>
    <w:rsid w:val="00D41E53"/>
    <w:rsid w:val="00D643F9"/>
    <w:rsid w:val="00D8595F"/>
    <w:rsid w:val="00DD6817"/>
    <w:rsid w:val="00DE5919"/>
    <w:rsid w:val="00E55B32"/>
    <w:rsid w:val="00E63AEB"/>
    <w:rsid w:val="00E73CD0"/>
    <w:rsid w:val="00E768A9"/>
    <w:rsid w:val="00EA1A87"/>
    <w:rsid w:val="00EB5F22"/>
    <w:rsid w:val="00EC32DB"/>
    <w:rsid w:val="00ED7AFE"/>
    <w:rsid w:val="00EF51F9"/>
    <w:rsid w:val="00F1054B"/>
    <w:rsid w:val="00F12B87"/>
    <w:rsid w:val="00F21827"/>
    <w:rsid w:val="00F2720F"/>
    <w:rsid w:val="00F27253"/>
    <w:rsid w:val="00F367AA"/>
    <w:rsid w:val="00F51ADC"/>
    <w:rsid w:val="00F62AF1"/>
    <w:rsid w:val="00F80D35"/>
    <w:rsid w:val="00FA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4A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1F7B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F7B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4A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1F7B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F7B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413358-CD43-4F0E-95CF-C2118C95C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1</Pages>
  <Words>274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53</cp:revision>
  <cp:lastPrinted>2024-02-12T11:43:00Z</cp:lastPrinted>
  <dcterms:created xsi:type="dcterms:W3CDTF">2021-01-14T13:42:00Z</dcterms:created>
  <dcterms:modified xsi:type="dcterms:W3CDTF">2024-02-12T11:44:00Z</dcterms:modified>
</cp:coreProperties>
</file>