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6B" w:rsidRPr="004F4D6B" w:rsidRDefault="004F4D6B" w:rsidP="004F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Сводный годовой доклад о ходе реализации </w:t>
      </w:r>
      <w:proofErr w:type="gramStart"/>
      <w:r w:rsidRPr="004F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4F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оценке эффективности </w:t>
      </w:r>
    </w:p>
    <w:p w:rsidR="004F4D6B" w:rsidRPr="004F4D6B" w:rsidRDefault="004F4D6B" w:rsidP="004F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района Чувашской Республики</w:t>
      </w:r>
      <w:r w:rsidRPr="004F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2022 год</w:t>
      </w:r>
    </w:p>
    <w:p w:rsidR="00127816" w:rsidRDefault="00127816" w:rsidP="00127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27816">
        <w:rPr>
          <w:rFonts w:ascii="Times New Roman" w:eastAsia="Times New Roman" w:hAnsi="Times New Roman" w:cs="Times New Roman"/>
          <w:lang w:eastAsia="ru-RU"/>
        </w:rPr>
        <w:t xml:space="preserve">Сводный доклад о ходе реализации и оценке эффективности муниципальных программ </w:t>
      </w:r>
      <w:r>
        <w:rPr>
          <w:rFonts w:ascii="Times New Roman" w:eastAsia="Times New Roman" w:hAnsi="Times New Roman" w:cs="Times New Roman"/>
          <w:lang w:eastAsia="ru-RU"/>
        </w:rPr>
        <w:t>Канашского</w:t>
      </w:r>
      <w:r w:rsidRPr="0012781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района</w:t>
      </w:r>
      <w:r w:rsidRPr="00127816">
        <w:rPr>
          <w:rFonts w:ascii="Times New Roman" w:eastAsia="Times New Roman" w:hAnsi="Times New Roman" w:cs="Times New Roman"/>
          <w:lang w:eastAsia="ru-RU"/>
        </w:rPr>
        <w:t xml:space="preserve"> Чувашской Республики за 2022 год (далее – Сводный доклад) подготовлен на основе данных структурных подразделений администрации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Канашского муниципального </w:t>
      </w:r>
      <w:r w:rsidRPr="00127816">
        <w:rPr>
          <w:rFonts w:ascii="Times New Roman" w:eastAsia="Times New Roman" w:hAnsi="Times New Roman" w:cs="Times New Roman"/>
          <w:lang w:eastAsia="ru-RU"/>
        </w:rPr>
        <w:t>округа</w:t>
      </w:r>
      <w:r>
        <w:rPr>
          <w:rFonts w:ascii="Times New Roman" w:eastAsia="Times New Roman" w:hAnsi="Times New Roman" w:cs="Times New Roman"/>
          <w:lang w:eastAsia="ru-RU"/>
        </w:rPr>
        <w:t xml:space="preserve"> Чувашской Республики.</w:t>
      </w:r>
    </w:p>
    <w:p w:rsidR="00127816" w:rsidRPr="00127816" w:rsidRDefault="00127816" w:rsidP="00127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27816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127816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127816">
        <w:rPr>
          <w:rFonts w:ascii="Times New Roman" w:eastAsia="Times New Roman" w:hAnsi="Times New Roman" w:cs="Times New Roman"/>
          <w:lang w:eastAsia="ru-RU"/>
        </w:rPr>
        <w:t xml:space="preserve"> с п. 7 порядка разработки и реализации муниципальных программ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lang w:eastAsia="ru-RU"/>
        </w:rPr>
        <w:t>, у</w:t>
      </w:r>
      <w:r w:rsidRPr="00127816">
        <w:rPr>
          <w:rFonts w:ascii="Times New Roman" w:eastAsia="Times New Roman" w:hAnsi="Times New Roman" w:cs="Times New Roman"/>
          <w:lang w:eastAsia="ru-RU"/>
        </w:rPr>
        <w:t>твержден</w:t>
      </w:r>
      <w:r>
        <w:rPr>
          <w:rFonts w:ascii="Times New Roman" w:eastAsia="Times New Roman" w:hAnsi="Times New Roman" w:cs="Times New Roman"/>
          <w:lang w:eastAsia="ru-RU"/>
        </w:rPr>
        <w:t xml:space="preserve">ного </w:t>
      </w:r>
      <w:r w:rsidRPr="00127816">
        <w:rPr>
          <w:rFonts w:ascii="Times New Roman" w:eastAsia="Times New Roman" w:hAnsi="Times New Roman" w:cs="Times New Roman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7816">
        <w:rPr>
          <w:rFonts w:ascii="Times New Roman" w:eastAsia="Times New Roman" w:hAnsi="Times New Roman" w:cs="Times New Roman"/>
          <w:lang w:eastAsia="ru-RU"/>
        </w:rPr>
        <w:t>администрации Канашского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7816">
        <w:rPr>
          <w:rFonts w:ascii="Times New Roman" w:eastAsia="Times New Roman" w:hAnsi="Times New Roman" w:cs="Times New Roman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lang w:eastAsia="ru-RU"/>
        </w:rPr>
        <w:t xml:space="preserve"> Чувашской Республики </w:t>
      </w:r>
      <w:r w:rsidRPr="00127816">
        <w:rPr>
          <w:rFonts w:ascii="Times New Roman" w:eastAsia="Times New Roman" w:hAnsi="Times New Roman" w:cs="Times New Roman"/>
          <w:lang w:eastAsia="ru-RU"/>
        </w:rPr>
        <w:t>от 09.01.2023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127816">
        <w:rPr>
          <w:rFonts w:ascii="Times New Roman" w:eastAsia="Times New Roman" w:hAnsi="Times New Roman" w:cs="Times New Roman"/>
          <w:lang w:eastAsia="ru-RU"/>
        </w:rPr>
        <w:t xml:space="preserve"> № 19</w:t>
      </w:r>
      <w:r>
        <w:rPr>
          <w:rFonts w:ascii="Times New Roman" w:eastAsia="Times New Roman" w:hAnsi="Times New Roman" w:cs="Times New Roman"/>
          <w:lang w:eastAsia="ru-RU"/>
        </w:rPr>
        <w:t xml:space="preserve"> сводный доклад </w:t>
      </w:r>
      <w:r w:rsidRPr="00127816">
        <w:rPr>
          <w:rFonts w:ascii="Times New Roman" w:eastAsia="Times New Roman" w:hAnsi="Times New Roman" w:cs="Times New Roman"/>
          <w:lang w:eastAsia="ru-RU"/>
        </w:rPr>
        <w:t xml:space="preserve">включает в себя следующую информацию за 2022 год: </w:t>
      </w:r>
    </w:p>
    <w:p w:rsidR="00127816" w:rsidRDefault="00127816" w:rsidP="0012781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результаты, достигнутые в отчетном году;</w:t>
      </w:r>
    </w:p>
    <w:p w:rsidR="00127816" w:rsidRDefault="00127816" w:rsidP="0012781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характеристику вклада основных результатов в решение задач и достижение целей муниципальной программы;</w:t>
      </w:r>
    </w:p>
    <w:p w:rsidR="00127816" w:rsidRDefault="00127816" w:rsidP="0012781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об использовании бюджетных ассигнований бюджета Канашского муниципального округа Чувашской Республики и иных средств на реализацию основных мероприятий (мероприятий) подпрограмм;</w:t>
      </w:r>
    </w:p>
    <w:p w:rsidR="00127816" w:rsidRDefault="00127816" w:rsidP="0012781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запланированные, но не достигнутые результаты с указанием нереализованных или реализованных не в полной мере основных мероприятий (мероприятий);</w:t>
      </w:r>
    </w:p>
    <w:p w:rsidR="00127816" w:rsidRDefault="00127816" w:rsidP="0012781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факторов, повлиявших на ход реализации муниципальной программы;</w:t>
      </w:r>
    </w:p>
    <w:p w:rsidR="00127816" w:rsidRDefault="00127816" w:rsidP="0012781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фактических и вероятных последствий влияния указанных факторов на основные параметры муниципальной программы;</w:t>
      </w:r>
    </w:p>
    <w:p w:rsidR="00127816" w:rsidRDefault="00127816" w:rsidP="0012781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информацию об изменениях, внесенных в муниципальную программу;</w:t>
      </w:r>
    </w:p>
    <w:p w:rsidR="00127816" w:rsidRDefault="00127816" w:rsidP="0012781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целом.</w:t>
      </w:r>
    </w:p>
    <w:p w:rsidR="00470589" w:rsidRDefault="00DA516A" w:rsidP="00DA51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16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16A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DA516A">
        <w:rPr>
          <w:rFonts w:ascii="Times New Roman" w:hAnsi="Times New Roman" w:cs="Times New Roman"/>
          <w:sz w:val="24"/>
          <w:szCs w:val="24"/>
        </w:rPr>
        <w:t xml:space="preserve"> муниципальные программы Канашского района Чувашской Республики реализованы.</w:t>
      </w:r>
    </w:p>
    <w:p w:rsidR="00DA516A" w:rsidRPr="00DA516A" w:rsidRDefault="00DA516A" w:rsidP="00DA51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516A">
        <w:rPr>
          <w:rFonts w:ascii="Times New Roman" w:eastAsia="Times New Roman" w:hAnsi="Times New Roman" w:cs="Times New Roman"/>
          <w:lang w:eastAsia="ru-RU"/>
        </w:rPr>
        <w:t xml:space="preserve">Результаты реализации муниципальных программ </w:t>
      </w:r>
      <w:r w:rsidR="00B84E63">
        <w:rPr>
          <w:rFonts w:ascii="Times New Roman" w:eastAsia="Times New Roman" w:hAnsi="Times New Roman" w:cs="Times New Roman"/>
          <w:lang w:eastAsia="ru-RU"/>
        </w:rPr>
        <w:t>Канашского</w:t>
      </w:r>
      <w:r w:rsidRPr="00DA516A">
        <w:rPr>
          <w:rFonts w:ascii="Times New Roman" w:eastAsia="Times New Roman" w:hAnsi="Times New Roman" w:cs="Times New Roman"/>
          <w:lang w:eastAsia="ru-RU"/>
        </w:rPr>
        <w:t xml:space="preserve"> муниципального округа  Чувашской Республики:</w:t>
      </w:r>
    </w:p>
    <w:p w:rsidR="00DA516A" w:rsidRDefault="00DA516A" w:rsidP="00DA51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16A" w:rsidRPr="00B84E63" w:rsidRDefault="00DA516A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Канашского района </w:t>
      </w:r>
      <w:r w:rsidR="002042F1" w:rsidRPr="00B8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DA516A" w:rsidRPr="00B84E63" w:rsidRDefault="00DA516A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042F1" w:rsidRPr="00B8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 и развитие сферы жилищно-коммунального хозяйства</w:t>
      </w:r>
      <w:r w:rsidRPr="00B84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84E63" w:rsidRPr="00DA516A" w:rsidRDefault="00B84E63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 xml:space="preserve">В 2022 г. на территории Канашского района реализовывалась муниципальная программа «Модернизация и развитие сферы ЖКХ» (далее муниципальная программа). 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В муниципальную программу было внесено изменение от 23.05.2022 г. №</w:t>
      </w:r>
      <w:r w:rsidR="00495A2B">
        <w:rPr>
          <w:rFonts w:ascii="Times New Roman" w:hAnsi="Times New Roman" w:cs="Times New Roman"/>
          <w:sz w:val="24"/>
          <w:szCs w:val="24"/>
        </w:rPr>
        <w:t xml:space="preserve"> </w:t>
      </w:r>
      <w:r w:rsidRPr="00B84E63">
        <w:rPr>
          <w:rFonts w:ascii="Times New Roman" w:hAnsi="Times New Roman" w:cs="Times New Roman"/>
          <w:sz w:val="24"/>
          <w:szCs w:val="24"/>
        </w:rPr>
        <w:t>278.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Основными целями муниципальной программы в 2022 году  является: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обеспечение населения Канашского района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улучшение состояния здоровья жителей и социально-экологической обстановки на территории Канашского района Чувашской Республики;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 восстановление, охрана и рациональное использование источников питьевого водоснабжения;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повышение надежности функционирования газотранспортной системы населенных пунктов Канашского района Чувашской Республики;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 xml:space="preserve">- создание условий для повышения качества жилищно-коммунальных услуг. 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Для достижения целей программы предполагается решение следующих задач: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lastRenderedPageBreak/>
        <w:t xml:space="preserve">- оказание муниципальной поддержки собственникам помещений (гражданам) в многоквартирных домах при переводе с </w:t>
      </w:r>
      <w:proofErr w:type="gramStart"/>
      <w:r w:rsidRPr="00B84E63">
        <w:rPr>
          <w:rFonts w:ascii="Times New Roman" w:hAnsi="Times New Roman" w:cs="Times New Roman"/>
          <w:sz w:val="24"/>
          <w:szCs w:val="24"/>
        </w:rPr>
        <w:t>централизованного</w:t>
      </w:r>
      <w:proofErr w:type="gramEnd"/>
      <w:r w:rsidRPr="00B84E63">
        <w:rPr>
          <w:rFonts w:ascii="Times New Roman" w:hAnsi="Times New Roman" w:cs="Times New Roman"/>
          <w:sz w:val="24"/>
          <w:szCs w:val="24"/>
        </w:rPr>
        <w:t xml:space="preserve"> на индивидуальное отопление;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развитие системы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обеспечение надежности газоснабжения, реконструкция и модернизация газотранспортной системы;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 xml:space="preserve">- повышение уровня газификации жилищно-коммунального хозяйства, </w:t>
      </w:r>
      <w:proofErr w:type="gramStart"/>
      <w:r w:rsidRPr="00B84E6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B84E63">
        <w:rPr>
          <w:rFonts w:ascii="Times New Roman" w:hAnsi="Times New Roman" w:cs="Times New Roman"/>
          <w:sz w:val="24"/>
          <w:szCs w:val="24"/>
        </w:rPr>
        <w:t xml:space="preserve"> на территории Канашского района Чувашской Республики;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создание условий для повышения благоустройства населенных пунктов Канашского района Чувашской Республики.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На реализацию подпрограммы 1 «Модернизация коммунальной инфраструктуры на территории Канашского района»  муниципальной программы Канашского района в 2022 году были предусмотрены денежные средства в размере – 173,7 тыс. руб., в том числе из республиканского бюджета Чувашской Республики 0,0 тыс. руб., местного бюджета  173,7 тыс. руб., внебюджетные источники 0,0 тыс. руб.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E63">
        <w:rPr>
          <w:rFonts w:ascii="Times New Roman" w:hAnsi="Times New Roman" w:cs="Times New Roman"/>
          <w:sz w:val="24"/>
          <w:szCs w:val="24"/>
        </w:rPr>
        <w:t>На реализацию подпрограммы 2 «Строительство и реконструкция (модернизация) объектов питьевого водоснабжения и водоотведения с учетом оценки качества и безопасности питьевой воды»»  муниципальной программы Канашского района в 2022 году были предусмотрены денежные средства в размере – 1 771,8 тыс. руб., в том числе из республиканского бюджета Чувашской Республики 1 771,8 тыс. руб., местного бюджета  0,0 тыс. руб., внебюджетные источники 0,0 тыс. руб.</w:t>
      </w:r>
      <w:proofErr w:type="gramEnd"/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Муниципальной программой были освоены денежные средства в сумме – 1 945,5 тыс. руб.</w:t>
      </w:r>
    </w:p>
    <w:p w:rsidR="00B84E63" w:rsidRPr="00B84E63" w:rsidRDefault="00B84E63" w:rsidP="00B84E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Муниципальной программой в 2022 году были достигнуты важнейшие целевые показатели и индикаторы: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удовлетворенность граждан качеством жилищно-коммунальных услуг - 90 процентов;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 xml:space="preserve">- уменьшение удельного веса проб воды, отбор которых </w:t>
      </w:r>
      <w:proofErr w:type="gramStart"/>
      <w:r w:rsidRPr="00B84E63">
        <w:rPr>
          <w:rFonts w:ascii="Times New Roman" w:hAnsi="Times New Roman" w:cs="Times New Roman"/>
          <w:sz w:val="24"/>
          <w:szCs w:val="24"/>
        </w:rPr>
        <w:t>произведен из водопроводной сети и которые не отвечают</w:t>
      </w:r>
      <w:proofErr w:type="gramEnd"/>
      <w:r w:rsidRPr="00B84E63">
        <w:rPr>
          <w:rFonts w:ascii="Times New Roman" w:hAnsi="Times New Roman" w:cs="Times New Roman"/>
          <w:sz w:val="24"/>
          <w:szCs w:val="24"/>
        </w:rPr>
        <w:t xml:space="preserve"> гигиеническим нормативам по санитарно-химическим показателям, до 10  процентов;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уменьшение доли уличной водопроводной сети, нуждающейся в замене, в общем протяжении водопроводной сети, до 20 процентов;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уменьшение доли уличной канализационной сети, нуждающейся в замене, в общем протяжении канализационной сети, до 10 процентов;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увеличение доли сельских населенных пунктов, обеспеченных централизованными системами водоснабжения до 73,7 процентов;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увеличение доли населения, обеспеченного централизованными услугами водоотведения, до 35 процентов;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увеличение доли объема сточных вод, пропущенных через очистные сооружения, в общем объеме сточных вод до 50 процентов;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- уровень газификации Канашского района, до 90 процентов;</w:t>
      </w:r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E63">
        <w:rPr>
          <w:rFonts w:ascii="Times New Roman" w:hAnsi="Times New Roman" w:cs="Times New Roman"/>
          <w:sz w:val="24"/>
          <w:szCs w:val="24"/>
        </w:rPr>
        <w:t>Плановое значение целевых индикаторов и показателей муниципальной программы соответствуют фактическому значению и достигнуты в полном объеме.</w:t>
      </w:r>
      <w:proofErr w:type="gramEnd"/>
    </w:p>
    <w:p w:rsidR="00B84E63" w:rsidRPr="00B84E63" w:rsidRDefault="00B84E63" w:rsidP="00B84E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E63">
        <w:rPr>
          <w:rFonts w:ascii="Times New Roman" w:hAnsi="Times New Roman" w:cs="Times New Roman"/>
          <w:sz w:val="24"/>
          <w:szCs w:val="24"/>
        </w:rPr>
        <w:t>Контрольно-ревизионные мероприятия в 2022 году не проводились.</w:t>
      </w:r>
    </w:p>
    <w:p w:rsidR="0070651F" w:rsidRDefault="0070651F" w:rsidP="00DA51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51F" w:rsidRDefault="0070651F" w:rsidP="00DA51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6A" w:rsidRDefault="00DA516A" w:rsidP="00DA5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Муниципальная </w:t>
      </w:r>
      <w:hyperlink w:anchor="Par30" w:history="1">
        <w:r w:rsidRPr="00B424C2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B424C2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</w:t>
      </w:r>
      <w:r w:rsidR="002042F1" w:rsidRPr="002042F1">
        <w:rPr>
          <w:rFonts w:ascii="Times New Roman" w:hAnsi="Times New Roman" w:cs="Times New Roman"/>
          <w:b/>
          <w:sz w:val="24"/>
          <w:szCs w:val="24"/>
        </w:rPr>
        <w:t>Обеспечение граждан в Канашском районе Чувашской Республики доступным и комфортным жильем</w:t>
      </w:r>
      <w:r w:rsidRPr="00B424C2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6A" w:rsidRDefault="00DA516A" w:rsidP="00DA5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773F6">
        <w:rPr>
          <w:rFonts w:ascii="Times New Roman" w:hAnsi="Times New Roman" w:cs="Times New Roman"/>
          <w:sz w:val="24"/>
          <w:szCs w:val="24"/>
        </w:rPr>
        <w:t>уници</w:t>
      </w:r>
      <w:r>
        <w:rPr>
          <w:rFonts w:ascii="Times New Roman" w:hAnsi="Times New Roman" w:cs="Times New Roman"/>
          <w:sz w:val="24"/>
          <w:szCs w:val="24"/>
        </w:rPr>
        <w:t>пальной</w:t>
      </w:r>
      <w:r w:rsidRPr="008773F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0" w:history="1">
        <w:r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8773F6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Канашском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в 2022 году реализовались 2 подпрограммы.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>
        <w:rPr>
          <w:rFonts w:ascii="Times New Roman" w:hAnsi="Times New Roman" w:cs="Times New Roman"/>
          <w:sz w:val="24"/>
          <w:szCs w:val="24"/>
        </w:rPr>
        <w:t xml:space="preserve"> Канашском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в 2022 году были предусмотрены средства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32883,92 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из них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10327,52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из федерального бюджета, 25745,17</w:t>
      </w:r>
      <w:r w:rsidRPr="00012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из республиканского</w:t>
      </w:r>
      <w:r w:rsidRPr="00FD4A58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4A5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3917,15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из местного бюджета Канашского района.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программой были освоены все выделенные средства (100 %).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реализацию мероприятий муниципальной программы были направлены на улучшение жилищных условий граждан,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приобретение жилья отдельным категориям гражд</w:t>
      </w:r>
      <w:r>
        <w:rPr>
          <w:rFonts w:ascii="Times New Roman" w:hAnsi="Times New Roman" w:cs="Times New Roman"/>
          <w:sz w:val="24"/>
          <w:szCs w:val="24"/>
        </w:rPr>
        <w:t>ан, в том числе молодым семьям, семьям с детьми, детям – сиротам.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программой были достигнуты важнейшие целевые показатели: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6417C0">
        <w:rPr>
          <w:rFonts w:ascii="Times New Roman" w:hAnsi="Times New Roman" w:cs="Times New Roman"/>
          <w:sz w:val="24"/>
          <w:szCs w:val="24"/>
        </w:rPr>
        <w:t>оличество молодых семей, получивших свидетельство о праве 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 xml:space="preserve"> – 9 семей;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6417C0">
        <w:rPr>
          <w:rFonts w:ascii="Times New Roman" w:hAnsi="Times New Roman" w:cs="Times New Roman"/>
          <w:sz w:val="24"/>
          <w:szCs w:val="24"/>
        </w:rPr>
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– 11 сирот;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0618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</w:t>
      </w:r>
      <w:r>
        <w:rPr>
          <w:rFonts w:ascii="Times New Roman" w:hAnsi="Times New Roman" w:cs="Times New Roman"/>
          <w:sz w:val="24"/>
          <w:szCs w:val="24"/>
        </w:rPr>
        <w:t>лей, в возрасте от 14 до 23 лет – 2 жилых помещения;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410">
        <w:rPr>
          <w:rFonts w:ascii="Times New Roman" w:hAnsi="Times New Roman" w:cs="Times New Roman"/>
          <w:b/>
          <w:sz w:val="24"/>
          <w:szCs w:val="24"/>
        </w:rPr>
        <w:t>Подпрограмма «Поддержка строительства жилья в Канашском районе Чувашской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>
        <w:rPr>
          <w:rFonts w:ascii="Times New Roman" w:hAnsi="Times New Roman" w:cs="Times New Roman"/>
          <w:sz w:val="24"/>
          <w:szCs w:val="24"/>
        </w:rPr>
        <w:t xml:space="preserve"> Канашском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подпрограммы в 2022 году были предусмотрены средства в сумме 16105,75</w:t>
      </w:r>
      <w:r w:rsidRPr="009A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из них 5082,68</w:t>
      </w:r>
      <w:r w:rsidRPr="00276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из федерального бюджета, 14211,84</w:t>
      </w:r>
      <w:r w:rsidRPr="00A87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из республиканского</w:t>
      </w:r>
      <w:r w:rsidRPr="00FD4A58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4A5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, 3917,15 рублей из местного бюджета Канашского района.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Подпрограммой были освоены все выделенные средства (100 %).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87631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287631">
        <w:rPr>
          <w:rFonts w:ascii="Times New Roman" w:hAnsi="Times New Roman" w:cs="Times New Roman"/>
          <w:sz w:val="24"/>
          <w:szCs w:val="24"/>
        </w:rPr>
        <w:t xml:space="preserve"> реализации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достигнуты следующие целевые индикаторы и показатели</w:t>
      </w:r>
      <w:r w:rsidRPr="00287631">
        <w:rPr>
          <w:rFonts w:ascii="Times New Roman" w:hAnsi="Times New Roman" w:cs="Times New Roman"/>
          <w:sz w:val="24"/>
          <w:szCs w:val="24"/>
        </w:rPr>
        <w:t>: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объем жилищного строительства - </w:t>
      </w:r>
      <w:r w:rsidRPr="009A5FAD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– 9 семей;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обеспеченных</w:t>
      </w:r>
      <w:r w:rsidRPr="00E6273B">
        <w:rPr>
          <w:rFonts w:ascii="Times New Roman" w:hAnsi="Times New Roman" w:cs="Times New Roman"/>
          <w:sz w:val="24"/>
          <w:szCs w:val="24"/>
        </w:rPr>
        <w:t xml:space="preserve"> жильем многодетных семей, имеющих пять и более детей</w:t>
      </w:r>
      <w:r>
        <w:rPr>
          <w:rFonts w:ascii="Times New Roman" w:hAnsi="Times New Roman" w:cs="Times New Roman"/>
          <w:sz w:val="24"/>
          <w:szCs w:val="24"/>
        </w:rPr>
        <w:t xml:space="preserve"> 1 семья.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обеспеченных</w:t>
      </w:r>
      <w:r w:rsidRPr="00E6273B">
        <w:rPr>
          <w:rFonts w:ascii="Times New Roman" w:hAnsi="Times New Roman" w:cs="Times New Roman"/>
          <w:sz w:val="24"/>
          <w:szCs w:val="24"/>
        </w:rPr>
        <w:t xml:space="preserve"> жилыми помещениями муниципального жилищного фонда по договорам социа</w:t>
      </w:r>
      <w:r>
        <w:rPr>
          <w:rFonts w:ascii="Times New Roman" w:hAnsi="Times New Roman" w:cs="Times New Roman"/>
          <w:sz w:val="24"/>
          <w:szCs w:val="24"/>
        </w:rPr>
        <w:t>льного найма малоимущих граждан  - 1 семья.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Плановое значение целевых индикаторов и показателей подпрограммы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соответствуют фактическому значению и достигнуты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Контрольно-ревизионные мероприятия нарушений не выявили. </w:t>
      </w:r>
      <w:r w:rsidRPr="009D29E8">
        <w:rPr>
          <w:rFonts w:ascii="Times New Roman" w:hAnsi="Times New Roman" w:cs="Times New Roman"/>
          <w:sz w:val="24"/>
          <w:szCs w:val="24"/>
        </w:rPr>
        <w:t>Подпрограмма «Поддержка строительства жилья в Канашском районе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в 2022 году является эффективной.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672">
        <w:rPr>
          <w:rFonts w:ascii="Times New Roman" w:hAnsi="Times New Roman" w:cs="Times New Roman"/>
          <w:b/>
          <w:sz w:val="24"/>
          <w:szCs w:val="24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9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 </w:t>
      </w:r>
      <w:r w:rsidRPr="000071E9">
        <w:rPr>
          <w:rFonts w:ascii="Times New Roman" w:hAnsi="Times New Roman" w:cs="Times New Roman"/>
          <w:sz w:val="24"/>
          <w:szCs w:val="24"/>
        </w:rPr>
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16A" w:rsidRPr="00995ADF" w:rsidRDefault="00DA516A" w:rsidP="00DA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реализацию подпрограммы в 2022 году были предусмотрены средства в сумме 16778,17</w:t>
      </w:r>
      <w:r w:rsidRPr="00926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из них 5244,84</w:t>
      </w:r>
      <w:r w:rsidRPr="00026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из федерального бюджета, 11533,33</w:t>
      </w:r>
      <w:r w:rsidRPr="00026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из республиканского</w:t>
      </w:r>
      <w:r w:rsidRPr="00FD4A58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4A5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Подпрограммой были освоены все выделенные средства (100 %).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D1834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7D1834">
        <w:rPr>
          <w:rFonts w:ascii="Times New Roman" w:hAnsi="Times New Roman" w:cs="Times New Roman"/>
          <w:sz w:val="24"/>
          <w:szCs w:val="24"/>
        </w:rPr>
        <w:t xml:space="preserve"> реализации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достигнуты следующие целевые индикаторы и показатели</w:t>
      </w:r>
      <w:r w:rsidRPr="007D1834">
        <w:rPr>
          <w:rFonts w:ascii="Times New Roman" w:hAnsi="Times New Roman" w:cs="Times New Roman"/>
          <w:sz w:val="24"/>
          <w:szCs w:val="24"/>
        </w:rPr>
        <w:t>: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</w:r>
      <w:r>
        <w:rPr>
          <w:rFonts w:ascii="Times New Roman" w:hAnsi="Times New Roman" w:cs="Times New Roman"/>
          <w:sz w:val="24"/>
          <w:szCs w:val="24"/>
        </w:rPr>
        <w:t xml:space="preserve"> -11</w:t>
      </w:r>
      <w:r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Pr="004C51F2">
        <w:rPr>
          <w:rFonts w:ascii="Times New Roman" w:hAnsi="Times New Roman" w:cs="Times New Roman"/>
          <w:sz w:val="24"/>
          <w:szCs w:val="24"/>
        </w:rPr>
        <w:t xml:space="preserve"> жилых помещения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Плановое значение целевых индикаторов и показателей подпрограммы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соответствуют фактическому значению и достигнуты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DA516A" w:rsidRDefault="00DA516A" w:rsidP="00D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Контрольно-ревизионные мероприятия нарушений не выявили. </w:t>
      </w:r>
      <w:r w:rsidRPr="009D29E8">
        <w:rPr>
          <w:rFonts w:ascii="Times New Roman" w:hAnsi="Times New Roman" w:cs="Times New Roman"/>
          <w:sz w:val="24"/>
          <w:szCs w:val="24"/>
        </w:rPr>
        <w:t>Подпрограмма «</w:t>
      </w:r>
      <w:r w:rsidRPr="003D40CF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9D29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2022 году является эффективной.</w:t>
      </w:r>
    </w:p>
    <w:p w:rsidR="00DA516A" w:rsidRDefault="00DA516A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16A" w:rsidRDefault="00DA516A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16A" w:rsidRDefault="00DA516A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16A" w:rsidRPr="00A541F9" w:rsidRDefault="00DA516A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 Канашского района Чувашской Республики</w:t>
      </w:r>
    </w:p>
    <w:p w:rsidR="00DA516A" w:rsidRPr="00A541F9" w:rsidRDefault="00DA516A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042F1" w:rsidRPr="00A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общественного порядка и противодействие преступности</w:t>
      </w:r>
      <w:r w:rsidR="00725530" w:rsidRPr="00A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2019 - 2035 годы</w:t>
      </w:r>
      <w:r w:rsidRPr="00A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25530" w:rsidRPr="00A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2022 год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Годовой отчет о ходе реализации муниципальной программы Канашского района Чувашской Республики «Обеспечение общественного порядка и противодействие преступности в Канашском районе Чувашской Республики» на 2019-2035 годы (далее – муниципальная программа) в 2022 году включает в себя информацию о реализации 4 подпрограмм: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в Канашском районе Чувашской Республики»;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наркомании и правонарушений, связанных с незаконным оборотом наркотических веществ, психотропных веществ и новых потенциально опасных </w:t>
      </w:r>
      <w:proofErr w:type="spell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Канашском районе Чувашской Республики»;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«Предупреждение детской беспризорности, безнадзорности и правонарушений несовершеннолетних в Канашском районе Чувашской Республики»;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реализации муниципальной программы «Обеспечение общественного порядка и противодействие преступности в Канашском районе Чувашской Республики» на 2019-2035 годы.</w:t>
      </w:r>
    </w:p>
    <w:p w:rsidR="00A541F9" w:rsidRPr="00A541F9" w:rsidRDefault="00A541F9" w:rsidP="00A54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 результаты реализации муниципальной программы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в 2022 году была направлена на повышение обеспечения общественного порядка и снижение преступлений в  Канашском  районе.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программных мероприятий в 2022 году полностью выполнены следующие показатели (индикаторы) муниципальной программы: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Доля преступлений, совершенных на улицах, в общем числе зарегистрированных преступлений составила 4,5%  при плане 19,2%;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Распространенность преступлений в сфере незаконного оборота наркотиков, на 100 тыс. человек составила 0,0% при плане 3,8%;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Число несовершеннолетних, совершивших преступления, в расчете на 1 тыс. несовершеннолетних в возрасте от 14 до 18 лет составило  0,0% при плане  6,9%;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Доля преступлений, совершенных лицами, ранее их совершавшими, в общем числе раскрытых преступлений составила  40,0% при плане 67,9%;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Доля преступлений, совершенных лицами в состоянии алкогольного опьянения, в общем числе раскрытых преступлений составила  32,0% при плане 46,6%;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Доля расследованных преступлений превентивной направленности в общем массиве расследованных преступлений составила  28,0% при плане 51,9%;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 11,1 % при плане 57,0%;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  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 4,2% при плане 52,0%;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 79,16% при плане 99,99%;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Удельный вес </w:t>
      </w:r>
      <w:proofErr w:type="spell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количестве зарегистрированных преступных деяний составил 0,0% при плане 5,3%;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составила  0,0% при плане 60,1%;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Удельный вес несовершеннолетних лиц в общем числе </w:t>
      </w: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привлеченных к уголовной ответственности за совершение </w:t>
      </w:r>
      <w:proofErr w:type="spell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</w:t>
      </w:r>
      <w:proofErr w:type="gram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0,0% при плане 4,8%;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составила 48% при плане 34%;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 составила  38,1% при плане 38,2%;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Число больных наркоманией, находящихся в ремиссии свыше двух лет, на 100 больных среднегодового контингента составило  2% при плане 12,7%;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Доля преступлений, совершенных несовершеннолетними, в общем числе преступлений составила  0,0% при плане 4,6%.</w:t>
      </w:r>
    </w:p>
    <w:p w:rsidR="00A541F9" w:rsidRPr="00A541F9" w:rsidRDefault="00A541F9" w:rsidP="00A54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F9" w:rsidRPr="00A541F9" w:rsidRDefault="00A541F9" w:rsidP="00A54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реализации основных мероприятий подпрограмм</w:t>
      </w:r>
    </w:p>
    <w:p w:rsidR="00A541F9" w:rsidRPr="00A541F9" w:rsidRDefault="00A541F9" w:rsidP="00A54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A541F9" w:rsidRPr="00A541F9" w:rsidRDefault="00A541F9" w:rsidP="00A54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Деятельность осуществлялась в соответствии с утвержденным Планом реализации муниципальной программы.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использования бюджетных ассигнований бюджета Канашского района, местных бюджетов и иных средств на реализацию муниципальной программы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реализацию муниципальной программы в 2022 году за счет всех источников финансирования направлено  1309,3 тыс. рублей.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158"/>
        <w:gridCol w:w="3187"/>
      </w:tblGrid>
      <w:tr w:rsidR="00A541F9" w:rsidRPr="00A541F9" w:rsidTr="00A541F9">
        <w:tc>
          <w:tcPr>
            <w:tcW w:w="3226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Источник финансирования</w:t>
            </w:r>
          </w:p>
        </w:tc>
        <w:tc>
          <w:tcPr>
            <w:tcW w:w="3158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</w:t>
            </w:r>
          </w:p>
        </w:tc>
        <w:tc>
          <w:tcPr>
            <w:tcW w:w="3187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</w:tr>
      <w:tr w:rsidR="00A541F9" w:rsidRPr="00A541F9" w:rsidTr="00A541F9">
        <w:tc>
          <w:tcPr>
            <w:tcW w:w="3226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3158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F9" w:rsidRPr="00A541F9" w:rsidTr="00A541F9">
        <w:tc>
          <w:tcPr>
            <w:tcW w:w="3226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8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1309,3</w:t>
            </w:r>
          </w:p>
        </w:tc>
        <w:tc>
          <w:tcPr>
            <w:tcW w:w="3187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1260,3</w:t>
            </w:r>
          </w:p>
        </w:tc>
      </w:tr>
      <w:tr w:rsidR="00A541F9" w:rsidRPr="00A541F9" w:rsidTr="00A541F9">
        <w:tc>
          <w:tcPr>
            <w:tcW w:w="3226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58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F9" w:rsidRPr="00A541F9" w:rsidTr="00A541F9">
        <w:tc>
          <w:tcPr>
            <w:tcW w:w="3226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района</w:t>
            </w:r>
          </w:p>
        </w:tc>
        <w:tc>
          <w:tcPr>
            <w:tcW w:w="3158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633,9</w:t>
            </w:r>
          </w:p>
        </w:tc>
        <w:tc>
          <w:tcPr>
            <w:tcW w:w="3187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</w:t>
            </w:r>
          </w:p>
        </w:tc>
      </w:tr>
      <w:tr w:rsidR="00A541F9" w:rsidRPr="00A541F9" w:rsidTr="00A541F9">
        <w:tc>
          <w:tcPr>
            <w:tcW w:w="3226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158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675,4</w:t>
            </w:r>
          </w:p>
        </w:tc>
        <w:tc>
          <w:tcPr>
            <w:tcW w:w="3187" w:type="dxa"/>
            <w:shd w:val="clear" w:color="auto" w:fill="auto"/>
          </w:tcPr>
          <w:p w:rsidR="00A541F9" w:rsidRPr="00A541F9" w:rsidRDefault="00A541F9" w:rsidP="00A54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675,4</w:t>
            </w:r>
          </w:p>
        </w:tc>
      </w:tr>
    </w:tbl>
    <w:p w:rsidR="00A541F9" w:rsidRPr="00A541F9" w:rsidRDefault="00A541F9" w:rsidP="00A54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Данные, необходимые для оценки эффективности муниципальной программы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программы, подпрограмм муниципальной программы отражены  в приложении № 1 к докладу.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Информация о внесенных ответственным исполнителем в муниципальную программу изменениях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внесения изменений в муниципальную программу явились изменения, внесенные в бюджет Канашского района в 2022 году, и принятый бюджет Канашского района на 2022 год и плановый период 2023 и 2024 годов. Внесены изменения по источникам и объемам финансирования в рамках подпрограмм и муниципальной программы.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подготовлены постановления администрации Канашского района Чувашской Республики о внесении изменений в муниципальную программу в связи с уточнениями бюджетных ассигнований: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марта 2022 года № 127 «О внесении изменения в муниципальную программу «Обеспечение общественного порядка и противодействие преступности в Канашском районе Чувашской Республики» на 2019-2035 годы»;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августа 2022 года № 442 «О внесении изменения в муниципальную программу «Обеспечение общественного порядка и противодействие преступности в Канашском районе Чувашской Республики» на 2019-2035 годы».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муниципальной политикой в сфере профилактики правонарушений, на территории Канашского района осуществляется муниципальная программа «Обеспечение общественного порядка и противодействие преступности в Канашском районе Чувашской Республики» на 2019-2035 годы, утвержденная постановлением администрации Канашского района Чувашской Республики от 14.12.2018 г. № 831. 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на реализацию данной муниципальной программы было запланировано 1309,3 тыс. рублей, из них освоены 1260,3 тыс. рублей.</w:t>
      </w:r>
      <w:proofErr w:type="gramEnd"/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в 2022 году подпрограммы «Профилактика правонарушений в Канашском районе Чувашской Республики» муниципальной программы запланировано всего 443,0 тыс. рублей, из них все средства освоены в полном объеме, в </w:t>
      </w:r>
      <w:proofErr w:type="spell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мероприятие «Дальнейшее развитие многоуровневой системы профилактики правонарушений» запланировано 400,0 тыс. рублей, освоена вся сумма, к указанному мероприятию относится материальное стимулирование деятельности народных дружинников, а именно денежные выплаты, начисленные по итогам работы дружинников;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мероприятия по профилактике и предупреждению рецидивной преступности, </w:t>
      </w:r>
      <w:proofErr w:type="spell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адаптации лиц, освободившихся из мест лишения свободы, </w:t>
      </w: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и освоено</w:t>
      </w:r>
      <w:proofErr w:type="gram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3,0 тыс.  рублей (покупка одежды для семей, состоящих на профилактическом учете);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 мероприятия профилактике и предупреждению бытовой преступности, а также преступлений, совершенных в состоянии алкогольного опьянения </w:t>
      </w:r>
      <w:proofErr w:type="gramStart"/>
      <w:r w:rsidRPr="00A54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запланировано и освоено</w:t>
      </w:r>
      <w:proofErr w:type="gramEnd"/>
      <w:r w:rsidRPr="00A54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 20,0 тыс. рублей </w:t>
      </w: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(покупка одежды для семей, состоящих на профилактическом учете);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 мероприятия по информационно-методическому обеспечению профилактики правонарушений и повышение уровня правовой культуры населения было </w:t>
      </w: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и освоено</w:t>
      </w:r>
      <w:proofErr w:type="gram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20,0 тыс. рублей (изготовление листовок, баннеров).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подпрограммы «Профилактика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Канашском районе Чувашской Республике» запланировано всего 25,0 тыс. рублей, все средства освоены в полном объеме (приобретены футбольные мячи, медали и значки для поощрения участников спортивных</w:t>
      </w:r>
      <w:proofErr w:type="gram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мероприятий).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 «Предупреждение детской беспризорности, безнадзорности и правонарушений несовершеннолетних в Канашском районе Чувашской Республики» запланировано 836,7 тыс. рублей, из них освоено 787,7 тыс. рублей (не освоено 49,0 тыс. рублей – фонд оплаты труда) на организацию деятельности комиссии по делам несовершеннолетних и защите их прав  и на мероприятия, направленные на снижение количества преступлений, совершаемых несовершеннолетними гражданами (фонд оплаты труда, приобретение</w:t>
      </w:r>
      <w:proofErr w:type="gram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оргтехники и канцтоваров). </w:t>
      </w:r>
    </w:p>
    <w:p w:rsidR="00A541F9" w:rsidRPr="00A541F9" w:rsidRDefault="00A541F9" w:rsidP="00A54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A541F9" w:rsidRPr="00A541F9" w:rsidRDefault="00A541F9" w:rsidP="00A54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</w:t>
      </w:r>
      <w:proofErr w:type="gramStart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«Обеспечение реализации муниципальной программы «Обеспечение общественного порядка и противодействие преступности в Канашском районе Чувашской Республики» на 2019-2035 годы» запланировано и освоено в полном объеме 4,6 тыс. рублей на обеспечение деятельности административной комиссии при администрации Канашского района (затраты на канцелярские принадлежности и конверты).</w:t>
      </w:r>
    </w:p>
    <w:p w:rsidR="00A541F9" w:rsidRPr="00A541F9" w:rsidRDefault="00A541F9" w:rsidP="00A541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по дальнейшей реализации муниципальной программы</w:t>
      </w:r>
    </w:p>
    <w:p w:rsidR="00A541F9" w:rsidRPr="00A541F9" w:rsidRDefault="00A541F9" w:rsidP="00A54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Принимая во внимание, что основные мероприятия муниципальной </w:t>
      </w:r>
      <w:hyperlink r:id="rId6" w:history="1">
        <w:r w:rsidRPr="00A541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A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  году в основном  выполнены,  значения целевых индикаторов (показателей) в целом достигнуты, считаем целесообразным продолжить реализацию программы с учётом скорректированных объемов бюджетных ассигнований на реализацию Муниципальной программы в  2023 году. </w:t>
      </w:r>
    </w:p>
    <w:p w:rsidR="00DA516A" w:rsidRPr="004F4D6B" w:rsidRDefault="00DA516A" w:rsidP="00DA516A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516A" w:rsidRPr="00662A0B" w:rsidRDefault="00DA516A" w:rsidP="00DA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  <w:r w:rsidR="00725530" w:rsidRPr="0066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Pr="0066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725530" w:rsidRPr="0066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DA516A" w:rsidRPr="00662A0B" w:rsidRDefault="00725530" w:rsidP="0072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   земельных    и    имущественных отношений» на 2019-2035 годы</w:t>
      </w:r>
    </w:p>
    <w:p w:rsidR="00725530" w:rsidRPr="00662A0B" w:rsidRDefault="00725530" w:rsidP="0072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2022 год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Годовой отчет о ходе реализации муниципальной программы Канашского района «Развитие земельных и имущественных отношений»  (далее – муниципальная программа) в 2022 году включает в себя информацию о реализации 3 подпрограмм: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«</w:t>
      </w:r>
      <w:r w:rsidRPr="00FF043E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 в Канашском районе Чувашской Республики на 2019 - 2035 годы»;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«</w:t>
      </w:r>
      <w:r w:rsidRPr="00FF043E">
        <w:rPr>
          <w:rFonts w:ascii="Times New Roman" w:hAnsi="Times New Roman" w:cs="Times New Roman"/>
          <w:b/>
          <w:sz w:val="24"/>
          <w:szCs w:val="24"/>
        </w:rPr>
        <w:t>Формирование эффективного муниципального сектора экономики Канашского района»;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43E">
        <w:rPr>
          <w:rFonts w:ascii="Times New Roman" w:hAnsi="Times New Roman" w:cs="Times New Roman"/>
          <w:b/>
          <w:sz w:val="24"/>
          <w:szCs w:val="24"/>
        </w:rPr>
        <w:t>«Обеспечение реализации муниципальной программы Канашского района Чувашской Республики».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Конкретные результаты реализации муниципальной программы.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в 2022 году была направлена </w:t>
      </w:r>
      <w:proofErr w:type="gramStart"/>
      <w:r w:rsidRPr="00FF04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4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оптимизацию состава и структуры муниципального сектора экономики Канашского района Чувашской Республики и обеспечить его эффективное функционирование;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обеспечение совершенствования системы учета и мониторинга муниципального имущества Канашского района в единой системе учета государственного имущества Чувашской Республики и муниципального имущества;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FF043E"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 w:rsidRPr="00FF043E">
        <w:rPr>
          <w:rFonts w:ascii="Times New Roman" w:hAnsi="Times New Roman" w:cs="Times New Roman"/>
          <w:sz w:val="24"/>
          <w:szCs w:val="24"/>
        </w:rPr>
        <w:t xml:space="preserve"> привлекательность Канашского района Чувашской Республики;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увеличение дохода консолидированного бюджета Канашского района Чувашской Республики;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 xml:space="preserve">оптимизация расходов бюджета Канашского района Чувашской Республики, предусмотренные на содержание имущества, закрепленного на праве оперативного управления за </w:t>
      </w:r>
      <w:proofErr w:type="gramStart"/>
      <w:r w:rsidRPr="00FF043E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FF043E">
        <w:rPr>
          <w:rFonts w:ascii="Times New Roman" w:hAnsi="Times New Roman" w:cs="Times New Roman"/>
          <w:sz w:val="24"/>
          <w:szCs w:val="24"/>
        </w:rPr>
        <w:t xml:space="preserve"> учреждениями Канашского района Чувашской Республики;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создание условий для наиболее полной реализации функций муниципального управления и развития Канашского района Чувашской Республики;</w:t>
      </w:r>
    </w:p>
    <w:p w:rsidR="00662A0B" w:rsidRPr="00FF043E" w:rsidRDefault="00662A0B" w:rsidP="00662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обеспечение развития системы межведомственного информационного взаимодействия;</w:t>
      </w:r>
    </w:p>
    <w:p w:rsidR="00662A0B" w:rsidRPr="00FF043E" w:rsidRDefault="00662A0B" w:rsidP="00662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 xml:space="preserve">повышение качества оказываемых муниципальных услуг и сокращение сроков их предоставления. 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В ходе реализации программных мероприятий в 2022 году выполнены целевые индикаторы и показателей муниципальной программы Канашского района «Развитие земельных и имущественных отношений», подпрограмм муниципальной программы Канашского района и их значениях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43E">
        <w:rPr>
          <w:rFonts w:ascii="Times New Roman" w:hAnsi="Times New Roman" w:cs="Times New Roman"/>
          <w:b/>
          <w:sz w:val="24"/>
          <w:szCs w:val="24"/>
        </w:rPr>
        <w:t>Подпрограмма «Управление муниципальным имуществом в Канашском районе Чувашской Республики на 2019 - 2035 годы»</w:t>
      </w:r>
    </w:p>
    <w:p w:rsidR="00662A0B" w:rsidRPr="00FF043E" w:rsidRDefault="00662A0B" w:rsidP="00662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 xml:space="preserve">В 2022 году повышена эффективность управления муниципальным имуществом Канашского района Чувашской Республики, велись работы по созданию полных и актуальных сведений об объектах недвижимости и информационное наполнение государственного кадастра недвижимости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043E">
        <w:rPr>
          <w:rFonts w:ascii="Times New Roman" w:hAnsi="Times New Roman" w:cs="Times New Roman"/>
          <w:sz w:val="24"/>
          <w:szCs w:val="24"/>
        </w:rPr>
        <w:t>проведены комплексные кадастровые работы на территории Канашского района Чувашской Республики в 8 кварталах).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43E">
        <w:rPr>
          <w:rFonts w:ascii="Times New Roman" w:hAnsi="Times New Roman" w:cs="Times New Roman"/>
          <w:b/>
          <w:sz w:val="24"/>
          <w:szCs w:val="24"/>
        </w:rPr>
        <w:t>Подпрограмма «Формирование эффективного муниципального сектора экономики Канашского района»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lastRenderedPageBreak/>
        <w:t xml:space="preserve">Выполнены работы по обеспечению эффективного функционирования муниципального сектора экономики Канашского района Чувашской Республики, оптимизация состава и структуры муниципального имущества Канашского района. </w:t>
      </w:r>
    </w:p>
    <w:p w:rsidR="00662A0B" w:rsidRDefault="00662A0B" w:rsidP="00662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A0B" w:rsidRPr="00FF043E" w:rsidRDefault="00662A0B" w:rsidP="00662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492"/>
        <w:gridCol w:w="3191"/>
      </w:tblGrid>
      <w:tr w:rsidR="00662A0B" w:rsidRPr="00FF043E" w:rsidTr="00CD3387">
        <w:tc>
          <w:tcPr>
            <w:tcW w:w="3888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 </w:t>
            </w:r>
          </w:p>
        </w:tc>
        <w:tc>
          <w:tcPr>
            <w:tcW w:w="3191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0B" w:rsidRPr="00FF043E" w:rsidTr="00CD3387">
        <w:tc>
          <w:tcPr>
            <w:tcW w:w="3888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5922,1</w:t>
            </w:r>
          </w:p>
        </w:tc>
        <w:tc>
          <w:tcPr>
            <w:tcW w:w="3191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4760,9</w:t>
            </w:r>
          </w:p>
        </w:tc>
      </w:tr>
      <w:tr w:rsidR="00662A0B" w:rsidRPr="00FF043E" w:rsidTr="00CD3387">
        <w:trPr>
          <w:trHeight w:val="363"/>
        </w:trPr>
        <w:tc>
          <w:tcPr>
            <w:tcW w:w="3888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0B" w:rsidRPr="00FF043E" w:rsidTr="00CD3387">
        <w:trPr>
          <w:trHeight w:val="363"/>
        </w:trPr>
        <w:tc>
          <w:tcPr>
            <w:tcW w:w="3888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4735,4</w:t>
            </w:r>
          </w:p>
        </w:tc>
        <w:tc>
          <w:tcPr>
            <w:tcW w:w="3191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2514,2</w:t>
            </w:r>
          </w:p>
        </w:tc>
      </w:tr>
      <w:tr w:rsidR="00662A0B" w:rsidRPr="00FF043E" w:rsidTr="00CD3387">
        <w:trPr>
          <w:trHeight w:val="363"/>
        </w:trPr>
        <w:tc>
          <w:tcPr>
            <w:tcW w:w="3888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1009,9</w:t>
            </w:r>
          </w:p>
        </w:tc>
        <w:tc>
          <w:tcPr>
            <w:tcW w:w="3191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536,2</w:t>
            </w:r>
          </w:p>
        </w:tc>
      </w:tr>
      <w:tr w:rsidR="00662A0B" w:rsidRPr="00FF043E" w:rsidTr="00CD3387">
        <w:tc>
          <w:tcPr>
            <w:tcW w:w="3888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2492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3191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1710,5</w:t>
            </w:r>
          </w:p>
        </w:tc>
      </w:tr>
      <w:tr w:rsidR="00662A0B" w:rsidRPr="00FF043E" w:rsidTr="00CD3387">
        <w:tc>
          <w:tcPr>
            <w:tcW w:w="3888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662A0B" w:rsidRPr="00FF043E" w:rsidRDefault="00662A0B" w:rsidP="00662A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62A0B" w:rsidRPr="00FF043E" w:rsidRDefault="00662A0B" w:rsidP="00662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43E">
        <w:rPr>
          <w:rFonts w:ascii="Times New Roman" w:hAnsi="Times New Roman" w:cs="Times New Roman"/>
          <w:b/>
          <w:sz w:val="24"/>
          <w:szCs w:val="24"/>
        </w:rPr>
        <w:t>Информация о внесенных ответственным исполнителем в муниципальную программу изменениях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Основными причинами внесения изменений в муниципальную программу явились изменения, внесенные в бюджет Канашского  района в 2022 году, и принятый бюджет Канашского района на 2022-2024 годы. Были внесены изменения по источникам и объемам финансирования в рамках подпрограмм и муниципальной программы.</w:t>
      </w:r>
    </w:p>
    <w:p w:rsidR="00662A0B" w:rsidRPr="00FF043E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662A0B" w:rsidRDefault="00662A0B" w:rsidP="00662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43E">
        <w:rPr>
          <w:rFonts w:ascii="Times New Roman" w:hAnsi="Times New Roman" w:cs="Times New Roman"/>
          <w:sz w:val="24"/>
          <w:szCs w:val="24"/>
        </w:rPr>
        <w:t>от 12 апреля 2022 г. N 209 «О внесении изменения в муниципальную программу Канашского района Чувашской Республики "Развитие земельных и имущественных отношений».</w:t>
      </w:r>
    </w:p>
    <w:p w:rsidR="00662A0B" w:rsidRPr="00662A0B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0B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</w:t>
      </w:r>
    </w:p>
    <w:p w:rsidR="00662A0B" w:rsidRDefault="00662A0B" w:rsidP="00662A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62A0B">
        <w:rPr>
          <w:rFonts w:ascii="Times New Roman" w:hAnsi="Times New Roman" w:cs="Times New Roman"/>
          <w:sz w:val="24"/>
          <w:szCs w:val="24"/>
        </w:rPr>
        <w:t>Принимая во внимание, что основные мероприятия муниципальной программы в 2022  году  выполнены, значения целевых индикаторов (показателей)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2023 году.</w:t>
      </w:r>
    </w:p>
    <w:p w:rsidR="00662A0B" w:rsidRPr="004F4D6B" w:rsidRDefault="00662A0B" w:rsidP="0072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5530" w:rsidRDefault="00725530" w:rsidP="0072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530" w:rsidRDefault="00725530" w:rsidP="0072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30">
        <w:rPr>
          <w:rFonts w:ascii="Times New Roman" w:hAnsi="Times New Roman" w:cs="Times New Roman"/>
          <w:b/>
          <w:sz w:val="24"/>
          <w:szCs w:val="24"/>
        </w:rPr>
        <w:t>Муниципальная программа Канашского района Чувашской Республики «Формирование современной городской среды на 2018 - 2024 годы»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2022 год</w:t>
      </w:r>
    </w:p>
    <w:p w:rsidR="00662A0B" w:rsidRDefault="00662A0B" w:rsidP="0072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 xml:space="preserve">В 2022 г. на территории Канашского района реализовывалась муниципальная программа «Формирование современной городской среды на 2018 - 2024 годы» (далее муниципальная программа). 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В муниципальную программу было внесено изменение от 15.11.2022 г. №684.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Основными целями муниципальной программы в 2022 году  является: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 xml:space="preserve">- создание комфортных условий для проживания граждан за счет благоустройства дворовых территорий многоквартирных домов и общественных территорий. 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Для достижения целей программы предполагается решение следующих задач: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- благоустройство дворовых территорий многоквартирных домов и проездов к многоквартирным домам;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 Канашского района, наиболее посещаемых гражданами;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- привлечение граждан и общественности к благоустройству территории населенных пунктов.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lastRenderedPageBreak/>
        <w:t>На реализацию основного  мероприятия 1 «Содействие благоустройству населенных пунктов Чувашской Республики»  муниципальной программы Канашского района в 2022 году были предусмотрены денежные средства в размере – 6490,0 тыс. руб., в том числе из республиканского бюджета Чувашской Республики 6165,5 тыс. руб., местного бюджета  324,5 тыс. руб., внебюджетные источники 0,0 тыс. руб.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530">
        <w:rPr>
          <w:rFonts w:ascii="Times New Roman" w:hAnsi="Times New Roman" w:cs="Times New Roman"/>
          <w:sz w:val="24"/>
          <w:szCs w:val="24"/>
        </w:rPr>
        <w:t>На реализацию основного  мероприятия 2 «Реализация мероприятий регионального проекта Формирование комфортной городской среды»  муниципальной программы Канашского района в 2022 году были предусмотрены денежные средства в размере – 6464,9 тыс. руб., в том числе из федерального бюджета 6400,2 тыс. руб., из республиканского бюджета Чувашской Республики 45,3 тыс. руб., местного бюджета  19,4 тыс. руб., внебюджетные источники 0,0 тыс. руб.</w:t>
      </w:r>
      <w:proofErr w:type="gramEnd"/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Муниципальной программой были освоены все денежные средства в сумме – 12954,9 тыс. руб.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 xml:space="preserve">Средства на реализацию мероприятий муниципальной программы были направлены </w:t>
      </w:r>
      <w:proofErr w:type="gramStart"/>
      <w:r w:rsidRPr="007255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55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 xml:space="preserve">- </w:t>
      </w:r>
      <w:r w:rsidRPr="00725530">
        <w:rPr>
          <w:rFonts w:ascii="Times New Roman" w:hAnsi="Times New Roman"/>
          <w:sz w:val="24"/>
          <w:szCs w:val="24"/>
        </w:rPr>
        <w:t xml:space="preserve">Благоустройство территории на пересечении улиц Московская, Советская и Горького в с. </w:t>
      </w:r>
      <w:proofErr w:type="spellStart"/>
      <w:r w:rsidRPr="00725530">
        <w:rPr>
          <w:rFonts w:ascii="Times New Roman" w:hAnsi="Times New Roman"/>
          <w:sz w:val="24"/>
          <w:szCs w:val="24"/>
        </w:rPr>
        <w:t>Ухманы</w:t>
      </w:r>
      <w:proofErr w:type="spellEnd"/>
      <w:r w:rsidRPr="00725530">
        <w:rPr>
          <w:rFonts w:ascii="Times New Roman" w:hAnsi="Times New Roman"/>
          <w:sz w:val="24"/>
          <w:szCs w:val="24"/>
        </w:rPr>
        <w:t xml:space="preserve"> Канашского района Чувашской Республики;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-</w:t>
      </w:r>
      <w:r w:rsidRPr="00725530">
        <w:rPr>
          <w:rFonts w:ascii="Times New Roman" w:hAnsi="Times New Roman"/>
          <w:sz w:val="24"/>
          <w:szCs w:val="24"/>
        </w:rPr>
        <w:t xml:space="preserve"> Благоустройство </w:t>
      </w:r>
      <w:proofErr w:type="spellStart"/>
      <w:r w:rsidRPr="00725530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725530">
        <w:rPr>
          <w:rFonts w:ascii="Times New Roman" w:hAnsi="Times New Roman"/>
          <w:sz w:val="24"/>
          <w:szCs w:val="24"/>
        </w:rPr>
        <w:t xml:space="preserve"> и придомовых территорий по адресу: Чувашская Республика, Канашский район, с. Шихазаны, ул. СХТ. 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>Муниципальной программой в 2022 году были достигнуты важнейшие целевые показатели и индикаторы:</w:t>
      </w:r>
    </w:p>
    <w:p w:rsidR="00725530" w:rsidRPr="00725530" w:rsidRDefault="00725530" w:rsidP="007255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 xml:space="preserve">Количество и площадь благоустроенных дворовых и общественных территорий – 2/27217 </w:t>
      </w:r>
      <w:proofErr w:type="spellStart"/>
      <w:r w:rsidRPr="007255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25530">
        <w:rPr>
          <w:rFonts w:ascii="Times New Roman" w:hAnsi="Times New Roman" w:cs="Times New Roman"/>
          <w:sz w:val="24"/>
          <w:szCs w:val="24"/>
        </w:rPr>
        <w:t>.</w:t>
      </w:r>
    </w:p>
    <w:p w:rsidR="00725530" w:rsidRPr="00725530" w:rsidRDefault="00725530" w:rsidP="0072553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530">
        <w:rPr>
          <w:rFonts w:ascii="Times New Roman" w:hAnsi="Times New Roman" w:cs="Times New Roman"/>
          <w:sz w:val="24"/>
          <w:szCs w:val="24"/>
        </w:rPr>
        <w:t>Плановое значение целевых индикаторов и показателей муниципальной программы соответствуют фактическому значению и достигнуты в полном объеме.</w:t>
      </w:r>
      <w:proofErr w:type="gramEnd"/>
    </w:p>
    <w:p w:rsidR="00725530" w:rsidRPr="00725530" w:rsidRDefault="00725530" w:rsidP="0072553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30">
        <w:rPr>
          <w:rFonts w:ascii="Times New Roman" w:hAnsi="Times New Roman" w:cs="Times New Roman"/>
          <w:sz w:val="24"/>
          <w:szCs w:val="24"/>
        </w:rPr>
        <w:t xml:space="preserve">Контрольно-ревизионные мероприятия в 2022 году проводились в отношении </w:t>
      </w:r>
      <w:proofErr w:type="spellStart"/>
      <w:r w:rsidRPr="00725530">
        <w:rPr>
          <w:rFonts w:ascii="Times New Roman" w:hAnsi="Times New Roman" w:cs="Times New Roman"/>
          <w:sz w:val="24"/>
          <w:szCs w:val="24"/>
        </w:rPr>
        <w:t>Ухманского</w:t>
      </w:r>
      <w:proofErr w:type="spellEnd"/>
      <w:r w:rsidRPr="0072553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25530" w:rsidRDefault="00725530" w:rsidP="0072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30" w:rsidRDefault="00725530" w:rsidP="0072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Канашского района Чувашской Республики «Социальная поддержка граждан» </w:t>
      </w:r>
      <w:r w:rsidRPr="00725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2022 год</w:t>
      </w:r>
    </w:p>
    <w:p w:rsidR="00725530" w:rsidRPr="00725530" w:rsidRDefault="00725530" w:rsidP="0072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5530" w:rsidRPr="00725530" w:rsidRDefault="00725530" w:rsidP="007255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Муниципальная программа  </w:t>
      </w: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района Чувашской Республики «Социальная поддержка граждан», </w:t>
      </w:r>
      <w:r w:rsidRPr="00725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утвержденная постановлением администрации Канашского района Чувашской Республики </w:t>
      </w: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25.12.2019 г. № 669</w:t>
      </w:r>
      <w:r w:rsidRPr="00725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2 подпрограммы: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циальное обеспечение граждан», «</w:t>
      </w: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Поддержка социально ориентированных некоммерческих организаций в Канашском районе Чувашской Республики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».</w:t>
      </w:r>
    </w:p>
    <w:p w:rsidR="00725530" w:rsidRPr="00725530" w:rsidRDefault="00725530" w:rsidP="007255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направлена на достижение следующих целей:</w:t>
      </w:r>
    </w:p>
    <w:p w:rsidR="00725530" w:rsidRPr="00725530" w:rsidRDefault="00725530" w:rsidP="007255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725530" w:rsidRPr="00725530" w:rsidRDefault="00725530" w:rsidP="007255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повышение доступности социальных услуг для граждан;</w:t>
      </w:r>
    </w:p>
    <w:p w:rsidR="00725530" w:rsidRPr="00725530" w:rsidRDefault="00725530" w:rsidP="007255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своевременную и в полном объеме выплату пенсии за выслугу лет  муниципальным служащим Канашского района;</w:t>
      </w:r>
    </w:p>
    <w:p w:rsidR="00725530" w:rsidRPr="00725530" w:rsidRDefault="00725530" w:rsidP="007255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создание благоприятных условий жизнедеятельности ветеранам, гражданам старшего поколения, инвалидам.</w:t>
      </w:r>
    </w:p>
    <w:p w:rsidR="00725530" w:rsidRPr="00725530" w:rsidRDefault="00725530" w:rsidP="007255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муниципальной программы осуществлялось  за счёт средств республиканского бюджета Чувашской Республики и средств местного бюджета Канашского района. Всего по данной муниципальной программе было выделено сре</w:t>
      </w:r>
      <w:proofErr w:type="gramStart"/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умме </w:t>
      </w:r>
      <w:r w:rsidRPr="00725530">
        <w:rPr>
          <w:rFonts w:ascii="PT Serif" w:eastAsia="Times New Roman" w:hAnsi="PT Serif" w:cs="Times New Roman"/>
          <w:color w:val="22272F"/>
          <w:sz w:val="21"/>
          <w:szCs w:val="21"/>
          <w:shd w:val="clear" w:color="auto" w:fill="FFFFFF"/>
          <w:lang w:eastAsia="ru-RU"/>
        </w:rPr>
        <w:t xml:space="preserve">8936,8 </w:t>
      </w: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725530" w:rsidRDefault="00725530" w:rsidP="007255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основных намеченных целей программы в 2022 осуществлялось в рамках 2 подпрограмм  «Социальная защита граждан»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Поддержка социально ориентированных некоммерческих организаций в Канашском районе Чувашской Республики</w:t>
      </w:r>
      <w:r w:rsidR="00E2710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725530" w:rsidRPr="00725530" w:rsidRDefault="00725530" w:rsidP="007255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подпрограмме </w:t>
      </w:r>
      <w:r w:rsidR="00E2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72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оциальная защита граждан» расходы производились по двум мероприятиям.</w:t>
      </w:r>
    </w:p>
    <w:p w:rsidR="00725530" w:rsidRP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</w:t>
      </w:r>
      <w:r w:rsidRPr="0072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ероприятие 1. </w:t>
      </w: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Реализация законодательства в области предоставления мер социальной поддержки отдельным категориям граждан</w:t>
      </w: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1.1. </w:t>
      </w:r>
      <w:r w:rsidRPr="00725530">
        <w:rPr>
          <w:rFonts w:ascii="Times New Roman" w:eastAsia="Times New Roman" w:hAnsi="Times New Roman" w:cs="Times New Roman"/>
          <w:color w:val="000000"/>
          <w:lang w:eastAsia="ru-RU"/>
        </w:rPr>
        <w:t>Обеспечение мер социальной поддержки отдельных категорий граждан по оплате жилищно-коммунальных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25530" w:rsidRP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530">
        <w:rPr>
          <w:rFonts w:ascii="Times New Roman" w:eastAsia="Calibri" w:hAnsi="Times New Roman" w:cs="Times New Roman"/>
          <w:kern w:val="2"/>
          <w:sz w:val="24"/>
          <w:szCs w:val="28"/>
        </w:rPr>
        <w:t>В 2022 году получателями мероприятия по предоставлению мер социальной поддержки по оплате жилищно-коммунальных услуг отдельным категориям граждан, проживающих и работающих в сельской местности,  в частности работникам образования и культуры. На это мероприятие на 2022 года заложено 8600,5 тыс. руб., исполнено 8260,7  тыс. руб., то есть 96,0 %</w:t>
      </w:r>
    </w:p>
    <w:p w:rsid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lang w:eastAsia="ru-RU"/>
        </w:rPr>
        <w:t xml:space="preserve">Мероприятие 1.2. </w:t>
      </w:r>
      <w:r w:rsidRPr="00725530">
        <w:rPr>
          <w:rFonts w:ascii="Times New Roman" w:eastAsia="Times New Roman" w:hAnsi="Times New Roman" w:cs="Times New Roman"/>
          <w:color w:val="000000"/>
          <w:lang w:eastAsia="ru-RU"/>
        </w:rPr>
        <w:t>Выплаты пенсии за выслугу лет муниципальным служащим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530" w:rsidRP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2022 году в Канашском  районе Чувашской Республики было 8 пенсионеров из числа муниципальных служащих, имеющих стаж муниципальной службы, дающий право на муниципальную пенсию за выслугу лет. В </w:t>
      </w:r>
      <w:proofErr w:type="gramStart"/>
      <w:r w:rsidRPr="00725530">
        <w:rPr>
          <w:rFonts w:ascii="Times New Roman" w:eastAsia="Times New Roman" w:hAnsi="Times New Roman" w:cs="Times New Roman"/>
          <w:sz w:val="24"/>
          <w:szCs w:val="26"/>
          <w:lang w:eastAsia="ru-RU"/>
        </w:rPr>
        <w:t>результате</w:t>
      </w:r>
      <w:proofErr w:type="gramEnd"/>
      <w:r w:rsidRPr="007255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реализации муниципальной Программы муниципальным служащим предоставлено право на дополнительные гарантии, направленные на повышение уровня жизни. </w:t>
      </w:r>
      <w:proofErr w:type="gramStart"/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проживающих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</w:r>
      <w:r w:rsidRPr="00725530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На это мероприятие на 2022</w:t>
      </w:r>
      <w:proofErr w:type="gramEnd"/>
      <w:r w:rsidRPr="00725530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года заложено</w:t>
      </w:r>
      <w:r w:rsidRPr="00725530">
        <w:rPr>
          <w:rFonts w:ascii="PT Serif" w:eastAsia="Times New Roman" w:hAnsi="PT Serif" w:cs="Times New Roman"/>
          <w:color w:val="22272F"/>
          <w:sz w:val="21"/>
          <w:szCs w:val="21"/>
          <w:shd w:val="clear" w:color="auto" w:fill="FFFFFF"/>
          <w:lang w:eastAsia="ru-RU"/>
        </w:rPr>
        <w:t xml:space="preserve"> </w:t>
      </w: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336,3 тыс. руб., исполнено</w:t>
      </w:r>
      <w:r w:rsidRPr="0072553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336,3 тыс. руб</w:t>
      </w:r>
      <w:r w:rsidRPr="00725530">
        <w:rPr>
          <w:rFonts w:ascii="Times New Roman" w:eastAsia="Calibri" w:hAnsi="Times New Roman" w:cs="Times New Roman"/>
          <w:kern w:val="2"/>
          <w:sz w:val="24"/>
          <w:szCs w:val="28"/>
        </w:rPr>
        <w:t>., то есть 100 %</w:t>
      </w:r>
    </w:p>
    <w:p w:rsidR="00725530" w:rsidRP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1.3. </w:t>
      </w:r>
      <w:r w:rsidRPr="00725530">
        <w:rPr>
          <w:rFonts w:ascii="PT Serif" w:eastAsia="Times New Roman" w:hAnsi="PT Serif" w:cs="Times New Roman"/>
          <w:color w:val="22272F"/>
          <w:sz w:val="24"/>
          <w:szCs w:val="24"/>
          <w:shd w:val="clear" w:color="auto" w:fill="FFFFFF"/>
          <w:lang w:eastAsia="ru-RU"/>
        </w:rPr>
        <w:t>Организация и проведение мероприятий, направленных на сохранение семейных ценностей</w:t>
      </w:r>
    </w:p>
    <w:p w:rsidR="00725530" w:rsidRP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sz w:val="24"/>
          <w:szCs w:val="26"/>
          <w:lang w:eastAsia="ru-RU"/>
        </w:rPr>
        <w:t>На это мероприятие за отчетный период денежного фина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</w:t>
      </w:r>
      <w:r w:rsidRPr="00725530">
        <w:rPr>
          <w:rFonts w:ascii="Times New Roman" w:eastAsia="Times New Roman" w:hAnsi="Times New Roman" w:cs="Times New Roman"/>
          <w:sz w:val="24"/>
          <w:szCs w:val="26"/>
          <w:lang w:eastAsia="ru-RU"/>
        </w:rPr>
        <w:t>сирования не заложено.</w:t>
      </w:r>
    </w:p>
    <w:p w:rsidR="00725530" w:rsidRP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внесенных ответственным исполнителем в муниципальную программу изменениях.</w:t>
      </w:r>
    </w:p>
    <w:p w:rsidR="00725530" w:rsidRP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внесения изменений в муниципальную программу явились изменения, внесенные в бюджет Канашского района в 2022 году, и принятый бюджет Канашского района на 2022-2024 годы. Были внесены изменения по источникам и объемам финансирования в рамках подпрограмм и муниципальной программы.</w:t>
      </w:r>
    </w:p>
    <w:p w:rsidR="00725530" w:rsidRPr="00725530" w:rsidRDefault="00725530" w:rsidP="00725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725530" w:rsidRPr="00725530" w:rsidRDefault="00725530" w:rsidP="00725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- от 18.05.2022 года N 267 «О внесении изменения в постановление администрации Канашского района Чувашской Республики от 25.12.2019 г. N 669».</w:t>
      </w:r>
    </w:p>
    <w:p w:rsidR="00725530" w:rsidRPr="00725530" w:rsidRDefault="00725530" w:rsidP="00725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72553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- от 9 сентября 2022 г. N 545 «О внесении изменения в постановление администрации Канашского района Чувашской Республики   от  25.12.2019 г. № 669».</w:t>
      </w:r>
    </w:p>
    <w:p w:rsidR="00725530" w:rsidRPr="00725530" w:rsidRDefault="00725530" w:rsidP="00725530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255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Предложения по дальнейшей реализации муниципальной программы</w:t>
      </w:r>
    </w:p>
    <w:p w:rsidR="00715ABE" w:rsidRDefault="00725530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255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Принимая во внимание, что основные мероприятия муниципальной </w:t>
      </w:r>
      <w:hyperlink r:id="rId7" w:history="1">
        <w:r w:rsidRPr="00725530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программы</w:t>
        </w:r>
      </w:hyperlink>
      <w:r w:rsidRPr="007255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202</w:t>
      </w:r>
      <w:r w:rsidRPr="0072553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7255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году  выполнены, значения целевых индикаторов (показателей)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255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725530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7255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году.</w:t>
      </w:r>
    </w:p>
    <w:p w:rsidR="004F4D6B" w:rsidRDefault="004F4D6B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F4D6B" w:rsidRPr="00D003D9" w:rsidRDefault="004F4D6B" w:rsidP="004F4D6B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3D9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Канашского района Чувашской Республики</w:t>
      </w:r>
    </w:p>
    <w:p w:rsidR="00D003D9" w:rsidRDefault="004F4D6B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3D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042F1" w:rsidRPr="00D003D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туризма</w:t>
      </w:r>
      <w:r w:rsidRPr="00D003D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D003D9" w:rsidRP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Канашского района «Развитие культуры туризма»  включает в себя следующие подпрограммы: 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культуры»,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«Туризм»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Запланированный программой объем финансирования на 2022 год –  74013,7 тыс</w:t>
      </w:r>
      <w:r w:rsidRPr="00D0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За  2022 год на реализацию программы фактически израсходовано 74013,7 тыс. руб. Уровень использования финансовых средств -  100 %.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 реализованы, индикаторы преимущественно достигнуты.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>В течение года обеспечена деятельность  всех организаций, подведомственных сектору   культуры и по делам архивов  администрации Канашского района.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>В отрасли культуры Канашского района трудятся 128 сотрудника, из них 79 – работники клубно - досуговой деятельности, 49 – работники библиотек.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работников учреждений культуры Порецкого района составила 29 614,70  или  87,3 %</w:t>
      </w:r>
      <w:r w:rsidRPr="00D0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средней заработной плате по Чувашской Республике.</w:t>
      </w:r>
      <w:r w:rsidRPr="00D0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</w:t>
      </w:r>
      <w:proofErr w:type="gramStart"/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>рамках</w:t>
      </w:r>
      <w:proofErr w:type="gramEnd"/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реализации Указа Президента РФ от 7 мая 2012 года №597 «О мерах по реализации государственной социальной политики», на повышение заработной платы работников культуры выделено из республиканского бюджета  выделено 3 476,5</w:t>
      </w:r>
      <w:r w:rsidRPr="00D003D9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>тыс. рублей</w:t>
      </w:r>
      <w:r w:rsidRPr="00D003D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</w:t>
      </w:r>
      <w:proofErr w:type="gramStart"/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>рамках</w:t>
      </w:r>
      <w:proofErr w:type="gramEnd"/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основного мероприятия </w:t>
      </w:r>
      <w:r w:rsidRPr="00D003D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D003D9">
        <w:rPr>
          <w:rFonts w:ascii="Times New Roman" w:eastAsia="Calibri" w:hAnsi="Times New Roman" w:cs="Times New Roman"/>
          <w:bCs/>
          <w:iCs/>
          <w:sz w:val="24"/>
          <w:szCs w:val="24"/>
        </w:rPr>
        <w:t>«Развитие муниципальных учреждений культуры»: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отремонтированы </w:t>
      </w:r>
      <w:proofErr w:type="spell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Старошальтямский</w:t>
      </w:r>
      <w:proofErr w:type="spell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Сядоргасирминский</w:t>
      </w:r>
      <w:proofErr w:type="spell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Калиновский сельские Дома культуры на общую сумму  9 659,2 </w:t>
      </w:r>
      <w:r w:rsidRPr="00D00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тыс. руб. </w:t>
      </w:r>
      <w:r w:rsidRPr="00D003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(в рамках 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развития и укрепления материально – технической базы домов культуры в населенных пунктах с </w:t>
      </w:r>
      <w:r w:rsidRPr="00D003D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числом жителей до 50 тыс. человек)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 итогам 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лучших муниципальных учреждений культуры, находящихся на территориях сельских поселений Чувашской Республики, и их работников в 2022 году победителями </w:t>
      </w:r>
      <w:r w:rsidRPr="00D0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номинации «Лучший работник сельского Дома культуры» стали </w:t>
      </w:r>
      <w:proofErr w:type="spellStart"/>
      <w:r w:rsidRPr="00D0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Никоноров</w:t>
      </w:r>
      <w:proofErr w:type="spellEnd"/>
      <w:r w:rsidRPr="00D0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 Анатольевич и Стеклов Владимир Георгиевич. Выплата денежного поощрения лучшим работникам </w:t>
      </w:r>
      <w:r w:rsidRPr="00D003D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составила 17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03D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тыс. рублей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рамках основного мероприятия  «Развитие библиотечного дела»: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населения библиотечным обслуживанием в 2022 г. составил 91%, показатель удовлетворенности пользовате</w:t>
      </w:r>
      <w:r w:rsidRPr="00D0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лей качеством услуг, оказываемых библиотеками, по итогам анкетного опроса составил в среднем 92%. </w:t>
      </w:r>
      <w:r w:rsidRPr="00D003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Всего посещений библиотек представителями маломобильных групп населения составило в 2022 г. - 4003 читателей (в 2021 г. – 1591). 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г. В ЦБС улучшились условия для получения услуг маломобильными группами населения: установлены пандусы в 4 библиотеках (</w:t>
      </w:r>
      <w:proofErr w:type="spell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Караклинская</w:t>
      </w:r>
      <w:proofErr w:type="spell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Оженарская</w:t>
      </w:r>
      <w:proofErr w:type="spell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Шибылгинская</w:t>
      </w:r>
      <w:proofErr w:type="spell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Чагасьская</w:t>
      </w:r>
      <w:proofErr w:type="spell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00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фонд ЦБС на 01.01.2022 г. составил 416817 экз., по сравнению с 2021 г. увеличился на 809 экз.  Доля библиотечного фонда, отраженного в электронном каталоге </w:t>
      </w:r>
      <w:r w:rsidRPr="00D00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г. составила 100 %.  </w:t>
      </w: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году на комплектование фонда периодическими изданиями выделено средства на сумму – 327,3 тыс. руб.</w:t>
      </w:r>
    </w:p>
    <w:p w:rsidR="00D003D9" w:rsidRDefault="00D003D9" w:rsidP="00D003D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2021 г. подписка увеличилась на 7,4%. Объем поступлений новых изданий на 1000 жителей - 301, при нормативе 250. Гарантированный объем комплектования фонда центральной библиотеки после модернизации в течение трех лет составляет 1700 ед. в 2022 году на сумму 680,0 тыс. рублей, из них 608,0 </w:t>
      </w:r>
      <w:proofErr w:type="spell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республиканский бюджет; 72,0 </w:t>
      </w:r>
      <w:proofErr w:type="spellStart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003D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местный бюджет.</w:t>
      </w:r>
    </w:p>
    <w:p w:rsidR="004F4D6B" w:rsidRDefault="004F4D6B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ABE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Канашского района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ABE">
        <w:rPr>
          <w:rFonts w:ascii="Times New Roman" w:eastAsia="Calibri" w:hAnsi="Times New Roman" w:cs="Times New Roman"/>
          <w:b/>
          <w:sz w:val="24"/>
          <w:szCs w:val="24"/>
        </w:rPr>
        <w:t>«Содействие занятости населения»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Годовой отчет о ходе реализации муниципальной программы Канашского района «Содействие занятости населения» (далее – муниципальная программа) в 2022 году включает в себя информацию о реализации 2 подпрограмм: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lastRenderedPageBreak/>
        <w:t>«Активная политика занятости населения и социальная поддержка безработных граждан»;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«Безопасный труд».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Конкретные результаты реализации муниципальной программы.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Реализация муниципальной программы в 2022 году была направлена на создание правовых и экономических условий, способствующих эффективному развитию рынка труда.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В ходе реализации программных мероприятий в 2022 году выполнение целевых индикаторов и показателей муниципальной программы составило: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1.Уровень регистрируемой безработицы в среднем за год составил 0,47% при плановом показателе 0,53%;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2. Коэффициент напряженности на рынке труда в среднем за год составил 0,32 единицы при плане 0,5 единиц;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3. Численность пострадавших в результате несчастных случаев  на производстве со смертельным исходом в расчете на 1 тыс. работающих- 0;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4. Численность безработных граждан, зарегистрированных в органах службы занятости (на конец года)- 88 человек при плане 105.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Результаты реализации основных мероприятий подпрограмм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ABE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Подпрограмма «Активная политика занятости населения и социальная поддержка безработных граждан»: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5ABE">
        <w:rPr>
          <w:rFonts w:ascii="Times New Roman" w:eastAsia="Calibri" w:hAnsi="Times New Roman" w:cs="Times New Roman"/>
          <w:sz w:val="24"/>
          <w:szCs w:val="24"/>
        </w:rPr>
        <w:t>В рамках реализации мероприятий подпрограммы предусмотрено участие администрации Канашского района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  <w:proofErr w:type="gramEnd"/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В 2022 году временно трудоустроено 854 несовершеннолетних граждан в возрасте от 14 до 18 лет в свободное от учебы время. На эти цели объем финансирования составил   350,0  тыс. рублей из местного бюджета Канашского района.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Трудоустроено 14 граждан, испытывающих трудности в поиске работы.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715ABE">
        <w:rPr>
          <w:rFonts w:ascii="Times New Roman" w:eastAsia="Calibri" w:hAnsi="Times New Roman" w:cs="Times New Roman"/>
        </w:rPr>
        <w:t>Удельный вес работников, занятых во вредных и (или) опасных условиях труда, в общей численности работников  38%  при плане 38 %</w:t>
      </w:r>
      <w:r>
        <w:rPr>
          <w:rFonts w:ascii="Times New Roman" w:eastAsia="Calibri" w:hAnsi="Times New Roman" w:cs="Times New Roman"/>
        </w:rPr>
        <w:t>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Удельный вес трудоустроенных граждан в общей численности граждан, обратившихся за содействием в поиске работы в органы службы занятости, составил 87,9 % при плане 82,4%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715ABE">
        <w:rPr>
          <w:rFonts w:ascii="Times New Roman" w:eastAsia="Calibri" w:hAnsi="Times New Roman" w:cs="Times New Roman"/>
        </w:rPr>
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2,25% при плане 2,25%</w:t>
      </w:r>
      <w:r>
        <w:rPr>
          <w:rFonts w:ascii="Times New Roman" w:eastAsia="Calibri" w:hAnsi="Times New Roman" w:cs="Times New Roman"/>
        </w:rPr>
        <w:t>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населения, составил 67,4 % при плановом показателе 64,5%.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Общий объем финансирования подпрограммы в 2022 году  составил 1592,97 тыс. рублей, в том числе средства местного бюджета Канашского района 350,0 тыс. рублей.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«Безопасный труд»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реализации государственной политики в области охраны труда </w:t>
      </w:r>
      <w:proofErr w:type="gramStart"/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реализация данной муниципальной программы, которая направлена на создание здоровых и безопасных условий труда на предприятиях и в </w:t>
      </w: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организациях, сокращение производственного травматизма. Приняты соответствующие муниципальные нормативные правовые акты, определены функции и права специалиста по охране труда, проводятся месячники по охране труда, смотры-конкурсы.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пострадавших в результате несчастных случаев на производстве со смертельным исходом в расчете на 1 тыс. работающих в 2022 году составила 0 человек.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пострадавших на производстве на 1 тыс. работающих – 0,001 человек.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дней временной нетрудоспособности в связи с несчастным случаем на производстве в расчете на 1 пострадавшего- 42,6 дней, это 100% к плановому показателю.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осмотров- 0 человек.</w:t>
      </w:r>
    </w:p>
    <w:p w:rsid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обученных работников по охране труда в расчете на 100 работающих- 3% при плане 3%.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подпрограммы в 2022 году  из средств республиканского бюджета- 60,1 тыс. рублей.</w:t>
      </w:r>
    </w:p>
    <w:p w:rsidR="00715ABE" w:rsidRPr="003C560F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Результаты использования бюджетных ассигнований бюджета Канашского района, местных бюджетов и иных средств на реализацию муниципальной программы</w:t>
      </w:r>
      <w:r w:rsidRPr="003C56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муниципальной программы в 2022 году за счет всех источников финансирования направлено  410,1 тыс. рублей.   </w:t>
      </w:r>
    </w:p>
    <w:p w:rsidR="00715ABE" w:rsidRPr="00715ABE" w:rsidRDefault="00715ABE" w:rsidP="00715ABE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492"/>
        <w:gridCol w:w="3191"/>
      </w:tblGrid>
      <w:tr w:rsidR="00715ABE" w:rsidRPr="00715ABE" w:rsidTr="00EF081C">
        <w:tc>
          <w:tcPr>
            <w:tcW w:w="3888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расходов  </w:t>
            </w:r>
          </w:p>
        </w:tc>
        <w:tc>
          <w:tcPr>
            <w:tcW w:w="3191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</w:t>
            </w:r>
          </w:p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BE" w:rsidRPr="00715ABE" w:rsidTr="00EF081C">
        <w:tc>
          <w:tcPr>
            <w:tcW w:w="3888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3191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</w:tr>
      <w:tr w:rsidR="00715ABE" w:rsidRPr="00715ABE" w:rsidTr="00EF081C">
        <w:trPr>
          <w:trHeight w:val="363"/>
        </w:trPr>
        <w:tc>
          <w:tcPr>
            <w:tcW w:w="3888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BE" w:rsidRPr="00715ABE" w:rsidTr="00EF081C">
        <w:trPr>
          <w:trHeight w:val="363"/>
        </w:trPr>
        <w:tc>
          <w:tcPr>
            <w:tcW w:w="3888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5ABE" w:rsidRPr="00715ABE" w:rsidTr="00EF081C">
        <w:trPr>
          <w:trHeight w:val="363"/>
        </w:trPr>
        <w:tc>
          <w:tcPr>
            <w:tcW w:w="3888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3191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715ABE" w:rsidRPr="00715ABE" w:rsidTr="00EF081C">
        <w:tc>
          <w:tcPr>
            <w:tcW w:w="3888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района</w:t>
            </w:r>
          </w:p>
        </w:tc>
        <w:tc>
          <w:tcPr>
            <w:tcW w:w="2492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191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15ABE" w:rsidRPr="00715ABE" w:rsidTr="00EF081C">
        <w:tc>
          <w:tcPr>
            <w:tcW w:w="3888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715ABE" w:rsidRPr="00715ABE" w:rsidRDefault="00715ABE" w:rsidP="00715AB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15ABE" w:rsidRPr="00715ABE" w:rsidRDefault="00715ABE" w:rsidP="00715ABE">
      <w:pPr>
        <w:tabs>
          <w:tab w:val="left" w:pos="426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ABE" w:rsidRPr="00715ABE" w:rsidRDefault="00715ABE" w:rsidP="00715ABE">
      <w:pPr>
        <w:tabs>
          <w:tab w:val="num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60F">
        <w:rPr>
          <w:rFonts w:ascii="Times New Roman" w:eastAsia="Calibri" w:hAnsi="Times New Roman" w:cs="Times New Roman"/>
          <w:sz w:val="24"/>
          <w:szCs w:val="24"/>
        </w:rPr>
        <w:tab/>
      </w:r>
      <w:r w:rsidRPr="00715ABE">
        <w:rPr>
          <w:rFonts w:ascii="Times New Roman" w:eastAsia="Calibri" w:hAnsi="Times New Roman" w:cs="Times New Roman"/>
          <w:sz w:val="24"/>
          <w:szCs w:val="24"/>
        </w:rPr>
        <w:t>Информация о внесенных ответственным исполнителем в муниципальную программу изменениях</w:t>
      </w:r>
    </w:p>
    <w:p w:rsidR="00715ABE" w:rsidRPr="00715ABE" w:rsidRDefault="00715ABE" w:rsidP="00715AB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Основными причинами внесения изменений в муниципальную программу явились изменения, внесенные в бюджет Канашского  района в 2022 году, и принятый бюджет Канашского района на 2022-2024 годы. Были внесены изменения по источникам и объемам финансирования в рамках подпрограмм и муниципальной программы.</w:t>
      </w:r>
    </w:p>
    <w:p w:rsidR="00715ABE" w:rsidRPr="00715ABE" w:rsidRDefault="00715ABE" w:rsidP="00715AB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715ABE" w:rsidRDefault="00715ABE" w:rsidP="00715AB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BE">
        <w:rPr>
          <w:rFonts w:ascii="Times New Roman" w:eastAsia="Calibri" w:hAnsi="Times New Roman" w:cs="Times New Roman"/>
          <w:sz w:val="24"/>
          <w:szCs w:val="24"/>
        </w:rPr>
        <w:t>от 18.02.2022 № 88 «О внесении изменений в муниципальную программу Канашского района Чувашской Республики «Содействие занятости населения».</w:t>
      </w:r>
    </w:p>
    <w:p w:rsidR="00715ABE" w:rsidRPr="00715ABE" w:rsidRDefault="00715ABE" w:rsidP="00715AB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A1A" w:rsidRPr="000F1A1A" w:rsidRDefault="000F1A1A" w:rsidP="000F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0F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0F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F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Канашского района Чувашской Республики на 2019-2035 годы» за 2022 год</w:t>
      </w:r>
    </w:p>
    <w:p w:rsidR="000F1A1A" w:rsidRPr="000F1A1A" w:rsidRDefault="000F1A1A" w:rsidP="000F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A1A" w:rsidRPr="000F1A1A" w:rsidRDefault="000F1A1A" w:rsidP="000F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A1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Муниципальная</w:t>
      </w:r>
      <w:proofErr w:type="gramEnd"/>
      <w:r w:rsidRPr="000F1A1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 района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«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Канашского района Чувашской Республики на 2019-2035 годы»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утверждена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Канашского района Чувашской Республики от 08.04.2021 года № 223.</w:t>
      </w:r>
    </w:p>
    <w:p w:rsidR="000F1A1A" w:rsidRPr="000F1A1A" w:rsidRDefault="000F1A1A" w:rsidP="000F1A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A1A">
        <w:rPr>
          <w:rFonts w:ascii="Roboto" w:eastAsia="Times New Roman" w:hAnsi="Roboto" w:cs="Arial"/>
          <w:sz w:val="24"/>
          <w:szCs w:val="24"/>
          <w:lang w:eastAsia="ru-RU"/>
        </w:rPr>
        <w:t xml:space="preserve">В связи с изменениями объемов финансирования мероприятий в 2022  году в муниципальную программу были внесены  изменения постановлениями от: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25.05.2022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№ 289</w:t>
      </w:r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«О внесении изменений в муниципальную программу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 района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«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Канашского района Чувашской Республики на 2019-2035 годы»</w:t>
      </w:r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, от  </w:t>
      </w:r>
      <w:r w:rsidRPr="000F1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19.12.2022   № 751</w:t>
      </w:r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«</w:t>
      </w:r>
      <w:bookmarkStart w:id="1" w:name="_Hlk68681952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муниципальную программу «Развитие образования Канашского района Чувашской Республики на 2019-2035 годы»</w:t>
      </w:r>
      <w:bookmarkEnd w:id="1"/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>.</w:t>
      </w:r>
      <w:proofErr w:type="gramEnd"/>
    </w:p>
    <w:p w:rsidR="000F1A1A" w:rsidRPr="000F1A1A" w:rsidRDefault="000F1A1A" w:rsidP="000F1A1A">
      <w:pPr>
        <w:spacing w:after="0" w:line="0" w:lineRule="atLeast"/>
        <w:ind w:firstLine="720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0F1A1A">
        <w:rPr>
          <w:rFonts w:ascii="Roboto" w:eastAsia="Times New Roman" w:hAnsi="Roboto" w:cs="Arial"/>
          <w:sz w:val="24"/>
          <w:szCs w:val="24"/>
          <w:lang w:eastAsia="ru-RU"/>
        </w:rPr>
        <w:t>Целью муниципальной программы является развитие муниципальной системы образования, формирования компетентной, социально активной, творческой личности.</w:t>
      </w:r>
    </w:p>
    <w:p w:rsidR="000F1A1A" w:rsidRPr="000F1A1A" w:rsidRDefault="000F1A1A" w:rsidP="000F1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Канашского района «Развитие образования Канашского района Чувашской Республики на 2019-2035 годы» включает 4 подпрограммы: 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</w:rPr>
        <w:t>«Поддержка развития образования»;</w:t>
      </w:r>
      <w:r w:rsidRPr="000F1A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</w:rPr>
        <w:t>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обучения»; «Молодежь Канашского района Чувашской Республики»</w:t>
      </w:r>
      <w:r w:rsidRPr="000F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«Обеспечение муниципальной программы».</w:t>
      </w:r>
    </w:p>
    <w:p w:rsidR="000F1A1A" w:rsidRPr="000F1A1A" w:rsidRDefault="000F1A1A" w:rsidP="000F1A1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Roboto" w:eastAsia="Times New Roman" w:hAnsi="Roboto" w:cs="Arial"/>
          <w:lang w:eastAsia="ru-RU"/>
        </w:rPr>
        <w:t xml:space="preserve">              В </w:t>
      </w:r>
      <w:proofErr w:type="gramStart"/>
      <w:r w:rsidRPr="000F1A1A">
        <w:rPr>
          <w:rFonts w:ascii="Roboto" w:eastAsia="Times New Roman" w:hAnsi="Roboto" w:cs="Arial"/>
          <w:lang w:eastAsia="ru-RU"/>
        </w:rPr>
        <w:t>целях</w:t>
      </w:r>
      <w:proofErr w:type="gramEnd"/>
      <w:r w:rsidRPr="000F1A1A">
        <w:rPr>
          <w:rFonts w:ascii="Roboto" w:eastAsia="Times New Roman" w:hAnsi="Roboto" w:cs="Arial"/>
          <w:lang w:eastAsia="ru-RU"/>
        </w:rPr>
        <w:t xml:space="preserve"> реализации мероприятий муниципальной программы в 2022   году из бюджетов всех уровней были предусмотрены средства в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548321,7 тыс. рублей, из них: </w:t>
      </w:r>
    </w:p>
    <w:p w:rsidR="000F1A1A" w:rsidRPr="000F1A1A" w:rsidRDefault="000F1A1A" w:rsidP="000F1A1A">
      <w:pPr>
        <w:spacing w:after="0" w:line="0" w:lineRule="atLeast"/>
        <w:ind w:firstLine="708"/>
        <w:jc w:val="both"/>
        <w:rPr>
          <w:rFonts w:ascii="Roboto" w:eastAsia="Times New Roman" w:hAnsi="Roboto" w:cs="Arial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федерального бюджета – 49315,5 тыс. </w:t>
      </w:r>
      <w:r w:rsidRPr="000F1A1A">
        <w:rPr>
          <w:rFonts w:ascii="Roboto" w:eastAsia="Times New Roman" w:hAnsi="Roboto" w:cs="Arial"/>
          <w:lang w:eastAsia="ru-RU"/>
        </w:rPr>
        <w:t xml:space="preserve">рублей, </w:t>
      </w:r>
    </w:p>
    <w:p w:rsidR="000F1A1A" w:rsidRPr="000F1A1A" w:rsidRDefault="000F1A1A" w:rsidP="000F1A1A">
      <w:pPr>
        <w:spacing w:after="0" w:line="0" w:lineRule="atLeast"/>
        <w:ind w:firstLine="708"/>
        <w:jc w:val="both"/>
        <w:rPr>
          <w:rFonts w:ascii="Roboto" w:eastAsia="Times New Roman" w:hAnsi="Roboto" w:cs="Arial"/>
          <w:lang w:eastAsia="ru-RU"/>
        </w:rPr>
      </w:pPr>
      <w:r w:rsidRPr="000F1A1A">
        <w:rPr>
          <w:rFonts w:ascii="Roboto" w:eastAsia="Times New Roman" w:hAnsi="Roboto" w:cs="Arial"/>
          <w:lang w:eastAsia="ru-RU"/>
        </w:rPr>
        <w:t>средства республиканского бюджета Чувашской Республики составили </w:t>
      </w:r>
      <w:r w:rsidRPr="000F1A1A">
        <w:rPr>
          <w:rFonts w:ascii="Times New Roman" w:eastAsia="Times New Roman" w:hAnsi="Times New Roman" w:cs="Times New Roman"/>
          <w:lang w:eastAsia="ru-RU"/>
        </w:rPr>
        <w:t>– 434634,8 тыс.</w:t>
      </w:r>
      <w:r w:rsidRPr="000F1A1A">
        <w:rPr>
          <w:rFonts w:ascii="Roboto" w:eastAsia="Times New Roman" w:hAnsi="Roboto" w:cs="Arial"/>
          <w:lang w:eastAsia="ru-RU"/>
        </w:rPr>
        <w:t xml:space="preserve"> рублей, </w:t>
      </w:r>
    </w:p>
    <w:p w:rsidR="000F1A1A" w:rsidRPr="000F1A1A" w:rsidRDefault="000F1A1A" w:rsidP="000F1A1A">
      <w:pPr>
        <w:spacing w:after="0" w:line="0" w:lineRule="atLeast"/>
        <w:ind w:firstLine="708"/>
        <w:jc w:val="both"/>
        <w:rPr>
          <w:rFonts w:ascii="Calibri" w:eastAsia="Times New Roman" w:hAnsi="Calibri" w:cs="Arial"/>
          <w:lang w:eastAsia="ru-RU"/>
        </w:rPr>
      </w:pPr>
      <w:r w:rsidRPr="000F1A1A">
        <w:rPr>
          <w:rFonts w:ascii="Roboto" w:eastAsia="Times New Roman" w:hAnsi="Roboto" w:cs="Arial"/>
          <w:lang w:eastAsia="ru-RU"/>
        </w:rPr>
        <w:t>средства  местного бюджета  – </w:t>
      </w:r>
      <w:r w:rsidRPr="000F1A1A">
        <w:rPr>
          <w:rFonts w:ascii="Roboto" w:eastAsia="Times New Roman" w:hAnsi="Roboto" w:cs="Arial"/>
          <w:bCs/>
          <w:lang w:eastAsia="ru-RU"/>
        </w:rPr>
        <w:t xml:space="preserve"> </w:t>
      </w:r>
      <w:r w:rsidRPr="000F1A1A">
        <w:rPr>
          <w:rFonts w:ascii="Times New Roman" w:eastAsia="Times New Roman" w:hAnsi="Times New Roman" w:cs="Times New Roman"/>
          <w:bCs/>
          <w:lang w:eastAsia="ru-RU"/>
        </w:rPr>
        <w:t>64371,3 тыс.</w:t>
      </w:r>
      <w:r w:rsidRPr="000F1A1A">
        <w:rPr>
          <w:rFonts w:ascii="Roboto" w:eastAsia="Times New Roman" w:hAnsi="Roboto" w:cs="Arial"/>
          <w:bCs/>
          <w:lang w:eastAsia="ru-RU"/>
        </w:rPr>
        <w:t xml:space="preserve"> </w:t>
      </w:r>
      <w:r w:rsidRPr="000F1A1A">
        <w:rPr>
          <w:rFonts w:ascii="Roboto" w:eastAsia="Times New Roman" w:hAnsi="Roboto" w:cs="Arial"/>
          <w:lang w:eastAsia="ru-RU"/>
        </w:rPr>
        <w:t>рублей</w:t>
      </w:r>
      <w:r w:rsidRPr="000F1A1A">
        <w:rPr>
          <w:rFonts w:ascii="Calibri" w:eastAsia="Times New Roman" w:hAnsi="Calibri" w:cs="Arial"/>
          <w:lang w:eastAsia="ru-RU"/>
        </w:rPr>
        <w:t>.</w:t>
      </w:r>
    </w:p>
    <w:p w:rsidR="003C560F" w:rsidRDefault="000F1A1A" w:rsidP="003C560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Roboto" w:eastAsia="Times New Roman" w:hAnsi="Roboto" w:cs="Arial"/>
          <w:lang w:eastAsia="ru-RU"/>
        </w:rPr>
        <w:t xml:space="preserve">Денежные средства, направленные на реализацию мероприятий муниципальной программы были освоены в размере </w:t>
      </w:r>
      <w:r w:rsidRPr="000F1A1A">
        <w:rPr>
          <w:rFonts w:ascii="Times New Roman" w:eastAsia="Times New Roman" w:hAnsi="Times New Roman" w:cs="Times New Roman"/>
          <w:lang w:eastAsia="ru-RU"/>
        </w:rPr>
        <w:t xml:space="preserve">515549,5 тыс.  </w:t>
      </w:r>
      <w:r w:rsidRPr="000F1A1A">
        <w:rPr>
          <w:rFonts w:ascii="Roboto" w:eastAsia="Times New Roman" w:hAnsi="Roboto" w:cs="Arial"/>
          <w:lang w:eastAsia="ru-RU"/>
        </w:rPr>
        <w:t xml:space="preserve">рублей. Из федерального бюджета фактически были освоены средства в </w:t>
      </w:r>
      <w:r w:rsidRPr="000F1A1A">
        <w:rPr>
          <w:rFonts w:ascii="Times New Roman" w:eastAsia="Times New Roman" w:hAnsi="Times New Roman" w:cs="Times New Roman"/>
          <w:lang w:eastAsia="ru-RU"/>
        </w:rPr>
        <w:t>сумме</w:t>
      </w:r>
      <w:r w:rsidRPr="000F1A1A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0F1A1A">
        <w:rPr>
          <w:rFonts w:ascii="Times New Roman" w:eastAsia="Times New Roman" w:hAnsi="Times New Roman" w:cs="Times New Roman"/>
          <w:lang w:eastAsia="ru-RU"/>
        </w:rPr>
        <w:t xml:space="preserve">47866,3 </w:t>
      </w:r>
      <w:r w:rsidRPr="000F1A1A">
        <w:rPr>
          <w:rFonts w:ascii="Times New Roman" w:eastAsia="Times New Roman" w:hAnsi="Times New Roman" w:cs="Times New Roman"/>
          <w:bCs/>
          <w:lang w:eastAsia="ru-RU"/>
        </w:rPr>
        <w:t>тыс. рублей</w:t>
      </w:r>
      <w:r w:rsidRPr="000F1A1A">
        <w:rPr>
          <w:rFonts w:ascii="Times New Roman" w:eastAsia="Times New Roman" w:hAnsi="Times New Roman" w:cs="Times New Roman"/>
          <w:lang w:eastAsia="ru-RU"/>
        </w:rPr>
        <w:t xml:space="preserve">  (</w:t>
      </w:r>
      <w:r w:rsidRPr="000F1A1A">
        <w:rPr>
          <w:rFonts w:ascii="Times New Roman" w:eastAsia="Times New Roman" w:hAnsi="Times New Roman" w:cs="Times New Roman"/>
          <w:bCs/>
          <w:lang w:eastAsia="ru-RU"/>
        </w:rPr>
        <w:t>97 %</w:t>
      </w:r>
      <w:r w:rsidRPr="000F1A1A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0F1A1A">
        <w:rPr>
          <w:rFonts w:ascii="Times New Roman" w:eastAsia="Times New Roman" w:hAnsi="Times New Roman" w:cs="Times New Roman"/>
          <w:lang w:eastAsia="ru-RU"/>
        </w:rPr>
        <w:t xml:space="preserve">от плана), средства республиканского бюджета Чувашской Республики использованы на сумму 405679,8 тыс.  рублей (93,3 </w:t>
      </w:r>
      <w:r w:rsidRPr="000F1A1A">
        <w:rPr>
          <w:rFonts w:ascii="Times New Roman" w:eastAsia="Times New Roman" w:hAnsi="Times New Roman" w:cs="Times New Roman"/>
          <w:b/>
          <w:bCs/>
          <w:lang w:eastAsia="ru-RU"/>
        </w:rPr>
        <w:t>%</w:t>
      </w:r>
      <w:r w:rsidRPr="000F1A1A">
        <w:rPr>
          <w:rFonts w:ascii="Times New Roman" w:eastAsia="Times New Roman" w:hAnsi="Times New Roman" w:cs="Times New Roman"/>
          <w:lang w:eastAsia="ru-RU"/>
        </w:rPr>
        <w:t xml:space="preserve"> от плана), средства местного бюджета  - 62003,3 тыс. рублей (96,3 </w:t>
      </w:r>
      <w:r w:rsidRPr="000F1A1A">
        <w:rPr>
          <w:rFonts w:ascii="Times New Roman" w:eastAsia="Times New Roman" w:hAnsi="Times New Roman" w:cs="Times New Roman"/>
          <w:b/>
          <w:bCs/>
          <w:lang w:eastAsia="ru-RU"/>
        </w:rPr>
        <w:t> %</w:t>
      </w:r>
      <w:r w:rsidRPr="000F1A1A">
        <w:rPr>
          <w:rFonts w:ascii="Times New Roman" w:eastAsia="Times New Roman" w:hAnsi="Times New Roman" w:cs="Times New Roman"/>
          <w:lang w:eastAsia="ru-RU"/>
        </w:rPr>
        <w:t xml:space="preserve"> от плана).</w:t>
      </w:r>
    </w:p>
    <w:p w:rsidR="000F1A1A" w:rsidRPr="000F1A1A" w:rsidRDefault="000F1A1A" w:rsidP="003C560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Roboto" w:eastAsia="Times New Roman" w:hAnsi="Roboto" w:cs="Arial"/>
          <w:sz w:val="24"/>
          <w:szCs w:val="24"/>
          <w:lang w:eastAsia="ru-RU"/>
        </w:rPr>
        <w:t>Поставленные задачи выполнены в полном объеме, что свидетельствует о правильном выборе задач и достижения намеченных целей муниципальной программы</w:t>
      </w:r>
    </w:p>
    <w:p w:rsidR="003C560F" w:rsidRDefault="000F1A1A" w:rsidP="003C56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результаты, достигнутые в  2022 году. </w:t>
      </w:r>
    </w:p>
    <w:p w:rsidR="000F1A1A" w:rsidRPr="000F1A1A" w:rsidRDefault="000F1A1A" w:rsidP="003C56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основных мероприятий подпрограмм муниципальной программы</w:t>
      </w:r>
    </w:p>
    <w:p w:rsidR="003C560F" w:rsidRDefault="000F1A1A" w:rsidP="003C560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Результатом реализации программы  является достижение плановых </w:t>
      </w:r>
      <w:r w:rsidRPr="000F1A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показателей (индикаторов</w:t>
      </w:r>
      <w:r w:rsidRPr="000F1A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)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9 к Отчёту). </w:t>
      </w:r>
    </w:p>
    <w:p w:rsidR="000F1A1A" w:rsidRPr="000F1A1A" w:rsidRDefault="000F1A1A" w:rsidP="003C560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факторов, повлиявших на ход реализации программы (в разрезе реализуемых подпрограмм)</w:t>
      </w:r>
    </w:p>
    <w:p w:rsidR="003C560F" w:rsidRDefault="003C560F" w:rsidP="003C560F">
      <w:pPr>
        <w:keepNext/>
        <w:tabs>
          <w:tab w:val="right" w:pos="0"/>
        </w:tabs>
        <w:spacing w:after="0" w:line="240" w:lineRule="auto"/>
        <w:ind w:left="-72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A1A" w:rsidRPr="000F1A1A">
        <w:rPr>
          <w:rFonts w:ascii="Roboto" w:eastAsia="Times New Roman" w:hAnsi="Roboto" w:cs="Arial"/>
          <w:sz w:val="24"/>
          <w:szCs w:val="32"/>
          <w:lang w:bidi="en-US"/>
        </w:rPr>
        <w:t xml:space="preserve">В ходе реализации подпрограммы </w:t>
      </w:r>
      <w:r w:rsidR="000F1A1A" w:rsidRPr="000F1A1A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0F1A1A" w:rsidRPr="000F1A1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Поддержка развития образования</w:t>
      </w:r>
      <w:r w:rsidR="000F1A1A" w:rsidRPr="000F1A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в 2022 году  </w:t>
      </w:r>
      <w:r w:rsidR="000F1A1A" w:rsidRPr="000F1A1A">
        <w:rPr>
          <w:rFonts w:ascii="Roboto" w:eastAsia="Times New Roman" w:hAnsi="Roboto" w:cs="Arial"/>
          <w:sz w:val="24"/>
          <w:szCs w:val="32"/>
          <w:lang w:bidi="en-US"/>
        </w:rPr>
        <w:t xml:space="preserve">из бюджетов всех уровней были направлены средства </w:t>
      </w:r>
      <w:r w:rsidR="000F1A1A" w:rsidRPr="000F1A1A">
        <w:rPr>
          <w:rFonts w:ascii="Times New Roman" w:eastAsia="Times New Roman" w:hAnsi="Times New Roman" w:cs="Times New Roman"/>
          <w:sz w:val="24"/>
          <w:szCs w:val="32"/>
          <w:lang w:bidi="en-US"/>
        </w:rPr>
        <w:t>в сумме 518650,3 тыс. рублей.</w:t>
      </w:r>
    </w:p>
    <w:p w:rsidR="000F1A1A" w:rsidRPr="000F1A1A" w:rsidRDefault="003C560F" w:rsidP="003C560F">
      <w:pPr>
        <w:keepNext/>
        <w:tabs>
          <w:tab w:val="right" w:pos="0"/>
        </w:tabs>
        <w:spacing w:after="0" w:line="240" w:lineRule="auto"/>
        <w:ind w:left="-72"/>
        <w:jc w:val="both"/>
        <w:rPr>
          <w:rFonts w:ascii="Calibri" w:eastAsia="Times New Roman" w:hAnsi="Calibri" w:cs="Times New Roman"/>
          <w:sz w:val="24"/>
          <w:szCs w:val="32"/>
          <w:lang w:bidi="en-US"/>
        </w:rPr>
      </w:pPr>
      <w:r>
        <w:rPr>
          <w:rFonts w:eastAsia="Times New Roman" w:cs="Arial"/>
          <w:sz w:val="24"/>
          <w:szCs w:val="32"/>
          <w:lang w:bidi="en-US"/>
        </w:rPr>
        <w:tab/>
      </w:r>
      <w:r w:rsidR="000F1A1A" w:rsidRPr="000F1A1A">
        <w:rPr>
          <w:rFonts w:ascii="Times New Roman" w:eastAsia="Times New Roman" w:hAnsi="Times New Roman" w:cs="Times New Roman"/>
          <w:sz w:val="24"/>
          <w:szCs w:val="32"/>
          <w:lang w:bidi="en-US"/>
        </w:rPr>
        <w:t>П</w:t>
      </w:r>
      <w:r w:rsidR="000F1A1A" w:rsidRPr="000F1A1A">
        <w:rPr>
          <w:rFonts w:ascii="Roboto" w:eastAsia="Times New Roman" w:hAnsi="Roboto" w:cs="Arial"/>
          <w:sz w:val="24"/>
          <w:szCs w:val="32"/>
          <w:lang w:bidi="en-US"/>
        </w:rPr>
        <w:t xml:space="preserve">одпрограммой </w:t>
      </w:r>
      <w:r w:rsidR="000F1A1A" w:rsidRPr="000F1A1A">
        <w:rPr>
          <w:rFonts w:ascii="Calibri" w:eastAsia="Times New Roman" w:hAnsi="Calibri" w:cs="Times New Roman"/>
          <w:sz w:val="24"/>
          <w:szCs w:val="32"/>
          <w:lang w:bidi="en-US"/>
        </w:rPr>
        <w:t xml:space="preserve"> </w:t>
      </w:r>
      <w:r w:rsidR="000F1A1A" w:rsidRPr="000F1A1A">
        <w:rPr>
          <w:rFonts w:ascii="Roboto" w:eastAsia="Times New Roman" w:hAnsi="Roboto" w:cs="Arial"/>
          <w:sz w:val="24"/>
          <w:szCs w:val="32"/>
          <w:lang w:bidi="en-US"/>
        </w:rPr>
        <w:t>фактически были освоены денежные средства в сумме</w:t>
      </w:r>
      <w:r w:rsidR="000F1A1A" w:rsidRPr="000F1A1A">
        <w:rPr>
          <w:rFonts w:ascii="Roboto" w:eastAsia="Times New Roman" w:hAnsi="Roboto" w:cs="Arial"/>
          <w:sz w:val="24"/>
          <w:szCs w:val="32"/>
          <w:lang w:val="en-US" w:bidi="en-US"/>
        </w:rPr>
        <w:t> </w:t>
      </w:r>
      <w:r w:rsidR="000F1A1A" w:rsidRPr="000F1A1A">
        <w:rPr>
          <w:rFonts w:ascii="Roboto" w:eastAsia="Times New Roman" w:hAnsi="Roboto" w:cs="Arial"/>
          <w:sz w:val="24"/>
          <w:szCs w:val="32"/>
          <w:lang w:bidi="en-US"/>
        </w:rPr>
        <w:t xml:space="preserve">– </w:t>
      </w:r>
      <w:r w:rsidR="000F1A1A" w:rsidRPr="000F1A1A">
        <w:rPr>
          <w:rFonts w:ascii="Times New Roman" w:eastAsia="Times New Roman" w:hAnsi="Times New Roman" w:cs="Times New Roman"/>
          <w:sz w:val="24"/>
          <w:szCs w:val="32"/>
          <w:lang w:bidi="en-US"/>
        </w:rPr>
        <w:t>495639,2 тыс. рублей</w:t>
      </w:r>
      <w:r w:rsidR="000F1A1A" w:rsidRPr="000F1A1A">
        <w:rPr>
          <w:rFonts w:ascii="Roboto" w:eastAsia="Times New Roman" w:hAnsi="Roboto" w:cs="Arial"/>
          <w:sz w:val="24"/>
          <w:szCs w:val="32"/>
          <w:lang w:bidi="en-US"/>
        </w:rPr>
        <w:t xml:space="preserve"> или  </w:t>
      </w:r>
      <w:r w:rsidR="000F1A1A" w:rsidRPr="000F1A1A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на  96 </w:t>
      </w:r>
      <w:r w:rsidR="000F1A1A" w:rsidRPr="000F1A1A">
        <w:rPr>
          <w:rFonts w:ascii="Times New Roman" w:eastAsia="Times New Roman" w:hAnsi="Times New Roman" w:cs="Times New Roman"/>
          <w:bCs/>
          <w:sz w:val="24"/>
          <w:szCs w:val="32"/>
          <w:lang w:bidi="en-US"/>
        </w:rPr>
        <w:t>%</w:t>
      </w:r>
      <w:r w:rsidR="000F1A1A" w:rsidRPr="000F1A1A">
        <w:rPr>
          <w:rFonts w:ascii="Roboto" w:eastAsia="Times New Roman" w:hAnsi="Roboto" w:cs="Arial"/>
          <w:sz w:val="24"/>
          <w:szCs w:val="32"/>
          <w:lang w:bidi="en-US"/>
        </w:rPr>
        <w:t xml:space="preserve"> от плана.</w:t>
      </w:r>
    </w:p>
    <w:p w:rsidR="000F1A1A" w:rsidRP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мероприятий подпрограммы 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"Создание в Канашском районе новых мест в общеобразовательных организациях в соответствии с прогнозируемой потребностью и современными условиями обучения"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г.  денежных сре</w:t>
      </w:r>
      <w:proofErr w:type="gramStart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едусмотрено 0  рублей. Фактическое освоение средств составило 0 рублей или 0 %.</w:t>
      </w:r>
    </w:p>
    <w:p w:rsidR="000F1A1A" w:rsidRP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подпрограммы «Молодежь Канашского района Чувашской Республики» на 2022 г.  из местного бюджета денежных сре</w:t>
      </w:r>
      <w:proofErr w:type="gramStart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едусмотрено </w:t>
      </w:r>
      <w:r w:rsidRPr="000F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2780,3 тыс.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Фактическое освоение средств составило </w:t>
      </w:r>
      <w:r w:rsidRPr="000F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2733,5 тыс.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98,3 %.</w:t>
      </w:r>
    </w:p>
    <w:p w:rsidR="000F1A1A" w:rsidRP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F1A1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подпрограммы «</w:t>
      </w:r>
      <w:r w:rsidRPr="000F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муниципальной программы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2022 г. предусмотрено  </w:t>
      </w:r>
      <w:r w:rsidRPr="000F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16657,4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</w:t>
      </w:r>
      <w:r w:rsidRPr="000F1A1A">
        <w:rPr>
          <w:rFonts w:ascii="Times New Roman" w:eastAsia="Times New Roman" w:hAnsi="Times New Roman" w:cs="Times New Roman"/>
          <w:lang w:eastAsia="ru-RU"/>
        </w:rPr>
        <w:t xml:space="preserve">с.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Фактическое освоение средств составило </w:t>
      </w:r>
      <w:r w:rsidRPr="000F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16089,9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1A1A">
        <w:rPr>
          <w:rFonts w:ascii="Times New Roman" w:eastAsia="Times New Roman" w:hAnsi="Times New Roman" w:cs="Times New Roman"/>
          <w:lang w:eastAsia="ru-RU"/>
        </w:rPr>
        <w:t xml:space="preserve">тыс.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или  96,5  %.</w:t>
      </w:r>
    </w:p>
    <w:p w:rsidR="000F1A1A" w:rsidRP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отчетный период  в полном объеме освоены  средства, выделенные  на  капитальный ремонт объектов образования, классное руководство, заработную плату педагогических работников общеобразовательных учреждений  в рамках  подпрограммы</w:t>
      </w:r>
      <w:r w:rsidRPr="000F1A1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развития образования</w:t>
      </w:r>
      <w:r w:rsidRPr="000F1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муниципальной программы 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Канашского района Чувашской Республики на 2019-2035 годы»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1A1A" w:rsidRP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В 2023 году управление образования и молодежной политики совместно с  образовательными  организациями  продолжит работу по реализации мероприятий программы  «Развитие 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образования», которые позволят достичь целевых показателей Программы.</w:t>
      </w:r>
    </w:p>
    <w:p w:rsidR="00641750" w:rsidRDefault="000F1A1A" w:rsidP="0064175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использования бюджетных ассигнований бюджета, местных бюджетов и иных средств на реализацию муниципальной программы</w:t>
      </w:r>
      <w:r w:rsidR="003C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750" w:rsidRDefault="000F1A1A" w:rsidP="0064175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Порядка разработки и реализации муниципальных программ Канашского муниципального округа, утвержденного постановлением администрации Канашского муниципального округа от </w:t>
      </w:r>
      <w:r w:rsidRPr="000F1A1A">
        <w:rPr>
          <w:rFonts w:ascii="Times New Roman" w:eastAsia="Times New Roman" w:hAnsi="Times New Roman" w:cs="Times New Roman"/>
          <w:noProof/>
          <w:color w:val="000000"/>
          <w:lang w:eastAsia="ru-RU"/>
        </w:rPr>
        <w:t>09.01.2023   № 19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Развитие образования Канашского района Чувашской Республики на 2019-2035 годы»  реализуется с высоким уровнем эффективности.</w:t>
      </w:r>
    </w:p>
    <w:p w:rsidR="003C560F" w:rsidRDefault="000F1A1A" w:rsidP="0064175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оценки  эффективности  реализации Программы</w:t>
      </w:r>
      <w:proofErr w:type="gramEnd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поставленные цели и запланированные результаты мероприятий муниципальной программы   Развитие образования Канашского района Чувашской Республики на 2019-2035 годы» в 2022  году достигнуты</w:t>
      </w:r>
      <w:r w:rsidR="003C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60F" w:rsidRDefault="000F1A1A" w:rsidP="003C56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внесённых в мун</w:t>
      </w:r>
      <w:r w:rsidR="003C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программу изменениях.</w:t>
      </w:r>
    </w:p>
    <w:p w:rsidR="003C560F" w:rsidRDefault="000F1A1A" w:rsidP="003C56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отчётный период  постановлениями   администрации  Канашского района   </w:t>
      </w:r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от 15.02.2022 № 45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25.05.2022 года № 289</w:t>
      </w:r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«О внесении изменений в муниципальную программу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 района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«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Канашского района Чувашской Республики на 2019-2035 годы»,</w:t>
      </w:r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от  </w:t>
      </w:r>
      <w:r w:rsidRPr="000F1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19.12.2022   № 751</w:t>
      </w:r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«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муниципальную программу «Развитие образования Канашского района Чувашской Республики на 2019-2035 годы»</w:t>
      </w:r>
      <w:r w:rsidRPr="000F1A1A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  утверждены    изменения в   муниципальную программу   Канашского  района</w:t>
      </w:r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</w:t>
      </w:r>
      <w:proofErr w:type="gramEnd"/>
      <w:r w:rsidRPr="000F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«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Канашского района Чувашской Республики на 2019-2035 годы».</w:t>
      </w:r>
    </w:p>
    <w:p w:rsidR="000F1A1A" w:rsidRPr="000F1A1A" w:rsidRDefault="000F1A1A" w:rsidP="003C56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обусловлено выделением дополнительных средств и необходимостью перераспределения средств и на выполнение  мероприятий, предусмотренных программой  </w:t>
      </w:r>
      <w:proofErr w:type="gramStart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A1A" w:rsidRPr="000F1A1A" w:rsidRDefault="000F1A1A" w:rsidP="000F1A1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обеспечение деятельности  организаций в сфере образования;</w:t>
      </w:r>
    </w:p>
    <w:p w:rsidR="000F1A1A" w:rsidRPr="000F1A1A" w:rsidRDefault="000F1A1A" w:rsidP="000F1A1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0F1A1A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получения дошкольного образования, начального общего, основного общего и среднего общего образования;</w:t>
      </w:r>
    </w:p>
    <w:p w:rsidR="000F1A1A" w:rsidRP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1A">
        <w:rPr>
          <w:rFonts w:ascii="Times New Roman" w:eastAsia="Times New Roman" w:hAnsi="Times New Roman" w:cs="Times New Roman"/>
          <w:sz w:val="24"/>
          <w:szCs w:val="24"/>
        </w:rPr>
        <w:tab/>
        <w:t>- организация  бесплатного горячего питания  обучающихся, получающих начальное общее образование в  муниципальных образовательных организациях;</w:t>
      </w:r>
    </w:p>
    <w:p w:rsidR="000F1A1A" w:rsidRP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1A">
        <w:rPr>
          <w:rFonts w:ascii="Times New Roman" w:eastAsia="Times New Roman" w:hAnsi="Times New Roman" w:cs="Times New Roman"/>
          <w:sz w:val="24"/>
          <w:szCs w:val="24"/>
        </w:rPr>
        <w:tab/>
        <w:t>-  обеспечение выплаты ежемесячного денежного вознаграждения за выполнение  функций  классного руководителя педагогическим работникам   муниципальных общеобразовательных организаций;</w:t>
      </w:r>
    </w:p>
    <w:p w:rsidR="000F1A1A" w:rsidRPr="000F1A1A" w:rsidRDefault="000F1A1A" w:rsidP="000F1A1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1A">
        <w:rPr>
          <w:rFonts w:ascii="Times New Roman" w:eastAsia="Times New Roman" w:hAnsi="Times New Roman" w:cs="Times New Roman"/>
          <w:sz w:val="24"/>
          <w:szCs w:val="24"/>
        </w:rPr>
        <w:tab/>
        <w:t>-  укрепление материально - технической базы объектов образования;</w:t>
      </w:r>
    </w:p>
    <w:p w:rsidR="000F1A1A" w:rsidRPr="000F1A1A" w:rsidRDefault="000F1A1A" w:rsidP="000F1A1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1A">
        <w:rPr>
          <w:rFonts w:ascii="Times New Roman" w:eastAsia="Times New Roman" w:hAnsi="Times New Roman" w:cs="Times New Roman"/>
          <w:sz w:val="24"/>
          <w:szCs w:val="24"/>
        </w:rPr>
        <w:tab/>
        <w:t>-  капитальный ремонт объектов образования.</w:t>
      </w:r>
    </w:p>
    <w:p w:rsidR="000F1A1A" w:rsidRPr="000F1A1A" w:rsidRDefault="000F1A1A" w:rsidP="000F1A1A">
      <w:pPr>
        <w:tabs>
          <w:tab w:val="left" w:pos="42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5. Предложения по дальнейшей реализации муниципальной программы</w:t>
      </w:r>
    </w:p>
    <w:p w:rsidR="000F1A1A" w:rsidRP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основные мероприятия муниципальной </w:t>
      </w:r>
      <w:hyperlink r:id="rId8" w:history="1">
        <w:r w:rsidRPr="000F1A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««Развитие образования Канашского района Чувашской Республики на 2019-2035 годы»  в 2022  году  в основном   выполнены,  значения целевых индикаторов (показателей) в целом достигнуты, управление образования администрации  Канашского  района считает целесообразным продолжить реализацию программы  с учётом скорректированных объемов бюджетных ассигнований на реализацию Муниципальной программы в  2023 году в размере </w:t>
      </w:r>
      <w:r w:rsidRPr="000F1A1A">
        <w:rPr>
          <w:rFonts w:ascii="Times New Roman" w:eastAsia="Times New Roman" w:hAnsi="Times New Roman" w:cs="Times New Roman"/>
          <w:bCs/>
          <w:lang w:eastAsia="ru-RU"/>
        </w:rPr>
        <w:t xml:space="preserve">544 980,4 </w:t>
      </w: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 рублей.</w:t>
      </w:r>
      <w:proofErr w:type="gramEnd"/>
    </w:p>
    <w:p w:rsidR="000F1A1A" w:rsidRDefault="000F1A1A" w:rsidP="000F1A1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F1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развития  системы образования   будет продолжена реализация ранее начатых мероприятий, направленных на развитие образования  района, а также планируется выполнение проектов в рамках национального проекта «Образование», обозначенного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2042F1" w:rsidRDefault="002042F1" w:rsidP="002042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42F1" w:rsidRPr="0012392E" w:rsidRDefault="002042F1" w:rsidP="002042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Муниципальная программа</w:t>
      </w:r>
    </w:p>
    <w:p w:rsidR="004F4D6B" w:rsidRPr="0012392E" w:rsidRDefault="002042F1" w:rsidP="002042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района Чувашской Республики «Повышение безопасности жизнедеятельности населения и территорий Канашского района Чувашской Республики»</w:t>
      </w:r>
    </w:p>
    <w:p w:rsidR="00125BEF" w:rsidRDefault="00125BEF" w:rsidP="002042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25BEF" w:rsidRPr="00125BEF" w:rsidRDefault="00125BEF" w:rsidP="00125BEF">
      <w:pPr>
        <w:spacing w:after="0" w:line="240" w:lineRule="auto"/>
        <w:ind w:firstLine="54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Конкретные результаты реализации муниципальной программы</w:t>
      </w:r>
    </w:p>
    <w:p w:rsidR="00125BEF" w:rsidRPr="00125BEF" w:rsidRDefault="00125BEF" w:rsidP="00125BE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Показатель (индикатор) готовность систем оповещения населения об опасностях, возникающих при чрезвычайных ситуациях, – 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t>План 100%-Факт 100%.</w:t>
      </w:r>
      <w:r w:rsidRPr="00125B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Cs/>
          <w:sz w:val="24"/>
          <w:szCs w:val="24"/>
          <w:lang w:eastAsia="ru-RU"/>
        </w:rPr>
        <w:t>Показатель (индикатор) снижение количества чрезвычайных ситуаций природного и техногенного характера, пожаров, происшествий на водных объектах план 49 единиц - факт 66. Основной причиной пожаров,  явилось неосторожное обращение с огнем.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Cs/>
          <w:sz w:val="24"/>
          <w:szCs w:val="24"/>
          <w:lang w:eastAsia="ru-RU"/>
        </w:rPr>
        <w:t>Показатель (индикатор) снижение количества населения, погибшего при чрезвычайных ситуациях природного и техногенного характера, пожарах, происшествиях на водных объектах план  6 человек, факт 4 (1 погибший на пожарах, 3 на водных объектах);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Cs/>
          <w:sz w:val="24"/>
          <w:szCs w:val="24"/>
          <w:lang w:eastAsia="ru-RU"/>
        </w:rPr>
        <w:t>Показатель (индикатор) доля населения Чувашской Республики, проживающего на территории Канашского района, в которых развернута «Система-112», в общей численности населения Чувашской Республики – План 100%-Факт 100%.</w:t>
      </w:r>
    </w:p>
    <w:p w:rsidR="00125BEF" w:rsidRPr="00125BEF" w:rsidRDefault="00125BEF" w:rsidP="00125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125BEF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Результаты реализации основных  мероприятий подпрограмм муниципальной программы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b/>
          <w:sz w:val="24"/>
          <w:szCs w:val="24"/>
          <w:lang w:eastAsia="ru-RU"/>
        </w:rPr>
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Канашского района Чувашской Республики»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1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Обеспечение деятельности  учреждений, реализующих на территории Канашского района  Чувашской Республики  политику в области пожарной безопасности.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зарегистрированных пожаров: план 49 ед. – факт 66 ед.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количество погибших на пожарах: план  6 чел. – факт 1 чел.</w:t>
      </w:r>
      <w:r w:rsidRPr="00125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Основной причиной пожаров, и гибели людей на них явилось неосторожное обращение с огнем. 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количество травмированных на пожарах людей: план 9 чел. – факт 2 чел.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улучшение показателей оперативного реагирования на пожары и чрезвычайные ситуации природного и техногенного характера (далее – ЧС), в том числе сокращение среднего времени: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прибытия 1-го пожарного подразделения к месту пожара (в сельской местности): план 9,95  мин – факт 9,95 мин.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ликвидации открытого горения: план 8,95 мин. – факт 8,95 мин.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2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деятельности учреждений, реализующих мероприятия по обеспечению безопасности и защиты </w:t>
      </w:r>
      <w:proofErr w:type="gramStart"/>
      <w:r w:rsidRPr="00125BEF">
        <w:rPr>
          <w:rFonts w:ascii="Times New Roman" w:hAnsi="Times New Roman" w:cs="Times New Roman"/>
          <w:sz w:val="24"/>
          <w:szCs w:val="24"/>
          <w:lang w:eastAsia="ru-RU"/>
        </w:rPr>
        <w:t>на-селения</w:t>
      </w:r>
      <w:proofErr w:type="gramEnd"/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 и территорий Канашского района Чувашской Республики от чрезвычайных ситуаций природного и техногенного характера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улучшение показателей оперативного реагирования на ЧС, в том числе сокращение среднего времени: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организации выезда дежурной смены на ЧС: план  4,1 мин – факт 4,1 мин.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прибытия дежурной смены спасателей к месту ЧС: план 35,8 мин. – факт 35,8 мин.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локализации ЧС: план 25,4 мин – факт 25,4 мин.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ликвидации последствий ЧС: план 42,9 мин. – факт 42,9 мин.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3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деятельности  учреждений, реализующих мероприятия по подготовке населения Канашского района Чувашской Республики к действиям в чрезвычайных ситуациях природного и техногенного характера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доля руководящего состава и должностных лиц, прошедших подготовку по вопросам гражданской обороны, защиты от ЧС и террористических актов: план  94,2% - факт 94,2 %.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4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Развитие гражданской обо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softHyphen/>
        <w:t>роны, повышение уровня готовности Канашского районного звена территориальной подсистемы Чувашской Республики единой системы предупреждения и ликвидации чрезвычайных ситуаций к опе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softHyphen/>
        <w:t>ративному реагированию на чрезвычайные ситуации природного и техногенного характера, пожары и происшествия на водных объектах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количества чрезвычайных ситуаций, пожаров, происшествий на водных объектах: план 10 ед. – факт 3 ед.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Основное мероприятие 5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функционирования органов управления Канашского районного звена территориальной подсистемы Чувашской Республики единой системы предупреждения и ликвидации чрезвычайных ситуаций, систем оповещения и информирования населения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готовность систем оповещения населения об опасностях, возникающих при чрезвычайных ситуациях: план 100 % - факт 100 %.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Основное мероприятие 6 </w:t>
      </w:r>
    </w:p>
    <w:p w:rsidR="00125BEF" w:rsidRPr="00125BEF" w:rsidRDefault="00125BEF" w:rsidP="00125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ab/>
        <w:t>Обеспечение реализации санитарно-эпидемиологических мероприятий при подготовке к проведению общероссийского голосования по вопросу одобрения изменений в Конституцию Российской Федерации.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7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населения и муниципальной (коммунальной) инфраструктуры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</w:t>
      </w:r>
      <w:r w:rsidRPr="00125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«Профилактика терроризма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экстремистской деятельности </w:t>
      </w:r>
      <w:r w:rsidRPr="00125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Канашском районе Чувашской Республики»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Основное мероприятие 1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взаимодействия органов местного самоуправления Канашского района  Чувашской Республики и институтов гражданского общества в работе по профилактике терроризма и экстремистской деятельности.</w:t>
      </w:r>
    </w:p>
    <w:p w:rsid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доля граждан, положительно оценивающих состояние межнациональных отношений, в общей численности граждан, проживающих в  районе (по данным социологических исследований):  план 88,2 % - факт 88,2 %.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2</w:t>
      </w:r>
    </w:p>
    <w:p w:rsidR="00125BEF" w:rsidRPr="00125BEF" w:rsidRDefault="00125BEF" w:rsidP="00125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ab/>
        <w:t>Профилактическая работа по укреплению стабильности в обществе</w:t>
      </w:r>
    </w:p>
    <w:p w:rsidR="00125BEF" w:rsidRPr="00125BEF" w:rsidRDefault="00125BEF" w:rsidP="00125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           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занятости: план 29,6 % - факт 29,6 %.</w:t>
      </w:r>
    </w:p>
    <w:p w:rsidR="00125BEF" w:rsidRP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сновное мероприятие 3</w:t>
      </w:r>
    </w:p>
    <w:p w:rsidR="00125BEF" w:rsidRPr="00125BEF" w:rsidRDefault="00125BEF" w:rsidP="00125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ab/>
        <w:t>Образовательно-воспитательные, культурно-массовые и спортивные мероприятия          </w:t>
      </w:r>
    </w:p>
    <w:p w:rsidR="00125BEF" w:rsidRPr="00125BEF" w:rsidRDefault="00125BEF" w:rsidP="00125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доля детей, охваченных образовательными программами </w:t>
      </w:r>
      <w:proofErr w:type="gramStart"/>
      <w:r w:rsidRPr="00125BEF">
        <w:rPr>
          <w:rFonts w:ascii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детей, в общей численности детей и молодежи: план-74,0% , факт 74,0%.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4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Информационная работа по профилактике терроризма и экстремистской деятельности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материалов антитеррористической и </w:t>
      </w:r>
      <w:proofErr w:type="spellStart"/>
      <w:r w:rsidRPr="00125BEF">
        <w:rPr>
          <w:rFonts w:ascii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 в районных средствах массовой информации: план - 16 ед., факт - 14 ед.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5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по профилактике и соблюдению правопорядка на улицах и в других общественных местах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уровень раскрытия преступлений, совершенных на улицах: план 73,5 % - факт 73,5%.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6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действиям: план 3 ед. – факт – 2 ед.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</w:t>
      </w:r>
      <w:r w:rsidRPr="00125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«Построение (развитие) аппаратно-программного комплекса «Безопасный город» </w:t>
      </w:r>
    </w:p>
    <w:p w:rsidR="00125BEF" w:rsidRPr="00125BEF" w:rsidRDefault="00125BEF" w:rsidP="00125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территории  Канашского района Чувашской Республики»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1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системы обеспечения вызова экстренных оперативных служб по единому номеру «112» на территории Канашского района Чувашской Республики 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сокращение среднего времени комплексного реагирования экстренных оперативных служб на обращения граждан по номеру 112    по сравнению с 2017 годом: план 20 % - факт 20 %.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2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населения и муниципальной (коммунальной) инфраструктуры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охват опасных объектов, грузов, опасных природных объектов, процессов и явлений системами мониторинга (полнота мониторинга):  план 92,5 % - факт 92,5 %.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3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на транспорте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охват опасных объектов, грузов, опасных природных объектов, процессов и явлений системами мониторинга (полнота мониторинга): план 92,5 % - факт 92,5 %.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Основное мероприятие 4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Обеспечение управления оперативной обстановкой в муниципальном образовании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охват опасных объектов, грузов, опасных природных объектов, процессов и явлений системами мониторинга (полнота мониторинга): план 92,5 % - факт 92,5 %.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сокращение среднего времени комплексного реагирования экстренных оперативных служб на обращения граждан по номеру «112» на территории Порецкого района по сравнению с 2017 годом: план 20 мин. – факт 20 мин.</w:t>
      </w:r>
    </w:p>
    <w:p w:rsid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125BEF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Результаты использования бюджетных ассигнований бюджета Канашского района, местных бюджетов и иных средств на реализацию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.</w:t>
      </w:r>
    </w:p>
    <w:p w:rsidR="00125BEF" w:rsidRPr="00125BEF" w:rsidRDefault="00125BEF" w:rsidP="00125B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На реализацию муниципальной программы «Повышение безопасности жизнедеятельности населения и территорий Канашского района Чувашской Республики» в 2022 году было выделено 5209,4 тыс. рублей, из которых было освоено 5209,4 тыс. рублей (эффективность 100%).</w:t>
      </w:r>
    </w:p>
    <w:p w:rsidR="00125BEF" w:rsidRDefault="00125BEF" w:rsidP="00125B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Данные, необходимые для оценки эффективности муниципальной программы</w:t>
      </w:r>
    </w:p>
    <w:p w:rsid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25BEF">
        <w:rPr>
          <w:rFonts w:ascii="Times New Roman" w:hAnsi="Times New Roman" w:cs="Times New Roman"/>
          <w:sz w:val="24"/>
          <w:szCs w:val="24"/>
          <w:lang w:eastAsia="ru-RU"/>
        </w:rPr>
        <w:t>В рамках реализации подпрограммы «З</w:t>
      </w:r>
      <w:r>
        <w:rPr>
          <w:rFonts w:ascii="Times New Roman" w:hAnsi="Times New Roman" w:cs="Times New Roman"/>
          <w:sz w:val="24"/>
          <w:szCs w:val="24"/>
          <w:lang w:eastAsia="ru-RU"/>
        </w:rPr>
        <w:t>ащита населения и территорий от ч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t>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Канашского района Чувашской Республики» выполнены мероприятия:</w:t>
      </w:r>
      <w:proofErr w:type="gramEnd"/>
    </w:p>
    <w:p w:rsid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на содержание муниципальной   пожарной   охраны сельских поселений  779,2 тыс. рублей;</w:t>
      </w:r>
    </w:p>
    <w:p w:rsid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на водных объектах 50,0 тыс. рублей;</w:t>
      </w:r>
    </w:p>
    <w:p w:rsid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приобретение средств защиты 27,0 тыс. рублей.</w:t>
      </w:r>
    </w:p>
    <w:p w:rsid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125BEF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подпрограммы «Профилактика терроризма и экстремистской деятельности» в 2022 году выполнены основные мероприятия как:</w:t>
      </w:r>
    </w:p>
    <w:p w:rsid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t>нформационная работа по профилактике терроризма и экстремистской деятельности»   30,0 тыс. рублей – приобретено 12 тыс. штук памяток;</w:t>
      </w:r>
    </w:p>
    <w:p w:rsid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укрепление технической защиты объектов    с массовым пребыванием людей 1666,5 тыс. руб.;</w:t>
      </w:r>
    </w:p>
    <w:p w:rsidR="00125BEF" w:rsidRP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населения, освоено 12 тыс. руб.</w:t>
      </w:r>
    </w:p>
    <w:p w:rsidR="00125BEF" w:rsidRPr="00125BEF" w:rsidRDefault="00125BEF" w:rsidP="00125BE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25BEF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подпрограммы «Построение (развитие) аппаратно-программного комплекса «Безопасный город» на территории Порецкого района Чувашской Республики» выполнялись такие основные мероприятия, как:</w:t>
      </w:r>
    </w:p>
    <w:p w:rsidR="00125BEF" w:rsidRPr="00125BEF" w:rsidRDefault="00125BEF" w:rsidP="00125BE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модернизация и обслуживание ранее установленных систем видеонаблюдения и </w:t>
      </w:r>
      <w:proofErr w:type="spellStart"/>
      <w:r w:rsidRPr="00125BEF">
        <w:rPr>
          <w:rFonts w:ascii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 преступлений и административных правонарушений 1005,0 тыс. руб.;</w:t>
      </w:r>
    </w:p>
    <w:p w:rsidR="00125BEF" w:rsidRPr="00125BEF" w:rsidRDefault="00125BEF" w:rsidP="00125BE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обеспечение управления оперативной обстановкой в муниципальном образовании, содержание оперативных дежурных ЕДДС района 1549,4 тыс. руб.</w:t>
      </w:r>
    </w:p>
    <w:p w:rsidR="00125BEF" w:rsidRDefault="00125BEF" w:rsidP="00125B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о внесённых в муниципальную программу изменениях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5BEF" w:rsidRDefault="00125BEF" w:rsidP="00125B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Ответственными исполнителями программы подготовлены постановления о внесении изменений в Программу в связи с изменением бюджетных ассигнований: </w:t>
      </w:r>
    </w:p>
    <w:p w:rsid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t>остановление  администрации Канашского района Чувашской Республики от   26 апреля  2022 года  № 231  «О внесении изменения в  муниципальную программу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t>Канашского района Чувашской 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публики «Повышение безопасности ж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t>изнедеятельности населения и территорий Канашского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Чувашской Республики»;</w:t>
      </w:r>
    </w:p>
    <w:p w:rsidR="00125BEF" w:rsidRPr="00125BEF" w:rsidRDefault="00125BEF" w:rsidP="00125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 администрации Канашского района Чувашской Республики от 14 декабря 2022 года № 743 «О внесении изменения в  муниципальную программу  Канашского района   Чувашской Республики «Повышение безопасности жизнедеятельности населения и территорий Канашского района   Чувашской Республики».   </w:t>
      </w:r>
    </w:p>
    <w:p w:rsidR="00125BEF" w:rsidRPr="00125BEF" w:rsidRDefault="00125BEF" w:rsidP="00125BEF">
      <w:pPr>
        <w:spacing w:after="0" w:line="240" w:lineRule="auto"/>
        <w:ind w:firstLine="54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Предложения по дальнейшей реализации муниципальной программы</w:t>
      </w:r>
    </w:p>
    <w:p w:rsidR="00125BEF" w:rsidRPr="00125BEF" w:rsidRDefault="00125BEF" w:rsidP="00125BE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BEF">
        <w:rPr>
          <w:rFonts w:ascii="Times New Roman" w:hAnsi="Times New Roman" w:cs="Times New Roman"/>
          <w:sz w:val="24"/>
          <w:szCs w:val="24"/>
          <w:lang w:eastAsia="ru-RU"/>
        </w:rPr>
        <w:t xml:space="preserve">В 2023 году реализация мероприятий будет продолжена.  </w:t>
      </w:r>
    </w:p>
    <w:p w:rsidR="00125BEF" w:rsidRDefault="00125BEF" w:rsidP="00125BE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42F1" w:rsidRDefault="002042F1" w:rsidP="002042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0FB9" w:rsidRPr="00C50FB9" w:rsidRDefault="00C50FB9" w:rsidP="00C50F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Муниципальная программа Канашского района Чувашской Республики</w:t>
      </w:r>
    </w:p>
    <w:p w:rsidR="00C50FB9" w:rsidRPr="00C50FB9" w:rsidRDefault="00C50FB9" w:rsidP="00C50F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«Развитие сельского хозяйства и регулирование рынка сельскохозяйственной продукции, сырья и продовольствия Канашского района Чувашской Республики» на 2020-2035 годы</w:t>
      </w:r>
    </w:p>
    <w:p w:rsidR="00C50FB9" w:rsidRPr="00C50FB9" w:rsidRDefault="00C50FB9" w:rsidP="00C50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   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Годовой отчет о ходе реализации муниципальной программы Канашского района «Развитие сельского хозяйства и регулирование рынка сельскохозяйственной продукции, сырья и продовольствия Канашского района» (далее – муниципальная программа) в 2022 году включает в себя информацию о реализации 2 подпрограмм: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«Развитие ветеринарии в Канашском районе Чувашской Республики»;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«Развитие отраслей агропромышленного комплекса».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Конкретные результаты реализации муниципальной программы.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муниципальной программы в 2022 году была направлена на стимулирование роста производства основных видов сельскохозяйственной продукции и осуществление противоэпизоотических мероприятий в отношении карантинных и особо опасных болезней животных в Канашском районе.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В ходе реализации программных мероприятий в 2022 году выполнены следующие показатели (индикаторы) муниципальной программы: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Индекс производства продукции сельского хозяйства в хозяйствах всех категорий (в сопоставимых ценах) составил 118,4% при плане 103,2%;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Производство зерновых и зернобобовых (валовой сбор) составило 74,2 тыс. тонн при плане 46,8 тыс. тонн;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Валовый сбор картофеля составил в сельскохозяйственных организациях, крестьянских (фермерских) хозяйствах, включая индивидуальных предпринимателей, 4,0 тыс. тонн при плане 4,0 тыс. тонн (средняя урожайность 280ц/га); 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Производство скота и птицы на убой в хозяйствах всех категорий (в живом весе) составило 2,3 тыс. тонн при плане 2,3 тыс. тонн;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Производство молока в хозяйствах всех категорий 23,0 тыс. тонн при плане 22,4 тыс. тонн;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Выполнение планов ветеринарно-профилактических и противоэпизоотических мероприятий 100% при плане 100%;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Обхват проведением ветеринарно-санитарных экспертиз на безопасность продуктов и сырья животного происхождения 100% при плане 100%.</w:t>
      </w:r>
    </w:p>
    <w:p w:rsidR="00C50FB9" w:rsidRPr="00C50FB9" w:rsidRDefault="00C50FB9" w:rsidP="00C50F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2. Результаты использования бюджетных ассигнований бюджета Канашского района, местных бюджетов и иных средств на реализацию муниципальной программы.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Подпрограмма «Развитие ветеринарии в Канашском районе Чувашской Республики».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мероприятие 1. «Предупреждение и ликвидация болезней животных».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мероприятие в 2022 году выделялись денежные средства на уровне республиканского бюджета в размере 256,4 тыс. руб.  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Подпрограмма «Развитие отраслей агропромышленного комплекса»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мероприятие 1. «Борьба с распространением борщевика Сосновского»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мероприятие в 2022 году выделялись денежные средства на уровне республиканского бюджета в размере 49,9 тыс. руб., местного бюджета в размере 2,62 тыс. руб. 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мероприятие 2. «Поддержка граждан, ведущих личное подсобное хозяйство и применяющих специальный налоговый режим «Налог на профессиональный доход».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На мероприятие в 2022 году выделялись денежные средства на уровне федерального бюджета в размере 79,9 тыс. руб., республиканского бюджета в размере 2984,9 тыс. руб., местного бюджета в размере 3,067 тыс. руб.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C50FB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  </w:t>
      </w: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внесенных ответственным исполнителем в муниципальную программу изменениях.</w:t>
      </w:r>
    </w:p>
    <w:p w:rsidR="00C50FB9" w:rsidRPr="00C50FB9" w:rsidRDefault="00C50FB9" w:rsidP="00C50F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 Основными причинами внесения изменений в муниципальную программу явились изменения, внесенные в бюджет Канашского района в 2022 году, и принятый бюджет Канашского района на 2022-2024 годы. Были внесены изменения по источникам и объемам финансирования в рамках подпрограмм и муниципальной программы.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исполнителем были подготовлены постановления о внесении изменений в муниципальную программу в связи с уточнениями бюджетных ассигнований:</w:t>
      </w:r>
    </w:p>
    <w:p w:rsidR="00C50FB9" w:rsidRP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- от 25.01.2022 г. № 34 «О внесении изменений в муниципальную программу Канашского района Чувашской республики «Развитие сельского хозяйства и регулирование рынка сельскохозяйственной продукции, сырья и продовольствия Канашского района Чувашской Республики» на 2020-2035 годы»;</w:t>
      </w:r>
    </w:p>
    <w:p w:rsidR="00C50FB9" w:rsidRDefault="00C50FB9" w:rsidP="00C50F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FB9">
        <w:rPr>
          <w:rFonts w:ascii="Times New Roman" w:eastAsia="Calibri" w:hAnsi="Times New Roman" w:cs="Times New Roman"/>
          <w:sz w:val="24"/>
          <w:szCs w:val="24"/>
          <w:lang w:eastAsia="ru-RU"/>
        </w:rPr>
        <w:t>- от 01.07.2022 г. № 380 «О внесении изменений в муниципальную программу Канашского района Чувашской республики «Развитие сельского хозяйства и регулирование рынка сельскохозяйственной продукции, сырья и продовольствия Канашского района Чувашской Республики» на 2020-2035 годы».</w:t>
      </w:r>
    </w:p>
    <w:p w:rsidR="00C50FB9" w:rsidRDefault="00C50FB9" w:rsidP="00C50FB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0F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Предложения по дальнейшей реализации муниципальной программы</w:t>
      </w:r>
      <w:r w:rsidRPr="00C50FB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C50FB9" w:rsidRDefault="00C50FB9" w:rsidP="00C50FB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Принимая во внимание, что основные мероприятия муниципальной </w:t>
      </w:r>
      <w:hyperlink r:id="rId9" w:history="1">
        <w:r w:rsidRPr="00D208DF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программы</w:t>
        </w:r>
      </w:hyperlink>
      <w:r w:rsidRPr="00D20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202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D20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году  выполнены, значения целевых индикаторов (показателей) достигнуты, считаем </w:t>
      </w:r>
      <w:r w:rsidRPr="00D20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целесообразным продолжить реализацию программы с учётом скорректированных объемов бюджетных ассигнований на реализацию Муниципальной программы в  202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году.</w:t>
      </w:r>
    </w:p>
    <w:p w:rsidR="00C50FB9" w:rsidRDefault="00C50FB9" w:rsidP="00C50FB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FB9" w:rsidRDefault="002042F1" w:rsidP="00C50FB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4C5CF7" w:rsidRDefault="002042F1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«Экономическое развитие Канашского района Чувашской Республики» </w:t>
      </w:r>
      <w:r w:rsidR="00A3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 год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 о ходе реализации муниципальной программы Канашского района «Экономическое развитие Канашского района Чувашской Республики» (далее – муниципальная программа) в 2022 году включает в себя информацию о реализации 5 подпрограмм: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системы государственного стратегического управления»;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субъектов малого и среднего предпринимательства в Канашском районе Чувашской Республики»;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потребительского рынка и системы защиты прав потребителей»;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качества предоставления государственных и муниципальных услуг»;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«Инвестиционный климат»</w:t>
      </w:r>
      <w:r w:rsidR="004C5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результаты реализации муниципальной программы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в 2022 году была направлена на повышение благосостояния населения Канашского района Чувашской Республики и обеспечение сбалансированного экономического развития и конкурентоспособности экономики Канашского района Чувашской Республики района.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программных мероприятий в 2022 году выполнение целевых индикаторов и показателей муниципальной программы составило: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Оборот крупных и средних организаций составил 1555,0 млн. рублей при плане 1428,2 млн. рублей (рост на 8,9 %);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Темп роста оборота розничной торговли к предыдущему году составил 122,7%;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Среднемесячная номинальная начисленная заработная плата одного работника по организациям, не относящимся к субъектам малого предпринимательства,  за январь-ноябрь 2022 года составила 29976,2 рублей (в 2021 году – 27175,3 рублей (рост на 10,3%);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Бюджетная эффективность закупок товаров, работ, услуг для обеспечения муниципальных нужд Канашского района Чувашской Республики  составила 13 % при плане 5%;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Прирост количества субъектов малого и среднего предпринимательства, осуществляющих деятельность на территории Канашского района составил -5,5 % при плане 2,4%;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Прирост оборота продукции и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произведенных субъектами малого и среднего предпринимательства Канашского района составил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13,8 % при плане 6%. </w:t>
      </w:r>
    </w:p>
    <w:p w:rsidR="004C5CF7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Удовлетворенность качеством предоставления государственных и муниципальных услуг для бизнеса составила 90% при плане 90%;</w:t>
      </w:r>
    </w:p>
    <w:p w:rsidR="004A6BD8" w:rsidRDefault="00D208DF" w:rsidP="004C5CF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Создание новых рабочих мест на объектах потребительского рынка- 3 единиц при плане 2 единицы;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Введение новых объектов потребительского рынка – 2 единицы, при плане 2 единицы;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10.Уровень удовлетворенности граждан качеством предоставления государственных и муниципальных услуг- 90,5% при плановом показателе 90,5%;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услуг- 91% при плановом показателе 90%;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Количество заключенных соглашений о сотрудничестве- 0;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нормативных правовых актов Канашского района Чувашской Республики, устанавливающих новые или изменяющих ранее предусмотренные нормативными правовыми актами Канашского района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 - 100%.</w:t>
      </w:r>
      <w:proofErr w:type="gramEnd"/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основных мероприятий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«Совершенствование системы государственного стратегического управления»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 подпрограммы 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прогнозирование социально-экономического развития Канашского района Чувашской Республики»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 «Прогнозирование социально-экономического развития Канашского района Чувашской Республики» включает мероприятия по разработке прогноза социально-экономического развития Канашского района Чувашской Республики.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Канашского района направлено на повышение эффективности бюджетной политики, внедрение инвестиционных и инновационных проектов, использование современных технологий, как в реальном секторе экономики, так и в социальной сфере.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утвержден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Канашского района от 31.10.2022 № 632 прогноз социально-экономического развития Канашского района до 2025 года.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тенденций социально-экономического развития Канашского района, а также Чувашской Республики в целом в прогнозируемом периоде предусматривается умеренная положительная динамика по большинству показателей.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контрактной системы в сфере закупок товаров, работ, услуг для обеспечения муниципальных нужд Канашского района Чувашской Республики».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ключевых задач администрации района – это обеспечение эффективного расходования бюджетных средств, в том числе через систему </w:t>
      </w:r>
      <w:r w:rsidRPr="00D20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2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закупок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бюджетных средств от  осуществления закупок товаров, работ, услуг путем проведения торгов  в 2022 году составила</w:t>
      </w:r>
      <w:r w:rsidRPr="00D208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27,7 млн. рублей,</w:t>
      </w:r>
      <w:r w:rsidRPr="00D208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13 процента.</w:t>
      </w:r>
      <w:r w:rsidRPr="00D208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подпрограммы «Проектная деятельность и программно-целевое управление».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4 подпрограммы «Разработка стратегии социально-экономического развития Канашского района Чувашской Республики до 2035 года».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социально-экономического развития Канашского района является базовым документом долгосрочного развития района,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 Канашского района Чувашской Республики. В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стратегического планирования ее дополняют муниципальные программы Канашского района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4A6BD8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отражает консолидированную точку зрения населения Канашского района Чувашской Республики, представителей бизнеса и органов власти на будущее Канашского района.</w:t>
      </w:r>
    </w:p>
    <w:p w:rsidR="00D208DF" w:rsidRPr="00D208DF" w:rsidRDefault="00D208DF" w:rsidP="004A6BD8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социально-экономического развития Порецкого района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 утверждена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депутатов Канашского района Чувашской Республики 27 января 2020 г. № 47/1.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Флагманом преобразований  в социально-экономической  жизни района является  реализация на территории Канашского района Чувашской Республики Комплексной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Чувашской Республики на 2020-2025 годы (данная программа утверждена постановлением администрации Канашского района от 08.02.2021 № 80).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финансовые средства на реализацию подпрограммы не выделялись. 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субъектов малого и среднего предпринимательства в Порецком районе Чувашской Республики»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основных мероприятий подпрограммы и в целях решения проблем в сфере малого и среднего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обеспечения благоприятных условий для его развития принимались конкретные меры в части оказания организационной, имущественной, финансовой и консультационной поддержки субъектам  малого и среднего предпринимательства.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подпрограммы «Акселерация субъектов малого и среднего предпринимательства».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реализации указанного мероприятия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Канашского района, ч</w:t>
      </w:r>
      <w:r w:rsidRPr="00D2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исленность занятых в сфере малого и среднего предпринимательства, включая индивидуальных предпринимателей.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Канашском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осуществляют деятельность 806 субъектов малого и среднего предпринимательства. В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 Канашском районе Дня малого и среднего предпринимательства (форума «Мой бизнес») предпринимателям и гражданам, желающим открыть собственное дело,  оказывается консультационная поддержка представителями Министерства экономического развития и имущественных отношений Чувашской Республики, </w:t>
      </w:r>
      <w:r w:rsidRPr="00D208DF">
        <w:rPr>
          <w:rFonts w:ascii="Times New Roman" w:eastAsia="Calibri" w:hAnsi="Times New Roman" w:cs="Times New Roman"/>
          <w:sz w:val="24"/>
          <w:szCs w:val="24"/>
        </w:rPr>
        <w:t>инфраструктур государственной поддержки малого и среднего предпринимательства Чувашской Республики, контролирующих органов и кредитных организаций.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среди субъектов малого и среднего предпринимательства в 2022 году не проводилось.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подпрограммы «Реализация мероприятий республиканского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продукции (услуг) по субъектам малого и среднего предпринимательства в отчетном году выросло на 13,8 % к уровню 2021 года.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о льготных кредитах для бизнеса и других мерах государственной поддержки. </w:t>
      </w:r>
      <w:proofErr w:type="gramEnd"/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господдержки субъектам малого и среднего бизнеса составило 86,42 </w:t>
      </w:r>
      <w:proofErr w:type="spell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субъектам малого и среднего предпринимательства из бюджета Канашского района не предоставлялась.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подпрограммы «Развитие системы «одного окна» предоставления услуг, сервисов и мер поддержки предпринимательства».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многофункционального центра предоставления государственных и муниципальных услуг (далее также – МФЦ) для бизнеса обеспечивается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дополнительное окно для приема и выдачи документов для юридических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 и индивидуальных предпринимателей по принципу «одного окна» в многофункциональном центре предоставления государственных и муниципальных услуг.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8DF">
        <w:rPr>
          <w:rFonts w:ascii="Times New Roman" w:eastAsia="Calibri" w:hAnsi="Times New Roman" w:cs="Times New Roman"/>
          <w:b/>
          <w:sz w:val="24"/>
          <w:szCs w:val="24"/>
        </w:rPr>
        <w:t>Подпрограмма «Совершенствование потребительского рынка и  системы защиты  прав потребителей»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8DF">
        <w:rPr>
          <w:rFonts w:ascii="Times New Roman" w:eastAsia="Calibri" w:hAnsi="Times New Roman" w:cs="Times New Roman"/>
          <w:sz w:val="24"/>
          <w:szCs w:val="24"/>
        </w:rPr>
        <w:t xml:space="preserve">Быстрая окупаемость и доходность сферы торговли остается наиболее привлекательной для субъектов малого предпринимательства, которые вкладывают инвестиции в развитие потребительского рынка. 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потребительского рынка в Канашском районе представлена 155 торговыми объектами, 8 объектами общественного питания, 8 предприятиями бытового обслуживания, 5- АЗС и 1- АГЗС.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создано 3 новых рабочих мест на объектах потребительского рынка.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8D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D208DF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D208DF">
        <w:rPr>
          <w:rFonts w:ascii="Times New Roman" w:eastAsia="Calibri" w:hAnsi="Times New Roman" w:cs="Times New Roman"/>
          <w:sz w:val="24"/>
          <w:szCs w:val="24"/>
        </w:rPr>
        <w:t xml:space="preserve"> реализации основных мероприятий подпрограммы: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федеральными  и республиканскими нормативными правовыми актами своевременно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и актуализируются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нормативные правовые акты в  сфере потребительского рынка;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еженедельный мониторинг  розничных цен и представленности социально значимых продовольственных товаров;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проводится информационно-аналитическое наблюдение за состоянием рынка товаров и услуг на территории Порецкого района;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Порецком районе;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реестр организаций потребительского рынка, проводится мониторинг обеспеченности населения района площадью торговых объектов;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информационное сопровождение участия специалистов сферы торговли в конкурсах, фестивалях, смотрах профессионального мастерства.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уроки «Всемирный день защиты прав потребителей»  и  информационные  часы  «Потребитель и его права при совершении покупок в интернет-магазинах». 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работа телефонной «горячей линии» по консультированию граждан в сфере защиты прав потребителей. 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правовой грамотности населения обновлены информационные стенды по защите прав потребителей в администрации района, организациях сферы торговли, образования, культуры и других учреждениях.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8DF">
        <w:rPr>
          <w:rFonts w:ascii="Times New Roman" w:eastAsia="Calibri" w:hAnsi="Times New Roman" w:cs="Times New Roman"/>
          <w:b/>
          <w:sz w:val="24"/>
          <w:szCs w:val="24"/>
        </w:rPr>
        <w:t>Подпрограмма «П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овышение качества предоставления государственных и муниципальных услуг</w:t>
      </w:r>
      <w:r w:rsidRPr="00D208D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подпрограммы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«Совершенствование предоставления государственных и муниципальных услуг».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в соответствие с федеральными и республиканскими нормативными правовыми актами своевременно актуализируются административные регламенты предоставления государственных и муниципальных услуг.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подпрограммы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«Организация предоставления государственных и муниципальных услуг по принципу «одного окна».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обеспечение текущей деятельности Межрайонного Канашского обособленного подразделения автономного учреждения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 (далее</w:t>
      </w:r>
      <w:r w:rsidR="0072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МФЦ).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 МФЦ </w:t>
      </w:r>
      <w:r w:rsidRPr="00D208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функционировало 17 окон приема-выдачи документов.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удовлетворенности граждан качеством предоставления государственных и муниципальных услуг- 90% при плановом показателе 90%.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</w:t>
      </w:r>
      <w:r w:rsidRPr="00D208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услуг- 92% при плановом показателе 90%.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финансирования подпрограммы не было.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8DF">
        <w:rPr>
          <w:rFonts w:ascii="Times New Roman" w:eastAsia="Calibri" w:hAnsi="Times New Roman" w:cs="Times New Roman"/>
          <w:b/>
          <w:sz w:val="24"/>
          <w:szCs w:val="24"/>
        </w:rPr>
        <w:t>Подпрограмма «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климат</w:t>
      </w:r>
      <w:r w:rsidRPr="00D208D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«Инвестиционный климат» (далее - подпрограмма) является создание благоприятного инвестиционного и делового климата в Канашском районе.</w:t>
      </w:r>
    </w:p>
    <w:p w:rsidR="00D208DF" w:rsidRP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основных мероприятий подпрограммы проводится работа, направленная на обеспечение инвестиционной привлекательности района, создание благоприятного инвестиционного климата, формирование конкурентоспособной и инновационной экономики. Разработана вся необходимая нормативно-правовая база для привлечения частных инвестиций в экономику Канашского района. </w:t>
      </w:r>
    </w:p>
    <w:p w:rsid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en-US"/>
        </w:rPr>
        <w:t xml:space="preserve">Для привлечения инвестиций в экономику района разработаны Инвестиционный портрет Канашского района, Инвестиционная карта Канашского района, перечень свободных объектов недвижимости и земельных участков, которые размещены на официальном сайте Канашского района. </w:t>
      </w: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0FB9" w:rsidRDefault="00D208DF" w:rsidP="00C50FB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в муниципальную программу изменениях.</w:t>
      </w:r>
    </w:p>
    <w:p w:rsidR="00C50FB9" w:rsidRDefault="00D208DF" w:rsidP="00C50FB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причинами внесения изменений в муниципальную программу явились изменения, внесенные в бюджет Канашского района в 2022 году, и принятый бюджет Канашского района на 2022-2024 годы. Были внесены изменения по источникам и объемам финансирования в рамках подпрограмм и муниципальной программы.</w:t>
      </w:r>
    </w:p>
    <w:p w:rsidR="00C50FB9" w:rsidRDefault="00D208DF" w:rsidP="00C50FB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D208DF" w:rsidRPr="00D208DF" w:rsidRDefault="00D208DF" w:rsidP="00C50FB9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D208D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- от 18.02.2022 года N 87 «О внесении изменения в муниципальную программу "Экономическое развитие Канашского района Чувашской Республики" на 2019 - 2035 годы".</w:t>
      </w:r>
    </w:p>
    <w:p w:rsid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208D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p w:rsid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20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Принимая во внимание, что основные мероприятия муниципальной </w:t>
      </w:r>
      <w:hyperlink r:id="rId10" w:history="1">
        <w:r w:rsidRPr="00D208DF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программы</w:t>
        </w:r>
      </w:hyperlink>
      <w:r w:rsidRPr="00D20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202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D208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году  выполнены, значения целевых индикаторов (показателей)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 202</w:t>
      </w:r>
      <w:r w:rsidRPr="00D208D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году.</w:t>
      </w:r>
    </w:p>
    <w:p w:rsidR="00D208DF" w:rsidRDefault="00D208DF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района Чувашской Республики «Развитие транспортной системы Канашского района Чувашской Республики»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984">
        <w:rPr>
          <w:rFonts w:ascii="Times New Roman" w:hAnsi="Times New Roman" w:cs="Times New Roman"/>
          <w:sz w:val="24"/>
          <w:szCs w:val="24"/>
        </w:rPr>
        <w:t xml:space="preserve">В рамках муниципальной </w:t>
      </w:r>
      <w:hyperlink w:anchor="Par30" w:history="1">
        <w:r w:rsidRPr="0062198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62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198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««Развитие транспортной системы Канашского района Чувашской Республики», </w:t>
      </w:r>
      <w:proofErr w:type="gramStart"/>
      <w:r w:rsidRPr="00621984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62198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Канашского района Чувашской Республики» в 2022 году реализовались 2 подпрограммы.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84">
        <w:rPr>
          <w:rFonts w:ascii="Times New Roman" w:hAnsi="Times New Roman" w:cs="Times New Roman"/>
          <w:sz w:val="24"/>
          <w:szCs w:val="24"/>
        </w:rPr>
        <w:t>Основными целями Программы, взаимоувязанными с целями и задачами Стратегии социально-экономического развития Канашского района Чувашской Республики до 2035 года, являются: увеличение протяженности автомобильных дорог местного значения, в отношении которых проведены работы по капитальному ремонту или ремонту; стремление к нулевой смертности детей в дорожно-транспортных происшествиях; снижение социального риска (числа лиц, погибших в дорожно-транспортных происшествиях, на 100 тыс. населения);</w:t>
      </w:r>
      <w:proofErr w:type="gramEnd"/>
      <w:r w:rsidRPr="00621984">
        <w:rPr>
          <w:rFonts w:ascii="Times New Roman" w:hAnsi="Times New Roman" w:cs="Times New Roman"/>
          <w:sz w:val="24"/>
          <w:szCs w:val="24"/>
        </w:rPr>
        <w:t xml:space="preserve"> снижение транспортного риска (числа лиц, </w:t>
      </w:r>
      <w:r w:rsidRPr="00621984">
        <w:rPr>
          <w:rFonts w:ascii="Times New Roman" w:hAnsi="Times New Roman" w:cs="Times New Roman"/>
          <w:sz w:val="24"/>
          <w:szCs w:val="24"/>
        </w:rPr>
        <w:lastRenderedPageBreak/>
        <w:t>погибших в дорожно-транспортных происшествиях, на 10 тыс. транспортных средств).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DF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в 2022 году были предусмотрены средства в сумме </w:t>
      </w:r>
      <w:r w:rsidRPr="00D208DF">
        <w:rPr>
          <w:rFonts w:ascii="Times New Roman" w:eastAsia="Times New Roman" w:hAnsi="Times New Roman" w:cs="Times New Roman"/>
        </w:rPr>
        <w:t>108 634,900 тыс. рублей</w:t>
      </w:r>
      <w:proofErr w:type="gramStart"/>
      <w:r w:rsidRPr="00D208DF">
        <w:rPr>
          <w:rFonts w:ascii="Times New Roman" w:eastAsia="Times New Roman" w:hAnsi="Times New Roman" w:cs="Times New Roman"/>
        </w:rPr>
        <w:t>;</w:t>
      </w:r>
      <w:r w:rsidRPr="00D208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D208DF">
        <w:rPr>
          <w:rFonts w:ascii="Times New Roman" w:hAnsi="Times New Roman" w:cs="Times New Roman"/>
          <w:sz w:val="24"/>
          <w:szCs w:val="24"/>
        </w:rPr>
        <w:t xml:space="preserve">из них  </w:t>
      </w:r>
      <w:r w:rsidRPr="00D208DF">
        <w:rPr>
          <w:rFonts w:ascii="Times New Roman" w:eastAsia="Times New Roman" w:hAnsi="Times New Roman" w:cs="Times New Roman"/>
        </w:rPr>
        <w:t xml:space="preserve">98 213,10 </w:t>
      </w:r>
      <w:r w:rsidRPr="00D208DF">
        <w:rPr>
          <w:rFonts w:ascii="Times New Roman" w:hAnsi="Times New Roman" w:cs="Times New Roman"/>
          <w:sz w:val="24"/>
          <w:szCs w:val="24"/>
        </w:rPr>
        <w:t xml:space="preserve">тыс. рублей из республиканского бюджета Чувашской Республики, </w:t>
      </w:r>
      <w:r w:rsidRPr="00D208DF">
        <w:rPr>
          <w:rFonts w:ascii="Times New Roman" w:hAnsi="Times New Roman" w:cs="Times New Roman"/>
        </w:rPr>
        <w:t xml:space="preserve">10 421,800 </w:t>
      </w:r>
      <w:r w:rsidRPr="00D208DF">
        <w:rPr>
          <w:rFonts w:ascii="Times New Roman" w:hAnsi="Times New Roman" w:cs="Times New Roman"/>
          <w:sz w:val="24"/>
          <w:szCs w:val="24"/>
        </w:rPr>
        <w:t xml:space="preserve">тыс. рублей из местного бюджета Канашского района. 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программой были освоены все выделенные средства (100 %).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Подпрограмма «Безопасность дорожного движения» включает в себя одно основное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41C">
        <w:rPr>
          <w:rFonts w:ascii="Times New Roman" w:hAnsi="Times New Roman" w:cs="Times New Roman"/>
          <w:sz w:val="24"/>
          <w:szCs w:val="24"/>
        </w:rPr>
        <w:t>Основное мероприятие 1. Реализация мероприятий регионального проекта «Безопасность дорожного движения» включает в себя: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>приобретение электронной техники и оборудования для обучения детей разных возрастных групп безопасному поведению на дороге;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 xml:space="preserve"> элементами;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>ежегодное проведение конкурсов, мероприятий, направленных на повышение безопасности дорожного движения и культуры поведения детей на дороге;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>развитие системы предупреждения опасного поведения участников дорожного движения;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>создание условий для вовлечения детей и молодежи в деятельность по повышению безопасности дорожного движения;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 xml:space="preserve">организацию системы оказания методической помощи родителям в вопросах обучения </w:t>
      </w:r>
      <w:r w:rsidRPr="00EE0A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детей </w:t>
      </w:r>
      <w:hyperlink r:id="rId11" w:history="1">
        <w:r w:rsidRPr="00EE0AC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правилам дорожного движения</w:t>
        </w:r>
      </w:hyperlink>
      <w:r w:rsidRPr="0059341C">
        <w:rPr>
          <w:rFonts w:ascii="Times New Roman" w:hAnsi="Times New Roman" w:cs="Times New Roman"/>
          <w:sz w:val="24"/>
          <w:szCs w:val="24"/>
        </w:rPr>
        <w:t> и навыкам безопасного поведения на дорогах;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>проведение учений и соревнований с участием пожарно-спасательных подразделений, а также с участием подразделений полиции, медицинских учреждений, дорожных служб;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улично-дорожной сети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На реализацию подпрограммы в 2022 году были предусмотрены средства в сумме 108 634,900  тыс. рублей, из них 98 213,10 тыс. рублей из республиканского бюджета Чувашской Республики, 10 421,800 тыс. рублей из местного бюджета Канашского района.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 xml:space="preserve">         Подпрограммой были освоены все выделенные средства (100 %).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 xml:space="preserve">В подпрограмме предусмотрены следующие целевые индикаторы и показатели достижения цели и решения задач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подпрограммы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>:к</w:t>
      </w:r>
      <w:proofErr w:type="spellEnd"/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2035 году: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протяженность автомобильных дорог местного значения, в отношении которых проведены работы по капитальному ремонту или ремонту (для поддержания в нормативном состоянии) – 73,1 км; доля автомобильных дорог общего пользования местного значения, соответствующих нормативным требованиям, в их общей протяженности – 71,6 процента.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Ожидаемый результат реализации подпрограммы:  - увеличение доли автомобильных дорог общего пользования  местного значения, соответствующих нормативным требованиям.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Контрольно-ревизионные мероприятия нарушений не выявили. Подпрограмма ««Безопасность дорожного движения»  в Канашском районе Чувашской Республики» в 2022 году является эффективной.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Подпрограмма Безопасные и качественные автомобильные дороги» объеди</w:t>
      </w:r>
      <w:r w:rsidR="00D208DF">
        <w:rPr>
          <w:rFonts w:ascii="Times New Roman" w:hAnsi="Times New Roman" w:cs="Times New Roman"/>
          <w:sz w:val="24"/>
          <w:szCs w:val="24"/>
        </w:rPr>
        <w:t>няет пять основных мероприятий.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Основное мероприятие 1. Строительство и реконструкция автомобильных дорог.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 xml:space="preserve">Решение задачи по развитию автомобильных дорог обеспечивается комплексом мероприятий по строительству, реконструкции автомобильных дорог, в том числе улично-дорожной сети Канашского муниципального округа и сельских населенных пунктов. Реализация этих мероприятий будет осуществляться на условиях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бюджета, республиканского бюджета Чувашской Республики, бюджета Канашского муниципального округа Чувашской Республики и бюджетов сельских поселений Канашского района Чувашской Республики.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 xml:space="preserve">Основное мероприятие 2. Капитальный ремонт, ремонт и содержание автомобильных дорог и искусственных сооружений на них вне границ населенных </w:t>
      </w:r>
      <w:r w:rsidRPr="0059341C">
        <w:rPr>
          <w:rFonts w:ascii="Times New Roman" w:hAnsi="Times New Roman" w:cs="Times New Roman"/>
          <w:sz w:val="24"/>
          <w:szCs w:val="24"/>
        </w:rPr>
        <w:lastRenderedPageBreak/>
        <w:t>пунктов в границах Канашского района, в границах населенных пунктов поселения, а также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41C">
        <w:rPr>
          <w:rFonts w:ascii="Times New Roman" w:hAnsi="Times New Roman" w:cs="Times New Roman"/>
          <w:sz w:val="24"/>
          <w:szCs w:val="24"/>
        </w:rPr>
        <w:t>Решение задачи по обеспечению функционирования сети автомобильных дорог предусматривает комплекс мероприятий по капитальному ремонту, ремонту и содержанию дорожной сети, установка и обслуживание светофорных объектов; установка и дислокация дорожных знаков, нанесение дорожной разметки; обустройство пешеходного перехода;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 xml:space="preserve">обустройство разворотной и посадочной площадки; установка барьерных и пешеходных ограждений; обустройство искусственных неровностей, создание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аудиороликов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 xml:space="preserve"> для радиостанций, видеофильмов о безопасном управлении транспортными средствами;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конкурса по повышению безопасности дорожного движения в сети «Интернет» и в социальных сетях; комплексная разработка дизайн-макетов по повышению безопасности дорожного движения и печать полиграфической продукции; создание видеороликов по повышению безопасности дорожного движения и культуре участников дорожного движения; организация мастер-класса по безопасному управлению велосипедом, самокатом, размещение видеороликов по культуре участников дорожного движения на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медиаресурсах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изготовление и размещение баннеров на рекламных щитах; организация творческого конкурса рисунков по повышению безопасности дорожного движения;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>организация мастер-класса по безопасному управлению транспортом и оказания первой медицинской помощи при дорожно-транспортном происшествии.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Повышение надежности и безопасности движения по автомобильным дорогам обеспечивается комплексом мероприятий по содержанию, ремонту и реконструкции дорог, улучшению условий дорожного движения, влияющих на уровень безопасности. Решение задачи позволит снизить количество дорожно-транспортных происшествий из-за сопутствующих дорожных условий и тяжесть их последствий.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Задача по повышению качества услуг участников дорожного движения, будет осуществляться за счет улучшения транспортно-эксплуатационного состояния, уровня обустройства, а также создания развитой и современной инфраструктуры услуг дорожного сервиса. Объекты дорожного сервиса будут размещаться с учетом технических и архитектурно-планировочных стандартов и требований</w:t>
      </w:r>
      <w:hyperlink r:id="rId12" w:history="1">
        <w:r w:rsidRPr="00B324B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26</w:t>
        </w:r>
      </w:hyperlink>
      <w:r w:rsidRPr="00B32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</w:t>
      </w:r>
      <w:r w:rsidRPr="0059341C">
        <w:rPr>
          <w:rFonts w:ascii="Times New Roman" w:hAnsi="Times New Roman" w:cs="Times New Roman"/>
          <w:sz w:val="24"/>
          <w:szCs w:val="24"/>
        </w:rPr>
        <w:t xml:space="preserve">рального закона от 08.11.2007 г. №257- ФЗ «Об автомобильных дорогах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Федерации». Строительство, реконструкция в границах придорожных полос автомобильных дорог объектов дорожного сервиса осуществляется при выполнении технических требований владельца автомобильной дороги.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 xml:space="preserve">Основное мероприятие 3. Содержание, проведение диагностики и проектирование автомобильных дорог общего пользования местного значения вне границ населенных пунктов в границах Канашского района, в границах населенных пунктов поселения. Основное мероприятие 4.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 включает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мероприятия по капитальному ремонту, ремонту и содержанию автомобильных дорог общего пользования местного значения вне границ населенных пунктов в границах Канашского района, в границах населенных пунктов поселения. Основное мероприятие 5. Содействие развитию конкуренции в сфере дорожной деятельности направлено на обеспечение конкурентной среды на рынке работ, связанных с осуществлением дорожной деятельности в отношении автомобильных дорог общего пользования. На реализацию подпрограммы в 2022 году были предусмотрены средства в сумме 103 049,2 тыс. рублей, из них 69 106,70 тыс. рублей из республиканского бюджета Чувашской Республики, 8021,80 из местного бюджета Канашского района. 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Подпрограммой были освоены все выделенные средства (100 %).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41C">
        <w:rPr>
          <w:rFonts w:ascii="Times New Roman" w:hAnsi="Times New Roman" w:cs="Times New Roman"/>
          <w:sz w:val="24"/>
          <w:szCs w:val="24"/>
        </w:rPr>
        <w:t xml:space="preserve">В подпрограмме предусмотрены следующие целевые индикаторы и показатели достижения цели и решения задач подпрограммы: 1) протяженность автомобильных дорог </w:t>
      </w:r>
      <w:r w:rsidRPr="0059341C">
        <w:rPr>
          <w:rFonts w:ascii="Times New Roman" w:hAnsi="Times New Roman" w:cs="Times New Roman"/>
          <w:sz w:val="24"/>
          <w:szCs w:val="24"/>
        </w:rPr>
        <w:lastRenderedPageBreak/>
        <w:t>общего пользования местного значения вне границ населенных пунктов в границах муниципального района, находящихся в нормативном состоянии; 2) протяженность автомобильных дорог общего пользования местного значения в границах населенных пунктов поселения, находящихся в нормативном состоянии;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местного значения вне границ населенных пунктов в границах муниципального района, находящихся в нормативном состоянии; 3) протяженность автомобильных дорог общего пользования местного значения вне границ населенных пунктов в границах муниципального района, находящихся не в нормативном состоянии; 4) протяженность автомобильных дорог общего пользования местного значения в границах населенных пунктов поселения, находящихся не в нормативном состоянии;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5)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Основное мероприятие 1. Реализация мероприятий регионального проекта «Безопасность дорожного движения» предусматривает осуществление следующих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>Мероприятие 1.1. Приобретение электронной техники и оборудования для обучения детей разных возрастных категорий безопасному поведению на дороге.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>оснащение дошкольных образовательных организаций настольными обучающими играми, методическими и наглядными пособиями по правилам дорожного движения.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 xml:space="preserve">Мероприятие 1.2. 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 xml:space="preserve"> элементами.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 xml:space="preserve"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правил дорожного движения, в том числе: изготовление и распространение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общеобразовательных организаций (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>, значки); распространение печатных и электронных пособий по безопасному поведению на дорогах;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>изготовление и размещение тематической социальной рекламы, баннеров, информационных щитов; создание и распространение учебно-методических и наглядных пособий; проведение информационно-пропагандистских кампаний; организацию в печатных средствах массовой информации специальных тематических рубрик; проведение регулярных конференций по проблемам организации безопасного дорожного движения, по реконструкции и автоматизированному анализу дорожно-транспортных происшествий; проведение автомобильных и других выставок по вопросам безопасности дорожного движения.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Мероприятие 1.3. Ежегодное проведение конкурсов, мероприятий, направленных на повышение безопасности дорожного движения и культуры поведения детей на дороге. Реализация данного мероприятия предусматривает проведение следующих конкурсов, фестивалей, слетов: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 xml:space="preserve">Спартакиады школьников по спортивно-прикладным видам спорта; Всероссийского конкурса юных инспекторов движения «Безопасное колесо»; Межгосударственного слета юных инспекторов движения; Республиканского фестиваля юных инспекторов движения; Республиканского конкурса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 xml:space="preserve"> юных инспекторов движения; Республиканского конкурса юных инспекторов движения «Безопасное колесо»; Республиканского конкурса КВН юных инспекторов движения; Республиканского конкурса видеороликов «История нашего отряда юных инспекторов движения»;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Республиканского фестиваля юных инспекторов </w:t>
      </w:r>
      <w:r w:rsidRPr="0059341C">
        <w:rPr>
          <w:rFonts w:ascii="Times New Roman" w:hAnsi="Times New Roman" w:cs="Times New Roman"/>
          <w:sz w:val="24"/>
          <w:szCs w:val="24"/>
        </w:rPr>
        <w:lastRenderedPageBreak/>
        <w:t xml:space="preserve">движения «Вместе в ГТО»; Республиканского конкурса по пропаганде ношения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 xml:space="preserve"> элементов; Республиканского конкурса на лучшую разработку дидактической игры по правилам дорожного движения; Республиканского конкурса на лучшую рекламу по профилактике детского травматизма и др.</w:t>
      </w:r>
    </w:p>
    <w:p w:rsidR="00D208DF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1C">
        <w:rPr>
          <w:rFonts w:ascii="Times New Roman" w:hAnsi="Times New Roman" w:cs="Times New Roman"/>
          <w:sz w:val="24"/>
          <w:szCs w:val="24"/>
        </w:rPr>
        <w:t xml:space="preserve">Мероприятие 1.4. Развитие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. Реализация данного мероприятия предусматривает: работу по обучению детей и подростков навыкам безопасного поведения на дорогах, по воспитанию грамотных и законопослушных участников дорожного движения; интегрирование тематики безопасности дорожного движения в различные образовательные предметы - физику, математику, информатику, географию, физкультуру, а также в классные часы и различные внеклассные занятия; проведение на последних уроках во всех классах «минуток безопасности» с напоминанием детям о необходимости соблюдения правил дорожного движения, акцентированием их внимания на погодных условиях и особенностях обустройства улично-дорожной сети на конкретном маршруте от дома до школы и обратно;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>использование творческих форм и методов обучения и воспитания детей: специально организованных занятий, беседы с сотрудниками ГИБДД, наблюдения за транспортом, экскурсий, целевых прогулок, рассматривания иллюстраций, энциклопедий, книг, рисунков с изображением улиц, видов транспорта, чтения художественной литературы, отгадывания загадок, сюжетно-ролевых, подвижных, дидактических игр, игр-соревнований, праздников, конкурсов, игр-драматизаций и т.д.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Мероприятие 1.5. Создание условий для вовлечения детей и молодежи в деятельность по обеспечению безопасности дорожного движения. Реализация данного мероприятия предусматривает тематические родительские собрания, всевозможные тренинги, коллективные и индивидуальные беседы совместно с детьми и родителями, викторины и конкурсы по правилам дорожного движения. Мероприятие 1.6. Организация системы оказания методической помощи родителям в вопросах обучения детей правилам дорожного движения и навыкам безопасного поведения на дорогах. Реализация данного мероприятия предусматривает: обучение категорированных групп населения практическим навыкам оказания медицинской помощи; разработку и реализацию комплекса мероприятий по совершенствованию системы спасения пострадавших в дорожно-транспортных происшествиях в Канашском районе Чувашской Республики.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>Мероприятие 1.7. Проведение учений и соревнований с участием пожарно-спасательных подразделений, а также с участием подразделений полиции, медицинских учреждений, дорожных служб. Реализация данного мероприятия предусматривает проведение мероприятий, направленных на изменение поведения участников дорожного движения с целью обеспечения безусловного соблюдения норм и правил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41C">
        <w:rPr>
          <w:rFonts w:ascii="Times New Roman" w:hAnsi="Times New Roman" w:cs="Times New Roman"/>
          <w:sz w:val="24"/>
          <w:szCs w:val="24"/>
        </w:rPr>
        <w:t xml:space="preserve">Мероприятие 1.8. Мероприятия по строительству, содержанию, модернизации ремонту технических средств организации дорожного движения. Реализация данного мероприятия предусматривает: установка и обслуживание светофорных объектов; установка и дислокация дорожных знаков.  Мероприятие 1.9. Мероприятия по обустройству и совершенствованию опасных участков улично-дорожной сети городов и сельских населенных пунктов. Реализация данного  мероприятия предусматривает: нанесение дорожной разметки; обустройство пешеходного перехода; обустройство разворотной и посадочной площадки; установка барьерных и пешеходных ограждений; обустройство искусственных неровностей. Мероприятие 1.10. Мероприятия по пропаганде безопасности дорожного движения и культуры поведения участников дорожного движения. </w:t>
      </w:r>
      <w:proofErr w:type="gramStart"/>
      <w:r w:rsidRPr="0059341C">
        <w:rPr>
          <w:rFonts w:ascii="Times New Roman" w:hAnsi="Times New Roman" w:cs="Times New Roman"/>
          <w:sz w:val="24"/>
          <w:szCs w:val="24"/>
        </w:rPr>
        <w:t xml:space="preserve">Реализация данного мероприятия предусматривает: создание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аудиороликов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 xml:space="preserve"> для радиостанций, видеофильмов о безопасном управлении транспортными средствами; организация и проведение конкурса по повышению безопасности дорожного движения в сети «Интернет» и в социальных сетях; комплексная разработка дизайн-макетов по повышению безопасности дорожного движения и печать полиграфической продукции; создание видеороликов по повышению безопасности дорожного движения и культуре </w:t>
      </w:r>
      <w:r w:rsidRPr="0059341C">
        <w:rPr>
          <w:rFonts w:ascii="Times New Roman" w:hAnsi="Times New Roman" w:cs="Times New Roman"/>
          <w:sz w:val="24"/>
          <w:szCs w:val="24"/>
        </w:rPr>
        <w:lastRenderedPageBreak/>
        <w:t>участников дорожного движения;</w:t>
      </w:r>
      <w:proofErr w:type="gramEnd"/>
      <w:r w:rsidRPr="0059341C">
        <w:rPr>
          <w:rFonts w:ascii="Times New Roman" w:hAnsi="Times New Roman" w:cs="Times New Roman"/>
          <w:sz w:val="24"/>
          <w:szCs w:val="24"/>
        </w:rPr>
        <w:t xml:space="preserve"> организация мастер-класса по безопасному управлению велосипедом, самокатом, размещение видеороликов по культуре участников дорожного движения на </w:t>
      </w:r>
      <w:proofErr w:type="spellStart"/>
      <w:r w:rsidRPr="0059341C">
        <w:rPr>
          <w:rFonts w:ascii="Times New Roman" w:hAnsi="Times New Roman" w:cs="Times New Roman"/>
          <w:sz w:val="24"/>
          <w:szCs w:val="24"/>
        </w:rPr>
        <w:t>медиаресурсах</w:t>
      </w:r>
      <w:proofErr w:type="spellEnd"/>
      <w:r w:rsidRPr="0059341C">
        <w:rPr>
          <w:rFonts w:ascii="Times New Roman" w:hAnsi="Times New Roman" w:cs="Times New Roman"/>
          <w:sz w:val="24"/>
          <w:szCs w:val="24"/>
        </w:rPr>
        <w:t>; изготовление и размещение баннеров на рекламных щитах; организация творческого конкурса рисунков по повышению безопасности дорожного движения; организация мастер-класса по безопасному управлению транспортом и оказания первой медицинской помощи при дорожно-транспортном происшествии.</w:t>
      </w:r>
    </w:p>
    <w:p w:rsidR="00641750" w:rsidRDefault="002042F1" w:rsidP="00D208DF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9341C">
        <w:rPr>
          <w:rFonts w:ascii="Times New Roman" w:hAnsi="Times New Roman" w:cs="Times New Roman"/>
          <w:sz w:val="24"/>
          <w:szCs w:val="24"/>
        </w:rPr>
        <w:t>Контрольно-ревизионные мероприятия нарушений не выявили.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Pr="0059341C">
        <w:rPr>
          <w:rFonts w:ascii="Times New Roman" w:hAnsi="Times New Roman" w:cs="Times New Roman"/>
          <w:sz w:val="24"/>
          <w:szCs w:val="24"/>
        </w:rPr>
        <w:t>«Безопасность дорожного движения» в 2022 году является эффективной.</w:t>
      </w:r>
    </w:p>
    <w:p w:rsidR="00641750" w:rsidRPr="00C21DD1" w:rsidRDefault="00641750" w:rsidP="006417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Канашского района Чувашской Республики </w:t>
      </w:r>
    </w:p>
    <w:p w:rsidR="00641750" w:rsidRPr="00C21DD1" w:rsidRDefault="00641750" w:rsidP="006417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потенциала природно-сырьевых ресурсов и</w:t>
      </w:r>
    </w:p>
    <w:p w:rsidR="00641750" w:rsidRPr="00C21DD1" w:rsidRDefault="00641750" w:rsidP="006417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повышение экологической безопасности»</w:t>
      </w:r>
      <w:r w:rsidR="003A5E67" w:rsidRPr="00C21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2022 год</w:t>
      </w:r>
    </w:p>
    <w:p w:rsidR="003A5E67" w:rsidRDefault="003A5E67" w:rsidP="003A5E67">
      <w:pPr>
        <w:jc w:val="both"/>
        <w:rPr>
          <w:rFonts w:ascii="Times New Roman" w:eastAsia="Calibri" w:hAnsi="Times New Roman" w:cs="Times New Roman"/>
        </w:rPr>
      </w:pP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Годовой отчет о ходе реализации муниципальной программы Канашского района «Развитие потенциала природно-сырьевых ресурсов и повышение экологической безопасности»  (далее – муниципальная программа) в 2022 году включает в себя информацию о реализации 3 подпрограмм: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3A5E67">
        <w:rPr>
          <w:rFonts w:ascii="Times New Roman" w:eastAsia="Calibri" w:hAnsi="Times New Roman" w:cs="Times New Roman"/>
          <w:b/>
        </w:rPr>
        <w:t>«Биологическое разнообразие Канашского муниципального округа Чувашской Республики»;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3A5E67">
        <w:rPr>
          <w:rFonts w:ascii="Times New Roman" w:eastAsia="Calibri" w:hAnsi="Times New Roman" w:cs="Times New Roman"/>
          <w:b/>
        </w:rPr>
        <w:t>«Развитие водохозяйственного комплекса Канашского муниципального округа Чувашской Республики»;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3A5E67">
        <w:rPr>
          <w:rFonts w:ascii="Times New Roman" w:eastAsia="Calibri" w:hAnsi="Times New Roman" w:cs="Times New Roman"/>
          <w:b/>
        </w:rPr>
        <w:t xml:space="preserve"> «Обращение с отходами, в том числе с твердыми коммунальными отходами, на территории Канашского муниципального округа Чувашской Республики»;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Конкретные результаты реализации муниципальной программы.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Реализация муниципальной программы в 2022 году была направлена </w:t>
      </w:r>
      <w:proofErr w:type="gramStart"/>
      <w:r w:rsidRPr="003A5E67">
        <w:rPr>
          <w:rFonts w:ascii="Times New Roman" w:eastAsia="Calibri" w:hAnsi="Times New Roman" w:cs="Times New Roman"/>
        </w:rPr>
        <w:t>на создать</w:t>
      </w:r>
      <w:proofErr w:type="gramEnd"/>
      <w:r w:rsidRPr="003A5E67">
        <w:rPr>
          <w:rFonts w:ascii="Times New Roman" w:eastAsia="Calibri" w:hAnsi="Times New Roman" w:cs="Times New Roman"/>
        </w:rPr>
        <w:t xml:space="preserve"> благоприятные экологические условия для жизни населения;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 w:rsidRPr="003A5E67">
        <w:rPr>
          <w:rFonts w:ascii="Times New Roman" w:eastAsia="Calibri" w:hAnsi="Times New Roman" w:cs="Times New Roman"/>
        </w:rPr>
        <w:t>водоохранных</w:t>
      </w:r>
      <w:proofErr w:type="spellEnd"/>
      <w:r w:rsidRPr="003A5E67">
        <w:rPr>
          <w:rFonts w:ascii="Times New Roman" w:eastAsia="Calibri" w:hAnsi="Times New Roman" w:cs="Times New Roman"/>
        </w:rPr>
        <w:t xml:space="preserve"> зон и прибрежных защитных полос;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увеличить количество гидротехнических сооружений, имеющих безопасное техническое состояние;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увеличить пропускную способность водных объектов;</w:t>
      </w:r>
    </w:p>
    <w:p w:rsidR="003A5E67" w:rsidRPr="003A5E67" w:rsidRDefault="003A5E67" w:rsidP="003A5E6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уменьшить негативное воздействие на окружающую среду; вернуть в хозяйственный оборот восстановленные земли, нарушенные в результате эксплуатации свалок; 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снижать объемы размещения твердых коммунальных отходов и увеличивать объемы их переработки.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В ходе реализации программных мероприятий в 2022 году выполнение целевых индикаторов и показателей муниципальной программы составило: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Увеличение количества мероприятий, направленных на благоустройство особо охраняемых природных территорий до 6 </w:t>
      </w:r>
      <w:proofErr w:type="spellStart"/>
      <w:proofErr w:type="gramStart"/>
      <w:r w:rsidRPr="003A5E67">
        <w:rPr>
          <w:rFonts w:ascii="Times New Roman" w:eastAsia="Calibri" w:hAnsi="Times New Roman" w:cs="Times New Roman"/>
        </w:rPr>
        <w:t>шт</w:t>
      </w:r>
      <w:proofErr w:type="spellEnd"/>
      <w:proofErr w:type="gramEnd"/>
      <w:r w:rsidRPr="003A5E67">
        <w:rPr>
          <w:rFonts w:ascii="Times New Roman" w:eastAsia="Calibri" w:hAnsi="Times New Roman" w:cs="Times New Roman"/>
        </w:rPr>
        <w:t>;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Доля площади территории Канашского муниципального округа Чувашской Республики занятой особо охраняемыми природными территориями в общей площади территории 0,5%;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proofErr w:type="gramStart"/>
      <w:r w:rsidRPr="003A5E67">
        <w:rPr>
          <w:rFonts w:ascii="Times New Roman" w:eastAsia="Calibri" w:hAnsi="Times New Roman" w:cs="Times New Roman"/>
        </w:rPr>
        <w:t>шт</w:t>
      </w:r>
      <w:proofErr w:type="spellEnd"/>
      <w:proofErr w:type="gramEnd"/>
      <w:r w:rsidRPr="003A5E67">
        <w:rPr>
          <w:rFonts w:ascii="Times New Roman" w:eastAsia="Calibri" w:hAnsi="Times New Roman" w:cs="Times New Roman"/>
        </w:rPr>
        <w:t>;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Увеличение доли работ по восстановлению и экологической реабилитации водных объектов 40%;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Увеличение доли вывезенных отработанных ртутных и энергосберегающих ламп от общего объема используемых 95%;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Увеличение доли селективного сбора ТКО 50%;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 5 </w:t>
      </w:r>
      <w:proofErr w:type="spellStart"/>
      <w:proofErr w:type="gramStart"/>
      <w:r w:rsidRPr="003A5E67">
        <w:rPr>
          <w:rFonts w:ascii="Times New Roman" w:eastAsia="Calibri" w:hAnsi="Times New Roman" w:cs="Times New Roman"/>
        </w:rPr>
        <w:t>шт</w:t>
      </w:r>
      <w:proofErr w:type="spellEnd"/>
      <w:proofErr w:type="gramEnd"/>
      <w:r w:rsidRPr="003A5E67">
        <w:rPr>
          <w:rFonts w:ascii="Times New Roman" w:eastAsia="Calibri" w:hAnsi="Times New Roman" w:cs="Times New Roman"/>
        </w:rPr>
        <w:t>;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Ликвидация выявленных мест захламления ТКО 3 </w:t>
      </w:r>
      <w:proofErr w:type="spellStart"/>
      <w:proofErr w:type="gramStart"/>
      <w:r w:rsidRPr="003A5E67">
        <w:rPr>
          <w:rFonts w:ascii="Times New Roman" w:eastAsia="Calibri" w:hAnsi="Times New Roman" w:cs="Times New Roman"/>
        </w:rPr>
        <w:t>шт</w:t>
      </w:r>
      <w:proofErr w:type="spellEnd"/>
      <w:proofErr w:type="gramEnd"/>
      <w:r w:rsidRPr="003A5E67">
        <w:rPr>
          <w:rFonts w:ascii="Times New Roman" w:eastAsia="Calibri" w:hAnsi="Times New Roman" w:cs="Times New Roman"/>
        </w:rPr>
        <w:t>;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lastRenderedPageBreak/>
        <w:t>Увеличение площади озеленения территории Канашского муниципального округа Чувашской Республики 34%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Результаты реализации основных мероприятий подпрограмм</w:t>
      </w:r>
      <w:r>
        <w:rPr>
          <w:rFonts w:ascii="Times New Roman" w:eastAsia="Calibri" w:hAnsi="Times New Roman" w:cs="Times New Roman"/>
        </w:rPr>
        <w:t xml:space="preserve"> </w:t>
      </w:r>
      <w:r w:rsidRPr="003A5E67">
        <w:rPr>
          <w:rFonts w:ascii="Times New Roman" w:eastAsia="Calibri" w:hAnsi="Times New Roman" w:cs="Times New Roman"/>
        </w:rPr>
        <w:t>муниципальной программы</w:t>
      </w:r>
      <w:r>
        <w:rPr>
          <w:rFonts w:ascii="Times New Roman" w:eastAsia="Calibri" w:hAnsi="Times New Roman" w:cs="Times New Roman"/>
        </w:rPr>
        <w:t>.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  <w:r w:rsidRPr="003A5E67">
        <w:rPr>
          <w:rFonts w:ascii="Times New Roman" w:eastAsia="Calibri" w:hAnsi="Times New Roman" w:cs="Times New Roman"/>
          <w:b/>
        </w:rPr>
        <w:t>Подпрограмма «Биологическое разнообразие Канашского муниципального округа Чувашской Республики»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В 2022 году Увеличение количества мероприятий, направленных на благоустройство особо охраняемых природных территорий-2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Доля площади территории Канашского района Чувашской Республики, занятой особо охраняемыми природными территориями </w:t>
      </w:r>
      <w:proofErr w:type="gramStart"/>
      <w:r w:rsidRPr="003A5E67">
        <w:rPr>
          <w:rFonts w:ascii="Times New Roman" w:eastAsia="Calibri" w:hAnsi="Times New Roman" w:cs="Times New Roman"/>
        </w:rPr>
        <w:t>в</w:t>
      </w:r>
      <w:proofErr w:type="gramEnd"/>
      <w:r w:rsidRPr="003A5E67">
        <w:rPr>
          <w:rFonts w:ascii="Times New Roman" w:eastAsia="Calibri" w:hAnsi="Times New Roman" w:cs="Times New Roman"/>
        </w:rPr>
        <w:t xml:space="preserve"> общей -0,48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  <w:r w:rsidRPr="003A5E67">
        <w:rPr>
          <w:rFonts w:ascii="Times New Roman" w:eastAsia="Calibri" w:hAnsi="Times New Roman" w:cs="Times New Roman"/>
          <w:b/>
        </w:rPr>
        <w:t>Подпрограмма «Развитие водохозяйственного комплекса Канашского муниципального округа Чувашской Республики»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Увеличение количества гидротехнических сооружений с неудовлетворительным и опасным уровнем безопасности, приведенных </w:t>
      </w:r>
      <w:proofErr w:type="gramStart"/>
      <w:r w:rsidRPr="003A5E67">
        <w:rPr>
          <w:rFonts w:ascii="Times New Roman" w:eastAsia="Calibri" w:hAnsi="Times New Roman" w:cs="Times New Roman"/>
        </w:rPr>
        <w:t>в</w:t>
      </w:r>
      <w:proofErr w:type="gramEnd"/>
      <w:r w:rsidRPr="003A5E67">
        <w:rPr>
          <w:rFonts w:ascii="Times New Roman" w:eastAsia="Calibri" w:hAnsi="Times New Roman" w:cs="Times New Roman"/>
        </w:rPr>
        <w:t xml:space="preserve"> безопасное техническое состояние-0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Увеличение доли работ по восстановлению и экологической реабилитации водных объектов- 25</w:t>
      </w:r>
      <w:r>
        <w:rPr>
          <w:rFonts w:ascii="Times New Roman" w:eastAsia="Calibri" w:hAnsi="Times New Roman" w:cs="Times New Roman"/>
        </w:rPr>
        <w:t>.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  <w:r w:rsidRPr="003A5E67">
        <w:rPr>
          <w:rFonts w:ascii="Times New Roman" w:eastAsia="Calibri" w:hAnsi="Times New Roman" w:cs="Times New Roman"/>
          <w:b/>
        </w:rPr>
        <w:t>«Обращение с отходами, в том числе с твердыми коммунальными отходами, на территории Канашского муниципального округа Чувашской Республики»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Увеличение доли вывезенных отработанных ртутных и энергосберегающих ламп от общего объема используемых- 70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Увеличение доли селективного сбора ТКО-30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 -3 </w:t>
      </w:r>
      <w:proofErr w:type="spellStart"/>
      <w:proofErr w:type="gramStart"/>
      <w:r w:rsidRPr="003A5E67">
        <w:rPr>
          <w:rFonts w:ascii="Times New Roman" w:eastAsia="Calibri" w:hAnsi="Times New Roman" w:cs="Times New Roman"/>
        </w:rPr>
        <w:t>шт</w:t>
      </w:r>
      <w:proofErr w:type="spellEnd"/>
      <w:proofErr w:type="gramEnd"/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Республики-30%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Ликвидация выявленных мест захламления ТКО-6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Увеличение площади озеленения территории Канашского района-16%</w:t>
      </w:r>
    </w:p>
    <w:p w:rsidR="003A5E67" w:rsidRPr="003A5E67" w:rsidRDefault="003A5E67" w:rsidP="003A5E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 xml:space="preserve">Всего на реализацию муниципальной программы в 2022 году за счет всех источников финансирования направлено  21,2 </w:t>
      </w:r>
      <w:proofErr w:type="spellStart"/>
      <w:proofErr w:type="gramStart"/>
      <w:r w:rsidRPr="003A5E67">
        <w:rPr>
          <w:rFonts w:ascii="Times New Roman" w:eastAsia="Calibri" w:hAnsi="Times New Roman" w:cs="Times New Roman"/>
        </w:rPr>
        <w:t>тыс</w:t>
      </w:r>
      <w:proofErr w:type="spellEnd"/>
      <w:proofErr w:type="gramEnd"/>
      <w:r w:rsidRPr="003A5E67">
        <w:rPr>
          <w:rFonts w:ascii="Times New Roman" w:eastAsia="Calibri" w:hAnsi="Times New Roman" w:cs="Times New Roman"/>
        </w:rPr>
        <w:t xml:space="preserve"> рублей.   </w:t>
      </w:r>
    </w:p>
    <w:p w:rsidR="003A5E67" w:rsidRPr="003A5E67" w:rsidRDefault="003A5E67" w:rsidP="003A5E6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492"/>
        <w:gridCol w:w="3191"/>
      </w:tblGrid>
      <w:tr w:rsidR="003A5E67" w:rsidRPr="003A5E67" w:rsidTr="003A5E6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 xml:space="preserve">Оценка расходов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Фактические расходы</w:t>
            </w:r>
          </w:p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5E67" w:rsidRPr="003A5E67" w:rsidTr="003A5E6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21,2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21,2</w:t>
            </w:r>
          </w:p>
        </w:tc>
      </w:tr>
      <w:tr w:rsidR="003A5E67" w:rsidRPr="003A5E67" w:rsidTr="003A5E67">
        <w:trPr>
          <w:trHeight w:val="3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5E67" w:rsidRPr="003A5E67" w:rsidTr="003A5E67">
        <w:trPr>
          <w:trHeight w:val="3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5E67" w:rsidRPr="003A5E67" w:rsidTr="003A5E67">
        <w:trPr>
          <w:trHeight w:val="3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республиканский бюджет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5E67" w:rsidRPr="003A5E67" w:rsidTr="003A5E6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бюджет Канашского района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21,2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21,2</w:t>
            </w:r>
          </w:p>
        </w:tc>
      </w:tr>
      <w:tr w:rsidR="003A5E67" w:rsidRPr="003A5E67" w:rsidTr="003A5E6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67" w:rsidRPr="003A5E67" w:rsidRDefault="003A5E67" w:rsidP="003A5E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A5E67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3A5E67" w:rsidRPr="003A5E67" w:rsidRDefault="003A5E67" w:rsidP="003A5E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3A5E67">
        <w:rPr>
          <w:rFonts w:ascii="Times New Roman" w:eastAsia="Calibri" w:hAnsi="Times New Roman" w:cs="Times New Roman"/>
          <w:b/>
        </w:rPr>
        <w:t>Информация о внесенных ответственным исполнителем в муниципальную программу изменениях</w:t>
      </w:r>
      <w:r>
        <w:rPr>
          <w:rFonts w:ascii="Times New Roman" w:eastAsia="Calibri" w:hAnsi="Times New Roman" w:cs="Times New Roman"/>
          <w:b/>
        </w:rPr>
        <w:t>.</w:t>
      </w:r>
    </w:p>
    <w:p w:rsidR="003A5E67" w:rsidRPr="003A5E67" w:rsidRDefault="003A5E67" w:rsidP="003A5E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Основными причинами внесения изменений в муниципальную программу явились изменения, внесенные в бюджет Канашского  района в 2022 году, и принятый бюджет Канашского района на 2022-2024 годы. Были внесены изменения по источникам и объемам финансирования в рамках подпрограмм и муниципальной программы.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3A5E67" w:rsidRPr="003A5E67" w:rsidRDefault="003A5E67" w:rsidP="003A5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A5E67">
        <w:rPr>
          <w:rFonts w:ascii="Times New Roman" w:eastAsia="Calibri" w:hAnsi="Times New Roman" w:cs="Times New Roman"/>
        </w:rPr>
        <w:t>от 22.01.2022 № 47 «О внесении изменений в муниципальную программу Канашского района Чувашской Республики «Развитие потенциала природно-сырьевых ресурсов  и повышение экологи</w:t>
      </w:r>
      <w:r>
        <w:rPr>
          <w:rFonts w:ascii="Times New Roman" w:eastAsia="Calibri" w:hAnsi="Times New Roman" w:cs="Times New Roman"/>
        </w:rPr>
        <w:t>ческой безопасности»</w:t>
      </w:r>
      <w:r w:rsidRPr="003A5E67">
        <w:rPr>
          <w:rFonts w:ascii="Times New Roman" w:eastAsia="Calibri" w:hAnsi="Times New Roman" w:cs="Times New Roman"/>
        </w:rPr>
        <w:t>.</w:t>
      </w:r>
    </w:p>
    <w:p w:rsidR="003A5E67" w:rsidRDefault="003A5E67" w:rsidP="003A5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41750" w:rsidRDefault="00641750" w:rsidP="006417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41750" w:rsidRPr="00641750" w:rsidRDefault="00641750" w:rsidP="00641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Муниципальная программа Канашского района Чувашской Республики «Управление общественными финансами и муниципальным долгом </w:t>
      </w:r>
      <w:r w:rsidRPr="00641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 района Чувашской Республики</w:t>
      </w:r>
      <w:r w:rsidRPr="0064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41750" w:rsidRPr="00641750" w:rsidRDefault="00641750" w:rsidP="00641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программа, в которую включены подпрограммы и отдельные основные мероприятия,  реализованы. 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реализации Муниципальной программы Канашского района Чувашской Республики «Управление общественными финансами и муниципальным долгом Канашского района Чувашской Республики». </w:t>
      </w:r>
    </w:p>
    <w:p w:rsidR="00641750" w:rsidRDefault="00641750" w:rsidP="006417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Исполнение консолидированного бюджета. </w:t>
      </w:r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Консолидированный бюджет Канашского  района по состоянию на 1 января 2023 года исполнен по доходам в сумме 1082,1 млн. рублей, что составляет 100,9 % к годовым бюджетным назначениям. По отношению к уровню прошлого года снижение доходов составило 351,1 </w:t>
      </w:r>
      <w:proofErr w:type="spellStart"/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</w:t>
      </w:r>
      <w:proofErr w:type="gramStart"/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.р</w:t>
      </w:r>
      <w:proofErr w:type="gramEnd"/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ублей</w:t>
      </w:r>
      <w:proofErr w:type="spellEnd"/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0,03%.</w:t>
      </w:r>
    </w:p>
    <w:p w:rsidR="00641750" w:rsidRPr="00641750" w:rsidRDefault="00641750" w:rsidP="006417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консолидированный бюджет Канашского района мобилизовано собственных доходов в объеме 191,2 </w:t>
      </w:r>
      <w:proofErr w:type="spellStart"/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млн</w:t>
      </w:r>
      <w:proofErr w:type="gramStart"/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.р</w:t>
      </w:r>
      <w:proofErr w:type="gramEnd"/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ублей</w:t>
      </w:r>
      <w:proofErr w:type="spellEnd"/>
      <w:r w:rsidRPr="006417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что составляет 106,0% к годовым бюджетным назначениям, 114,9</w:t>
      </w: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уровню прошлого года. В абсолютном выражении рост поступлений составил 24,7 </w:t>
      </w:r>
      <w:proofErr w:type="spell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Доля собственных доходов в общем объеме поступлений составила 17,7%.</w:t>
      </w:r>
    </w:p>
    <w:p w:rsidR="00641750" w:rsidRPr="00641750" w:rsidRDefault="00641750" w:rsidP="006417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налоговых доходов в консолидированный бюджет Канашского района составил  141,5 млн. рублей 103,9% к уточненным годовым плановым назначениям).</w:t>
      </w:r>
      <w:proofErr w:type="gramEnd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долю налоговых поступлений приходится 74,0% собственных доходов.</w:t>
      </w:r>
    </w:p>
    <w:p w:rsidR="00641750" w:rsidRPr="00641750" w:rsidRDefault="00641750" w:rsidP="006417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неналоговых доходов в консолидированный бюджет Канашского района составило 49,7 млн. рублей,  или 112,4% к уточненным годовым плановым назначениям. На долю неналоговых поступлений приходится 26,0% собственных доходов.</w:t>
      </w:r>
    </w:p>
    <w:p w:rsidR="00641750" w:rsidRPr="00641750" w:rsidRDefault="00641750" w:rsidP="006417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составил 890,9млн. рублей, или 99,9% к уточненным годовым плановым назначениям. По отношению к уровню прошлого года снижение составило 25,1 млн. рублей или на 2,7% к аналогичному периоду прошлого года. На долю безвозмездных поступлений  приходится 82,3 % от общего объема поступивших доходов.</w:t>
      </w:r>
    </w:p>
    <w:p w:rsidR="00641750" w:rsidRDefault="00641750" w:rsidP="006417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консолидированного бюджета Канашского района составила 1053,1 млн. рублей. По отношению к уровню прошлого года рост расходов составил 43,1 млн. рублей или на 104,3%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750" w:rsidRPr="00641750" w:rsidRDefault="00641750" w:rsidP="006417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  консолидированного бюджета Канашского  района в 2022 году составил 28990,4 тыс. рублей при плановом дефиците 65551,7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3" w:history="1">
        <w:r w:rsidRPr="006417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264.2</w:t>
        </w:r>
      </w:hyperlink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Положением о регулировании бюджетных правоотношений в Порецком районе </w:t>
      </w:r>
      <w:hyperlink r:id="rId14" w:anchor="sub_1000" w:history="1">
        <w:r w:rsidRPr="006417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об исполнении бюджета Канашского района за 1 квартал, первое полугодие и девять месяцев 2022 года </w:t>
      </w:r>
      <w:bookmarkStart w:id="2" w:name="sub_2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администрацией Канашского района и направлены в  Собрание депутатов Канашского района Чувашской Республики и Контрольно-счетную палату Чувашской Республики.</w:t>
      </w:r>
      <w:proofErr w:type="gramEnd"/>
    </w:p>
    <w:bookmarkEnd w:id="2"/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внутреннего муниципального финансового контроля за использованием бюджетных средств финансовым отделом администрации Канашского района проведено в 2022 году 0 проверок: в органах местного самоуправления района и сельских поселений -03, в муниципальных учреждениях -0.</w:t>
      </w:r>
      <w:proofErr w:type="gramEnd"/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оказана финансовая помощь бюджетам сельских поселений, направленная на обеспечение их сбалансированности и повышение уровня бюджетной обеспеченности.</w:t>
      </w:r>
      <w:proofErr w:type="gramEnd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межбюджетные трансферты из бюджета Канашского района бюджетам сельских поселений предоставлены в 2022 году в общей сумме 161861,4 тыс. рублей. 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долг Канашского района на 1 января 2023 г. составил 0 рублей (0% от объема доходов без учета безвозмездных поступлений).</w:t>
      </w:r>
    </w:p>
    <w:p w:rsidR="00641750" w:rsidRPr="00641750" w:rsidRDefault="00641750" w:rsidP="006417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2022 году в соответствии с утвержденной Муниципальной программой предусмотрено достижение 4 целевых индикаторов и показателей Муниципальной </w:t>
      </w: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и подпрограмм Муниципальной программы - 18, из которых все показатели выполнены в полном объеме.</w:t>
      </w:r>
    </w:p>
    <w:p w:rsidR="00641750" w:rsidRPr="00641750" w:rsidRDefault="00641750" w:rsidP="003C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основных мероприятий подпрограмм</w:t>
      </w:r>
      <w:r w:rsid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1750" w:rsidRPr="00641750" w:rsidRDefault="00641750" w:rsidP="0064175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«Совершенствование бюджетной политики и обеспечение сбалансированности консолидированного бюджета Канашского района Чувашской Республики»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предусмотрено достижение  10 индикаторов, все выполнены в полном объеме.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всех основных мероприятий подпрограммы </w:t>
      </w: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позволило достичь</w:t>
      </w:r>
      <w:proofErr w:type="gramEnd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результаты реализации подпрограммы: повышение качества бюджетного планирования, формирование бюджета на основе муниципальных программ, увеличение собственных доходов, повышение эффективности использования бюджетных средств, выравнивание бюджетной обеспеченности поселений, своевременное исполнение долговых обязательств.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Подпрограмма «Повышение эффективности бюджетных расходов Канашского района Чувашской Республики».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предусмотрено достижение  8 индикаторов, все выполнены в полном объеме.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всех основных мероприятий подпрограммы </w:t>
      </w: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позволило достичь</w:t>
      </w:r>
      <w:proofErr w:type="gramEnd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результаты реализации подпрограммы: сокращение неэффективных бюджетных расходов, эффективное использование бюджетных ресурсов, оптимизация расходов на осуществление закупок товаров, работ, услуг, создание эффективной системы внутреннего муниципального финансового контроля, доступность для граждан информации о формировании и исполнении бюджета, реализовать инициативные  проекты. </w:t>
      </w:r>
    </w:p>
    <w:p w:rsidR="003C34FE" w:rsidRDefault="00641750" w:rsidP="003C3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всех основных мероприятий подпрограммы </w:t>
      </w:r>
      <w:proofErr w:type="gramStart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позволило</w:t>
      </w:r>
      <w:r w:rsidR="00CD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</w:t>
      </w:r>
      <w:proofErr w:type="gramEnd"/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результаты реализации подпрограммы: увеличение поступлений неналоговых доходов, оптимизация расходов на содержание имущества.</w:t>
      </w:r>
    </w:p>
    <w:p w:rsidR="00641750" w:rsidRPr="00641750" w:rsidRDefault="00641750" w:rsidP="003C3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использования бюджетных ассигнований бюджета Канашского района, бюджетов сельских поселений и иных средств на реализацию муниципальной программы</w:t>
      </w:r>
    </w:p>
    <w:p w:rsid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Муниципальной программы в 2022 году осуществлялось за счет средств федерального бюджета, республиканского бюджета Чувашской Республики, бюджета Канашского района. </w:t>
      </w:r>
    </w:p>
    <w:p w:rsid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Муниципальной программы за 2022 год составил 41799,5 тыс. рублей, что составило 100,0 % от плановых назначений.</w:t>
      </w:r>
    </w:p>
    <w:p w:rsidR="00641750" w:rsidRPr="00641750" w:rsidRDefault="00641750" w:rsidP="00641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внесенных в муниципальную программу изменениях</w:t>
      </w:r>
    </w:p>
    <w:p w:rsidR="00641750" w:rsidRPr="00641750" w:rsidRDefault="00641750" w:rsidP="006417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муниципальную программу вносились изменения два раза:</w:t>
      </w:r>
    </w:p>
    <w:p w:rsidR="00641750" w:rsidRPr="00641750" w:rsidRDefault="00641750" w:rsidP="00641750">
      <w:pPr>
        <w:tabs>
          <w:tab w:val="left" w:pos="0"/>
        </w:tabs>
        <w:spacing w:after="0" w:line="240" w:lineRule="auto"/>
        <w:ind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Постановление администрации Канашского района от 14.11.2022 №679  «О внесении изменений в постановление администрации Канашского района Чувашской Республики от 25.11.2019 года № 588 «О муниципальной программе  Канашского района Чувашской Республики «Управление общественными финансами и муниципальным долгом Канашского района Чувашской Республики»;</w:t>
      </w:r>
    </w:p>
    <w:p w:rsidR="00641750" w:rsidRPr="00641750" w:rsidRDefault="00641750" w:rsidP="00641750">
      <w:pPr>
        <w:tabs>
          <w:tab w:val="left" w:pos="0"/>
        </w:tabs>
        <w:spacing w:after="0" w:line="240" w:lineRule="auto"/>
        <w:ind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Канашского района от 29.12.2022 №780  «О внесении изменений в постановление администрации Канашского района Чувашской Республики от 25.11.2019 года № 588 «О муниципальной программе  Канашского района Чувашской Республики «Управление общественными финансами и муниципальным долгом Канашского района Чувашской Республики».</w:t>
      </w:r>
    </w:p>
    <w:p w:rsidR="00641750" w:rsidRDefault="00641750" w:rsidP="00641750">
      <w:pPr>
        <w:tabs>
          <w:tab w:val="left" w:pos="0"/>
        </w:tabs>
        <w:spacing w:after="0" w:line="240" w:lineRule="auto"/>
        <w:ind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изменения вносились в связи с увеличением объема финансирования муниципальной программы в 2022 году на 19 730,2 тыс. рублей, а также с целью приведения в соответствии с утвержденным бюджетом Канашского района на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41750" w:rsidRDefault="00641750" w:rsidP="00641750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дальнейшей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750" w:rsidRPr="00641750" w:rsidRDefault="00641750" w:rsidP="00641750">
      <w:pPr>
        <w:tabs>
          <w:tab w:val="left" w:pos="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продолжить реализацию программы в 2023 году.</w:t>
      </w:r>
    </w:p>
    <w:p w:rsidR="00502AF4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AF4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AF4" w:rsidRPr="00975987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A52F66" w:rsidRPr="00975987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Канашского района Чувашской Республики </w:t>
      </w:r>
    </w:p>
    <w:p w:rsidR="00641750" w:rsidRPr="00975987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потенциала муниципального управления»</w:t>
      </w:r>
    </w:p>
    <w:p w:rsidR="00975987" w:rsidRDefault="00975987" w:rsidP="00502AF4">
      <w:pPr>
        <w:spacing w:after="0" w:line="240" w:lineRule="auto"/>
        <w:contextualSpacing/>
        <w:jc w:val="center"/>
        <w:rPr>
          <w:color w:val="000000"/>
        </w:rPr>
      </w:pP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Канашского района Чувашской Республики «Развитие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потенциала муниципального управления», утверждена постановлением администрации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Канашского района Чувашской Республики от 5 ноября 2019 года № 550 (с изменениями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от 28 января 2021, от 29 июня 2022 года).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Результаты реализации основных мероприятий подпрограмм муниципальной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программы «Развитие потенциала муниципального управления».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Подпрограмма «Противодействие коррупции в Канашском районе Чувашской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Республики».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План мероприятий по противодействию коррупции в администрации Канашского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района Чувашской Республики на 2021-2022 годы был утвержден постановлением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администрации Канашского района от 20.02.2021 г. № 117. Во исполнение Указа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Президента Российской Федерации от 16.08.2021 г. № 478 «О Национальном плане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противодействия коррупции на 2021-2024 годы» 11 октября 2021 года в план были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внесены изменения. В 2022 году все запланированные мероприятия исполнены в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установленные сроки.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Распоряжением администрации Канашского района Чувашской Республики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определены лица, ответственные за работу по профилактике коррупционных и иных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правонарушений.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администрации Канашского района Чувашской Республики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в информационно-телекоммуникационной сети «Интернет» размещен баннер «Реализация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антикоррупционной политики», подразделы которого обновляются по мере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необходимости. Имеются стенды, посвященные антикоррупционному просвещению, в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администрации Канашского района Чувашской Республики и организациях, находящихся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в ведении администрации Канашского района Чувашской Республики, а также в местах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предоставления гражданам муниципальных услуг. Работает «Горячая линия». За 2022 год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на «горячую линию» администрации Канашского района Чувашской Республики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обращений граждан и организаций на предмет наличия информации о фактах коррупции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не поступало.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Муниципальные правовые акты по вопросам противодействия коррупции в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администрации Канашского района Чувашской Республики периодически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актуализируются, проводится мониторинг </w:t>
      </w:r>
      <w:proofErr w:type="spellStart"/>
      <w:r w:rsidRPr="00975987">
        <w:rPr>
          <w:rFonts w:ascii="Times New Roman" w:hAnsi="Times New Roman" w:cs="Times New Roman"/>
          <w:color w:val="000000"/>
          <w:sz w:val="24"/>
          <w:szCs w:val="24"/>
        </w:rPr>
        <w:t>правоприменения</w:t>
      </w:r>
      <w:proofErr w:type="spellEnd"/>
      <w:r w:rsidRPr="00975987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муниципальных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правовых актов.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75987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975987">
        <w:rPr>
          <w:rFonts w:ascii="Times New Roman" w:hAnsi="Times New Roman" w:cs="Times New Roman"/>
          <w:color w:val="000000"/>
          <w:sz w:val="24"/>
          <w:szCs w:val="24"/>
        </w:rPr>
        <w:t xml:space="preserve"> декларационной кампании сведения о доходах за 2022 год, согласно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перечню должностей, представили 91 муниципальный служащий Канашского района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Чувашской Республики, все сведения представлены в срок. Также, в соответствии с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порядками размещения указанных сведений о доходах, все сведения размещены на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официальных сайтах органов местного самоуправления Канашского района Чувашской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Республики.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Проводится антикоррупционная экспертиза муниципальных правовых актов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Канашского района Чувашской Республики. За 2022 год проведена антикоррупционная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экспертиза в отношении 1 435 проектов нормативных правовых актов.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Подпрограмма «Развитие муниципальной службы в Канашском районе Чувашской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Республики».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Осуществляется дальнейшее совершенствование и развитие нормативно-правовой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базы Канашского района Чувашской Республики, регулирующей вопросы муниципальной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службы.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Доля муниципальных служащих в возрасте до 30 лет в общей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численности муниципальных служащих составляет 8,4 %.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Муниципальных служащих Канашского района Чувашской Республики, прошедших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дополнительное профессиональное образование в 2022 году – 23 человека.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Подпрограмма «Совершенствование муниципального управления в сфере юстиции».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Периодически в списки кандидатов в присяжные заседатели вносятся изменения.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Муниципальные нормативные правовые акты органов местного самоуправления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Канашского района Чувашской Республики для включения в регистр муниципальных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нормативных правовых актов Чувашской Республики представлены в полном объеме – 100%.</w:t>
      </w:r>
    </w:p>
    <w:p w:rsidR="00975987" w:rsidRP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Организовано участие в региональном этапе Всероссийского конкурса «Лучшая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муниципальная практика» (по результатам участия </w:t>
      </w:r>
      <w:proofErr w:type="spellStart"/>
      <w:r w:rsidRPr="00975987">
        <w:rPr>
          <w:rFonts w:ascii="Times New Roman" w:hAnsi="Times New Roman" w:cs="Times New Roman"/>
          <w:color w:val="000000"/>
          <w:sz w:val="24"/>
          <w:szCs w:val="24"/>
        </w:rPr>
        <w:t>Сугайкасинское</w:t>
      </w:r>
      <w:proofErr w:type="spellEnd"/>
      <w:r w:rsidRPr="0097598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Канашского района Чувашской Республики неоднократно становилось победителем).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br/>
        <w:t>Общий объем финансирования муниципальной программы Канашского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 «Развитие потенциала муниципального управления» в 2019-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t>2035 годах составит 719 765,7 тыс. рублей, в том числе за счет средств:</w:t>
      </w:r>
    </w:p>
    <w:p w:rsidR="00975987" w:rsidRP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федерального бюджета – 1 614,0 тыс. рублей;</w:t>
      </w:r>
    </w:p>
    <w:p w:rsidR="00975987" w:rsidRP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республиканского бюджета Чувашской Республики – 120,0 тыс. рублей;</w:t>
      </w:r>
    </w:p>
    <w:p w:rsidR="00975987" w:rsidRP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бюджета Канашского района Чувашской Республики – 718 031,7 тыс. рублей;</w:t>
      </w:r>
    </w:p>
    <w:p w:rsid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внебюджетны</w:t>
      </w:r>
      <w:r>
        <w:rPr>
          <w:rFonts w:ascii="Times New Roman" w:hAnsi="Times New Roman" w:cs="Times New Roman"/>
          <w:color w:val="000000"/>
          <w:sz w:val="24"/>
          <w:szCs w:val="24"/>
        </w:rPr>
        <w:t>х источников – 0,0 тыс. рублей.</w:t>
      </w:r>
    </w:p>
    <w:p w:rsidR="00975987" w:rsidRPr="00975987" w:rsidRDefault="00975987" w:rsidP="00975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75987"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муниципальной программы подлежат ежегодному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t>уточнению исходя из реальных возможностей бюджета Канашского района Чувашской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987">
        <w:rPr>
          <w:rFonts w:ascii="Times New Roman" w:hAnsi="Times New Roman" w:cs="Times New Roman"/>
          <w:color w:val="000000"/>
          <w:sz w:val="24"/>
          <w:szCs w:val="24"/>
        </w:rPr>
        <w:t>Республики.</w:t>
      </w:r>
    </w:p>
    <w:p w:rsidR="00502AF4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02AF4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28AA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BF28AA" w:rsidRDefault="00502AF4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</w:t>
      </w:r>
      <w:r w:rsidR="00BF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района Чувашской Республики</w:t>
      </w:r>
    </w:p>
    <w:p w:rsidR="00502AF4" w:rsidRPr="00BB3667" w:rsidRDefault="00BF28AA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02AF4" w:rsidRPr="00BB3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строит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ельного комплекса и архитектуры»</w:t>
      </w:r>
    </w:p>
    <w:p w:rsidR="00BB3667" w:rsidRPr="00BB3667" w:rsidRDefault="00BB3667" w:rsidP="00BB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BF28AA" w:rsidRPr="00BF28AA" w:rsidRDefault="00BF28AA" w:rsidP="00BF2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 ходе реализации муниципальной программы Канашского района </w:t>
      </w:r>
      <w:r w:rsidRPr="00BF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строительного комплекса и архитектуры» </w:t>
      </w: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программа) в 2022 году включает в себя информацию о реализации 2 подпрограмм:</w:t>
      </w:r>
    </w:p>
    <w:p w:rsidR="00BF28AA" w:rsidRPr="00BF28AA" w:rsidRDefault="00BF28AA" w:rsidP="00BF2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«</w:t>
      </w:r>
      <w:hyperlink w:anchor="P1184" w:history="1">
        <w:r w:rsidRPr="00BF28A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Градостроительная деятельность</w:t>
        </w:r>
      </w:hyperlink>
      <w:r w:rsidRPr="00BF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Канашском районе Чувашской Республики»;</w:t>
      </w:r>
    </w:p>
    <w:p w:rsidR="00BF28AA" w:rsidRDefault="00BF28AA" w:rsidP="00BF2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hyperlink w:anchor="P1512" w:history="1">
        <w:r w:rsidRPr="00BF2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«Снятие административных барьеров в строительстве</w:t>
        </w:r>
      </w:hyperlink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28AA" w:rsidRDefault="00BF28AA" w:rsidP="00BF2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результаты реализации муниципальной программы</w:t>
      </w:r>
    </w:p>
    <w:p w:rsidR="00BF28AA" w:rsidRPr="00BF28AA" w:rsidRDefault="00BF28AA" w:rsidP="00BF2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в 2022 году была направлена на повышение своевременное приведение Схемы, документов территориального планирования Канашского района Чувашской Республики в соответствие с изменениями, внесенными в законодательство Российской Федерации и Чувашской Республики, а также по результатам мониторинга реализации указанных документов, своевременное обеспечение объектов местного значения документацией по планировке территории, создание условий для улучшения инвестиционного климата и увеличения объемов жилищного строительства</w:t>
      </w:r>
      <w:proofErr w:type="gramEnd"/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доступность и качество предоставляемых государственных услуг, в том числе в электронном виде, ведение информационной системы обеспечения градостроительной деятельности в Канашском районе Чувашской Республики.</w:t>
      </w:r>
    </w:p>
    <w:p w:rsidR="00BF28AA" w:rsidRPr="00BF28AA" w:rsidRDefault="00BF28AA" w:rsidP="00BF2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программных мероприятий в 2022 году выполнение целевых индикаторов и показателей муниципальной программы составило:</w:t>
      </w:r>
    </w:p>
    <w:p w:rsidR="00BF28AA" w:rsidRPr="00BF28AA" w:rsidRDefault="00BF28AA" w:rsidP="00BF2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территории Канашского района Чувашской Республики документами территориального планирования- 100 %.;</w:t>
      </w:r>
    </w:p>
    <w:p w:rsidR="00BF28AA" w:rsidRPr="00BF28AA" w:rsidRDefault="00BF28AA" w:rsidP="00BF2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информационная система обеспечения градостроительной деятельности в Канашском районе Чувашской Республики;</w:t>
      </w:r>
    </w:p>
    <w:p w:rsidR="00BF28AA" w:rsidRPr="00BF28AA" w:rsidRDefault="00BF28AA" w:rsidP="00BF2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увеличивается доля услуг по выдаче разрешения на строительство, предоставленных в электронном виде, в общем количестве предоставленных услуг до 20%;</w:t>
      </w:r>
    </w:p>
    <w:p w:rsidR="00BF28AA" w:rsidRPr="00BF28AA" w:rsidRDefault="00BF28AA" w:rsidP="00BF2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основных мероприятий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</w:t>
      </w:r>
      <w:r w:rsidRPr="00BF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F28AA" w:rsidRPr="00BF28AA" w:rsidRDefault="00BF28AA" w:rsidP="00BF2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Подпрограмма ««</w:t>
      </w:r>
      <w:hyperlink w:anchor="P1184" w:history="1">
        <w:r w:rsidRPr="00BF28A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Градостроительная деятельность</w:t>
        </w:r>
      </w:hyperlink>
      <w:r w:rsidRPr="00BF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Канашском районе Чувашской Республики».</w:t>
      </w:r>
    </w:p>
    <w:p w:rsidR="00BF28AA" w:rsidRPr="00BF28AA" w:rsidRDefault="00BF28AA" w:rsidP="00BF28A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Устойчивое развитие территорий Канашского района Чувашской Республики, в том числе сельских поселений в виде территориального планирования, градостроительного зонирования, планировки территории, архитектурно-строительного проектирования</w:t>
      </w:r>
    </w:p>
    <w:p w:rsidR="00BF28AA" w:rsidRPr="00BF28AA" w:rsidRDefault="00BF28AA" w:rsidP="00BF28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 «Определение основных направлений развития градостроительной и архитектурной деятельности в Канашском районе Чувашской Республики, документы территориального планирования имеются 100 %.</w:t>
      </w:r>
    </w:p>
    <w:p w:rsidR="00BF28AA" w:rsidRPr="00BF28AA" w:rsidRDefault="00BF28AA" w:rsidP="00BF28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28AA" w:rsidRPr="00BF28AA" w:rsidRDefault="00BF28AA" w:rsidP="00BF2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Подпрограмма ««</w:t>
      </w:r>
      <w:hyperlink w:anchor="P1184" w:history="1">
        <w:r w:rsidRPr="00BF28A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Градостроительная деятельность</w:t>
        </w:r>
      </w:hyperlink>
      <w:r w:rsidRPr="00BF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Канашском районе Чувашской Республики».</w:t>
      </w:r>
    </w:p>
    <w:p w:rsidR="00BF28AA" w:rsidRDefault="00BF28AA" w:rsidP="00BF2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BF28AA" w:rsidRPr="00BF28AA" w:rsidRDefault="00BF28AA" w:rsidP="00BF2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2.1 Ведение информационной системы обеспечения градостроительной деятельности в Канашском районе Чувашской Республики.</w:t>
      </w:r>
    </w:p>
    <w:p w:rsidR="00BF28AA" w:rsidRPr="00BF28AA" w:rsidRDefault="00BF28AA" w:rsidP="00BF28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информационная система обеспечения градостроительной деятельности Чувашской Республики (ИСОГД) </w:t>
      </w:r>
    </w:p>
    <w:p w:rsidR="00BF28AA" w:rsidRDefault="00BF28AA" w:rsidP="00BF28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2.2 Увеличение доли муниципальных услуг по выдаче разрешений на строительство, разрешений на ввод в эксплуатацию объектов капитального строительства, градостроительных планов земельных участков в режиме "одного окна" через МФЦ и в электронной форме через Единый портал государственных и муниципальных услуг.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28AA" w:rsidRPr="00BF28AA" w:rsidRDefault="00BF28AA" w:rsidP="00BF28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работа по выдаче услуг в электронной форме через информационную систему обеспечения градостроительной деятельности Чувашской Республики (ИСОГД) </w:t>
      </w:r>
    </w:p>
    <w:p w:rsidR="00BF28AA" w:rsidRPr="00BF28AA" w:rsidRDefault="00BF28AA" w:rsidP="00BF28AA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финансовые средства на реализацию подпрограммы не выделялись. </w:t>
      </w:r>
    </w:p>
    <w:p w:rsidR="00BF28AA" w:rsidRPr="00BF28AA" w:rsidRDefault="00BF28AA" w:rsidP="00BF28AA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B3667" w:rsidRDefault="00BB3667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BB3667" w:rsidRDefault="00BB3667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BF28AA" w:rsidRDefault="003C34FE" w:rsidP="00BF28AA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 программа  </w:t>
      </w:r>
    </w:p>
    <w:p w:rsidR="00BF28AA" w:rsidRDefault="003C34FE" w:rsidP="00BF28AA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«Комплексное развитие сельских территорий </w:t>
      </w:r>
    </w:p>
    <w:p w:rsidR="00BB3667" w:rsidRDefault="003C34FE" w:rsidP="00BF28AA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района Чувашско</w:t>
      </w:r>
      <w:r w:rsidR="00BB3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Республики»» на 2020-2025 года</w:t>
      </w:r>
    </w:p>
    <w:p w:rsidR="00BB3667" w:rsidRDefault="00BB3667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34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Муниципальная программа «Комплексное развитие сельских территорий Канашского района Чувашской Республики» на 2020-2025 годы утверждена постановлением администрации Канашского района  от 23.03.2020 г. № 156.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направлена на достижение следующих основных целей: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и уровня благосостояния сельского населения;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доли сельского населения в общей численности населения.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сельского населения в благоустроенном жилье;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 граждан, проживающих на сельских территориях, по улучшению условий жизнедеятельности;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в повышении уровня занятости населения;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и экологически благоприятных условий проживания на сельских территориях.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будет реализовываться в 2020 - 2025 годах. Муниципальная программа не предусматривает выделение отдельных этапов.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показателям (индикаторам) муниципальной программы относятся: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(приобретение) жилья для сельских граждан, проживающих в Канашском районе;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реализованных проектов по обустройству социальной, коммунальной, инженерной и транспортной инфраструктуры.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общей площади благоустроенных жилых помещений в сельских населенных пунктах.</w:t>
      </w:r>
    </w:p>
    <w:p w:rsidR="00BB3667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дальнейшей реализации муниципальной программы</w:t>
      </w:r>
      <w:r w:rsidR="00A52F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4FE" w:rsidRPr="003C34FE" w:rsidRDefault="003C34FE" w:rsidP="00BB3667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основные мероприятия муниципальной </w:t>
      </w:r>
      <w:hyperlink r:id="rId15" w:history="1">
        <w:r w:rsidRPr="003C34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3C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 году  выполнены,  значения целевых индикаторов (показателей) в целом достигнуты, считаем целесообразным продолжить реализацию программы  с учётом скорректированных объемов бюджетных ассигнований на реализацию Муниципальной программы в  2023 году. </w:t>
      </w:r>
    </w:p>
    <w:p w:rsidR="003C34FE" w:rsidRPr="002042F1" w:rsidRDefault="003C34FE" w:rsidP="00502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3C34FE" w:rsidRPr="0020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015"/>
    <w:multiLevelType w:val="hybridMultilevel"/>
    <w:tmpl w:val="CB3A0D54"/>
    <w:lvl w:ilvl="0" w:tplc="2FB21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DE1307"/>
    <w:multiLevelType w:val="hybridMultilevel"/>
    <w:tmpl w:val="3E303A4A"/>
    <w:lvl w:ilvl="0" w:tplc="004A91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F6B1305"/>
    <w:multiLevelType w:val="hybridMultilevel"/>
    <w:tmpl w:val="AC4451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46F0CC5"/>
    <w:multiLevelType w:val="hybridMultilevel"/>
    <w:tmpl w:val="22A0BFFA"/>
    <w:lvl w:ilvl="0" w:tplc="701C83DC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A6950FA"/>
    <w:multiLevelType w:val="hybridMultilevel"/>
    <w:tmpl w:val="DCEE2C52"/>
    <w:lvl w:ilvl="0" w:tplc="5E5E9F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5F"/>
    <w:rsid w:val="000F1A1A"/>
    <w:rsid w:val="0012392E"/>
    <w:rsid w:val="00125BEF"/>
    <w:rsid w:val="00127816"/>
    <w:rsid w:val="00127BEC"/>
    <w:rsid w:val="002042F1"/>
    <w:rsid w:val="00317371"/>
    <w:rsid w:val="003A5E67"/>
    <w:rsid w:val="003C34FE"/>
    <w:rsid w:val="003C560F"/>
    <w:rsid w:val="00470589"/>
    <w:rsid w:val="00495A2B"/>
    <w:rsid w:val="004A6BD8"/>
    <w:rsid w:val="004C5CF7"/>
    <w:rsid w:val="004F4D6B"/>
    <w:rsid w:val="00502AF4"/>
    <w:rsid w:val="0055609B"/>
    <w:rsid w:val="00641750"/>
    <w:rsid w:val="00662A0B"/>
    <w:rsid w:val="006A2100"/>
    <w:rsid w:val="0070651F"/>
    <w:rsid w:val="00715ABE"/>
    <w:rsid w:val="0072166D"/>
    <w:rsid w:val="00725530"/>
    <w:rsid w:val="008A3F7D"/>
    <w:rsid w:val="00935E5F"/>
    <w:rsid w:val="00975987"/>
    <w:rsid w:val="00A322FE"/>
    <w:rsid w:val="00A52F66"/>
    <w:rsid w:val="00A541F9"/>
    <w:rsid w:val="00B425A7"/>
    <w:rsid w:val="00B84E63"/>
    <w:rsid w:val="00BB3667"/>
    <w:rsid w:val="00BF28AA"/>
    <w:rsid w:val="00C21DD1"/>
    <w:rsid w:val="00C50FB9"/>
    <w:rsid w:val="00CD3387"/>
    <w:rsid w:val="00D003D9"/>
    <w:rsid w:val="00D208DF"/>
    <w:rsid w:val="00DA516A"/>
    <w:rsid w:val="00E2710F"/>
    <w:rsid w:val="00EC59F2"/>
    <w:rsid w:val="00EF081C"/>
    <w:rsid w:val="00F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042F1"/>
    <w:rPr>
      <w:i/>
      <w:iCs/>
    </w:rPr>
  </w:style>
  <w:style w:type="character" w:styleId="a4">
    <w:name w:val="Hyperlink"/>
    <w:basedOn w:val="a0"/>
    <w:uiPriority w:val="99"/>
    <w:unhideWhenUsed/>
    <w:rsid w:val="00204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042F1"/>
    <w:rPr>
      <w:i/>
      <w:iCs/>
    </w:rPr>
  </w:style>
  <w:style w:type="character" w:styleId="a4">
    <w:name w:val="Hyperlink"/>
    <w:basedOn w:val="a0"/>
    <w:uiPriority w:val="99"/>
    <w:unhideWhenUsed/>
    <w:rsid w:val="00204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D0F516530F7677BE9AC6538F221A904DB9D8D50CB855875EC7CC1668039D1B2A8B88FBCBEDF97A9693CqCR5B" TargetMode="External"/><Relationship Id="rId13" Type="http://schemas.openxmlformats.org/officeDocument/2006/relationships/hyperlink" Target="garantf1://12012604.264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FD0F516530F7677BE9AC6538F221A904DB9D8D50CB855875EC7CC1668039D1B2A8B88FBCBEDF97A9693CqCR5B" TargetMode="External"/><Relationship Id="rId12" Type="http://schemas.openxmlformats.org/officeDocument/2006/relationships/hyperlink" Target="consultantplus://offline/main?base=LAW;n=117337;fld=134;dst=1003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FD0F516530F7677BE9AC6538F221A904DB9D8D50CB855875EC7CC1668039D1B2A8B88FBCBEDF97A9693CqCR5B" TargetMode="External"/><Relationship Id="rId11" Type="http://schemas.openxmlformats.org/officeDocument/2006/relationships/hyperlink" Target="http://docs.cntd.ru/document/90048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FD0F516530F7677BE9AC6538F221A904DB9D8D50CB855875EC7CC1668039D1B2A8B88FBCBEDF97A9693CqCR5B" TargetMode="External"/><Relationship Id="rId10" Type="http://schemas.openxmlformats.org/officeDocument/2006/relationships/hyperlink" Target="consultantplus://offline/ref=E8FD0F516530F7677BE9AC6538F221A904DB9D8D50CB855875EC7CC1668039D1B2A8B88FBCBEDF97A9693CqCR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D0F516530F7677BE9AC6538F221A904DB9D8D50CB855875EC7CC1668039D1B2A8B88FBCBEDF97A9693CqCR5B" TargetMode="External"/><Relationship Id="rId14" Type="http://schemas.openxmlformats.org/officeDocument/2006/relationships/hyperlink" Target="../AppData/Local/Microsoft/Windows/&#1040;&#1076;&#1084;&#1080;&#1085;&#1080;&#1089;&#1090;&#1088;&#1072;&#1094;&#1080;&#1103;/Desktop/DOC%202021/03%20%20&#1084;&#1072;&#1088;&#1090;/&#1054;&#1090;&#1095;&#1077;&#1090;&#1099;%20&#1052;&#1055;%20&#1079;&#1072;%202020%20&#1075;&#1086;&#1076;/&#1060;&#1080;&#1085;&#1072;&#1085;&#1089;&#1099;/&#1055;&#1086;&#1103;&#1089;&#1085;&#1080;&#1090;&#1077;&#1083;&#1100;&#1085;&#1072;&#1103;%20&#1082;%20&#1086;&#1090;&#1095;&#1077;&#1090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38</Pages>
  <Words>18129</Words>
  <Characters>103341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41</cp:revision>
  <dcterms:created xsi:type="dcterms:W3CDTF">2023-03-10T11:13:00Z</dcterms:created>
  <dcterms:modified xsi:type="dcterms:W3CDTF">2023-03-27T05:17:00Z</dcterms:modified>
</cp:coreProperties>
</file>