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B41A76" w:rsidRPr="00FC79F8" w:rsidTr="00F65260">
        <w:trPr>
          <w:trHeight w:val="1418"/>
        </w:trPr>
        <w:tc>
          <w:tcPr>
            <w:tcW w:w="3540" w:type="dxa"/>
          </w:tcPr>
          <w:p w:rsidR="00B41A76" w:rsidRPr="00FC79F8" w:rsidRDefault="00B41A76" w:rsidP="00F65260">
            <w:pPr>
              <w:jc w:val="center"/>
              <w:rPr>
                <w:b/>
                <w:bCs/>
              </w:rPr>
            </w:pPr>
            <w:proofErr w:type="spellStart"/>
            <w:r w:rsidRPr="00FC79F8">
              <w:rPr>
                <w:b/>
                <w:bCs/>
              </w:rPr>
              <w:t>Чăваш</w:t>
            </w:r>
            <w:proofErr w:type="spellEnd"/>
            <w:r w:rsidRPr="00FC79F8">
              <w:rPr>
                <w:b/>
                <w:bCs/>
              </w:rPr>
              <w:t xml:space="preserve"> Республики</w:t>
            </w:r>
          </w:p>
          <w:p w:rsidR="00B41A76" w:rsidRPr="00FC79F8" w:rsidRDefault="00B41A76" w:rsidP="00F65260">
            <w:pPr>
              <w:jc w:val="center"/>
              <w:rPr>
                <w:b/>
                <w:bCs/>
              </w:rPr>
            </w:pPr>
            <w:proofErr w:type="spellStart"/>
            <w:r w:rsidRPr="00FC79F8">
              <w:rPr>
                <w:b/>
                <w:bCs/>
              </w:rPr>
              <w:t>Шупашкар</w:t>
            </w:r>
            <w:proofErr w:type="spellEnd"/>
            <w:r w:rsidRPr="00FC79F8">
              <w:rPr>
                <w:b/>
                <w:bCs/>
              </w:rPr>
              <w:t xml:space="preserve"> хула</w:t>
            </w:r>
          </w:p>
          <w:p w:rsidR="00B41A76" w:rsidRPr="00FC79F8" w:rsidRDefault="00B41A76" w:rsidP="00F65260">
            <w:pPr>
              <w:jc w:val="center"/>
              <w:rPr>
                <w:b/>
                <w:bCs/>
              </w:rPr>
            </w:pPr>
            <w:proofErr w:type="spellStart"/>
            <w:r>
              <w:rPr>
                <w:b/>
                <w:bCs/>
              </w:rPr>
              <w:t>а</w:t>
            </w:r>
            <w:r w:rsidRPr="00FC79F8">
              <w:rPr>
                <w:b/>
                <w:bCs/>
              </w:rPr>
              <w:t>дминистрацийě</w:t>
            </w:r>
            <w:proofErr w:type="spellEnd"/>
          </w:p>
          <w:p w:rsidR="00B41A76" w:rsidRPr="00FC79F8" w:rsidRDefault="00B41A76" w:rsidP="00F65260">
            <w:pPr>
              <w:jc w:val="center"/>
              <w:rPr>
                <w:b/>
                <w:bCs/>
              </w:rPr>
            </w:pPr>
          </w:p>
          <w:p w:rsidR="00B41A76" w:rsidRPr="00FC79F8" w:rsidRDefault="00B41A76" w:rsidP="00F65260">
            <w:pPr>
              <w:jc w:val="center"/>
              <w:rPr>
                <w:rFonts w:eastAsia="Arial Unicode MS"/>
                <w:lang w:eastAsia="ar-SA"/>
              </w:rPr>
            </w:pPr>
            <w:r w:rsidRPr="00FC79F8">
              <w:rPr>
                <w:b/>
                <w:bCs/>
              </w:rPr>
              <w:t>ЙЫШĂНУ</w:t>
            </w:r>
          </w:p>
        </w:tc>
        <w:tc>
          <w:tcPr>
            <w:tcW w:w="2160" w:type="dxa"/>
          </w:tcPr>
          <w:p w:rsidR="00B41A76" w:rsidRPr="00FC79F8" w:rsidRDefault="00B41A76" w:rsidP="00F65260">
            <w:pPr>
              <w:jc w:val="center"/>
              <w:rPr>
                <w:b/>
                <w:bCs/>
                <w:spacing w:val="2"/>
                <w:lang w:eastAsia="ar-SA"/>
              </w:rPr>
            </w:pPr>
            <w:r>
              <w:rPr>
                <w:b/>
                <w:bCs/>
                <w:noProof/>
                <w:lang w:eastAsia="ko-KR"/>
              </w:rPr>
              <w:drawing>
                <wp:inline distT="0" distB="0" distL="0" distR="0">
                  <wp:extent cx="588645" cy="8032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B41A76" w:rsidRPr="00FC79F8" w:rsidRDefault="00B41A76" w:rsidP="00F65260">
            <w:pPr>
              <w:jc w:val="center"/>
              <w:rPr>
                <w:b/>
                <w:bCs/>
              </w:rPr>
            </w:pPr>
            <w:r w:rsidRPr="00FC79F8">
              <w:rPr>
                <w:b/>
                <w:bCs/>
              </w:rPr>
              <w:t>Чувашская Республика</w:t>
            </w:r>
          </w:p>
          <w:p w:rsidR="00B41A76" w:rsidRPr="00FC79F8" w:rsidRDefault="00B41A76" w:rsidP="00F65260">
            <w:pPr>
              <w:jc w:val="center"/>
              <w:rPr>
                <w:b/>
                <w:bCs/>
              </w:rPr>
            </w:pPr>
            <w:r w:rsidRPr="00FC79F8">
              <w:rPr>
                <w:b/>
                <w:bCs/>
              </w:rPr>
              <w:t>Администрация</w:t>
            </w:r>
          </w:p>
          <w:p w:rsidR="00B41A76" w:rsidRPr="00FC79F8" w:rsidRDefault="00B41A76" w:rsidP="00F65260">
            <w:pPr>
              <w:jc w:val="center"/>
              <w:rPr>
                <w:b/>
                <w:bCs/>
              </w:rPr>
            </w:pPr>
            <w:r w:rsidRPr="00FC79F8">
              <w:rPr>
                <w:b/>
                <w:bCs/>
              </w:rPr>
              <w:t>города Чебоксары</w:t>
            </w:r>
          </w:p>
          <w:p w:rsidR="00B41A76" w:rsidRPr="00FC79F8" w:rsidRDefault="00B41A76" w:rsidP="00F65260">
            <w:pPr>
              <w:jc w:val="center"/>
              <w:rPr>
                <w:b/>
                <w:bCs/>
              </w:rPr>
            </w:pPr>
          </w:p>
          <w:p w:rsidR="00B41A76" w:rsidRPr="00FC79F8" w:rsidRDefault="00B41A76" w:rsidP="00F65260">
            <w:pPr>
              <w:jc w:val="center"/>
              <w:rPr>
                <w:rFonts w:eastAsia="Arial Unicode MS"/>
                <w:spacing w:val="2"/>
                <w:lang w:eastAsia="ar-SA"/>
              </w:rPr>
            </w:pPr>
            <w:r w:rsidRPr="00FC79F8">
              <w:rPr>
                <w:b/>
                <w:bCs/>
              </w:rPr>
              <w:t>ПОСТАНОВЛЕНИЕ</w:t>
            </w:r>
          </w:p>
        </w:tc>
      </w:tr>
    </w:tbl>
    <w:p w:rsidR="00B41A76" w:rsidRDefault="00B41A76" w:rsidP="00B41A76">
      <w:pPr>
        <w:rPr>
          <w:sz w:val="28"/>
          <w:szCs w:val="28"/>
        </w:rPr>
      </w:pPr>
    </w:p>
    <w:p w:rsidR="00B41A76" w:rsidRPr="0039663F" w:rsidRDefault="00B41A76" w:rsidP="00B41A76">
      <w:pPr>
        <w:jc w:val="center"/>
        <w:rPr>
          <w:sz w:val="28"/>
          <w:szCs w:val="28"/>
        </w:rPr>
      </w:pPr>
      <w:r>
        <w:rPr>
          <w:sz w:val="28"/>
          <w:szCs w:val="28"/>
        </w:rPr>
        <w:t>29</w:t>
      </w:r>
      <w:r w:rsidRPr="0039663F">
        <w:rPr>
          <w:sz w:val="28"/>
          <w:szCs w:val="28"/>
        </w:rPr>
        <w:t>.</w:t>
      </w:r>
      <w:r>
        <w:rPr>
          <w:sz w:val="28"/>
          <w:szCs w:val="28"/>
        </w:rPr>
        <w:t>0</w:t>
      </w:r>
      <w:r>
        <w:rPr>
          <w:sz w:val="28"/>
          <w:szCs w:val="28"/>
        </w:rPr>
        <w:t>5</w:t>
      </w:r>
      <w:r w:rsidRPr="0039663F">
        <w:rPr>
          <w:sz w:val="28"/>
          <w:szCs w:val="28"/>
        </w:rPr>
        <w:t>.202</w:t>
      </w:r>
      <w:r>
        <w:rPr>
          <w:sz w:val="28"/>
          <w:szCs w:val="28"/>
        </w:rPr>
        <w:t>4</w:t>
      </w:r>
      <w:r w:rsidRPr="0039663F">
        <w:rPr>
          <w:sz w:val="28"/>
          <w:szCs w:val="28"/>
        </w:rPr>
        <w:t xml:space="preserve"> № </w:t>
      </w:r>
      <w:r>
        <w:rPr>
          <w:sz w:val="28"/>
          <w:szCs w:val="28"/>
        </w:rPr>
        <w:t>1</w:t>
      </w:r>
      <w:r>
        <w:rPr>
          <w:sz w:val="28"/>
          <w:szCs w:val="28"/>
        </w:rPr>
        <w:t>745</w:t>
      </w:r>
    </w:p>
    <w:p w:rsidR="00016AA0" w:rsidRDefault="00016AA0" w:rsidP="00182197">
      <w:pPr>
        <w:pStyle w:val="22"/>
        <w:tabs>
          <w:tab w:val="left" w:pos="6213"/>
        </w:tabs>
        <w:spacing w:after="0" w:line="240" w:lineRule="auto"/>
        <w:ind w:right="3542"/>
        <w:jc w:val="both"/>
        <w:rPr>
          <w:bCs/>
          <w:sz w:val="28"/>
          <w:szCs w:val="28"/>
        </w:rPr>
      </w:pPr>
    </w:p>
    <w:p w:rsidR="00FD0957" w:rsidRPr="00182197" w:rsidRDefault="00C663B0" w:rsidP="00182197">
      <w:pPr>
        <w:pStyle w:val="22"/>
        <w:tabs>
          <w:tab w:val="left" w:pos="6213"/>
        </w:tabs>
        <w:spacing w:after="0" w:line="240" w:lineRule="auto"/>
        <w:ind w:right="3542"/>
        <w:jc w:val="both"/>
        <w:rPr>
          <w:rFonts w:eastAsia="Times New Roman"/>
          <w:bCs/>
          <w:spacing w:val="-4"/>
          <w:sz w:val="28"/>
          <w:szCs w:val="28"/>
        </w:rPr>
      </w:pPr>
      <w:bookmarkStart w:id="0" w:name="_GoBack"/>
      <w:r>
        <w:rPr>
          <w:bCs/>
          <w:sz w:val="28"/>
          <w:szCs w:val="28"/>
        </w:rPr>
        <w:t xml:space="preserve">Об утверждении административного регламента </w:t>
      </w:r>
      <w:r w:rsidR="00016AA0" w:rsidRPr="00C663B0">
        <w:rPr>
          <w:sz w:val="28"/>
          <w:szCs w:val="28"/>
        </w:rPr>
        <w:t xml:space="preserve">администрации города Чебоксары предоставления муниципальной услуги </w:t>
      </w:r>
      <w:r w:rsidR="00FD0957" w:rsidRPr="00182197">
        <w:rPr>
          <w:bCs/>
          <w:sz w:val="28"/>
          <w:szCs w:val="28"/>
        </w:rPr>
        <w:t>«</w:t>
      </w:r>
      <w:r w:rsidR="00FD0957" w:rsidRPr="00182197">
        <w:rPr>
          <w:sz w:val="28"/>
          <w:szCs w:val="28"/>
        </w:rPr>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p>
    <w:bookmarkEnd w:id="0"/>
    <w:p w:rsidR="00140478" w:rsidRPr="00182197" w:rsidRDefault="00140478" w:rsidP="002A125C">
      <w:pPr>
        <w:pStyle w:val="1"/>
        <w:tabs>
          <w:tab w:val="left" w:pos="0"/>
          <w:tab w:val="left" w:pos="7371"/>
        </w:tabs>
        <w:ind w:right="3684"/>
        <w:jc w:val="both"/>
        <w:rPr>
          <w:lang w:eastAsia="ko-KR"/>
        </w:rPr>
      </w:pPr>
    </w:p>
    <w:p w:rsidR="00254CC0" w:rsidRPr="00DE1665" w:rsidRDefault="00254CC0" w:rsidP="002A125C">
      <w:pPr>
        <w:pStyle w:val="1"/>
        <w:tabs>
          <w:tab w:val="left" w:pos="0"/>
          <w:tab w:val="left" w:pos="7371"/>
        </w:tabs>
        <w:ind w:right="3684"/>
        <w:jc w:val="both"/>
      </w:pPr>
    </w:p>
    <w:p w:rsidR="00F82850" w:rsidRDefault="00F82850" w:rsidP="00016AA0">
      <w:pPr>
        <w:widowControl w:val="0"/>
        <w:autoSpaceDE w:val="0"/>
        <w:autoSpaceDN w:val="0"/>
        <w:adjustRightInd w:val="0"/>
        <w:spacing w:line="360" w:lineRule="auto"/>
        <w:ind w:firstLine="709"/>
        <w:jc w:val="both"/>
        <w:rPr>
          <w:rFonts w:eastAsia="Calibri"/>
          <w:color w:val="000000" w:themeColor="text1"/>
          <w:sz w:val="28"/>
          <w:szCs w:val="28"/>
          <w:lang w:eastAsia="en-US"/>
        </w:rPr>
      </w:pPr>
      <w:r w:rsidRPr="00606A81">
        <w:rPr>
          <w:rFonts w:eastAsia="Calibri"/>
          <w:bCs/>
          <w:color w:val="000000" w:themeColor="text1"/>
          <w:sz w:val="28"/>
          <w:szCs w:val="28"/>
          <w:lang w:eastAsia="en-US"/>
        </w:rPr>
        <w:t>В соответствии с Федеральным законом от 06.10.2003 № 131-ФЗ «Об</w:t>
      </w:r>
      <w:r w:rsidR="00140478">
        <w:rPr>
          <w:rFonts w:eastAsia="Calibri"/>
          <w:bCs/>
          <w:color w:val="000000" w:themeColor="text1"/>
          <w:sz w:val="28"/>
          <w:szCs w:val="28"/>
          <w:lang w:val="en-US" w:eastAsia="en-US"/>
        </w:rPr>
        <w:t> </w:t>
      </w:r>
      <w:r w:rsidRPr="00606A81">
        <w:rPr>
          <w:rFonts w:eastAsia="Calibri"/>
          <w:bCs/>
          <w:color w:val="000000" w:themeColor="text1"/>
          <w:sz w:val="28"/>
          <w:szCs w:val="28"/>
          <w:lang w:eastAsia="en-US"/>
        </w:rPr>
        <w:t>общих принципах организации местного самоуправления в Российской Федерации», Федеральным законом от 27.07.2010</w:t>
      </w:r>
      <w:r w:rsidR="00140478">
        <w:rPr>
          <w:rFonts w:hint="eastAsia"/>
          <w:bCs/>
          <w:color w:val="000000" w:themeColor="text1"/>
          <w:sz w:val="28"/>
          <w:szCs w:val="28"/>
          <w:lang w:eastAsia="ko-KR"/>
        </w:rPr>
        <w:t xml:space="preserve"> </w:t>
      </w:r>
      <w:r w:rsidRPr="00606A81">
        <w:rPr>
          <w:rFonts w:eastAsia="Calibri"/>
          <w:bCs/>
          <w:color w:val="000000" w:themeColor="text1"/>
          <w:sz w:val="28"/>
          <w:szCs w:val="28"/>
          <w:lang w:eastAsia="en-US"/>
        </w:rPr>
        <w:t>№ 210-ФЗ «Об</w:t>
      </w:r>
      <w:r w:rsidR="00140478">
        <w:rPr>
          <w:rFonts w:eastAsia="Calibri"/>
          <w:bCs/>
          <w:color w:val="000000" w:themeColor="text1"/>
          <w:sz w:val="28"/>
          <w:szCs w:val="28"/>
          <w:lang w:val="en-US" w:eastAsia="en-US"/>
        </w:rPr>
        <w:t> </w:t>
      </w:r>
      <w:r w:rsidRPr="00606A81">
        <w:rPr>
          <w:rFonts w:eastAsia="Calibri"/>
          <w:bCs/>
          <w:color w:val="000000" w:themeColor="text1"/>
          <w:sz w:val="28"/>
          <w:szCs w:val="28"/>
          <w:lang w:eastAsia="en-US"/>
        </w:rPr>
        <w:t>организации предоставления государственных и муниципальных услуг», Уставом муниципального образования города Чебоксары – столицы Чувашской Республики,</w:t>
      </w:r>
      <w:r w:rsidRPr="00606A81">
        <w:rPr>
          <w:rFonts w:eastAsia="Calibri"/>
          <w:b/>
          <w:color w:val="000000" w:themeColor="text1"/>
          <w:sz w:val="28"/>
          <w:szCs w:val="28"/>
          <w:lang w:eastAsia="en-US"/>
        </w:rPr>
        <w:t xml:space="preserve"> </w:t>
      </w:r>
      <w:r w:rsidR="00140478">
        <w:rPr>
          <w:color w:val="000000" w:themeColor="text1"/>
          <w:sz w:val="28"/>
          <w:szCs w:val="28"/>
          <w:lang w:eastAsia="ko-KR"/>
        </w:rPr>
        <w:t>принят</w:t>
      </w:r>
      <w:r w:rsidRPr="00606A81">
        <w:rPr>
          <w:rFonts w:eastAsia="Calibri"/>
          <w:color w:val="000000" w:themeColor="text1"/>
          <w:sz w:val="28"/>
          <w:szCs w:val="28"/>
          <w:lang w:eastAsia="en-US"/>
        </w:rPr>
        <w:t xml:space="preserve">ым решением Чебоксарского городского Собрания депутатов Чувашской Республики от 30.11.2005 № 40, </w:t>
      </w:r>
      <w:r w:rsidR="00D67A81" w:rsidRPr="00D67A81">
        <w:rPr>
          <w:bCs/>
          <w:spacing w:val="-4"/>
          <w:sz w:val="28"/>
          <w:lang w:eastAsia="en-US"/>
        </w:rPr>
        <w:t>постановлением администрации города Чебоксары от 0</w:t>
      </w:r>
      <w:r w:rsidR="006E4115">
        <w:rPr>
          <w:bCs/>
          <w:spacing w:val="-4"/>
          <w:sz w:val="28"/>
          <w:lang w:eastAsia="en-US"/>
        </w:rPr>
        <w:t>7</w:t>
      </w:r>
      <w:r w:rsidR="00D67A81" w:rsidRPr="00D67A81">
        <w:rPr>
          <w:bCs/>
          <w:spacing w:val="-4"/>
          <w:sz w:val="28"/>
          <w:lang w:eastAsia="en-US"/>
        </w:rPr>
        <w:t>.04.2022 № 1203 «Об</w:t>
      </w:r>
      <w:r w:rsidR="00140478">
        <w:rPr>
          <w:bCs/>
          <w:spacing w:val="-4"/>
          <w:sz w:val="28"/>
          <w:lang w:val="en-US" w:eastAsia="en-US"/>
        </w:rPr>
        <w:t> </w:t>
      </w:r>
      <w:r w:rsidR="00D67A81" w:rsidRPr="00D67A81">
        <w:rPr>
          <w:bCs/>
          <w:spacing w:val="-4"/>
          <w:sz w:val="28"/>
          <w:lang w:eastAsia="en-US"/>
        </w:rPr>
        <w:t>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140478">
        <w:rPr>
          <w:bCs/>
          <w:spacing w:val="-4"/>
          <w:sz w:val="28"/>
          <w:lang w:eastAsia="en-US"/>
        </w:rPr>
        <w:t>,</w:t>
      </w:r>
      <w:r w:rsidR="00D67A81" w:rsidRPr="00D67A81">
        <w:rPr>
          <w:bCs/>
          <w:spacing w:val="-4"/>
          <w:sz w:val="28"/>
          <w:lang w:eastAsia="en-US"/>
        </w:rPr>
        <w:t xml:space="preserve"> в целях повышения качества предоставления муниципальной услуги администрация города Чебоксары </w:t>
      </w:r>
      <w:r w:rsidRPr="00606A81">
        <w:rPr>
          <w:rFonts w:eastAsia="Calibri"/>
          <w:color w:val="000000" w:themeColor="text1"/>
          <w:sz w:val="28"/>
          <w:szCs w:val="28"/>
          <w:lang w:eastAsia="en-US"/>
        </w:rPr>
        <w:t xml:space="preserve">п о с т а н о в л я е т: </w:t>
      </w:r>
    </w:p>
    <w:p w:rsidR="00C663B0" w:rsidRPr="00C663B0" w:rsidRDefault="00C663B0" w:rsidP="00016AA0">
      <w:pPr>
        <w:pStyle w:val="22"/>
        <w:tabs>
          <w:tab w:val="left" w:pos="6213"/>
          <w:tab w:val="left" w:pos="9212"/>
        </w:tabs>
        <w:spacing w:after="0" w:line="360" w:lineRule="auto"/>
        <w:ind w:right="-2" w:firstLine="709"/>
        <w:jc w:val="both"/>
        <w:rPr>
          <w:rFonts w:eastAsia="Times New Roman"/>
          <w:bCs/>
          <w:spacing w:val="-4"/>
          <w:sz w:val="28"/>
          <w:szCs w:val="28"/>
        </w:rPr>
      </w:pPr>
      <w:bookmarkStart w:id="1" w:name="sub_1"/>
      <w:r w:rsidRPr="00C663B0">
        <w:rPr>
          <w:sz w:val="28"/>
          <w:szCs w:val="28"/>
        </w:rPr>
        <w:t>1.</w:t>
      </w:r>
      <w:r w:rsidR="00CD1124">
        <w:rPr>
          <w:sz w:val="28"/>
          <w:szCs w:val="28"/>
        </w:rPr>
        <w:t> </w:t>
      </w:r>
      <w:r w:rsidRPr="00C663B0">
        <w:rPr>
          <w:sz w:val="28"/>
          <w:szCs w:val="28"/>
        </w:rPr>
        <w:t xml:space="preserve">Утвердить административный регламент администрации города Чебоксары предоставления муниципальной услуги </w:t>
      </w:r>
      <w:r w:rsidRPr="00182197">
        <w:rPr>
          <w:bCs/>
          <w:sz w:val="28"/>
          <w:szCs w:val="28"/>
        </w:rPr>
        <w:t>«</w:t>
      </w:r>
      <w:r w:rsidRPr="00182197">
        <w:rPr>
          <w:sz w:val="28"/>
          <w:szCs w:val="28"/>
        </w:rPr>
        <w:t xml:space="preserve">Признание гражданина участником комплекса процессных мероприятий «Выполнение </w:t>
      </w:r>
      <w:r w:rsidRPr="00182197">
        <w:rPr>
          <w:sz w:val="28"/>
          <w:szCs w:val="28"/>
        </w:rPr>
        <w:lastRenderedPageBreak/>
        <w:t>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Pr>
          <w:sz w:val="28"/>
          <w:szCs w:val="28"/>
        </w:rPr>
        <w:t xml:space="preserve"> </w:t>
      </w:r>
      <w:r w:rsidRPr="00C663B0">
        <w:rPr>
          <w:sz w:val="28"/>
          <w:szCs w:val="28"/>
        </w:rPr>
        <w:t xml:space="preserve">согласно </w:t>
      </w:r>
      <w:hyperlink r:id="rId10" w:anchor="sub_10000" w:history="1">
        <w:r w:rsidRPr="00C663B0">
          <w:rPr>
            <w:rStyle w:val="a6"/>
            <w:color w:val="auto"/>
            <w:sz w:val="28"/>
            <w:szCs w:val="28"/>
            <w:u w:val="none"/>
          </w:rPr>
          <w:t>приложению</w:t>
        </w:r>
      </w:hyperlink>
      <w:r w:rsidRPr="00C663B0">
        <w:rPr>
          <w:sz w:val="28"/>
          <w:szCs w:val="28"/>
        </w:rPr>
        <w:t>.</w:t>
      </w:r>
    </w:p>
    <w:p w:rsidR="00C663B0" w:rsidRPr="00182197" w:rsidRDefault="00C663B0" w:rsidP="00016AA0">
      <w:pPr>
        <w:pStyle w:val="22"/>
        <w:tabs>
          <w:tab w:val="left" w:pos="6213"/>
        </w:tabs>
        <w:spacing w:after="0" w:line="360" w:lineRule="auto"/>
        <w:ind w:right="-2" w:firstLine="709"/>
        <w:jc w:val="both"/>
        <w:rPr>
          <w:rFonts w:eastAsia="Times New Roman"/>
          <w:bCs/>
          <w:spacing w:val="-4"/>
          <w:sz w:val="28"/>
          <w:szCs w:val="28"/>
        </w:rPr>
      </w:pPr>
      <w:bookmarkStart w:id="2" w:name="sub_2"/>
      <w:bookmarkEnd w:id="1"/>
      <w:r w:rsidRPr="00C663B0">
        <w:rPr>
          <w:sz w:val="28"/>
          <w:szCs w:val="28"/>
        </w:rPr>
        <w:t xml:space="preserve">2. Признать утратившим силу </w:t>
      </w:r>
      <w:bookmarkEnd w:id="2"/>
      <w:r w:rsidRPr="00C663B0">
        <w:rPr>
          <w:rFonts w:ascii="Times New Roman CYR" w:hAnsi="Times New Roman CYR" w:cs="Times New Roman CYR"/>
          <w:sz w:val="28"/>
          <w:szCs w:val="28"/>
        </w:rPr>
        <w:fldChar w:fldCharType="begin"/>
      </w:r>
      <w:r w:rsidRPr="00C663B0">
        <w:rPr>
          <w:rFonts w:ascii="Times New Roman CYR" w:hAnsi="Times New Roman CYR" w:cs="Times New Roman CYR"/>
          <w:sz w:val="28"/>
          <w:szCs w:val="28"/>
        </w:rPr>
        <w:instrText xml:space="preserve"> HYPERLINK "http://internet.garant.ru/document/redirect/406467177/0" </w:instrText>
      </w:r>
      <w:r w:rsidRPr="00C663B0">
        <w:rPr>
          <w:rFonts w:ascii="Times New Roman CYR" w:hAnsi="Times New Roman CYR" w:cs="Times New Roman CYR"/>
          <w:sz w:val="28"/>
          <w:szCs w:val="28"/>
        </w:rPr>
        <w:fldChar w:fldCharType="separate"/>
      </w:r>
      <w:r w:rsidRPr="00C663B0">
        <w:rPr>
          <w:rStyle w:val="a6"/>
          <w:rFonts w:ascii="Times New Roman CYR" w:hAnsi="Times New Roman CYR" w:cs="Times New Roman CYR"/>
          <w:color w:val="auto"/>
          <w:sz w:val="28"/>
          <w:szCs w:val="28"/>
          <w:u w:val="none"/>
        </w:rPr>
        <w:t>постановление администрации города Чебоксары от 17.01.</w:t>
      </w:r>
      <w:r>
        <w:rPr>
          <w:rStyle w:val="a6"/>
          <w:rFonts w:ascii="Times New Roman CYR" w:hAnsi="Times New Roman CYR" w:cs="Times New Roman CYR"/>
          <w:color w:val="auto"/>
          <w:sz w:val="28"/>
          <w:szCs w:val="28"/>
          <w:u w:val="none"/>
        </w:rPr>
        <w:t>2024</w:t>
      </w:r>
      <w:r w:rsidRPr="00C663B0">
        <w:rPr>
          <w:rStyle w:val="a6"/>
          <w:rFonts w:ascii="Times New Roman CYR" w:hAnsi="Times New Roman CYR" w:cs="Times New Roman CYR"/>
          <w:color w:val="auto"/>
          <w:sz w:val="28"/>
          <w:szCs w:val="28"/>
          <w:u w:val="none"/>
        </w:rPr>
        <w:t xml:space="preserve"> № 45 «Об утверждении административного регламента предоставления муниципальной услуги </w:t>
      </w:r>
      <w:r w:rsidRPr="00C663B0">
        <w:rPr>
          <w:rFonts w:ascii="Times New Roman CYR" w:hAnsi="Times New Roman CYR" w:cs="Times New Roman CYR"/>
          <w:sz w:val="28"/>
          <w:szCs w:val="28"/>
        </w:rPr>
        <w:fldChar w:fldCharType="end"/>
      </w:r>
      <w:r w:rsidRPr="00182197">
        <w:rPr>
          <w:bCs/>
          <w:sz w:val="28"/>
          <w:szCs w:val="28"/>
        </w:rPr>
        <w:t>«</w:t>
      </w:r>
      <w:r w:rsidRPr="00182197">
        <w:rPr>
          <w:sz w:val="28"/>
          <w:szCs w:val="28"/>
        </w:rPr>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Pr>
          <w:sz w:val="28"/>
          <w:szCs w:val="28"/>
        </w:rPr>
        <w:t>.</w:t>
      </w:r>
    </w:p>
    <w:p w:rsidR="00C663B0" w:rsidRPr="00C663B0" w:rsidRDefault="00C663B0" w:rsidP="00016AA0">
      <w:pPr>
        <w:widowControl w:val="0"/>
        <w:autoSpaceDE w:val="0"/>
        <w:autoSpaceDN w:val="0"/>
        <w:adjustRightInd w:val="0"/>
        <w:spacing w:line="360" w:lineRule="auto"/>
        <w:ind w:firstLine="709"/>
        <w:jc w:val="both"/>
        <w:rPr>
          <w:sz w:val="28"/>
          <w:szCs w:val="28"/>
        </w:rPr>
      </w:pPr>
      <w:bookmarkStart w:id="3" w:name="sub_3"/>
      <w:r w:rsidRPr="00C663B0">
        <w:rPr>
          <w:sz w:val="28"/>
          <w:szCs w:val="28"/>
        </w:rPr>
        <w:t xml:space="preserve">3. Настоящее постановление вступает в силу со дня его </w:t>
      </w:r>
      <w:hyperlink r:id="rId11" w:history="1">
        <w:r w:rsidRPr="00C663B0">
          <w:rPr>
            <w:rStyle w:val="a6"/>
            <w:color w:val="auto"/>
            <w:sz w:val="28"/>
            <w:szCs w:val="28"/>
            <w:u w:val="none"/>
          </w:rPr>
          <w:t>официального опубликования</w:t>
        </w:r>
      </w:hyperlink>
      <w:r w:rsidRPr="00C663B0">
        <w:rPr>
          <w:sz w:val="28"/>
          <w:szCs w:val="28"/>
        </w:rPr>
        <w:t>.</w:t>
      </w:r>
    </w:p>
    <w:bookmarkEnd w:id="3"/>
    <w:p w:rsidR="00C663B0" w:rsidRPr="00C663B0" w:rsidRDefault="00C663B0" w:rsidP="00016AA0">
      <w:pPr>
        <w:autoSpaceDE w:val="0"/>
        <w:autoSpaceDN w:val="0"/>
        <w:adjustRightInd w:val="0"/>
        <w:spacing w:line="360" w:lineRule="auto"/>
        <w:ind w:firstLine="709"/>
        <w:jc w:val="both"/>
        <w:rPr>
          <w:rFonts w:eastAsia="Calibri"/>
          <w:sz w:val="28"/>
          <w:szCs w:val="28"/>
        </w:rPr>
      </w:pPr>
      <w:r w:rsidRPr="00C663B0">
        <w:rPr>
          <w:rFonts w:eastAsia="Calibri"/>
          <w:sz w:val="28"/>
          <w:szCs w:val="28"/>
        </w:rPr>
        <w:t xml:space="preserve">4. Контроль за выполнением настоящего постановления возложить на заместителя главы администрации города по </w:t>
      </w:r>
      <w:r w:rsidRPr="00C663B0">
        <w:rPr>
          <w:rFonts w:eastAsia="Times New Roman"/>
          <w:bCs/>
          <w:sz w:val="28"/>
          <w:szCs w:val="28"/>
        </w:rPr>
        <w:t>вопросам ЖКХ</w:t>
      </w:r>
      <w:r w:rsidRPr="00C663B0">
        <w:rPr>
          <w:rFonts w:eastAsia="Calibri"/>
          <w:sz w:val="28"/>
          <w:szCs w:val="28"/>
        </w:rPr>
        <w:t xml:space="preserve"> – начальника управления ЖКХ, энергетики, транспорта </w:t>
      </w:r>
      <w:r>
        <w:rPr>
          <w:rFonts w:eastAsia="Calibri"/>
          <w:sz w:val="28"/>
          <w:szCs w:val="28"/>
        </w:rPr>
        <w:t>и связи.</w:t>
      </w:r>
    </w:p>
    <w:p w:rsidR="00C663B0" w:rsidRDefault="00C663B0" w:rsidP="00C663B0">
      <w:pPr>
        <w:widowControl w:val="0"/>
        <w:autoSpaceDE w:val="0"/>
        <w:autoSpaceDN w:val="0"/>
        <w:adjustRightInd w:val="0"/>
        <w:ind w:firstLine="720"/>
        <w:jc w:val="both"/>
        <w:rPr>
          <w:rFonts w:ascii="Times New Roman CYR" w:hAnsi="Times New Roman CYR" w:cs="Times New Roman CYR"/>
        </w:rPr>
      </w:pPr>
    </w:p>
    <w:p w:rsidR="00CD1124" w:rsidRDefault="00CD1124" w:rsidP="00562927"/>
    <w:p w:rsidR="00562927" w:rsidRPr="00CD1124" w:rsidRDefault="00562927" w:rsidP="00562927">
      <w:pPr>
        <w:rPr>
          <w:sz w:val="28"/>
          <w:szCs w:val="28"/>
        </w:rPr>
      </w:pPr>
      <w:r w:rsidRPr="00CD1124">
        <w:rPr>
          <w:sz w:val="28"/>
          <w:szCs w:val="28"/>
        </w:rPr>
        <w:t>Временно исполняющий полномочия</w:t>
      </w:r>
    </w:p>
    <w:p w:rsidR="00562927" w:rsidRPr="00CD1124" w:rsidRDefault="00562927" w:rsidP="00562927">
      <w:pPr>
        <w:rPr>
          <w:sz w:val="28"/>
          <w:szCs w:val="28"/>
        </w:rPr>
      </w:pPr>
      <w:r w:rsidRPr="00CD1124">
        <w:rPr>
          <w:sz w:val="28"/>
          <w:szCs w:val="28"/>
        </w:rPr>
        <w:t xml:space="preserve">главы города Чебоксары         </w:t>
      </w:r>
      <w:r w:rsidRPr="00CD1124">
        <w:rPr>
          <w:sz w:val="28"/>
          <w:szCs w:val="28"/>
        </w:rPr>
        <w:tab/>
        <w:t xml:space="preserve">                                         В.А. Доброхотов</w:t>
      </w:r>
    </w:p>
    <w:p w:rsidR="003C7B29" w:rsidRPr="00546DEF" w:rsidRDefault="003C7B29" w:rsidP="003C7B29">
      <w:pPr>
        <w:pageBreakBefore/>
        <w:widowControl w:val="0"/>
        <w:suppressAutoHyphens/>
        <w:ind w:firstLine="4962"/>
        <w:rPr>
          <w:kern w:val="1"/>
          <w:shd w:val="clear" w:color="auto" w:fill="FFFFFF"/>
          <w:lang w:eastAsia="zh-CN"/>
        </w:rPr>
      </w:pPr>
      <w:r w:rsidRPr="00546DEF">
        <w:rPr>
          <w:kern w:val="1"/>
          <w:shd w:val="clear" w:color="auto" w:fill="FFFFFF"/>
        </w:rPr>
        <w:lastRenderedPageBreak/>
        <w:t>УТВЕРЖДЕН</w:t>
      </w:r>
    </w:p>
    <w:p w:rsidR="003C7B29" w:rsidRPr="00546DEF" w:rsidRDefault="003C7B29" w:rsidP="003C7B29">
      <w:pPr>
        <w:suppressAutoHyphens/>
        <w:ind w:right="105"/>
        <w:rPr>
          <w:kern w:val="1"/>
          <w:shd w:val="clear" w:color="auto" w:fill="FFFFFF"/>
          <w:lang w:eastAsia="zh-CN"/>
        </w:rPr>
      </w:pP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t>постановлением администрации</w:t>
      </w:r>
    </w:p>
    <w:p w:rsidR="003C7B29" w:rsidRPr="00546DEF" w:rsidRDefault="003C7B29" w:rsidP="003C7B29">
      <w:pPr>
        <w:suppressAutoHyphens/>
        <w:ind w:right="105"/>
        <w:rPr>
          <w:b/>
          <w:kern w:val="1"/>
          <w:shd w:val="clear" w:color="auto" w:fill="FFFFFF"/>
        </w:rPr>
      </w:pP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r>
      <w:r w:rsidRPr="00546DEF">
        <w:rPr>
          <w:kern w:val="1"/>
          <w:shd w:val="clear" w:color="auto" w:fill="FFFFFF"/>
          <w:lang w:eastAsia="zh-CN"/>
        </w:rPr>
        <w:tab/>
        <w:t>города Чебоксары</w:t>
      </w:r>
    </w:p>
    <w:p w:rsidR="003C7B29" w:rsidRPr="00546DEF" w:rsidRDefault="003C7B29" w:rsidP="003C7B29">
      <w:pPr>
        <w:suppressAutoHyphens/>
        <w:ind w:right="105"/>
        <w:rPr>
          <w:b/>
          <w:kern w:val="1"/>
        </w:rPr>
      </w:pP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b/>
          <w:kern w:val="1"/>
          <w:shd w:val="clear" w:color="auto" w:fill="FFFFFF"/>
        </w:rPr>
        <w:tab/>
      </w:r>
      <w:r w:rsidRPr="00546DEF">
        <w:rPr>
          <w:kern w:val="1"/>
        </w:rPr>
        <w:t xml:space="preserve">от </w:t>
      </w:r>
      <w:r w:rsidR="00B41A76" w:rsidRPr="00B41A76">
        <w:t>29.05.2024 № 1745</w:t>
      </w:r>
    </w:p>
    <w:p w:rsidR="003C7B29" w:rsidRPr="00546DEF" w:rsidRDefault="003C7B29" w:rsidP="008013BA">
      <w:pPr>
        <w:pStyle w:val="5"/>
        <w:spacing w:after="0"/>
        <w:jc w:val="center"/>
        <w:rPr>
          <w:i w:val="0"/>
          <w:sz w:val="24"/>
          <w:szCs w:val="24"/>
        </w:rPr>
      </w:pPr>
    </w:p>
    <w:p w:rsidR="008013BA" w:rsidRPr="00905B2E" w:rsidRDefault="00915DF0" w:rsidP="008013BA">
      <w:pPr>
        <w:pStyle w:val="5"/>
        <w:spacing w:after="0"/>
        <w:jc w:val="center"/>
        <w:rPr>
          <w:i w:val="0"/>
          <w:sz w:val="24"/>
          <w:szCs w:val="24"/>
        </w:rPr>
      </w:pPr>
      <w:r w:rsidRPr="00905B2E">
        <w:rPr>
          <w:i w:val="0"/>
          <w:sz w:val="24"/>
          <w:szCs w:val="24"/>
        </w:rPr>
        <w:t>АДМИНИСТРАТИВНЫЙ РЕГЛАМЕНТ</w:t>
      </w:r>
    </w:p>
    <w:p w:rsidR="00C97E71" w:rsidRPr="00905B2E" w:rsidRDefault="00F84BD2">
      <w:pPr>
        <w:jc w:val="center"/>
        <w:rPr>
          <w:b/>
        </w:rPr>
      </w:pPr>
      <w:r w:rsidRPr="00905B2E">
        <w:rPr>
          <w:b/>
        </w:rPr>
        <w:t xml:space="preserve">администрации города Чебоксары </w:t>
      </w:r>
      <w:r w:rsidR="00915DF0" w:rsidRPr="00905B2E">
        <w:rPr>
          <w:b/>
        </w:rPr>
        <w:t>предоставлени</w:t>
      </w:r>
      <w:r w:rsidRPr="00905B2E">
        <w:rPr>
          <w:b/>
        </w:rPr>
        <w:t>я</w:t>
      </w:r>
      <w:r w:rsidR="00915DF0" w:rsidRPr="00905B2E">
        <w:rPr>
          <w:b/>
        </w:rPr>
        <w:t xml:space="preserve"> муниципальной услуги </w:t>
      </w:r>
    </w:p>
    <w:p w:rsidR="00C97E71" w:rsidRPr="00905B2E" w:rsidRDefault="00C97E71">
      <w:pPr>
        <w:jc w:val="center"/>
        <w:rPr>
          <w:b/>
        </w:rPr>
      </w:pPr>
      <w:r w:rsidRPr="00905B2E">
        <w:rPr>
          <w:b/>
        </w:rPr>
        <w:t xml:space="preserve"> </w:t>
      </w:r>
      <w:r w:rsidR="0029015D" w:rsidRPr="00905B2E">
        <w:rPr>
          <w:b/>
        </w:rPr>
        <w:t>«</w:t>
      </w:r>
      <w:r w:rsidR="00913254" w:rsidRPr="00905B2E">
        <w:rPr>
          <w:b/>
        </w:rPr>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sidRPr="00905B2E">
        <w:rPr>
          <w:b/>
        </w:rPr>
        <w:t>»</w:t>
      </w:r>
    </w:p>
    <w:p w:rsidR="00C97E71" w:rsidRPr="00905B2E" w:rsidRDefault="00C97E71">
      <w:pPr>
        <w:jc w:val="center"/>
      </w:pPr>
    </w:p>
    <w:p w:rsidR="00915DF0" w:rsidRPr="00905B2E" w:rsidRDefault="00915DF0">
      <w:pPr>
        <w:jc w:val="center"/>
        <w:rPr>
          <w:b/>
        </w:rPr>
      </w:pPr>
      <w:r w:rsidRPr="00905B2E">
        <w:rPr>
          <w:b/>
          <w:lang w:val="en-US"/>
        </w:rPr>
        <w:t>I</w:t>
      </w:r>
      <w:r w:rsidRPr="00905B2E">
        <w:rPr>
          <w:b/>
        </w:rPr>
        <w:t>. Общие положения</w:t>
      </w:r>
    </w:p>
    <w:p w:rsidR="00915DF0" w:rsidRPr="00905B2E" w:rsidRDefault="00915DF0" w:rsidP="001D0C67">
      <w:pPr>
        <w:ind w:firstLine="709"/>
        <w:jc w:val="both"/>
        <w:rPr>
          <w:b/>
        </w:rPr>
      </w:pPr>
    </w:p>
    <w:p w:rsidR="00915DF0" w:rsidRPr="00905B2E" w:rsidRDefault="00915DF0" w:rsidP="00F6190C">
      <w:pPr>
        <w:ind w:firstLine="709"/>
        <w:jc w:val="both"/>
        <w:rPr>
          <w:rFonts w:ascii="Times New Roman CYR" w:hAnsi="Times New Roman CYR" w:cs="Times New Roman CYR"/>
          <w:b/>
          <w:bCs/>
          <w:szCs w:val="28"/>
        </w:rPr>
      </w:pPr>
      <w:r w:rsidRPr="00905B2E">
        <w:rPr>
          <w:b/>
          <w:bCs/>
          <w:szCs w:val="26"/>
        </w:rPr>
        <w:t xml:space="preserve">1.1. </w:t>
      </w:r>
      <w:r w:rsidRPr="00905B2E">
        <w:rPr>
          <w:b/>
          <w:bCs/>
          <w:szCs w:val="26"/>
          <w:lang w:eastAsia="ar-SA"/>
        </w:rPr>
        <w:t>Предмет регулирования административного регламента</w:t>
      </w:r>
    </w:p>
    <w:p w:rsidR="005C2D78" w:rsidRPr="00905B2E" w:rsidRDefault="009D2B13" w:rsidP="005C2D78">
      <w:pPr>
        <w:ind w:firstLine="567"/>
        <w:jc w:val="both"/>
      </w:pPr>
      <w:r w:rsidRPr="00905B2E">
        <w:t>Административный регламент предоставлени</w:t>
      </w:r>
      <w:r w:rsidR="00F84BD2" w:rsidRPr="00905B2E">
        <w:t>я</w:t>
      </w:r>
      <w:r w:rsidRPr="00905B2E">
        <w:t xml:space="preserve"> муниципальной услуги </w:t>
      </w:r>
      <w:r w:rsidR="0029015D" w:rsidRPr="00905B2E">
        <w:t>«</w:t>
      </w:r>
      <w:r w:rsidR="00913254" w:rsidRPr="00905B2E">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sidR="00C97E71" w:rsidRPr="00905B2E">
        <w:t>»</w:t>
      </w:r>
      <w:r w:rsidRPr="00905B2E">
        <w:t xml:space="preserve"> </w:t>
      </w:r>
      <w:r w:rsidR="00B505A9" w:rsidRPr="00905B2E">
        <w:t xml:space="preserve">(далее – административный регламент) </w:t>
      </w:r>
      <w:r w:rsidR="00CA5D86" w:rsidRPr="00905B2E">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w:t>
      </w:r>
      <w:r w:rsidR="00B046A6" w:rsidRPr="00905B2E">
        <w:rPr>
          <w:szCs w:val="26"/>
        </w:rPr>
        <w:t xml:space="preserve">признанию гражданина участником </w:t>
      </w:r>
      <w:r w:rsidR="00913254" w:rsidRPr="00905B2E">
        <w:rPr>
          <w:szCs w:val="26"/>
        </w:rPr>
        <w:t xml:space="preserve">комплекса процессных мероприятий </w:t>
      </w:r>
      <w:r w:rsidR="00050C58" w:rsidRPr="00905B2E">
        <w:t>«</w:t>
      </w:r>
      <w:r w:rsidR="00913254" w:rsidRPr="00905B2E">
        <w:t>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sidR="00050C58" w:rsidRPr="00905B2E">
        <w:t>»</w:t>
      </w:r>
      <w:r w:rsidR="00F50106" w:rsidRPr="00905B2E">
        <w:t xml:space="preserve"> </w:t>
      </w:r>
      <w:r w:rsidR="005C2D78" w:rsidRPr="00905B2E">
        <w:t>(далее – муниципальная услуга).</w:t>
      </w:r>
    </w:p>
    <w:p w:rsidR="00915DF0" w:rsidRPr="00905B2E" w:rsidRDefault="00915DF0" w:rsidP="00F6190C">
      <w:pPr>
        <w:ind w:firstLine="709"/>
        <w:jc w:val="both"/>
      </w:pPr>
    </w:p>
    <w:p w:rsidR="007F54F3" w:rsidRPr="00905B2E" w:rsidRDefault="007F54F3" w:rsidP="00F6190C">
      <w:pPr>
        <w:ind w:firstLine="709"/>
      </w:pPr>
      <w:r w:rsidRPr="00905B2E">
        <w:rPr>
          <w:b/>
          <w:bCs/>
          <w:lang w:eastAsia="ar-SA"/>
        </w:rPr>
        <w:t xml:space="preserve">1.2. Круг заявителей </w:t>
      </w:r>
    </w:p>
    <w:p w:rsidR="007F54F3" w:rsidRPr="00905B2E" w:rsidRDefault="007F54F3" w:rsidP="00F6190C">
      <w:pPr>
        <w:ind w:firstLine="709"/>
        <w:jc w:val="both"/>
      </w:pPr>
      <w:r w:rsidRPr="00905B2E">
        <w:t xml:space="preserve">1.2.1. </w:t>
      </w:r>
      <w:r w:rsidRPr="00905B2E">
        <w:rPr>
          <w:lang w:eastAsia="ar-SA"/>
        </w:rPr>
        <w:t xml:space="preserve">Заявителями </w:t>
      </w:r>
      <w:r w:rsidR="00913254" w:rsidRPr="00905B2E">
        <w:rPr>
          <w:lang w:eastAsia="ar-SA"/>
        </w:rPr>
        <w:t>на получение муниципальной услуги</w:t>
      </w:r>
      <w:r w:rsidRPr="00905B2E">
        <w:rPr>
          <w:lang w:eastAsia="ar-SA"/>
        </w:rPr>
        <w:t xml:space="preserve"> являются:</w:t>
      </w:r>
    </w:p>
    <w:p w:rsidR="007F54F3" w:rsidRPr="00905B2E" w:rsidRDefault="008750FB" w:rsidP="00F6190C">
      <w:pPr>
        <w:suppressAutoHyphens/>
        <w:autoSpaceDE w:val="0"/>
        <w:autoSpaceDN w:val="0"/>
        <w:adjustRightInd w:val="0"/>
        <w:ind w:firstLine="709"/>
        <w:jc w:val="both"/>
        <w:rPr>
          <w:kern w:val="1"/>
        </w:rPr>
      </w:pPr>
      <w:r w:rsidRPr="00905B2E">
        <w:rPr>
          <w:kern w:val="1"/>
        </w:rPr>
        <w:t>а)</w:t>
      </w:r>
      <w:r w:rsidR="005D1885" w:rsidRPr="00905B2E">
        <w:rPr>
          <w:kern w:val="1"/>
        </w:rPr>
        <w:t> </w:t>
      </w:r>
      <w:r w:rsidR="007F54F3" w:rsidRPr="00905B2E">
        <w:rPr>
          <w:kern w:val="1"/>
        </w:rPr>
        <w:t xml:space="preserve">военнослужащие (за исключением участников </w:t>
      </w:r>
      <w:proofErr w:type="spellStart"/>
      <w:r w:rsidR="007F54F3" w:rsidRPr="00905B2E">
        <w:rPr>
          <w:kern w:val="1"/>
        </w:rPr>
        <w:t>накопительно</w:t>
      </w:r>
      <w:proofErr w:type="spellEnd"/>
      <w:r w:rsidR="007F54F3" w:rsidRPr="00905B2E">
        <w:rPr>
          <w:kern w:val="1"/>
        </w:rPr>
        <w:t>-ипотечной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8750FB" w:rsidRPr="00905B2E" w:rsidRDefault="008750FB" w:rsidP="00F6190C">
      <w:pPr>
        <w:suppressAutoHyphens/>
        <w:autoSpaceDE w:val="0"/>
        <w:autoSpaceDN w:val="0"/>
        <w:adjustRightInd w:val="0"/>
        <w:ind w:firstLine="709"/>
        <w:jc w:val="both"/>
        <w:rPr>
          <w:kern w:val="1"/>
        </w:rPr>
      </w:pPr>
      <w:r w:rsidRPr="00905B2E">
        <w:rPr>
          <w:kern w:val="1"/>
        </w:rPr>
        <w:t>военнослужащие, имеющие право на получение сертификатов в соответствии с</w:t>
      </w:r>
      <w:r w:rsidR="005D1885" w:rsidRPr="00905B2E">
        <w:rPr>
          <w:kern w:val="1"/>
        </w:rPr>
        <w:t> </w:t>
      </w:r>
      <w:hyperlink r:id="rId12" w:history="1">
        <w:r w:rsidRPr="00905B2E">
          <w:rPr>
            <w:kern w:val="1"/>
          </w:rPr>
          <w:t>абзацем первым пункта 14 статьи 15</w:t>
        </w:r>
      </w:hyperlink>
      <w:r w:rsidRPr="00905B2E">
        <w:rPr>
          <w:kern w:val="1"/>
        </w:rPr>
        <w:t xml:space="preserve"> и </w:t>
      </w:r>
      <w:hyperlink r:id="rId13" w:history="1">
        <w:r w:rsidRPr="00905B2E">
          <w:rPr>
            <w:kern w:val="1"/>
          </w:rPr>
          <w:t>абзацем четвертым пункта 1 статьи 23</w:t>
        </w:r>
      </w:hyperlink>
      <w:r w:rsidR="003C7B29" w:rsidRPr="00905B2E">
        <w:rPr>
          <w:kern w:val="1"/>
        </w:rPr>
        <w:t xml:space="preserve"> Федерального закона «</w:t>
      </w:r>
      <w:r w:rsidRPr="00905B2E">
        <w:rPr>
          <w:kern w:val="1"/>
        </w:rPr>
        <w:t>О статусе военнослужащих</w:t>
      </w:r>
      <w:r w:rsidR="003C7B29" w:rsidRPr="00905B2E">
        <w:rPr>
          <w:kern w:val="1"/>
        </w:rPr>
        <w:t>»</w:t>
      </w:r>
      <w:r w:rsidRPr="00905B2E">
        <w:rPr>
          <w:kern w:val="1"/>
        </w:rPr>
        <w:t>;</w:t>
      </w:r>
    </w:p>
    <w:p w:rsidR="008750FB" w:rsidRPr="00546DEF" w:rsidRDefault="008750FB" w:rsidP="00F6190C">
      <w:pPr>
        <w:suppressAutoHyphens/>
        <w:autoSpaceDE w:val="0"/>
        <w:autoSpaceDN w:val="0"/>
        <w:adjustRightInd w:val="0"/>
        <w:ind w:firstLine="709"/>
        <w:jc w:val="both"/>
        <w:rPr>
          <w:kern w:val="1"/>
        </w:rPr>
      </w:pPr>
      <w:r w:rsidRPr="00905B2E">
        <w:rPr>
          <w:kern w:val="1"/>
        </w:rPr>
        <w:t>военнослужащие, подлежащие увольнению с военной службы</w:t>
      </w:r>
      <w:r w:rsidRPr="00546DEF">
        <w:rPr>
          <w:kern w:val="1"/>
        </w:rPr>
        <w:t xml:space="preserve"> по истечении срока контракта или по семейным обстоятельствам, указанным в </w:t>
      </w:r>
      <w:hyperlink r:id="rId14" w:history="1">
        <w:r w:rsidRPr="00546DEF">
          <w:rPr>
            <w:kern w:val="1"/>
          </w:rPr>
          <w:t xml:space="preserve">подпункте </w:t>
        </w:r>
        <w:r w:rsidR="003C7B29" w:rsidRPr="00546DEF">
          <w:rPr>
            <w:kern w:val="1"/>
          </w:rPr>
          <w:t>«</w:t>
        </w:r>
        <w:r w:rsidRPr="00546DEF">
          <w:rPr>
            <w:kern w:val="1"/>
          </w:rPr>
          <w:t>в</w:t>
        </w:r>
        <w:r w:rsidR="003C7B29" w:rsidRPr="00546DEF">
          <w:rPr>
            <w:kern w:val="1"/>
          </w:rPr>
          <w:t>»</w:t>
        </w:r>
        <w:r w:rsidRPr="00546DEF">
          <w:rPr>
            <w:kern w:val="1"/>
          </w:rPr>
          <w:t xml:space="preserve"> пункта 3 статьи 51</w:t>
        </w:r>
      </w:hyperlink>
      <w:r w:rsidR="003C7B29" w:rsidRPr="00546DEF">
        <w:rPr>
          <w:kern w:val="1"/>
        </w:rPr>
        <w:t xml:space="preserve"> Федерального закона «</w:t>
      </w:r>
      <w:r w:rsidRPr="00546DEF">
        <w:rPr>
          <w:kern w:val="1"/>
        </w:rPr>
        <w:t>О воинской обязанности и военной службе</w:t>
      </w:r>
      <w:r w:rsidR="003C7B29" w:rsidRPr="00546DEF">
        <w:rPr>
          <w:kern w:val="1"/>
        </w:rPr>
        <w:t>»</w:t>
      </w:r>
      <w:r w:rsidRPr="00546DEF">
        <w:rPr>
          <w:kern w:val="1"/>
        </w:rPr>
        <w:t xml:space="preserve">,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5" w:history="1">
        <w:r w:rsidRPr="00546DEF">
          <w:rPr>
            <w:kern w:val="1"/>
          </w:rPr>
          <w:t>абзацем тринадцатым пункта 1 статьи 15</w:t>
        </w:r>
      </w:hyperlink>
      <w:r w:rsidRPr="00546DEF">
        <w:rPr>
          <w:kern w:val="1"/>
        </w:rPr>
        <w:t xml:space="preserve"> Федерального закона </w:t>
      </w:r>
      <w:r w:rsidR="003C7B29" w:rsidRPr="00546DEF">
        <w:rPr>
          <w:kern w:val="1"/>
        </w:rPr>
        <w:t>«</w:t>
      </w:r>
      <w:r w:rsidRPr="00546DEF">
        <w:rPr>
          <w:kern w:val="1"/>
        </w:rPr>
        <w:t>О статусе военнослужащих</w:t>
      </w:r>
      <w:r w:rsidR="003C7B29" w:rsidRPr="00546DEF">
        <w:rPr>
          <w:kern w:val="1"/>
        </w:rPr>
        <w:t>»</w:t>
      </w:r>
      <w:r w:rsidRPr="00546DEF">
        <w:rPr>
          <w:kern w:val="1"/>
        </w:rPr>
        <w:t>;</w:t>
      </w:r>
    </w:p>
    <w:p w:rsidR="008750FB" w:rsidRPr="00546DEF" w:rsidRDefault="008750FB" w:rsidP="00F6190C">
      <w:pPr>
        <w:suppressAutoHyphens/>
        <w:autoSpaceDE w:val="0"/>
        <w:autoSpaceDN w:val="0"/>
        <w:adjustRightInd w:val="0"/>
        <w:ind w:firstLine="709"/>
        <w:jc w:val="both"/>
        <w:rPr>
          <w:kern w:val="1"/>
        </w:rPr>
      </w:pPr>
      <w:r w:rsidRPr="00546DEF">
        <w:rPr>
          <w:kern w:val="1"/>
        </w:rPr>
        <w:t xml:space="preserve">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w:t>
      </w:r>
      <w:r w:rsidRPr="00546DEF">
        <w:rPr>
          <w:kern w:val="1"/>
        </w:rPr>
        <w:lastRenderedPageBreak/>
        <w:t>федерального бюджета и увольняемые со службы по достижении ими предельного возраста пребывания на службе, или по состоянию здоровья, или в связи с</w:t>
      </w:r>
      <w:r w:rsidR="005D1885">
        <w:rPr>
          <w:kern w:val="1"/>
        </w:rPr>
        <w:t> </w:t>
      </w:r>
      <w:r w:rsidRPr="00546DEF">
        <w:rPr>
          <w:kern w:val="1"/>
        </w:rPr>
        <w:t>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8750FB" w:rsidRPr="00546DEF" w:rsidRDefault="008750FB" w:rsidP="00F6190C">
      <w:pPr>
        <w:suppressAutoHyphens/>
        <w:autoSpaceDE w:val="0"/>
        <w:autoSpaceDN w:val="0"/>
        <w:adjustRightInd w:val="0"/>
        <w:ind w:firstLine="709"/>
        <w:jc w:val="both"/>
        <w:rPr>
          <w:kern w:val="1"/>
        </w:rPr>
      </w:pPr>
      <w:r w:rsidRPr="00546DEF">
        <w:rPr>
          <w:kern w:val="1"/>
        </w:rPr>
        <w:t>граждане, уволенные с военной службы по достижении ими предельного возраста пребывания на военной службе, или по состоянию здоровья, или в связи с</w:t>
      </w:r>
      <w:r w:rsidR="005D1885">
        <w:rPr>
          <w:kern w:val="1"/>
        </w:rPr>
        <w:t> </w:t>
      </w:r>
      <w:r w:rsidRPr="00546DEF">
        <w:rPr>
          <w:kern w:val="1"/>
        </w:rPr>
        <w:t xml:space="preserve">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6" w:history="1">
        <w:r w:rsidRPr="00546DEF">
          <w:rPr>
            <w:kern w:val="1"/>
          </w:rPr>
          <w:t>абзацем тринадцатым пункта 1 статьи 15</w:t>
        </w:r>
      </w:hyperlink>
      <w:r w:rsidRPr="00546DEF">
        <w:rPr>
          <w:kern w:val="1"/>
        </w:rPr>
        <w:t xml:space="preserve"> Федерального закона </w:t>
      </w:r>
      <w:r w:rsidR="003C7B29" w:rsidRPr="00546DEF">
        <w:rPr>
          <w:kern w:val="1"/>
        </w:rPr>
        <w:t>«</w:t>
      </w:r>
      <w:r w:rsidRPr="00546DEF">
        <w:rPr>
          <w:kern w:val="1"/>
        </w:rPr>
        <w:t>О статусе военнослужащих</w:t>
      </w:r>
      <w:r w:rsidR="003C7B29" w:rsidRPr="00546DEF">
        <w:rPr>
          <w:kern w:val="1"/>
        </w:rPr>
        <w:t>»</w:t>
      </w:r>
      <w:r w:rsidRPr="00546DEF">
        <w:rPr>
          <w:kern w:val="1"/>
        </w:rPr>
        <w:t>;</w:t>
      </w:r>
    </w:p>
    <w:p w:rsidR="008750FB" w:rsidRPr="00546DEF" w:rsidRDefault="008750FB" w:rsidP="00F6190C">
      <w:pPr>
        <w:suppressAutoHyphens/>
        <w:autoSpaceDE w:val="0"/>
        <w:autoSpaceDN w:val="0"/>
        <w:adjustRightInd w:val="0"/>
        <w:ind w:firstLine="709"/>
        <w:jc w:val="both"/>
        <w:rPr>
          <w:kern w:val="1"/>
        </w:rPr>
      </w:pPr>
      <w:r w:rsidRPr="00546DEF">
        <w:rPr>
          <w:kern w:val="1"/>
        </w:rP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w:t>
      </w:r>
      <w:r w:rsidR="005D1885">
        <w:rPr>
          <w:kern w:val="1"/>
        </w:rPr>
        <w:t> </w:t>
      </w:r>
      <w:r w:rsidRPr="00546DEF">
        <w:rPr>
          <w:kern w:val="1"/>
        </w:rPr>
        <w:t>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8750FB" w:rsidRPr="00546DEF" w:rsidRDefault="008750FB" w:rsidP="00F6190C">
      <w:pPr>
        <w:suppressAutoHyphens/>
        <w:autoSpaceDE w:val="0"/>
        <w:autoSpaceDN w:val="0"/>
        <w:adjustRightInd w:val="0"/>
        <w:ind w:firstLine="709"/>
        <w:jc w:val="both"/>
        <w:rPr>
          <w:kern w:val="1"/>
        </w:rPr>
      </w:pPr>
      <w:r w:rsidRPr="00546DEF">
        <w:rPr>
          <w:kern w:val="1"/>
        </w:rPr>
        <w:t>граждане, уволенные со службы в федеральных органах налоговой полиции с</w:t>
      </w:r>
      <w:r w:rsidR="005D1885">
        <w:rPr>
          <w:kern w:val="1"/>
        </w:rPr>
        <w:t> </w:t>
      </w:r>
      <w:r w:rsidRPr="00546DEF">
        <w:rPr>
          <w:kern w:val="1"/>
        </w:rPr>
        <w:t>правом на пенсию, состоявшие на учете нуждающихся в жилых помещениях в</w:t>
      </w:r>
      <w:r w:rsidR="005D1885">
        <w:rPr>
          <w:kern w:val="1"/>
        </w:rPr>
        <w:t> </w:t>
      </w:r>
      <w:r w:rsidRPr="00546DEF">
        <w:rPr>
          <w:kern w:val="1"/>
        </w:rPr>
        <w:t>указанных органах и принятые на учет в качестве нуждающихся в жилых помещениях в органах внутренних дел по месту их пенсионного обеспечения;</w:t>
      </w:r>
    </w:p>
    <w:p w:rsidR="008750FB" w:rsidRPr="00546DEF" w:rsidRDefault="008750FB" w:rsidP="00F6190C">
      <w:pPr>
        <w:suppressAutoHyphens/>
        <w:autoSpaceDE w:val="0"/>
        <w:autoSpaceDN w:val="0"/>
        <w:adjustRightInd w:val="0"/>
        <w:ind w:firstLine="709"/>
        <w:jc w:val="both"/>
        <w:rPr>
          <w:kern w:val="1"/>
        </w:rPr>
      </w:pPr>
      <w:r w:rsidRPr="00546DEF">
        <w:rPr>
          <w:kern w:val="1"/>
        </w:rPr>
        <w:t xml:space="preserve">члены семей военнослужащих (за исключением военнослужащих, участвовавших в </w:t>
      </w:r>
      <w:proofErr w:type="spellStart"/>
      <w:r w:rsidRPr="00546DEF">
        <w:rPr>
          <w:kern w:val="1"/>
        </w:rPr>
        <w:t>накопительно</w:t>
      </w:r>
      <w:proofErr w:type="spellEnd"/>
      <w:r w:rsidRPr="00546DEF">
        <w:rPr>
          <w:kern w:val="1"/>
        </w:rPr>
        <w:t>-ипотечной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w:t>
      </w:r>
      <w:r w:rsidR="005D1885">
        <w:rPr>
          <w:kern w:val="1"/>
        </w:rPr>
        <w:t> </w:t>
      </w:r>
      <w:r w:rsidRPr="00546DEF">
        <w:rPr>
          <w:kern w:val="1"/>
        </w:rPr>
        <w:t>военной службы, имеющие право на обеспечение жилыми помещениями в</w:t>
      </w:r>
      <w:r w:rsidR="005D1885">
        <w:rPr>
          <w:kern w:val="1"/>
        </w:rPr>
        <w:t> </w:t>
      </w:r>
      <w:r w:rsidRPr="00546DEF">
        <w:rPr>
          <w:kern w:val="1"/>
        </w:rPr>
        <w:t xml:space="preserve">соответствии с </w:t>
      </w:r>
      <w:hyperlink r:id="rId17" w:history="1">
        <w:r w:rsidRPr="00546DEF">
          <w:rPr>
            <w:kern w:val="1"/>
          </w:rPr>
          <w:t>абзацем первым пункта 3.1 статьи 24</w:t>
        </w:r>
      </w:hyperlink>
      <w:r w:rsidR="003C7B29" w:rsidRPr="00546DEF">
        <w:rPr>
          <w:kern w:val="1"/>
        </w:rPr>
        <w:t xml:space="preserve"> Федерального закона «</w:t>
      </w:r>
      <w:r w:rsidRPr="00546DEF">
        <w:rPr>
          <w:kern w:val="1"/>
        </w:rPr>
        <w:t>О статусе военнослужащих</w:t>
      </w:r>
      <w:r w:rsidR="003C7B29" w:rsidRPr="00546DEF">
        <w:rPr>
          <w:kern w:val="1"/>
        </w:rPr>
        <w:t>»</w:t>
      </w:r>
      <w:r w:rsidRPr="00546DEF">
        <w:rPr>
          <w:kern w:val="1"/>
        </w:rPr>
        <w:t>.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8750FB" w:rsidRPr="00546DEF" w:rsidRDefault="008750FB" w:rsidP="00F6190C">
      <w:pPr>
        <w:suppressAutoHyphens/>
        <w:autoSpaceDE w:val="0"/>
        <w:autoSpaceDN w:val="0"/>
        <w:adjustRightInd w:val="0"/>
        <w:ind w:firstLine="709"/>
        <w:jc w:val="both"/>
        <w:rPr>
          <w:kern w:val="1"/>
        </w:rPr>
      </w:pPr>
      <w:r w:rsidRPr="00546DEF">
        <w:rPr>
          <w:kern w:val="1"/>
        </w:rP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w:t>
      </w:r>
      <w:r w:rsidR="005D1885">
        <w:rPr>
          <w:kern w:val="1"/>
        </w:rPr>
        <w:t> </w:t>
      </w:r>
      <w:r w:rsidRPr="00546DEF">
        <w:rPr>
          <w:kern w:val="1"/>
        </w:rPr>
        <w:t>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w:t>
      </w:r>
      <w:r w:rsidR="000170F4">
        <w:rPr>
          <w:kern w:val="1"/>
        </w:rPr>
        <w:t> </w:t>
      </w:r>
      <w:r w:rsidRPr="00546DEF">
        <w:rPr>
          <w:kern w:val="1"/>
        </w:rPr>
        <w:t>получение социальной выплаты, удостоверяемой сертификатом, до повторного вступления в брак;</w:t>
      </w:r>
    </w:p>
    <w:p w:rsidR="00864247" w:rsidRPr="00546DEF" w:rsidRDefault="00864247" w:rsidP="00F6190C">
      <w:pPr>
        <w:suppressAutoHyphens/>
        <w:autoSpaceDE w:val="0"/>
        <w:autoSpaceDN w:val="0"/>
        <w:adjustRightInd w:val="0"/>
        <w:ind w:firstLine="709"/>
        <w:jc w:val="both"/>
        <w:rPr>
          <w:kern w:val="1"/>
        </w:rPr>
      </w:pPr>
      <w:r w:rsidRPr="00546DEF">
        <w:rPr>
          <w:kern w:val="1"/>
        </w:rPr>
        <w:t>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w:t>
      </w:r>
      <w:r w:rsidR="000170F4">
        <w:rPr>
          <w:kern w:val="1"/>
        </w:rPr>
        <w:t>стоянию здоровья, или в связи с </w:t>
      </w:r>
      <w:r w:rsidRPr="00546DEF">
        <w:rPr>
          <w:kern w:val="1"/>
        </w:rPr>
        <w:t xml:space="preserve">организационно-штатными мероприятиями, общая продолжительность службы </w:t>
      </w:r>
      <w:r w:rsidRPr="00546DEF">
        <w:rPr>
          <w:kern w:val="1"/>
        </w:rPr>
        <w:lastRenderedPageBreak/>
        <w:t>которых в календарном исчислении составляет 10 лет и более, которые в соответствии с</w:t>
      </w:r>
      <w:r w:rsidR="000170F4">
        <w:rPr>
          <w:kern w:val="1"/>
        </w:rPr>
        <w:t> </w:t>
      </w:r>
      <w:hyperlink r:id="rId18" w:history="1">
        <w:r w:rsidRPr="00546DEF">
          <w:rPr>
            <w:rStyle w:val="a6"/>
            <w:color w:val="auto"/>
            <w:kern w:val="1"/>
            <w:u w:val="none"/>
          </w:rPr>
          <w:t>пунктом 16</w:t>
        </w:r>
      </w:hyperlink>
      <w:r w:rsidRPr="00546DEF">
        <w:rPr>
          <w:kern w:val="1"/>
        </w:rPr>
        <w:t xml:space="preserve"> Указа Президента Российской Федерации от 5 апреля 2016 г. № 157 </w:t>
      </w:r>
      <w:r w:rsidR="003C7B29" w:rsidRPr="00546DEF">
        <w:rPr>
          <w:kern w:val="1"/>
        </w:rPr>
        <w:t>«</w:t>
      </w:r>
      <w:r w:rsidRPr="00546DEF">
        <w:rPr>
          <w:kern w:val="1"/>
        </w:rPr>
        <w:t>Вопросы Федеральной службы войск национальной гвардии Российской Федерации</w:t>
      </w:r>
      <w:r w:rsidR="003C7B29" w:rsidRPr="00546DEF">
        <w:rPr>
          <w:kern w:val="1"/>
        </w:rPr>
        <w:t>»</w:t>
      </w:r>
      <w:r w:rsidRPr="00546DEF">
        <w:rPr>
          <w:kern w:val="1"/>
        </w:rPr>
        <w:t xml:space="preserve"> состоят в списке очередников для получения жилого помещения по договору социального найма по месту службы;</w:t>
      </w:r>
    </w:p>
    <w:p w:rsidR="00864247" w:rsidRPr="00546DEF" w:rsidRDefault="00864247" w:rsidP="00F6190C">
      <w:pPr>
        <w:suppressAutoHyphens/>
        <w:autoSpaceDE w:val="0"/>
        <w:autoSpaceDN w:val="0"/>
        <w:adjustRightInd w:val="0"/>
        <w:ind w:firstLine="709"/>
        <w:jc w:val="both"/>
        <w:rPr>
          <w:kern w:val="1"/>
        </w:rPr>
      </w:pPr>
      <w:r w:rsidRPr="00546DEF">
        <w:rPr>
          <w:kern w:val="1"/>
        </w:rPr>
        <w:t>граждане, уволенные со службы в войсках национальной гвардии Российской Федерации по достижении ими предельного возраста пребывания на службе, или по</w:t>
      </w:r>
      <w:r w:rsidR="000170F4">
        <w:rPr>
          <w:kern w:val="1"/>
        </w:rPr>
        <w:t> </w:t>
      </w:r>
      <w:r w:rsidRPr="00546DEF">
        <w:rPr>
          <w:kern w:val="1"/>
        </w:rPr>
        <w:t xml:space="preserve">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9" w:history="1">
        <w:r w:rsidRPr="00546DEF">
          <w:rPr>
            <w:rStyle w:val="a6"/>
            <w:color w:val="auto"/>
            <w:kern w:val="1"/>
            <w:u w:val="none"/>
          </w:rPr>
          <w:t>пунктом 16</w:t>
        </w:r>
      </w:hyperlink>
      <w:r w:rsidRPr="00546DEF">
        <w:rPr>
          <w:kern w:val="1"/>
        </w:rPr>
        <w:t xml:space="preserve"> Указа Президента Российской Федерации от</w:t>
      </w:r>
      <w:r w:rsidR="000170F4">
        <w:rPr>
          <w:kern w:val="1"/>
        </w:rPr>
        <w:t> </w:t>
      </w:r>
      <w:r w:rsidRPr="00546DEF">
        <w:rPr>
          <w:kern w:val="1"/>
        </w:rPr>
        <w:t xml:space="preserve">5 апреля 2016 г. № 157 </w:t>
      </w:r>
      <w:r w:rsidR="003C7B29" w:rsidRPr="00546DEF">
        <w:rPr>
          <w:kern w:val="1"/>
        </w:rPr>
        <w:t>«</w:t>
      </w:r>
      <w:r w:rsidRPr="00546DEF">
        <w:rPr>
          <w:kern w:val="1"/>
        </w:rPr>
        <w:t>Вопросы Федеральной службы войск национальной гвардии Российской Федерации</w:t>
      </w:r>
      <w:r w:rsidR="003C7B29" w:rsidRPr="00546DEF">
        <w:rPr>
          <w:kern w:val="1"/>
        </w:rPr>
        <w:t>»</w:t>
      </w:r>
      <w:r w:rsidRPr="00546DEF">
        <w:rPr>
          <w:kern w:val="1"/>
        </w:rPr>
        <w:t xml:space="preserve"> состоят в списке очередников для получения жилого помещения по договору социального найма по последнему перед увольнением месту службы;</w:t>
      </w:r>
    </w:p>
    <w:p w:rsidR="00864247" w:rsidRPr="00546DEF" w:rsidRDefault="00864247" w:rsidP="00F6190C">
      <w:pPr>
        <w:suppressAutoHyphens/>
        <w:autoSpaceDE w:val="0"/>
        <w:autoSpaceDN w:val="0"/>
        <w:adjustRightInd w:val="0"/>
        <w:ind w:firstLine="709"/>
        <w:jc w:val="both"/>
        <w:rPr>
          <w:kern w:val="1"/>
        </w:rPr>
      </w:pPr>
      <w:bookmarkStart w:id="4" w:name="P115"/>
      <w:bookmarkEnd w:id="4"/>
      <w:r w:rsidRPr="00546DEF">
        <w:rPr>
          <w:kern w:val="1"/>
        </w:rPr>
        <w:t>члены семей лиц, проходивших службу в войсках национальной гвардии Российской Федерации и имевших специальные звания полиции, погибших (умерших) в</w:t>
      </w:r>
      <w:r w:rsidR="000170F4">
        <w:rPr>
          <w:kern w:val="1"/>
        </w:rPr>
        <w:t> </w:t>
      </w:r>
      <w:r w:rsidRPr="00546DEF">
        <w:rPr>
          <w:kern w:val="1"/>
        </w:rPr>
        <w:t>период прохождения службы, если указанные лица на дату гибели (смерти) в</w:t>
      </w:r>
      <w:r w:rsidR="000170F4">
        <w:rPr>
          <w:kern w:val="1"/>
        </w:rPr>
        <w:t> </w:t>
      </w:r>
      <w:r w:rsidRPr="00546DEF">
        <w:rPr>
          <w:kern w:val="1"/>
        </w:rPr>
        <w:t xml:space="preserve">соответствии с </w:t>
      </w:r>
      <w:hyperlink r:id="rId20" w:history="1">
        <w:r w:rsidRPr="00546DEF">
          <w:rPr>
            <w:rStyle w:val="a6"/>
            <w:color w:val="auto"/>
            <w:kern w:val="1"/>
            <w:u w:val="none"/>
          </w:rPr>
          <w:t>пунктом 16</w:t>
        </w:r>
      </w:hyperlink>
      <w:r w:rsidRPr="00546DEF">
        <w:rPr>
          <w:kern w:val="1"/>
        </w:rPr>
        <w:t xml:space="preserve"> Указа Президента Российской Федерации от 5 апреля 2016 г. № 157 </w:t>
      </w:r>
      <w:r w:rsidR="003C7B29" w:rsidRPr="00546DEF">
        <w:rPr>
          <w:kern w:val="1"/>
        </w:rPr>
        <w:t>«</w:t>
      </w:r>
      <w:r w:rsidRPr="00546DEF">
        <w:rPr>
          <w:kern w:val="1"/>
        </w:rPr>
        <w:t>Вопросы Федеральной службы войск национальной гвардии Российской Федерации</w:t>
      </w:r>
      <w:r w:rsidR="003C7B29" w:rsidRPr="00546DEF">
        <w:rPr>
          <w:kern w:val="1"/>
        </w:rPr>
        <w:t>»</w:t>
      </w:r>
      <w:r w:rsidRPr="00546DEF">
        <w:rPr>
          <w:kern w:val="1"/>
        </w:rPr>
        <w:t xml:space="preserve">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8750FB" w:rsidRPr="00546DEF" w:rsidRDefault="008750FB" w:rsidP="00F6190C">
      <w:pPr>
        <w:suppressAutoHyphens/>
        <w:autoSpaceDE w:val="0"/>
        <w:autoSpaceDN w:val="0"/>
        <w:adjustRightInd w:val="0"/>
        <w:ind w:firstLine="709"/>
        <w:jc w:val="both"/>
        <w:rPr>
          <w:kern w:val="1"/>
        </w:rPr>
      </w:pPr>
      <w:r w:rsidRPr="00546DEF">
        <w:rPr>
          <w:kern w:val="1"/>
        </w:rP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w:t>
      </w:r>
      <w:r w:rsidR="000170F4">
        <w:rPr>
          <w:kern w:val="1"/>
        </w:rPr>
        <w:t> </w:t>
      </w:r>
      <w:r w:rsidRPr="00546DEF">
        <w:rPr>
          <w:kern w:val="1"/>
        </w:rPr>
        <w:t>особыми условиями хозяйственной деятельности (далее - поселки), не совершавшие в</w:t>
      </w:r>
      <w:r w:rsidR="000170F4">
        <w:rPr>
          <w:kern w:val="1"/>
        </w:rPr>
        <w:t> </w:t>
      </w:r>
      <w:r w:rsidRPr="00546DEF">
        <w:rPr>
          <w:kern w:val="1"/>
        </w:rPr>
        <w:t xml:space="preserve">течение 5 лет до дня подачи заявления на участие в </w:t>
      </w:r>
      <w:r w:rsidR="00827966">
        <w:rPr>
          <w:kern w:val="1"/>
        </w:rPr>
        <w:t>процессных мероприятиях</w:t>
      </w:r>
      <w:r w:rsidRPr="00546DEF">
        <w:rPr>
          <w:kern w:val="1"/>
        </w:rPr>
        <w:t xml:space="preserve">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8750FB" w:rsidRPr="00546DEF" w:rsidRDefault="008750FB" w:rsidP="00F6190C">
      <w:pPr>
        <w:suppressAutoHyphens/>
        <w:autoSpaceDE w:val="0"/>
        <w:autoSpaceDN w:val="0"/>
        <w:adjustRightInd w:val="0"/>
        <w:ind w:firstLine="709"/>
        <w:jc w:val="both"/>
        <w:rPr>
          <w:kern w:val="1"/>
        </w:rPr>
      </w:pPr>
      <w:r w:rsidRPr="00546DEF">
        <w:rPr>
          <w:kern w:val="1"/>
        </w:rPr>
        <w:t xml:space="preserve">в) граждане, подвергшиеся радиационному воздействию вследствие катастрофы на Чернобыльской АЭС, аварии на производственном объединении </w:t>
      </w:r>
      <w:r w:rsidR="003C7B29" w:rsidRPr="00546DEF">
        <w:rPr>
          <w:kern w:val="1"/>
        </w:rPr>
        <w:t>«</w:t>
      </w:r>
      <w:r w:rsidRPr="00546DEF">
        <w:rPr>
          <w:kern w:val="1"/>
        </w:rPr>
        <w:t>Маяк</w:t>
      </w:r>
      <w:r w:rsidR="003C7B29" w:rsidRPr="00546DEF">
        <w:rPr>
          <w:kern w:val="1"/>
        </w:rPr>
        <w:t>»</w:t>
      </w:r>
      <w:r w:rsidRPr="00546DEF">
        <w:rPr>
          <w:kern w:val="1"/>
        </w:rPr>
        <w:t xml:space="preserve">,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21" w:history="1">
        <w:r w:rsidRPr="00546DEF">
          <w:rPr>
            <w:kern w:val="1"/>
          </w:rPr>
          <w:t>статьями 14</w:t>
        </w:r>
      </w:hyperlink>
      <w:r w:rsidRPr="00546DEF">
        <w:rPr>
          <w:kern w:val="1"/>
        </w:rPr>
        <w:t xml:space="preserve">, </w:t>
      </w:r>
      <w:hyperlink r:id="rId22" w:history="1">
        <w:r w:rsidRPr="00546DEF">
          <w:rPr>
            <w:kern w:val="1"/>
          </w:rPr>
          <w:t>15</w:t>
        </w:r>
      </w:hyperlink>
      <w:r w:rsidRPr="00546DEF">
        <w:rPr>
          <w:kern w:val="1"/>
        </w:rPr>
        <w:t xml:space="preserve">, </w:t>
      </w:r>
      <w:hyperlink r:id="rId23" w:history="1">
        <w:r w:rsidRPr="00546DEF">
          <w:rPr>
            <w:kern w:val="1"/>
          </w:rPr>
          <w:t>16</w:t>
        </w:r>
      </w:hyperlink>
      <w:r w:rsidRPr="00546DEF">
        <w:rPr>
          <w:kern w:val="1"/>
        </w:rPr>
        <w:t xml:space="preserve">, </w:t>
      </w:r>
      <w:hyperlink r:id="rId24" w:history="1">
        <w:r w:rsidRPr="00546DEF">
          <w:rPr>
            <w:kern w:val="1"/>
          </w:rPr>
          <w:t>17</w:t>
        </w:r>
      </w:hyperlink>
      <w:r w:rsidRPr="00546DEF">
        <w:rPr>
          <w:kern w:val="1"/>
        </w:rPr>
        <w:t xml:space="preserve"> и </w:t>
      </w:r>
      <w:hyperlink r:id="rId25" w:history="1">
        <w:r w:rsidRPr="00546DEF">
          <w:rPr>
            <w:kern w:val="1"/>
          </w:rPr>
          <w:t>22</w:t>
        </w:r>
      </w:hyperlink>
      <w:r w:rsidRPr="00546DEF">
        <w:rPr>
          <w:kern w:val="1"/>
        </w:rPr>
        <w:t xml:space="preserve"> Закона Российской Федерации от 15 мая 1991</w:t>
      </w:r>
      <w:r w:rsidRPr="00546DEF">
        <w:rPr>
          <w:kern w:val="1"/>
          <w:lang w:val="en-US"/>
        </w:rPr>
        <w:t> </w:t>
      </w:r>
      <w:r w:rsidRPr="00546DEF">
        <w:rPr>
          <w:kern w:val="1"/>
        </w:rPr>
        <w:t xml:space="preserve">г. </w:t>
      </w:r>
      <w:r w:rsidR="003C7B29" w:rsidRPr="00546DEF">
        <w:rPr>
          <w:kern w:val="1"/>
        </w:rPr>
        <w:t>№</w:t>
      </w:r>
      <w:r w:rsidRPr="00546DEF">
        <w:rPr>
          <w:kern w:val="1"/>
          <w:lang w:val="en-US"/>
        </w:rPr>
        <w:t> </w:t>
      </w:r>
      <w:r w:rsidRPr="00546DEF">
        <w:rPr>
          <w:kern w:val="1"/>
        </w:rPr>
        <w:t xml:space="preserve">1244-1 </w:t>
      </w:r>
      <w:r w:rsidR="003C7B29" w:rsidRPr="00546DEF">
        <w:rPr>
          <w:kern w:val="1"/>
        </w:rPr>
        <w:t>«</w:t>
      </w:r>
      <w:r w:rsidRPr="00546DEF">
        <w:rPr>
          <w:kern w:val="1"/>
        </w:rPr>
        <w:t>О социальной защите граждан, подвергшихся воздействию радиации вследствие катастрофы на Чернобыльской АЭС</w:t>
      </w:r>
      <w:r w:rsidR="003C7B29" w:rsidRPr="00546DEF">
        <w:rPr>
          <w:kern w:val="1"/>
        </w:rPr>
        <w:t>»</w:t>
      </w:r>
      <w:r w:rsidRPr="00546DEF">
        <w:rPr>
          <w:kern w:val="1"/>
        </w:rPr>
        <w:t xml:space="preserve">, </w:t>
      </w:r>
      <w:hyperlink r:id="rId26" w:history="1">
        <w:r w:rsidRPr="00546DEF">
          <w:rPr>
            <w:kern w:val="1"/>
          </w:rPr>
          <w:t>Федеральным законом</w:t>
        </w:r>
      </w:hyperlink>
      <w:r w:rsidRPr="00546DEF">
        <w:rPr>
          <w:kern w:val="1"/>
        </w:rPr>
        <w:t xml:space="preserve"> от 26 ноября 1998</w:t>
      </w:r>
      <w:r w:rsidRPr="00546DEF">
        <w:rPr>
          <w:kern w:val="1"/>
          <w:lang w:val="en-US"/>
        </w:rPr>
        <w:t> </w:t>
      </w:r>
      <w:r w:rsidRPr="00546DEF">
        <w:rPr>
          <w:kern w:val="1"/>
        </w:rPr>
        <w:t xml:space="preserve">г. </w:t>
      </w:r>
      <w:r w:rsidR="003C7B29" w:rsidRPr="00546DEF">
        <w:rPr>
          <w:kern w:val="1"/>
        </w:rPr>
        <w:t>№</w:t>
      </w:r>
      <w:r w:rsidRPr="00546DEF">
        <w:rPr>
          <w:kern w:val="1"/>
          <w:lang w:val="en-US"/>
        </w:rPr>
        <w:t> </w:t>
      </w:r>
      <w:r w:rsidR="003C7B29" w:rsidRPr="00546DEF">
        <w:rPr>
          <w:kern w:val="1"/>
        </w:rPr>
        <w:t>175-ФЗ «</w:t>
      </w:r>
      <w:r w:rsidRPr="00546DEF">
        <w:rPr>
          <w:kern w:val="1"/>
        </w:rPr>
        <w:t>О социальной защите граждан Российской Федерации, подвергшихся воздействию радиации вследствие аварии в 1957 году н</w:t>
      </w:r>
      <w:r w:rsidR="003C7B29" w:rsidRPr="00546DEF">
        <w:rPr>
          <w:kern w:val="1"/>
        </w:rPr>
        <w:t>а производственном объединении «</w:t>
      </w:r>
      <w:r w:rsidRPr="00546DEF">
        <w:rPr>
          <w:kern w:val="1"/>
        </w:rPr>
        <w:t>Маяк</w:t>
      </w:r>
      <w:r w:rsidR="003C7B29" w:rsidRPr="00546DEF">
        <w:rPr>
          <w:kern w:val="1"/>
        </w:rPr>
        <w:t>»</w:t>
      </w:r>
      <w:r w:rsidRPr="00546DEF">
        <w:rPr>
          <w:kern w:val="1"/>
        </w:rPr>
        <w:t xml:space="preserve"> и сбросов радиоактивных отходов в реку </w:t>
      </w:r>
      <w:proofErr w:type="spellStart"/>
      <w:r w:rsidRPr="00546DEF">
        <w:rPr>
          <w:kern w:val="1"/>
        </w:rPr>
        <w:t>Теча</w:t>
      </w:r>
      <w:proofErr w:type="spellEnd"/>
      <w:r w:rsidR="003C7B29" w:rsidRPr="00546DEF">
        <w:rPr>
          <w:kern w:val="1"/>
        </w:rPr>
        <w:t>»</w:t>
      </w:r>
      <w:r w:rsidRPr="00546DEF">
        <w:rPr>
          <w:kern w:val="1"/>
        </w:rPr>
        <w:t xml:space="preserve"> и </w:t>
      </w:r>
      <w:hyperlink r:id="rId27" w:history="1">
        <w:r w:rsidRPr="00546DEF">
          <w:rPr>
            <w:kern w:val="1"/>
          </w:rPr>
          <w:t>постановлением</w:t>
        </w:r>
      </w:hyperlink>
      <w:r w:rsidRPr="00546DEF">
        <w:rPr>
          <w:kern w:val="1"/>
        </w:rPr>
        <w:t xml:space="preserve"> Верховного Совета Российской Федерации от 27 декабря 1991</w:t>
      </w:r>
      <w:r w:rsidRPr="00546DEF">
        <w:rPr>
          <w:kern w:val="1"/>
          <w:lang w:val="en-US"/>
        </w:rPr>
        <w:t> </w:t>
      </w:r>
      <w:r w:rsidRPr="00546DEF">
        <w:rPr>
          <w:kern w:val="1"/>
        </w:rPr>
        <w:t xml:space="preserve">г. </w:t>
      </w:r>
      <w:r w:rsidR="000170F4">
        <w:rPr>
          <w:kern w:val="1"/>
        </w:rPr>
        <w:t>№</w:t>
      </w:r>
      <w:r w:rsidRPr="00546DEF">
        <w:rPr>
          <w:kern w:val="1"/>
          <w:lang w:val="en-US"/>
        </w:rPr>
        <w:t> </w:t>
      </w:r>
      <w:r w:rsidRPr="00546DEF">
        <w:rPr>
          <w:kern w:val="1"/>
        </w:rPr>
        <w:t xml:space="preserve">2123-1 </w:t>
      </w:r>
      <w:r w:rsidR="000170F4">
        <w:rPr>
          <w:kern w:val="1"/>
        </w:rPr>
        <w:t>«</w:t>
      </w:r>
      <w:r w:rsidRPr="00546DEF">
        <w:rPr>
          <w:kern w:val="1"/>
        </w:rPr>
        <w:t xml:space="preserve">О распространении действия Закона РСФСР </w:t>
      </w:r>
      <w:r w:rsidR="003C7B29" w:rsidRPr="00546DEF">
        <w:rPr>
          <w:kern w:val="1"/>
        </w:rPr>
        <w:t>«</w:t>
      </w:r>
      <w:r w:rsidRPr="00546DEF">
        <w:rPr>
          <w:kern w:val="1"/>
        </w:rPr>
        <w:t>О социальной защите граждан, подвергшихся воздействию радиации вследствие катастрофы на Чернобыльской АЭС</w:t>
      </w:r>
      <w:r w:rsidR="003C7B29" w:rsidRPr="00546DEF">
        <w:rPr>
          <w:kern w:val="1"/>
        </w:rPr>
        <w:t>»</w:t>
      </w:r>
      <w:r w:rsidRPr="00546DEF">
        <w:rPr>
          <w:kern w:val="1"/>
        </w:rPr>
        <w:t xml:space="preserve"> на</w:t>
      </w:r>
      <w:r w:rsidR="000170F4">
        <w:rPr>
          <w:kern w:val="1"/>
        </w:rPr>
        <w:t> </w:t>
      </w:r>
      <w:r w:rsidRPr="00546DEF">
        <w:rPr>
          <w:kern w:val="1"/>
        </w:rPr>
        <w:t>граждан из подразделений особого риска;</w:t>
      </w:r>
    </w:p>
    <w:p w:rsidR="00B507F1" w:rsidRPr="00B507F1" w:rsidRDefault="008750FB" w:rsidP="00B507F1">
      <w:pPr>
        <w:suppressAutoHyphens/>
        <w:autoSpaceDE w:val="0"/>
        <w:autoSpaceDN w:val="0"/>
        <w:adjustRightInd w:val="0"/>
        <w:ind w:firstLine="709"/>
        <w:jc w:val="both"/>
        <w:rPr>
          <w:kern w:val="1"/>
        </w:rPr>
      </w:pPr>
      <w:r w:rsidRPr="00546DEF">
        <w:rPr>
          <w:kern w:val="1"/>
        </w:rPr>
        <w:lastRenderedPageBreak/>
        <w:t>г)</w:t>
      </w:r>
      <w:r w:rsidR="000170F4">
        <w:rPr>
          <w:kern w:val="1"/>
        </w:rPr>
        <w:t> </w:t>
      </w:r>
      <w:r w:rsidR="00B507F1" w:rsidRPr="00B507F1">
        <w:rPr>
          <w:kern w:val="1"/>
        </w:rPr>
        <w:t>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8750FB" w:rsidRPr="00546DEF" w:rsidRDefault="008750FB" w:rsidP="00F6190C">
      <w:pPr>
        <w:suppressAutoHyphens/>
        <w:autoSpaceDE w:val="0"/>
        <w:autoSpaceDN w:val="0"/>
        <w:adjustRightInd w:val="0"/>
        <w:ind w:firstLine="709"/>
        <w:jc w:val="both"/>
        <w:rPr>
          <w:kern w:val="1"/>
        </w:rPr>
      </w:pPr>
      <w:r w:rsidRPr="00546DEF">
        <w:rPr>
          <w:kern w:val="1"/>
        </w:rPr>
        <w:t>д)</w:t>
      </w:r>
      <w:r w:rsidR="000170F4">
        <w:rPr>
          <w:kern w:val="1"/>
        </w:rPr>
        <w:t> </w:t>
      </w:r>
      <w:r w:rsidRPr="00546DEF">
        <w:rPr>
          <w:kern w:val="1"/>
        </w:rPr>
        <w:t>граждане, выезжающие (выехавшие) из районов Крайнего Севера и приравненных к ним местностей, имеющие право на получение социальной выплаты в</w:t>
      </w:r>
      <w:r w:rsidR="000170F4">
        <w:rPr>
          <w:kern w:val="1"/>
        </w:rPr>
        <w:t> </w:t>
      </w:r>
      <w:r w:rsidRPr="00546DEF">
        <w:rPr>
          <w:kern w:val="1"/>
        </w:rPr>
        <w:t xml:space="preserve">соответствии с </w:t>
      </w:r>
      <w:hyperlink r:id="rId28" w:history="1">
        <w:r w:rsidRPr="00546DEF">
          <w:rPr>
            <w:kern w:val="1"/>
          </w:rPr>
          <w:t>Федеральным законом</w:t>
        </w:r>
      </w:hyperlink>
      <w:r w:rsidRPr="00546DEF">
        <w:rPr>
          <w:kern w:val="1"/>
        </w:rPr>
        <w:t xml:space="preserve"> </w:t>
      </w:r>
      <w:r w:rsidR="003C7B29" w:rsidRPr="00546DEF">
        <w:rPr>
          <w:kern w:val="1"/>
        </w:rPr>
        <w:t>«</w:t>
      </w:r>
      <w:r w:rsidRPr="00546DEF">
        <w:rPr>
          <w:kern w:val="1"/>
        </w:rPr>
        <w:t>О жилищных субсидиях гражданам, выезжающим из районов Крайнего Севера и приравненных к ним местностей</w:t>
      </w:r>
      <w:r w:rsidR="003C7B29" w:rsidRPr="00546DEF">
        <w:rPr>
          <w:kern w:val="1"/>
        </w:rPr>
        <w:t>»</w:t>
      </w:r>
      <w:r w:rsidRPr="00546DEF">
        <w:rPr>
          <w:kern w:val="1"/>
        </w:rPr>
        <w:t>;</w:t>
      </w:r>
    </w:p>
    <w:p w:rsidR="008750FB" w:rsidRPr="00546DEF" w:rsidRDefault="008750FB" w:rsidP="00F6190C">
      <w:pPr>
        <w:suppressAutoHyphens/>
        <w:autoSpaceDE w:val="0"/>
        <w:autoSpaceDN w:val="0"/>
        <w:adjustRightInd w:val="0"/>
        <w:ind w:firstLine="709"/>
        <w:jc w:val="both"/>
        <w:rPr>
          <w:kern w:val="1"/>
        </w:rPr>
      </w:pPr>
      <w:r w:rsidRPr="00546DEF">
        <w:rPr>
          <w:kern w:val="1"/>
        </w:rPr>
        <w:t>е)</w:t>
      </w:r>
      <w:r w:rsidR="000170F4">
        <w:rPr>
          <w:kern w:val="1"/>
        </w:rPr>
        <w:t> </w:t>
      </w:r>
      <w:r w:rsidRPr="00546DEF">
        <w:rPr>
          <w:kern w:val="1"/>
        </w:rPr>
        <w:t xml:space="preserve">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 с </w:t>
      </w:r>
      <w:hyperlink r:id="rId29" w:history="1">
        <w:r w:rsidRPr="00546DEF">
          <w:rPr>
            <w:kern w:val="1"/>
          </w:rPr>
          <w:t>Федеральным законом</w:t>
        </w:r>
      </w:hyperlink>
      <w:r w:rsidRPr="00546DEF">
        <w:rPr>
          <w:kern w:val="1"/>
        </w:rPr>
        <w:t xml:space="preserve"> </w:t>
      </w:r>
      <w:r w:rsidR="003C7B29" w:rsidRPr="00546DEF">
        <w:rPr>
          <w:kern w:val="1"/>
        </w:rPr>
        <w:t>«</w:t>
      </w:r>
      <w:r w:rsidRPr="00546DEF">
        <w:rPr>
          <w:kern w:val="1"/>
        </w:rPr>
        <w:t>О жилищных субсидиях гражданам, выезжающим из закрывающихся населенных пунктов в районах Крайнего Севера и приравненных к ним местностях</w:t>
      </w:r>
      <w:r w:rsidR="003C7B29" w:rsidRPr="00546DEF">
        <w:rPr>
          <w:kern w:val="1"/>
        </w:rPr>
        <w:t>»</w:t>
      </w:r>
      <w:r w:rsidRPr="00546DEF">
        <w:rPr>
          <w:kern w:val="1"/>
        </w:rPr>
        <w:t>;</w:t>
      </w:r>
    </w:p>
    <w:p w:rsidR="008750FB" w:rsidRPr="00546DEF" w:rsidRDefault="008750FB" w:rsidP="00F6190C">
      <w:pPr>
        <w:suppressAutoHyphens/>
        <w:autoSpaceDE w:val="0"/>
        <w:autoSpaceDN w:val="0"/>
        <w:adjustRightInd w:val="0"/>
        <w:ind w:firstLine="709"/>
        <w:jc w:val="both"/>
        <w:rPr>
          <w:kern w:val="1"/>
        </w:rPr>
      </w:pPr>
      <w:r w:rsidRPr="00546DEF">
        <w:rPr>
          <w:kern w:val="1"/>
        </w:rPr>
        <w:t>ж)</w:t>
      </w:r>
      <w:r w:rsidR="000170F4">
        <w:rPr>
          <w:kern w:val="1"/>
        </w:rPr>
        <w:t> </w:t>
      </w:r>
      <w:r w:rsidRPr="00546DEF">
        <w:rPr>
          <w:kern w:val="1"/>
        </w:rPr>
        <w:t xml:space="preserve">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30" w:history="1">
        <w:r w:rsidRPr="00546DEF">
          <w:rPr>
            <w:kern w:val="1"/>
          </w:rPr>
          <w:t>пунктами</w:t>
        </w:r>
        <w:r w:rsidRPr="00546DEF">
          <w:rPr>
            <w:kern w:val="1"/>
            <w:lang w:val="en-US"/>
          </w:rPr>
          <w:t> </w:t>
        </w:r>
        <w:r w:rsidRPr="00546DEF">
          <w:rPr>
            <w:kern w:val="1"/>
          </w:rPr>
          <w:t>2.1</w:t>
        </w:r>
      </w:hyperlink>
      <w:r w:rsidRPr="00546DEF">
        <w:rPr>
          <w:kern w:val="1"/>
        </w:rPr>
        <w:t xml:space="preserve">, </w:t>
      </w:r>
      <w:hyperlink r:id="rId31" w:history="1">
        <w:r w:rsidRPr="00546DEF">
          <w:rPr>
            <w:kern w:val="1"/>
          </w:rPr>
          <w:t>2.3</w:t>
        </w:r>
      </w:hyperlink>
      <w:r w:rsidRPr="00546DEF">
        <w:rPr>
          <w:kern w:val="1"/>
        </w:rPr>
        <w:t xml:space="preserve"> и </w:t>
      </w:r>
      <w:hyperlink r:id="rId32" w:history="1">
        <w:r w:rsidRPr="00546DEF">
          <w:rPr>
            <w:kern w:val="1"/>
          </w:rPr>
          <w:t>2.9 статьи</w:t>
        </w:r>
        <w:r w:rsidRPr="00546DEF">
          <w:rPr>
            <w:kern w:val="1"/>
            <w:lang w:val="en-US"/>
          </w:rPr>
          <w:t> </w:t>
        </w:r>
        <w:r w:rsidRPr="00546DEF">
          <w:rPr>
            <w:kern w:val="1"/>
          </w:rPr>
          <w:t xml:space="preserve">7 </w:t>
        </w:r>
      </w:hyperlink>
      <w:r w:rsidRPr="00546DEF">
        <w:rPr>
          <w:kern w:val="1"/>
        </w:rPr>
        <w:t xml:space="preserve">Закона Российской Федерации </w:t>
      </w:r>
      <w:r w:rsidR="000170F4">
        <w:rPr>
          <w:kern w:val="1"/>
        </w:rPr>
        <w:t>«</w:t>
      </w:r>
      <w:r w:rsidRPr="00546DEF">
        <w:rPr>
          <w:kern w:val="1"/>
        </w:rPr>
        <w:t>О закрытом административно-территориальном образовании</w:t>
      </w:r>
      <w:r w:rsidR="000170F4">
        <w:rPr>
          <w:kern w:val="1"/>
        </w:rPr>
        <w:t>»</w:t>
      </w:r>
      <w:r w:rsidRPr="00546DEF">
        <w:rPr>
          <w:kern w:val="1"/>
        </w:rPr>
        <w:t xml:space="preserve"> и </w:t>
      </w:r>
      <w:hyperlink r:id="rId33" w:history="1">
        <w:r w:rsidRPr="00546DEF">
          <w:rPr>
            <w:kern w:val="1"/>
          </w:rPr>
          <w:t>частью 1 статьи 3</w:t>
        </w:r>
      </w:hyperlink>
      <w:r w:rsidRPr="00546DEF">
        <w:rPr>
          <w:kern w:val="1"/>
        </w:rPr>
        <w:t xml:space="preserve"> Федерального закона </w:t>
      </w:r>
      <w:r w:rsidR="003C7B29" w:rsidRPr="00546DEF">
        <w:rPr>
          <w:kern w:val="1"/>
        </w:rPr>
        <w:t>«</w:t>
      </w:r>
      <w:r w:rsidRPr="00546DEF">
        <w:rPr>
          <w:kern w:val="1"/>
        </w:rPr>
        <w:t xml:space="preserve">О внесении изменений в Закон Российской Федерации </w:t>
      </w:r>
      <w:r w:rsidR="003C7B29" w:rsidRPr="00546DEF">
        <w:rPr>
          <w:kern w:val="1"/>
        </w:rPr>
        <w:t>«</w:t>
      </w:r>
      <w:r w:rsidRPr="00546DEF">
        <w:rPr>
          <w:kern w:val="1"/>
        </w:rPr>
        <w:t>О закрытом административно-территориальном образовании</w:t>
      </w:r>
      <w:r w:rsidR="003C7B29" w:rsidRPr="00546DEF">
        <w:rPr>
          <w:kern w:val="1"/>
        </w:rPr>
        <w:t>»</w:t>
      </w:r>
      <w:r w:rsidRPr="00546DEF">
        <w:rPr>
          <w:kern w:val="1"/>
        </w:rPr>
        <w:t>, в</w:t>
      </w:r>
      <w:r w:rsidR="000170F4">
        <w:rPr>
          <w:kern w:val="1"/>
        </w:rPr>
        <w:t> </w:t>
      </w:r>
      <w:hyperlink r:id="rId34" w:history="1">
        <w:r w:rsidRPr="00546DEF">
          <w:rPr>
            <w:kern w:val="1"/>
          </w:rPr>
          <w:t>статью 17</w:t>
        </w:r>
      </w:hyperlink>
      <w:r w:rsidRPr="00546DEF">
        <w:rPr>
          <w:kern w:val="1"/>
        </w:rPr>
        <w:t xml:space="preserve"> Федерального закона </w:t>
      </w:r>
      <w:r w:rsidR="003C7B29" w:rsidRPr="00546DEF">
        <w:rPr>
          <w:kern w:val="1"/>
        </w:rPr>
        <w:t>«</w:t>
      </w:r>
      <w:r w:rsidRPr="00546DEF">
        <w:rPr>
          <w:kern w:val="1"/>
        </w:rPr>
        <w:t>Об общих принципах организации местного самоуправления в Российской Федерации</w:t>
      </w:r>
      <w:r w:rsidR="003C7B29" w:rsidRPr="00546DEF">
        <w:rPr>
          <w:kern w:val="1"/>
        </w:rPr>
        <w:t>»</w:t>
      </w:r>
      <w:r w:rsidRPr="00546DEF">
        <w:rPr>
          <w:kern w:val="1"/>
        </w:rPr>
        <w:t xml:space="preserve"> и об обеспечении мер государственной поддержки в отношении отдельных категорий граждан</w:t>
      </w:r>
      <w:r w:rsidR="000170F4">
        <w:rPr>
          <w:kern w:val="1"/>
        </w:rPr>
        <w:t>»</w:t>
      </w:r>
      <w:r w:rsidRPr="00546DEF">
        <w:rPr>
          <w:kern w:val="1"/>
        </w:rPr>
        <w:t xml:space="preserve">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w:t>
      </w:r>
      <w:r w:rsidRPr="00546DEF">
        <w:rPr>
          <w:kern w:val="1"/>
          <w:lang w:val="en-US"/>
        </w:rPr>
        <w:t> </w:t>
      </w:r>
      <w:r w:rsidRPr="00546DEF">
        <w:rPr>
          <w:kern w:val="1"/>
        </w:rPr>
        <w:t>г. на учет в целях переселения из закрытого административно-территориального образования.</w:t>
      </w:r>
    </w:p>
    <w:p w:rsidR="00864247" w:rsidRPr="00546DEF" w:rsidRDefault="00891840" w:rsidP="00F6190C">
      <w:pPr>
        <w:suppressAutoHyphens/>
        <w:autoSpaceDE w:val="0"/>
        <w:autoSpaceDN w:val="0"/>
        <w:adjustRightInd w:val="0"/>
        <w:ind w:firstLine="709"/>
        <w:jc w:val="both"/>
        <w:rPr>
          <w:kern w:val="1"/>
        </w:rPr>
      </w:pPr>
      <w:r w:rsidRPr="00546DEF">
        <w:rPr>
          <w:kern w:val="1"/>
        </w:rPr>
        <w:t>з)</w:t>
      </w:r>
      <w:r w:rsidR="000170F4">
        <w:rPr>
          <w:kern w:val="1"/>
        </w:rPr>
        <w:t> </w:t>
      </w:r>
      <w:r w:rsidR="00864247" w:rsidRPr="00546DEF">
        <w:rPr>
          <w:kern w:val="1"/>
        </w:rPr>
        <w:t>граждане, подлежащие переселению с тер</w:t>
      </w:r>
      <w:r w:rsidR="003C7B29" w:rsidRPr="00546DEF">
        <w:rPr>
          <w:kern w:val="1"/>
        </w:rPr>
        <w:t>ритории комплекса «</w:t>
      </w:r>
      <w:r w:rsidR="00864247" w:rsidRPr="00546DEF">
        <w:rPr>
          <w:kern w:val="1"/>
        </w:rPr>
        <w:t>Байконур</w:t>
      </w:r>
      <w:r w:rsidR="003C7B29" w:rsidRPr="00546DEF">
        <w:rPr>
          <w:kern w:val="1"/>
        </w:rPr>
        <w:t>»</w:t>
      </w:r>
      <w:r w:rsidR="00864247" w:rsidRPr="00546DEF">
        <w:rPr>
          <w:kern w:val="1"/>
        </w:rPr>
        <w:t xml:space="preserve">, имеющие право на получение социальной выплаты в соответствии с </w:t>
      </w:r>
      <w:hyperlink r:id="rId35" w:history="1">
        <w:r w:rsidR="00864247" w:rsidRPr="00546DEF">
          <w:rPr>
            <w:rStyle w:val="a6"/>
            <w:color w:val="auto"/>
            <w:kern w:val="1"/>
            <w:u w:val="none"/>
          </w:rPr>
          <w:t>Указом</w:t>
        </w:r>
      </w:hyperlink>
      <w:r w:rsidR="00864247" w:rsidRPr="00546DEF">
        <w:rPr>
          <w:kern w:val="1"/>
        </w:rPr>
        <w:t xml:space="preserve"> Президента Российской Федерации от 18 мая 2018 г. № 219 </w:t>
      </w:r>
      <w:r w:rsidR="003C7B29" w:rsidRPr="00546DEF">
        <w:rPr>
          <w:kern w:val="1"/>
        </w:rPr>
        <w:t>«</w:t>
      </w:r>
      <w:r w:rsidR="00864247" w:rsidRPr="00546DEF">
        <w:rPr>
          <w:kern w:val="1"/>
        </w:rPr>
        <w:t xml:space="preserve">О предоставлении социальных выплат отдельным категориям граждан Российской Федерации, подлежащих переселению с территории комплекса </w:t>
      </w:r>
      <w:r w:rsidR="003C7B29" w:rsidRPr="00546DEF">
        <w:rPr>
          <w:kern w:val="1"/>
        </w:rPr>
        <w:t>«</w:t>
      </w:r>
      <w:r w:rsidR="00864247" w:rsidRPr="00546DEF">
        <w:rPr>
          <w:kern w:val="1"/>
        </w:rPr>
        <w:t>Байконур</w:t>
      </w:r>
      <w:r w:rsidR="003C7B29" w:rsidRPr="00546DEF">
        <w:rPr>
          <w:kern w:val="1"/>
        </w:rPr>
        <w:t>»</w:t>
      </w:r>
      <w:r w:rsidR="00864247" w:rsidRPr="00546DEF">
        <w:rPr>
          <w:kern w:val="1"/>
        </w:rPr>
        <w:t>, для приобретения жилых помещений на территории Российской Федерации</w:t>
      </w:r>
      <w:r w:rsidR="003C7B29" w:rsidRPr="00546DEF">
        <w:rPr>
          <w:kern w:val="1"/>
        </w:rPr>
        <w:t>»</w:t>
      </w:r>
      <w:r w:rsidR="00864247" w:rsidRPr="00546DEF">
        <w:rPr>
          <w:kern w:val="1"/>
        </w:rPr>
        <w:t>.</w:t>
      </w:r>
    </w:p>
    <w:p w:rsidR="00D11606" w:rsidRPr="00546DEF" w:rsidRDefault="00D11606" w:rsidP="00F6190C">
      <w:pPr>
        <w:suppressAutoHyphens/>
        <w:autoSpaceDE w:val="0"/>
        <w:autoSpaceDN w:val="0"/>
        <w:adjustRightInd w:val="0"/>
        <w:ind w:firstLine="709"/>
        <w:jc w:val="both"/>
        <w:rPr>
          <w:rFonts w:eastAsia="Calibri"/>
          <w:lang w:eastAsia="en-US"/>
        </w:rPr>
      </w:pPr>
      <w:r w:rsidRPr="00546DEF">
        <w:rPr>
          <w:rFonts w:eastAsia="Calibri"/>
          <w:lang w:eastAsia="en-US"/>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8750FB" w:rsidRPr="00546DEF" w:rsidRDefault="008750FB" w:rsidP="00F6190C">
      <w:pPr>
        <w:suppressAutoHyphens/>
        <w:autoSpaceDE w:val="0"/>
        <w:autoSpaceDN w:val="0"/>
        <w:adjustRightInd w:val="0"/>
        <w:ind w:firstLine="709"/>
        <w:jc w:val="both"/>
        <w:rPr>
          <w:kern w:val="1"/>
        </w:rPr>
      </w:pPr>
    </w:p>
    <w:p w:rsidR="00D11606" w:rsidRPr="00546DEF" w:rsidRDefault="00D11606" w:rsidP="00F6190C">
      <w:pPr>
        <w:keepNext/>
        <w:keepLines/>
        <w:ind w:firstLine="709"/>
        <w:jc w:val="both"/>
        <w:outlineLvl w:val="1"/>
        <w:rPr>
          <w:b/>
        </w:rPr>
      </w:pPr>
      <w:bookmarkStart w:id="5" w:name="_1.3._Информирование_о"/>
      <w:bookmarkEnd w:id="5"/>
      <w:r w:rsidRPr="00546DEF">
        <w:rPr>
          <w:b/>
        </w:rPr>
        <w:t>1.3.</w:t>
      </w:r>
      <w:r w:rsidR="000170F4">
        <w:rPr>
          <w:b/>
        </w:rPr>
        <w:t> </w:t>
      </w:r>
      <w:r w:rsidRPr="00546DEF">
        <w:rPr>
          <w:b/>
        </w:rPr>
        <w:t>Требование предоставления заявителю муниципальной услуги в</w:t>
      </w:r>
      <w:r w:rsidR="000170F4">
        <w:rPr>
          <w:b/>
        </w:rPr>
        <w:t> </w:t>
      </w:r>
      <w:r w:rsidRPr="00546DEF">
        <w:rPr>
          <w:b/>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D11606" w:rsidRPr="00546DEF" w:rsidRDefault="00D11606" w:rsidP="00F6190C">
      <w:pPr>
        <w:widowControl w:val="0"/>
        <w:autoSpaceDE w:val="0"/>
        <w:autoSpaceDN w:val="0"/>
        <w:ind w:firstLine="709"/>
        <w:jc w:val="both"/>
      </w:pPr>
      <w:r w:rsidRPr="00546DEF">
        <w:t>Муниципальная услуга, а также результат, за предоставлением которого</w:t>
      </w:r>
      <w:r w:rsidRPr="00546DEF">
        <w:rPr>
          <w:b/>
        </w:rPr>
        <w:t xml:space="preserve"> </w:t>
      </w:r>
      <w:r w:rsidRPr="00546DEF">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11606" w:rsidRPr="00546DEF" w:rsidRDefault="00D11606" w:rsidP="00F6190C">
      <w:pPr>
        <w:widowControl w:val="0"/>
        <w:autoSpaceDE w:val="0"/>
        <w:autoSpaceDN w:val="0"/>
        <w:ind w:firstLine="709"/>
        <w:jc w:val="both"/>
      </w:pPr>
      <w:r w:rsidRPr="00546DEF">
        <w:t xml:space="preserve">Вариант, в соответствии с которым заявителю будут предоставлены муниципальная услуга и результат, определяется в соответствии с настоящим </w:t>
      </w:r>
      <w:r w:rsidRPr="00546DEF">
        <w:lastRenderedPageBreak/>
        <w:t>Административным регламентом, исходя из признаков заявителя и показателей таких признаков.</w:t>
      </w:r>
    </w:p>
    <w:p w:rsidR="00D11606" w:rsidRPr="00546DEF" w:rsidRDefault="00D11606" w:rsidP="00F6190C">
      <w:pPr>
        <w:widowControl w:val="0"/>
        <w:autoSpaceDE w:val="0"/>
        <w:autoSpaceDN w:val="0"/>
        <w:ind w:firstLine="709"/>
        <w:jc w:val="both"/>
        <w:rPr>
          <w:b/>
        </w:rPr>
      </w:pPr>
    </w:p>
    <w:p w:rsidR="00915DF0" w:rsidRPr="00546DEF" w:rsidRDefault="00915DF0" w:rsidP="00F6190C">
      <w:pPr>
        <w:pStyle w:val="ConsPlusNormal"/>
        <w:widowControl/>
        <w:ind w:firstLine="709"/>
        <w:jc w:val="center"/>
        <w:rPr>
          <w:rFonts w:ascii="Times New Roman" w:hAnsi="Times New Roman" w:cs="Times New Roman"/>
          <w:b/>
          <w:sz w:val="24"/>
          <w:szCs w:val="24"/>
        </w:rPr>
      </w:pPr>
      <w:r w:rsidRPr="00546DEF">
        <w:rPr>
          <w:rFonts w:ascii="Times New Roman" w:hAnsi="Times New Roman" w:cs="Times New Roman"/>
          <w:b/>
          <w:sz w:val="24"/>
          <w:szCs w:val="24"/>
        </w:rPr>
        <w:t>II. Стандарт предоставления муниципальной услуги</w:t>
      </w:r>
    </w:p>
    <w:p w:rsidR="00915DF0" w:rsidRPr="00546DEF" w:rsidRDefault="00915DF0" w:rsidP="00F6190C">
      <w:pPr>
        <w:pStyle w:val="ConsPlusNormal"/>
        <w:widowControl/>
        <w:ind w:firstLine="709"/>
        <w:jc w:val="center"/>
        <w:rPr>
          <w:rFonts w:ascii="Times New Roman" w:hAnsi="Times New Roman" w:cs="Times New Roman"/>
          <w:sz w:val="24"/>
        </w:rPr>
      </w:pPr>
    </w:p>
    <w:p w:rsidR="00915DF0" w:rsidRPr="00905B2E" w:rsidRDefault="00915DF0" w:rsidP="00F6190C">
      <w:pPr>
        <w:suppressAutoHyphens/>
        <w:ind w:firstLine="709"/>
        <w:jc w:val="both"/>
        <w:rPr>
          <w:b/>
          <w:bCs/>
          <w:szCs w:val="26"/>
        </w:rPr>
      </w:pPr>
      <w:r w:rsidRPr="00546DEF">
        <w:rPr>
          <w:b/>
          <w:bCs/>
          <w:szCs w:val="26"/>
        </w:rPr>
        <w:t xml:space="preserve">2.1. </w:t>
      </w:r>
      <w:r w:rsidRPr="00905B2E">
        <w:rPr>
          <w:b/>
          <w:bCs/>
          <w:szCs w:val="26"/>
        </w:rPr>
        <w:t>Наименование муниципальной услуги</w:t>
      </w:r>
    </w:p>
    <w:p w:rsidR="00432268" w:rsidRPr="00546DEF" w:rsidRDefault="00915DF0" w:rsidP="00F6190C">
      <w:pPr>
        <w:ind w:firstLine="709"/>
        <w:jc w:val="both"/>
      </w:pPr>
      <w:r w:rsidRPr="00905B2E">
        <w:rPr>
          <w:szCs w:val="26"/>
        </w:rPr>
        <w:t xml:space="preserve">Муниципальная услуга </w:t>
      </w:r>
      <w:r w:rsidR="00864247" w:rsidRPr="00905B2E">
        <w:rPr>
          <w:szCs w:val="26"/>
        </w:rPr>
        <w:t>«</w:t>
      </w:r>
      <w:r w:rsidR="00913254" w:rsidRPr="00905B2E">
        <w:rPr>
          <w:szCs w:val="26"/>
        </w:rPr>
        <w:t>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sidR="00864247" w:rsidRPr="00905B2E">
        <w:rPr>
          <w:szCs w:val="26"/>
        </w:rPr>
        <w:t>»</w:t>
      </w:r>
      <w:r w:rsidR="00913254" w:rsidRPr="00905B2E">
        <w:rPr>
          <w:szCs w:val="26"/>
        </w:rPr>
        <w:t xml:space="preserve"> (далее также – признание гражданина участником госпрограммы)</w:t>
      </w:r>
      <w:r w:rsidR="000903E3" w:rsidRPr="00905B2E">
        <w:t>.</w:t>
      </w:r>
    </w:p>
    <w:p w:rsidR="00937A4C" w:rsidRPr="00546DEF" w:rsidRDefault="00937A4C" w:rsidP="00F6190C">
      <w:pPr>
        <w:ind w:firstLine="709"/>
        <w:jc w:val="both"/>
      </w:pPr>
    </w:p>
    <w:p w:rsidR="00915DF0" w:rsidRPr="00546DEF" w:rsidRDefault="00915DF0" w:rsidP="00F6190C">
      <w:pPr>
        <w:suppressAutoHyphens/>
        <w:ind w:firstLine="709"/>
        <w:jc w:val="both"/>
        <w:rPr>
          <w:b/>
          <w:bCs/>
          <w:szCs w:val="26"/>
        </w:rPr>
      </w:pPr>
      <w:r w:rsidRPr="00546DEF">
        <w:rPr>
          <w:b/>
          <w:bCs/>
          <w:szCs w:val="26"/>
        </w:rPr>
        <w:t>2.2. </w:t>
      </w:r>
      <w:r w:rsidR="00247F2A" w:rsidRPr="00546DEF">
        <w:rPr>
          <w:b/>
          <w:bCs/>
          <w:szCs w:val="26"/>
        </w:rPr>
        <w:t>Наименование органа</w:t>
      </w:r>
      <w:r w:rsidR="00864247" w:rsidRPr="00546DEF">
        <w:rPr>
          <w:b/>
          <w:bCs/>
          <w:szCs w:val="26"/>
        </w:rPr>
        <w:t>,</w:t>
      </w:r>
      <w:r w:rsidR="00247F2A" w:rsidRPr="00546DEF">
        <w:rPr>
          <w:b/>
          <w:bCs/>
          <w:szCs w:val="26"/>
        </w:rPr>
        <w:t xml:space="preserve"> предоставляющего муниципальную услугу</w:t>
      </w:r>
    </w:p>
    <w:p w:rsidR="002441E2" w:rsidRPr="00244BB5" w:rsidRDefault="00244BB5" w:rsidP="002441E2">
      <w:pPr>
        <w:widowControl w:val="0"/>
        <w:autoSpaceDE w:val="0"/>
        <w:autoSpaceDN w:val="0"/>
        <w:spacing w:line="244" w:lineRule="auto"/>
        <w:ind w:firstLine="567"/>
        <w:jc w:val="both"/>
        <w:rPr>
          <w:rFonts w:eastAsia="Times New Roman"/>
        </w:rPr>
      </w:pPr>
      <w:r>
        <w:rPr>
          <w:rFonts w:eastAsia="Times New Roman"/>
        </w:rPr>
        <w:t xml:space="preserve">  </w:t>
      </w:r>
      <w:r w:rsidR="002441E2" w:rsidRPr="00817713">
        <w:rPr>
          <w:rFonts w:eastAsia="Times New Roman"/>
        </w:rPr>
        <w:t xml:space="preserve">Муниципальная услуга предоставляется администрацией города Чебоксары (далее также - администрация) и осуществляется Управлением ЖКХ, энергетики, транспорта и связи и управами по Калининскому, Ленинскому, Московскому районам администрации </w:t>
      </w:r>
      <w:r w:rsidR="002441E2" w:rsidRPr="00244BB5">
        <w:rPr>
          <w:rFonts w:eastAsia="Times New Roman"/>
        </w:rPr>
        <w:t>города Чебоксары по месту постоянного жительства гражданина в городе Чебоксары</w:t>
      </w:r>
      <w:r w:rsidR="00EB33F1" w:rsidRPr="00244BB5">
        <w:rPr>
          <w:rFonts w:eastAsia="Times New Roman"/>
        </w:rPr>
        <w:t>.</w:t>
      </w:r>
    </w:p>
    <w:p w:rsidR="002441E2" w:rsidRPr="00244BB5" w:rsidRDefault="00244BB5" w:rsidP="002441E2">
      <w:pPr>
        <w:widowControl w:val="0"/>
        <w:autoSpaceDE w:val="0"/>
        <w:autoSpaceDN w:val="0"/>
        <w:spacing w:line="244" w:lineRule="auto"/>
        <w:ind w:firstLine="567"/>
        <w:jc w:val="both"/>
        <w:rPr>
          <w:rFonts w:eastAsia="Times New Roman"/>
        </w:rPr>
      </w:pPr>
      <w:r>
        <w:rPr>
          <w:rFonts w:eastAsia="Times New Roman"/>
        </w:rPr>
        <w:t xml:space="preserve">  </w:t>
      </w:r>
      <w:r w:rsidR="002441E2" w:rsidRPr="00244BB5">
        <w:rPr>
          <w:rFonts w:eastAsia="Times New Roman"/>
        </w:rPr>
        <w:t>Уполномоченными подразделениями по предоставлению муниципальной услуги являются отделы учета и распределения жилья по Калининскому</w:t>
      </w:r>
      <w:r w:rsidR="00C663B0" w:rsidRPr="00244BB5">
        <w:rPr>
          <w:rFonts w:eastAsia="Times New Roman"/>
        </w:rPr>
        <w:t>, Ленинскому, Московскому район</w:t>
      </w:r>
      <w:r w:rsidR="00817713" w:rsidRPr="00244BB5">
        <w:rPr>
          <w:rFonts w:eastAsia="Times New Roman"/>
        </w:rPr>
        <w:t>ам</w:t>
      </w:r>
      <w:r w:rsidR="002441E2" w:rsidRPr="00244BB5">
        <w:rPr>
          <w:rFonts w:eastAsia="Times New Roman"/>
        </w:rPr>
        <w:t xml:space="preserve"> Управления ЖКХ, энергетики, транспорта и связи (далее также - отделы жилья).</w:t>
      </w:r>
    </w:p>
    <w:p w:rsidR="00244BB5" w:rsidRPr="00244BB5" w:rsidRDefault="00244BB5" w:rsidP="00244BB5">
      <w:pPr>
        <w:autoSpaceDE w:val="0"/>
        <w:autoSpaceDN w:val="0"/>
        <w:adjustRightInd w:val="0"/>
        <w:ind w:firstLine="540"/>
        <w:jc w:val="both"/>
      </w:pPr>
      <w:r>
        <w:t xml:space="preserve">  </w:t>
      </w:r>
      <w:r w:rsidRPr="00244BB5">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35D85" w:rsidRPr="00244BB5" w:rsidRDefault="00244BB5" w:rsidP="00244BB5">
      <w:pPr>
        <w:widowControl w:val="0"/>
        <w:autoSpaceDE w:val="0"/>
        <w:autoSpaceDN w:val="0"/>
        <w:jc w:val="both"/>
      </w:pPr>
      <w:r>
        <w:rPr>
          <w:rFonts w:eastAsia="Times New Roman"/>
        </w:rPr>
        <w:t xml:space="preserve">           </w:t>
      </w:r>
      <w:r w:rsidR="00235D85" w:rsidRPr="00244BB5">
        <w:t xml:space="preserve">Возможность принятия МФЦ решения об отказе в приеме </w:t>
      </w:r>
      <w:r w:rsidR="00CE6EDB" w:rsidRPr="00244BB5">
        <w:rPr>
          <w:rFonts w:eastAsia="Times New Roman"/>
        </w:rPr>
        <w:t>заявления</w:t>
      </w:r>
      <w:r w:rsidR="00235D85" w:rsidRPr="00244BB5">
        <w:t xml:space="preserve"> и документов </w:t>
      </w:r>
      <w:r w:rsidR="00235D85" w:rsidRPr="00244BB5">
        <w:br/>
        <w:t xml:space="preserve">и (или) информации, необходимых для предоставления муниципальной услуги, </w:t>
      </w:r>
      <w:r w:rsidR="00235D85" w:rsidRPr="00244BB5">
        <w:br/>
        <w:t>не предусмотрена.</w:t>
      </w:r>
    </w:p>
    <w:p w:rsidR="00A135C3" w:rsidRPr="00817713" w:rsidRDefault="00A135C3" w:rsidP="00F6190C">
      <w:pPr>
        <w:ind w:firstLine="709"/>
        <w:jc w:val="both"/>
        <w:rPr>
          <w:bCs/>
          <w:szCs w:val="26"/>
        </w:rPr>
      </w:pPr>
    </w:p>
    <w:p w:rsidR="00247F2A" w:rsidRPr="00546DEF" w:rsidRDefault="00247F2A" w:rsidP="00F6190C">
      <w:pPr>
        <w:widowControl w:val="0"/>
        <w:autoSpaceDE w:val="0"/>
        <w:autoSpaceDN w:val="0"/>
        <w:ind w:firstLine="709"/>
        <w:jc w:val="both"/>
        <w:rPr>
          <w:b/>
        </w:rPr>
      </w:pPr>
      <w:r w:rsidRPr="00546DEF">
        <w:rPr>
          <w:b/>
        </w:rPr>
        <w:t xml:space="preserve">2.3. </w:t>
      </w:r>
      <w:r w:rsidR="00235D85" w:rsidRPr="00546DEF">
        <w:rPr>
          <w:b/>
        </w:rPr>
        <w:t>Р</w:t>
      </w:r>
      <w:r w:rsidRPr="00546DEF">
        <w:rPr>
          <w:b/>
        </w:rPr>
        <w:t>езультат предоставления муниципальной услуги</w:t>
      </w:r>
    </w:p>
    <w:p w:rsidR="00D23E7A" w:rsidRDefault="00394319" w:rsidP="00F6190C">
      <w:pPr>
        <w:ind w:firstLine="709"/>
        <w:jc w:val="both"/>
        <w:rPr>
          <w:rFonts w:eastAsia="Calibri"/>
        </w:rPr>
      </w:pPr>
      <w:r w:rsidRPr="00F63B94">
        <w:rPr>
          <w:rFonts w:eastAsia="Calibri"/>
        </w:rPr>
        <w:t>2.3.1</w:t>
      </w:r>
      <w:r w:rsidR="00D23E7A" w:rsidRPr="00D5509F">
        <w:rPr>
          <w:rFonts w:eastAsia="Times New Roman"/>
        </w:rPr>
        <w:t>:</w:t>
      </w:r>
    </w:p>
    <w:p w:rsidR="00F50106" w:rsidRPr="00310007" w:rsidRDefault="00913254" w:rsidP="00F6190C">
      <w:pPr>
        <w:ind w:firstLine="709"/>
        <w:jc w:val="both"/>
        <w:rPr>
          <w:rFonts w:eastAsia="Calibri"/>
        </w:rPr>
      </w:pPr>
      <w:r w:rsidRPr="00310007">
        <w:rPr>
          <w:rFonts w:eastAsia="Calibri"/>
        </w:rPr>
        <w:t>признание</w:t>
      </w:r>
      <w:r w:rsidR="00F50106" w:rsidRPr="00310007">
        <w:rPr>
          <w:rFonts w:eastAsia="Calibri"/>
        </w:rPr>
        <w:t xml:space="preserve"> </w:t>
      </w:r>
      <w:r w:rsidRPr="00310007">
        <w:rPr>
          <w:szCs w:val="26"/>
        </w:rPr>
        <w:t xml:space="preserve">гражданина участником </w:t>
      </w:r>
      <w:r w:rsidR="00827966">
        <w:rPr>
          <w:szCs w:val="26"/>
        </w:rPr>
        <w:t>процессн</w:t>
      </w:r>
      <w:r w:rsidR="00DF2F7A">
        <w:rPr>
          <w:szCs w:val="26"/>
        </w:rPr>
        <w:t>ых мероприятий</w:t>
      </w:r>
      <w:r w:rsidR="005C72D9" w:rsidRPr="00310007">
        <w:rPr>
          <w:rFonts w:eastAsia="Calibri"/>
        </w:rPr>
        <w:t>;</w:t>
      </w:r>
    </w:p>
    <w:p w:rsidR="00913254" w:rsidRDefault="00F50106" w:rsidP="00394319">
      <w:pPr>
        <w:ind w:firstLine="709"/>
        <w:jc w:val="both"/>
        <w:rPr>
          <w:rFonts w:eastAsia="Calibri"/>
          <w:color w:val="FF0000"/>
        </w:rPr>
      </w:pPr>
      <w:r w:rsidRPr="00310007">
        <w:rPr>
          <w:rFonts w:eastAsia="Calibri"/>
        </w:rPr>
        <w:t xml:space="preserve">уведомление </w:t>
      </w:r>
      <w:r w:rsidR="00913254" w:rsidRPr="00310007">
        <w:rPr>
          <w:rFonts w:eastAsia="Calibri"/>
        </w:rPr>
        <w:t>администрации</w:t>
      </w:r>
      <w:r w:rsidRPr="00310007">
        <w:rPr>
          <w:rFonts w:eastAsia="Calibri"/>
        </w:rPr>
        <w:t xml:space="preserve"> об отказе в признании </w:t>
      </w:r>
      <w:r w:rsidR="00913254" w:rsidRPr="00310007">
        <w:rPr>
          <w:szCs w:val="26"/>
        </w:rPr>
        <w:t xml:space="preserve">гражданина участником </w:t>
      </w:r>
      <w:r w:rsidR="00DF2F7A">
        <w:rPr>
          <w:szCs w:val="26"/>
        </w:rPr>
        <w:t>процессных мероприятий</w:t>
      </w:r>
      <w:r w:rsidR="00D23E7A" w:rsidRPr="00310007">
        <w:rPr>
          <w:rFonts w:eastAsia="Calibri"/>
        </w:rPr>
        <w:t>.</w:t>
      </w:r>
      <w:r w:rsidR="00913254">
        <w:rPr>
          <w:rFonts w:eastAsia="Calibri"/>
        </w:rPr>
        <w:t xml:space="preserve"> </w:t>
      </w:r>
    </w:p>
    <w:p w:rsidR="00394319" w:rsidRPr="00F63B94" w:rsidRDefault="00394319" w:rsidP="00394319">
      <w:pPr>
        <w:ind w:firstLine="709"/>
        <w:jc w:val="both"/>
        <w:rPr>
          <w:lang w:eastAsia="ar-SA"/>
        </w:rPr>
      </w:pPr>
      <w:r w:rsidRPr="00F63B94">
        <w:rPr>
          <w:lang w:eastAsia="ar-SA"/>
        </w:rPr>
        <w:t>Документом, содержащим положительное решение о предоставлени</w:t>
      </w:r>
      <w:r w:rsidR="00D23E7A">
        <w:rPr>
          <w:lang w:eastAsia="ar-SA"/>
        </w:rPr>
        <w:t>и</w:t>
      </w:r>
      <w:r w:rsidRPr="00F63B94">
        <w:rPr>
          <w:lang w:eastAsia="ar-SA"/>
        </w:rPr>
        <w:t xml:space="preserve"> муниципальной услуги, на основании которого заявителю предоставляется результат услуги, является</w:t>
      </w:r>
      <w:r w:rsidR="00714E82">
        <w:rPr>
          <w:lang w:eastAsia="ar-SA"/>
        </w:rPr>
        <w:t xml:space="preserve"> постановление администрации города Чебоксары и</w:t>
      </w:r>
      <w:r w:rsidRPr="00F63B94">
        <w:rPr>
          <w:lang w:eastAsia="ar-SA"/>
        </w:rPr>
        <w:t xml:space="preserve"> письменное уведомление о признании заявителя участником </w:t>
      </w:r>
      <w:r w:rsidR="00827966">
        <w:rPr>
          <w:szCs w:val="26"/>
        </w:rPr>
        <w:t>процессн</w:t>
      </w:r>
      <w:r w:rsidR="00DF2F7A">
        <w:rPr>
          <w:szCs w:val="26"/>
        </w:rPr>
        <w:t>ых мероприятий</w:t>
      </w:r>
      <w:r w:rsidR="00827966" w:rsidRPr="00F63B94">
        <w:rPr>
          <w:bCs/>
          <w:lang w:eastAsia="ar-SA"/>
        </w:rPr>
        <w:t xml:space="preserve"> </w:t>
      </w:r>
      <w:r w:rsidRPr="00F63B94">
        <w:rPr>
          <w:bCs/>
          <w:lang w:eastAsia="ar-SA"/>
        </w:rPr>
        <w:t xml:space="preserve">администрации, </w:t>
      </w:r>
      <w:r w:rsidRPr="00F63B94">
        <w:rPr>
          <w:lang w:eastAsia="ar-SA"/>
        </w:rPr>
        <w:t xml:space="preserve">содержащее следующие сведения: </w:t>
      </w:r>
    </w:p>
    <w:p w:rsidR="00394319" w:rsidRPr="00F63B94" w:rsidRDefault="00394319" w:rsidP="00394319">
      <w:pPr>
        <w:ind w:firstLine="709"/>
        <w:jc w:val="both"/>
        <w:rPr>
          <w:lang w:eastAsia="ar-SA"/>
        </w:rPr>
      </w:pPr>
      <w:r w:rsidRPr="00F63B94">
        <w:rPr>
          <w:lang w:eastAsia="ar-SA"/>
        </w:rPr>
        <w:t xml:space="preserve">наименование </w:t>
      </w:r>
      <w:r w:rsidR="00D240A6">
        <w:rPr>
          <w:lang w:eastAsia="ar-SA"/>
        </w:rPr>
        <w:t>органа</w:t>
      </w:r>
      <w:r w:rsidRPr="00F63B94">
        <w:rPr>
          <w:lang w:eastAsia="ar-SA"/>
        </w:rPr>
        <w:t>;</w:t>
      </w:r>
    </w:p>
    <w:p w:rsidR="00394319" w:rsidRPr="00F63B94" w:rsidRDefault="00394319" w:rsidP="00394319">
      <w:pPr>
        <w:ind w:firstLine="709"/>
        <w:jc w:val="both"/>
        <w:rPr>
          <w:bCs/>
          <w:lang w:eastAsia="ar-SA"/>
        </w:rPr>
      </w:pPr>
      <w:r w:rsidRPr="00F63B94">
        <w:rPr>
          <w:bCs/>
          <w:lang w:eastAsia="ar-SA"/>
        </w:rPr>
        <w:t>дату;</w:t>
      </w:r>
    </w:p>
    <w:p w:rsidR="00394319" w:rsidRPr="00F63B94" w:rsidRDefault="00394319" w:rsidP="00394319">
      <w:pPr>
        <w:ind w:firstLine="709"/>
        <w:jc w:val="both"/>
        <w:rPr>
          <w:bCs/>
          <w:lang w:eastAsia="ar-SA"/>
        </w:rPr>
      </w:pPr>
      <w:r w:rsidRPr="00F63B94">
        <w:rPr>
          <w:bCs/>
          <w:lang w:eastAsia="ar-SA"/>
        </w:rPr>
        <w:t>номер;</w:t>
      </w:r>
    </w:p>
    <w:p w:rsidR="00394319" w:rsidRPr="00F63B94" w:rsidRDefault="00394319" w:rsidP="00394319">
      <w:pPr>
        <w:ind w:firstLine="709"/>
        <w:jc w:val="both"/>
        <w:rPr>
          <w:bCs/>
          <w:lang w:eastAsia="ar-SA"/>
        </w:rPr>
      </w:pPr>
      <w:r w:rsidRPr="00F63B94">
        <w:rPr>
          <w:bCs/>
          <w:lang w:eastAsia="ar-SA"/>
        </w:rPr>
        <w:t>информацию о принятом решении;</w:t>
      </w:r>
    </w:p>
    <w:p w:rsidR="00394319" w:rsidRPr="00F63B94" w:rsidRDefault="00394319" w:rsidP="00394319">
      <w:pPr>
        <w:ind w:firstLine="709"/>
        <w:jc w:val="both"/>
        <w:rPr>
          <w:bCs/>
          <w:lang w:eastAsia="ar-SA"/>
        </w:rPr>
      </w:pPr>
      <w:r w:rsidRPr="00F63B94">
        <w:rPr>
          <w:bCs/>
          <w:lang w:eastAsia="ar-SA"/>
        </w:rPr>
        <w:t xml:space="preserve">подпись </w:t>
      </w:r>
      <w:r w:rsidR="00D240A6">
        <w:rPr>
          <w:bCs/>
          <w:lang w:eastAsia="ar-SA"/>
        </w:rPr>
        <w:t>руководителя</w:t>
      </w:r>
      <w:r w:rsidRPr="00F63B94">
        <w:rPr>
          <w:bCs/>
          <w:lang w:eastAsia="ar-SA"/>
        </w:rPr>
        <w:t>, курирующего предоставление муниципальной услуги.</w:t>
      </w:r>
    </w:p>
    <w:p w:rsidR="00394319" w:rsidRPr="00F63B94" w:rsidRDefault="00394319" w:rsidP="00394319">
      <w:pPr>
        <w:ind w:firstLine="709"/>
        <w:jc w:val="both"/>
        <w:rPr>
          <w:bCs/>
        </w:rPr>
      </w:pPr>
      <w:r w:rsidRPr="00F63B94">
        <w:rPr>
          <w:bCs/>
        </w:rPr>
        <w:t xml:space="preserve">Документом, содержащим решение об отказе в предоставлении муниципальной услуги, является письменное уведомление об отказе о признании гражданина участником </w:t>
      </w:r>
      <w:r w:rsidR="00F41D6D" w:rsidRPr="00905B2E">
        <w:t>процессных мероприятий</w:t>
      </w:r>
      <w:r w:rsidRPr="00F63B94">
        <w:rPr>
          <w:bCs/>
        </w:rPr>
        <w:t>, содержащее следующие сведения:</w:t>
      </w:r>
    </w:p>
    <w:p w:rsidR="00394319" w:rsidRPr="00F63B94" w:rsidRDefault="00394319" w:rsidP="00394319">
      <w:pPr>
        <w:widowControl w:val="0"/>
        <w:autoSpaceDE w:val="0"/>
        <w:autoSpaceDN w:val="0"/>
        <w:ind w:firstLine="709"/>
        <w:jc w:val="both"/>
        <w:rPr>
          <w:bCs/>
        </w:rPr>
      </w:pPr>
      <w:r w:rsidRPr="00F63B94">
        <w:rPr>
          <w:bCs/>
        </w:rPr>
        <w:t xml:space="preserve">наименование </w:t>
      </w:r>
      <w:r w:rsidR="00905B2E">
        <w:rPr>
          <w:bCs/>
        </w:rPr>
        <w:t>органа</w:t>
      </w:r>
      <w:r w:rsidRPr="00F63B94">
        <w:rPr>
          <w:bCs/>
        </w:rPr>
        <w:t>;</w:t>
      </w:r>
    </w:p>
    <w:p w:rsidR="00394319" w:rsidRPr="00F63B94" w:rsidRDefault="00394319" w:rsidP="00394319">
      <w:pPr>
        <w:widowControl w:val="0"/>
        <w:autoSpaceDE w:val="0"/>
        <w:autoSpaceDN w:val="0"/>
        <w:ind w:firstLine="709"/>
        <w:jc w:val="both"/>
        <w:rPr>
          <w:bCs/>
        </w:rPr>
      </w:pPr>
      <w:r w:rsidRPr="00F63B94">
        <w:rPr>
          <w:bCs/>
        </w:rPr>
        <w:t>дату;</w:t>
      </w:r>
    </w:p>
    <w:p w:rsidR="00394319" w:rsidRPr="00F63B94" w:rsidRDefault="00394319" w:rsidP="00394319">
      <w:pPr>
        <w:widowControl w:val="0"/>
        <w:autoSpaceDE w:val="0"/>
        <w:autoSpaceDN w:val="0"/>
        <w:ind w:firstLine="709"/>
        <w:jc w:val="both"/>
        <w:rPr>
          <w:bCs/>
        </w:rPr>
      </w:pPr>
      <w:r w:rsidRPr="00F63B94">
        <w:rPr>
          <w:bCs/>
        </w:rPr>
        <w:t>номер;</w:t>
      </w:r>
    </w:p>
    <w:p w:rsidR="00394319" w:rsidRPr="00F63B94" w:rsidRDefault="00394319" w:rsidP="00394319">
      <w:pPr>
        <w:widowControl w:val="0"/>
        <w:autoSpaceDE w:val="0"/>
        <w:autoSpaceDN w:val="0"/>
        <w:ind w:firstLine="709"/>
        <w:jc w:val="both"/>
        <w:rPr>
          <w:bCs/>
        </w:rPr>
      </w:pPr>
      <w:r w:rsidRPr="00F63B94">
        <w:rPr>
          <w:bCs/>
        </w:rPr>
        <w:t>информацию о принятом решении;</w:t>
      </w:r>
    </w:p>
    <w:p w:rsidR="00394319" w:rsidRPr="00F63B94" w:rsidRDefault="00394319" w:rsidP="00394319">
      <w:pPr>
        <w:widowControl w:val="0"/>
        <w:autoSpaceDE w:val="0"/>
        <w:autoSpaceDN w:val="0"/>
        <w:ind w:firstLine="709"/>
        <w:jc w:val="both"/>
        <w:rPr>
          <w:bCs/>
        </w:rPr>
      </w:pPr>
      <w:r w:rsidRPr="00F63B94">
        <w:rPr>
          <w:bCs/>
          <w:lang w:eastAsia="ar-SA"/>
        </w:rPr>
        <w:t xml:space="preserve">подпись </w:t>
      </w:r>
      <w:r w:rsidR="00D240A6">
        <w:rPr>
          <w:bCs/>
          <w:lang w:eastAsia="ar-SA"/>
        </w:rPr>
        <w:t>руководителя</w:t>
      </w:r>
      <w:r w:rsidRPr="00F63B94">
        <w:rPr>
          <w:bCs/>
          <w:lang w:eastAsia="ar-SA"/>
        </w:rPr>
        <w:t>, курирующего предоставление муниципальной услуги.</w:t>
      </w:r>
    </w:p>
    <w:p w:rsidR="00394319" w:rsidRPr="00F63B94" w:rsidRDefault="00394319" w:rsidP="00394319">
      <w:pPr>
        <w:ind w:firstLine="709"/>
        <w:jc w:val="both"/>
        <w:rPr>
          <w:lang w:eastAsia="ar-SA"/>
        </w:rPr>
      </w:pPr>
      <w:r w:rsidRPr="00F63B94">
        <w:rPr>
          <w:lang w:eastAsia="ar-SA"/>
        </w:rPr>
        <w:lastRenderedPageBreak/>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13C86" w:rsidRPr="00F63B94" w:rsidRDefault="00394319" w:rsidP="00D23E7A">
      <w:pPr>
        <w:widowControl w:val="0"/>
        <w:autoSpaceDE w:val="0"/>
        <w:autoSpaceDN w:val="0"/>
        <w:ind w:firstLine="709"/>
        <w:jc w:val="both"/>
      </w:pPr>
      <w:r w:rsidRPr="00F63B94">
        <w:t>2.3.2. Выдача</w:t>
      </w:r>
      <w:r w:rsidR="00513C86" w:rsidRPr="00F63B94">
        <w:t xml:space="preserve"> государственного жилищного сертификата.</w:t>
      </w:r>
    </w:p>
    <w:p w:rsidR="00394319" w:rsidRPr="00F63B94" w:rsidRDefault="00394319" w:rsidP="00394319">
      <w:pPr>
        <w:ind w:firstLine="709"/>
        <w:jc w:val="both"/>
        <w:rPr>
          <w:lang w:eastAsia="ar-SA"/>
        </w:rPr>
      </w:pPr>
      <w:r w:rsidRPr="00F63B94">
        <w:rPr>
          <w:lang w:eastAsia="ar-SA"/>
        </w:rPr>
        <w:t>Документом по результатам предоставления муниципальной услуги является государственный жилищный сертификат</w:t>
      </w:r>
      <w:r w:rsidR="00F63B94" w:rsidRPr="00F63B94">
        <w:rPr>
          <w:lang w:eastAsia="ar-SA"/>
        </w:rPr>
        <w:t>,</w:t>
      </w:r>
      <w:r w:rsidRPr="00F63B94">
        <w:rPr>
          <w:lang w:eastAsia="ar-SA"/>
        </w:rPr>
        <w:t xml:space="preserve"> содержащий следующие сведения: </w:t>
      </w:r>
    </w:p>
    <w:p w:rsidR="006D2462" w:rsidRPr="00F63B94" w:rsidRDefault="006D2462" w:rsidP="005C72D9">
      <w:pPr>
        <w:widowControl w:val="0"/>
        <w:autoSpaceDE w:val="0"/>
        <w:autoSpaceDN w:val="0"/>
        <w:ind w:firstLine="709"/>
        <w:jc w:val="both"/>
      </w:pPr>
      <w:r w:rsidRPr="00F63B94">
        <w:t>серия и номер сертификата;</w:t>
      </w:r>
    </w:p>
    <w:p w:rsidR="006D2462" w:rsidRPr="00F63B94" w:rsidRDefault="006D2462" w:rsidP="006D2462">
      <w:pPr>
        <w:widowControl w:val="0"/>
        <w:autoSpaceDE w:val="0"/>
        <w:autoSpaceDN w:val="0"/>
        <w:ind w:firstLine="709"/>
        <w:jc w:val="both"/>
      </w:pPr>
      <w:r w:rsidRPr="00F63B94">
        <w:t>фамилия, имя, отчество (последнее - при наличии) владельца сертификата;</w:t>
      </w:r>
    </w:p>
    <w:p w:rsidR="006D2462" w:rsidRPr="00F63B94" w:rsidRDefault="006D2462" w:rsidP="006D2462">
      <w:pPr>
        <w:widowControl w:val="0"/>
        <w:autoSpaceDE w:val="0"/>
        <w:autoSpaceDN w:val="0"/>
        <w:ind w:firstLine="709"/>
        <w:jc w:val="both"/>
      </w:pPr>
      <w:r w:rsidRPr="00F63B94">
        <w:t>размер предоставляемой социальной выплаты;</w:t>
      </w:r>
    </w:p>
    <w:p w:rsidR="006D2462" w:rsidRPr="00F63B94" w:rsidRDefault="006D2462" w:rsidP="006D2462">
      <w:pPr>
        <w:widowControl w:val="0"/>
        <w:autoSpaceDE w:val="0"/>
        <w:autoSpaceDN w:val="0"/>
        <w:ind w:firstLine="709"/>
        <w:jc w:val="both"/>
      </w:pPr>
      <w:r w:rsidRPr="00F63B94">
        <w:t>члены семьи владельца сертификата;</w:t>
      </w:r>
    </w:p>
    <w:p w:rsidR="006D2462" w:rsidRPr="00F63B94" w:rsidRDefault="006D2462" w:rsidP="005C72D9">
      <w:pPr>
        <w:widowControl w:val="0"/>
        <w:autoSpaceDE w:val="0"/>
        <w:autoSpaceDN w:val="0"/>
        <w:ind w:firstLine="709"/>
        <w:jc w:val="both"/>
      </w:pPr>
      <w:r w:rsidRPr="00F63B94">
        <w:t>наименование органа, осуществляющего выдачу сертификата;</w:t>
      </w:r>
    </w:p>
    <w:p w:rsidR="006D2462" w:rsidRPr="00F63B94" w:rsidRDefault="006D2462" w:rsidP="005C72D9">
      <w:pPr>
        <w:widowControl w:val="0"/>
        <w:autoSpaceDE w:val="0"/>
        <w:autoSpaceDN w:val="0"/>
        <w:ind w:firstLine="709"/>
        <w:jc w:val="both"/>
      </w:pPr>
      <w:r w:rsidRPr="00F63B94">
        <w:t>дата выдачи сертификата;</w:t>
      </w:r>
    </w:p>
    <w:p w:rsidR="006D2462" w:rsidRPr="00F63B94" w:rsidRDefault="006D2462" w:rsidP="006D2462">
      <w:pPr>
        <w:widowControl w:val="0"/>
        <w:autoSpaceDE w:val="0"/>
        <w:autoSpaceDN w:val="0"/>
        <w:ind w:firstLine="709"/>
        <w:jc w:val="both"/>
      </w:pPr>
      <w:r w:rsidRPr="00F63B94">
        <w:t>срок предоставления сертификата в банк;</w:t>
      </w:r>
    </w:p>
    <w:p w:rsidR="006D2462" w:rsidRPr="00F63B94" w:rsidRDefault="006D2462" w:rsidP="006D2462">
      <w:pPr>
        <w:widowControl w:val="0"/>
        <w:autoSpaceDE w:val="0"/>
        <w:autoSpaceDN w:val="0"/>
        <w:ind w:firstLine="709"/>
        <w:jc w:val="both"/>
      </w:pPr>
      <w:r w:rsidRPr="00F63B94">
        <w:t>срок действия сертификата;</w:t>
      </w:r>
    </w:p>
    <w:p w:rsidR="006D2462" w:rsidRPr="00F63B94" w:rsidRDefault="006D2462" w:rsidP="006D2462">
      <w:pPr>
        <w:widowControl w:val="0"/>
        <w:autoSpaceDE w:val="0"/>
        <w:autoSpaceDN w:val="0"/>
        <w:ind w:firstLine="709"/>
        <w:jc w:val="both"/>
      </w:pPr>
      <w:r w:rsidRPr="00F63B94">
        <w:t>должность, фамилию и инициалы уполномоченного должностного лица органа, осущ</w:t>
      </w:r>
      <w:r w:rsidR="00480118" w:rsidRPr="00F63B94">
        <w:t>ествляющего выдачу сертификатов;</w:t>
      </w:r>
    </w:p>
    <w:p w:rsidR="00480118" w:rsidRPr="00F63B94" w:rsidRDefault="00480118" w:rsidP="00480118">
      <w:pPr>
        <w:widowControl w:val="0"/>
        <w:autoSpaceDE w:val="0"/>
        <w:autoSpaceDN w:val="0"/>
        <w:ind w:firstLine="709"/>
        <w:jc w:val="both"/>
      </w:pPr>
      <w:r w:rsidRPr="00F63B94">
        <w:t>подпись владельца сертификата или его представителя.</w:t>
      </w:r>
    </w:p>
    <w:p w:rsidR="00D23E7A" w:rsidRPr="00D5509F" w:rsidRDefault="00D23E7A" w:rsidP="00D23E7A">
      <w:pPr>
        <w:widowControl w:val="0"/>
        <w:autoSpaceDE w:val="0"/>
        <w:autoSpaceDN w:val="0"/>
        <w:ind w:firstLine="567"/>
        <w:jc w:val="both"/>
      </w:pPr>
      <w:r w:rsidRPr="00D5509F">
        <w:t>2.3.3. Исправление допущенных опечаток и ошибок в выданных в результате предоставления муниципальной услуги документах</w:t>
      </w:r>
      <w:r w:rsidR="00346C05">
        <w:t xml:space="preserve"> (замена документов)</w:t>
      </w:r>
      <w:r w:rsidRPr="00D5509F">
        <w:t xml:space="preserve"> либо уведомление об отсутствии таких опечаток и (или) ошибок.</w:t>
      </w:r>
    </w:p>
    <w:p w:rsidR="00C30E08" w:rsidRDefault="00C30E08" w:rsidP="00C30E08">
      <w:pPr>
        <w:widowControl w:val="0"/>
        <w:autoSpaceDE w:val="0"/>
        <w:autoSpaceDN w:val="0"/>
        <w:spacing w:line="244" w:lineRule="auto"/>
        <w:ind w:firstLine="567"/>
        <w:jc w:val="both"/>
        <w:rPr>
          <w:rFonts w:eastAsia="Times New Roman"/>
        </w:rPr>
      </w:pPr>
      <w:r>
        <w:rPr>
          <w:rFonts w:eastAsia="Times New Roman"/>
        </w:rPr>
        <w:t xml:space="preserve">Документы, являющиеся результатом предоставления муниципальной услуги, могут быть </w:t>
      </w:r>
      <w:r w:rsidRPr="00C30E08">
        <w:rPr>
          <w:rFonts w:eastAsia="Times New Roman"/>
        </w:rPr>
        <w:t>выданы по выбору заявителя (представителя заявителя) при личном посещении, направлены посредством почтовой связи, электронной почты.</w:t>
      </w:r>
    </w:p>
    <w:p w:rsidR="00233FD0" w:rsidRPr="00546DEF" w:rsidRDefault="00233FD0" w:rsidP="00F6190C">
      <w:pPr>
        <w:ind w:firstLine="709"/>
        <w:jc w:val="both"/>
      </w:pPr>
    </w:p>
    <w:p w:rsidR="00247F2A" w:rsidRPr="00546DEF" w:rsidRDefault="00247F2A" w:rsidP="00F6190C">
      <w:pPr>
        <w:ind w:firstLine="709"/>
        <w:jc w:val="both"/>
        <w:rPr>
          <w:b/>
        </w:rPr>
      </w:pPr>
      <w:r w:rsidRPr="00546DEF">
        <w:rPr>
          <w:b/>
        </w:rPr>
        <w:t>2.4. Срок предоставления</w:t>
      </w:r>
      <w:r w:rsidR="007D2F4E" w:rsidRPr="00546DEF">
        <w:rPr>
          <w:b/>
        </w:rPr>
        <w:t xml:space="preserve"> </w:t>
      </w:r>
      <w:r w:rsidR="00CA2C30" w:rsidRPr="00546DEF">
        <w:rPr>
          <w:b/>
        </w:rPr>
        <w:t>муниципальной услуги</w:t>
      </w:r>
      <w:r w:rsidR="0076286D" w:rsidRPr="00546DEF">
        <w:rPr>
          <w:b/>
        </w:rPr>
        <w:t xml:space="preserve"> </w:t>
      </w:r>
    </w:p>
    <w:p w:rsidR="00A95C67" w:rsidRPr="00826D95" w:rsidRDefault="00A95C67" w:rsidP="00F6190C">
      <w:pPr>
        <w:ind w:firstLine="709"/>
        <w:jc w:val="both"/>
        <w:rPr>
          <w:bCs/>
        </w:rPr>
      </w:pPr>
      <w:r w:rsidRPr="0051254E">
        <w:t xml:space="preserve">Срок предоставления муниципальной услуги </w:t>
      </w:r>
      <w:r w:rsidRPr="0051254E">
        <w:rPr>
          <w:bCs/>
        </w:rPr>
        <w:t xml:space="preserve">со дня регистрации в администрации </w:t>
      </w:r>
      <w:r w:rsidRPr="00826D95">
        <w:rPr>
          <w:bCs/>
        </w:rPr>
        <w:t>Заявления с документами, указанными в</w:t>
      </w:r>
      <w:r w:rsidR="00346C05">
        <w:rPr>
          <w:bCs/>
        </w:rPr>
        <w:t xml:space="preserve"> </w:t>
      </w:r>
      <w:hyperlink r:id="rId36" w:history="1">
        <w:r w:rsidRPr="00826D95">
          <w:rPr>
            <w:bCs/>
          </w:rPr>
          <w:t>подразделе 2.6</w:t>
        </w:r>
      </w:hyperlink>
      <w:r w:rsidRPr="00826D95">
        <w:rPr>
          <w:bCs/>
        </w:rPr>
        <w:t xml:space="preserve"> Административного регламента, не должен превышать 30 рабочих дней.</w:t>
      </w:r>
    </w:p>
    <w:p w:rsidR="00A95C67" w:rsidRPr="00826D95" w:rsidRDefault="00A95C67" w:rsidP="00F6190C">
      <w:pPr>
        <w:ind w:firstLine="709"/>
        <w:jc w:val="both"/>
      </w:pPr>
      <w:r w:rsidRPr="00826D95">
        <w:t xml:space="preserve">Срок выдачи государственного жилищного сертификата </w:t>
      </w:r>
      <w:r w:rsidR="000170F4" w:rsidRPr="00826D95">
        <w:t>–</w:t>
      </w:r>
      <w:r w:rsidRPr="00826D95">
        <w:t xml:space="preserve"> 15 рабочих дней с даты </w:t>
      </w:r>
      <w:r w:rsidR="007D303A" w:rsidRPr="00826D95">
        <w:t>получения</w:t>
      </w:r>
      <w:r w:rsidRPr="00826D95">
        <w:t xml:space="preserve"> сертификата </w:t>
      </w:r>
      <w:r w:rsidR="00D240A6" w:rsidRPr="00826D95">
        <w:t>от Министерства</w:t>
      </w:r>
      <w:r w:rsidRPr="00826D95">
        <w:t xml:space="preserve"> строительства, архитектуры и жилищно-коммунального хозяйства Чувашской Республики или Министерств</w:t>
      </w:r>
      <w:r w:rsidR="00817713">
        <w:t>а</w:t>
      </w:r>
      <w:r w:rsidRPr="00826D95">
        <w:t xml:space="preserve"> труда и социальной защиты Чувашской Республики.</w:t>
      </w:r>
    </w:p>
    <w:p w:rsidR="00A95C67" w:rsidRPr="0051254E" w:rsidRDefault="00A95C67" w:rsidP="00F6190C">
      <w:pPr>
        <w:keepNext/>
        <w:keepLines/>
        <w:ind w:firstLine="709"/>
        <w:jc w:val="both"/>
        <w:outlineLvl w:val="2"/>
        <w:rPr>
          <w:bCs/>
        </w:rPr>
      </w:pPr>
      <w:r w:rsidRPr="00826D95">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w:t>
      </w:r>
      <w:r w:rsidR="00580DF4" w:rsidRPr="00826D95">
        <w:t>со дня</w:t>
      </w:r>
      <w:r w:rsidRPr="00826D95">
        <w:rPr>
          <w:bCs/>
        </w:rPr>
        <w:t xml:space="preserve"> получения от </w:t>
      </w:r>
      <w:r w:rsidR="00580DF4" w:rsidRPr="00826D95">
        <w:rPr>
          <w:bCs/>
        </w:rPr>
        <w:t>заявителя</w:t>
      </w:r>
      <w:r w:rsidRPr="00826D95">
        <w:rPr>
          <w:bCs/>
        </w:rPr>
        <w:t xml:space="preserve"> письменного заявления об ошибке.</w:t>
      </w:r>
      <w:r w:rsidR="00580DF4">
        <w:rPr>
          <w:bCs/>
        </w:rPr>
        <w:t xml:space="preserve"> </w:t>
      </w:r>
    </w:p>
    <w:p w:rsidR="00A95C67" w:rsidRPr="0051254E" w:rsidRDefault="00A95C67" w:rsidP="00F6190C">
      <w:pPr>
        <w:keepNext/>
        <w:keepLines/>
        <w:ind w:firstLine="709"/>
        <w:jc w:val="both"/>
        <w:outlineLvl w:val="2"/>
      </w:pPr>
    </w:p>
    <w:p w:rsidR="00A95C67" w:rsidRPr="00546DEF" w:rsidRDefault="00A95C67" w:rsidP="00F6190C">
      <w:pPr>
        <w:keepNext/>
        <w:keepLines/>
        <w:ind w:firstLine="709"/>
        <w:jc w:val="both"/>
        <w:outlineLvl w:val="1"/>
        <w:rPr>
          <w:b/>
        </w:rPr>
      </w:pPr>
      <w:r w:rsidRPr="00546DEF">
        <w:rPr>
          <w:b/>
        </w:rPr>
        <w:t>2.5. Правовые основания для предоставления муниципальной услуги</w:t>
      </w:r>
    </w:p>
    <w:p w:rsidR="00EC3DFB" w:rsidRPr="00D5509F" w:rsidRDefault="00EC3DFB" w:rsidP="00EC3DFB">
      <w:pPr>
        <w:tabs>
          <w:tab w:val="left" w:pos="851"/>
        </w:tabs>
        <w:suppressAutoHyphens/>
        <w:ind w:firstLine="567"/>
        <w:jc w:val="both"/>
        <w:rPr>
          <w:rFonts w:eastAsia="Times New Roman"/>
          <w:bCs/>
        </w:rPr>
      </w:pPr>
      <w:r w:rsidRPr="00D5509F">
        <w:rPr>
          <w:rFonts w:eastAsia="Times New Roman"/>
          <w:bCs/>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w:t>
      </w:r>
      <w:r w:rsidRPr="00855B29">
        <w:rPr>
          <w:rFonts w:eastAsia="Times New Roman"/>
          <w:bCs/>
        </w:rPr>
        <w:t>без</w:t>
      </w:r>
      <w:r w:rsidR="00D240A6" w:rsidRPr="00855B29">
        <w:rPr>
          <w:rFonts w:eastAsia="Times New Roman"/>
          <w:bCs/>
        </w:rPr>
        <w:t>действия) администрации</w:t>
      </w:r>
      <w:r w:rsidRPr="00855B29">
        <w:rPr>
          <w:rFonts w:eastAsia="Times New Roman"/>
          <w:bCs/>
        </w:rPr>
        <w:t>, их должностных лиц, муниципальных служащих администрации,</w:t>
      </w:r>
      <w:r w:rsidR="00826D95" w:rsidRPr="00855B29">
        <w:rPr>
          <w:rFonts w:eastAsia="Times New Roman"/>
          <w:bCs/>
        </w:rPr>
        <w:t xml:space="preserve"> размещается на официальном сайте</w:t>
      </w:r>
      <w:r w:rsidRPr="00855B29">
        <w:rPr>
          <w:rFonts w:eastAsia="Times New Roman"/>
          <w:bCs/>
        </w:rPr>
        <w:t xml:space="preserve"> </w:t>
      </w:r>
      <w:r w:rsidR="00855B29" w:rsidRPr="00855B29">
        <w:rPr>
          <w:rFonts w:eastAsia="Times New Roman"/>
          <w:bCs/>
        </w:rPr>
        <w:t>администрации</w:t>
      </w:r>
      <w:r w:rsidR="00D240A6" w:rsidRPr="00855B29">
        <w:rPr>
          <w:rFonts w:eastAsia="Times New Roman"/>
          <w:bCs/>
        </w:rPr>
        <w:t>,</w:t>
      </w:r>
      <w:r w:rsidRPr="00855B29">
        <w:rPr>
          <w:rFonts w:eastAsia="Times New Roman"/>
          <w:bCs/>
        </w:rPr>
        <w:t xml:space="preserve"> в сети «Интернет», в федеральной</w:t>
      </w:r>
      <w:r w:rsidRPr="00D5509F">
        <w:rPr>
          <w:rFonts w:eastAsia="Times New Roman"/>
          <w:bCs/>
        </w:rPr>
        <w:t xml:space="preserve">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A95C67" w:rsidRPr="00546DEF" w:rsidRDefault="00A95C67" w:rsidP="00F6190C">
      <w:pPr>
        <w:keepNext/>
        <w:keepLines/>
        <w:ind w:firstLine="709"/>
        <w:jc w:val="both"/>
        <w:outlineLvl w:val="2"/>
      </w:pPr>
    </w:p>
    <w:p w:rsidR="00A95C67" w:rsidRPr="00546DEF" w:rsidRDefault="00A95C67" w:rsidP="00F6190C">
      <w:pPr>
        <w:keepNext/>
        <w:keepLines/>
        <w:ind w:firstLine="709"/>
        <w:jc w:val="both"/>
        <w:outlineLvl w:val="1"/>
        <w:rPr>
          <w:b/>
        </w:rPr>
      </w:pPr>
      <w:r w:rsidRPr="00546DEF">
        <w:rPr>
          <w:b/>
        </w:rPr>
        <w:t>2.6.</w:t>
      </w:r>
      <w:r w:rsidR="000170F4">
        <w:rPr>
          <w:b/>
        </w:rPr>
        <w:t> </w:t>
      </w:r>
      <w:r w:rsidRPr="00546DEF">
        <w:rPr>
          <w:b/>
        </w:rPr>
        <w:t xml:space="preserve">Исчерпывающий перечень документов, необходимых для предоставления муниципальной услуги </w:t>
      </w:r>
    </w:p>
    <w:p w:rsidR="0017095F" w:rsidRPr="00817713" w:rsidRDefault="00A95C67" w:rsidP="00F6190C">
      <w:pPr>
        <w:ind w:firstLine="709"/>
        <w:jc w:val="both"/>
        <w:rPr>
          <w:b/>
        </w:rPr>
      </w:pPr>
      <w:r w:rsidRPr="00546DEF">
        <w:rPr>
          <w:b/>
        </w:rPr>
        <w:t>2.6.1.</w:t>
      </w:r>
      <w:r w:rsidR="000170F4">
        <w:rPr>
          <w:b/>
        </w:rPr>
        <w:t> </w:t>
      </w:r>
      <w:r w:rsidRPr="00546DEF">
        <w:rPr>
          <w:b/>
        </w:rPr>
        <w:t xml:space="preserve">Сведения и документы, которые заявитель должен представить </w:t>
      </w:r>
      <w:r w:rsidRPr="00817713">
        <w:rPr>
          <w:b/>
        </w:rPr>
        <w:t>самостоятельно</w:t>
      </w:r>
    </w:p>
    <w:p w:rsidR="00113CB3" w:rsidRPr="00817713" w:rsidRDefault="0017095F" w:rsidP="00F6190C">
      <w:pPr>
        <w:ind w:firstLine="709"/>
        <w:jc w:val="both"/>
      </w:pPr>
      <w:r w:rsidRPr="00817713">
        <w:t>Д</w:t>
      </w:r>
      <w:r w:rsidR="00A95C67" w:rsidRPr="00817713">
        <w:t xml:space="preserve">ля получения муниципальной услуги заявители лично или лица, уполномоченные ими на основании доверенности, оформленной в соответствии </w:t>
      </w:r>
      <w:r w:rsidR="00A95C67" w:rsidRPr="00817713">
        <w:lastRenderedPageBreak/>
        <w:t>с</w:t>
      </w:r>
      <w:r w:rsidR="000170F4" w:rsidRPr="00817713">
        <w:t> </w:t>
      </w:r>
      <w:r w:rsidR="00A95C67" w:rsidRPr="00817713">
        <w:t>законодательством Российской Федерации, подают заявление по месту постоянного проживания в</w:t>
      </w:r>
      <w:r w:rsidR="00EB33F1" w:rsidRPr="00817713">
        <w:rPr>
          <w:rFonts w:eastAsia="Times New Roman"/>
        </w:rPr>
        <w:t xml:space="preserve"> </w:t>
      </w:r>
      <w:r w:rsidR="0093483D" w:rsidRPr="00817713">
        <w:rPr>
          <w:rFonts w:eastAsia="Times New Roman"/>
        </w:rPr>
        <w:t>отделы жилья</w:t>
      </w:r>
      <w:r w:rsidR="00113CB3" w:rsidRPr="00817713">
        <w:t>.</w:t>
      </w:r>
      <w:r w:rsidR="00A95C67" w:rsidRPr="00817713">
        <w:t xml:space="preserve"> </w:t>
      </w:r>
    </w:p>
    <w:p w:rsidR="0017095F" w:rsidRPr="00817713" w:rsidRDefault="0017095F" w:rsidP="00F6190C">
      <w:pPr>
        <w:ind w:firstLine="709"/>
        <w:jc w:val="both"/>
      </w:pPr>
      <w:r w:rsidRPr="00817713">
        <w:t xml:space="preserve">Заявление может быть заполнено от руки или машинописным способом, распечатано посредством электронных печатных устройств. </w:t>
      </w:r>
    </w:p>
    <w:p w:rsidR="0017095F" w:rsidRPr="00546DEF" w:rsidRDefault="00580DF4" w:rsidP="00F6190C">
      <w:pPr>
        <w:ind w:firstLine="709"/>
        <w:jc w:val="both"/>
      </w:pPr>
      <w:r w:rsidRPr="00817713">
        <w:rPr>
          <w:bCs/>
          <w:szCs w:val="28"/>
        </w:rPr>
        <w:t xml:space="preserve">В заявлении </w:t>
      </w:r>
      <w:r w:rsidR="0017095F" w:rsidRPr="00817713">
        <w:rPr>
          <w:bCs/>
          <w:szCs w:val="28"/>
        </w:rPr>
        <w:t>указываются</w:t>
      </w:r>
      <w:r w:rsidR="0017095F" w:rsidRPr="00546DEF">
        <w:rPr>
          <w:bCs/>
          <w:szCs w:val="28"/>
        </w:rPr>
        <w:t>:</w:t>
      </w:r>
    </w:p>
    <w:p w:rsidR="0017095F" w:rsidRPr="00546DEF" w:rsidRDefault="0017095F" w:rsidP="00F6190C">
      <w:pPr>
        <w:ind w:firstLine="709"/>
        <w:jc w:val="both"/>
        <w:rPr>
          <w:rFonts w:eastAsia="Calibri"/>
          <w:lang w:eastAsia="en-US"/>
        </w:rPr>
      </w:pPr>
      <w:r w:rsidRPr="00546DEF">
        <w:rPr>
          <w:rFonts w:eastAsia="Calibri"/>
          <w:lang w:eastAsia="en-US"/>
        </w:rPr>
        <w:t>фамилия, имя, отчество (последнее</w:t>
      </w:r>
      <w:r w:rsidR="000170F4">
        <w:rPr>
          <w:rFonts w:eastAsia="Calibri"/>
          <w:lang w:eastAsia="en-US"/>
        </w:rPr>
        <w:t xml:space="preserve"> – </w:t>
      </w:r>
      <w:r w:rsidRPr="00546DEF">
        <w:rPr>
          <w:rFonts w:eastAsia="Calibri"/>
          <w:lang w:eastAsia="en-US"/>
        </w:rPr>
        <w:t>при наличии) (в именительном падеже) заявителя и членов его семьи, дата рождения;</w:t>
      </w:r>
    </w:p>
    <w:p w:rsidR="0017095F" w:rsidRPr="00546DEF" w:rsidRDefault="0017095F" w:rsidP="00F6190C">
      <w:pPr>
        <w:ind w:firstLine="709"/>
        <w:jc w:val="both"/>
        <w:rPr>
          <w:rFonts w:eastAsia="Calibri"/>
          <w:lang w:eastAsia="en-US"/>
        </w:rPr>
      </w:pPr>
      <w:r w:rsidRPr="00546DEF">
        <w:rPr>
          <w:rFonts w:eastAsia="Calibri"/>
          <w:lang w:eastAsia="en-US"/>
        </w:rPr>
        <w:t>СНИЛС;</w:t>
      </w:r>
    </w:p>
    <w:p w:rsidR="0017095F" w:rsidRPr="00546DEF" w:rsidRDefault="0017095F" w:rsidP="00F6190C">
      <w:pPr>
        <w:ind w:firstLine="709"/>
        <w:jc w:val="both"/>
        <w:rPr>
          <w:rFonts w:eastAsia="Calibri"/>
          <w:lang w:eastAsia="en-US"/>
        </w:rPr>
      </w:pPr>
      <w:r w:rsidRPr="00546DEF">
        <w:rPr>
          <w:rFonts w:eastAsia="Calibri"/>
          <w:lang w:eastAsia="en-US"/>
        </w:rPr>
        <w:t>фамилия, имя, отчество (последнее-при наличии) (в именительном падеже) представителя заявителя, дата рождения;</w:t>
      </w:r>
    </w:p>
    <w:p w:rsidR="0017095F" w:rsidRPr="00546DEF" w:rsidRDefault="00482AF8" w:rsidP="00F6190C">
      <w:pPr>
        <w:ind w:firstLine="709"/>
        <w:jc w:val="both"/>
        <w:rPr>
          <w:rFonts w:eastAsia="Calibri"/>
          <w:lang w:eastAsia="en-US"/>
        </w:rPr>
      </w:pPr>
      <w:r w:rsidRPr="00546DEF">
        <w:rPr>
          <w:rFonts w:eastAsia="Calibri"/>
          <w:lang w:eastAsia="en-US"/>
        </w:rPr>
        <w:t>родственное отношение: «</w:t>
      </w:r>
      <w:r w:rsidR="0017095F" w:rsidRPr="00546DEF">
        <w:rPr>
          <w:rFonts w:eastAsia="Calibri"/>
          <w:lang w:eastAsia="en-US"/>
        </w:rPr>
        <w:t>заявитель</w:t>
      </w:r>
      <w:r w:rsidRPr="00546DEF">
        <w:rPr>
          <w:rFonts w:eastAsia="Calibri"/>
          <w:lang w:eastAsia="en-US"/>
        </w:rPr>
        <w:t>»</w:t>
      </w:r>
      <w:r w:rsidR="0017095F" w:rsidRPr="00546DEF">
        <w:rPr>
          <w:rFonts w:eastAsia="Calibri"/>
          <w:lang w:eastAsia="en-US"/>
        </w:rPr>
        <w:t xml:space="preserve"> для заявителя, и определение родственного о</w:t>
      </w:r>
      <w:r w:rsidRPr="00546DEF">
        <w:rPr>
          <w:rFonts w:eastAsia="Calibri"/>
          <w:lang w:eastAsia="en-US"/>
        </w:rPr>
        <w:t>тношения для членов его семьи («супруг(а)»</w:t>
      </w:r>
      <w:r w:rsidR="0017095F" w:rsidRPr="00546DEF">
        <w:rPr>
          <w:rFonts w:eastAsia="Calibri"/>
          <w:lang w:eastAsia="en-US"/>
        </w:rPr>
        <w:t xml:space="preserve">, </w:t>
      </w:r>
      <w:r w:rsidRPr="00546DEF">
        <w:rPr>
          <w:rFonts w:eastAsia="Calibri"/>
          <w:lang w:eastAsia="en-US"/>
        </w:rPr>
        <w:t>«</w:t>
      </w:r>
      <w:r w:rsidR="0017095F" w:rsidRPr="00546DEF">
        <w:rPr>
          <w:rFonts w:eastAsia="Calibri"/>
          <w:lang w:eastAsia="en-US"/>
        </w:rPr>
        <w:t>сын</w:t>
      </w:r>
      <w:r w:rsidRPr="00546DEF">
        <w:rPr>
          <w:rFonts w:eastAsia="Calibri"/>
          <w:lang w:eastAsia="en-US"/>
        </w:rPr>
        <w:t>»</w:t>
      </w:r>
      <w:r w:rsidR="0017095F" w:rsidRPr="00546DEF">
        <w:rPr>
          <w:rFonts w:eastAsia="Calibri"/>
          <w:lang w:eastAsia="en-US"/>
        </w:rPr>
        <w:t xml:space="preserve">, </w:t>
      </w:r>
      <w:r w:rsidRPr="00546DEF">
        <w:rPr>
          <w:rFonts w:eastAsia="Calibri"/>
          <w:lang w:eastAsia="en-US"/>
        </w:rPr>
        <w:t>«</w:t>
      </w:r>
      <w:r w:rsidR="0017095F" w:rsidRPr="00546DEF">
        <w:rPr>
          <w:rFonts w:eastAsia="Calibri"/>
          <w:lang w:eastAsia="en-US"/>
        </w:rPr>
        <w:t>дочь</w:t>
      </w:r>
      <w:r w:rsidRPr="00546DEF">
        <w:rPr>
          <w:rFonts w:eastAsia="Calibri"/>
          <w:lang w:eastAsia="en-US"/>
        </w:rPr>
        <w:t>»</w:t>
      </w:r>
      <w:r w:rsidR="0017095F" w:rsidRPr="00546DEF">
        <w:rPr>
          <w:rFonts w:eastAsia="Calibri"/>
          <w:lang w:eastAsia="en-US"/>
        </w:rPr>
        <w:t>.);</w:t>
      </w:r>
    </w:p>
    <w:p w:rsidR="0017095F" w:rsidRPr="00546DEF" w:rsidRDefault="0017095F" w:rsidP="00F6190C">
      <w:pPr>
        <w:ind w:firstLine="709"/>
        <w:jc w:val="both"/>
        <w:rPr>
          <w:rFonts w:eastAsia="Calibri"/>
          <w:lang w:eastAsia="en-US"/>
        </w:rPr>
      </w:pPr>
      <w:r w:rsidRPr="00546DEF">
        <w:rPr>
          <w:rFonts w:eastAsia="Calibri"/>
          <w:lang w:eastAsia="en-US"/>
        </w:rPr>
        <w:t>реквизиты документа, удостоверяющего личность гражданина и членов его семьи;</w:t>
      </w:r>
    </w:p>
    <w:p w:rsidR="00B53E83" w:rsidRPr="00546DEF" w:rsidRDefault="00B53E83" w:rsidP="00F6190C">
      <w:pPr>
        <w:ind w:firstLine="709"/>
        <w:jc w:val="both"/>
        <w:rPr>
          <w:rFonts w:eastAsia="Calibri"/>
          <w:lang w:eastAsia="en-US"/>
        </w:rPr>
      </w:pPr>
      <w:r w:rsidRPr="00546DEF">
        <w:rPr>
          <w:rFonts w:eastAsia="Calibri"/>
          <w:lang w:eastAsia="en-US"/>
        </w:rPr>
        <w:t xml:space="preserve">категория граждан, имеющих право на получение </w:t>
      </w:r>
      <w:r w:rsidR="00113CB3" w:rsidRPr="00546DEF">
        <w:rPr>
          <w:rFonts w:eastAsia="Calibri"/>
          <w:lang w:eastAsia="en-US"/>
        </w:rPr>
        <w:t>социальной выплаты;</w:t>
      </w:r>
    </w:p>
    <w:p w:rsidR="0017095F" w:rsidRPr="00546DEF" w:rsidRDefault="0017095F" w:rsidP="00F6190C">
      <w:pPr>
        <w:ind w:firstLine="709"/>
        <w:jc w:val="both"/>
        <w:rPr>
          <w:rFonts w:eastAsia="Calibri"/>
          <w:lang w:eastAsia="en-US"/>
        </w:rPr>
      </w:pPr>
      <w:r w:rsidRPr="00546DEF">
        <w:rPr>
          <w:rFonts w:eastAsia="Calibri"/>
          <w:lang w:eastAsia="en-US"/>
        </w:rPr>
        <w:t>адрес, в котором зарегистрирован по месту жительства заявитель или член его семьи;</w:t>
      </w:r>
    </w:p>
    <w:p w:rsidR="00113CB3" w:rsidRPr="00546DEF" w:rsidRDefault="00113CB3" w:rsidP="00F6190C">
      <w:pPr>
        <w:ind w:firstLine="709"/>
        <w:jc w:val="both"/>
        <w:rPr>
          <w:rFonts w:eastAsia="Calibri"/>
          <w:lang w:eastAsia="en-US"/>
        </w:rPr>
      </w:pPr>
      <w:r w:rsidRPr="00546DEF">
        <w:rPr>
          <w:rFonts w:eastAsia="Calibri"/>
          <w:lang w:eastAsia="en-US"/>
        </w:rPr>
        <w:t>перечень прилагаемых документов;</w:t>
      </w:r>
    </w:p>
    <w:p w:rsidR="0051030B" w:rsidRPr="00546DEF" w:rsidRDefault="0051030B" w:rsidP="00F6190C">
      <w:pPr>
        <w:ind w:firstLine="709"/>
        <w:jc w:val="both"/>
        <w:rPr>
          <w:rFonts w:eastAsia="Calibri"/>
          <w:lang w:eastAsia="en-US"/>
        </w:rPr>
      </w:pPr>
      <w:r w:rsidRPr="00546DEF">
        <w:rPr>
          <w:rFonts w:eastAsia="Calibri"/>
          <w:lang w:eastAsia="en-US"/>
        </w:rPr>
        <w:t>сведения о наличии жилых помещений, занимаемых заявителем и (или) членами семьи заявителя по договорам социального найма и (или) принадлежащих заявителю и (или) членам семья заявителя на праве собственности;</w:t>
      </w:r>
    </w:p>
    <w:p w:rsidR="0017095F" w:rsidRPr="00546DEF" w:rsidRDefault="0017095F" w:rsidP="00F6190C">
      <w:pPr>
        <w:tabs>
          <w:tab w:val="center" w:pos="4889"/>
        </w:tabs>
        <w:ind w:firstLine="709"/>
        <w:jc w:val="both"/>
      </w:pPr>
      <w:r w:rsidRPr="00546DEF">
        <w:t>номера телефонов для контактов.</w:t>
      </w:r>
    </w:p>
    <w:p w:rsidR="0017095F" w:rsidRPr="00546DEF" w:rsidRDefault="00EC3DFB" w:rsidP="00F6190C">
      <w:pPr>
        <w:tabs>
          <w:tab w:val="left" w:pos="271"/>
        </w:tabs>
        <w:ind w:firstLine="709"/>
        <w:jc w:val="both"/>
        <w:rPr>
          <w:rFonts w:ascii="Liberation Serif" w:eastAsia="Calibri" w:hAnsi="Liberation Serif"/>
        </w:rPr>
      </w:pPr>
      <w:r>
        <w:rPr>
          <w:rFonts w:ascii="Liberation Serif" w:eastAsia="Calibri" w:hAnsi="Liberation Serif"/>
          <w:b/>
        </w:rPr>
        <w:t>2.6.1.1.</w:t>
      </w:r>
      <w:r w:rsidR="0017095F" w:rsidRPr="00546DEF">
        <w:rPr>
          <w:rFonts w:ascii="Liberation Serif" w:eastAsia="Calibri" w:hAnsi="Liberation Serif"/>
          <w:b/>
        </w:rPr>
        <w:t>Включение в состав участников ведомственной целевой программы:</w:t>
      </w:r>
    </w:p>
    <w:p w:rsidR="00113CB3" w:rsidRPr="00546DEF" w:rsidRDefault="00113CB3" w:rsidP="00F6190C">
      <w:pPr>
        <w:ind w:firstLine="709"/>
        <w:jc w:val="both"/>
      </w:pPr>
      <w:r w:rsidRPr="00546DEF">
        <w:t>Заявление подается по форме согласно приложению № 1 к Административному регламенту (далее</w:t>
      </w:r>
      <w:r w:rsidR="000170F4">
        <w:t xml:space="preserve"> – </w:t>
      </w:r>
      <w:r w:rsidRPr="00546DEF">
        <w:t xml:space="preserve">заявление). </w:t>
      </w:r>
    </w:p>
    <w:p w:rsidR="0017095F" w:rsidRPr="00546DEF" w:rsidRDefault="0017095F" w:rsidP="00F6190C">
      <w:pPr>
        <w:ind w:firstLine="709"/>
        <w:jc w:val="both"/>
      </w:pPr>
      <w:r w:rsidRPr="00546DEF">
        <w:t>К Заявлению (рапорт) прилагаются:</w:t>
      </w:r>
    </w:p>
    <w:p w:rsidR="0017095F" w:rsidRPr="00546DEF" w:rsidRDefault="0017095F" w:rsidP="00F6190C">
      <w:pPr>
        <w:ind w:firstLine="709"/>
        <w:jc w:val="both"/>
        <w:rPr>
          <w:bCs/>
        </w:rPr>
      </w:pPr>
      <w:r w:rsidRPr="00394319">
        <w:rPr>
          <w:bCs/>
        </w:rPr>
        <w:t xml:space="preserve">согласие </w:t>
      </w:r>
      <w:r w:rsidR="007A6FB2" w:rsidRPr="00394319">
        <w:rPr>
          <w:bCs/>
        </w:rPr>
        <w:t xml:space="preserve">заявителя и всех членов семьи </w:t>
      </w:r>
      <w:r w:rsidRPr="00394319">
        <w:rPr>
          <w:bCs/>
        </w:rPr>
        <w:t>на обработку</w:t>
      </w:r>
      <w:r w:rsidRPr="00546DEF">
        <w:rPr>
          <w:bCs/>
        </w:rPr>
        <w:t xml:space="preserve"> персональных данных в соответствии с федеральным законом «О персональных данных» (приложение к Заявлению);  </w:t>
      </w:r>
    </w:p>
    <w:p w:rsidR="0017095F" w:rsidRPr="00546DEF" w:rsidRDefault="0017095F" w:rsidP="00F6190C">
      <w:pPr>
        <w:ind w:firstLine="709"/>
        <w:jc w:val="both"/>
      </w:pPr>
      <w:r w:rsidRPr="00546DEF">
        <w:t xml:space="preserve">1. Заявителями, указанными в </w:t>
      </w:r>
      <w:hyperlink r:id="rId37" w:history="1">
        <w:proofErr w:type="spellStart"/>
        <w:r w:rsidRPr="00546DEF">
          <w:rPr>
            <w:rStyle w:val="a6"/>
            <w:color w:val="auto"/>
            <w:u w:val="none"/>
          </w:rPr>
          <w:t>п</w:t>
        </w:r>
        <w:r w:rsidR="00482AF8" w:rsidRPr="00546DEF">
          <w:rPr>
            <w:rStyle w:val="a6"/>
            <w:color w:val="auto"/>
            <w:u w:val="none"/>
          </w:rPr>
          <w:t>п</w:t>
        </w:r>
        <w:proofErr w:type="spellEnd"/>
        <w:r w:rsidR="00482AF8" w:rsidRPr="00546DEF">
          <w:rPr>
            <w:rStyle w:val="a6"/>
            <w:color w:val="auto"/>
            <w:u w:val="none"/>
          </w:rPr>
          <w:t>.</w:t>
        </w:r>
        <w:r w:rsidRPr="00546DEF">
          <w:rPr>
            <w:rStyle w:val="a6"/>
            <w:color w:val="auto"/>
            <w:u w:val="none"/>
          </w:rPr>
          <w:t xml:space="preserve"> </w:t>
        </w:r>
        <w:r w:rsidR="000170F4">
          <w:rPr>
            <w:rStyle w:val="a6"/>
            <w:color w:val="auto"/>
            <w:u w:val="none"/>
          </w:rPr>
          <w:t>«</w:t>
        </w:r>
        <w:r w:rsidRPr="00546DEF">
          <w:rPr>
            <w:rStyle w:val="a6"/>
            <w:color w:val="auto"/>
            <w:u w:val="none"/>
          </w:rPr>
          <w:t>а</w:t>
        </w:r>
        <w:r w:rsidR="000170F4">
          <w:rPr>
            <w:rStyle w:val="a6"/>
            <w:color w:val="auto"/>
            <w:u w:val="none"/>
          </w:rPr>
          <w:t>»</w:t>
        </w:r>
      </w:hyperlink>
      <w:r w:rsidRPr="00546DEF">
        <w:t xml:space="preserve"> и </w:t>
      </w:r>
      <w:hyperlink r:id="rId38" w:history="1">
        <w:r w:rsidR="000170F4">
          <w:rPr>
            <w:rStyle w:val="a6"/>
            <w:color w:val="auto"/>
            <w:u w:val="none"/>
          </w:rPr>
          <w:t>«</w:t>
        </w:r>
        <w:r w:rsidRPr="00546DEF">
          <w:rPr>
            <w:rStyle w:val="a6"/>
            <w:color w:val="auto"/>
            <w:u w:val="none"/>
          </w:rPr>
          <w:t>б</w:t>
        </w:r>
        <w:r w:rsidR="000170F4">
          <w:rPr>
            <w:rStyle w:val="a6"/>
            <w:color w:val="auto"/>
            <w:u w:val="none"/>
          </w:rPr>
          <w:t>»</w:t>
        </w:r>
        <w:r w:rsidRPr="00546DEF">
          <w:rPr>
            <w:rStyle w:val="a6"/>
            <w:color w:val="auto"/>
            <w:u w:val="none"/>
          </w:rPr>
          <w:t xml:space="preserve"> подраздела 1.2</w:t>
        </w:r>
      </w:hyperlink>
      <w:r w:rsidRPr="00546DEF">
        <w:t xml:space="preserve"> Административного регламента:</w:t>
      </w:r>
    </w:p>
    <w:p w:rsidR="0017095F" w:rsidRPr="00546DEF" w:rsidRDefault="0017095F" w:rsidP="00F6190C">
      <w:pPr>
        <w:ind w:firstLine="709"/>
        <w:jc w:val="both"/>
      </w:pPr>
      <w:r w:rsidRPr="00546DEF">
        <w:t>справка об общей продолжительности военной службы (службы);</w:t>
      </w:r>
    </w:p>
    <w:p w:rsidR="0017095F" w:rsidRDefault="0017095F" w:rsidP="00F6190C">
      <w:pPr>
        <w:ind w:firstLine="709"/>
        <w:jc w:val="both"/>
      </w:pPr>
      <w:r w:rsidRPr="00546DEF">
        <w:t xml:space="preserve">выписка из приказа об увольнении с военной службы (службы) с указанием основания увольнения </w:t>
      </w:r>
      <w:r w:rsidR="000170F4">
        <w:t>–</w:t>
      </w:r>
      <w:r w:rsidRPr="00546DEF">
        <w:t xml:space="preserve"> для граждан, уволенных с военной службы (службы) и состоящих после увольнения на учете нуждающихся в жилых помещениях в</w:t>
      </w:r>
      <w:r w:rsidR="000170F4">
        <w:t> </w:t>
      </w:r>
      <w:r w:rsidRPr="00546DEF">
        <w:t>федеральном органе;</w:t>
      </w:r>
    </w:p>
    <w:p w:rsidR="00051E7D" w:rsidRPr="00051E7D" w:rsidRDefault="00051E7D" w:rsidP="00051E7D">
      <w:pPr>
        <w:autoSpaceDE w:val="0"/>
        <w:autoSpaceDN w:val="0"/>
        <w:adjustRightInd w:val="0"/>
        <w:jc w:val="both"/>
      </w:pPr>
      <w:r>
        <w:t xml:space="preserve">            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граждане, подлежащие переселению из зак</w:t>
      </w:r>
      <w:r w:rsidR="00D376BE">
        <w:t>рытых военных городков, граждан</w:t>
      </w:r>
      <w:r>
        <w:t>,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w:t>
      </w:r>
      <w:r w:rsidRPr="00051E7D">
        <w:t>;</w:t>
      </w:r>
    </w:p>
    <w:p w:rsidR="0017095F" w:rsidRPr="00546DEF" w:rsidRDefault="0017095F" w:rsidP="00F6190C">
      <w:pPr>
        <w:ind w:firstLine="709"/>
        <w:jc w:val="both"/>
      </w:pPr>
      <w:r w:rsidRPr="00546DEF">
        <w:t xml:space="preserve">справка о проживании на территории закрытого военного городка (поселка) </w:t>
      </w:r>
      <w:r w:rsidR="000170F4">
        <w:t xml:space="preserve">– </w:t>
      </w:r>
      <w:r w:rsidRPr="00546DEF">
        <w:t>для граждан, проживающих в таком городке (поселке);</w:t>
      </w:r>
    </w:p>
    <w:p w:rsidR="0017095F" w:rsidRPr="00546DEF" w:rsidRDefault="0017095F" w:rsidP="00F6190C">
      <w:pPr>
        <w:ind w:firstLine="709"/>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F6190C">
      <w:pPr>
        <w:ind w:firstLine="709"/>
        <w:jc w:val="both"/>
      </w:pPr>
      <w:r w:rsidRPr="00546DEF">
        <w:t>копии документов, удостоверяющих личность каждого члена семьи;</w:t>
      </w:r>
    </w:p>
    <w:p w:rsidR="0017095F" w:rsidRPr="00546DEF" w:rsidRDefault="0017095F" w:rsidP="00F6190C">
      <w:pPr>
        <w:ind w:firstLine="709"/>
        <w:jc w:val="both"/>
      </w:pPr>
      <w:r w:rsidRPr="00546DEF">
        <w:t>2.</w:t>
      </w:r>
      <w:r w:rsidR="000170F4">
        <w:t> </w:t>
      </w:r>
      <w:r w:rsidRPr="00546DEF">
        <w:t xml:space="preserve">Заявителями, указанными в </w:t>
      </w:r>
      <w:hyperlink r:id="rId39" w:history="1">
        <w:proofErr w:type="spellStart"/>
        <w:r w:rsidRPr="00546DEF">
          <w:rPr>
            <w:rStyle w:val="a6"/>
            <w:color w:val="auto"/>
            <w:u w:val="none"/>
          </w:rPr>
          <w:t>п</w:t>
        </w:r>
        <w:r w:rsidR="00482AF8" w:rsidRPr="00546DEF">
          <w:rPr>
            <w:rStyle w:val="a6"/>
            <w:color w:val="auto"/>
            <w:u w:val="none"/>
          </w:rPr>
          <w:t>п</w:t>
        </w:r>
        <w:proofErr w:type="spellEnd"/>
        <w:r w:rsidR="00482AF8" w:rsidRPr="00546DEF">
          <w:rPr>
            <w:rStyle w:val="a6"/>
            <w:color w:val="auto"/>
            <w:u w:val="none"/>
          </w:rPr>
          <w:t>.</w:t>
        </w:r>
        <w:r w:rsidRPr="00546DEF">
          <w:rPr>
            <w:rStyle w:val="a6"/>
            <w:color w:val="auto"/>
            <w:u w:val="none"/>
          </w:rPr>
          <w:t xml:space="preserve"> </w:t>
        </w:r>
        <w:r w:rsidR="000170F4">
          <w:rPr>
            <w:rStyle w:val="a6"/>
            <w:color w:val="auto"/>
            <w:u w:val="none"/>
          </w:rPr>
          <w:t>«</w:t>
        </w:r>
        <w:r w:rsidRPr="00546DEF">
          <w:rPr>
            <w:rStyle w:val="a6"/>
            <w:color w:val="auto"/>
            <w:u w:val="none"/>
          </w:rPr>
          <w:t>в</w:t>
        </w:r>
        <w:r w:rsidR="000170F4">
          <w:rPr>
            <w:rStyle w:val="a6"/>
            <w:color w:val="auto"/>
            <w:u w:val="none"/>
          </w:rPr>
          <w:t>»</w:t>
        </w:r>
        <w:r w:rsidRPr="00546DEF">
          <w:rPr>
            <w:rStyle w:val="a6"/>
            <w:color w:val="auto"/>
            <w:u w:val="none"/>
          </w:rPr>
          <w:t xml:space="preserve"> подраздела 1.2</w:t>
        </w:r>
      </w:hyperlink>
      <w:r w:rsidRPr="00546DEF">
        <w:t xml:space="preserve"> Административного регламента:</w:t>
      </w:r>
    </w:p>
    <w:p w:rsidR="0017095F" w:rsidRDefault="0017095F" w:rsidP="00F6190C">
      <w:pPr>
        <w:ind w:firstLine="709"/>
        <w:jc w:val="both"/>
      </w:pPr>
      <w:r w:rsidRPr="00546DEF">
        <w:t>документ, подтверждающий право гражданина на обеспечение жилым помещением за счет средств федерального бюджета;</w:t>
      </w:r>
    </w:p>
    <w:p w:rsidR="006450E1" w:rsidRDefault="006450E1" w:rsidP="006450E1">
      <w:pPr>
        <w:autoSpaceDE w:val="0"/>
        <w:autoSpaceDN w:val="0"/>
        <w:adjustRightInd w:val="0"/>
        <w:jc w:val="both"/>
      </w:pPr>
      <w:r>
        <w:lastRenderedPageBreak/>
        <w:t xml:space="preserve">           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17095F" w:rsidRPr="00546DEF" w:rsidRDefault="0017095F" w:rsidP="00F6190C">
      <w:pPr>
        <w:ind w:firstLine="709"/>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F6190C">
      <w:pPr>
        <w:ind w:firstLine="709"/>
        <w:jc w:val="both"/>
      </w:pPr>
      <w:r w:rsidRPr="00546DEF">
        <w:t>копии документов, удостоверяющих личность каждого члена семьи;</w:t>
      </w:r>
    </w:p>
    <w:p w:rsidR="0017095F" w:rsidRPr="00546DEF" w:rsidRDefault="0017095F" w:rsidP="00F6190C">
      <w:pPr>
        <w:ind w:firstLine="709"/>
        <w:jc w:val="both"/>
      </w:pPr>
      <w:r w:rsidRPr="00546DEF">
        <w:t>3.</w:t>
      </w:r>
      <w:r w:rsidR="000170F4">
        <w:t> </w:t>
      </w:r>
      <w:r w:rsidRPr="00546DEF">
        <w:t xml:space="preserve">Заявителями, указанными в </w:t>
      </w:r>
      <w:hyperlink r:id="rId40" w:history="1">
        <w:proofErr w:type="spellStart"/>
        <w:r w:rsidR="00482AF8" w:rsidRPr="00546DEF">
          <w:rPr>
            <w:rStyle w:val="a6"/>
            <w:color w:val="auto"/>
            <w:u w:val="none"/>
          </w:rPr>
          <w:t>пп</w:t>
        </w:r>
        <w:proofErr w:type="spellEnd"/>
        <w:r w:rsidR="00482AF8" w:rsidRPr="00546DEF">
          <w:rPr>
            <w:rStyle w:val="a6"/>
            <w:color w:val="auto"/>
            <w:u w:val="none"/>
          </w:rPr>
          <w:t>.</w:t>
        </w:r>
        <w:r w:rsidRPr="00546DEF">
          <w:rPr>
            <w:rStyle w:val="a6"/>
            <w:color w:val="auto"/>
            <w:u w:val="none"/>
          </w:rPr>
          <w:t xml:space="preserve"> </w:t>
        </w:r>
        <w:r w:rsidR="000170F4">
          <w:rPr>
            <w:rStyle w:val="a6"/>
            <w:color w:val="auto"/>
            <w:u w:val="none"/>
          </w:rPr>
          <w:t>«</w:t>
        </w:r>
        <w:r w:rsidRPr="00546DEF">
          <w:rPr>
            <w:rStyle w:val="a6"/>
            <w:color w:val="auto"/>
            <w:u w:val="none"/>
          </w:rPr>
          <w:t>г</w:t>
        </w:r>
        <w:r w:rsidR="000170F4">
          <w:rPr>
            <w:rStyle w:val="a6"/>
            <w:color w:val="auto"/>
            <w:u w:val="none"/>
          </w:rPr>
          <w:t>»</w:t>
        </w:r>
        <w:r w:rsidRPr="00546DEF">
          <w:rPr>
            <w:rStyle w:val="a6"/>
            <w:color w:val="auto"/>
            <w:u w:val="none"/>
          </w:rPr>
          <w:t xml:space="preserve"> подраздела 1.2</w:t>
        </w:r>
      </w:hyperlink>
      <w:r w:rsidRPr="00546DEF">
        <w:t xml:space="preserve"> Административного регламента:</w:t>
      </w:r>
    </w:p>
    <w:p w:rsidR="0017095F" w:rsidRPr="00546DEF" w:rsidRDefault="0017095F" w:rsidP="00F6190C">
      <w:pPr>
        <w:ind w:firstLine="709"/>
        <w:jc w:val="both"/>
      </w:pPr>
      <w:r w:rsidRPr="00546DEF">
        <w:t>копия удостоверения вынужденного переселенца на каждого совершеннолетнего члена семьи;</w:t>
      </w:r>
    </w:p>
    <w:p w:rsidR="0017095F" w:rsidRPr="00546DEF" w:rsidRDefault="0017095F" w:rsidP="00F6190C">
      <w:pPr>
        <w:ind w:firstLine="709"/>
        <w:jc w:val="both"/>
      </w:pPr>
      <w:r w:rsidRPr="00546DEF">
        <w:t xml:space="preserve">справка органа по контролю в сфере миграции о получении (неполучении) жилого помещения для постоянного проживания, </w:t>
      </w:r>
      <w:r w:rsidR="000170F4">
        <w:t>ссуды или социальной выплаты на </w:t>
      </w:r>
      <w:r w:rsidRPr="00546DEF">
        <w:t>строительство (приобретение) жилого помещения либо компенсации за утраченное жилое помещение;</w:t>
      </w:r>
    </w:p>
    <w:p w:rsidR="0017095F" w:rsidRPr="00546DEF" w:rsidRDefault="0017095F" w:rsidP="00F6190C">
      <w:pPr>
        <w:ind w:firstLine="709"/>
        <w:jc w:val="both"/>
      </w:pPr>
      <w:r w:rsidRPr="00546DEF">
        <w:t xml:space="preserve">выписка из решения органа по учету и </w:t>
      </w:r>
      <w:r w:rsidR="000170F4">
        <w:t>распределению жилых помещений о </w:t>
      </w:r>
      <w:r w:rsidRPr="00546DEF">
        <w:t>постановке на учет в качестве нуждающихся в получении жилых помещений;</w:t>
      </w:r>
    </w:p>
    <w:p w:rsidR="0017095F" w:rsidRPr="00546DEF" w:rsidRDefault="0017095F" w:rsidP="00F6190C">
      <w:pPr>
        <w:ind w:firstLine="709"/>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F6190C">
      <w:pPr>
        <w:ind w:firstLine="709"/>
        <w:jc w:val="both"/>
      </w:pPr>
      <w:r w:rsidRPr="00546DEF">
        <w:t>копии документов, удостоверяющих личность каждого члена семьи;</w:t>
      </w:r>
    </w:p>
    <w:p w:rsidR="0017095F" w:rsidRPr="00546DEF" w:rsidRDefault="0017095F" w:rsidP="00F6190C">
      <w:pPr>
        <w:ind w:firstLine="709"/>
        <w:jc w:val="both"/>
      </w:pPr>
      <w:r w:rsidRPr="00546DEF">
        <w:t>4.</w:t>
      </w:r>
      <w:r w:rsidR="000170F4">
        <w:t> </w:t>
      </w:r>
      <w:r w:rsidRPr="00546DEF">
        <w:t xml:space="preserve">Заявителями, указанными в </w:t>
      </w:r>
      <w:hyperlink r:id="rId41" w:history="1">
        <w:proofErr w:type="spellStart"/>
        <w:r w:rsidRPr="00546DEF">
          <w:rPr>
            <w:rStyle w:val="a6"/>
            <w:color w:val="auto"/>
            <w:u w:val="none"/>
          </w:rPr>
          <w:t>п</w:t>
        </w:r>
        <w:r w:rsidR="00482AF8" w:rsidRPr="00546DEF">
          <w:rPr>
            <w:rStyle w:val="a6"/>
            <w:color w:val="auto"/>
            <w:u w:val="none"/>
          </w:rPr>
          <w:t>п</w:t>
        </w:r>
        <w:proofErr w:type="spellEnd"/>
        <w:r w:rsidR="00482AF8" w:rsidRPr="00546DEF">
          <w:rPr>
            <w:rStyle w:val="a6"/>
            <w:color w:val="auto"/>
            <w:u w:val="none"/>
          </w:rPr>
          <w:t>.</w:t>
        </w:r>
        <w:r w:rsidRPr="00546DEF">
          <w:rPr>
            <w:rStyle w:val="a6"/>
            <w:color w:val="auto"/>
            <w:u w:val="none"/>
          </w:rPr>
          <w:t xml:space="preserve"> </w:t>
        </w:r>
        <w:r w:rsidR="000170F4">
          <w:rPr>
            <w:rStyle w:val="a6"/>
            <w:color w:val="auto"/>
            <w:u w:val="none"/>
          </w:rPr>
          <w:t>«</w:t>
        </w:r>
        <w:r w:rsidRPr="00546DEF">
          <w:rPr>
            <w:rStyle w:val="a6"/>
            <w:color w:val="auto"/>
            <w:u w:val="none"/>
          </w:rPr>
          <w:t>д</w:t>
        </w:r>
        <w:r w:rsidR="000170F4">
          <w:rPr>
            <w:rStyle w:val="a6"/>
            <w:color w:val="auto"/>
            <w:u w:val="none"/>
          </w:rPr>
          <w:t>»</w:t>
        </w:r>
        <w:r w:rsidRPr="00546DEF">
          <w:rPr>
            <w:rStyle w:val="a6"/>
            <w:color w:val="auto"/>
            <w:u w:val="none"/>
          </w:rPr>
          <w:t xml:space="preserve"> подраздела 1.2</w:t>
        </w:r>
      </w:hyperlink>
      <w:r w:rsidRPr="00546DEF">
        <w:t xml:space="preserve"> Административного регламента:</w:t>
      </w:r>
    </w:p>
    <w:p w:rsidR="0017095F" w:rsidRPr="00546DEF" w:rsidRDefault="0017095F" w:rsidP="00F6190C">
      <w:pPr>
        <w:ind w:firstLine="709"/>
        <w:jc w:val="both"/>
      </w:pPr>
      <w:r w:rsidRPr="00546DEF">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17095F" w:rsidRPr="00546DEF" w:rsidRDefault="0017095F" w:rsidP="00F6190C">
      <w:pPr>
        <w:ind w:firstLine="709"/>
        <w:jc w:val="both"/>
      </w:pPr>
      <w:r w:rsidRPr="00546DEF">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17095F" w:rsidRPr="00546DEF" w:rsidRDefault="0017095F" w:rsidP="00F6190C">
      <w:pPr>
        <w:ind w:firstLine="709"/>
        <w:jc w:val="both"/>
      </w:pPr>
      <w:r w:rsidRPr="00546DEF">
        <w:t>копии документов, подтверждающих общую продолжительность стажа работы в</w:t>
      </w:r>
      <w:r w:rsidR="001B3591">
        <w:t> </w:t>
      </w:r>
      <w:r w:rsidRPr="00546DEF">
        <w:t>районах Крайнего Севера и приравненных к ним местностях (за исключением пенсионеров);</w:t>
      </w:r>
    </w:p>
    <w:p w:rsidR="0017095F" w:rsidRDefault="0017095F" w:rsidP="00F6190C">
      <w:pPr>
        <w:ind w:firstLine="709"/>
        <w:jc w:val="both"/>
      </w:pPr>
      <w:r w:rsidRPr="00546DEF">
        <w:t xml:space="preserve">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w:t>
      </w:r>
      <w:r w:rsidR="00D376BE">
        <w:t xml:space="preserve">Социального фонда России </w:t>
      </w:r>
      <w:r w:rsidRPr="00546DEF">
        <w:t xml:space="preserve">об общей продолжительности стажа работы в районах Крайнего Севера и приравненных к ним местностях </w:t>
      </w:r>
      <w:r w:rsidR="001B3591">
        <w:t>–</w:t>
      </w:r>
      <w:r w:rsidRPr="00546DEF">
        <w:t xml:space="preserve"> для пенсионеров;</w:t>
      </w:r>
    </w:p>
    <w:p w:rsidR="004D0555" w:rsidRPr="004D0555" w:rsidRDefault="004D0555" w:rsidP="004D0555">
      <w:pPr>
        <w:ind w:firstLine="709"/>
        <w:jc w:val="both"/>
      </w:pPr>
      <w:r w:rsidRPr="00394319">
        <w:t>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17095F" w:rsidRPr="00546DEF" w:rsidRDefault="0017095F" w:rsidP="00F6190C">
      <w:pPr>
        <w:ind w:firstLine="709"/>
        <w:jc w:val="both"/>
      </w:pPr>
      <w:r w:rsidRPr="00546DEF">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17095F" w:rsidRPr="00546DEF" w:rsidRDefault="0017095F" w:rsidP="00F6190C">
      <w:pPr>
        <w:ind w:firstLine="709"/>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F6190C">
      <w:pPr>
        <w:ind w:firstLine="709"/>
        <w:jc w:val="both"/>
      </w:pPr>
      <w:r w:rsidRPr="00546DEF">
        <w:t>копии документов, удостоверяющих личность каждого члена семьи;</w:t>
      </w:r>
    </w:p>
    <w:p w:rsidR="0017095F" w:rsidRPr="00546DEF" w:rsidRDefault="0017095F" w:rsidP="00F6190C">
      <w:pPr>
        <w:ind w:firstLine="709"/>
        <w:jc w:val="both"/>
      </w:pPr>
      <w:r w:rsidRPr="00546DEF">
        <w:t xml:space="preserve">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w:t>
      </w:r>
      <w:r w:rsidR="004E585C">
        <w:t>процессных мероприятиях</w:t>
      </w:r>
      <w:r w:rsidRPr="00546DEF">
        <w:t xml:space="preserve">, в указанных районах и местностях родственников (за исключением </w:t>
      </w:r>
      <w:r w:rsidRPr="00546DEF">
        <w:lastRenderedPageBreak/>
        <w:t>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w:t>
      </w:r>
      <w:r w:rsidR="001B3591">
        <w:t> </w:t>
      </w:r>
      <w:r w:rsidRPr="00546DEF">
        <w:t xml:space="preserve">ним общее хозяйство по прежнему месту жительства), </w:t>
      </w:r>
      <w:r w:rsidR="001B3591">
        <w:t>–</w:t>
      </w:r>
      <w:r w:rsidRPr="00546DEF">
        <w:t xml:space="preserve"> для граждан, указанных в</w:t>
      </w:r>
      <w:r w:rsidR="001B3591">
        <w:t> </w:t>
      </w:r>
      <w:proofErr w:type="spellStart"/>
      <w:r w:rsidR="002441E2">
        <w:fldChar w:fldCharType="begin"/>
      </w:r>
      <w:r w:rsidR="002441E2">
        <w:instrText xml:space="preserve"> HYPERLINK "consultantplus://offline/ref=8EA06F0F86DA8E80FFE269C29C4AB13E58433B947C8AC59ED3A59BC53873BAE131CF0E33CD484BF6A26F67D3A9DD380180619D56100DF6B2130F25ADLDF6G" </w:instrText>
      </w:r>
      <w:r w:rsidR="002441E2">
        <w:fldChar w:fldCharType="separate"/>
      </w:r>
      <w:r w:rsidRPr="00546DEF">
        <w:rPr>
          <w:rStyle w:val="a6"/>
          <w:color w:val="auto"/>
          <w:u w:val="none"/>
        </w:rPr>
        <w:t>п</w:t>
      </w:r>
      <w:r w:rsidR="00482AF8" w:rsidRPr="00546DEF">
        <w:rPr>
          <w:rStyle w:val="a6"/>
          <w:color w:val="auto"/>
          <w:u w:val="none"/>
        </w:rPr>
        <w:t>п</w:t>
      </w:r>
      <w:proofErr w:type="spellEnd"/>
      <w:r w:rsidR="00482AF8" w:rsidRPr="00546DEF">
        <w:rPr>
          <w:rStyle w:val="a6"/>
          <w:color w:val="auto"/>
          <w:u w:val="none"/>
        </w:rPr>
        <w:t>.</w:t>
      </w:r>
      <w:r w:rsidR="001B3591">
        <w:rPr>
          <w:rStyle w:val="a6"/>
          <w:color w:val="auto"/>
          <w:u w:val="none"/>
        </w:rPr>
        <w:t> «</w:t>
      </w:r>
      <w:r w:rsidRPr="00546DEF">
        <w:rPr>
          <w:rStyle w:val="a6"/>
          <w:color w:val="auto"/>
          <w:u w:val="none"/>
        </w:rPr>
        <w:t>д</w:t>
      </w:r>
      <w:r w:rsidR="001B3591">
        <w:rPr>
          <w:rStyle w:val="a6"/>
          <w:color w:val="auto"/>
          <w:u w:val="none"/>
        </w:rPr>
        <w:t>»</w:t>
      </w:r>
      <w:r w:rsidRPr="00546DEF">
        <w:rPr>
          <w:rStyle w:val="a6"/>
          <w:color w:val="auto"/>
          <w:u w:val="none"/>
        </w:rPr>
        <w:t xml:space="preserve"> подраздела 1.2</w:t>
      </w:r>
      <w:r w:rsidR="002441E2">
        <w:rPr>
          <w:rStyle w:val="a6"/>
          <w:color w:val="auto"/>
          <w:u w:val="none"/>
        </w:rPr>
        <w:fldChar w:fldCharType="end"/>
      </w:r>
      <w:r w:rsidRPr="00546DEF">
        <w:t xml:space="preserve"> настоящего Административного регламента, выехавших из районов Крайнего Севера и приравненных к ним местностей в период с 1 января 1992 г. по 1 января 2015 г.;</w:t>
      </w:r>
    </w:p>
    <w:p w:rsidR="0017095F" w:rsidRPr="00546DEF" w:rsidRDefault="00817713" w:rsidP="00F6190C">
      <w:pPr>
        <w:ind w:firstLine="709"/>
        <w:jc w:val="both"/>
      </w:pPr>
      <w:r>
        <w:t xml:space="preserve">5. </w:t>
      </w:r>
      <w:r w:rsidR="0017095F" w:rsidRPr="00546DEF">
        <w:t xml:space="preserve">Заявителями, указанными в </w:t>
      </w:r>
      <w:hyperlink r:id="rId42" w:history="1">
        <w:proofErr w:type="spellStart"/>
        <w:r w:rsidR="0017095F" w:rsidRPr="00546DEF">
          <w:rPr>
            <w:rStyle w:val="a6"/>
            <w:color w:val="auto"/>
            <w:u w:val="none"/>
          </w:rPr>
          <w:t>п</w:t>
        </w:r>
        <w:r w:rsidR="00B505A9" w:rsidRPr="00546DEF">
          <w:rPr>
            <w:rStyle w:val="a6"/>
            <w:color w:val="auto"/>
            <w:u w:val="none"/>
          </w:rPr>
          <w:t>п</w:t>
        </w:r>
        <w:proofErr w:type="spellEnd"/>
        <w:r w:rsidR="00482AF8" w:rsidRPr="00546DEF">
          <w:rPr>
            <w:rStyle w:val="a6"/>
            <w:color w:val="auto"/>
            <w:u w:val="none"/>
          </w:rPr>
          <w:t>.</w:t>
        </w:r>
        <w:r w:rsidR="0017095F" w:rsidRPr="00546DEF">
          <w:rPr>
            <w:rStyle w:val="a6"/>
            <w:color w:val="auto"/>
            <w:u w:val="none"/>
          </w:rPr>
          <w:t xml:space="preserve"> </w:t>
        </w:r>
        <w:r w:rsidR="001B3591">
          <w:rPr>
            <w:rStyle w:val="a6"/>
            <w:color w:val="auto"/>
            <w:u w:val="none"/>
          </w:rPr>
          <w:t>«</w:t>
        </w:r>
        <w:r w:rsidR="0017095F" w:rsidRPr="00546DEF">
          <w:rPr>
            <w:rStyle w:val="a6"/>
            <w:color w:val="auto"/>
            <w:u w:val="none"/>
          </w:rPr>
          <w:t>е</w:t>
        </w:r>
        <w:r w:rsidR="001B3591">
          <w:rPr>
            <w:rStyle w:val="a6"/>
            <w:color w:val="auto"/>
            <w:u w:val="none"/>
          </w:rPr>
          <w:t>»</w:t>
        </w:r>
        <w:r w:rsidR="0017095F" w:rsidRPr="00546DEF">
          <w:rPr>
            <w:rStyle w:val="a6"/>
            <w:color w:val="auto"/>
            <w:u w:val="none"/>
          </w:rPr>
          <w:t xml:space="preserve"> подраздела 1.2</w:t>
        </w:r>
      </w:hyperlink>
      <w:r w:rsidR="0017095F" w:rsidRPr="00546DEF">
        <w:t xml:space="preserve"> Административного регламента:</w:t>
      </w:r>
    </w:p>
    <w:p w:rsidR="0017095F" w:rsidRPr="00546DEF" w:rsidRDefault="0017095F" w:rsidP="00F6190C">
      <w:pPr>
        <w:ind w:firstLine="709"/>
        <w:jc w:val="both"/>
      </w:pPr>
      <w:r w:rsidRPr="00546DEF">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17095F" w:rsidRPr="00546DEF" w:rsidRDefault="0017095F" w:rsidP="00F6190C">
      <w:pPr>
        <w:ind w:firstLine="709"/>
        <w:jc w:val="both"/>
      </w:pPr>
      <w:r w:rsidRPr="00546DEF">
        <w:t>выписка из решения органа по учету граждан, имеющих право на получение жилищных субсидий в связи с выездом из закрывающихся населенных пунктов</w:t>
      </w:r>
      <w:r w:rsidR="001B3591">
        <w:t>, о </w:t>
      </w:r>
      <w:r w:rsidRPr="00546DEF">
        <w:t>постановке гражданина на указанный учет;</w:t>
      </w:r>
    </w:p>
    <w:p w:rsidR="0017095F" w:rsidRPr="00546DEF" w:rsidRDefault="0017095F" w:rsidP="00F6190C">
      <w:pPr>
        <w:ind w:firstLine="709"/>
        <w:jc w:val="both"/>
      </w:pPr>
      <w:r w:rsidRPr="00546DEF">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17095F" w:rsidRPr="00546DEF" w:rsidRDefault="0017095F" w:rsidP="00F6190C">
      <w:pPr>
        <w:ind w:firstLine="709"/>
        <w:jc w:val="both"/>
      </w:pPr>
      <w:r w:rsidRPr="00546DEF">
        <w:t>копии документов, удостоверяющих личность каждого члена семьи.</w:t>
      </w:r>
    </w:p>
    <w:p w:rsidR="0017095F" w:rsidRPr="00546DEF" w:rsidRDefault="00817713" w:rsidP="00F6190C">
      <w:pPr>
        <w:ind w:firstLine="709"/>
        <w:jc w:val="both"/>
      </w:pPr>
      <w:r>
        <w:t>6.</w:t>
      </w:r>
      <w:r w:rsidR="0017095F" w:rsidRPr="00546DEF">
        <w:t xml:space="preserve">Заявителями, указанными в </w:t>
      </w:r>
      <w:hyperlink r:id="rId43" w:history="1">
        <w:proofErr w:type="spellStart"/>
        <w:r w:rsidR="0017095F" w:rsidRPr="00546DEF">
          <w:rPr>
            <w:rStyle w:val="a6"/>
            <w:color w:val="auto"/>
            <w:u w:val="none"/>
          </w:rPr>
          <w:t>п</w:t>
        </w:r>
        <w:r w:rsidR="00B505A9" w:rsidRPr="00546DEF">
          <w:rPr>
            <w:rStyle w:val="a6"/>
            <w:color w:val="auto"/>
            <w:u w:val="none"/>
          </w:rPr>
          <w:t>п</w:t>
        </w:r>
        <w:proofErr w:type="spellEnd"/>
        <w:r w:rsidR="00B505A9" w:rsidRPr="00546DEF">
          <w:rPr>
            <w:rStyle w:val="a6"/>
            <w:color w:val="auto"/>
            <w:u w:val="none"/>
          </w:rPr>
          <w:t>.</w:t>
        </w:r>
        <w:r w:rsidR="0017095F" w:rsidRPr="00546DEF">
          <w:rPr>
            <w:rStyle w:val="a6"/>
            <w:color w:val="auto"/>
            <w:u w:val="none"/>
          </w:rPr>
          <w:t xml:space="preserve"> </w:t>
        </w:r>
        <w:r w:rsidR="001B3591">
          <w:rPr>
            <w:rStyle w:val="a6"/>
            <w:color w:val="auto"/>
            <w:u w:val="none"/>
          </w:rPr>
          <w:t>«</w:t>
        </w:r>
        <w:r w:rsidR="0017095F" w:rsidRPr="00546DEF">
          <w:rPr>
            <w:rStyle w:val="a6"/>
            <w:color w:val="auto"/>
            <w:u w:val="none"/>
          </w:rPr>
          <w:t>ж</w:t>
        </w:r>
        <w:r w:rsidR="001B3591">
          <w:rPr>
            <w:rStyle w:val="a6"/>
            <w:color w:val="auto"/>
            <w:u w:val="none"/>
          </w:rPr>
          <w:t>»</w:t>
        </w:r>
        <w:r w:rsidR="0017095F" w:rsidRPr="00546DEF">
          <w:rPr>
            <w:rStyle w:val="a6"/>
            <w:color w:val="auto"/>
            <w:u w:val="none"/>
          </w:rPr>
          <w:t xml:space="preserve"> подраздела 1.2</w:t>
        </w:r>
      </w:hyperlink>
      <w:r w:rsidR="0017095F" w:rsidRPr="00546DEF">
        <w:t xml:space="preserve"> Административного регламента:</w:t>
      </w:r>
    </w:p>
    <w:p w:rsidR="0017095F" w:rsidRPr="00546DEF" w:rsidRDefault="00B505A9" w:rsidP="00F6190C">
      <w:pPr>
        <w:ind w:firstLine="709"/>
        <w:jc w:val="both"/>
      </w:pPr>
      <w:r w:rsidRPr="00546DEF">
        <w:t>д</w:t>
      </w:r>
      <w:r w:rsidR="0017095F" w:rsidRPr="00546DEF">
        <w:t>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17095F" w:rsidRPr="00546DEF" w:rsidRDefault="0017095F" w:rsidP="00F6190C">
      <w:pPr>
        <w:ind w:firstLine="709"/>
        <w:jc w:val="both"/>
      </w:pPr>
      <w:r w:rsidRPr="00546DEF">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17095F" w:rsidRPr="00546DEF" w:rsidRDefault="0017095F" w:rsidP="00F6190C">
      <w:pPr>
        <w:ind w:firstLine="709"/>
        <w:jc w:val="both"/>
      </w:pPr>
      <w:r w:rsidRPr="00546DEF">
        <w:t>копии документов, удостоверяющих личность каждого члена семьи;</w:t>
      </w:r>
    </w:p>
    <w:p w:rsidR="004D0555" w:rsidRPr="004D0555" w:rsidRDefault="004D0555" w:rsidP="004D0555">
      <w:pPr>
        <w:ind w:firstLine="709"/>
        <w:jc w:val="both"/>
      </w:pPr>
      <w:r w:rsidRPr="00233F4C">
        <w:t xml:space="preserve">копия трудовой книжки и (или) сведения о трудовой деятельности, предусмотренные </w:t>
      </w:r>
      <w:hyperlink r:id="rId44" w:history="1">
        <w:r w:rsidRPr="00233F4C">
          <w:rPr>
            <w:rStyle w:val="a6"/>
            <w:color w:val="auto"/>
            <w:u w:val="none"/>
          </w:rPr>
          <w:t>статьей 66.1</w:t>
        </w:r>
      </w:hyperlink>
      <w:r w:rsidRPr="00233F4C">
        <w:t xml:space="preserve"> Трудового кодекса Российской Федерации;</w:t>
      </w:r>
    </w:p>
    <w:p w:rsidR="0017095F" w:rsidRDefault="0017095F" w:rsidP="00F6190C">
      <w:pPr>
        <w:ind w:firstLine="709"/>
        <w:jc w:val="both"/>
      </w:pPr>
      <w:r w:rsidRPr="00546DEF">
        <w:t xml:space="preserve">копия пенсионного удостоверения или справка о пенсионном обеспечении из органа, осуществляющего пенсионное обеспечение, </w:t>
      </w:r>
      <w:r w:rsidR="001B3591">
        <w:t>–</w:t>
      </w:r>
      <w:r w:rsidRPr="00546DEF">
        <w:t xml:space="preserve"> для пенсионеров.</w:t>
      </w:r>
    </w:p>
    <w:p w:rsidR="00C148D3" w:rsidRPr="00C148D3" w:rsidRDefault="00C148D3" w:rsidP="00C148D3">
      <w:pPr>
        <w:ind w:firstLine="709"/>
        <w:jc w:val="both"/>
      </w:pPr>
      <w:r w:rsidRPr="00C148D3">
        <w:rPr>
          <w:bCs/>
        </w:rPr>
        <w:t xml:space="preserve">7. </w:t>
      </w:r>
      <w:r w:rsidRPr="00C148D3">
        <w:t xml:space="preserve">Заявителями, указанными в </w:t>
      </w:r>
      <w:hyperlink r:id="rId45" w:history="1">
        <w:proofErr w:type="spellStart"/>
        <w:r w:rsidRPr="00C148D3">
          <w:rPr>
            <w:rStyle w:val="a6"/>
            <w:color w:val="auto"/>
            <w:u w:val="none"/>
          </w:rPr>
          <w:t>пп</w:t>
        </w:r>
        <w:proofErr w:type="spellEnd"/>
        <w:r w:rsidRPr="00C148D3">
          <w:rPr>
            <w:rStyle w:val="a6"/>
            <w:color w:val="auto"/>
            <w:u w:val="none"/>
          </w:rPr>
          <w:t>. «з» подраздела 1.2</w:t>
        </w:r>
      </w:hyperlink>
      <w:r w:rsidRPr="00C148D3">
        <w:t xml:space="preserve"> Административного регламента:</w:t>
      </w:r>
    </w:p>
    <w:p w:rsidR="00C148D3" w:rsidRPr="00C148D3" w:rsidRDefault="00C148D3" w:rsidP="00C148D3">
      <w:pPr>
        <w:autoSpaceDE w:val="0"/>
        <w:autoSpaceDN w:val="0"/>
        <w:adjustRightInd w:val="0"/>
        <w:ind w:firstLine="540"/>
        <w:jc w:val="both"/>
        <w:rPr>
          <w:bCs/>
        </w:rPr>
      </w:pPr>
      <w:r>
        <w:rPr>
          <w:bCs/>
        </w:rPr>
        <w:t xml:space="preserve">  </w:t>
      </w:r>
      <w:r w:rsidRPr="00C148D3">
        <w:rPr>
          <w:bCs/>
        </w:rPr>
        <w:t>Документ, удостоверяющий личность гражданина и подтверждающий регистрацию по месту жительства на территории комплекса "Байконур" и копии документов, удостоверяющих личность каждого члена семьи;</w:t>
      </w:r>
    </w:p>
    <w:p w:rsidR="00C148D3" w:rsidRPr="00C148D3" w:rsidRDefault="00C148D3" w:rsidP="00C148D3">
      <w:pPr>
        <w:autoSpaceDE w:val="0"/>
        <w:autoSpaceDN w:val="0"/>
        <w:adjustRightInd w:val="0"/>
        <w:ind w:firstLine="540"/>
        <w:jc w:val="both"/>
        <w:rPr>
          <w:bCs/>
        </w:rPr>
      </w:pPr>
      <w:r>
        <w:rPr>
          <w:bCs/>
        </w:rPr>
        <w:t xml:space="preserve">  </w:t>
      </w:r>
      <w:r w:rsidRPr="00C148D3">
        <w:rPr>
          <w:bCs/>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148D3" w:rsidRPr="00C148D3" w:rsidRDefault="00C148D3" w:rsidP="00C148D3">
      <w:pPr>
        <w:autoSpaceDE w:val="0"/>
        <w:autoSpaceDN w:val="0"/>
        <w:adjustRightInd w:val="0"/>
        <w:ind w:firstLine="540"/>
        <w:jc w:val="both"/>
        <w:rPr>
          <w:bCs/>
        </w:rPr>
      </w:pPr>
      <w:r>
        <w:rPr>
          <w:bCs/>
        </w:rPr>
        <w:t xml:space="preserve">  </w:t>
      </w:r>
      <w:r w:rsidRPr="00C148D3">
        <w:rPr>
          <w:bCs/>
        </w:rPr>
        <w:t xml:space="preserve">копия трудовой книжки и (или) сведения о трудовой деятельности, предусмотренные </w:t>
      </w:r>
      <w:hyperlink r:id="rId46" w:history="1">
        <w:r w:rsidRPr="00C148D3">
          <w:rPr>
            <w:bCs/>
          </w:rPr>
          <w:t>статьей 66.1</w:t>
        </w:r>
      </w:hyperlink>
      <w:r w:rsidRPr="00C148D3">
        <w:rPr>
          <w:bCs/>
        </w:rPr>
        <w:t xml:space="preserve"> Трудового кодекса Российской Федерации;</w:t>
      </w:r>
    </w:p>
    <w:p w:rsidR="00C148D3" w:rsidRPr="00C148D3" w:rsidRDefault="00C148D3" w:rsidP="00C148D3">
      <w:pPr>
        <w:autoSpaceDE w:val="0"/>
        <w:autoSpaceDN w:val="0"/>
        <w:adjustRightInd w:val="0"/>
        <w:jc w:val="both"/>
        <w:rPr>
          <w:bCs/>
        </w:rPr>
      </w:pPr>
      <w:r w:rsidRPr="00C148D3">
        <w:rPr>
          <w:bCs/>
        </w:rPr>
        <w:t xml:space="preserve">(в ред. </w:t>
      </w:r>
      <w:hyperlink r:id="rId47" w:history="1">
        <w:r w:rsidRPr="00C148D3">
          <w:rPr>
            <w:bCs/>
          </w:rPr>
          <w:t>Постановления</w:t>
        </w:r>
      </w:hyperlink>
      <w:r w:rsidRPr="00C148D3">
        <w:rPr>
          <w:bCs/>
        </w:rPr>
        <w:t xml:space="preserve"> Правительства РФ от 10.07.2020 N 1017)</w:t>
      </w:r>
    </w:p>
    <w:p w:rsidR="00C148D3" w:rsidRPr="00C148D3" w:rsidRDefault="00C148D3" w:rsidP="00C148D3">
      <w:pPr>
        <w:autoSpaceDE w:val="0"/>
        <w:autoSpaceDN w:val="0"/>
        <w:adjustRightInd w:val="0"/>
        <w:ind w:firstLine="540"/>
        <w:jc w:val="both"/>
        <w:rPr>
          <w:bCs/>
        </w:rPr>
      </w:pPr>
      <w:r>
        <w:rPr>
          <w:bCs/>
        </w:rPr>
        <w:t xml:space="preserve">  </w:t>
      </w:r>
      <w:r w:rsidRPr="00C148D3">
        <w:rPr>
          <w:bCs/>
        </w:rP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w:t>
      </w:r>
      <w:r w:rsidRPr="00C148D3">
        <w:rPr>
          <w:bCs/>
        </w:rPr>
        <w:lastRenderedPageBreak/>
        <w:t xml:space="preserve">указанных в </w:t>
      </w:r>
      <w:hyperlink r:id="rId48" w:history="1">
        <w:r w:rsidRPr="00C148D3">
          <w:rPr>
            <w:bCs/>
          </w:rPr>
          <w:t>подпункте "в" пункта 3</w:t>
        </w:r>
      </w:hyperlink>
      <w:r w:rsidRPr="00C148D3">
        <w:rPr>
          <w:bCs/>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580DF4" w:rsidRPr="00E12529" w:rsidRDefault="00E12529" w:rsidP="00F6190C">
      <w:pPr>
        <w:ind w:firstLine="709"/>
        <w:jc w:val="both"/>
        <w:rPr>
          <w:bCs/>
        </w:rPr>
      </w:pPr>
      <w:r w:rsidRPr="00C148D3">
        <w:rPr>
          <w:bCs/>
        </w:rPr>
        <w:t>Указанный перечень является исчерпывающим</w:t>
      </w:r>
      <w:r w:rsidRPr="00E12529">
        <w:rPr>
          <w:bCs/>
        </w:rPr>
        <w:t>.</w:t>
      </w:r>
    </w:p>
    <w:p w:rsidR="005B0C11" w:rsidRPr="00546DEF" w:rsidRDefault="00EC3DFB" w:rsidP="00F6190C">
      <w:pPr>
        <w:ind w:firstLine="709"/>
        <w:jc w:val="both"/>
        <w:rPr>
          <w:b/>
          <w:bCs/>
        </w:rPr>
      </w:pPr>
      <w:r>
        <w:rPr>
          <w:rFonts w:ascii="Liberation Serif" w:eastAsia="Calibri" w:hAnsi="Liberation Serif"/>
          <w:b/>
        </w:rPr>
        <w:t>2.6.1.2.</w:t>
      </w:r>
      <w:r w:rsidR="005B0C11" w:rsidRPr="00546DEF">
        <w:rPr>
          <w:b/>
          <w:bCs/>
        </w:rPr>
        <w:t xml:space="preserve"> Получение государственного жилищного сертификата:</w:t>
      </w:r>
    </w:p>
    <w:p w:rsidR="00113CB3" w:rsidRPr="00546DEF" w:rsidRDefault="00113CB3" w:rsidP="00F6190C">
      <w:pPr>
        <w:ind w:firstLine="709"/>
        <w:jc w:val="both"/>
        <w:rPr>
          <w:bCs/>
        </w:rPr>
      </w:pPr>
      <w:r w:rsidRPr="00546DEF">
        <w:rPr>
          <w:bCs/>
        </w:rPr>
        <w:t xml:space="preserve">Для получения государственного жилищного сертификата гражданин </w:t>
      </w:r>
      <w:r w:rsidR="001B3591">
        <w:rPr>
          <w:bCs/>
        </w:rPr>
        <w:t>–</w:t>
      </w:r>
      <w:r w:rsidRPr="00546DEF">
        <w:rPr>
          <w:bCs/>
        </w:rPr>
        <w:t xml:space="preserve"> участник </w:t>
      </w:r>
      <w:r w:rsidR="004E585C" w:rsidRPr="00905B2E">
        <w:t xml:space="preserve">процессных мероприятий </w:t>
      </w:r>
      <w:r w:rsidRPr="00546DEF">
        <w:rPr>
          <w:bCs/>
        </w:rPr>
        <w:t xml:space="preserve">в период с 1 января по 1 июля года, предшествующего планируемому, обращается в </w:t>
      </w:r>
      <w:r w:rsidR="00817713">
        <w:rPr>
          <w:bCs/>
        </w:rPr>
        <w:t>отдел жилья</w:t>
      </w:r>
      <w:r w:rsidRPr="00546DEF">
        <w:rPr>
          <w:bCs/>
        </w:rPr>
        <w:t>, в котором он состоит на учете для получения жилого помещения, с</w:t>
      </w:r>
      <w:r w:rsidR="0081471D">
        <w:rPr>
          <w:bCs/>
        </w:rPr>
        <w:t> </w:t>
      </w:r>
      <w:hyperlink w:anchor="P922" w:history="1">
        <w:r w:rsidRPr="00546DEF">
          <w:rPr>
            <w:rStyle w:val="a6"/>
            <w:bCs/>
            <w:color w:val="auto"/>
            <w:u w:val="none"/>
          </w:rPr>
          <w:t>заявлением</w:t>
        </w:r>
      </w:hyperlink>
      <w:r w:rsidRPr="00546DEF">
        <w:rPr>
          <w:bCs/>
        </w:rPr>
        <w:t xml:space="preserve"> о выделении государственного жилищного сертификата в планируемом году (приложение № </w:t>
      </w:r>
      <w:r w:rsidR="00AA1836" w:rsidRPr="00546DEF">
        <w:rPr>
          <w:bCs/>
        </w:rPr>
        <w:t>2</w:t>
      </w:r>
      <w:r w:rsidRPr="00546DEF">
        <w:rPr>
          <w:bCs/>
        </w:rPr>
        <w:t xml:space="preserve"> к Административному регламенту).</w:t>
      </w:r>
    </w:p>
    <w:p w:rsidR="0051254E" w:rsidRDefault="005B0C11" w:rsidP="0051254E">
      <w:pPr>
        <w:ind w:firstLine="709"/>
        <w:jc w:val="both"/>
        <w:rPr>
          <w:bCs/>
        </w:rPr>
      </w:pPr>
      <w:r w:rsidRPr="00546DEF">
        <w:rPr>
          <w:bCs/>
        </w:rPr>
        <w:t xml:space="preserve">К Заявлению прилагаются документы: </w:t>
      </w:r>
    </w:p>
    <w:p w:rsidR="005B0C11" w:rsidRPr="00546DEF" w:rsidRDefault="005B0C11" w:rsidP="0051254E">
      <w:pPr>
        <w:ind w:firstLine="709"/>
        <w:jc w:val="both"/>
        <w:rPr>
          <w:bCs/>
        </w:rPr>
      </w:pPr>
      <w:r w:rsidRPr="00546DEF">
        <w:rPr>
          <w:bCs/>
        </w:rPr>
        <w:t xml:space="preserve">документы, удостоверяющие личность гражданина </w:t>
      </w:r>
      <w:r w:rsidR="0081471D">
        <w:rPr>
          <w:bCs/>
        </w:rPr>
        <w:t>–</w:t>
      </w:r>
      <w:r w:rsidRPr="00546DEF">
        <w:rPr>
          <w:bCs/>
        </w:rPr>
        <w:t xml:space="preserve"> участника </w:t>
      </w:r>
      <w:r w:rsidR="004E585C" w:rsidRPr="00905B2E">
        <w:t xml:space="preserve">процессных мероприятий </w:t>
      </w:r>
      <w:r w:rsidRPr="00546DEF">
        <w:rPr>
          <w:bCs/>
        </w:rPr>
        <w:t>и членов его семьи;</w:t>
      </w:r>
    </w:p>
    <w:p w:rsidR="005B0C11" w:rsidRPr="00546DEF" w:rsidRDefault="005B0C11" w:rsidP="00F6190C">
      <w:pPr>
        <w:ind w:firstLine="709"/>
        <w:jc w:val="both"/>
        <w:rPr>
          <w:bCs/>
        </w:rPr>
      </w:pPr>
      <w:r w:rsidRPr="00546DEF">
        <w:rPr>
          <w:bCs/>
        </w:rPr>
        <w:t xml:space="preserve">справка об отсутствии задолженности </w:t>
      </w:r>
      <w:r w:rsidR="0081471D">
        <w:rPr>
          <w:bCs/>
        </w:rPr>
        <w:t>по оплате за жилое помещение, в </w:t>
      </w:r>
      <w:r w:rsidRPr="00546DEF">
        <w:rPr>
          <w:bCs/>
        </w:rPr>
        <w:t>отношении которого представлено обязательство, предусмотренн</w:t>
      </w:r>
      <w:r w:rsidR="00C06A2F">
        <w:rPr>
          <w:bCs/>
        </w:rPr>
        <w:t>ое</w:t>
      </w:r>
      <w:r w:rsidRPr="00546DEF">
        <w:rPr>
          <w:bCs/>
        </w:rPr>
        <w:t xml:space="preserve"> </w:t>
      </w:r>
      <w:proofErr w:type="spellStart"/>
      <w:r w:rsidR="004D0555" w:rsidRPr="00233F4C">
        <w:rPr>
          <w:bCs/>
        </w:rPr>
        <w:t>абз</w:t>
      </w:r>
      <w:proofErr w:type="spellEnd"/>
      <w:r w:rsidR="004D0555" w:rsidRPr="00233F4C">
        <w:rPr>
          <w:bCs/>
        </w:rPr>
        <w:t>. 6</w:t>
      </w:r>
      <w:r w:rsidRPr="00233F4C">
        <w:rPr>
          <w:bCs/>
        </w:rPr>
        <w:t xml:space="preserve"> настоящего </w:t>
      </w:r>
      <w:r w:rsidRPr="00546DEF">
        <w:rPr>
          <w:bCs/>
        </w:rPr>
        <w:t>подраздела, и коммунальные услуги;</w:t>
      </w:r>
    </w:p>
    <w:p w:rsidR="005B0C11" w:rsidRPr="00546DEF" w:rsidRDefault="005B0C11" w:rsidP="00F6190C">
      <w:pPr>
        <w:ind w:firstLine="709"/>
        <w:jc w:val="both"/>
        <w:rPr>
          <w:bCs/>
        </w:rPr>
      </w:pPr>
      <w:r w:rsidRPr="00546DEF">
        <w:rPr>
          <w:bCs/>
        </w:rPr>
        <w:t xml:space="preserve">документы, подтверждающие родственные отношения гражданина </w:t>
      </w:r>
      <w:r w:rsidR="0081471D">
        <w:rPr>
          <w:bCs/>
        </w:rPr>
        <w:t>–</w:t>
      </w:r>
      <w:r w:rsidRPr="00546DEF">
        <w:rPr>
          <w:bCs/>
        </w:rPr>
        <w:t xml:space="preserve"> участника </w:t>
      </w:r>
      <w:r w:rsidR="004E585C" w:rsidRPr="00905B2E">
        <w:t xml:space="preserve">процессных мероприятий </w:t>
      </w:r>
      <w:r w:rsidRPr="00546DEF">
        <w:rPr>
          <w:bCs/>
        </w:rPr>
        <w:t>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5B0C11" w:rsidRPr="00546DEF" w:rsidRDefault="005B0C11" w:rsidP="00F6190C">
      <w:pPr>
        <w:ind w:firstLine="709"/>
        <w:jc w:val="both"/>
        <w:rPr>
          <w:bCs/>
        </w:rPr>
      </w:pPr>
      <w:r w:rsidRPr="00546DEF">
        <w:rPr>
          <w:bCs/>
        </w:rPr>
        <w:t xml:space="preserve">документы, подтверждающие признание членами семьи гражданина </w:t>
      </w:r>
      <w:r w:rsidR="0081471D">
        <w:rPr>
          <w:bCs/>
        </w:rPr>
        <w:t>–</w:t>
      </w:r>
      <w:r w:rsidRPr="00546DEF">
        <w:rPr>
          <w:bCs/>
        </w:rPr>
        <w:t xml:space="preserve"> участника </w:t>
      </w:r>
      <w:r w:rsidR="004E585C" w:rsidRPr="00905B2E">
        <w:t xml:space="preserve">процессных мероприятий </w:t>
      </w:r>
      <w:r w:rsidRPr="00546DEF">
        <w:rPr>
          <w:bCs/>
        </w:rPr>
        <w:t>иных лиц, указанных им в качестве членов семьи;</w:t>
      </w:r>
    </w:p>
    <w:p w:rsidR="005B0C11" w:rsidRPr="00546DEF" w:rsidRDefault="005B0C11" w:rsidP="00F6190C">
      <w:pPr>
        <w:ind w:firstLine="709"/>
        <w:jc w:val="both"/>
        <w:rPr>
          <w:bCs/>
        </w:rPr>
      </w:pPr>
      <w:r w:rsidRPr="00546DEF">
        <w:rPr>
          <w:bCs/>
        </w:rPr>
        <w:t>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bookmarkStart w:id="6" w:name="Par8"/>
    <w:bookmarkEnd w:id="6"/>
    <w:p w:rsidR="005B0C11" w:rsidRPr="00233F4C" w:rsidRDefault="00F6190C" w:rsidP="00F6190C">
      <w:pPr>
        <w:ind w:firstLine="709"/>
        <w:jc w:val="both"/>
        <w:rPr>
          <w:bCs/>
        </w:rPr>
      </w:pPr>
      <w:r w:rsidRPr="00546DEF">
        <w:fldChar w:fldCharType="begin"/>
      </w:r>
      <w:r w:rsidRPr="00546DEF">
        <w:instrText xml:space="preserve"> HYPERLINK "consultantplus://offline/ref=448B9C47EB2316C56C6C21633175A590B93BED07BDB6D812BF8CB23237A4376301B7957A043F5E683560F3403712FE2B8BEDE0A7D74CDA60C1D77CC05CKBG" </w:instrText>
      </w:r>
      <w:r w:rsidRPr="00546DEF">
        <w:fldChar w:fldCharType="separate"/>
      </w:r>
      <w:r w:rsidR="005B0C11" w:rsidRPr="00546DEF">
        <w:rPr>
          <w:rStyle w:val="a6"/>
          <w:bCs/>
          <w:color w:val="auto"/>
          <w:u w:val="none"/>
        </w:rPr>
        <w:t>обязательство</w:t>
      </w:r>
      <w:r w:rsidRPr="00546DEF">
        <w:rPr>
          <w:rStyle w:val="a6"/>
          <w:bCs/>
          <w:color w:val="auto"/>
          <w:u w:val="none"/>
        </w:rPr>
        <w:fldChar w:fldCharType="end"/>
      </w:r>
      <w:r w:rsidR="005B0C11" w:rsidRPr="00546DEF">
        <w:rPr>
          <w:bCs/>
        </w:rPr>
        <w:t xml:space="preserve">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приложению № </w:t>
      </w:r>
      <w:r w:rsidR="00AA1836" w:rsidRPr="00546DEF">
        <w:rPr>
          <w:bCs/>
        </w:rPr>
        <w:t>4</w:t>
      </w:r>
      <w:r w:rsidR="005B0C11" w:rsidRPr="00546DEF">
        <w:rPr>
          <w:bCs/>
        </w:rPr>
        <w:t xml:space="preserve"> к </w:t>
      </w:r>
      <w:r w:rsidR="0081471D">
        <w:rPr>
          <w:bCs/>
        </w:rPr>
        <w:t>Административному регламенту (в </w:t>
      </w:r>
      <w:r w:rsidR="005B0C11" w:rsidRPr="00546DEF">
        <w:rPr>
          <w:bCs/>
        </w:rPr>
        <w:t xml:space="preserve">2 </w:t>
      </w:r>
      <w:r w:rsidR="005B0C11" w:rsidRPr="00233F4C">
        <w:rPr>
          <w:bCs/>
        </w:rPr>
        <w:t xml:space="preserve">экземплярах), </w:t>
      </w:r>
      <w:r w:rsidR="0081471D" w:rsidRPr="00233F4C">
        <w:rPr>
          <w:bCs/>
        </w:rPr>
        <w:t>–</w:t>
      </w:r>
      <w:r w:rsidR="005B0C11" w:rsidRPr="00233F4C">
        <w:rPr>
          <w:bCs/>
        </w:rPr>
        <w:t xml:space="preserve"> в следующих случаях:</w:t>
      </w:r>
    </w:p>
    <w:p w:rsidR="005B0C11" w:rsidRPr="00233F4C" w:rsidRDefault="005B0C11" w:rsidP="00827966">
      <w:pPr>
        <w:jc w:val="both"/>
        <w:rPr>
          <w:bCs/>
        </w:rPr>
      </w:pPr>
      <w:r w:rsidRPr="00233F4C">
        <w:rPr>
          <w:bCs/>
        </w:rPr>
        <w:t xml:space="preserve">гражданином </w:t>
      </w:r>
      <w:r w:rsidR="0081471D" w:rsidRPr="00233F4C">
        <w:rPr>
          <w:bCs/>
        </w:rPr>
        <w:t>–</w:t>
      </w:r>
      <w:r w:rsidRPr="00233F4C">
        <w:rPr>
          <w:bCs/>
        </w:rPr>
        <w:t xml:space="preserve"> участником </w:t>
      </w:r>
      <w:r w:rsidR="004E585C" w:rsidRPr="00905B2E">
        <w:t xml:space="preserve">процессных мероприятий </w:t>
      </w:r>
      <w:r w:rsidRPr="00233F4C">
        <w:rPr>
          <w:bCs/>
        </w:rPr>
        <w:t>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принимается обязательство о расторжении указанного договора и об освобождении занимаемого жилого помещения;</w:t>
      </w:r>
    </w:p>
    <w:p w:rsidR="005B0C11" w:rsidRPr="00233F4C" w:rsidRDefault="005B0C11" w:rsidP="00827966">
      <w:pPr>
        <w:jc w:val="both"/>
        <w:rPr>
          <w:bCs/>
        </w:rPr>
      </w:pPr>
      <w:r w:rsidRPr="00233F4C">
        <w:rPr>
          <w:bCs/>
        </w:rPr>
        <w:t xml:space="preserve">гражданином </w:t>
      </w:r>
      <w:r w:rsidR="0081471D" w:rsidRPr="00233F4C">
        <w:rPr>
          <w:bCs/>
        </w:rPr>
        <w:t>–</w:t>
      </w:r>
      <w:r w:rsidRPr="00233F4C">
        <w:rPr>
          <w:bCs/>
        </w:rPr>
        <w:t xml:space="preserve"> участником </w:t>
      </w:r>
      <w:r w:rsidR="004E585C" w:rsidRPr="00905B2E">
        <w:t xml:space="preserve">процессных мероприятий </w:t>
      </w:r>
      <w:r w:rsidRPr="00233F4C">
        <w:rPr>
          <w:bCs/>
        </w:rPr>
        <w:t>и (или) членами его семьи, имеющими в собственности жилое помещение (жилые помещения) без установленных обременений, принимается обязательство о безвозмездном отчуждении этого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5B0C11" w:rsidRPr="00233F4C" w:rsidRDefault="005B0C11" w:rsidP="00F6190C">
      <w:pPr>
        <w:ind w:firstLine="709"/>
        <w:jc w:val="both"/>
        <w:rPr>
          <w:bCs/>
        </w:rPr>
      </w:pPr>
      <w:r w:rsidRPr="00233F4C">
        <w:rPr>
          <w:bCs/>
        </w:rPr>
        <w:t xml:space="preserve">справка квартирно-эксплуатационного органа о сдаче жилого помещения по последнему месту военной (службы) </w:t>
      </w:r>
      <w:r w:rsidR="0081471D" w:rsidRPr="00233F4C">
        <w:rPr>
          <w:bCs/>
        </w:rPr>
        <w:t>–</w:t>
      </w:r>
      <w:r w:rsidRPr="00233F4C">
        <w:rPr>
          <w:bCs/>
        </w:rPr>
        <w:t xml:space="preserve"> для граждан, указанных в </w:t>
      </w:r>
      <w:hyperlink r:id="rId49" w:history="1">
        <w:proofErr w:type="spellStart"/>
        <w:r w:rsidRPr="00233F4C">
          <w:rPr>
            <w:rStyle w:val="a6"/>
            <w:bCs/>
            <w:color w:val="auto"/>
            <w:u w:val="none"/>
          </w:rPr>
          <w:t>п</w:t>
        </w:r>
        <w:r w:rsidR="00B505A9" w:rsidRPr="00233F4C">
          <w:rPr>
            <w:rStyle w:val="a6"/>
            <w:bCs/>
            <w:color w:val="auto"/>
            <w:u w:val="none"/>
          </w:rPr>
          <w:t>п</w:t>
        </w:r>
        <w:proofErr w:type="spellEnd"/>
        <w:r w:rsidR="00B505A9" w:rsidRPr="00233F4C">
          <w:rPr>
            <w:rStyle w:val="a6"/>
            <w:bCs/>
            <w:color w:val="auto"/>
            <w:u w:val="none"/>
          </w:rPr>
          <w:t>.</w:t>
        </w:r>
        <w:r w:rsidRPr="00233F4C">
          <w:rPr>
            <w:rStyle w:val="a6"/>
            <w:bCs/>
            <w:color w:val="auto"/>
            <w:u w:val="none"/>
          </w:rPr>
          <w:t xml:space="preserve"> </w:t>
        </w:r>
        <w:r w:rsidR="0081471D" w:rsidRPr="00233F4C">
          <w:rPr>
            <w:rStyle w:val="a6"/>
            <w:bCs/>
            <w:color w:val="auto"/>
            <w:u w:val="none"/>
          </w:rPr>
          <w:t>«</w:t>
        </w:r>
        <w:r w:rsidRPr="00233F4C">
          <w:rPr>
            <w:rStyle w:val="a6"/>
            <w:bCs/>
            <w:color w:val="auto"/>
            <w:u w:val="none"/>
          </w:rPr>
          <w:t>а</w:t>
        </w:r>
        <w:r w:rsidR="0081471D" w:rsidRPr="00233F4C">
          <w:rPr>
            <w:rStyle w:val="a6"/>
            <w:bCs/>
            <w:color w:val="auto"/>
            <w:u w:val="none"/>
          </w:rPr>
          <w:t>»</w:t>
        </w:r>
        <w:r w:rsidRPr="00233F4C">
          <w:rPr>
            <w:rStyle w:val="a6"/>
            <w:bCs/>
            <w:color w:val="auto"/>
            <w:u w:val="none"/>
          </w:rPr>
          <w:t xml:space="preserve"> подраздела 1.2</w:t>
        </w:r>
      </w:hyperlink>
      <w:r w:rsidRPr="00233F4C">
        <w:rPr>
          <w:bCs/>
        </w:rPr>
        <w:t xml:space="preserve"> Административного регламента, </w:t>
      </w:r>
      <w:r w:rsidR="0081471D" w:rsidRPr="00233F4C">
        <w:rPr>
          <w:bCs/>
        </w:rPr>
        <w:t>–</w:t>
      </w:r>
      <w:r w:rsidRPr="00233F4C">
        <w:rPr>
          <w:bCs/>
        </w:rPr>
        <w:t xml:space="preserve"> участников </w:t>
      </w:r>
      <w:r w:rsidR="004E585C" w:rsidRPr="004E585C">
        <w:rPr>
          <w:szCs w:val="26"/>
        </w:rPr>
        <w:t>процессных мероприятий</w:t>
      </w:r>
      <w:r w:rsidRPr="00233F4C">
        <w:rPr>
          <w:bCs/>
        </w:rPr>
        <w:t>, не являющихся нанимателями жилых помещений по договорам социального найма или собственниками жилых помещений;</w:t>
      </w:r>
    </w:p>
    <w:p w:rsidR="005B0C11" w:rsidRPr="00233F4C" w:rsidRDefault="005B0C11" w:rsidP="00F6190C">
      <w:pPr>
        <w:ind w:firstLine="709"/>
        <w:jc w:val="both"/>
        <w:rPr>
          <w:bCs/>
        </w:rPr>
      </w:pPr>
      <w:r w:rsidRPr="00233F4C">
        <w:rPr>
          <w:bCs/>
        </w:rPr>
        <w:t xml:space="preserve">копия правоустанавливающего документа (документов) на жилое помещение, принадлежащее гражданину </w:t>
      </w:r>
      <w:r w:rsidR="0081471D" w:rsidRPr="00233F4C">
        <w:rPr>
          <w:bCs/>
        </w:rPr>
        <w:t>–</w:t>
      </w:r>
      <w:r w:rsidRPr="00233F4C">
        <w:rPr>
          <w:bCs/>
        </w:rPr>
        <w:t xml:space="preserve"> участнику </w:t>
      </w:r>
      <w:r w:rsidR="004E585C" w:rsidRPr="00905B2E">
        <w:t xml:space="preserve">процессных мероприятий </w:t>
      </w:r>
      <w:r w:rsidRPr="00233F4C">
        <w:rPr>
          <w:bCs/>
        </w:rPr>
        <w:t xml:space="preserve">и (или) членам его </w:t>
      </w:r>
      <w:r w:rsidRPr="00233F4C">
        <w:rPr>
          <w:bCs/>
        </w:rPr>
        <w:lastRenderedPageBreak/>
        <w:t xml:space="preserve">семьи, право на которое не зарегистрировано в Едином государственном реестре недвижимости, </w:t>
      </w:r>
      <w:r w:rsidR="0081471D" w:rsidRPr="00233F4C">
        <w:rPr>
          <w:bCs/>
        </w:rPr>
        <w:t>–</w:t>
      </w:r>
      <w:r w:rsidRPr="00233F4C">
        <w:rPr>
          <w:bCs/>
        </w:rPr>
        <w:t xml:space="preserve"> в случаях:</w:t>
      </w:r>
    </w:p>
    <w:p w:rsidR="005B0C11" w:rsidRPr="00233F4C" w:rsidRDefault="005B0C11" w:rsidP="00827966">
      <w:pPr>
        <w:jc w:val="both"/>
        <w:rPr>
          <w:bCs/>
        </w:rPr>
      </w:pPr>
      <w:r w:rsidRPr="00233F4C">
        <w:rPr>
          <w:bCs/>
        </w:rPr>
        <w:t xml:space="preserve">отчуждения гражданином, указанным в </w:t>
      </w:r>
      <w:hyperlink r:id="rId50" w:history="1">
        <w:proofErr w:type="spellStart"/>
        <w:r w:rsidR="00B505A9" w:rsidRPr="00233F4C">
          <w:rPr>
            <w:rStyle w:val="a6"/>
            <w:bCs/>
            <w:color w:val="auto"/>
            <w:u w:val="none"/>
          </w:rPr>
          <w:t>пп</w:t>
        </w:r>
        <w:proofErr w:type="spellEnd"/>
        <w:r w:rsidR="00B505A9" w:rsidRPr="00233F4C">
          <w:rPr>
            <w:rStyle w:val="a6"/>
            <w:bCs/>
            <w:color w:val="auto"/>
            <w:u w:val="none"/>
          </w:rPr>
          <w:t>.</w:t>
        </w:r>
        <w:r w:rsidRPr="00233F4C">
          <w:rPr>
            <w:rStyle w:val="a6"/>
            <w:bCs/>
            <w:color w:val="auto"/>
            <w:u w:val="none"/>
          </w:rPr>
          <w:t xml:space="preserve"> </w:t>
        </w:r>
        <w:r w:rsidR="0081471D" w:rsidRPr="00233F4C">
          <w:rPr>
            <w:rStyle w:val="a6"/>
            <w:bCs/>
            <w:color w:val="auto"/>
            <w:u w:val="none"/>
          </w:rPr>
          <w:t>«</w:t>
        </w:r>
        <w:r w:rsidRPr="00233F4C">
          <w:rPr>
            <w:rStyle w:val="a6"/>
            <w:bCs/>
            <w:color w:val="auto"/>
            <w:u w:val="none"/>
          </w:rPr>
          <w:t>а</w:t>
        </w:r>
        <w:r w:rsidR="0081471D" w:rsidRPr="00233F4C">
          <w:rPr>
            <w:rStyle w:val="a6"/>
            <w:bCs/>
            <w:color w:val="auto"/>
            <w:u w:val="none"/>
          </w:rPr>
          <w:t>»</w:t>
        </w:r>
      </w:hyperlink>
      <w:r w:rsidRPr="00233F4C">
        <w:rPr>
          <w:bCs/>
        </w:rPr>
        <w:t xml:space="preserve"> </w:t>
      </w:r>
      <w:r w:rsidR="0081471D" w:rsidRPr="00233F4C">
        <w:rPr>
          <w:bCs/>
        </w:rPr>
        <w:t>–</w:t>
      </w:r>
      <w:r w:rsidRPr="00233F4C">
        <w:rPr>
          <w:bCs/>
        </w:rPr>
        <w:t xml:space="preserve"> </w:t>
      </w:r>
      <w:hyperlink r:id="rId51" w:history="1">
        <w:r w:rsidR="0081471D" w:rsidRPr="00233F4C">
          <w:rPr>
            <w:rStyle w:val="a6"/>
            <w:bCs/>
            <w:color w:val="auto"/>
            <w:u w:val="none"/>
          </w:rPr>
          <w:t>«</w:t>
        </w:r>
        <w:r w:rsidRPr="00233F4C">
          <w:rPr>
            <w:rStyle w:val="a6"/>
            <w:bCs/>
            <w:color w:val="auto"/>
            <w:u w:val="none"/>
          </w:rPr>
          <w:t>в</w:t>
        </w:r>
        <w:r w:rsidR="0081471D" w:rsidRPr="00233F4C">
          <w:rPr>
            <w:rStyle w:val="a6"/>
            <w:bCs/>
            <w:color w:val="auto"/>
            <w:u w:val="none"/>
          </w:rPr>
          <w:t>»</w:t>
        </w:r>
        <w:r w:rsidRPr="00233F4C">
          <w:rPr>
            <w:rStyle w:val="a6"/>
            <w:bCs/>
            <w:color w:val="auto"/>
            <w:u w:val="none"/>
          </w:rPr>
          <w:t xml:space="preserve"> подраздела 1.2</w:t>
        </w:r>
      </w:hyperlink>
      <w:r w:rsidRPr="00233F4C">
        <w:rPr>
          <w:bCs/>
        </w:rPr>
        <w:t xml:space="preserve"> Административного регламента,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или принятия ими или гражданином, выехавшим из районов Крайнего Севера и приравненных к ним местностей, и (или) членами его семьи решения не отчуждать такое жилое помещение (долю в праве общей собственности на жилое помещение) в</w:t>
      </w:r>
      <w:r w:rsidR="0081471D" w:rsidRPr="00233F4C">
        <w:rPr>
          <w:bCs/>
        </w:rPr>
        <w:t> </w:t>
      </w:r>
      <w:r w:rsidRPr="00233F4C">
        <w:rPr>
          <w:bCs/>
        </w:rPr>
        <w:t>государственную или муниципальную собственность,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и общей площадью жилого помещения, отчужденного или оставленного для дальнейшего проживания (доли в праве общей собственности на жилое помещение, приходящейся на указанного в настоящем абзаце гражданина и (или) члена его семьи, установленной соглашением собственников жилого помещения или рассчитанной пропорционально их доле в праве общей собственности на жилое помещение). Указанные гражданско-правовые сделки учитываются за период, предшествующий выдаче ему сертификата, установленный законом субъекта Российской Федерации, но не менее чем за 5 лет;</w:t>
      </w:r>
    </w:p>
    <w:p w:rsidR="005B0C11" w:rsidRPr="00546DEF" w:rsidRDefault="005B0C11" w:rsidP="00827966">
      <w:pPr>
        <w:jc w:val="both"/>
        <w:rPr>
          <w:bCs/>
        </w:rPr>
      </w:pPr>
      <w:r w:rsidRPr="00233F4C">
        <w:rPr>
          <w:bCs/>
        </w:rPr>
        <w:t>представления обязательства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w:t>
      </w:r>
      <w:r w:rsidR="0081471D" w:rsidRPr="00233F4C">
        <w:rPr>
          <w:bCs/>
        </w:rPr>
        <w:t> </w:t>
      </w:r>
      <w:r w:rsidRPr="00233F4C">
        <w:rPr>
          <w:bCs/>
        </w:rPr>
        <w:t>собственности</w:t>
      </w:r>
      <w:r w:rsidRPr="00546DEF">
        <w:rPr>
          <w:bCs/>
        </w:rPr>
        <w:t xml:space="preserve"> жилого помещения (жилых помещений) в государственную (муниципальную) собственность;</w:t>
      </w:r>
    </w:p>
    <w:p w:rsidR="005B0C11" w:rsidRDefault="005B0C11" w:rsidP="00F6190C">
      <w:pPr>
        <w:ind w:firstLine="709"/>
        <w:jc w:val="both"/>
        <w:rPr>
          <w:bCs/>
        </w:rPr>
      </w:pPr>
      <w:r w:rsidRPr="00546DEF">
        <w:rPr>
          <w:bCs/>
        </w:rPr>
        <w:t xml:space="preserve">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w:t>
      </w:r>
      <w:r w:rsidR="0081471D">
        <w:rPr>
          <w:bCs/>
        </w:rPr>
        <w:t>–</w:t>
      </w:r>
      <w:r w:rsidRPr="00546DEF">
        <w:rPr>
          <w:bCs/>
        </w:rPr>
        <w:t xml:space="preserve"> для граждан </w:t>
      </w:r>
      <w:r w:rsidR="0081471D">
        <w:rPr>
          <w:bCs/>
        </w:rPr>
        <w:t>–</w:t>
      </w:r>
      <w:r w:rsidRPr="00546DEF">
        <w:rPr>
          <w:bCs/>
        </w:rPr>
        <w:t xml:space="preserve"> участников </w:t>
      </w:r>
      <w:r w:rsidR="004E585C" w:rsidRPr="00905B2E">
        <w:t>процессных мероприятий</w:t>
      </w:r>
      <w:r w:rsidRPr="00546DEF">
        <w:rPr>
          <w:bCs/>
        </w:rPr>
        <w:t xml:space="preserve">, указанных в </w:t>
      </w:r>
      <w:hyperlink r:id="rId52" w:history="1">
        <w:proofErr w:type="spellStart"/>
        <w:r w:rsidRPr="00546DEF">
          <w:rPr>
            <w:rStyle w:val="a6"/>
            <w:bCs/>
            <w:color w:val="auto"/>
            <w:u w:val="none"/>
          </w:rPr>
          <w:t>п</w:t>
        </w:r>
        <w:r w:rsidR="00B505A9" w:rsidRPr="00546DEF">
          <w:rPr>
            <w:rStyle w:val="a6"/>
            <w:bCs/>
            <w:color w:val="auto"/>
            <w:u w:val="none"/>
          </w:rPr>
          <w:t>п</w:t>
        </w:r>
        <w:proofErr w:type="spellEnd"/>
        <w:r w:rsidR="00B505A9" w:rsidRPr="00546DEF">
          <w:rPr>
            <w:rStyle w:val="a6"/>
            <w:bCs/>
            <w:color w:val="auto"/>
            <w:u w:val="none"/>
          </w:rPr>
          <w:t>.</w:t>
        </w:r>
        <w:r w:rsidRPr="00546DEF">
          <w:rPr>
            <w:rStyle w:val="a6"/>
            <w:bCs/>
            <w:color w:val="auto"/>
            <w:u w:val="none"/>
          </w:rPr>
          <w:t xml:space="preserve"> </w:t>
        </w:r>
        <w:r w:rsidR="0081471D">
          <w:rPr>
            <w:rStyle w:val="a6"/>
            <w:bCs/>
            <w:color w:val="auto"/>
            <w:u w:val="none"/>
          </w:rPr>
          <w:t>«</w:t>
        </w:r>
        <w:r w:rsidRPr="00546DEF">
          <w:rPr>
            <w:rStyle w:val="a6"/>
            <w:bCs/>
            <w:color w:val="auto"/>
            <w:u w:val="none"/>
          </w:rPr>
          <w:t>а</w:t>
        </w:r>
        <w:r w:rsidR="0081471D">
          <w:rPr>
            <w:rStyle w:val="a6"/>
            <w:bCs/>
            <w:color w:val="auto"/>
            <w:u w:val="none"/>
          </w:rPr>
          <w:t>»</w:t>
        </w:r>
        <w:r w:rsidRPr="00546DEF">
          <w:rPr>
            <w:rStyle w:val="a6"/>
            <w:bCs/>
            <w:color w:val="auto"/>
            <w:u w:val="none"/>
          </w:rPr>
          <w:t xml:space="preserve"> подраздела 1.2</w:t>
        </w:r>
      </w:hyperlink>
      <w:r w:rsidRPr="00546DEF">
        <w:rPr>
          <w:bCs/>
        </w:rPr>
        <w:t xml:space="preserve"> Административного регламента;</w:t>
      </w:r>
    </w:p>
    <w:p w:rsidR="00DA3D54" w:rsidRPr="00C06A2F" w:rsidRDefault="00DA3D54" w:rsidP="00DA3D54">
      <w:pPr>
        <w:ind w:firstLine="709"/>
        <w:jc w:val="both"/>
        <w:rPr>
          <w:bCs/>
        </w:rPr>
      </w:pPr>
      <w:r w:rsidRPr="00C06A2F">
        <w:rPr>
          <w:bCs/>
        </w:rPr>
        <w:t xml:space="preserve">копия трудовой книжки и (или) сведения о трудовой деятельности, предусмотренные </w:t>
      </w:r>
      <w:hyperlink r:id="rId53" w:history="1">
        <w:r w:rsidRPr="00C06A2F">
          <w:rPr>
            <w:rStyle w:val="a6"/>
            <w:bCs/>
            <w:color w:val="auto"/>
            <w:u w:val="none"/>
          </w:rPr>
          <w:t>статьей 66.1</w:t>
        </w:r>
      </w:hyperlink>
      <w:r w:rsidRPr="00C06A2F">
        <w:rPr>
          <w:bCs/>
        </w:rPr>
        <w:t xml:space="preserve"> Трудового кодекса Российской Федерации, - для граждан, указанных в </w:t>
      </w:r>
      <w:hyperlink r:id="rId54" w:history="1">
        <w:proofErr w:type="spellStart"/>
        <w:r w:rsidRPr="00C06A2F">
          <w:rPr>
            <w:rStyle w:val="a6"/>
            <w:bCs/>
            <w:color w:val="auto"/>
            <w:u w:val="none"/>
          </w:rPr>
          <w:t>п</w:t>
        </w:r>
        <w:r w:rsidR="00D92691" w:rsidRPr="00C06A2F">
          <w:rPr>
            <w:rStyle w:val="a6"/>
            <w:bCs/>
            <w:color w:val="auto"/>
            <w:u w:val="none"/>
          </w:rPr>
          <w:t>п</w:t>
        </w:r>
        <w:proofErr w:type="spellEnd"/>
        <w:r w:rsidR="00D92691" w:rsidRPr="00C06A2F">
          <w:rPr>
            <w:rStyle w:val="a6"/>
            <w:bCs/>
            <w:color w:val="auto"/>
            <w:u w:val="none"/>
          </w:rPr>
          <w:t xml:space="preserve">. «ж» подраздела 1.2 </w:t>
        </w:r>
        <w:r w:rsidR="00D92691" w:rsidRPr="00C06A2F">
          <w:rPr>
            <w:bCs/>
          </w:rPr>
          <w:t xml:space="preserve">Административного регламента; </w:t>
        </w:r>
      </w:hyperlink>
    </w:p>
    <w:p w:rsidR="005B0C11" w:rsidRPr="00546DEF" w:rsidRDefault="005B0C11" w:rsidP="00F6190C">
      <w:pPr>
        <w:ind w:firstLine="709"/>
        <w:jc w:val="both"/>
        <w:rPr>
          <w:bCs/>
        </w:rPr>
      </w:pPr>
      <w:r w:rsidRPr="00C06A2F">
        <w:rPr>
          <w:bCs/>
        </w:rPr>
        <w:t>справка об инвентаризационной стоимости жилого помещения,</w:t>
      </w:r>
      <w:r w:rsidRPr="00546DEF">
        <w:rPr>
          <w:bCs/>
        </w:rPr>
        <w:t xml:space="preserve"> отчужденного гражданином </w:t>
      </w:r>
      <w:r w:rsidR="0081471D">
        <w:rPr>
          <w:bCs/>
        </w:rPr>
        <w:t>–</w:t>
      </w:r>
      <w:r w:rsidRPr="00546DEF">
        <w:rPr>
          <w:bCs/>
        </w:rPr>
        <w:t xml:space="preserve"> участником </w:t>
      </w:r>
      <w:r w:rsidR="004E585C" w:rsidRPr="00905B2E">
        <w:t xml:space="preserve">процессных мероприятий </w:t>
      </w:r>
      <w:r w:rsidRPr="00546DEF">
        <w:rPr>
          <w:bCs/>
        </w:rPr>
        <w:t>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при отсутствии кадастровой стоимости указанного жилого помещения, применяемой для целей, предусмотренных законодательством Российской Федерации.</w:t>
      </w:r>
    </w:p>
    <w:p w:rsidR="005B0C11" w:rsidRPr="00546DEF" w:rsidRDefault="005B0C11" w:rsidP="00F6190C">
      <w:pPr>
        <w:ind w:firstLine="709"/>
        <w:jc w:val="both"/>
        <w:rPr>
          <w:bCs/>
        </w:rPr>
      </w:pPr>
      <w:r w:rsidRPr="00546DEF">
        <w:rPr>
          <w:bCs/>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w:t>
      </w:r>
      <w:r w:rsidR="0081471D">
        <w:rPr>
          <w:bCs/>
        </w:rPr>
        <w:t> </w:t>
      </w:r>
      <w:r w:rsidRPr="00546DEF">
        <w:rPr>
          <w:bCs/>
        </w:rPr>
        <w:t>соответствии с действующим законодательством.</w:t>
      </w:r>
    </w:p>
    <w:p w:rsidR="005B0C11" w:rsidRPr="00546DEF" w:rsidRDefault="005B0C11" w:rsidP="00F6190C">
      <w:pPr>
        <w:ind w:firstLine="709"/>
        <w:jc w:val="both"/>
        <w:rPr>
          <w:bCs/>
        </w:rPr>
      </w:pPr>
      <w:r w:rsidRPr="00546DEF">
        <w:rPr>
          <w:bCs/>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817713">
        <w:rPr>
          <w:bCs/>
        </w:rPr>
        <w:t>отдела жилья</w:t>
      </w:r>
      <w:r w:rsidRPr="00546DEF">
        <w:rPr>
          <w:bCs/>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B0C11" w:rsidRPr="00546DEF" w:rsidRDefault="005B0C11" w:rsidP="00F6190C">
      <w:pPr>
        <w:autoSpaceDE w:val="0"/>
        <w:autoSpaceDN w:val="0"/>
        <w:adjustRightInd w:val="0"/>
        <w:ind w:firstLine="709"/>
        <w:jc w:val="both"/>
      </w:pPr>
      <w:r w:rsidRPr="00546DEF">
        <w:t>Заявление и документы на предоставление муниципальной услуги могут быть представлены заявителем следующими способами:</w:t>
      </w:r>
    </w:p>
    <w:p w:rsidR="000B621D" w:rsidRPr="00546DEF" w:rsidRDefault="000B621D" w:rsidP="00F6190C">
      <w:pPr>
        <w:autoSpaceDE w:val="0"/>
        <w:autoSpaceDN w:val="0"/>
        <w:adjustRightInd w:val="0"/>
        <w:ind w:firstLine="709"/>
        <w:jc w:val="both"/>
      </w:pPr>
      <w:r w:rsidRPr="00546DEF">
        <w:t>Заявление и документы на предоставление муниципальной услуги могут быть представлены заявителем:</w:t>
      </w:r>
    </w:p>
    <w:p w:rsidR="000B621D" w:rsidRPr="00546DEF" w:rsidRDefault="000B621D" w:rsidP="00F6190C">
      <w:pPr>
        <w:autoSpaceDE w:val="0"/>
        <w:autoSpaceDN w:val="0"/>
        <w:adjustRightInd w:val="0"/>
        <w:ind w:firstLine="709"/>
        <w:jc w:val="both"/>
      </w:pPr>
      <w:r w:rsidRPr="00546DEF">
        <w:t>путем личного обращения;</w:t>
      </w:r>
    </w:p>
    <w:p w:rsidR="000B621D" w:rsidRPr="00546DEF" w:rsidRDefault="000B621D" w:rsidP="00F6190C">
      <w:pPr>
        <w:autoSpaceDE w:val="0"/>
        <w:autoSpaceDN w:val="0"/>
        <w:adjustRightInd w:val="0"/>
        <w:ind w:firstLine="709"/>
        <w:jc w:val="both"/>
      </w:pPr>
      <w:r w:rsidRPr="00546DEF">
        <w:t>посредством электронной почты;</w:t>
      </w:r>
    </w:p>
    <w:p w:rsidR="000B621D" w:rsidRPr="00546DEF" w:rsidRDefault="000B621D" w:rsidP="00F6190C">
      <w:pPr>
        <w:autoSpaceDE w:val="0"/>
        <w:autoSpaceDN w:val="0"/>
        <w:adjustRightInd w:val="0"/>
        <w:ind w:firstLine="709"/>
        <w:jc w:val="both"/>
      </w:pPr>
      <w:r w:rsidRPr="00546DEF">
        <w:lastRenderedPageBreak/>
        <w:t>через организации федеральной почтовой связи;</w:t>
      </w:r>
    </w:p>
    <w:p w:rsidR="000B621D" w:rsidRPr="00546DEF" w:rsidRDefault="000B621D" w:rsidP="00F6190C">
      <w:pPr>
        <w:autoSpaceDE w:val="0"/>
        <w:autoSpaceDN w:val="0"/>
        <w:adjustRightInd w:val="0"/>
        <w:ind w:firstLine="709"/>
        <w:jc w:val="both"/>
      </w:pPr>
      <w:r w:rsidRPr="00546DEF">
        <w:t xml:space="preserve">с использованием информационно-телекоммуникационных технологий </w:t>
      </w:r>
      <w:r w:rsidRPr="00546DEF">
        <w:br/>
        <w:t>(в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0B621D" w:rsidRPr="00546DEF" w:rsidRDefault="000B621D" w:rsidP="00F6190C">
      <w:pPr>
        <w:autoSpaceDE w:val="0"/>
        <w:autoSpaceDN w:val="0"/>
        <w:adjustRightInd w:val="0"/>
        <w:ind w:firstLine="709"/>
        <w:jc w:val="both"/>
      </w:pPr>
    </w:p>
    <w:p w:rsidR="000B621D" w:rsidRPr="00546DEF" w:rsidRDefault="000B621D" w:rsidP="00F6190C">
      <w:pPr>
        <w:autoSpaceDE w:val="0"/>
        <w:autoSpaceDN w:val="0"/>
        <w:adjustRightInd w:val="0"/>
        <w:ind w:firstLine="709"/>
        <w:jc w:val="both"/>
        <w:rPr>
          <w:b/>
        </w:rPr>
      </w:pPr>
      <w:r w:rsidRPr="00546DEF">
        <w:rPr>
          <w:b/>
        </w:rPr>
        <w:t>2.6.2.</w:t>
      </w:r>
      <w:r w:rsidR="0081471D">
        <w:t> </w:t>
      </w:r>
      <w:r w:rsidRPr="00546DEF">
        <w:rPr>
          <w:b/>
        </w:rPr>
        <w:t>Документы и сведения, которые заявитель вправе представить по</w:t>
      </w:r>
      <w:r w:rsidR="0081471D">
        <w:rPr>
          <w:b/>
        </w:rPr>
        <w:t> </w:t>
      </w:r>
      <w:r w:rsidRPr="00546DEF">
        <w:rPr>
          <w:b/>
        </w:rPr>
        <w:t>собственной инициативе, так как они подлежат представлению в рамках межведомственного информационного взаимодействия</w:t>
      </w:r>
    </w:p>
    <w:p w:rsidR="0081471D" w:rsidRDefault="000B621D" w:rsidP="0081471D">
      <w:pPr>
        <w:autoSpaceDE w:val="0"/>
        <w:autoSpaceDN w:val="0"/>
        <w:adjustRightInd w:val="0"/>
        <w:ind w:firstLine="709"/>
        <w:jc w:val="both"/>
      </w:pPr>
      <w:r w:rsidRPr="00546DEF">
        <w:t>По собственной инициативе заявителем могут быть представлены:</w:t>
      </w:r>
    </w:p>
    <w:p w:rsidR="0081471D" w:rsidRDefault="000B621D" w:rsidP="0081471D">
      <w:pPr>
        <w:autoSpaceDE w:val="0"/>
        <w:autoSpaceDN w:val="0"/>
        <w:adjustRightInd w:val="0"/>
        <w:ind w:firstLine="709"/>
        <w:jc w:val="both"/>
      </w:pPr>
      <w:r w:rsidRPr="00546DEF">
        <w:t>2.6.2.1.</w:t>
      </w:r>
      <w:r w:rsidR="0081471D">
        <w:t> </w:t>
      </w:r>
      <w:r w:rsidRPr="00546DEF">
        <w:t xml:space="preserve">Для принятия решения о признании гражданина участником </w:t>
      </w:r>
      <w:r w:rsidR="004E585C" w:rsidRPr="00905B2E">
        <w:t>процессных мероприятий</w:t>
      </w:r>
      <w:r w:rsidRPr="00546DEF">
        <w:t>:</w:t>
      </w:r>
    </w:p>
    <w:p w:rsidR="0081471D" w:rsidRDefault="000B621D" w:rsidP="0081471D">
      <w:pPr>
        <w:autoSpaceDE w:val="0"/>
        <w:autoSpaceDN w:val="0"/>
        <w:adjustRightInd w:val="0"/>
        <w:ind w:firstLine="709"/>
        <w:jc w:val="both"/>
      </w:pPr>
      <w:r w:rsidRPr="00546DEF">
        <w:t xml:space="preserve">сведения о гражданах, зарегистрированных по месту жительства в жилом помещении совместно с гражданином, подавшим заявление об участии </w:t>
      </w:r>
      <w:r w:rsidR="004E585C" w:rsidRPr="00905B2E">
        <w:t>процессных мероприятий</w:t>
      </w:r>
      <w:r w:rsidRPr="00546DEF">
        <w:t>;</w:t>
      </w:r>
    </w:p>
    <w:p w:rsidR="0081471D" w:rsidRDefault="000B621D" w:rsidP="0081471D">
      <w:pPr>
        <w:autoSpaceDE w:val="0"/>
        <w:autoSpaceDN w:val="0"/>
        <w:adjustRightInd w:val="0"/>
        <w:ind w:firstLine="709"/>
        <w:jc w:val="both"/>
      </w:pPr>
      <w:r w:rsidRPr="00546DEF">
        <w:t>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w:t>
      </w:r>
      <w:r w:rsidR="0081471D">
        <w:t>бретения жилья в соответствии с </w:t>
      </w:r>
      <w:r w:rsidRPr="00546DEF">
        <w:t xml:space="preserve">Федеральным </w:t>
      </w:r>
      <w:hyperlink r:id="rId55" w:history="1">
        <w:r w:rsidRPr="00546DEF">
          <w:rPr>
            <w:rStyle w:val="a6"/>
            <w:color w:val="auto"/>
            <w:u w:val="none"/>
          </w:rPr>
          <w:t>законом</w:t>
        </w:r>
      </w:hyperlink>
      <w:r w:rsidR="00B505A9" w:rsidRPr="00546DEF">
        <w:t xml:space="preserve"> «</w:t>
      </w:r>
      <w:r w:rsidRPr="00546DEF">
        <w:t>О жилищных субсидиях гражданам, выезжающим из районов Крайнего Севера и приравненных к ним местностей</w:t>
      </w:r>
      <w:r w:rsidR="00B505A9" w:rsidRPr="00546DEF">
        <w:t>»</w:t>
      </w:r>
      <w:r w:rsidRPr="00546DEF">
        <w:t>;</w:t>
      </w:r>
    </w:p>
    <w:p w:rsidR="000B621D" w:rsidRPr="00546DEF" w:rsidRDefault="000B621D" w:rsidP="0081471D">
      <w:pPr>
        <w:autoSpaceDE w:val="0"/>
        <w:autoSpaceDN w:val="0"/>
        <w:adjustRightInd w:val="0"/>
        <w:ind w:firstLine="709"/>
        <w:jc w:val="both"/>
      </w:pPr>
      <w:r w:rsidRPr="00546DEF">
        <w:t xml:space="preserve">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w:t>
      </w:r>
      <w:r w:rsidR="004E585C" w:rsidRPr="00905B2E">
        <w:t>процессных мероприяти</w:t>
      </w:r>
      <w:r w:rsidR="004E585C">
        <w:t>ях</w:t>
      </w:r>
      <w:r w:rsidRPr="00546DEF">
        <w:t xml:space="preserve">,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w:t>
      </w:r>
      <w:r w:rsidR="0081471D">
        <w:rPr>
          <w:bCs/>
        </w:rPr>
        <w:t>–</w:t>
      </w:r>
      <w:r w:rsidRPr="00546DEF">
        <w:t xml:space="preserve"> для граждан,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w:t>
      </w:r>
      <w:r w:rsidR="0081471D">
        <w:t> </w:t>
      </w:r>
      <w:r w:rsidRPr="00546DEF">
        <w:t>качестве членов его семьи и вели с ним общее хозяйство по прежнему месту жительства;</w:t>
      </w:r>
    </w:p>
    <w:p w:rsidR="00FD5920" w:rsidRPr="00C06A2F" w:rsidRDefault="00A2537C" w:rsidP="00A2537C">
      <w:pPr>
        <w:keepNext/>
        <w:keepLines/>
        <w:ind w:firstLine="709"/>
        <w:jc w:val="both"/>
        <w:outlineLvl w:val="2"/>
      </w:pPr>
      <w:r w:rsidRPr="00C06A2F">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proofErr w:type="spellStart"/>
      <w:r w:rsidR="00FD5920" w:rsidRPr="00C06A2F">
        <w:t>пп</w:t>
      </w:r>
      <w:proofErr w:type="spellEnd"/>
      <w:r w:rsidR="00FD5920" w:rsidRPr="00C06A2F">
        <w:t>. «д» подраздела 1.2 Административного регламента.</w:t>
      </w:r>
    </w:p>
    <w:p w:rsidR="000B621D" w:rsidRPr="00546DEF" w:rsidRDefault="000B621D" w:rsidP="00F6190C">
      <w:pPr>
        <w:widowControl w:val="0"/>
        <w:autoSpaceDE w:val="0"/>
        <w:autoSpaceDN w:val="0"/>
        <w:ind w:firstLine="709"/>
        <w:jc w:val="both"/>
      </w:pPr>
      <w:r w:rsidRPr="00C06A2F">
        <w:t>2.6.2.2.</w:t>
      </w:r>
      <w:r w:rsidRPr="00C06A2F">
        <w:rPr>
          <w:b/>
        </w:rPr>
        <w:t xml:space="preserve"> </w:t>
      </w:r>
      <w:r w:rsidRPr="00C06A2F">
        <w:t>Для выдачи государственного жилищного сертификата:</w:t>
      </w:r>
    </w:p>
    <w:p w:rsidR="00817713" w:rsidRDefault="000B621D" w:rsidP="00F6190C">
      <w:pPr>
        <w:widowControl w:val="0"/>
        <w:autoSpaceDE w:val="0"/>
        <w:autoSpaceDN w:val="0"/>
        <w:ind w:firstLine="709"/>
        <w:jc w:val="both"/>
      </w:pPr>
      <w:r w:rsidRPr="00546DEF">
        <w:t xml:space="preserve">сведения из Единого государственного реестра недвижимости о правах </w:t>
      </w:r>
    </w:p>
    <w:p w:rsidR="000B621D" w:rsidRPr="00546DEF" w:rsidRDefault="000B621D" w:rsidP="00F6190C">
      <w:pPr>
        <w:widowControl w:val="0"/>
        <w:autoSpaceDE w:val="0"/>
        <w:autoSpaceDN w:val="0"/>
        <w:ind w:firstLine="709"/>
        <w:jc w:val="both"/>
      </w:pPr>
      <w:r w:rsidRPr="00546DEF">
        <w:t xml:space="preserve">гражданина </w:t>
      </w:r>
      <w:r w:rsidR="0081471D">
        <w:rPr>
          <w:bCs/>
        </w:rPr>
        <w:t>–</w:t>
      </w:r>
      <w:r w:rsidRPr="00546DEF">
        <w:t xml:space="preserve"> участника </w:t>
      </w:r>
      <w:r w:rsidR="004E585C" w:rsidRPr="00905B2E">
        <w:t xml:space="preserve">процессных мероприятий </w:t>
      </w:r>
      <w:r w:rsidRPr="00546DEF">
        <w:t>и членов его семьи на имеющиеся или имевшиеся у них жилые помещения;</w:t>
      </w:r>
    </w:p>
    <w:p w:rsidR="000B621D" w:rsidRPr="00546DEF" w:rsidRDefault="000B621D" w:rsidP="00F6190C">
      <w:pPr>
        <w:widowControl w:val="0"/>
        <w:autoSpaceDE w:val="0"/>
        <w:autoSpaceDN w:val="0"/>
        <w:ind w:firstLine="709"/>
        <w:jc w:val="both"/>
      </w:pPr>
      <w:r w:rsidRPr="00546DEF">
        <w:t xml:space="preserve">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w:t>
      </w:r>
      <w:r w:rsidR="0081471D">
        <w:rPr>
          <w:bCs/>
        </w:rPr>
        <w:t>–</w:t>
      </w:r>
      <w:r w:rsidRPr="00546DEF">
        <w:t xml:space="preserve"> участнику </w:t>
      </w:r>
      <w:r w:rsidR="004E585C" w:rsidRPr="00905B2E">
        <w:t xml:space="preserve">процессных мероприятий </w:t>
      </w:r>
      <w:r w:rsidRPr="00546DEF">
        <w:t>и (или) членам его семьи, содержащую в том числе сведения об общей площади такого помещения (помещений);</w:t>
      </w:r>
    </w:p>
    <w:p w:rsidR="000B621D" w:rsidRPr="00C06A2F" w:rsidRDefault="000B621D" w:rsidP="00F6190C">
      <w:pPr>
        <w:widowControl w:val="0"/>
        <w:autoSpaceDE w:val="0"/>
        <w:autoSpaceDN w:val="0"/>
        <w:ind w:firstLine="709"/>
        <w:jc w:val="both"/>
      </w:pPr>
      <w:r w:rsidRPr="00546DEF">
        <w:t xml:space="preserve">сведения из Единого государственного реестра недвижимости о кадастровой стоимости жилого </w:t>
      </w:r>
      <w:r w:rsidRPr="00C06A2F">
        <w:t>помещения (жилых помещений) на дату заключения договора об отчуждении жилого помещения</w:t>
      </w:r>
      <w:r w:rsidR="00FD5920" w:rsidRPr="00C06A2F">
        <w:t xml:space="preserve"> (</w:t>
      </w:r>
      <w:r w:rsidR="00FD5920" w:rsidRPr="00C06A2F">
        <w:rPr>
          <w:bCs/>
        </w:rPr>
        <w:t>перевода жилого помещения в нежилое помещение);</w:t>
      </w:r>
    </w:p>
    <w:p w:rsidR="000B621D" w:rsidRPr="00546DEF" w:rsidRDefault="000B621D" w:rsidP="00F6190C">
      <w:pPr>
        <w:widowControl w:val="0"/>
        <w:autoSpaceDE w:val="0"/>
        <w:autoSpaceDN w:val="0"/>
        <w:ind w:firstLine="709"/>
        <w:jc w:val="both"/>
      </w:pPr>
      <w:r w:rsidRPr="00C06A2F">
        <w:t>сведения из Единого государственного реестра недвижимости о содержании</w:t>
      </w:r>
      <w:r w:rsidRPr="00546DEF">
        <w:t xml:space="preserve"> договора (договоров) об отчуждении гражданином </w:t>
      </w:r>
      <w:r w:rsidR="0081471D">
        <w:rPr>
          <w:bCs/>
        </w:rPr>
        <w:t>–</w:t>
      </w:r>
      <w:r w:rsidRPr="00546DEF">
        <w:t xml:space="preserve"> участником </w:t>
      </w:r>
      <w:r w:rsidR="004E585C" w:rsidRPr="00905B2E">
        <w:t>процессных мероприятий</w:t>
      </w:r>
      <w:r w:rsidRPr="00546DEF">
        <w:t xml:space="preserve"> и (или) членами его семьи жилого помещения (жилых помещений), включая сведения о цене такого договора;</w:t>
      </w:r>
    </w:p>
    <w:p w:rsidR="000B621D" w:rsidRPr="00546DEF" w:rsidRDefault="000B621D" w:rsidP="00F6190C">
      <w:pPr>
        <w:widowControl w:val="0"/>
        <w:autoSpaceDE w:val="0"/>
        <w:autoSpaceDN w:val="0"/>
        <w:ind w:firstLine="709"/>
        <w:jc w:val="both"/>
      </w:pPr>
      <w:r w:rsidRPr="00546DEF">
        <w:t xml:space="preserve">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w:t>
      </w:r>
      <w:r w:rsidR="006910BF">
        <w:rPr>
          <w:bCs/>
        </w:rPr>
        <w:t>–</w:t>
      </w:r>
      <w:r w:rsidRPr="00546DEF">
        <w:t xml:space="preserve"> участник </w:t>
      </w:r>
      <w:r w:rsidR="004E585C" w:rsidRPr="00905B2E">
        <w:t xml:space="preserve">процессных мероприятий </w:t>
      </w:r>
      <w:r w:rsidRPr="00546DEF">
        <w:t xml:space="preserve">и члены его семьи, </w:t>
      </w:r>
      <w:r w:rsidR="006910BF">
        <w:rPr>
          <w:bCs/>
        </w:rPr>
        <w:t>–</w:t>
      </w:r>
      <w:r w:rsidRPr="00546DEF">
        <w:t xml:space="preserve"> в случае, если гражданин </w:t>
      </w:r>
      <w:r w:rsidR="006910BF">
        <w:rPr>
          <w:bCs/>
        </w:rPr>
        <w:t>–</w:t>
      </w:r>
      <w:r w:rsidRPr="00546DEF">
        <w:t xml:space="preserve"> участник </w:t>
      </w:r>
      <w:r w:rsidR="004E585C" w:rsidRPr="00905B2E">
        <w:lastRenderedPageBreak/>
        <w:t xml:space="preserve">процессных мероприятий </w:t>
      </w:r>
      <w:r w:rsidRPr="00546DEF">
        <w:t xml:space="preserve">и члены его семьи проживают в жилом помещении, не принадлежащем на праве собственности гражданину </w:t>
      </w:r>
      <w:r w:rsidR="006910BF">
        <w:rPr>
          <w:bCs/>
        </w:rPr>
        <w:t>–</w:t>
      </w:r>
      <w:r w:rsidRPr="00546DEF">
        <w:t xml:space="preserve"> участнику </w:t>
      </w:r>
      <w:r w:rsidR="004E585C" w:rsidRPr="00905B2E">
        <w:t xml:space="preserve">процессных мероприятий </w:t>
      </w:r>
      <w:r w:rsidRPr="00546DEF">
        <w:t>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r w:rsidR="006910BF">
        <w:t xml:space="preserve"> </w:t>
      </w:r>
    </w:p>
    <w:p w:rsidR="00B30DF1" w:rsidRDefault="000B621D" w:rsidP="00B30DF1">
      <w:pPr>
        <w:widowControl w:val="0"/>
        <w:autoSpaceDE w:val="0"/>
        <w:autoSpaceDN w:val="0"/>
        <w:ind w:firstLine="709"/>
        <w:jc w:val="both"/>
      </w:pPr>
      <w:r w:rsidRPr="00546DEF">
        <w:t xml:space="preserve">сведения о регистрации граждан по месту жительства в жилом помещении совместно с гражданином </w:t>
      </w:r>
      <w:r w:rsidR="006910BF">
        <w:rPr>
          <w:bCs/>
        </w:rPr>
        <w:t>–</w:t>
      </w:r>
      <w:r w:rsidRPr="00546DEF">
        <w:t xml:space="preserve"> участнико</w:t>
      </w:r>
      <w:r w:rsidR="004E585C">
        <w:t>в</w:t>
      </w:r>
      <w:r w:rsidRPr="00546DEF">
        <w:t xml:space="preserve"> </w:t>
      </w:r>
      <w:r w:rsidR="004E585C" w:rsidRPr="00905B2E">
        <w:t>процессных мероприятий</w:t>
      </w:r>
      <w:r w:rsidRPr="00546DEF">
        <w:t xml:space="preserve">; </w:t>
      </w:r>
    </w:p>
    <w:p w:rsidR="00B30DF1" w:rsidRPr="00C06A2F" w:rsidRDefault="00B30DF1" w:rsidP="00B30DF1">
      <w:pPr>
        <w:widowControl w:val="0"/>
        <w:autoSpaceDE w:val="0"/>
        <w:autoSpaceDN w:val="0"/>
        <w:ind w:firstLine="709"/>
        <w:jc w:val="both"/>
      </w:pPr>
      <w:r w:rsidRPr="00C06A2F">
        <w:t xml:space="preserve">сведения о гражданах, указанных в </w:t>
      </w:r>
      <w:proofErr w:type="spellStart"/>
      <w:r w:rsidR="001D3D6C" w:rsidRPr="00C06A2F">
        <w:t>пп</w:t>
      </w:r>
      <w:proofErr w:type="spellEnd"/>
      <w:r w:rsidR="001D3D6C" w:rsidRPr="00C06A2F">
        <w:t>. «г» подраздела 1.2 Административного регламента</w:t>
      </w:r>
      <w:r w:rsidRPr="00C06A2F">
        <w:t>, и членах их семей;</w:t>
      </w:r>
    </w:p>
    <w:p w:rsidR="001D3D6C" w:rsidRPr="00C06A2F" w:rsidRDefault="001D3D6C" w:rsidP="001D3D6C">
      <w:pPr>
        <w:widowControl w:val="0"/>
        <w:autoSpaceDE w:val="0"/>
        <w:autoSpaceDN w:val="0"/>
        <w:ind w:firstLine="709"/>
        <w:jc w:val="both"/>
      </w:pPr>
      <w:r w:rsidRPr="00C06A2F">
        <w:t xml:space="preserve">страховые номера индивидуального лицевого счета в системе индивидуального (персонифицированного) учета гражданина - участника </w:t>
      </w:r>
      <w:r w:rsidR="004E585C" w:rsidRPr="00905B2E">
        <w:t xml:space="preserve">процессных мероприятий </w:t>
      </w:r>
      <w:r w:rsidRPr="00C06A2F">
        <w:t>и членов его семьи;</w:t>
      </w:r>
    </w:p>
    <w:p w:rsidR="000B621D" w:rsidRPr="00C06A2F" w:rsidRDefault="000B621D" w:rsidP="001D3D6C">
      <w:pPr>
        <w:widowControl w:val="0"/>
        <w:autoSpaceDE w:val="0"/>
        <w:autoSpaceDN w:val="0"/>
        <w:ind w:firstLine="709"/>
        <w:jc w:val="both"/>
      </w:pPr>
      <w:r w:rsidRPr="00C06A2F">
        <w:t xml:space="preserve">сведения о времени нахождения на пенсии по старости или на пенсии </w:t>
      </w:r>
      <w:r w:rsidRPr="00C06A2F">
        <w:rPr>
          <w:spacing w:val="-4"/>
        </w:rPr>
        <w:t>по</w:t>
      </w:r>
      <w:r w:rsidR="006910BF" w:rsidRPr="00C06A2F">
        <w:rPr>
          <w:spacing w:val="-4"/>
        </w:rPr>
        <w:t> </w:t>
      </w:r>
      <w:r w:rsidRPr="00C06A2F">
        <w:rPr>
          <w:spacing w:val="-4"/>
        </w:rPr>
        <w:t xml:space="preserve">инвалидности в районах Крайнего Севера и приравненных к ним местностях граждан </w:t>
      </w:r>
      <w:r w:rsidR="006910BF" w:rsidRPr="00C06A2F">
        <w:rPr>
          <w:bCs/>
          <w:spacing w:val="-4"/>
        </w:rPr>
        <w:t>–</w:t>
      </w:r>
      <w:r w:rsidRPr="00C06A2F">
        <w:t xml:space="preserve"> участников </w:t>
      </w:r>
      <w:r w:rsidR="00130249">
        <w:rPr>
          <w:szCs w:val="26"/>
        </w:rPr>
        <w:t>процессных мероприятий</w:t>
      </w:r>
      <w:r w:rsidRPr="00C06A2F">
        <w:t xml:space="preserve">, для пенсионеров по старости или по </w:t>
      </w:r>
      <w:r w:rsidR="00A82BE3" w:rsidRPr="00C06A2F">
        <w:t>инвалидности;</w:t>
      </w:r>
    </w:p>
    <w:p w:rsidR="00A82BE3" w:rsidRPr="00817713" w:rsidRDefault="00A82BE3" w:rsidP="001D3D6C">
      <w:pPr>
        <w:widowControl w:val="0"/>
        <w:autoSpaceDE w:val="0"/>
        <w:autoSpaceDN w:val="0"/>
        <w:ind w:firstLine="709"/>
        <w:jc w:val="both"/>
      </w:pPr>
      <w:r w:rsidRPr="00C06A2F">
        <w:t>сведения, подтверждающие факт установления инвалидности, для инвалидов I и II групп</w:t>
      </w:r>
      <w:r w:rsidRPr="00817713">
        <w:t xml:space="preserve">, а также для инвалидов с детства, относящихся к категории граждан, указанной в </w:t>
      </w:r>
      <w:proofErr w:type="spellStart"/>
      <w:r w:rsidRPr="00817713">
        <w:t>пп</w:t>
      </w:r>
      <w:proofErr w:type="spellEnd"/>
      <w:r w:rsidRPr="00817713">
        <w:t>. «д» подраздела 1.2 Административного регламента.</w:t>
      </w:r>
    </w:p>
    <w:p w:rsidR="00D06C42" w:rsidRPr="00817713" w:rsidRDefault="00F37A00" w:rsidP="00D06C42">
      <w:pPr>
        <w:widowControl w:val="0"/>
        <w:autoSpaceDE w:val="0"/>
        <w:autoSpaceDN w:val="0"/>
        <w:spacing w:line="244" w:lineRule="auto"/>
        <w:ind w:firstLine="567"/>
        <w:jc w:val="both"/>
        <w:rPr>
          <w:rFonts w:eastAsia="Times New Roman"/>
        </w:rPr>
      </w:pPr>
      <w:r w:rsidRPr="00817713">
        <w:t>В случае непредставления заявителем документов и сведений, указанных в п</w:t>
      </w:r>
      <w:r w:rsidR="00A3351D" w:rsidRPr="00817713">
        <w:t xml:space="preserve">ункте 2.6.2 специалистами </w:t>
      </w:r>
      <w:r w:rsidR="0093483D" w:rsidRPr="00817713">
        <w:rPr>
          <w:rFonts w:eastAsia="Times New Roman"/>
        </w:rPr>
        <w:t>отделов жилья</w:t>
      </w:r>
      <w:r w:rsidR="00EB33F1" w:rsidRPr="00817713">
        <w:rPr>
          <w:rFonts w:eastAsia="Times New Roman"/>
        </w:rPr>
        <w:t xml:space="preserve"> </w:t>
      </w:r>
      <w:r w:rsidRPr="00817713">
        <w:t>осуществляется межведомственное взаимодействие с органами</w:t>
      </w:r>
      <w:r w:rsidR="00D06C42" w:rsidRPr="00817713">
        <w:t xml:space="preserve">, </w:t>
      </w:r>
      <w:r w:rsidR="00D06C42" w:rsidRPr="00817713">
        <w:rPr>
          <w:rFonts w:eastAsia="Times New Roman"/>
        </w:rPr>
        <w:t xml:space="preserve">указанными </w:t>
      </w:r>
      <w:r w:rsidR="00E762D8" w:rsidRPr="00817713">
        <w:rPr>
          <w:rFonts w:eastAsia="Times New Roman"/>
        </w:rPr>
        <w:t xml:space="preserve">в пунктах 3.3.6.2. </w:t>
      </w:r>
      <w:r w:rsidR="00D06C42" w:rsidRPr="00817713">
        <w:rPr>
          <w:rFonts w:eastAsia="Times New Roman"/>
        </w:rPr>
        <w:t xml:space="preserve">раздела III Административного регламента соответственно.    </w:t>
      </w:r>
    </w:p>
    <w:p w:rsidR="00CA2722" w:rsidRPr="00817713" w:rsidRDefault="00CA2722" w:rsidP="00F6190C">
      <w:pPr>
        <w:suppressAutoHyphens/>
        <w:autoSpaceDE w:val="0"/>
        <w:autoSpaceDN w:val="0"/>
        <w:adjustRightInd w:val="0"/>
        <w:ind w:firstLine="709"/>
        <w:jc w:val="both"/>
        <w:outlineLvl w:val="2"/>
      </w:pPr>
    </w:p>
    <w:p w:rsidR="00F37A00" w:rsidRPr="00546DEF" w:rsidRDefault="00F37A00" w:rsidP="00F6190C">
      <w:pPr>
        <w:keepNext/>
        <w:keepLines/>
        <w:ind w:firstLine="709"/>
        <w:jc w:val="both"/>
        <w:outlineLvl w:val="1"/>
      </w:pPr>
      <w:r w:rsidRPr="00546DEF">
        <w:rPr>
          <w:b/>
        </w:rPr>
        <w:t xml:space="preserve">2.7. Исчерпывающий перечень оснований для отказа в приеме документов, необходимых для предоставления муниципальной услуги </w:t>
      </w:r>
    </w:p>
    <w:p w:rsidR="00F37A00" w:rsidRPr="00546DEF" w:rsidRDefault="00F37A00" w:rsidP="00F6190C">
      <w:pPr>
        <w:widowControl w:val="0"/>
        <w:autoSpaceDE w:val="0"/>
        <w:autoSpaceDN w:val="0"/>
        <w:ind w:firstLine="709"/>
        <w:jc w:val="both"/>
      </w:pPr>
      <w:r w:rsidRPr="00546DEF">
        <w:t>Оснований для отказа в приеме документов, необходимых для предоставления муниципальной услуги, не предусмотрено.</w:t>
      </w:r>
    </w:p>
    <w:p w:rsidR="00CA2722" w:rsidRPr="00546DEF" w:rsidRDefault="00CA2722" w:rsidP="00F6190C">
      <w:pPr>
        <w:widowControl w:val="0"/>
        <w:ind w:firstLine="709"/>
        <w:jc w:val="both"/>
        <w:rPr>
          <w:b/>
        </w:rPr>
      </w:pPr>
    </w:p>
    <w:p w:rsidR="00F37A00" w:rsidRPr="00546DEF" w:rsidRDefault="00F37A00" w:rsidP="00F6190C">
      <w:pPr>
        <w:keepNext/>
        <w:keepLines/>
        <w:ind w:firstLine="709"/>
        <w:jc w:val="both"/>
        <w:outlineLvl w:val="1"/>
        <w:rPr>
          <w:b/>
        </w:rPr>
      </w:pPr>
      <w:r w:rsidRPr="00546DEF">
        <w:rPr>
          <w:b/>
        </w:rPr>
        <w:t>2.8.</w:t>
      </w:r>
      <w:r w:rsidR="006910BF">
        <w:rPr>
          <w:b/>
        </w:rPr>
        <w:t> </w:t>
      </w:r>
      <w:r w:rsidRPr="00546DEF">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42BF" w:rsidRPr="00D5509F" w:rsidRDefault="005842BF" w:rsidP="005842BF">
      <w:pPr>
        <w:widowControl w:val="0"/>
        <w:autoSpaceDE w:val="0"/>
        <w:autoSpaceDN w:val="0"/>
        <w:ind w:firstLine="567"/>
        <w:jc w:val="both"/>
        <w:rPr>
          <w:rFonts w:eastAsia="Times New Roman"/>
        </w:rPr>
      </w:pPr>
      <w:r w:rsidRPr="00D5509F">
        <w:rPr>
          <w:rFonts w:eastAsia="Times New Roman"/>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842BF" w:rsidRPr="00D5509F" w:rsidRDefault="005842BF" w:rsidP="005842BF">
      <w:pPr>
        <w:widowControl w:val="0"/>
        <w:autoSpaceDE w:val="0"/>
        <w:autoSpaceDN w:val="0"/>
        <w:ind w:firstLine="567"/>
        <w:jc w:val="both"/>
        <w:rPr>
          <w:rFonts w:eastAsia="Times New Roman"/>
        </w:rPr>
      </w:pPr>
      <w:r w:rsidRPr="00D5509F">
        <w:rPr>
          <w:rFonts w:eastAsia="Times New Roman"/>
        </w:rPr>
        <w:t>2.8.2. Основаниями для отказа в предоставлении муниципальной услуги являются:</w:t>
      </w:r>
    </w:p>
    <w:p w:rsidR="005842BF" w:rsidRPr="00D5509F" w:rsidRDefault="005842BF" w:rsidP="005842BF">
      <w:pPr>
        <w:ind w:firstLine="567"/>
        <w:jc w:val="both"/>
      </w:pPr>
      <w:r w:rsidRPr="00D5509F">
        <w:t xml:space="preserve">непредставление или представление не в полном объеме документов, предусмотренных пунктами </w:t>
      </w:r>
      <w:hyperlink r:id="rId56" w:anchor="/document/48751486/entry/261" w:history="1">
        <w:r w:rsidRPr="00D5509F">
          <w:t>2.6.1</w:t>
        </w:r>
      </w:hyperlink>
      <w:r w:rsidRPr="00D5509F">
        <w:t>.1 и 2.6.1.2 Административного регламента;</w:t>
      </w:r>
    </w:p>
    <w:p w:rsidR="005842BF" w:rsidRPr="0051254E" w:rsidRDefault="005842BF" w:rsidP="005842BF">
      <w:pPr>
        <w:ind w:firstLine="567"/>
        <w:jc w:val="both"/>
      </w:pPr>
      <w:r w:rsidRPr="00D5509F">
        <w:rPr>
          <w:rFonts w:eastAsia="Times New Roman"/>
          <w:szCs w:val="16"/>
        </w:rPr>
        <w:t xml:space="preserve">документы, представленные заявителем, по форме или содержанию </w:t>
      </w:r>
      <w:r w:rsidRPr="00D5509F">
        <w:rPr>
          <w:rFonts w:eastAsia="Times New Roman"/>
          <w:szCs w:val="16"/>
        </w:rPr>
        <w:br/>
      </w:r>
      <w:r w:rsidRPr="0051254E">
        <w:rPr>
          <w:rFonts w:eastAsia="Times New Roman"/>
          <w:szCs w:val="16"/>
        </w:rPr>
        <w:t>не соответствуют требованиям, определенным Административным регламентом;</w:t>
      </w:r>
    </w:p>
    <w:p w:rsidR="005842BF" w:rsidRPr="0051254E" w:rsidRDefault="005842BF" w:rsidP="005842BF">
      <w:pPr>
        <w:ind w:firstLine="567"/>
        <w:jc w:val="both"/>
      </w:pPr>
      <w:r w:rsidRPr="0051254E">
        <w:t>недостоверность сведений, содержащихся в представленных документах;</w:t>
      </w:r>
    </w:p>
    <w:p w:rsidR="005842BF" w:rsidRPr="0051254E" w:rsidRDefault="005842BF" w:rsidP="005842BF">
      <w:pPr>
        <w:ind w:firstLine="567"/>
        <w:jc w:val="both"/>
      </w:pPr>
      <w:r w:rsidRPr="0051254E">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57" w:anchor="/document/72285782/entry/0" w:history="1">
        <w:r w:rsidRPr="00D240A6">
          <w:rPr>
            <w:rStyle w:val="a6"/>
            <w:color w:val="auto"/>
            <w:u w:val="none"/>
          </w:rPr>
          <w:t>Федеральным законом</w:t>
        </w:r>
      </w:hyperlink>
      <w:r w:rsidRPr="00D240A6">
        <w:t xml:space="preserve"> </w:t>
      </w:r>
      <w:r w:rsidRPr="0051254E">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842BF" w:rsidRPr="0051254E" w:rsidRDefault="005842BF" w:rsidP="005842BF">
      <w:pPr>
        <w:ind w:firstLine="567"/>
        <w:jc w:val="both"/>
      </w:pPr>
      <w:r w:rsidRPr="0051254E">
        <w:t>Повторное обращение с заявлением об участии в подпрограмме допускается после устранения оснований для отказа.</w:t>
      </w:r>
    </w:p>
    <w:p w:rsidR="005842BF" w:rsidRPr="00D5509F" w:rsidRDefault="005842BF" w:rsidP="005842BF">
      <w:pPr>
        <w:widowControl w:val="0"/>
        <w:suppressAutoHyphens/>
        <w:autoSpaceDE w:val="0"/>
        <w:autoSpaceDN w:val="0"/>
        <w:adjustRightInd w:val="0"/>
        <w:ind w:firstLine="709"/>
        <w:jc w:val="both"/>
        <w:rPr>
          <w:rFonts w:eastAsia="Times New Roman"/>
          <w:szCs w:val="16"/>
        </w:rPr>
      </w:pPr>
      <w:r w:rsidRPr="00D5509F">
        <w:rPr>
          <w:rFonts w:eastAsia="Times New Roman"/>
          <w:szCs w:val="16"/>
        </w:rPr>
        <w:lastRenderedPageBreak/>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5842BF" w:rsidRPr="00D5509F" w:rsidRDefault="005842BF" w:rsidP="005842BF">
      <w:pPr>
        <w:widowControl w:val="0"/>
        <w:suppressAutoHyphens/>
        <w:autoSpaceDE w:val="0"/>
        <w:autoSpaceDN w:val="0"/>
        <w:adjustRightInd w:val="0"/>
        <w:ind w:firstLine="709"/>
        <w:jc w:val="both"/>
        <w:rPr>
          <w:rFonts w:eastAsia="Times New Roman"/>
          <w:szCs w:val="16"/>
        </w:rPr>
      </w:pPr>
      <w:r w:rsidRPr="00D5509F">
        <w:rPr>
          <w:rFonts w:eastAsia="Times New Roman"/>
          <w:szCs w:val="16"/>
        </w:rPr>
        <w:t>отсутствие опечаток и (или) ошибок в выданных в результате предоставления муниципальной услуги.</w:t>
      </w:r>
    </w:p>
    <w:p w:rsidR="00F37A00" w:rsidRPr="00546DEF" w:rsidRDefault="00F37A00" w:rsidP="00F6190C">
      <w:pPr>
        <w:keepNext/>
        <w:keepLines/>
        <w:ind w:firstLine="709"/>
        <w:jc w:val="both"/>
        <w:outlineLvl w:val="1"/>
        <w:rPr>
          <w:b/>
        </w:rPr>
      </w:pPr>
      <w:r w:rsidRPr="00546DEF">
        <w:rPr>
          <w:b/>
        </w:rPr>
        <w:t>2.9.</w:t>
      </w:r>
      <w:r w:rsidR="006910BF">
        <w:rPr>
          <w:b/>
        </w:rPr>
        <w:t> </w:t>
      </w:r>
      <w:r w:rsidRPr="00546DEF">
        <w:rPr>
          <w:b/>
        </w:rPr>
        <w:t>Размер платы, взимаемой с заявителя при предоставлении муниципальной услуги, и способы ее взимания</w:t>
      </w:r>
    </w:p>
    <w:p w:rsidR="00F37A00" w:rsidRPr="00546DEF" w:rsidRDefault="00F37A00" w:rsidP="00F6190C">
      <w:pPr>
        <w:widowControl w:val="0"/>
        <w:autoSpaceDE w:val="0"/>
        <w:autoSpaceDN w:val="0"/>
        <w:adjustRightInd w:val="0"/>
        <w:ind w:firstLine="709"/>
        <w:jc w:val="both"/>
      </w:pPr>
      <w:r w:rsidRPr="00546DEF">
        <w:t>Предоставление муниципальной услуги осуществляется без взимания государственной пошлины или иной платы.</w:t>
      </w:r>
    </w:p>
    <w:p w:rsidR="00F37A00" w:rsidRPr="00546DEF" w:rsidRDefault="00F37A00" w:rsidP="00F6190C">
      <w:pPr>
        <w:widowControl w:val="0"/>
        <w:autoSpaceDE w:val="0"/>
        <w:autoSpaceDN w:val="0"/>
        <w:ind w:firstLine="709"/>
        <w:jc w:val="both"/>
      </w:pPr>
    </w:p>
    <w:p w:rsidR="005842BF" w:rsidRPr="00D5509F" w:rsidRDefault="005842BF" w:rsidP="005842BF">
      <w:pPr>
        <w:pStyle w:val="2"/>
        <w:ind w:firstLine="567"/>
        <w:jc w:val="both"/>
        <w:rPr>
          <w:rFonts w:eastAsia="Times New Roman"/>
          <w:b w:val="0"/>
          <w:sz w:val="24"/>
          <w:szCs w:val="24"/>
        </w:rPr>
      </w:pPr>
      <w:r w:rsidRPr="00D5509F">
        <w:rPr>
          <w:rFonts w:eastAsia="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37A00" w:rsidRPr="00546DEF" w:rsidRDefault="00F37A00" w:rsidP="00F6190C">
      <w:pPr>
        <w:widowControl w:val="0"/>
        <w:autoSpaceDE w:val="0"/>
        <w:autoSpaceDN w:val="0"/>
        <w:adjustRightInd w:val="0"/>
        <w:ind w:firstLine="709"/>
        <w:jc w:val="both"/>
      </w:pPr>
      <w:r w:rsidRPr="00546DEF">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37A00" w:rsidRPr="00546DEF" w:rsidRDefault="00F37A00" w:rsidP="00F6190C">
      <w:pPr>
        <w:keepNext/>
        <w:keepLines/>
        <w:ind w:firstLine="709"/>
        <w:jc w:val="both"/>
        <w:outlineLvl w:val="1"/>
        <w:rPr>
          <w:b/>
        </w:rPr>
      </w:pPr>
      <w:r w:rsidRPr="00546DEF">
        <w:rPr>
          <w:b/>
        </w:rPr>
        <w:t>2.11.</w:t>
      </w:r>
      <w:r w:rsidR="006910BF">
        <w:rPr>
          <w:b/>
        </w:rPr>
        <w:t> </w:t>
      </w:r>
      <w:r w:rsidRPr="00546DEF">
        <w:rPr>
          <w:b/>
        </w:rPr>
        <w:t>Срок и порядок регистрации заявления, в том числе в электронной форме</w:t>
      </w:r>
    </w:p>
    <w:p w:rsidR="00F37A00" w:rsidRPr="00546DEF" w:rsidRDefault="00F37A00" w:rsidP="00905B2E">
      <w:pPr>
        <w:widowControl w:val="0"/>
        <w:autoSpaceDE w:val="0"/>
        <w:autoSpaceDN w:val="0"/>
        <w:adjustRightInd w:val="0"/>
        <w:ind w:firstLine="709"/>
        <w:jc w:val="both"/>
      </w:pPr>
      <w:r w:rsidRPr="00905B2E">
        <w:t>Заявление на предоставление муниципальной услуги регистрируется в журнале</w:t>
      </w:r>
      <w:r w:rsidRPr="00546DEF">
        <w:t xml:space="preserve"> входящей документации</w:t>
      </w:r>
      <w:r w:rsidRPr="00546DEF">
        <w:rPr>
          <w:rFonts w:eastAsia="Calibri"/>
          <w:bCs/>
          <w:lang w:eastAsia="en-US"/>
        </w:rPr>
        <w:t xml:space="preserve">, </w:t>
      </w:r>
      <w:r w:rsidRPr="00546DEF">
        <w:t xml:space="preserve">путем присвоения входящего номера и даты поступления документа в течение 1 рабочего дня с даты поступления; </w:t>
      </w:r>
    </w:p>
    <w:p w:rsidR="00F37A00" w:rsidRDefault="00F37A00" w:rsidP="00F6190C">
      <w:pPr>
        <w:widowControl w:val="0"/>
        <w:autoSpaceDE w:val="0"/>
        <w:autoSpaceDN w:val="0"/>
        <w:adjustRightInd w:val="0"/>
        <w:ind w:firstLine="709"/>
        <w:jc w:val="both"/>
      </w:pPr>
      <w:r w:rsidRPr="00546DEF">
        <w:t xml:space="preserve">в системе электронного документооборота администрации (далее </w:t>
      </w:r>
      <w:r w:rsidR="006910BF">
        <w:rPr>
          <w:bCs/>
        </w:rPr>
        <w:t>–</w:t>
      </w:r>
      <w:r w:rsidRPr="00546DEF">
        <w:t xml:space="preserve"> СЭД) с</w:t>
      </w:r>
      <w:r w:rsidR="006A189C">
        <w:t> </w:t>
      </w:r>
      <w:r w:rsidRPr="00546DEF">
        <w:t>присвоением статуса «зарегистрировано»;</w:t>
      </w:r>
    </w:p>
    <w:p w:rsidR="007B6521" w:rsidRPr="00E74BD5" w:rsidRDefault="007B6521" w:rsidP="007B6521">
      <w:pPr>
        <w:widowControl w:val="0"/>
        <w:autoSpaceDE w:val="0"/>
        <w:autoSpaceDN w:val="0"/>
        <w:adjustRightInd w:val="0"/>
        <w:spacing w:line="245" w:lineRule="auto"/>
        <w:ind w:firstLine="567"/>
        <w:jc w:val="both"/>
        <w:rPr>
          <w:rFonts w:eastAsia="Times New Roman"/>
          <w:color w:val="000000" w:themeColor="text1"/>
        </w:rPr>
      </w:pPr>
      <w:r>
        <w:rPr>
          <w:rFonts w:eastAsia="Times New Roman"/>
          <w:color w:val="000000" w:themeColor="text1"/>
        </w:rPr>
        <w:t xml:space="preserve">  </w:t>
      </w:r>
      <w:r w:rsidRPr="00E74BD5">
        <w:rPr>
          <w:rFonts w:eastAsia="Times New Roman"/>
          <w:color w:val="000000" w:themeColor="text1"/>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F37A00" w:rsidRPr="00546DEF" w:rsidRDefault="00F37A00" w:rsidP="00F6190C">
      <w:pPr>
        <w:widowControl w:val="0"/>
        <w:autoSpaceDE w:val="0"/>
        <w:autoSpaceDN w:val="0"/>
        <w:adjustRightInd w:val="0"/>
        <w:ind w:firstLine="709"/>
        <w:jc w:val="both"/>
      </w:pPr>
      <w:r w:rsidRPr="00546DEF">
        <w:t>Если заявление поступило после 16 часов, датой регистрации считается следующий рабочий день за днем поступления заявления.</w:t>
      </w:r>
    </w:p>
    <w:p w:rsidR="00905B2E" w:rsidRDefault="00905B2E" w:rsidP="00EF29B7">
      <w:pPr>
        <w:pStyle w:val="2"/>
        <w:spacing w:line="244" w:lineRule="auto"/>
        <w:ind w:firstLine="567"/>
        <w:jc w:val="both"/>
        <w:rPr>
          <w:rFonts w:eastAsia="Times New Roman"/>
          <w:color w:val="000000" w:themeColor="text1"/>
          <w:sz w:val="24"/>
          <w:szCs w:val="24"/>
        </w:rPr>
      </w:pPr>
    </w:p>
    <w:p w:rsidR="00EF29B7" w:rsidRPr="00EF29B7" w:rsidRDefault="00EF29B7" w:rsidP="00EF29B7">
      <w:pPr>
        <w:pStyle w:val="2"/>
        <w:spacing w:line="244" w:lineRule="auto"/>
        <w:ind w:firstLine="567"/>
        <w:jc w:val="both"/>
        <w:rPr>
          <w:rFonts w:eastAsia="Times New Roman"/>
          <w:color w:val="000000" w:themeColor="text1"/>
          <w:sz w:val="24"/>
          <w:szCs w:val="24"/>
        </w:rPr>
      </w:pPr>
      <w:r w:rsidRPr="00EF29B7">
        <w:rPr>
          <w:rFonts w:eastAsia="Times New Roman"/>
          <w:color w:val="000000" w:themeColor="text1"/>
          <w:sz w:val="24"/>
          <w:szCs w:val="24"/>
        </w:rPr>
        <w:t xml:space="preserve">2.12. Требования к помещениям, в которых предоставляется муниципальная услуга </w:t>
      </w:r>
    </w:p>
    <w:p w:rsidR="00EF29B7" w:rsidRPr="00EF29B7" w:rsidRDefault="00EF29B7" w:rsidP="00EF29B7">
      <w:pPr>
        <w:autoSpaceDE w:val="0"/>
        <w:autoSpaceDN w:val="0"/>
        <w:adjustRightInd w:val="0"/>
        <w:ind w:firstLine="567"/>
        <w:jc w:val="both"/>
        <w:rPr>
          <w:color w:val="000000"/>
        </w:rPr>
      </w:pPr>
      <w:r w:rsidRPr="00EF29B7">
        <w:rPr>
          <w:color w:val="000000"/>
        </w:rPr>
        <w:t xml:space="preserve">При предоставлении муниципальной услуги </w:t>
      </w:r>
      <w:r w:rsidRPr="00EF29B7">
        <w:rPr>
          <w:rFonts w:eastAsia="Times New Roman"/>
          <w:color w:val="000000" w:themeColor="text1"/>
        </w:rPr>
        <w:t>в соответствии с законодательством Российской Федерации</w:t>
      </w:r>
      <w:r w:rsidRPr="00EF29B7">
        <w:rPr>
          <w:color w:val="000000" w:themeColor="text1"/>
        </w:rPr>
        <w:t xml:space="preserve"> о социальной защите инвалидов </w:t>
      </w:r>
      <w:r w:rsidRPr="00EF29B7">
        <w:rPr>
          <w:color w:val="000000"/>
        </w:rPr>
        <w:t xml:space="preserve">обеспечиваются условия для беспрепятственного доступа инвалидов в здание администрации, </w:t>
      </w:r>
      <w:r w:rsidRPr="00EF29B7">
        <w:rPr>
          <w:rFonts w:eastAsia="Times New Roman"/>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29B7" w:rsidRPr="00EF29B7" w:rsidRDefault="00EF29B7" w:rsidP="00EF29B7">
      <w:pPr>
        <w:pStyle w:val="aff6"/>
        <w:ind w:firstLine="567"/>
        <w:jc w:val="both"/>
        <w:rPr>
          <w:rFonts w:ascii="Times New Roman" w:hAnsi="Times New Roman"/>
          <w:color w:val="000000"/>
          <w:sz w:val="24"/>
          <w:szCs w:val="24"/>
        </w:rPr>
      </w:pPr>
      <w:r w:rsidRPr="00EF29B7">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EF29B7" w:rsidRPr="00EF29B7" w:rsidRDefault="00EF29B7" w:rsidP="00EF29B7">
      <w:pPr>
        <w:pStyle w:val="aff6"/>
        <w:ind w:firstLine="567"/>
        <w:jc w:val="both"/>
        <w:rPr>
          <w:rFonts w:ascii="Times New Roman" w:hAnsi="Times New Roman"/>
          <w:color w:val="000000"/>
          <w:sz w:val="24"/>
          <w:szCs w:val="24"/>
        </w:rPr>
      </w:pPr>
      <w:r w:rsidRPr="00EF29B7">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EF29B7" w:rsidRPr="00EF29B7" w:rsidRDefault="00EF29B7" w:rsidP="00EF29B7">
      <w:pPr>
        <w:pStyle w:val="aff6"/>
        <w:ind w:firstLine="567"/>
        <w:jc w:val="both"/>
        <w:rPr>
          <w:rFonts w:ascii="Times New Roman" w:hAnsi="Times New Roman"/>
          <w:color w:val="000000"/>
          <w:sz w:val="24"/>
          <w:szCs w:val="24"/>
        </w:rPr>
      </w:pPr>
      <w:r w:rsidRPr="00EF29B7">
        <w:rPr>
          <w:rFonts w:ascii="Times New Roman" w:hAnsi="Times New Roman"/>
          <w:color w:val="000000"/>
          <w:sz w:val="24"/>
          <w:szCs w:val="24"/>
        </w:rPr>
        <w:t xml:space="preserve">- граждане, получившие до вступления в силу постановления Правительства Российской Федерации от 10.02.2020 № 115 </w:t>
      </w:r>
      <w:r w:rsidRPr="00EF29B7">
        <w:rPr>
          <w:rFonts w:ascii="Times New Roman" w:hAnsi="Times New Roman"/>
          <w:sz w:val="24"/>
          <w:szCs w:val="24"/>
        </w:rPr>
        <w:t>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F29B7" w:rsidRPr="00EF29B7" w:rsidRDefault="00EF29B7" w:rsidP="00EF29B7">
      <w:pPr>
        <w:widowControl w:val="0"/>
        <w:autoSpaceDE w:val="0"/>
        <w:autoSpaceDN w:val="0"/>
        <w:spacing w:line="244" w:lineRule="auto"/>
        <w:ind w:firstLine="567"/>
        <w:jc w:val="both"/>
        <w:rPr>
          <w:rFonts w:eastAsia="Times New Roman"/>
          <w:color w:val="000000" w:themeColor="text1"/>
        </w:rPr>
      </w:pPr>
      <w:r w:rsidRPr="00EF29B7">
        <w:rPr>
          <w:rFonts w:eastAsia="Times New Roman"/>
          <w:color w:val="000000" w:themeColor="text1"/>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w:t>
      </w:r>
      <w:r w:rsidRPr="00EF29B7">
        <w:rPr>
          <w:rFonts w:eastAsia="Times New Roman"/>
          <w:color w:val="000000" w:themeColor="text1"/>
        </w:rPr>
        <w:lastRenderedPageBreak/>
        <w:t>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F29B7" w:rsidRPr="00EF29B7" w:rsidRDefault="00EF29B7" w:rsidP="00EF29B7">
      <w:pPr>
        <w:widowControl w:val="0"/>
        <w:autoSpaceDE w:val="0"/>
        <w:autoSpaceDN w:val="0"/>
        <w:spacing w:line="244" w:lineRule="auto"/>
        <w:ind w:firstLine="567"/>
        <w:jc w:val="both"/>
        <w:rPr>
          <w:rFonts w:eastAsia="Times New Roman"/>
          <w:color w:val="000000" w:themeColor="text1"/>
        </w:rPr>
      </w:pPr>
      <w:r w:rsidRPr="00EF29B7">
        <w:rPr>
          <w:rFonts w:eastAsia="Times New Roman"/>
          <w:color w:val="000000" w:themeColor="text1"/>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F29B7" w:rsidRPr="00EF29B7" w:rsidRDefault="00EF29B7" w:rsidP="00EF29B7">
      <w:pPr>
        <w:widowControl w:val="0"/>
        <w:autoSpaceDE w:val="0"/>
        <w:autoSpaceDN w:val="0"/>
        <w:spacing w:line="244" w:lineRule="auto"/>
        <w:ind w:firstLine="567"/>
        <w:jc w:val="both"/>
        <w:rPr>
          <w:rFonts w:eastAsia="Times New Roman"/>
          <w:color w:val="000000" w:themeColor="text1"/>
        </w:rPr>
      </w:pPr>
      <w:r w:rsidRPr="00EF29B7">
        <w:rPr>
          <w:rFonts w:eastAsia="Times New Roman"/>
          <w:color w:val="000000" w:themeColor="text1"/>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EF29B7" w:rsidRPr="00EF29B7" w:rsidRDefault="00EF29B7" w:rsidP="00EF29B7">
      <w:pPr>
        <w:widowControl w:val="0"/>
        <w:autoSpaceDE w:val="0"/>
        <w:autoSpaceDN w:val="0"/>
        <w:spacing w:line="244" w:lineRule="auto"/>
        <w:ind w:firstLine="567"/>
        <w:jc w:val="both"/>
        <w:rPr>
          <w:rFonts w:eastAsia="Times New Roman"/>
          <w:color w:val="000000" w:themeColor="text1"/>
        </w:rPr>
      </w:pPr>
      <w:r w:rsidRPr="00EF29B7">
        <w:rPr>
          <w:rFonts w:eastAsia="Times New Roman"/>
          <w:color w:val="000000" w:themeColor="text1"/>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F29B7" w:rsidRDefault="00EF29B7" w:rsidP="00EF29B7">
      <w:pPr>
        <w:widowControl w:val="0"/>
        <w:autoSpaceDE w:val="0"/>
        <w:autoSpaceDN w:val="0"/>
        <w:spacing w:line="244" w:lineRule="auto"/>
        <w:ind w:firstLine="567"/>
        <w:jc w:val="both"/>
        <w:rPr>
          <w:rFonts w:eastAsia="Times New Roman"/>
          <w:color w:val="000000" w:themeColor="text1"/>
        </w:rPr>
      </w:pPr>
      <w:r w:rsidRPr="00EF29B7">
        <w:rPr>
          <w:rFonts w:eastAsia="Times New Roman"/>
          <w:color w:val="000000" w:themeColor="text1"/>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EF29B7" w:rsidRDefault="00EF29B7" w:rsidP="00EF29B7">
      <w:pPr>
        <w:widowControl w:val="0"/>
        <w:autoSpaceDE w:val="0"/>
        <w:autoSpaceDN w:val="0"/>
        <w:adjustRightInd w:val="0"/>
        <w:spacing w:line="244" w:lineRule="auto"/>
        <w:ind w:firstLine="567"/>
        <w:jc w:val="both"/>
        <w:rPr>
          <w:rFonts w:eastAsia="Times New Roman"/>
          <w:b/>
          <w:color w:val="000000" w:themeColor="text1"/>
        </w:rPr>
      </w:pPr>
    </w:p>
    <w:p w:rsidR="00EF29B7" w:rsidRPr="00EF29B7" w:rsidRDefault="00EF29B7" w:rsidP="00EF29B7">
      <w:pPr>
        <w:pStyle w:val="2"/>
        <w:spacing w:line="244" w:lineRule="auto"/>
        <w:ind w:firstLine="567"/>
        <w:jc w:val="both"/>
        <w:rPr>
          <w:rFonts w:eastAsia="Times New Roman"/>
          <w:color w:val="000000" w:themeColor="text1"/>
          <w:sz w:val="24"/>
          <w:szCs w:val="24"/>
        </w:rPr>
      </w:pPr>
      <w:r w:rsidRPr="00EF29B7">
        <w:rPr>
          <w:rFonts w:eastAsia="Times New Roman"/>
          <w:color w:val="000000" w:themeColor="text1"/>
          <w:sz w:val="24"/>
          <w:szCs w:val="24"/>
        </w:rPr>
        <w:t>2.13. Показатели доступности и качества муниципальной услуги</w:t>
      </w:r>
    </w:p>
    <w:p w:rsidR="00EF29B7" w:rsidRDefault="00EF29B7" w:rsidP="00EF29B7">
      <w:pPr>
        <w:pStyle w:val="3"/>
        <w:ind w:firstLine="567"/>
        <w:jc w:val="both"/>
        <w:rPr>
          <w:rFonts w:eastAsia="Times New Roman"/>
          <w:b w:val="0"/>
          <w:color w:val="000000" w:themeColor="text1"/>
        </w:rPr>
      </w:pPr>
      <w:r>
        <w:rPr>
          <w:rFonts w:eastAsia="Times New Roman"/>
          <w:color w:val="000000" w:themeColor="text1"/>
        </w:rPr>
        <w:t>2.13.1. Показателями доступности муниципальной услуги являются:</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обеспечение свободного доступа в здание администрации;</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доступность электронных форм документов, необходимых для предоставления муниципальной услуги;</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возможность подачи заявления на получение муниципальной услуги и документов в электронной форме;</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предоставление муниципальной услуги в соответствии с вариантом предоставления муниципальной услуги;</w:t>
      </w:r>
    </w:p>
    <w:p w:rsidR="00EF3F68" w:rsidRDefault="00EF3F68" w:rsidP="00EF29B7">
      <w:pPr>
        <w:widowControl w:val="0"/>
        <w:autoSpaceDE w:val="0"/>
        <w:autoSpaceDN w:val="0"/>
        <w:adjustRightInd w:val="0"/>
        <w:spacing w:line="244" w:lineRule="auto"/>
        <w:ind w:firstLine="567"/>
        <w:jc w:val="both"/>
        <w:rPr>
          <w:rFonts w:eastAsia="Times New Roman"/>
          <w:color w:val="000000" w:themeColor="text1"/>
        </w:rPr>
      </w:pPr>
      <w:r w:rsidRPr="00EF3F68">
        <w:rPr>
          <w:rFonts w:eastAsia="Times New Roman"/>
          <w:color w:val="000000" w:themeColor="text1"/>
        </w:rPr>
        <w:t>организация предоставления муниципальной услуги через МФЦ.</w:t>
      </w:r>
    </w:p>
    <w:p w:rsidR="00EF29B7" w:rsidRDefault="00EF29B7" w:rsidP="00EF29B7">
      <w:pPr>
        <w:pStyle w:val="3"/>
        <w:ind w:firstLine="567"/>
        <w:jc w:val="both"/>
        <w:rPr>
          <w:rFonts w:eastAsia="Times New Roman"/>
          <w:color w:val="000000" w:themeColor="text1"/>
        </w:rPr>
      </w:pPr>
      <w:r>
        <w:rPr>
          <w:rFonts w:eastAsia="Times New Roman"/>
          <w:color w:val="000000" w:themeColor="text1"/>
        </w:rPr>
        <w:t>2.13.2. Показателями качества муниципальной услуги являются:</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w:t>
      </w:r>
      <w:r>
        <w:rPr>
          <w:rFonts w:eastAsia="Times New Roman"/>
          <w:color w:val="000000" w:themeColor="text1"/>
        </w:rPr>
        <w:lastRenderedPageBreak/>
        <w:t>(освещенность, просторность, отопление и чистота воздуха), эстетическое оформление помещений);</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компетентность специалистов, предоставляющих муниципальную услугу, в вопросах предоставления муниципальной услуги;</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строгое соблюдение стандарта и порядка предоставления муниципальной услуги;</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эффективность и своевременность рассмотрения поступивших обращений по вопросам предоставления муниципальной услуги;</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своевременное предоставление муниципальной услуги (отсутствие нарушений сроков предоставления муниципальной услуги);</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удовлетворенность заявителя качеством предоставления муниципальной услуги;</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r>
        <w:rPr>
          <w:rFonts w:eastAsia="Times New Roman"/>
          <w:color w:val="000000" w:themeColor="text1"/>
        </w:rPr>
        <w:t>отсутствие жалоб.</w:t>
      </w:r>
    </w:p>
    <w:p w:rsidR="00EF29B7" w:rsidRDefault="00EF29B7" w:rsidP="00EF29B7">
      <w:pPr>
        <w:widowControl w:val="0"/>
        <w:autoSpaceDE w:val="0"/>
        <w:autoSpaceDN w:val="0"/>
        <w:adjustRightInd w:val="0"/>
        <w:spacing w:line="244" w:lineRule="auto"/>
        <w:ind w:firstLine="567"/>
        <w:jc w:val="both"/>
        <w:rPr>
          <w:rFonts w:eastAsia="Times New Roman"/>
          <w:color w:val="000000" w:themeColor="text1"/>
        </w:rPr>
      </w:pPr>
    </w:p>
    <w:p w:rsidR="006A2982" w:rsidRDefault="006A2982" w:rsidP="00F6190C">
      <w:pPr>
        <w:keepNext/>
        <w:keepLines/>
        <w:ind w:firstLine="709"/>
        <w:jc w:val="both"/>
        <w:outlineLvl w:val="1"/>
        <w:rPr>
          <w:b/>
        </w:rPr>
      </w:pPr>
      <w:r w:rsidRPr="00546DEF">
        <w:rPr>
          <w:b/>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D303A" w:rsidRPr="007D303A" w:rsidRDefault="007D303A" w:rsidP="007D303A">
      <w:pPr>
        <w:pStyle w:val="3"/>
        <w:ind w:firstLine="709"/>
        <w:jc w:val="both"/>
        <w:rPr>
          <w:rFonts w:eastAsia="Times New Roman"/>
          <w:b w:val="0"/>
        </w:rPr>
      </w:pPr>
      <w:r w:rsidRPr="007D303A">
        <w:rPr>
          <w:rFonts w:eastAsia="Calibri"/>
          <w:b w:val="0"/>
        </w:rPr>
        <w:t>2.14.1.</w:t>
      </w:r>
      <w:r w:rsidRPr="007D303A">
        <w:rPr>
          <w:rFonts w:eastAsia="Times New Roman"/>
          <w:b w:val="0"/>
        </w:rPr>
        <w:t>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D303A" w:rsidRPr="00905B2E" w:rsidRDefault="007D303A" w:rsidP="007D303A">
      <w:pPr>
        <w:autoSpaceDE w:val="0"/>
        <w:autoSpaceDN w:val="0"/>
        <w:adjustRightInd w:val="0"/>
        <w:ind w:firstLine="709"/>
        <w:jc w:val="both"/>
        <w:rPr>
          <w:rFonts w:eastAsia="Times New Roman"/>
          <w:color w:val="000000"/>
        </w:rPr>
      </w:pPr>
      <w:r>
        <w:rPr>
          <w:rFonts w:eastAsia="Times New Roman"/>
          <w:color w:val="000000" w:themeColor="text1"/>
        </w:rPr>
        <w:t xml:space="preserve">2.14.2. </w:t>
      </w:r>
      <w:r>
        <w:rPr>
          <w:rFonts w:eastAsia="Times New Roman"/>
          <w:color w:val="000000"/>
        </w:rPr>
        <w:t xml:space="preserve">При предоставлении муниципальной услуги специалисты администрации </w:t>
      </w:r>
      <w:r>
        <w:rPr>
          <w:rFonts w:eastAsia="Calibri"/>
        </w:rPr>
        <w:t>не вправе требовать от заявителя</w:t>
      </w:r>
      <w:r>
        <w:rPr>
          <w:rFonts w:eastAsia="Times New Roman"/>
          <w:color w:val="000000"/>
        </w:rPr>
        <w:t xml:space="preserve"> представления документов, информации и осуществления действий, предусмотренных частью 1 статьи 7 Федерального закона «Об </w:t>
      </w:r>
      <w:r w:rsidRPr="00905B2E">
        <w:rPr>
          <w:rFonts w:eastAsia="Times New Roman"/>
          <w:color w:val="000000"/>
        </w:rPr>
        <w:t>организации предоставления государственных и муниципальных услуг».</w:t>
      </w:r>
    </w:p>
    <w:p w:rsidR="004F09D1" w:rsidRPr="004F09D1" w:rsidRDefault="00E762D8" w:rsidP="004F09D1">
      <w:pPr>
        <w:widowControl w:val="0"/>
        <w:autoSpaceDE w:val="0"/>
        <w:autoSpaceDN w:val="0"/>
        <w:adjustRightInd w:val="0"/>
        <w:spacing w:line="244" w:lineRule="auto"/>
        <w:jc w:val="both"/>
        <w:rPr>
          <w:rFonts w:eastAsia="Times New Roman"/>
        </w:rPr>
      </w:pPr>
      <w:r>
        <w:rPr>
          <w:rFonts w:eastAsia="Times New Roman"/>
          <w:color w:val="92D050"/>
        </w:rPr>
        <w:t xml:space="preserve">            </w:t>
      </w:r>
      <w:r w:rsidR="007D303A" w:rsidRPr="00905B2E">
        <w:rPr>
          <w:rFonts w:eastAsia="Times New Roman"/>
        </w:rPr>
        <w:t>2.14</w:t>
      </w:r>
      <w:r w:rsidR="00580DF4" w:rsidRPr="00905B2E">
        <w:rPr>
          <w:rFonts w:eastAsia="Times New Roman"/>
        </w:rPr>
        <w:t>.</w:t>
      </w:r>
      <w:r>
        <w:rPr>
          <w:rFonts w:eastAsia="Times New Roman"/>
        </w:rPr>
        <w:t>3</w:t>
      </w:r>
      <w:r w:rsidR="007D303A" w:rsidRPr="00905B2E">
        <w:rPr>
          <w:rFonts w:eastAsia="Times New Roman"/>
        </w:rPr>
        <w:t xml:space="preserve">. </w:t>
      </w:r>
      <w:r w:rsidR="004F09D1" w:rsidRPr="0078634C">
        <w:rPr>
          <w:rFonts w:eastAsia="Times New Roman"/>
          <w:color w:val="000000" w:themeColor="text1"/>
        </w:rPr>
        <w:t>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004F09D1" w:rsidRPr="0078634C">
        <w:rPr>
          <w:rFonts w:eastAsia="Times New Roman"/>
        </w:rPr>
        <w:t xml:space="preserve">. </w:t>
      </w:r>
    </w:p>
    <w:p w:rsidR="004F09D1" w:rsidRPr="0078634C" w:rsidRDefault="004F09D1" w:rsidP="004F09D1">
      <w:pPr>
        <w:tabs>
          <w:tab w:val="left" w:pos="6699"/>
        </w:tabs>
        <w:ind w:firstLine="567"/>
        <w:jc w:val="both"/>
        <w:rPr>
          <w:rFonts w:eastAsia="Times New Roman"/>
        </w:rPr>
      </w:pPr>
      <w:r w:rsidRPr="0078634C">
        <w:rPr>
          <w:rFonts w:eastAsia="Times New Roman"/>
        </w:rPr>
        <w:t>В соответствии с соглашением МФЦ осуществляет следующие административные процедуры:</w:t>
      </w:r>
    </w:p>
    <w:p w:rsidR="004F09D1" w:rsidRPr="0078634C" w:rsidRDefault="004F09D1" w:rsidP="004F09D1">
      <w:pPr>
        <w:tabs>
          <w:tab w:val="left" w:pos="6699"/>
        </w:tabs>
        <w:ind w:firstLine="567"/>
        <w:jc w:val="both"/>
        <w:rPr>
          <w:rFonts w:eastAsia="Times New Roman"/>
        </w:rPr>
      </w:pPr>
      <w:r w:rsidRPr="0078634C">
        <w:rPr>
          <w:rFonts w:eastAsia="Times New Roman"/>
        </w:rPr>
        <w:t>информирование (консультирование) заявителей о порядке предоставления муниципальной услуги в МФЦ;</w:t>
      </w:r>
    </w:p>
    <w:p w:rsidR="004F09D1" w:rsidRPr="00244BB5" w:rsidRDefault="004F09D1" w:rsidP="004F09D1">
      <w:pPr>
        <w:widowControl w:val="0"/>
        <w:autoSpaceDE w:val="0"/>
        <w:autoSpaceDN w:val="0"/>
        <w:adjustRightInd w:val="0"/>
        <w:ind w:firstLine="567"/>
        <w:jc w:val="both"/>
        <w:rPr>
          <w:rFonts w:eastAsia="Times New Roman"/>
        </w:rPr>
      </w:pPr>
      <w:r w:rsidRPr="0078634C">
        <w:rPr>
          <w:rFonts w:eastAsia="Times New Roman"/>
        </w:rPr>
        <w:t xml:space="preserve">прием и регистрация заявления и документов, необходимых для предоставления </w:t>
      </w:r>
      <w:r>
        <w:rPr>
          <w:rFonts w:eastAsia="Times New Roman"/>
        </w:rPr>
        <w:t>муниципальной услуги.</w:t>
      </w:r>
    </w:p>
    <w:p w:rsidR="004F09D1" w:rsidRPr="0078634C" w:rsidRDefault="004F09D1" w:rsidP="004F09D1">
      <w:pPr>
        <w:widowControl w:val="0"/>
        <w:autoSpaceDE w:val="0"/>
        <w:autoSpaceDN w:val="0"/>
        <w:adjustRightInd w:val="0"/>
        <w:ind w:firstLine="567"/>
        <w:jc w:val="both"/>
        <w:rPr>
          <w:rFonts w:eastAsia="Times New Roman"/>
          <w:color w:val="000000"/>
        </w:rPr>
      </w:pPr>
      <w:r w:rsidRPr="0078634C">
        <w:rPr>
          <w:rFonts w:eastAsia="Times New Roman"/>
          <w:color w:val="000000"/>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4F09D1" w:rsidRPr="0078634C" w:rsidRDefault="004F09D1" w:rsidP="004F09D1">
      <w:pPr>
        <w:autoSpaceDE w:val="0"/>
        <w:autoSpaceDN w:val="0"/>
        <w:adjustRightInd w:val="0"/>
        <w:ind w:firstLine="567"/>
        <w:jc w:val="both"/>
        <w:rPr>
          <w:rFonts w:eastAsia="Times New Roman"/>
          <w:color w:val="000000"/>
        </w:rPr>
      </w:pPr>
      <w:r w:rsidRPr="0078634C">
        <w:rPr>
          <w:rFonts w:eastAsia="Times New Roman"/>
          <w:color w:val="000000"/>
        </w:rPr>
        <w:t xml:space="preserve">При предоставлении муниципальной услуги в МФЦ работники МФЦ </w:t>
      </w:r>
      <w:r w:rsidRPr="0078634C">
        <w:rPr>
          <w:rFonts w:eastAsia="Calibri"/>
        </w:rPr>
        <w:t>не вправе требовать от заявителя</w:t>
      </w:r>
      <w:r w:rsidRPr="0078634C">
        <w:rPr>
          <w:rFonts w:eastAsia="Times New Roman"/>
          <w:color w:val="000000"/>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4F09D1" w:rsidRPr="0078634C" w:rsidRDefault="004F09D1" w:rsidP="004F09D1">
      <w:pPr>
        <w:autoSpaceDE w:val="0"/>
        <w:autoSpaceDN w:val="0"/>
        <w:adjustRightInd w:val="0"/>
        <w:ind w:firstLine="567"/>
        <w:jc w:val="both"/>
        <w:rPr>
          <w:rFonts w:eastAsia="Times New Roman"/>
          <w:color w:val="000000"/>
        </w:rPr>
      </w:pPr>
      <w:r w:rsidRPr="0078634C">
        <w:rPr>
          <w:rFonts w:eastAsia="Times New Roman"/>
          <w:color w:val="000000"/>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4F09D1" w:rsidRPr="0078634C" w:rsidRDefault="004F09D1" w:rsidP="004F09D1">
      <w:pPr>
        <w:autoSpaceDE w:val="0"/>
        <w:autoSpaceDN w:val="0"/>
        <w:adjustRightInd w:val="0"/>
        <w:ind w:firstLine="567"/>
        <w:jc w:val="both"/>
        <w:rPr>
          <w:rFonts w:eastAsia="Times New Roman"/>
          <w:color w:val="000000"/>
        </w:rPr>
      </w:pPr>
      <w:r w:rsidRPr="0078634C">
        <w:rPr>
          <w:rFonts w:eastAsia="Times New Roman"/>
          <w:color w:val="000000"/>
        </w:rPr>
        <w:lastRenderedPageBreak/>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4F09D1" w:rsidRPr="0078634C" w:rsidRDefault="004F09D1" w:rsidP="004F09D1">
      <w:pPr>
        <w:autoSpaceDE w:val="0"/>
        <w:autoSpaceDN w:val="0"/>
        <w:adjustRightInd w:val="0"/>
        <w:ind w:firstLine="567"/>
        <w:jc w:val="both"/>
        <w:rPr>
          <w:rFonts w:eastAsia="Times New Roman"/>
          <w:color w:val="000000"/>
        </w:rPr>
      </w:pPr>
      <w:r w:rsidRPr="0078634C">
        <w:rPr>
          <w:rFonts w:eastAsia="Times New Roman"/>
          <w:color w:val="000000"/>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4F09D1" w:rsidRPr="00465352" w:rsidRDefault="004F09D1" w:rsidP="004F09D1">
      <w:pPr>
        <w:widowControl w:val="0"/>
        <w:autoSpaceDE w:val="0"/>
        <w:autoSpaceDN w:val="0"/>
        <w:adjustRightInd w:val="0"/>
        <w:ind w:firstLine="567"/>
        <w:jc w:val="both"/>
        <w:rPr>
          <w:rFonts w:eastAsia="Times New Roman"/>
          <w:color w:val="000000"/>
        </w:rPr>
      </w:pPr>
      <w:r w:rsidRPr="0078634C">
        <w:rPr>
          <w:rFonts w:eastAsia="Times New Roman"/>
          <w:color w:val="000000"/>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D2128E" w:rsidRDefault="00D2128E" w:rsidP="00F6190C">
      <w:pPr>
        <w:ind w:firstLine="709"/>
        <w:jc w:val="center"/>
      </w:pPr>
    </w:p>
    <w:p w:rsidR="00E762D8" w:rsidRDefault="00E762D8" w:rsidP="00F6190C">
      <w:pPr>
        <w:keepNext/>
        <w:keepLines/>
        <w:ind w:firstLine="709"/>
        <w:jc w:val="center"/>
        <w:outlineLvl w:val="0"/>
      </w:pPr>
    </w:p>
    <w:p w:rsidR="006A2982" w:rsidRPr="00546DEF" w:rsidRDefault="006A2982" w:rsidP="00F6190C">
      <w:pPr>
        <w:keepNext/>
        <w:keepLines/>
        <w:ind w:firstLine="709"/>
        <w:jc w:val="center"/>
        <w:outlineLvl w:val="0"/>
        <w:rPr>
          <w:b/>
        </w:rPr>
      </w:pPr>
      <w:r w:rsidRPr="00546DEF">
        <w:rPr>
          <w:b/>
        </w:rPr>
        <w:t>III. Состав, последовательность и сроки выполнения</w:t>
      </w:r>
    </w:p>
    <w:p w:rsidR="006A2982" w:rsidRPr="00546DEF" w:rsidRDefault="006A2982" w:rsidP="00F6190C">
      <w:pPr>
        <w:widowControl w:val="0"/>
        <w:autoSpaceDE w:val="0"/>
        <w:autoSpaceDN w:val="0"/>
        <w:adjustRightInd w:val="0"/>
        <w:ind w:firstLine="709"/>
        <w:jc w:val="center"/>
        <w:rPr>
          <w:b/>
        </w:rPr>
      </w:pPr>
      <w:r w:rsidRPr="00546DEF">
        <w:rPr>
          <w:b/>
        </w:rPr>
        <w:t>административных процедур</w:t>
      </w:r>
    </w:p>
    <w:p w:rsidR="005E7059" w:rsidRPr="00546DEF" w:rsidRDefault="005E7059" w:rsidP="00F6190C">
      <w:pPr>
        <w:ind w:firstLine="709"/>
        <w:jc w:val="center"/>
        <w:rPr>
          <w:b/>
          <w:szCs w:val="26"/>
          <w:lang w:eastAsia="ar-SA"/>
        </w:rPr>
      </w:pPr>
    </w:p>
    <w:p w:rsidR="006A2982" w:rsidRPr="00546DEF" w:rsidRDefault="006A2982" w:rsidP="00F6190C">
      <w:pPr>
        <w:keepNext/>
        <w:keepLines/>
        <w:ind w:firstLine="709"/>
        <w:jc w:val="both"/>
        <w:outlineLvl w:val="1"/>
        <w:rPr>
          <w:b/>
        </w:rPr>
      </w:pPr>
      <w:r w:rsidRPr="00546DEF">
        <w:rPr>
          <w:b/>
        </w:rPr>
        <w:t>3.1. Перечень вариантов предоставления муниципальной услуги</w:t>
      </w:r>
    </w:p>
    <w:p w:rsidR="006A2982" w:rsidRPr="00546DEF" w:rsidRDefault="006A2982" w:rsidP="00F6190C">
      <w:pPr>
        <w:widowControl w:val="0"/>
        <w:autoSpaceDE w:val="0"/>
        <w:autoSpaceDN w:val="0"/>
        <w:adjustRightInd w:val="0"/>
        <w:ind w:firstLine="709"/>
        <w:jc w:val="both"/>
      </w:pPr>
      <w:r w:rsidRPr="00546DEF">
        <w:t xml:space="preserve">1. Включение в состав участников </w:t>
      </w:r>
      <w:r w:rsidR="00130249">
        <w:rPr>
          <w:szCs w:val="26"/>
        </w:rPr>
        <w:t>процессных мероприятий</w:t>
      </w:r>
      <w:r w:rsidRPr="00546DEF">
        <w:t>.</w:t>
      </w:r>
    </w:p>
    <w:p w:rsidR="006A2982" w:rsidRPr="00546DEF" w:rsidRDefault="006A2982" w:rsidP="00F6190C">
      <w:pPr>
        <w:widowControl w:val="0"/>
        <w:autoSpaceDE w:val="0"/>
        <w:autoSpaceDN w:val="0"/>
        <w:adjustRightInd w:val="0"/>
        <w:ind w:firstLine="709"/>
        <w:jc w:val="both"/>
      </w:pPr>
      <w:r w:rsidRPr="00546DEF">
        <w:t xml:space="preserve">2. </w:t>
      </w:r>
      <w:r w:rsidR="00A1496B" w:rsidRPr="00546DEF">
        <w:t>Выдача</w:t>
      </w:r>
      <w:r w:rsidR="008F0FA2" w:rsidRPr="00546DEF">
        <w:t xml:space="preserve"> </w:t>
      </w:r>
      <w:r w:rsidRPr="00546DEF">
        <w:t>государственного жилищного сертификата.</w:t>
      </w:r>
    </w:p>
    <w:p w:rsidR="006A2982" w:rsidRPr="00546DEF" w:rsidRDefault="006A2982" w:rsidP="00F6190C">
      <w:pPr>
        <w:ind w:firstLine="709"/>
        <w:jc w:val="both"/>
        <w:rPr>
          <w:szCs w:val="26"/>
          <w:lang w:eastAsia="ar-SA"/>
        </w:rPr>
      </w:pPr>
      <w:r w:rsidRPr="00546DEF">
        <w:t>3.</w:t>
      </w:r>
      <w:r w:rsidR="006A189C">
        <w:t> </w:t>
      </w:r>
      <w:r w:rsidRPr="00546DEF">
        <w:t>Исправление допущенных опечаток и ошибок</w:t>
      </w:r>
      <w:r w:rsidRPr="00546DEF">
        <w:rPr>
          <w:b/>
        </w:rPr>
        <w:t xml:space="preserve"> </w:t>
      </w:r>
      <w:r w:rsidRPr="00546DEF">
        <w:t>в выданных в результате предоставления муниципальной услуги документах.</w:t>
      </w:r>
    </w:p>
    <w:p w:rsidR="006A2982" w:rsidRPr="00546DEF" w:rsidRDefault="006A2982" w:rsidP="00F6190C">
      <w:pPr>
        <w:ind w:firstLine="709"/>
        <w:jc w:val="both"/>
        <w:rPr>
          <w:szCs w:val="26"/>
          <w:lang w:eastAsia="ar-SA"/>
        </w:rPr>
      </w:pPr>
    </w:p>
    <w:p w:rsidR="006A2982" w:rsidRPr="00546DEF" w:rsidRDefault="006A2982" w:rsidP="00F6190C">
      <w:pPr>
        <w:keepNext/>
        <w:keepLines/>
        <w:ind w:firstLine="709"/>
        <w:jc w:val="both"/>
        <w:outlineLvl w:val="1"/>
        <w:rPr>
          <w:b/>
        </w:rPr>
      </w:pPr>
      <w:r w:rsidRPr="00546DEF">
        <w:rPr>
          <w:b/>
        </w:rPr>
        <w:t>3.2. Профилирование заявителя</w:t>
      </w:r>
    </w:p>
    <w:p w:rsidR="005D585B" w:rsidRDefault="00AC6064" w:rsidP="005D585B">
      <w:pPr>
        <w:autoSpaceDE w:val="0"/>
        <w:autoSpaceDN w:val="0"/>
        <w:adjustRightInd w:val="0"/>
        <w:jc w:val="both"/>
      </w:pPr>
      <w:r w:rsidRPr="00AC6064">
        <w:t xml:space="preserve">           </w:t>
      </w:r>
      <w:r w:rsidR="000157B3" w:rsidRPr="00546DEF">
        <w:t>Вариант предоставления муниципальной услуги определяется путем анкетирования заявителя в администрации</w:t>
      </w:r>
      <w:r w:rsidR="005D585B">
        <w:t>, МФЦ, а также посредством Единого портала государственных и муниципальных услуг.</w:t>
      </w:r>
    </w:p>
    <w:p w:rsidR="000157B3" w:rsidRPr="00546DEF" w:rsidRDefault="000157B3" w:rsidP="00F6190C">
      <w:pPr>
        <w:widowControl w:val="0"/>
        <w:autoSpaceDE w:val="0"/>
        <w:autoSpaceDN w:val="0"/>
        <w:adjustRightInd w:val="0"/>
        <w:ind w:firstLine="709"/>
        <w:jc w:val="both"/>
      </w:pPr>
      <w:r w:rsidRPr="00546DEF">
        <w:t>На основании ответов заявителя на вопросы анкетирования определяется вариант предоставления муниципальной услуги.</w:t>
      </w:r>
    </w:p>
    <w:p w:rsidR="000157B3" w:rsidRPr="00546DEF" w:rsidRDefault="000157B3" w:rsidP="00F6190C">
      <w:pPr>
        <w:widowControl w:val="0"/>
        <w:autoSpaceDE w:val="0"/>
        <w:autoSpaceDN w:val="0"/>
        <w:adjustRightInd w:val="0"/>
        <w:ind w:firstLine="709"/>
        <w:jc w:val="both"/>
      </w:pPr>
      <w:r w:rsidRPr="00546DEF">
        <w:t>Перечень признаков заявителей приведен в приложении № 2 к настоящему Административному регламенту.</w:t>
      </w:r>
    </w:p>
    <w:p w:rsidR="006A2982" w:rsidRPr="00546DEF" w:rsidRDefault="006A2982" w:rsidP="00F6190C">
      <w:pPr>
        <w:ind w:firstLine="709"/>
        <w:jc w:val="both"/>
        <w:rPr>
          <w:szCs w:val="26"/>
          <w:lang w:eastAsia="ar-SA"/>
        </w:rPr>
      </w:pPr>
    </w:p>
    <w:p w:rsidR="000157B3" w:rsidRPr="00546DEF" w:rsidRDefault="000157B3" w:rsidP="00F6190C">
      <w:pPr>
        <w:widowControl w:val="0"/>
        <w:autoSpaceDE w:val="0"/>
        <w:autoSpaceDN w:val="0"/>
        <w:adjustRightInd w:val="0"/>
        <w:ind w:firstLine="709"/>
        <w:jc w:val="both"/>
        <w:rPr>
          <w:b/>
        </w:rPr>
      </w:pPr>
      <w:r w:rsidRPr="00546DEF">
        <w:rPr>
          <w:b/>
        </w:rPr>
        <w:t>3.3.</w:t>
      </w:r>
      <w:r w:rsidR="006A189C">
        <w:rPr>
          <w:b/>
        </w:rPr>
        <w:t> </w:t>
      </w:r>
      <w:r w:rsidRPr="00546DEF">
        <w:rPr>
          <w:b/>
        </w:rPr>
        <w:t xml:space="preserve">Вариант 1. Включение в состав </w:t>
      </w:r>
      <w:r w:rsidRPr="00130249">
        <w:rPr>
          <w:b/>
        </w:rPr>
        <w:t xml:space="preserve">участников </w:t>
      </w:r>
      <w:r w:rsidR="00130249" w:rsidRPr="00130249">
        <w:rPr>
          <w:b/>
          <w:szCs w:val="26"/>
        </w:rPr>
        <w:t>процессных мероприятий</w:t>
      </w:r>
    </w:p>
    <w:p w:rsidR="000157B3" w:rsidRPr="009C4E19" w:rsidRDefault="000157B3" w:rsidP="00F6190C">
      <w:pPr>
        <w:ind w:firstLine="709"/>
        <w:jc w:val="both"/>
        <w:rPr>
          <w:color w:val="FF0000"/>
        </w:rPr>
      </w:pPr>
      <w:r w:rsidRPr="00546DEF">
        <w:t>3.3</w:t>
      </w:r>
      <w:r w:rsidRPr="00474148">
        <w:t>.1. Максимальный срок предоставления муниципальной услуги в соответствии с вариантом</w:t>
      </w:r>
      <w:r w:rsidR="007D303A" w:rsidRPr="00474148">
        <w:t xml:space="preserve"> о признании заявителя участником </w:t>
      </w:r>
      <w:r w:rsidR="00130249">
        <w:rPr>
          <w:szCs w:val="26"/>
        </w:rPr>
        <w:t>процессного мероприятия</w:t>
      </w:r>
      <w:r w:rsidR="00130249" w:rsidRPr="00905B2E">
        <w:t xml:space="preserve"> </w:t>
      </w:r>
      <w:r w:rsidRPr="00905B2E">
        <w:t xml:space="preserve">составляет </w:t>
      </w:r>
      <w:r w:rsidR="00474148" w:rsidRPr="00905B2E">
        <w:t xml:space="preserve">30 </w:t>
      </w:r>
      <w:r w:rsidR="00E12529">
        <w:t>рабочих</w:t>
      </w:r>
      <w:r w:rsidRPr="00905B2E">
        <w:t xml:space="preserve"> дней</w:t>
      </w:r>
      <w:r w:rsidR="009C4E19">
        <w:t>.</w:t>
      </w:r>
      <w:r w:rsidR="007D303A" w:rsidRPr="00905B2E">
        <w:t xml:space="preserve"> </w:t>
      </w:r>
    </w:p>
    <w:p w:rsidR="000157B3" w:rsidRPr="00BD3F5E" w:rsidRDefault="000157B3" w:rsidP="00BD3F5E">
      <w:pPr>
        <w:ind w:firstLine="709"/>
        <w:jc w:val="both"/>
        <w:rPr>
          <w:rFonts w:eastAsia="Calibri"/>
        </w:rPr>
      </w:pPr>
      <w:r w:rsidRPr="00546DEF">
        <w:t>3.3.2.</w:t>
      </w:r>
      <w:r w:rsidR="006A189C">
        <w:rPr>
          <w:rFonts w:eastAsia="Calibri"/>
        </w:rPr>
        <w:t> </w:t>
      </w:r>
      <w:r w:rsidRPr="00546DEF">
        <w:t xml:space="preserve">Результатом предоставления муниципальной услуги является </w:t>
      </w:r>
      <w:r w:rsidR="008D13EA">
        <w:t>принятие постановлени</w:t>
      </w:r>
      <w:r w:rsidR="00381FAD">
        <w:t>я</w:t>
      </w:r>
      <w:r w:rsidR="008D13EA">
        <w:t xml:space="preserve"> администрации города Чебоксары и </w:t>
      </w:r>
      <w:r w:rsidRPr="00546DEF">
        <w:t xml:space="preserve">выдача заявителю уведомления о </w:t>
      </w:r>
      <w:r w:rsidRPr="00546DEF">
        <w:lastRenderedPageBreak/>
        <w:t xml:space="preserve">признании </w:t>
      </w:r>
      <w:r w:rsidR="00BD3F5E" w:rsidRPr="00BD3F5E">
        <w:rPr>
          <w:szCs w:val="26"/>
        </w:rPr>
        <w:t xml:space="preserve">гражданина участником </w:t>
      </w:r>
      <w:r w:rsidR="00721FED" w:rsidRPr="00905B2E">
        <w:t xml:space="preserve">процессных мероприятий </w:t>
      </w:r>
      <w:r w:rsidR="008D13EA">
        <w:rPr>
          <w:szCs w:val="26"/>
        </w:rPr>
        <w:t>либо</w:t>
      </w:r>
      <w:r w:rsidR="00013A51" w:rsidRPr="00013A51">
        <w:t xml:space="preserve"> </w:t>
      </w:r>
      <w:r w:rsidR="00013A51" w:rsidRPr="00546DEF">
        <w:t>уведомления</w:t>
      </w:r>
      <w:r w:rsidR="008D13EA">
        <w:rPr>
          <w:szCs w:val="26"/>
        </w:rPr>
        <w:t xml:space="preserve"> об отказе</w:t>
      </w:r>
      <w:r w:rsidR="008D13EA" w:rsidRPr="008D13EA">
        <w:t xml:space="preserve"> </w:t>
      </w:r>
      <w:r w:rsidR="008D13EA">
        <w:t xml:space="preserve">в </w:t>
      </w:r>
      <w:r w:rsidR="008D13EA" w:rsidRPr="00546DEF">
        <w:t xml:space="preserve">признании </w:t>
      </w:r>
      <w:r w:rsidR="008D13EA" w:rsidRPr="00BD3F5E">
        <w:rPr>
          <w:szCs w:val="26"/>
        </w:rPr>
        <w:t xml:space="preserve">гражданина участником </w:t>
      </w:r>
      <w:r w:rsidR="00721FED" w:rsidRPr="00905B2E">
        <w:t>процессных мероприятий</w:t>
      </w:r>
      <w:r w:rsidR="00BD3F5E" w:rsidRPr="00BD3F5E">
        <w:rPr>
          <w:szCs w:val="26"/>
        </w:rPr>
        <w:t>.</w:t>
      </w:r>
    </w:p>
    <w:p w:rsidR="000157B3" w:rsidRPr="00546DEF" w:rsidRDefault="000157B3" w:rsidP="00F6190C">
      <w:pPr>
        <w:widowControl w:val="0"/>
        <w:autoSpaceDE w:val="0"/>
        <w:autoSpaceDN w:val="0"/>
        <w:adjustRightInd w:val="0"/>
        <w:ind w:firstLine="709"/>
        <w:jc w:val="both"/>
      </w:pPr>
      <w:r w:rsidRPr="00BD3F5E">
        <w:t>3.3.3. Оснований для отказа в приеме заявления и документов</w:t>
      </w:r>
      <w:r w:rsidRPr="00546DEF">
        <w:t xml:space="preserve"> не предусмотрено. </w:t>
      </w:r>
    </w:p>
    <w:p w:rsidR="000157B3" w:rsidRPr="00546DEF" w:rsidRDefault="000157B3" w:rsidP="00F6190C">
      <w:pPr>
        <w:keepNext/>
        <w:keepLines/>
        <w:ind w:firstLine="709"/>
        <w:jc w:val="both"/>
        <w:outlineLvl w:val="2"/>
      </w:pPr>
      <w:r w:rsidRPr="00546DEF">
        <w:t>3.3.4.</w:t>
      </w:r>
      <w:r w:rsidR="006A189C">
        <w:t> </w:t>
      </w:r>
      <w:r w:rsidRPr="00546DEF">
        <w:t>Оснований для приостановления предоставления муниципальной услуги не</w:t>
      </w:r>
      <w:r w:rsidR="006A189C">
        <w:t> </w:t>
      </w:r>
      <w:r w:rsidRPr="00546DEF">
        <w:t xml:space="preserve">предусмотрено. </w:t>
      </w:r>
    </w:p>
    <w:p w:rsidR="000157B3" w:rsidRPr="00546DEF" w:rsidRDefault="000157B3" w:rsidP="00F6190C">
      <w:pPr>
        <w:keepNext/>
        <w:keepLines/>
        <w:ind w:firstLine="709"/>
        <w:jc w:val="both"/>
        <w:outlineLvl w:val="2"/>
      </w:pPr>
      <w:r w:rsidRPr="00546DEF">
        <w:t>3.3.5.</w:t>
      </w:r>
      <w:r w:rsidR="006A189C">
        <w:t> </w:t>
      </w:r>
      <w:r w:rsidRPr="00546DEF">
        <w:t xml:space="preserve">Основания для отказа в предоставлении муниципальной услуги предусмотрены пунктом 2.8.2 </w:t>
      </w:r>
      <w:r w:rsidR="008F0FA2" w:rsidRPr="00546DEF">
        <w:t xml:space="preserve">раздела </w:t>
      </w:r>
      <w:r w:rsidR="008F0FA2" w:rsidRPr="00546DEF">
        <w:rPr>
          <w:lang w:val="en-US"/>
        </w:rPr>
        <w:t>II</w:t>
      </w:r>
      <w:r w:rsidR="008F0FA2" w:rsidRPr="00546DEF">
        <w:t xml:space="preserve"> </w:t>
      </w:r>
      <w:r w:rsidRPr="00546DEF">
        <w:t>Административного регламента.</w:t>
      </w:r>
    </w:p>
    <w:p w:rsidR="00840ADA" w:rsidRPr="00546DEF" w:rsidRDefault="00840ADA" w:rsidP="00F6190C">
      <w:pPr>
        <w:widowControl w:val="0"/>
        <w:autoSpaceDE w:val="0"/>
        <w:autoSpaceDN w:val="0"/>
        <w:adjustRightInd w:val="0"/>
        <w:ind w:firstLine="709"/>
        <w:jc w:val="both"/>
      </w:pPr>
      <w:r w:rsidRPr="00546DEF">
        <w:t>3.3.6.</w:t>
      </w:r>
      <w:r w:rsidR="006A189C">
        <w:t> </w:t>
      </w:r>
      <w:r w:rsidRPr="00546DEF">
        <w:t>Для предоставления муниципальной услуги осуществляются следующие административные процедуры:</w:t>
      </w:r>
    </w:p>
    <w:p w:rsidR="00840ADA" w:rsidRPr="00546DEF" w:rsidRDefault="00840ADA" w:rsidP="00F6190C">
      <w:pPr>
        <w:ind w:firstLine="709"/>
        <w:jc w:val="both"/>
        <w:rPr>
          <w:rFonts w:eastAsia="Calibri"/>
          <w:lang w:eastAsia="en-US"/>
        </w:rPr>
      </w:pPr>
      <w:r w:rsidRPr="00546DEF">
        <w:rPr>
          <w:rFonts w:eastAsia="Calibri"/>
          <w:lang w:eastAsia="en-US"/>
        </w:rPr>
        <w:t>прием и регистрация заявления и документов, необходимых для предоставления муниципальной услуги;</w:t>
      </w:r>
    </w:p>
    <w:p w:rsidR="00840ADA" w:rsidRPr="00546DEF" w:rsidRDefault="00840ADA" w:rsidP="00F6190C">
      <w:pPr>
        <w:widowControl w:val="0"/>
        <w:autoSpaceDE w:val="0"/>
        <w:autoSpaceDN w:val="0"/>
        <w:adjustRightInd w:val="0"/>
        <w:ind w:firstLine="709"/>
        <w:jc w:val="both"/>
        <w:rPr>
          <w:b/>
        </w:rPr>
      </w:pPr>
      <w:r w:rsidRPr="00546DEF">
        <w:t>межведомственное информационное взаимодействие;</w:t>
      </w:r>
    </w:p>
    <w:p w:rsidR="00840ADA" w:rsidRPr="00546DEF" w:rsidRDefault="00840ADA" w:rsidP="00F6190C">
      <w:pPr>
        <w:autoSpaceDE w:val="0"/>
        <w:autoSpaceDN w:val="0"/>
        <w:adjustRightInd w:val="0"/>
        <w:ind w:firstLine="709"/>
        <w:jc w:val="both"/>
      </w:pPr>
      <w:r w:rsidRPr="00546DEF">
        <w:t>принятие решения о предоставлении либо об отказе в предоставлении муниципальной услуги;</w:t>
      </w:r>
    </w:p>
    <w:p w:rsidR="00474148" w:rsidRDefault="00840ADA" w:rsidP="00F6190C">
      <w:pPr>
        <w:autoSpaceDE w:val="0"/>
        <w:autoSpaceDN w:val="0"/>
        <w:adjustRightInd w:val="0"/>
        <w:ind w:firstLine="709"/>
        <w:jc w:val="both"/>
      </w:pPr>
      <w:r w:rsidRPr="00546DEF">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r w:rsidR="00130249">
        <w:t>.</w:t>
      </w:r>
    </w:p>
    <w:p w:rsidR="00840ADA" w:rsidRDefault="00840ADA" w:rsidP="00F6190C">
      <w:pPr>
        <w:widowControl w:val="0"/>
        <w:autoSpaceDE w:val="0"/>
        <w:autoSpaceDN w:val="0"/>
        <w:adjustRightInd w:val="0"/>
        <w:ind w:firstLine="709"/>
        <w:jc w:val="both"/>
      </w:pPr>
      <w:r w:rsidRPr="00546DEF">
        <w:t>3.3.6.1.</w:t>
      </w:r>
      <w:r w:rsidR="00013A51">
        <w:t xml:space="preserve"> </w:t>
      </w:r>
      <w:r w:rsidRPr="00546DEF">
        <w:t>Для получения муниципальной услуги Заявитель в период с 1 января по</w:t>
      </w:r>
      <w:r w:rsidR="00013A51">
        <w:t xml:space="preserve"> </w:t>
      </w:r>
      <w:r w:rsidRPr="00546DEF">
        <w:t>1</w:t>
      </w:r>
      <w:r w:rsidR="00013A51">
        <w:t xml:space="preserve"> </w:t>
      </w:r>
      <w:r w:rsidRPr="00546DEF">
        <w:t xml:space="preserve">июля года, предшествующего планируемому, </w:t>
      </w:r>
      <w:r w:rsidRPr="00003B83">
        <w:t xml:space="preserve">представляет </w:t>
      </w:r>
      <w:r w:rsidR="005C783D" w:rsidRPr="00003B83">
        <w:t xml:space="preserve">в </w:t>
      </w:r>
      <w:r w:rsidR="00013A51" w:rsidRPr="00003B83">
        <w:t>отдел</w:t>
      </w:r>
      <w:r w:rsidR="0093483D" w:rsidRPr="00003B83">
        <w:t>ы жилья</w:t>
      </w:r>
      <w:r w:rsidR="00013A51" w:rsidRPr="00003B83">
        <w:t xml:space="preserve"> </w:t>
      </w:r>
      <w:hyperlink r:id="rId58" w:history="1">
        <w:r w:rsidRPr="00003B83">
          <w:rPr>
            <w:rStyle w:val="a6"/>
            <w:color w:val="auto"/>
            <w:u w:val="none"/>
          </w:rPr>
          <w:t>заявление</w:t>
        </w:r>
      </w:hyperlink>
      <w:r w:rsidRPr="00003B83">
        <w:t xml:space="preserve"> </w:t>
      </w:r>
      <w:r w:rsidRPr="00905B2E">
        <w:t>о</w:t>
      </w:r>
      <w:r w:rsidRPr="00546DEF">
        <w:t xml:space="preserve"> включении в состав участников ведомственной целевой программы (приложение </w:t>
      </w:r>
      <w:r w:rsidR="00AA1836" w:rsidRPr="00546DEF">
        <w:t>№</w:t>
      </w:r>
      <w:r w:rsidRPr="00546DEF">
        <w:t xml:space="preserve"> </w:t>
      </w:r>
      <w:r w:rsidR="00AA1836" w:rsidRPr="00546DEF">
        <w:t>1</w:t>
      </w:r>
      <w:r w:rsidRPr="00546DEF">
        <w:t xml:space="preserve"> к Административному регламенту) с приложением документов, указанных в </w:t>
      </w:r>
      <w:hyperlink r:id="rId59" w:history="1">
        <w:r w:rsidRPr="00546DEF">
          <w:rPr>
            <w:rStyle w:val="a6"/>
            <w:color w:val="auto"/>
            <w:u w:val="none"/>
          </w:rPr>
          <w:t>пункте 2.6.1</w:t>
        </w:r>
      </w:hyperlink>
      <w:r w:rsidRPr="00546DEF">
        <w:t xml:space="preserve"> </w:t>
      </w:r>
      <w:r w:rsidR="008F0FA2" w:rsidRPr="00546DEF">
        <w:t xml:space="preserve">раздела </w:t>
      </w:r>
      <w:r w:rsidR="008F0FA2" w:rsidRPr="00546DEF">
        <w:rPr>
          <w:lang w:val="en-US"/>
        </w:rPr>
        <w:t>II</w:t>
      </w:r>
      <w:r w:rsidR="008F0FA2" w:rsidRPr="00546DEF">
        <w:t xml:space="preserve"> </w:t>
      </w:r>
      <w:r w:rsidRPr="00546DEF">
        <w:t>Административного регламента. Принятие заявления после 1 июля года, предшествующего планируемому, не допускается.</w:t>
      </w:r>
    </w:p>
    <w:p w:rsidR="005C783D" w:rsidRPr="00580DF4" w:rsidRDefault="005C783D" w:rsidP="00F6190C">
      <w:pPr>
        <w:widowControl w:val="0"/>
        <w:autoSpaceDE w:val="0"/>
        <w:autoSpaceDN w:val="0"/>
        <w:adjustRightInd w:val="0"/>
        <w:ind w:firstLine="709"/>
        <w:jc w:val="both"/>
      </w:pPr>
      <w:r w:rsidRPr="005C783D">
        <w:rPr>
          <w:rFonts w:eastAsia="Times New Roman"/>
        </w:rPr>
        <w:t>Указанные документы могут быть представлены заявителем посредством</w:t>
      </w:r>
      <w:r w:rsidR="00244BB5">
        <w:rPr>
          <w:rFonts w:eastAsia="Times New Roman"/>
        </w:rPr>
        <w:t xml:space="preserve"> МФЦ,</w:t>
      </w:r>
      <w:r w:rsidRPr="005C783D">
        <w:rPr>
          <w:rFonts w:eastAsia="Times New Roman"/>
        </w:rPr>
        <w:t xml:space="preserve"> Единого портала государственных и муниципальных услуг </w:t>
      </w:r>
      <w:r w:rsidRPr="00580DF4">
        <w:rPr>
          <w:rFonts w:eastAsia="Times New Roman"/>
          <w:bCs/>
        </w:rPr>
        <w:t>с момента</w:t>
      </w:r>
      <w:r w:rsidRPr="00580DF4">
        <w:rPr>
          <w:rFonts w:eastAsia="Times New Roman"/>
        </w:rPr>
        <w:t xml:space="preserve"> создания соответствующей информационной и телекоммуникационной инфраструктуры</w:t>
      </w:r>
      <w:r w:rsidR="00580DF4">
        <w:rPr>
          <w:rFonts w:eastAsia="Times New Roman"/>
        </w:rPr>
        <w:t>.</w:t>
      </w:r>
    </w:p>
    <w:p w:rsidR="00487686" w:rsidRPr="009151D5" w:rsidRDefault="00487686" w:rsidP="00487686">
      <w:pPr>
        <w:widowControl w:val="0"/>
        <w:autoSpaceDE w:val="0"/>
        <w:autoSpaceDN w:val="0"/>
        <w:adjustRightInd w:val="0"/>
        <w:spacing w:line="245" w:lineRule="auto"/>
        <w:ind w:firstLine="567"/>
        <w:jc w:val="both"/>
        <w:rPr>
          <w:rFonts w:eastAsia="Times New Roman"/>
        </w:rPr>
      </w:pPr>
      <w:r>
        <w:rPr>
          <w:rFonts w:eastAsia="Times New Roman"/>
        </w:rPr>
        <w:t xml:space="preserve">   </w:t>
      </w:r>
      <w:r w:rsidRPr="009151D5">
        <w:rPr>
          <w:rFonts w:eastAsia="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87686" w:rsidRPr="009151D5" w:rsidRDefault="00487686" w:rsidP="00487686">
      <w:pPr>
        <w:widowControl w:val="0"/>
        <w:autoSpaceDE w:val="0"/>
        <w:autoSpaceDN w:val="0"/>
        <w:adjustRightInd w:val="0"/>
        <w:spacing w:line="245" w:lineRule="auto"/>
        <w:ind w:firstLine="567"/>
        <w:jc w:val="both"/>
        <w:rPr>
          <w:rFonts w:eastAsia="Times New Roman"/>
        </w:rPr>
      </w:pPr>
      <w:r>
        <w:rPr>
          <w:rFonts w:eastAsia="Times New Roman"/>
          <w:bCs/>
        </w:rPr>
        <w:t xml:space="preserve">   </w:t>
      </w:r>
      <w:r w:rsidRPr="009151D5">
        <w:rPr>
          <w:rFonts w:eastAsia="Times New Roman"/>
          <w:bCs/>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w:t>
      </w:r>
      <w:r w:rsidRPr="00487686">
        <w:rPr>
          <w:rFonts w:eastAsia="Times New Roman"/>
          <w:bCs/>
        </w:rPr>
        <w:t xml:space="preserve">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60" w:history="1">
        <w:r w:rsidRPr="00487686">
          <w:rPr>
            <w:rStyle w:val="a6"/>
            <w:rFonts w:eastAsia="Times New Roman"/>
            <w:bCs/>
            <w:color w:val="auto"/>
            <w:u w:val="none"/>
          </w:rPr>
          <w:t>частью 18 статьи 14.1</w:t>
        </w:r>
      </w:hyperlink>
      <w:r w:rsidRPr="00487686">
        <w:rPr>
          <w:rFonts w:eastAsia="Times New Roman"/>
          <w:bCs/>
        </w:rPr>
        <w:t xml:space="preserve"> Федерального </w:t>
      </w:r>
      <w:r w:rsidRPr="009151D5">
        <w:rPr>
          <w:rFonts w:eastAsia="Times New Roman"/>
          <w:bCs/>
        </w:rPr>
        <w:t>закона от 27.07.2006 № 149-ФЗ «Об информации, информационных технологиях и о защите информации»</w:t>
      </w:r>
      <w:r>
        <w:rPr>
          <w:rFonts w:eastAsia="Times New Roman"/>
          <w:bCs/>
        </w:rPr>
        <w:t>.</w:t>
      </w:r>
    </w:p>
    <w:p w:rsidR="00487686" w:rsidRPr="0078634C" w:rsidRDefault="00487686" w:rsidP="00487686">
      <w:pPr>
        <w:widowControl w:val="0"/>
        <w:autoSpaceDE w:val="0"/>
        <w:autoSpaceDN w:val="0"/>
        <w:adjustRightInd w:val="0"/>
        <w:ind w:firstLine="567"/>
        <w:jc w:val="both"/>
        <w:rPr>
          <w:rFonts w:eastAsia="Times New Roman"/>
        </w:rPr>
      </w:pPr>
      <w:r w:rsidRPr="0078634C">
        <w:rPr>
          <w:rFonts w:eastAsia="Times New Roman"/>
        </w:rPr>
        <w:t xml:space="preserve">Регистрация заявления и документов, необходимых для предоставления муниципальной </w:t>
      </w:r>
      <w:r w:rsidRPr="00487686">
        <w:rPr>
          <w:rFonts w:eastAsia="Times New Roman"/>
        </w:rPr>
        <w:t>услуги, в администрации, МФЦ осуществляется в срок, предусмотренный подразделом 2.11 Административного регламента.</w:t>
      </w:r>
    </w:p>
    <w:p w:rsidR="00487686" w:rsidRPr="00A37682" w:rsidRDefault="00487686" w:rsidP="00487686">
      <w:pPr>
        <w:widowControl w:val="0"/>
        <w:autoSpaceDE w:val="0"/>
        <w:autoSpaceDN w:val="0"/>
        <w:adjustRightInd w:val="0"/>
        <w:ind w:firstLine="567"/>
        <w:jc w:val="both"/>
        <w:rPr>
          <w:rFonts w:eastAsia="Times New Roman"/>
        </w:rPr>
      </w:pPr>
      <w:r w:rsidRPr="0078634C">
        <w:rPr>
          <w:rFonts w:eastAsia="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87686" w:rsidRDefault="00487686" w:rsidP="00487686">
      <w:pPr>
        <w:widowControl w:val="0"/>
        <w:autoSpaceDE w:val="0"/>
        <w:autoSpaceDN w:val="0"/>
        <w:adjustRightInd w:val="0"/>
        <w:spacing w:line="245" w:lineRule="auto"/>
        <w:ind w:firstLine="567"/>
        <w:jc w:val="both"/>
        <w:rPr>
          <w:rFonts w:eastAsia="Times New Roman"/>
        </w:rPr>
      </w:pPr>
      <w:r>
        <w:rPr>
          <w:rFonts w:eastAsia="Times New Roman"/>
        </w:rPr>
        <w:t>В</w:t>
      </w:r>
      <w:r w:rsidRPr="0040794D">
        <w:rPr>
          <w:rFonts w:eastAsia="Times New Roman"/>
        </w:rPr>
        <w:t>озможност</w:t>
      </w:r>
      <w:r>
        <w:rPr>
          <w:rFonts w:eastAsia="Times New Roman"/>
        </w:rPr>
        <w:t>ь</w:t>
      </w:r>
      <w:r w:rsidRPr="0040794D">
        <w:rPr>
          <w:rFonts w:eastAsia="Times New Roman"/>
        </w:rPr>
        <w:t xml:space="preserve"> приема </w:t>
      </w:r>
      <w:r w:rsidRPr="00487686">
        <w:rPr>
          <w:rFonts w:eastAsia="Times New Roman"/>
        </w:rPr>
        <w:t>администрацией, МФЦ заявления и документов и (или) информации, необходимых для предоставления муниципальной</w:t>
      </w:r>
      <w:r w:rsidRPr="0040794D">
        <w:rPr>
          <w:rFonts w:eastAsia="Times New Roman"/>
        </w:rPr>
        <w:t xml:space="preserve"> услуги, по выбору заявителя независимо от места нахождения</w:t>
      </w:r>
      <w:r>
        <w:rPr>
          <w:rFonts w:eastAsia="Times New Roman"/>
        </w:rPr>
        <w:t xml:space="preserve"> не предусмотрена</w:t>
      </w:r>
      <w:r w:rsidRPr="0040794D">
        <w:rPr>
          <w:rFonts w:eastAsia="Times New Roman"/>
        </w:rPr>
        <w:t>.</w:t>
      </w:r>
    </w:p>
    <w:p w:rsidR="00487686" w:rsidRPr="00A37682" w:rsidRDefault="00487686" w:rsidP="00487686">
      <w:pPr>
        <w:keepNext/>
        <w:keepLines/>
        <w:ind w:firstLine="567"/>
        <w:jc w:val="both"/>
        <w:outlineLvl w:val="2"/>
        <w:rPr>
          <w:rFonts w:eastAsia="Times New Roman"/>
          <w:bCs/>
          <w:color w:val="000000"/>
        </w:rPr>
      </w:pPr>
      <w:r w:rsidRPr="00487686">
        <w:rPr>
          <w:rFonts w:eastAsia="Times New Roman"/>
          <w:bCs/>
          <w:color w:val="000000"/>
        </w:rPr>
        <w:lastRenderedPageBreak/>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r w:rsidRPr="00A37682">
        <w:rPr>
          <w:rFonts w:eastAsia="Times New Roman"/>
          <w:bCs/>
          <w:color w:val="000000"/>
        </w:rPr>
        <w:t xml:space="preserve"> </w:t>
      </w:r>
    </w:p>
    <w:p w:rsidR="00EC240A" w:rsidRPr="00546DEF" w:rsidRDefault="00CB2B41" w:rsidP="00CB2B41">
      <w:pPr>
        <w:keepNext/>
        <w:keepLines/>
        <w:jc w:val="both"/>
        <w:outlineLvl w:val="2"/>
      </w:pPr>
      <w:r>
        <w:t xml:space="preserve">         </w:t>
      </w:r>
      <w:r w:rsidR="00EC240A" w:rsidRPr="00546DEF">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EC240A" w:rsidRPr="00546DEF" w:rsidRDefault="00CB2B41" w:rsidP="00CB2B41">
      <w:pPr>
        <w:jc w:val="both"/>
        <w:rPr>
          <w:rFonts w:eastAsia="Calibri"/>
          <w:lang w:eastAsia="en-US"/>
        </w:rPr>
      </w:pPr>
      <w:r>
        <w:t xml:space="preserve">          </w:t>
      </w:r>
      <w:r w:rsidR="00EC240A" w:rsidRPr="00546DEF">
        <w:t xml:space="preserve">в </w:t>
      </w:r>
      <w:r w:rsidR="00294793">
        <w:rPr>
          <w:rFonts w:eastAsia="Calibri"/>
          <w:lang w:eastAsia="en-US"/>
        </w:rPr>
        <w:t>МВД Российской Федерации</w:t>
      </w:r>
      <w:r w:rsidR="00EC240A" w:rsidRPr="00546DEF">
        <w:rPr>
          <w:rFonts w:eastAsia="Calibri"/>
          <w:lang w:eastAsia="en-US"/>
        </w:rPr>
        <w:t xml:space="preserve"> запрашиваются: </w:t>
      </w:r>
    </w:p>
    <w:p w:rsidR="00EC240A" w:rsidRPr="00546DEF" w:rsidRDefault="00CB2B41" w:rsidP="00CB2B41">
      <w:pPr>
        <w:jc w:val="both"/>
        <w:rPr>
          <w:rFonts w:eastAsia="Calibri"/>
          <w:lang w:eastAsia="en-US"/>
        </w:rPr>
      </w:pPr>
      <w:r>
        <w:rPr>
          <w:rFonts w:eastAsia="Calibri"/>
          <w:lang w:eastAsia="en-US"/>
        </w:rPr>
        <w:t xml:space="preserve">          </w:t>
      </w:r>
      <w:r w:rsidR="00EC240A" w:rsidRPr="00546DEF">
        <w:rPr>
          <w:rFonts w:eastAsia="Calibri"/>
          <w:lang w:eastAsia="en-US"/>
        </w:rPr>
        <w:t xml:space="preserve">сведения о гражданах, зарегистрированных по месту жительства в жилом помещении совместно с гражданином, подавшим заявление об участии в </w:t>
      </w:r>
      <w:r w:rsidR="00130249">
        <w:rPr>
          <w:szCs w:val="26"/>
        </w:rPr>
        <w:t>процессных мероприятиях</w:t>
      </w:r>
      <w:r w:rsidR="00EC240A" w:rsidRPr="00546DEF">
        <w:rPr>
          <w:rFonts w:eastAsia="Calibri"/>
          <w:lang w:eastAsia="en-US"/>
        </w:rPr>
        <w:t>;</w:t>
      </w:r>
    </w:p>
    <w:p w:rsidR="00EC240A" w:rsidRPr="00546DEF" w:rsidRDefault="00CB2B41" w:rsidP="00CB2B41">
      <w:pPr>
        <w:jc w:val="both"/>
        <w:rPr>
          <w:rFonts w:eastAsia="Calibri"/>
          <w:lang w:eastAsia="en-US"/>
        </w:rPr>
      </w:pPr>
      <w:r>
        <w:rPr>
          <w:rFonts w:eastAsia="Calibri"/>
          <w:lang w:eastAsia="en-US"/>
        </w:rPr>
        <w:t xml:space="preserve">          </w:t>
      </w:r>
      <w:r w:rsidR="00EC240A" w:rsidRPr="00546DEF">
        <w:rPr>
          <w:rFonts w:eastAsia="Calibri"/>
          <w:lang w:eastAsia="en-US"/>
        </w:rPr>
        <w:t>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w:t>
      </w:r>
      <w:r w:rsidR="006A189C">
        <w:rPr>
          <w:rFonts w:eastAsia="Calibri"/>
          <w:lang w:eastAsia="en-US"/>
        </w:rPr>
        <w:t>бретения жилья в соответствии с </w:t>
      </w:r>
      <w:r w:rsidR="00EC240A" w:rsidRPr="00546DEF">
        <w:rPr>
          <w:rFonts w:eastAsia="Calibri"/>
          <w:lang w:eastAsia="en-US"/>
        </w:rPr>
        <w:t xml:space="preserve">Федеральным </w:t>
      </w:r>
      <w:hyperlink r:id="rId61" w:history="1">
        <w:r w:rsidR="00EC240A" w:rsidRPr="00546DEF">
          <w:rPr>
            <w:rStyle w:val="a6"/>
            <w:rFonts w:eastAsia="Calibri"/>
            <w:color w:val="auto"/>
            <w:u w:val="none"/>
            <w:lang w:eastAsia="en-US"/>
          </w:rPr>
          <w:t>законом</w:t>
        </w:r>
      </w:hyperlink>
      <w:r w:rsidR="008F0FA2" w:rsidRPr="00546DEF">
        <w:rPr>
          <w:rFonts w:eastAsia="Calibri"/>
          <w:lang w:eastAsia="en-US"/>
        </w:rPr>
        <w:t xml:space="preserve"> «</w:t>
      </w:r>
      <w:r w:rsidR="00EC240A" w:rsidRPr="00546DEF">
        <w:rPr>
          <w:rFonts w:eastAsia="Calibri"/>
          <w:lang w:eastAsia="en-US"/>
        </w:rPr>
        <w:t>О жилищных субсидиях гражданам, выезжающим из районов Крайнего Севера и приравненных к ним местностей</w:t>
      </w:r>
      <w:r w:rsidR="008F0FA2" w:rsidRPr="00546DEF">
        <w:rPr>
          <w:rFonts w:eastAsia="Calibri"/>
          <w:lang w:eastAsia="en-US"/>
        </w:rPr>
        <w:t>»</w:t>
      </w:r>
      <w:r w:rsidR="00EC240A" w:rsidRPr="00546DEF">
        <w:rPr>
          <w:rFonts w:eastAsia="Calibri"/>
          <w:lang w:eastAsia="en-US"/>
        </w:rPr>
        <w:t>;</w:t>
      </w:r>
    </w:p>
    <w:p w:rsidR="00EC240A" w:rsidRPr="00546DEF" w:rsidRDefault="00CB2B41" w:rsidP="00CB2B41">
      <w:pPr>
        <w:jc w:val="both"/>
        <w:rPr>
          <w:rFonts w:eastAsia="Calibri"/>
          <w:lang w:eastAsia="en-US"/>
        </w:rPr>
      </w:pPr>
      <w:r>
        <w:rPr>
          <w:rFonts w:eastAsia="Calibri"/>
          <w:lang w:eastAsia="en-US"/>
        </w:rPr>
        <w:t xml:space="preserve">          </w:t>
      </w:r>
      <w:r w:rsidR="00EC240A" w:rsidRPr="00546DEF">
        <w:rPr>
          <w:rFonts w:eastAsia="Calibri"/>
          <w:lang w:eastAsia="en-US"/>
        </w:rPr>
        <w:t xml:space="preserve">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w:t>
      </w:r>
      <w:r w:rsidR="00130249">
        <w:rPr>
          <w:szCs w:val="26"/>
        </w:rPr>
        <w:t>процессн</w:t>
      </w:r>
      <w:r w:rsidR="00DF2F7A">
        <w:rPr>
          <w:szCs w:val="26"/>
        </w:rPr>
        <w:t>ых мероприятий</w:t>
      </w:r>
      <w:r w:rsidR="00EC240A" w:rsidRPr="00546DEF">
        <w:rPr>
          <w:rFonts w:eastAsia="Calibri"/>
          <w:lang w:eastAsia="en-US"/>
        </w:rPr>
        <w:t xml:space="preserve">,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w:t>
      </w:r>
      <w:r w:rsidR="006A189C">
        <w:rPr>
          <w:bCs/>
        </w:rPr>
        <w:t>–</w:t>
      </w:r>
      <w:r w:rsidR="00EC240A" w:rsidRPr="00546DEF">
        <w:rPr>
          <w:rFonts w:eastAsia="Calibri"/>
          <w:lang w:eastAsia="en-US"/>
        </w:rPr>
        <w:t xml:space="preserve"> для граждан,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w:t>
      </w:r>
      <w:r w:rsidR="006A189C">
        <w:rPr>
          <w:rFonts w:eastAsia="Calibri"/>
          <w:lang w:eastAsia="en-US"/>
        </w:rPr>
        <w:t> </w:t>
      </w:r>
      <w:r w:rsidR="00EC240A" w:rsidRPr="00546DEF">
        <w:rPr>
          <w:rFonts w:eastAsia="Calibri"/>
          <w:lang w:eastAsia="en-US"/>
        </w:rPr>
        <w:t>качестве членов его семьи и вели с ним общее хозяйство по прежнему месту жительства;</w:t>
      </w:r>
    </w:p>
    <w:p w:rsidR="00EC240A" w:rsidRPr="00F7278A" w:rsidRDefault="00EC240A" w:rsidP="00F6190C">
      <w:pPr>
        <w:ind w:firstLine="709"/>
        <w:jc w:val="both"/>
        <w:rPr>
          <w:rFonts w:eastAsia="Calibri"/>
          <w:lang w:eastAsia="en-US"/>
        </w:rPr>
      </w:pPr>
      <w:r w:rsidRPr="00546DEF">
        <w:rPr>
          <w:rFonts w:eastAsia="Calibri"/>
          <w:lang w:eastAsia="en-US"/>
        </w:rPr>
        <w:t xml:space="preserve">в </w:t>
      </w:r>
      <w:r w:rsidR="005C783D">
        <w:rPr>
          <w:bCs/>
          <w:color w:val="202122"/>
          <w:shd w:val="clear" w:color="auto" w:fill="FFFFFF"/>
        </w:rPr>
        <w:t xml:space="preserve">Фонде </w:t>
      </w:r>
      <w:r w:rsidR="00302404">
        <w:rPr>
          <w:bCs/>
          <w:color w:val="202122"/>
          <w:shd w:val="clear" w:color="auto" w:fill="FFFFFF"/>
        </w:rPr>
        <w:t xml:space="preserve">пенсионного и </w:t>
      </w:r>
      <w:r w:rsidR="005C783D">
        <w:rPr>
          <w:bCs/>
          <w:color w:val="202122"/>
          <w:shd w:val="clear" w:color="auto" w:fill="FFFFFF"/>
        </w:rPr>
        <w:t>социального страхования Российской Федерации</w:t>
      </w:r>
      <w:r w:rsidRPr="00546DEF">
        <w:rPr>
          <w:rFonts w:eastAsia="Calibri"/>
          <w:lang w:eastAsia="en-US"/>
        </w:rPr>
        <w:t xml:space="preserve"> сведения, подтверждаю</w:t>
      </w:r>
      <w:r w:rsidR="00D06C42">
        <w:rPr>
          <w:rFonts w:eastAsia="Calibri"/>
          <w:lang w:eastAsia="en-US"/>
        </w:rPr>
        <w:t xml:space="preserve">щие факт установления I или II </w:t>
      </w:r>
      <w:r w:rsidRPr="00546DEF">
        <w:rPr>
          <w:rFonts w:eastAsia="Calibri"/>
          <w:lang w:eastAsia="en-US"/>
        </w:rPr>
        <w:t xml:space="preserve">групп инвалидности, факт установления </w:t>
      </w:r>
      <w:r w:rsidRPr="00F7278A">
        <w:rPr>
          <w:rFonts w:eastAsia="Calibri"/>
          <w:lang w:eastAsia="en-US"/>
        </w:rPr>
        <w:t>инвалидности с детства.</w:t>
      </w:r>
    </w:p>
    <w:p w:rsidR="0076251C" w:rsidRPr="00F7278A" w:rsidRDefault="00971E50" w:rsidP="00F6190C">
      <w:pPr>
        <w:widowControl w:val="0"/>
        <w:autoSpaceDE w:val="0"/>
        <w:autoSpaceDN w:val="0"/>
        <w:adjustRightInd w:val="0"/>
        <w:ind w:firstLine="709"/>
        <w:jc w:val="both"/>
      </w:pPr>
      <w:r w:rsidRPr="00F7278A">
        <w:t>С</w:t>
      </w:r>
      <w:r w:rsidR="00EC240A" w:rsidRPr="00F7278A">
        <w:t>пециалист</w:t>
      </w:r>
      <w:r w:rsidR="0076251C" w:rsidRPr="00F7278A">
        <w:t>ы</w:t>
      </w:r>
      <w:r w:rsidR="00EC240A" w:rsidRPr="00F7278A">
        <w:t xml:space="preserve"> </w:t>
      </w:r>
      <w:r w:rsidRPr="00F7278A">
        <w:t>отделов жилья</w:t>
      </w:r>
      <w:r w:rsidR="00A3351D" w:rsidRPr="00F7278A">
        <w:t xml:space="preserve"> </w:t>
      </w:r>
      <w:r w:rsidR="00EC240A" w:rsidRPr="00F7278A">
        <w:t>в</w:t>
      </w:r>
      <w:r w:rsidR="005C783D" w:rsidRPr="00F7278A">
        <w:t xml:space="preserve"> </w:t>
      </w:r>
      <w:r w:rsidR="00EC240A" w:rsidRPr="00F7278A">
        <w:t>течение 3 рабочих дней со дня приема и регистрации заявления и документов, необходимых для предоставления муниципальной услуги, готовит и направля</w:t>
      </w:r>
      <w:r w:rsidR="00F22D0D" w:rsidRPr="00F7278A">
        <w:t>ю</w:t>
      </w:r>
      <w:r w:rsidR="00EC240A" w:rsidRPr="00F7278A">
        <w:t>т межведомственны</w:t>
      </w:r>
      <w:r w:rsidR="0076251C" w:rsidRPr="00F7278A">
        <w:t>е</w:t>
      </w:r>
      <w:r w:rsidR="00EC240A" w:rsidRPr="00F7278A">
        <w:t xml:space="preserve"> запрос</w:t>
      </w:r>
      <w:r w:rsidR="0076251C" w:rsidRPr="00F7278A">
        <w:t>ы</w:t>
      </w:r>
      <w:r w:rsidR="00EC240A" w:rsidRPr="00F7278A">
        <w:t xml:space="preserve"> </w:t>
      </w:r>
      <w:r w:rsidR="0076251C" w:rsidRPr="00F7278A">
        <w:t xml:space="preserve">о предоставлении сведений, указанных в пункте 2.6.2 раздела </w:t>
      </w:r>
      <w:r w:rsidR="0076251C" w:rsidRPr="00F7278A">
        <w:rPr>
          <w:lang w:val="en-US"/>
        </w:rPr>
        <w:t>II</w:t>
      </w:r>
      <w:r w:rsidR="0076251C" w:rsidRPr="00F7278A">
        <w:t xml:space="preserve"> Административного регламента.</w:t>
      </w:r>
    </w:p>
    <w:p w:rsidR="0076251C" w:rsidRPr="00546DEF" w:rsidRDefault="0076251C" w:rsidP="00F6190C">
      <w:pPr>
        <w:widowControl w:val="0"/>
        <w:autoSpaceDE w:val="0"/>
        <w:autoSpaceDN w:val="0"/>
        <w:adjustRightInd w:val="0"/>
        <w:ind w:firstLine="709"/>
        <w:jc w:val="both"/>
      </w:pPr>
      <w:r w:rsidRPr="00F7278A">
        <w:t xml:space="preserve">Межведомственный запрос направляется </w:t>
      </w:r>
      <w:r w:rsidRPr="00546DEF">
        <w:t>в форме электронного документа с</w:t>
      </w:r>
      <w:r w:rsidR="006A189C">
        <w:t> </w:t>
      </w:r>
      <w:r w:rsidRPr="00546DEF">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6251C" w:rsidRPr="00546DEF" w:rsidRDefault="0076251C" w:rsidP="00F6190C">
      <w:pPr>
        <w:widowControl w:val="0"/>
        <w:autoSpaceDE w:val="0"/>
        <w:autoSpaceDN w:val="0"/>
        <w:adjustRightInd w:val="0"/>
        <w:ind w:firstLine="709"/>
        <w:jc w:val="both"/>
      </w:pPr>
      <w:r w:rsidRPr="00546DEF">
        <w:t>Межведомственный запрос должен содержать следующие сведения:</w:t>
      </w:r>
    </w:p>
    <w:p w:rsidR="0076251C" w:rsidRPr="00546DEF" w:rsidRDefault="0076251C" w:rsidP="00F6190C">
      <w:pPr>
        <w:widowControl w:val="0"/>
        <w:autoSpaceDE w:val="0"/>
        <w:autoSpaceDN w:val="0"/>
        <w:adjustRightInd w:val="0"/>
        <w:ind w:firstLine="709"/>
        <w:jc w:val="both"/>
      </w:pPr>
      <w:r w:rsidRPr="00546DEF">
        <w:t>наименование органа, направляющего межведомственный запрос;</w:t>
      </w:r>
    </w:p>
    <w:p w:rsidR="0076251C" w:rsidRPr="00546DEF" w:rsidRDefault="0076251C" w:rsidP="00F6190C">
      <w:pPr>
        <w:widowControl w:val="0"/>
        <w:autoSpaceDE w:val="0"/>
        <w:autoSpaceDN w:val="0"/>
        <w:adjustRightInd w:val="0"/>
        <w:ind w:firstLine="709"/>
        <w:jc w:val="both"/>
      </w:pPr>
      <w:r w:rsidRPr="00546DEF">
        <w:t>наименование органа, в адрес которого направляется межведомственный запрос;</w:t>
      </w:r>
    </w:p>
    <w:p w:rsidR="0076251C" w:rsidRPr="00546DEF" w:rsidRDefault="0076251C" w:rsidP="00F6190C">
      <w:pPr>
        <w:widowControl w:val="0"/>
        <w:autoSpaceDE w:val="0"/>
        <w:autoSpaceDN w:val="0"/>
        <w:adjustRightInd w:val="0"/>
        <w:ind w:firstLine="709"/>
        <w:jc w:val="both"/>
      </w:pPr>
      <w:r w:rsidRPr="00546DEF">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6251C" w:rsidRPr="00546DEF" w:rsidRDefault="0076251C" w:rsidP="00F6190C">
      <w:pPr>
        <w:widowControl w:val="0"/>
        <w:autoSpaceDE w:val="0"/>
        <w:autoSpaceDN w:val="0"/>
        <w:adjustRightInd w:val="0"/>
        <w:ind w:firstLine="709"/>
        <w:jc w:val="both"/>
      </w:pPr>
      <w:r w:rsidRPr="00546DEF">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6251C" w:rsidRPr="00546DEF" w:rsidRDefault="0076251C" w:rsidP="00F6190C">
      <w:pPr>
        <w:widowControl w:val="0"/>
        <w:autoSpaceDE w:val="0"/>
        <w:autoSpaceDN w:val="0"/>
        <w:adjustRightInd w:val="0"/>
        <w:ind w:firstLine="709"/>
        <w:jc w:val="both"/>
      </w:pPr>
      <w:r w:rsidRPr="00546DEF">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6251C" w:rsidRPr="00546DEF" w:rsidRDefault="0076251C" w:rsidP="00F6190C">
      <w:pPr>
        <w:widowControl w:val="0"/>
        <w:autoSpaceDE w:val="0"/>
        <w:autoSpaceDN w:val="0"/>
        <w:adjustRightInd w:val="0"/>
        <w:ind w:firstLine="709"/>
        <w:jc w:val="both"/>
      </w:pPr>
      <w:r w:rsidRPr="00546DEF">
        <w:t>контактная информация для направления ответа на межведомственный запрос;</w:t>
      </w:r>
    </w:p>
    <w:p w:rsidR="0076251C" w:rsidRPr="00546DEF" w:rsidRDefault="0076251C" w:rsidP="00F6190C">
      <w:pPr>
        <w:widowControl w:val="0"/>
        <w:autoSpaceDE w:val="0"/>
        <w:autoSpaceDN w:val="0"/>
        <w:adjustRightInd w:val="0"/>
        <w:ind w:firstLine="709"/>
        <w:jc w:val="both"/>
      </w:pPr>
      <w:r w:rsidRPr="00546DEF">
        <w:t>дата направления межведомственного запроса;</w:t>
      </w:r>
    </w:p>
    <w:p w:rsidR="0076251C" w:rsidRPr="00546DEF" w:rsidRDefault="0076251C" w:rsidP="00F6190C">
      <w:pPr>
        <w:widowControl w:val="0"/>
        <w:autoSpaceDE w:val="0"/>
        <w:autoSpaceDN w:val="0"/>
        <w:adjustRightInd w:val="0"/>
        <w:ind w:firstLine="709"/>
        <w:jc w:val="both"/>
      </w:pPr>
      <w:r w:rsidRPr="00546DEF">
        <w:lastRenderedPageBreak/>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6251C" w:rsidRPr="00546DEF" w:rsidRDefault="0076251C" w:rsidP="00F6190C">
      <w:pPr>
        <w:widowControl w:val="0"/>
        <w:autoSpaceDE w:val="0"/>
        <w:autoSpaceDN w:val="0"/>
        <w:adjustRightInd w:val="0"/>
        <w:ind w:firstLine="709"/>
        <w:jc w:val="both"/>
      </w:pPr>
      <w:r w:rsidRPr="00546DEF">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w:t>
      </w:r>
      <w:r w:rsidR="00D240A6">
        <w:t xml:space="preserve"> 7</w:t>
      </w:r>
      <w:r w:rsidRPr="00546DEF">
        <w:t xml:space="preserve"> Федерального закона «Об организации предоставления государственных и муниципальных услуг»).</w:t>
      </w:r>
    </w:p>
    <w:p w:rsidR="0076251C" w:rsidRPr="00572F80" w:rsidRDefault="0076251C" w:rsidP="00F6190C">
      <w:pPr>
        <w:widowControl w:val="0"/>
        <w:autoSpaceDE w:val="0"/>
        <w:autoSpaceDN w:val="0"/>
        <w:adjustRightInd w:val="0"/>
        <w:ind w:firstLine="709"/>
        <w:jc w:val="both"/>
      </w:pPr>
      <w:r w:rsidRPr="00546DEF">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w:t>
      </w:r>
      <w:r w:rsidRPr="00572F80">
        <w:t>актами субъектов Российской Федерации.</w:t>
      </w:r>
    </w:p>
    <w:p w:rsidR="00FA63EB" w:rsidRPr="00572F80" w:rsidRDefault="00FA63EB" w:rsidP="00F6190C">
      <w:pPr>
        <w:widowControl w:val="0"/>
        <w:autoSpaceDE w:val="0"/>
        <w:autoSpaceDN w:val="0"/>
        <w:adjustRightInd w:val="0"/>
        <w:ind w:firstLine="709"/>
        <w:jc w:val="both"/>
      </w:pPr>
      <w:r w:rsidRPr="00572F80">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8D512F" w:rsidRPr="00572F80" w:rsidRDefault="008D512F" w:rsidP="008D512F">
      <w:pPr>
        <w:widowControl w:val="0"/>
        <w:autoSpaceDE w:val="0"/>
        <w:autoSpaceDN w:val="0"/>
        <w:adjustRightInd w:val="0"/>
        <w:ind w:firstLine="709"/>
        <w:jc w:val="both"/>
        <w:rPr>
          <w:rFonts w:eastAsia="Times New Roman"/>
        </w:rPr>
      </w:pPr>
      <w:r w:rsidRPr="00572F80">
        <w:rPr>
          <w:rFonts w:eastAsia="Times New Roman"/>
        </w:rPr>
        <w:t>соответствие заявителя условиям, предусмотренным подразделом 1.2 раздела I Административного регламента.</w:t>
      </w:r>
    </w:p>
    <w:p w:rsidR="008D512F" w:rsidRPr="00572F80" w:rsidRDefault="008D512F" w:rsidP="008D512F">
      <w:pPr>
        <w:ind w:firstLine="709"/>
        <w:jc w:val="both"/>
        <w:rPr>
          <w:rFonts w:eastAsia="Times New Roman"/>
          <w:bCs/>
        </w:rPr>
      </w:pPr>
      <w:r w:rsidRPr="00572F80">
        <w:rPr>
          <w:rFonts w:eastAsia="Times New Roman"/>
          <w:lang w:eastAsia="ar-SA"/>
        </w:rPr>
        <w:t>Специалист</w:t>
      </w:r>
      <w:r w:rsidR="00971E50" w:rsidRPr="00572F80">
        <w:rPr>
          <w:rFonts w:eastAsia="Times New Roman"/>
          <w:lang w:eastAsia="ar-SA"/>
        </w:rPr>
        <w:t>ы</w:t>
      </w:r>
      <w:r w:rsidRPr="00572F80">
        <w:t xml:space="preserve"> отдела жилья </w:t>
      </w:r>
      <w:r w:rsidRPr="00572F80">
        <w:rPr>
          <w:rFonts w:eastAsia="Times New Roman"/>
          <w:bCs/>
          <w:lang w:eastAsia="ar-SA"/>
        </w:rPr>
        <w:t xml:space="preserve">в течение 1 рабочего дня с даты получения </w:t>
      </w:r>
      <w:r w:rsidRPr="00572F80">
        <w:rPr>
          <w:rFonts w:eastAsia="Times New Roman"/>
        </w:rPr>
        <w:t xml:space="preserve">органом, предоставляющим муниципальную услугу, всех необходимых сведений, </w:t>
      </w:r>
      <w:r w:rsidRPr="00572F80">
        <w:rPr>
          <w:rFonts w:eastAsia="Times New Roman"/>
          <w:bCs/>
        </w:rPr>
        <w:t xml:space="preserve">осуществляет проверку сведений, содержащихся в представленных документах. </w:t>
      </w:r>
    </w:p>
    <w:p w:rsidR="008D512F" w:rsidRPr="00192F15" w:rsidRDefault="00714E82" w:rsidP="00751880">
      <w:pPr>
        <w:widowControl w:val="0"/>
        <w:autoSpaceDE w:val="0"/>
        <w:autoSpaceDN w:val="0"/>
        <w:adjustRightInd w:val="0"/>
        <w:ind w:firstLine="709"/>
        <w:jc w:val="both"/>
        <w:rPr>
          <w:rFonts w:eastAsia="Times New Roman"/>
        </w:rPr>
      </w:pPr>
      <w:r w:rsidRPr="00572F80">
        <w:rPr>
          <w:rFonts w:eastAsia="Times New Roman"/>
        </w:rPr>
        <w:t>В</w:t>
      </w:r>
      <w:r w:rsidR="008D512F" w:rsidRPr="00572F80">
        <w:rPr>
          <w:rFonts w:eastAsia="Times New Roman"/>
        </w:rPr>
        <w:t xml:space="preserve"> течение 1 рабочего дня</w:t>
      </w:r>
      <w:r w:rsidR="002B1973" w:rsidRPr="00572F80">
        <w:rPr>
          <w:rFonts w:eastAsia="Times New Roman"/>
          <w:bCs/>
          <w:lang w:eastAsia="ar-SA"/>
        </w:rPr>
        <w:t xml:space="preserve"> с даты получения </w:t>
      </w:r>
      <w:r w:rsidR="002B1973" w:rsidRPr="00572F80">
        <w:rPr>
          <w:rFonts w:eastAsia="Times New Roman"/>
        </w:rPr>
        <w:t xml:space="preserve">всех необходимых сведений, </w:t>
      </w:r>
      <w:r w:rsidR="002B1973" w:rsidRPr="00572F80">
        <w:rPr>
          <w:rFonts w:eastAsia="Times New Roman"/>
          <w:bCs/>
        </w:rPr>
        <w:t>осуществляет проверку сведений, содержащихся в представленных документах</w:t>
      </w:r>
      <w:r w:rsidR="00013A51" w:rsidRPr="00572F80">
        <w:rPr>
          <w:rFonts w:eastAsia="Times New Roman"/>
          <w:bCs/>
        </w:rPr>
        <w:t xml:space="preserve"> и</w:t>
      </w:r>
      <w:r w:rsidR="008D512F" w:rsidRPr="00572F80">
        <w:rPr>
          <w:rFonts w:eastAsia="Times New Roman"/>
        </w:rPr>
        <w:t xml:space="preserve"> готовит проект постановления администрации </w:t>
      </w:r>
      <w:r w:rsidR="008D512F" w:rsidRPr="00192F15">
        <w:rPr>
          <w:rFonts w:eastAsia="Times New Roman"/>
        </w:rPr>
        <w:t xml:space="preserve">города Чебоксары о </w:t>
      </w:r>
      <w:r w:rsidR="00192F15" w:rsidRPr="00192F15">
        <w:t xml:space="preserve">включение в состав участников </w:t>
      </w:r>
      <w:r w:rsidR="00DF2F7A">
        <w:rPr>
          <w:szCs w:val="26"/>
        </w:rPr>
        <w:t>процессных мероприятий</w:t>
      </w:r>
      <w:r w:rsidR="008D512F" w:rsidRPr="00192F15">
        <w:rPr>
          <w:rFonts w:eastAsia="Times New Roman"/>
        </w:rPr>
        <w:t>.</w:t>
      </w:r>
      <w:r w:rsidR="00751880">
        <w:rPr>
          <w:rFonts w:eastAsia="Times New Roman"/>
        </w:rPr>
        <w:t xml:space="preserve"> </w:t>
      </w:r>
      <w:r w:rsidR="008D512F" w:rsidRPr="00192F15">
        <w:rPr>
          <w:rFonts w:eastAsia="Times New Roman"/>
        </w:rPr>
        <w:t xml:space="preserve">Проект постановления </w:t>
      </w:r>
      <w:r w:rsidR="00512766" w:rsidRPr="00192F15">
        <w:rPr>
          <w:rFonts w:eastAsia="Times New Roman"/>
        </w:rPr>
        <w:t xml:space="preserve">администрации города Чебоксары </w:t>
      </w:r>
      <w:r w:rsidR="008D512F" w:rsidRPr="00192F15">
        <w:rPr>
          <w:rFonts w:eastAsia="Times New Roman"/>
        </w:rPr>
        <w:t>в течение 3 рабочих дней</w:t>
      </w:r>
      <w:r w:rsidR="005F4406" w:rsidRPr="00192F15">
        <w:rPr>
          <w:rFonts w:eastAsia="Times New Roman"/>
        </w:rPr>
        <w:t xml:space="preserve"> проходит согласовани</w:t>
      </w:r>
      <w:r w:rsidR="00192F15">
        <w:rPr>
          <w:rFonts w:eastAsia="Times New Roman"/>
        </w:rPr>
        <w:t>е</w:t>
      </w:r>
      <w:r w:rsidR="00751880" w:rsidRPr="00751880">
        <w:rPr>
          <w:rFonts w:eastAsia="Times New Roman"/>
        </w:rPr>
        <w:t xml:space="preserve"> </w:t>
      </w:r>
      <w:r w:rsidR="00751880">
        <w:rPr>
          <w:rFonts w:eastAsia="Times New Roman"/>
        </w:rPr>
        <w:t>и правовую экспертизу</w:t>
      </w:r>
      <w:r w:rsidR="008D512F" w:rsidRPr="00192F15">
        <w:rPr>
          <w:rFonts w:eastAsia="Times New Roman"/>
        </w:rPr>
        <w:t>.</w:t>
      </w:r>
    </w:p>
    <w:p w:rsidR="00192F15" w:rsidRDefault="008D512F" w:rsidP="00751880">
      <w:pPr>
        <w:widowControl w:val="0"/>
        <w:autoSpaceDE w:val="0"/>
        <w:autoSpaceDN w:val="0"/>
        <w:adjustRightInd w:val="0"/>
        <w:ind w:firstLine="709"/>
        <w:jc w:val="both"/>
        <w:rPr>
          <w:rFonts w:eastAsia="Times New Roman"/>
        </w:rPr>
      </w:pPr>
      <w:r w:rsidRPr="00192F15">
        <w:rPr>
          <w:rFonts w:eastAsia="Times New Roman"/>
        </w:rPr>
        <w:t xml:space="preserve">В случае установления оснований для отказа в предоставлении муниципальной услуги специалист </w:t>
      </w:r>
      <w:r w:rsidRPr="00192F15">
        <w:t>отдела жилья администрации</w:t>
      </w:r>
      <w:r w:rsidR="00192F15" w:rsidRPr="00192F15">
        <w:t xml:space="preserve"> города Чебоксары</w:t>
      </w:r>
      <w:r w:rsidRPr="00192F15">
        <w:t xml:space="preserve"> </w:t>
      </w:r>
      <w:r w:rsidR="00192F15" w:rsidRPr="00192F15">
        <w:rPr>
          <w:rFonts w:eastAsia="Times New Roman"/>
        </w:rPr>
        <w:t xml:space="preserve">в течение 1 </w:t>
      </w:r>
      <w:r w:rsidRPr="00192F15">
        <w:rPr>
          <w:rFonts w:eastAsia="Times New Roman"/>
        </w:rPr>
        <w:t>рабоч</w:t>
      </w:r>
      <w:r w:rsidR="00192F15" w:rsidRPr="00192F15">
        <w:rPr>
          <w:rFonts w:eastAsia="Times New Roman"/>
        </w:rPr>
        <w:t xml:space="preserve">его </w:t>
      </w:r>
      <w:r w:rsidRPr="00192F15">
        <w:rPr>
          <w:rFonts w:eastAsia="Times New Roman"/>
        </w:rPr>
        <w:t>дн</w:t>
      </w:r>
      <w:r w:rsidR="00192F15" w:rsidRPr="00192F15">
        <w:rPr>
          <w:rFonts w:eastAsia="Times New Roman"/>
        </w:rPr>
        <w:t>я</w:t>
      </w:r>
      <w:r w:rsidR="00192F15" w:rsidRPr="00192F15">
        <w:rPr>
          <w:rFonts w:eastAsia="Times New Roman"/>
          <w:bCs/>
          <w:lang w:eastAsia="ar-SA"/>
        </w:rPr>
        <w:t xml:space="preserve"> с даты получения </w:t>
      </w:r>
      <w:r w:rsidR="00192F15" w:rsidRPr="00192F15">
        <w:rPr>
          <w:rFonts w:eastAsia="Times New Roman"/>
        </w:rPr>
        <w:t xml:space="preserve">всех необходимых сведений, </w:t>
      </w:r>
      <w:r w:rsidR="00192F15" w:rsidRPr="00192F15">
        <w:rPr>
          <w:rFonts w:eastAsia="Times New Roman"/>
          <w:bCs/>
        </w:rPr>
        <w:t>осуществляет проверку сведений, содержащихся в представленных документах и</w:t>
      </w:r>
      <w:r w:rsidR="00192F15" w:rsidRPr="00192F15">
        <w:rPr>
          <w:rFonts w:eastAsia="Times New Roman"/>
        </w:rPr>
        <w:t xml:space="preserve"> готовит проект постановления администрации города Чебоксары об отказе во </w:t>
      </w:r>
      <w:r w:rsidR="00192F15" w:rsidRPr="00192F15">
        <w:t xml:space="preserve">включении в состав участников </w:t>
      </w:r>
      <w:r w:rsidR="00DF2F7A">
        <w:rPr>
          <w:szCs w:val="26"/>
        </w:rPr>
        <w:t>процессных мероприятий</w:t>
      </w:r>
      <w:r w:rsidRPr="00192F15">
        <w:rPr>
          <w:rFonts w:eastAsia="Times New Roman"/>
        </w:rPr>
        <w:t>, которое должно содержать указание на основания отказа, в том числе на наличие недостатков в представленных документах</w:t>
      </w:r>
      <w:r w:rsidR="00192F15" w:rsidRPr="00192F15">
        <w:rPr>
          <w:rFonts w:eastAsia="Times New Roman"/>
        </w:rPr>
        <w:t>.</w:t>
      </w:r>
      <w:r w:rsidRPr="00192F15">
        <w:rPr>
          <w:rFonts w:eastAsia="Times New Roman"/>
        </w:rPr>
        <w:t xml:space="preserve"> </w:t>
      </w:r>
      <w:r w:rsidR="00192F15" w:rsidRPr="00192F15">
        <w:rPr>
          <w:rFonts w:eastAsia="Times New Roman"/>
        </w:rPr>
        <w:t>Проект постановления администрации города Чебоксары в течение 3 рабочих дней проходит согласовани</w:t>
      </w:r>
      <w:r w:rsidR="00192F15">
        <w:rPr>
          <w:rFonts w:eastAsia="Times New Roman"/>
        </w:rPr>
        <w:t>е</w:t>
      </w:r>
      <w:r w:rsidR="00751880">
        <w:rPr>
          <w:rFonts w:eastAsia="Times New Roman"/>
        </w:rPr>
        <w:t xml:space="preserve"> и правовую экспертизу</w:t>
      </w:r>
      <w:r w:rsidR="00192F15" w:rsidRPr="00192F15">
        <w:rPr>
          <w:rFonts w:eastAsia="Times New Roman"/>
        </w:rPr>
        <w:t>.</w:t>
      </w:r>
    </w:p>
    <w:p w:rsidR="00B41A76" w:rsidRDefault="004B391F" w:rsidP="00B41A76">
      <w:pPr>
        <w:widowControl w:val="0"/>
        <w:autoSpaceDE w:val="0"/>
        <w:autoSpaceDN w:val="0"/>
        <w:adjustRightInd w:val="0"/>
        <w:spacing w:line="245" w:lineRule="auto"/>
        <w:ind w:firstLine="567"/>
        <w:jc w:val="both"/>
        <w:rPr>
          <w:rFonts w:eastAsia="Times New Roman"/>
        </w:rPr>
      </w:pPr>
      <w:r w:rsidRPr="00E74BD5">
        <w:rPr>
          <w:rFonts w:eastAsia="Times New Roman"/>
          <w:color w:val="000000" w:themeColor="text1"/>
        </w:rPr>
        <w:t xml:space="preserve">Срок принятия решения о предоставлении (об отказе в предоставлении) </w:t>
      </w:r>
      <w:r w:rsidRPr="00117EF0">
        <w:rPr>
          <w:rFonts w:eastAsia="Times New Roman"/>
        </w:rPr>
        <w:t>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B41A76" w:rsidRDefault="00FA63EB" w:rsidP="00B41A76">
      <w:pPr>
        <w:widowControl w:val="0"/>
        <w:autoSpaceDE w:val="0"/>
        <w:autoSpaceDN w:val="0"/>
        <w:adjustRightInd w:val="0"/>
        <w:spacing w:line="245" w:lineRule="auto"/>
        <w:ind w:firstLine="567"/>
        <w:jc w:val="both"/>
      </w:pPr>
      <w:r w:rsidRPr="00117EF0">
        <w:t>3.3.6.4. Предоставление заявителю результата муниципальной услуги</w:t>
      </w:r>
    </w:p>
    <w:p w:rsidR="00B41A76" w:rsidRDefault="00835668" w:rsidP="00B41A76">
      <w:pPr>
        <w:widowControl w:val="0"/>
        <w:autoSpaceDE w:val="0"/>
        <w:autoSpaceDN w:val="0"/>
        <w:adjustRightInd w:val="0"/>
        <w:spacing w:line="245" w:lineRule="auto"/>
        <w:ind w:firstLine="567"/>
        <w:jc w:val="both"/>
      </w:pPr>
      <w:r w:rsidRPr="00117EF0">
        <w:t>Р</w:t>
      </w:r>
      <w:r w:rsidR="00FA63EB" w:rsidRPr="00117EF0">
        <w:t>ешение</w:t>
      </w:r>
      <w:r w:rsidRPr="00117EF0">
        <w:t xml:space="preserve"> об оказании муниципальной услуги</w:t>
      </w:r>
      <w:r w:rsidR="00FA63EB" w:rsidRPr="00117EF0">
        <w:t xml:space="preserve">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w:t>
      </w:r>
      <w:r w:rsidR="00192F15" w:rsidRPr="00117EF0">
        <w:t xml:space="preserve">не </w:t>
      </w:r>
      <w:r w:rsidR="00751880" w:rsidRPr="00117EF0">
        <w:t>позднее</w:t>
      </w:r>
      <w:r w:rsidR="00192F15" w:rsidRPr="00117EF0">
        <w:t xml:space="preserve"> 2 рабочих дней </w:t>
      </w:r>
      <w:r w:rsidR="00FA63EB" w:rsidRPr="00117EF0">
        <w:t>со дня</w:t>
      </w:r>
      <w:r w:rsidR="00192F15" w:rsidRPr="00117EF0">
        <w:t xml:space="preserve"> принятия постановления </w:t>
      </w:r>
      <w:r w:rsidR="00751880" w:rsidRPr="00117EF0">
        <w:t>администрации города Чебоксары и</w:t>
      </w:r>
      <w:r w:rsidR="00FA63EB" w:rsidRPr="00117EF0">
        <w:t xml:space="preserve"> подписания</w:t>
      </w:r>
      <w:r w:rsidR="00FB0652" w:rsidRPr="00117EF0">
        <w:t xml:space="preserve"> уведомления</w:t>
      </w:r>
      <w:r w:rsidR="00FA63EB" w:rsidRPr="00117EF0">
        <w:t>.</w:t>
      </w:r>
    </w:p>
    <w:p w:rsidR="00B41A76" w:rsidRDefault="00FB0652" w:rsidP="00B41A76">
      <w:pPr>
        <w:widowControl w:val="0"/>
        <w:autoSpaceDE w:val="0"/>
        <w:autoSpaceDN w:val="0"/>
        <w:adjustRightInd w:val="0"/>
        <w:spacing w:line="245" w:lineRule="auto"/>
        <w:ind w:firstLine="567"/>
        <w:jc w:val="both"/>
        <w:rPr>
          <w:rFonts w:eastAsia="Times New Roman"/>
        </w:rPr>
      </w:pPr>
      <w:r w:rsidRPr="00117EF0">
        <w:rPr>
          <w:rFonts w:eastAsia="Times New Roman"/>
        </w:rPr>
        <w:t>В случае если заявление с приложенными документами поступило из МФЦ, выдача конечного результата предоставления услуги в течение одного рабочего дня со дня подписания.</w:t>
      </w:r>
    </w:p>
    <w:p w:rsidR="004B391F" w:rsidRPr="004B391F" w:rsidRDefault="004B391F" w:rsidP="00B41A76">
      <w:pPr>
        <w:widowControl w:val="0"/>
        <w:autoSpaceDE w:val="0"/>
        <w:autoSpaceDN w:val="0"/>
        <w:adjustRightInd w:val="0"/>
        <w:spacing w:line="245" w:lineRule="auto"/>
        <w:ind w:firstLine="567"/>
        <w:jc w:val="both"/>
        <w:rPr>
          <w:rFonts w:eastAsia="Times New Roman"/>
        </w:rPr>
      </w:pPr>
      <w:r w:rsidRPr="00117EF0">
        <w:rPr>
          <w:rFonts w:eastAsia="Times New Roman"/>
        </w:rPr>
        <w:t xml:space="preserve">В случае если заявление с приложенными </w:t>
      </w:r>
      <w:r w:rsidRPr="004B391F">
        <w:rPr>
          <w:rFonts w:eastAsia="Times New Roman"/>
        </w:rPr>
        <w:t xml:space="preserve">документами поступило из МФЦ, администрация обеспечивает направление в МФЦ конечного результата предоставления </w:t>
      </w:r>
      <w:r w:rsidRPr="004B391F">
        <w:rPr>
          <w:rFonts w:eastAsia="Times New Roman"/>
        </w:rPr>
        <w:lastRenderedPageBreak/>
        <w:t>услуги в течение одного рабочего дня со дня подписания.</w:t>
      </w:r>
    </w:p>
    <w:p w:rsidR="00FA63EB" w:rsidRPr="00546DEF" w:rsidRDefault="00FA63EB" w:rsidP="00F6190C">
      <w:pPr>
        <w:keepNext/>
        <w:keepLines/>
        <w:ind w:firstLine="709"/>
        <w:jc w:val="both"/>
        <w:outlineLvl w:val="2"/>
      </w:pPr>
      <w:r w:rsidRPr="00546DEF">
        <w:t>3.3.7.</w:t>
      </w:r>
      <w:r w:rsidR="001971BA">
        <w:t> </w:t>
      </w:r>
      <w:r w:rsidRPr="00546DEF">
        <w:t>Необходимость получения дополнительных сведений от заявителя для предоставления муниципальной услуги не предусмотрена.</w:t>
      </w:r>
    </w:p>
    <w:p w:rsidR="00FA63EB" w:rsidRPr="00546DEF" w:rsidRDefault="00FA63EB" w:rsidP="00F6190C">
      <w:pPr>
        <w:keepNext/>
        <w:keepLines/>
        <w:ind w:firstLine="709"/>
        <w:jc w:val="both"/>
        <w:outlineLvl w:val="2"/>
      </w:pPr>
      <w:r w:rsidRPr="00546DEF">
        <w:t>3.3.8.</w:t>
      </w:r>
      <w:r w:rsidR="001971BA">
        <w:t> </w:t>
      </w:r>
      <w:r w:rsidRPr="00546DEF">
        <w:t>Предоставление муниципальной услуги в упреждающем (</w:t>
      </w:r>
      <w:proofErr w:type="spellStart"/>
      <w:r w:rsidRPr="00546DEF">
        <w:t>проактивном</w:t>
      </w:r>
      <w:proofErr w:type="spellEnd"/>
      <w:r w:rsidRPr="00546DEF">
        <w:t>) режиме не предусмотрено.</w:t>
      </w:r>
    </w:p>
    <w:p w:rsidR="001971BA" w:rsidRPr="00546DEF" w:rsidRDefault="001971BA" w:rsidP="00F6190C">
      <w:pPr>
        <w:widowControl w:val="0"/>
        <w:autoSpaceDE w:val="0"/>
        <w:autoSpaceDN w:val="0"/>
        <w:adjustRightInd w:val="0"/>
        <w:ind w:firstLine="709"/>
        <w:jc w:val="both"/>
      </w:pPr>
    </w:p>
    <w:p w:rsidR="00FA63EB" w:rsidRPr="00546DEF" w:rsidRDefault="00FA63EB" w:rsidP="00F6190C">
      <w:pPr>
        <w:ind w:firstLine="709"/>
        <w:jc w:val="both"/>
        <w:rPr>
          <w:rFonts w:eastAsia="Calibri"/>
          <w:b/>
          <w:lang w:eastAsia="en-US"/>
        </w:rPr>
      </w:pPr>
      <w:r w:rsidRPr="00546DEF">
        <w:rPr>
          <w:rFonts w:eastAsia="Calibri"/>
          <w:b/>
          <w:lang w:eastAsia="en-US"/>
        </w:rPr>
        <w:t xml:space="preserve">3.4. Вариант 2. </w:t>
      </w:r>
      <w:r w:rsidR="00A1496B" w:rsidRPr="00546DEF">
        <w:rPr>
          <w:rFonts w:eastAsia="Calibri"/>
          <w:b/>
          <w:lang w:eastAsia="en-US"/>
        </w:rPr>
        <w:t>Выдача</w:t>
      </w:r>
      <w:r w:rsidRPr="00546DEF">
        <w:rPr>
          <w:rFonts w:eastAsia="Calibri"/>
          <w:b/>
          <w:lang w:eastAsia="en-US"/>
        </w:rPr>
        <w:t xml:space="preserve"> государственного жилищного сертификата</w:t>
      </w:r>
    </w:p>
    <w:p w:rsidR="00FA63EB" w:rsidRPr="00546DEF" w:rsidRDefault="00FA63EB" w:rsidP="00F6190C">
      <w:pPr>
        <w:widowControl w:val="0"/>
        <w:autoSpaceDE w:val="0"/>
        <w:autoSpaceDN w:val="0"/>
        <w:adjustRightInd w:val="0"/>
        <w:ind w:firstLine="709"/>
        <w:jc w:val="both"/>
      </w:pPr>
      <w:r w:rsidRPr="00546DEF">
        <w:t xml:space="preserve">3.4.1. </w:t>
      </w:r>
      <w:r w:rsidRPr="00310007">
        <w:t>Максимальный срок предоставления муницип</w:t>
      </w:r>
      <w:r w:rsidR="00294793">
        <w:t>альной услуги в соответствии с В</w:t>
      </w:r>
      <w:r w:rsidRPr="00310007">
        <w:t xml:space="preserve">ариантом </w:t>
      </w:r>
      <w:r w:rsidR="00294793">
        <w:t xml:space="preserve">2 </w:t>
      </w:r>
      <w:r w:rsidRPr="00310007">
        <w:t>составляет 15 рабочих дней с даты передачи сертификата Министерством строительства, архитектуры и жилищно-коммунального хозяйства Чувашской Республики или Министерством труда и социальной</w:t>
      </w:r>
      <w:r w:rsidRPr="00546DEF">
        <w:t xml:space="preserve"> защиты Чувашской Республики.</w:t>
      </w:r>
    </w:p>
    <w:p w:rsidR="002F2B45" w:rsidRPr="00546DEF" w:rsidRDefault="00FA63EB" w:rsidP="00F6190C">
      <w:pPr>
        <w:widowControl w:val="0"/>
        <w:autoSpaceDE w:val="0"/>
        <w:autoSpaceDN w:val="0"/>
        <w:adjustRightInd w:val="0"/>
        <w:ind w:firstLine="709"/>
        <w:jc w:val="both"/>
      </w:pPr>
      <w:r w:rsidRPr="00546DEF">
        <w:t>3.4.2.</w:t>
      </w:r>
      <w:r w:rsidR="001971BA">
        <w:t> </w:t>
      </w:r>
      <w:r w:rsidRPr="00546DEF">
        <w:t xml:space="preserve">Результатом предоставления муниципальной услуги является выдача заявителю </w:t>
      </w:r>
      <w:r w:rsidR="002F2B45" w:rsidRPr="00546DEF">
        <w:t>государственного жилищного сертификата</w:t>
      </w:r>
      <w:r w:rsidR="00835668">
        <w:t xml:space="preserve"> (далее</w:t>
      </w:r>
      <w:r w:rsidR="009B2B88">
        <w:t xml:space="preserve"> </w:t>
      </w:r>
      <w:r w:rsidR="00835668">
        <w:t>-</w:t>
      </w:r>
      <w:r w:rsidR="009B2B88">
        <w:t xml:space="preserve"> </w:t>
      </w:r>
      <w:r w:rsidR="00835668">
        <w:t>ГЖС)</w:t>
      </w:r>
      <w:r w:rsidR="002F2B45" w:rsidRPr="00546DEF">
        <w:t>.</w:t>
      </w:r>
    </w:p>
    <w:p w:rsidR="00FA63EB" w:rsidRPr="00546DEF" w:rsidRDefault="00FA63EB" w:rsidP="00F6190C">
      <w:pPr>
        <w:widowControl w:val="0"/>
        <w:autoSpaceDE w:val="0"/>
        <w:autoSpaceDN w:val="0"/>
        <w:adjustRightInd w:val="0"/>
        <w:ind w:firstLine="709"/>
        <w:jc w:val="both"/>
      </w:pPr>
      <w:r w:rsidRPr="00546DEF">
        <w:t>3.</w:t>
      </w:r>
      <w:r w:rsidR="002F2B45" w:rsidRPr="00546DEF">
        <w:t>4</w:t>
      </w:r>
      <w:r w:rsidRPr="00546DEF">
        <w:t xml:space="preserve">.3. Оснований для отказа в приеме заявления и документов не предусмотрено. </w:t>
      </w:r>
    </w:p>
    <w:p w:rsidR="00FA63EB" w:rsidRPr="00546DEF" w:rsidRDefault="00FA63EB" w:rsidP="00F6190C">
      <w:pPr>
        <w:widowControl w:val="0"/>
        <w:autoSpaceDE w:val="0"/>
        <w:autoSpaceDN w:val="0"/>
        <w:adjustRightInd w:val="0"/>
        <w:ind w:firstLine="709"/>
        <w:jc w:val="both"/>
      </w:pPr>
      <w:r w:rsidRPr="00546DEF">
        <w:t>3.</w:t>
      </w:r>
      <w:r w:rsidR="002F2B45" w:rsidRPr="00546DEF">
        <w:t>4</w:t>
      </w:r>
      <w:r w:rsidRPr="00546DEF">
        <w:t>.4.</w:t>
      </w:r>
      <w:r w:rsidR="001971BA">
        <w:t> </w:t>
      </w:r>
      <w:r w:rsidRPr="00546DEF">
        <w:t>Оснований для приостановления предоставления муниципальной услуги не</w:t>
      </w:r>
      <w:r w:rsidR="001971BA">
        <w:t> </w:t>
      </w:r>
      <w:r w:rsidRPr="00546DEF">
        <w:t xml:space="preserve">предусмотрено. </w:t>
      </w:r>
    </w:p>
    <w:p w:rsidR="00FA63EB" w:rsidRPr="00546DEF" w:rsidRDefault="00FA63EB" w:rsidP="00F6190C">
      <w:pPr>
        <w:widowControl w:val="0"/>
        <w:autoSpaceDE w:val="0"/>
        <w:autoSpaceDN w:val="0"/>
        <w:adjustRightInd w:val="0"/>
        <w:ind w:firstLine="709"/>
        <w:jc w:val="both"/>
      </w:pPr>
      <w:r w:rsidRPr="00546DEF">
        <w:t>3.</w:t>
      </w:r>
      <w:r w:rsidR="002F2B45" w:rsidRPr="00546DEF">
        <w:t>4</w:t>
      </w:r>
      <w:r w:rsidRPr="00546DEF">
        <w:t>.5.</w:t>
      </w:r>
      <w:r w:rsidR="001971BA">
        <w:t> </w:t>
      </w:r>
      <w:r w:rsidRPr="00546DEF">
        <w:t>Основания для отказа в предоставлении муниципальной услуги предусмотрены пунктом 2.8.2</w:t>
      </w:r>
      <w:r w:rsidR="00F22D0D" w:rsidRPr="00546DEF">
        <w:t xml:space="preserve"> раздела II</w:t>
      </w:r>
      <w:r w:rsidRPr="00546DEF">
        <w:t xml:space="preserve"> Административного регламента.</w:t>
      </w:r>
    </w:p>
    <w:p w:rsidR="00FA63EB" w:rsidRPr="00546DEF" w:rsidRDefault="00FA63EB" w:rsidP="00F6190C">
      <w:pPr>
        <w:widowControl w:val="0"/>
        <w:autoSpaceDE w:val="0"/>
        <w:autoSpaceDN w:val="0"/>
        <w:adjustRightInd w:val="0"/>
        <w:ind w:firstLine="709"/>
        <w:jc w:val="both"/>
      </w:pPr>
      <w:r w:rsidRPr="00546DEF">
        <w:t>3.</w:t>
      </w:r>
      <w:r w:rsidR="002F2B45" w:rsidRPr="00546DEF">
        <w:t>4</w:t>
      </w:r>
      <w:r w:rsidRPr="00546DEF">
        <w:t>.6.</w:t>
      </w:r>
      <w:r w:rsidR="001971BA">
        <w:t> </w:t>
      </w:r>
      <w:r w:rsidRPr="00546DEF">
        <w:t>Для предоставления муниципальной услуги осуществляются следующие административные процедуры:</w:t>
      </w:r>
    </w:p>
    <w:p w:rsidR="00FA63EB" w:rsidRPr="00546DEF" w:rsidRDefault="00FA63EB" w:rsidP="00F6190C">
      <w:pPr>
        <w:widowControl w:val="0"/>
        <w:autoSpaceDE w:val="0"/>
        <w:autoSpaceDN w:val="0"/>
        <w:adjustRightInd w:val="0"/>
        <w:ind w:firstLine="709"/>
        <w:jc w:val="both"/>
      </w:pPr>
      <w:r w:rsidRPr="00546DEF">
        <w:t>прием и регистрация заявления и документов, необходимых для предоставления муниципальной услуги;</w:t>
      </w:r>
    </w:p>
    <w:p w:rsidR="009B2B88" w:rsidRDefault="00FA63EB" w:rsidP="00F6190C">
      <w:pPr>
        <w:widowControl w:val="0"/>
        <w:autoSpaceDE w:val="0"/>
        <w:autoSpaceDN w:val="0"/>
        <w:adjustRightInd w:val="0"/>
        <w:ind w:firstLine="709"/>
        <w:jc w:val="both"/>
      </w:pPr>
      <w:r w:rsidRPr="009B2B88">
        <w:t>межведомственное информационное взаимодействие;</w:t>
      </w:r>
      <w:r w:rsidR="009B2B88">
        <w:t xml:space="preserve"> </w:t>
      </w:r>
    </w:p>
    <w:p w:rsidR="00FA63EB" w:rsidRPr="00546DEF" w:rsidRDefault="000922FB" w:rsidP="00F6190C">
      <w:pPr>
        <w:widowControl w:val="0"/>
        <w:autoSpaceDE w:val="0"/>
        <w:autoSpaceDN w:val="0"/>
        <w:adjustRightInd w:val="0"/>
        <w:ind w:firstLine="709"/>
        <w:jc w:val="both"/>
      </w:pPr>
      <w:r>
        <w:t xml:space="preserve">постановление администрации города Чебоксары о включении заявителя в </w:t>
      </w:r>
      <w:r w:rsidRPr="00546DEF">
        <w:t>состав участников ведомственной целевой программы</w:t>
      </w:r>
      <w:r w:rsidR="00FA63EB" w:rsidRPr="00546DEF">
        <w:t xml:space="preserve">. </w:t>
      </w:r>
    </w:p>
    <w:p w:rsidR="00B0775B" w:rsidRPr="000A75D5" w:rsidRDefault="00FA63EB" w:rsidP="00F6190C">
      <w:pPr>
        <w:widowControl w:val="0"/>
        <w:autoSpaceDE w:val="0"/>
        <w:autoSpaceDN w:val="0"/>
        <w:adjustRightInd w:val="0"/>
        <w:ind w:firstLine="709"/>
        <w:jc w:val="both"/>
      </w:pPr>
      <w:r w:rsidRPr="00546DEF">
        <w:t>3.</w:t>
      </w:r>
      <w:r w:rsidR="002F2B45" w:rsidRPr="00546DEF">
        <w:t>4</w:t>
      </w:r>
      <w:r w:rsidRPr="00546DEF">
        <w:t>.6.1.</w:t>
      </w:r>
      <w:r w:rsidR="001971BA">
        <w:t> </w:t>
      </w:r>
      <w:r w:rsidR="00A1496B" w:rsidRPr="00546DEF">
        <w:t xml:space="preserve">Для получения государственного жилищного сертификата гражданин - участник </w:t>
      </w:r>
      <w:r w:rsidR="001C39CC">
        <w:rPr>
          <w:szCs w:val="26"/>
        </w:rPr>
        <w:t>процессных мероприятий</w:t>
      </w:r>
      <w:r w:rsidR="001C39CC">
        <w:t xml:space="preserve"> </w:t>
      </w:r>
      <w:r w:rsidR="00FB1F59">
        <w:t xml:space="preserve">после подтверждения </w:t>
      </w:r>
      <w:r w:rsidR="00FB1F59" w:rsidRPr="00310007">
        <w:t>Министерством строительства, архитектуры и жилищно-коммунального хозяйства Чувашской Республики или Министерством труда и социальной</w:t>
      </w:r>
      <w:r w:rsidR="00FB1F59" w:rsidRPr="00546DEF">
        <w:t xml:space="preserve"> защиты Чувашской Республики</w:t>
      </w:r>
      <w:r w:rsidR="00FB1F59">
        <w:t xml:space="preserve"> </w:t>
      </w:r>
      <w:r w:rsidR="00CD5CAB">
        <w:t>сведений о наличии</w:t>
      </w:r>
      <w:r w:rsidR="00FB1F59">
        <w:t xml:space="preserve"> выделенной субсидии и подходе очередности</w:t>
      </w:r>
      <w:r w:rsidR="00034D37">
        <w:t xml:space="preserve"> </w:t>
      </w:r>
      <w:r w:rsidR="00CD5CAB">
        <w:t xml:space="preserve">заявителя </w:t>
      </w:r>
      <w:r w:rsidR="00034D37">
        <w:t xml:space="preserve">приглашается </w:t>
      </w:r>
      <w:r w:rsidR="00FB1F59">
        <w:t xml:space="preserve">в отдел жилья </w:t>
      </w:r>
      <w:r w:rsidR="004B391F">
        <w:t>по месту жительства</w:t>
      </w:r>
      <w:r w:rsidR="00FB1F59">
        <w:t xml:space="preserve"> </w:t>
      </w:r>
      <w:r w:rsidR="00034D37">
        <w:t>для написания заявления о выдач</w:t>
      </w:r>
      <w:r w:rsidR="00FB1F59">
        <w:t>е жилищного сертификата</w:t>
      </w:r>
      <w:r w:rsidR="00B0775B" w:rsidRPr="000A75D5">
        <w:t>.</w:t>
      </w:r>
    </w:p>
    <w:p w:rsidR="00B0775B" w:rsidRPr="000A75D5" w:rsidRDefault="00B0775B" w:rsidP="00F6190C">
      <w:pPr>
        <w:widowControl w:val="0"/>
        <w:autoSpaceDE w:val="0"/>
        <w:autoSpaceDN w:val="0"/>
        <w:adjustRightInd w:val="0"/>
        <w:ind w:firstLine="709"/>
        <w:jc w:val="both"/>
      </w:pPr>
      <w:r w:rsidRPr="000A75D5">
        <w:t xml:space="preserve">С </w:t>
      </w:r>
      <w:r w:rsidR="00CE6EDB" w:rsidRPr="000A75D5">
        <w:rPr>
          <w:rFonts w:eastAsia="Times New Roman"/>
        </w:rPr>
        <w:t>заявлением</w:t>
      </w:r>
      <w:r w:rsidRPr="000A75D5">
        <w:t xml:space="preserve">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73EB5" w:rsidRPr="00546DEF" w:rsidRDefault="00273EB5" w:rsidP="00F6190C">
      <w:pPr>
        <w:widowControl w:val="0"/>
        <w:autoSpaceDE w:val="0"/>
        <w:autoSpaceDN w:val="0"/>
        <w:adjustRightInd w:val="0"/>
        <w:ind w:firstLine="709"/>
        <w:jc w:val="both"/>
        <w:rPr>
          <w:bCs/>
        </w:rPr>
      </w:pPr>
      <w:r w:rsidRPr="000A75D5">
        <w:rPr>
          <w:bCs/>
        </w:rPr>
        <w:t>Установление личности заявителя может осуществляться в ходе личного приема в</w:t>
      </w:r>
      <w:r w:rsidR="00CD5CAB">
        <w:rPr>
          <w:bCs/>
        </w:rPr>
        <w:t xml:space="preserve"> </w:t>
      </w:r>
      <w:r w:rsidRPr="000A75D5">
        <w:rPr>
          <w:bCs/>
        </w:rPr>
        <w:t xml:space="preserve">администрации, посредством предъявления паспорта гражданина Российской Федерации либо иного </w:t>
      </w:r>
      <w:r w:rsidRPr="00546DEF">
        <w:rPr>
          <w:bCs/>
        </w:rPr>
        <w:t>документа, удостоверяющего личность, в соответствии с</w:t>
      </w:r>
      <w:r w:rsidR="00CD5CAB">
        <w:rPr>
          <w:bCs/>
        </w:rPr>
        <w:t xml:space="preserve"> </w:t>
      </w:r>
      <w:r w:rsidRPr="00546DEF">
        <w:rPr>
          <w:bCs/>
        </w:rPr>
        <w:t xml:space="preserve">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62" w:history="1">
        <w:r w:rsidRPr="00546DEF">
          <w:rPr>
            <w:bCs/>
          </w:rPr>
          <w:t>частью 18 статьи 14.1</w:t>
        </w:r>
      </w:hyperlink>
      <w:r w:rsidRPr="00546DEF">
        <w:rPr>
          <w:bCs/>
        </w:rPr>
        <w:t xml:space="preserve"> Федерального закона от 27.06.2006 № 149-ФЗ «Об информации, информационных технологиях и о защите информации».</w:t>
      </w:r>
    </w:p>
    <w:p w:rsidR="009B2B88" w:rsidRPr="00580DF4" w:rsidRDefault="00FB1F59" w:rsidP="009B2B88">
      <w:pPr>
        <w:widowControl w:val="0"/>
        <w:autoSpaceDE w:val="0"/>
        <w:autoSpaceDN w:val="0"/>
        <w:adjustRightInd w:val="0"/>
        <w:ind w:firstLine="567"/>
        <w:jc w:val="both"/>
        <w:rPr>
          <w:rFonts w:eastAsia="Times New Roman"/>
        </w:rPr>
      </w:pPr>
      <w:r>
        <w:rPr>
          <w:rFonts w:eastAsia="Times New Roman"/>
        </w:rPr>
        <w:t xml:space="preserve"> </w:t>
      </w:r>
      <w:r w:rsidR="000922FB">
        <w:rPr>
          <w:rFonts w:eastAsia="Times New Roman"/>
        </w:rPr>
        <w:t xml:space="preserve"> </w:t>
      </w:r>
      <w:r w:rsidR="009B2B88" w:rsidRPr="00905B2E">
        <w:rPr>
          <w:rFonts w:eastAsia="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C68D1" w:rsidRPr="00546DEF" w:rsidRDefault="000922FB" w:rsidP="000922FB">
      <w:pPr>
        <w:widowControl w:val="0"/>
        <w:autoSpaceDE w:val="0"/>
        <w:autoSpaceDN w:val="0"/>
        <w:adjustRightInd w:val="0"/>
        <w:jc w:val="both"/>
      </w:pPr>
      <w:r>
        <w:t xml:space="preserve">          </w:t>
      </w:r>
      <w:r w:rsidR="00F22D0D" w:rsidRPr="00546DEF">
        <w:t>Возможность приема администрацией</w:t>
      </w:r>
      <w:r w:rsidR="00AB344F">
        <w:t>, МФЦ</w:t>
      </w:r>
      <w:r w:rsidR="00F22D0D" w:rsidRPr="00546DEF">
        <w:t xml:space="preserve">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 </w:t>
      </w:r>
    </w:p>
    <w:p w:rsidR="005E19F7" w:rsidRPr="00546DEF" w:rsidRDefault="000922FB" w:rsidP="000922FB">
      <w:pPr>
        <w:widowControl w:val="0"/>
        <w:autoSpaceDE w:val="0"/>
        <w:autoSpaceDN w:val="0"/>
        <w:adjustRightInd w:val="0"/>
        <w:jc w:val="both"/>
      </w:pPr>
      <w:r>
        <w:t xml:space="preserve">          </w:t>
      </w:r>
      <w:r w:rsidR="005E19F7" w:rsidRPr="00546DEF">
        <w:t>Возможность подачи заявления на получени</w:t>
      </w:r>
      <w:r w:rsidR="00DC68D1" w:rsidRPr="00546DEF">
        <w:t>е</w:t>
      </w:r>
      <w:r w:rsidR="005E19F7" w:rsidRPr="00546DEF">
        <w:t xml:space="preserve"> ГЖС с использованием Единого портала государственных и муниципальных услуг не предусмотрена.</w:t>
      </w:r>
    </w:p>
    <w:p w:rsidR="00FA63EB" w:rsidRPr="00546DEF" w:rsidRDefault="00FA63EB" w:rsidP="00F6190C">
      <w:pPr>
        <w:widowControl w:val="0"/>
        <w:autoSpaceDE w:val="0"/>
        <w:autoSpaceDN w:val="0"/>
        <w:adjustRightInd w:val="0"/>
        <w:ind w:firstLine="709"/>
        <w:jc w:val="both"/>
      </w:pPr>
      <w:r w:rsidRPr="00546DEF">
        <w:lastRenderedPageBreak/>
        <w:t>3.</w:t>
      </w:r>
      <w:r w:rsidR="002F2B45" w:rsidRPr="00546DEF">
        <w:t>4</w:t>
      </w:r>
      <w:r w:rsidRPr="00546DEF">
        <w:t>.6.2.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2F2B45" w:rsidRPr="00546DEF" w:rsidRDefault="002F2B45" w:rsidP="00F6190C">
      <w:pPr>
        <w:widowControl w:val="0"/>
        <w:autoSpaceDE w:val="0"/>
        <w:autoSpaceDN w:val="0"/>
        <w:adjustRightInd w:val="0"/>
        <w:ind w:firstLine="709"/>
        <w:jc w:val="both"/>
      </w:pPr>
      <w:r w:rsidRPr="00546DEF">
        <w:rPr>
          <w:rFonts w:eastAsia="Calibri"/>
          <w:lang w:eastAsia="en-US"/>
        </w:rPr>
        <w:t>в Федеральной службе государственной регистрации, кадастра и картографии Российской Федерации:</w:t>
      </w:r>
    </w:p>
    <w:p w:rsidR="002F2B45" w:rsidRPr="00546DEF" w:rsidRDefault="002F2B45" w:rsidP="00F6190C">
      <w:pPr>
        <w:widowControl w:val="0"/>
        <w:autoSpaceDE w:val="0"/>
        <w:autoSpaceDN w:val="0"/>
        <w:adjustRightInd w:val="0"/>
        <w:ind w:firstLine="709"/>
        <w:jc w:val="both"/>
      </w:pPr>
      <w:r w:rsidRPr="00546DEF">
        <w:t xml:space="preserve">сведения из Единого государственного реестра недвижимости о правах гражданина </w:t>
      </w:r>
      <w:r w:rsidR="001971BA">
        <w:rPr>
          <w:bCs/>
        </w:rPr>
        <w:t>–</w:t>
      </w:r>
      <w:r w:rsidRPr="00546DEF">
        <w:t xml:space="preserve"> участника </w:t>
      </w:r>
      <w:r w:rsidR="001C39CC">
        <w:rPr>
          <w:szCs w:val="26"/>
        </w:rPr>
        <w:t>процессных мероприятий</w:t>
      </w:r>
      <w:r w:rsidR="001C39CC" w:rsidRPr="00546DEF">
        <w:t xml:space="preserve"> </w:t>
      </w:r>
      <w:r w:rsidRPr="00546DEF">
        <w:t>и членов его семьи на</w:t>
      </w:r>
      <w:r w:rsidR="001971BA">
        <w:t> </w:t>
      </w:r>
      <w:r w:rsidRPr="00546DEF">
        <w:t>имеющиеся или имевшиеся у них жилые помещения;</w:t>
      </w:r>
    </w:p>
    <w:p w:rsidR="002F2B45" w:rsidRPr="00546DEF" w:rsidRDefault="002F2B45" w:rsidP="00F6190C">
      <w:pPr>
        <w:widowControl w:val="0"/>
        <w:autoSpaceDE w:val="0"/>
        <w:autoSpaceDN w:val="0"/>
        <w:adjustRightInd w:val="0"/>
        <w:ind w:firstLine="709"/>
        <w:jc w:val="both"/>
      </w:pPr>
      <w:r w:rsidRPr="00546DEF">
        <w:t xml:space="preserve">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w:t>
      </w:r>
      <w:r w:rsidR="001971BA">
        <w:rPr>
          <w:bCs/>
        </w:rPr>
        <w:t>–</w:t>
      </w:r>
      <w:r w:rsidRPr="00546DEF">
        <w:t xml:space="preserve"> участнику </w:t>
      </w:r>
      <w:r w:rsidR="001C39CC">
        <w:rPr>
          <w:szCs w:val="26"/>
        </w:rPr>
        <w:t>процессных мероприятий</w:t>
      </w:r>
      <w:r w:rsidRPr="00546DEF">
        <w:t xml:space="preserve"> и (или) членам его семьи, содержащую в том числе сведения об общей площади такого помещения (помещений);</w:t>
      </w:r>
    </w:p>
    <w:p w:rsidR="002F2B45" w:rsidRPr="00546DEF" w:rsidRDefault="002F2B45" w:rsidP="00F6190C">
      <w:pPr>
        <w:widowControl w:val="0"/>
        <w:autoSpaceDE w:val="0"/>
        <w:autoSpaceDN w:val="0"/>
        <w:adjustRightInd w:val="0"/>
        <w:ind w:firstLine="709"/>
        <w:jc w:val="both"/>
      </w:pPr>
      <w:r w:rsidRPr="00546DEF">
        <w:t>сведения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w:t>
      </w:r>
    </w:p>
    <w:p w:rsidR="002F2B45" w:rsidRPr="00546DEF" w:rsidRDefault="002F2B45" w:rsidP="00F6190C">
      <w:pPr>
        <w:widowControl w:val="0"/>
        <w:autoSpaceDE w:val="0"/>
        <w:autoSpaceDN w:val="0"/>
        <w:adjustRightInd w:val="0"/>
        <w:ind w:firstLine="709"/>
        <w:jc w:val="both"/>
      </w:pPr>
      <w:r w:rsidRPr="00546DEF">
        <w:t xml:space="preserve">сведения из Единого государственного реестра недвижимости о содержании договора (договоров) об отчуждении гражданином </w:t>
      </w:r>
      <w:r w:rsidR="001971BA">
        <w:rPr>
          <w:bCs/>
        </w:rPr>
        <w:t>–</w:t>
      </w:r>
      <w:r w:rsidRPr="00546DEF">
        <w:t xml:space="preserve"> участником ведомственной целевой программы и (или) членами его семьи жилого помещения (жилых помещений), включая сведения о цене такого договора;</w:t>
      </w:r>
    </w:p>
    <w:p w:rsidR="002F2B45" w:rsidRPr="00546DEF" w:rsidRDefault="002F2B45" w:rsidP="00F6190C">
      <w:pPr>
        <w:widowControl w:val="0"/>
        <w:autoSpaceDE w:val="0"/>
        <w:autoSpaceDN w:val="0"/>
        <w:adjustRightInd w:val="0"/>
        <w:ind w:firstLine="709"/>
        <w:jc w:val="both"/>
      </w:pPr>
      <w:r w:rsidRPr="00546DEF">
        <w:t xml:space="preserve">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w:t>
      </w:r>
      <w:r w:rsidR="001971BA">
        <w:rPr>
          <w:bCs/>
        </w:rPr>
        <w:t>–</w:t>
      </w:r>
      <w:r w:rsidRPr="00546DEF">
        <w:t xml:space="preserve"> участник </w:t>
      </w:r>
      <w:r w:rsidR="00826A19">
        <w:rPr>
          <w:szCs w:val="26"/>
        </w:rPr>
        <w:t>процессных мероприятий</w:t>
      </w:r>
      <w:r w:rsidR="00826A19" w:rsidRPr="00546DEF">
        <w:t xml:space="preserve"> </w:t>
      </w:r>
      <w:r w:rsidRPr="00546DEF">
        <w:t xml:space="preserve">и члены его семьи, </w:t>
      </w:r>
      <w:r w:rsidR="001971BA">
        <w:rPr>
          <w:bCs/>
        </w:rPr>
        <w:t>–</w:t>
      </w:r>
      <w:r w:rsidRPr="00546DEF">
        <w:t xml:space="preserve"> в случае, если гражданин </w:t>
      </w:r>
      <w:r w:rsidR="001971BA">
        <w:rPr>
          <w:bCs/>
        </w:rPr>
        <w:t>–</w:t>
      </w:r>
      <w:r w:rsidRPr="00546DEF">
        <w:t xml:space="preserve"> участник </w:t>
      </w:r>
      <w:r w:rsidR="00721FED" w:rsidRPr="00905B2E">
        <w:t xml:space="preserve">процессных мероприятий </w:t>
      </w:r>
      <w:r w:rsidRPr="00546DEF">
        <w:t xml:space="preserve">и члены его семьи проживают в жилом помещении, не принадлежащем на праве собственности гражданину </w:t>
      </w:r>
      <w:r w:rsidR="001971BA">
        <w:rPr>
          <w:bCs/>
        </w:rPr>
        <w:t>–</w:t>
      </w:r>
      <w:r w:rsidRPr="00546DEF">
        <w:t xml:space="preserve"> участнику </w:t>
      </w:r>
      <w:r w:rsidR="00721FED" w:rsidRPr="00905B2E">
        <w:t xml:space="preserve">процессных мероприятий </w:t>
      </w:r>
      <w:r w:rsidRPr="00546DEF">
        <w:t>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2F2B45" w:rsidRPr="00546DEF" w:rsidRDefault="002F2B45" w:rsidP="00F6190C">
      <w:pPr>
        <w:widowControl w:val="0"/>
        <w:autoSpaceDE w:val="0"/>
        <w:autoSpaceDN w:val="0"/>
        <w:adjustRightInd w:val="0"/>
        <w:ind w:firstLine="709"/>
        <w:jc w:val="both"/>
      </w:pPr>
      <w:r w:rsidRPr="00546DEF">
        <w:t xml:space="preserve">в </w:t>
      </w:r>
      <w:r w:rsidR="008D13EA">
        <w:t xml:space="preserve">МВД по Российской Федерации </w:t>
      </w:r>
      <w:r w:rsidRPr="00546DEF">
        <w:t xml:space="preserve">запрашиваются: </w:t>
      </w:r>
    </w:p>
    <w:p w:rsidR="002F2B45" w:rsidRPr="00546DEF" w:rsidRDefault="002F2B45" w:rsidP="00F6190C">
      <w:pPr>
        <w:widowControl w:val="0"/>
        <w:autoSpaceDE w:val="0"/>
        <w:autoSpaceDN w:val="0"/>
        <w:adjustRightInd w:val="0"/>
        <w:ind w:firstLine="709"/>
        <w:jc w:val="both"/>
      </w:pPr>
      <w:r w:rsidRPr="00546DEF">
        <w:t xml:space="preserve">сведения о регистрации граждан по месту жительства в жилом помещении совместно с гражданином </w:t>
      </w:r>
      <w:r w:rsidR="001971BA">
        <w:rPr>
          <w:bCs/>
        </w:rPr>
        <w:t>–</w:t>
      </w:r>
      <w:r w:rsidRPr="00546DEF">
        <w:t xml:space="preserve"> участником </w:t>
      </w:r>
      <w:r w:rsidR="00826A19">
        <w:rPr>
          <w:szCs w:val="26"/>
        </w:rPr>
        <w:t>процессных мероприятий</w:t>
      </w:r>
      <w:r w:rsidRPr="00546DEF">
        <w:t>; сведения о</w:t>
      </w:r>
      <w:r w:rsidR="001971BA">
        <w:t> </w:t>
      </w:r>
      <w:r w:rsidRPr="00546DEF">
        <w:t>гражданах, указанных и членах их семей;</w:t>
      </w:r>
    </w:p>
    <w:p w:rsidR="002F2B45" w:rsidRPr="00546DEF" w:rsidRDefault="002F2B45" w:rsidP="00F6190C">
      <w:pPr>
        <w:widowControl w:val="0"/>
        <w:autoSpaceDE w:val="0"/>
        <w:autoSpaceDN w:val="0"/>
        <w:adjustRightInd w:val="0"/>
        <w:ind w:firstLine="709"/>
        <w:jc w:val="both"/>
      </w:pPr>
      <w:r w:rsidRPr="00546DEF">
        <w:t xml:space="preserve">в </w:t>
      </w:r>
      <w:r w:rsidR="000A75D5">
        <w:t>Фонде</w:t>
      </w:r>
      <w:r w:rsidR="00302404">
        <w:t xml:space="preserve"> пенсионного и</w:t>
      </w:r>
      <w:r w:rsidR="000A75D5">
        <w:t xml:space="preserve"> социального</w:t>
      </w:r>
      <w:r w:rsidRPr="00546DEF">
        <w:t xml:space="preserve"> </w:t>
      </w:r>
      <w:r w:rsidR="000A75D5">
        <w:t>страхования</w:t>
      </w:r>
      <w:r w:rsidRPr="00546DEF">
        <w:t xml:space="preserve"> Р</w:t>
      </w:r>
      <w:r w:rsidR="00F22D0D" w:rsidRPr="00546DEF">
        <w:t xml:space="preserve">оссийской </w:t>
      </w:r>
      <w:r w:rsidRPr="00546DEF">
        <w:t>Ф</w:t>
      </w:r>
      <w:r w:rsidR="00F22D0D" w:rsidRPr="00546DEF">
        <w:t>едерации запрашиваются</w:t>
      </w:r>
      <w:r w:rsidRPr="00546DEF">
        <w:t>:</w:t>
      </w:r>
    </w:p>
    <w:p w:rsidR="002F2B45" w:rsidRPr="00546DEF" w:rsidRDefault="002F2B45" w:rsidP="00F6190C">
      <w:pPr>
        <w:widowControl w:val="0"/>
        <w:autoSpaceDE w:val="0"/>
        <w:autoSpaceDN w:val="0"/>
        <w:adjustRightInd w:val="0"/>
        <w:ind w:firstLine="709"/>
        <w:jc w:val="both"/>
      </w:pPr>
      <w:r w:rsidRPr="00546DEF">
        <w:t xml:space="preserve">страховые номера индивидуального лицевого счета в системе обязательного пенсионного страхования гражданина </w:t>
      </w:r>
      <w:r w:rsidR="001971BA">
        <w:rPr>
          <w:bCs/>
        </w:rPr>
        <w:t>–</w:t>
      </w:r>
      <w:r w:rsidRPr="00546DEF">
        <w:t xml:space="preserve"> участника </w:t>
      </w:r>
      <w:r w:rsidR="00826A19">
        <w:rPr>
          <w:szCs w:val="26"/>
        </w:rPr>
        <w:t>процессных мероприятий</w:t>
      </w:r>
      <w:r w:rsidR="00826A19" w:rsidRPr="00546DEF">
        <w:t xml:space="preserve"> </w:t>
      </w:r>
      <w:r w:rsidRPr="00546DEF">
        <w:t>и членов его семьи;</w:t>
      </w:r>
    </w:p>
    <w:p w:rsidR="002F2B45" w:rsidRPr="00546DEF" w:rsidRDefault="002F2B45" w:rsidP="00F6190C">
      <w:pPr>
        <w:widowControl w:val="0"/>
        <w:autoSpaceDE w:val="0"/>
        <w:autoSpaceDN w:val="0"/>
        <w:adjustRightInd w:val="0"/>
        <w:ind w:firstLine="709"/>
        <w:jc w:val="both"/>
      </w:pPr>
      <w:r w:rsidRPr="00546DEF">
        <w:t xml:space="preserve">сведения о времени нахождения на пенсии по старости или на пенсии по инвалидности в районах Крайнего Севера и приравненных к ним местностях граждан </w:t>
      </w:r>
      <w:r w:rsidR="001971BA">
        <w:rPr>
          <w:bCs/>
        </w:rPr>
        <w:t>–</w:t>
      </w:r>
      <w:r w:rsidRPr="00546DEF">
        <w:t xml:space="preserve"> участников </w:t>
      </w:r>
      <w:r w:rsidR="00826A19">
        <w:rPr>
          <w:szCs w:val="26"/>
        </w:rPr>
        <w:t>процессных мероприятий</w:t>
      </w:r>
      <w:r w:rsidRPr="00546DEF">
        <w:t>, для пенсионеров по старости или по инвалидности.</w:t>
      </w:r>
    </w:p>
    <w:p w:rsidR="00F22D0D" w:rsidRPr="00546DEF" w:rsidRDefault="00F22D0D" w:rsidP="00F6190C">
      <w:pPr>
        <w:widowControl w:val="0"/>
        <w:tabs>
          <w:tab w:val="left" w:pos="0"/>
        </w:tabs>
        <w:suppressAutoHyphens/>
        <w:autoSpaceDE w:val="0"/>
        <w:ind w:firstLine="709"/>
        <w:jc w:val="both"/>
        <w:rPr>
          <w:kern w:val="1"/>
        </w:rPr>
      </w:pPr>
      <w:r w:rsidRPr="00546DEF">
        <w:rPr>
          <w:kern w:val="1"/>
          <w:lang w:eastAsia="zh-CN"/>
        </w:rPr>
        <w:t xml:space="preserve">Межведомственное информационное взаимодействие осуществляется в порядке, указанном в подпункте 3.3.6.2 </w:t>
      </w:r>
      <w:r w:rsidRPr="00546DEF">
        <w:rPr>
          <w:kern w:val="1"/>
        </w:rPr>
        <w:t>раздела </w:t>
      </w:r>
      <w:r w:rsidRPr="00546DEF">
        <w:rPr>
          <w:kern w:val="1"/>
          <w:lang w:val="en-US"/>
        </w:rPr>
        <w:t>III</w:t>
      </w:r>
      <w:r w:rsidRPr="00546DEF">
        <w:rPr>
          <w:kern w:val="1"/>
        </w:rPr>
        <w:t xml:space="preserve"> Административного регламента.</w:t>
      </w:r>
    </w:p>
    <w:p w:rsidR="00FA63EB" w:rsidRPr="00310007" w:rsidRDefault="00FA63EB" w:rsidP="00F6190C">
      <w:pPr>
        <w:widowControl w:val="0"/>
        <w:autoSpaceDE w:val="0"/>
        <w:autoSpaceDN w:val="0"/>
        <w:adjustRightInd w:val="0"/>
        <w:ind w:firstLine="709"/>
        <w:jc w:val="both"/>
      </w:pPr>
      <w:r w:rsidRPr="000A75D5">
        <w:t>3.</w:t>
      </w:r>
      <w:r w:rsidR="00273EB5" w:rsidRPr="000A75D5">
        <w:t>4</w:t>
      </w:r>
      <w:r w:rsidRPr="000A75D5">
        <w:t>.6.3.</w:t>
      </w:r>
      <w:r w:rsidR="001971BA" w:rsidRPr="000A75D5">
        <w:t> </w:t>
      </w:r>
      <w:r w:rsidRPr="000A75D5">
        <w:t xml:space="preserve">Решение о предоставлении (об отказе в предоставлении) муниципальной услуги </w:t>
      </w:r>
      <w:r w:rsidRPr="00310007">
        <w:t>принимается на основании следующих критериев принятия решения:</w:t>
      </w:r>
    </w:p>
    <w:p w:rsidR="00FA63EB" w:rsidRDefault="00FA63EB" w:rsidP="00F6190C">
      <w:pPr>
        <w:widowControl w:val="0"/>
        <w:autoSpaceDE w:val="0"/>
        <w:autoSpaceDN w:val="0"/>
        <w:adjustRightInd w:val="0"/>
        <w:ind w:firstLine="709"/>
        <w:jc w:val="both"/>
      </w:pPr>
      <w:r w:rsidRPr="00310007">
        <w:t>отсутствие оснований для отказа в предоставлении муниципальной услуги, указанных в пункте 2.8.3 раздела II Административного регламента.</w:t>
      </w:r>
    </w:p>
    <w:p w:rsidR="00014CD7" w:rsidRPr="00546DEF" w:rsidRDefault="00302404" w:rsidP="00014CD7">
      <w:pPr>
        <w:widowControl w:val="0"/>
        <w:autoSpaceDE w:val="0"/>
        <w:autoSpaceDN w:val="0"/>
        <w:adjustRightInd w:val="0"/>
        <w:ind w:firstLine="709"/>
        <w:jc w:val="both"/>
      </w:pPr>
      <w:r>
        <w:t>3.4</w:t>
      </w:r>
      <w:r w:rsidR="00014CD7" w:rsidRPr="00546DEF">
        <w:t>.6.4. Предоставление заявителю результата муниципальной услуги</w:t>
      </w:r>
    </w:p>
    <w:p w:rsidR="00805912" w:rsidRDefault="00273EB5" w:rsidP="00F6190C">
      <w:pPr>
        <w:widowControl w:val="0"/>
        <w:autoSpaceDE w:val="0"/>
        <w:autoSpaceDN w:val="0"/>
        <w:adjustRightInd w:val="0"/>
        <w:ind w:firstLine="709"/>
        <w:jc w:val="both"/>
      </w:pPr>
      <w:r w:rsidRPr="00546DEF">
        <w:t xml:space="preserve">Вручение сертификатов гражданам </w:t>
      </w:r>
      <w:r w:rsidR="001971BA">
        <w:rPr>
          <w:bCs/>
        </w:rPr>
        <w:t>–</w:t>
      </w:r>
      <w:r w:rsidRPr="00546DEF">
        <w:t xml:space="preserve"> участникам </w:t>
      </w:r>
      <w:r w:rsidR="00826A19">
        <w:rPr>
          <w:szCs w:val="26"/>
        </w:rPr>
        <w:t>процессных мероприятий</w:t>
      </w:r>
      <w:r w:rsidR="00826A19" w:rsidRPr="00546DEF">
        <w:t xml:space="preserve"> </w:t>
      </w:r>
      <w:r w:rsidRPr="00546DEF">
        <w:t xml:space="preserve">осуществляют специалисты </w:t>
      </w:r>
      <w:r w:rsidR="008D13EA">
        <w:t>отдела жилья</w:t>
      </w:r>
      <w:r w:rsidRPr="00546DEF">
        <w:t xml:space="preserve"> </w:t>
      </w:r>
      <w:r w:rsidR="008D13EA">
        <w:t>по месту жительства</w:t>
      </w:r>
      <w:r w:rsidR="009B2B88">
        <w:t>,</w:t>
      </w:r>
      <w:r w:rsidRPr="00546DEF">
        <w:t xml:space="preserve"> в котором они состоят на учете для получения жилого помещения</w:t>
      </w:r>
      <w:r w:rsidR="00751880">
        <w:t>,</w:t>
      </w:r>
      <w:r w:rsidR="00805912">
        <w:t xml:space="preserve"> в течение 15 рабочих дней с даты получения жилищного сертификата</w:t>
      </w:r>
      <w:r w:rsidR="00CB2B41">
        <w:t xml:space="preserve"> от </w:t>
      </w:r>
      <w:r w:rsidR="00CF43D8" w:rsidRPr="00310007">
        <w:t>Министерств</w:t>
      </w:r>
      <w:r w:rsidR="00CF43D8">
        <w:t>а</w:t>
      </w:r>
      <w:r w:rsidR="00CF43D8" w:rsidRPr="00310007">
        <w:t xml:space="preserve"> строительства, архитектуры и жилищно-</w:t>
      </w:r>
      <w:r w:rsidR="00CF43D8" w:rsidRPr="00310007">
        <w:lastRenderedPageBreak/>
        <w:t>коммунального хозяйства Чувашской Республики или Министерств</w:t>
      </w:r>
      <w:r w:rsidR="00CF43D8">
        <w:t>а</w:t>
      </w:r>
      <w:r w:rsidR="00CF43D8" w:rsidRPr="00310007">
        <w:t xml:space="preserve"> труда и социальной</w:t>
      </w:r>
      <w:r w:rsidR="00CF43D8" w:rsidRPr="00546DEF">
        <w:t xml:space="preserve"> защиты Чувашской Республики</w:t>
      </w:r>
      <w:r w:rsidR="00805912">
        <w:t>.</w:t>
      </w:r>
    </w:p>
    <w:p w:rsidR="00273EB5" w:rsidRPr="00546DEF" w:rsidRDefault="00273EB5" w:rsidP="00F6190C">
      <w:pPr>
        <w:widowControl w:val="0"/>
        <w:autoSpaceDE w:val="0"/>
        <w:autoSpaceDN w:val="0"/>
        <w:adjustRightInd w:val="0"/>
        <w:ind w:firstLine="709"/>
        <w:jc w:val="both"/>
      </w:pPr>
      <w:r w:rsidRPr="00546DEF">
        <w:t xml:space="preserve">Факт получения государственного жилищного сертификата гражданином </w:t>
      </w:r>
      <w:r w:rsidR="001971BA">
        <w:rPr>
          <w:bCs/>
        </w:rPr>
        <w:t>–</w:t>
      </w:r>
      <w:r w:rsidRPr="00546DEF">
        <w:t xml:space="preserve"> участником </w:t>
      </w:r>
      <w:r w:rsidR="00CF43D8">
        <w:rPr>
          <w:szCs w:val="26"/>
        </w:rPr>
        <w:t>процессных мероприятий</w:t>
      </w:r>
      <w:r w:rsidR="00CF43D8" w:rsidRPr="00546DEF">
        <w:t xml:space="preserve"> </w:t>
      </w:r>
      <w:r w:rsidRPr="00546DEF">
        <w:t xml:space="preserve">подтверждается его подписью или уполномоченного лица в </w:t>
      </w:r>
      <w:hyperlink r:id="rId63" w:history="1">
        <w:r w:rsidRPr="00546DEF">
          <w:rPr>
            <w:rStyle w:val="a6"/>
            <w:color w:val="auto"/>
            <w:u w:val="none"/>
          </w:rPr>
          <w:t>Книге</w:t>
        </w:r>
      </w:hyperlink>
      <w:r w:rsidRPr="00546DEF">
        <w:t xml:space="preserve"> учета выданных государственных жилищных сертификатов (приложение </w:t>
      </w:r>
      <w:r w:rsidR="00AA1836" w:rsidRPr="00546DEF">
        <w:t>№</w:t>
      </w:r>
      <w:r w:rsidR="001971BA">
        <w:t> </w:t>
      </w:r>
      <w:r w:rsidR="00AA1836" w:rsidRPr="00546DEF">
        <w:t>5</w:t>
      </w:r>
      <w:r w:rsidRPr="00546DEF">
        <w:t xml:space="preserve"> к административному регламенту). При получении государственного жилищного сертификата гражданин </w:t>
      </w:r>
      <w:r w:rsidR="001971BA">
        <w:rPr>
          <w:bCs/>
        </w:rPr>
        <w:t>–</w:t>
      </w:r>
      <w:r w:rsidRPr="00546DEF">
        <w:t xml:space="preserve"> участник </w:t>
      </w:r>
      <w:r w:rsidR="00CF43D8">
        <w:rPr>
          <w:szCs w:val="26"/>
        </w:rPr>
        <w:t>процессных мероприятий</w:t>
      </w:r>
      <w:r w:rsidRPr="00546DEF">
        <w:t xml:space="preserve"> информируется специалистами </w:t>
      </w:r>
      <w:r w:rsidR="00CB2B41">
        <w:t>отдела жилья</w:t>
      </w:r>
      <w:r w:rsidRPr="00546DEF">
        <w:t xml:space="preserve"> о порядке и условиях получения субсидии по государственному жилищному сертификату. Корешки бланков после выдачи государственных жилищных сертификатов хранятся в администрации</w:t>
      </w:r>
      <w:r w:rsidR="000A75D5">
        <w:t>,</w:t>
      </w:r>
      <w:r w:rsidRPr="00546DEF">
        <w:t xml:space="preserve"> подшиваются в личные дела граждан </w:t>
      </w:r>
      <w:r w:rsidR="001971BA">
        <w:rPr>
          <w:bCs/>
        </w:rPr>
        <w:t>–</w:t>
      </w:r>
      <w:r w:rsidRPr="00546DEF">
        <w:t xml:space="preserve"> участников </w:t>
      </w:r>
      <w:r w:rsidR="00CF43D8">
        <w:rPr>
          <w:szCs w:val="26"/>
        </w:rPr>
        <w:t>процессных мероприятий</w:t>
      </w:r>
      <w:r w:rsidRPr="00546DEF">
        <w:t>.</w:t>
      </w:r>
    </w:p>
    <w:p w:rsidR="00273EB5" w:rsidRPr="00546DEF" w:rsidRDefault="00273EB5" w:rsidP="00F6190C">
      <w:pPr>
        <w:widowControl w:val="0"/>
        <w:autoSpaceDE w:val="0"/>
        <w:autoSpaceDN w:val="0"/>
        <w:adjustRightInd w:val="0"/>
        <w:ind w:firstLine="709"/>
        <w:jc w:val="both"/>
      </w:pPr>
      <w:r w:rsidRPr="00546DEF">
        <w:t>Срок действия сертификата исчисляется с даты его выдачи, указываемой в</w:t>
      </w:r>
      <w:r w:rsidR="001971BA">
        <w:t> </w:t>
      </w:r>
      <w:r w:rsidRPr="00546DEF">
        <w:t xml:space="preserve">сертификате, и составляет в отношении владельца сертификата для представления сертификата в кредитную организацию, участвующую в реализации </w:t>
      </w:r>
      <w:r w:rsidR="00CF43D8">
        <w:rPr>
          <w:szCs w:val="26"/>
        </w:rPr>
        <w:t>процессных мероприятий</w:t>
      </w:r>
      <w:r w:rsidR="00CF43D8" w:rsidRPr="00CF43D8">
        <w:rPr>
          <w:szCs w:val="26"/>
        </w:rPr>
        <w:t xml:space="preserve"> </w:t>
      </w:r>
      <w:r w:rsidR="00CF43D8">
        <w:rPr>
          <w:szCs w:val="26"/>
        </w:rPr>
        <w:t>по обеспечению жильем граждан за счет средств федерального бюджета</w:t>
      </w:r>
      <w:r w:rsidRPr="00546DEF">
        <w:t xml:space="preserve"> (далее </w:t>
      </w:r>
      <w:r w:rsidR="001971BA">
        <w:rPr>
          <w:bCs/>
        </w:rPr>
        <w:t>–</w:t>
      </w:r>
      <w:r w:rsidRPr="00546DEF">
        <w:t xml:space="preserve"> банк), </w:t>
      </w:r>
      <w:r w:rsidR="001971BA">
        <w:rPr>
          <w:bCs/>
        </w:rPr>
        <w:t>–</w:t>
      </w:r>
      <w:r w:rsidRPr="00546DEF">
        <w:t xml:space="preserve"> 3 месяца, в отношении банка для представления владельцем сертификата документов </w:t>
      </w:r>
      <w:r w:rsidR="001971BA">
        <w:rPr>
          <w:bCs/>
        </w:rPr>
        <w:t>–</w:t>
      </w:r>
      <w:r w:rsidRPr="00546DEF">
        <w:t xml:space="preserve"> 7 месяцев</w:t>
      </w:r>
      <w:r w:rsidR="00F41D6D">
        <w:t>.</w:t>
      </w:r>
      <w:r w:rsidR="00F41D6D" w:rsidRPr="00F41D6D">
        <w:t xml:space="preserve"> </w:t>
      </w:r>
      <w:r w:rsidR="00F41D6D">
        <w:t>(Пункт 4 Постановления</w:t>
      </w:r>
      <w:r w:rsidR="00F41D6D" w:rsidRPr="00F41D6D">
        <w:t xml:space="preserve"> Правительства РФ от 21.03.2006 </w:t>
      </w:r>
      <w:r w:rsidR="00F41D6D">
        <w:t>№</w:t>
      </w:r>
      <w:r w:rsidR="00F41D6D" w:rsidRPr="00F41D6D">
        <w:t xml:space="preserve">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41D6D">
        <w:t>)</w:t>
      </w:r>
      <w:r w:rsidRPr="00546DEF">
        <w:t>.</w:t>
      </w:r>
    </w:p>
    <w:p w:rsidR="00273EB5" w:rsidRPr="00546DEF" w:rsidRDefault="00273EB5" w:rsidP="00F6190C">
      <w:pPr>
        <w:widowControl w:val="0"/>
        <w:autoSpaceDE w:val="0"/>
        <w:autoSpaceDN w:val="0"/>
        <w:adjustRightInd w:val="0"/>
        <w:ind w:firstLine="709"/>
        <w:jc w:val="both"/>
      </w:pPr>
      <w:r w:rsidRPr="00546DEF">
        <w:t>Сертификаты, не врученные гражданам до истечения срока их представления в</w:t>
      </w:r>
      <w:r w:rsidR="00E12529">
        <w:t xml:space="preserve"> </w:t>
      </w:r>
      <w:r w:rsidRPr="00546DEF">
        <w:t>банк, уничтожаются органами местного самоуправления путем их измельчения,</w:t>
      </w:r>
      <w:r w:rsidR="000A75D5">
        <w:t xml:space="preserve"> исключающего прочтение текста</w:t>
      </w:r>
      <w:r w:rsidR="00014CD7">
        <w:t>,</w:t>
      </w:r>
      <w:r w:rsidRPr="00546DEF">
        <w:t xml:space="preserve"> о чем делается соответствующая отметка в ведомости вручения сертификатов, в течение 30 дней со дня истечения указанного срока.</w:t>
      </w:r>
    </w:p>
    <w:p w:rsidR="009B2B88" w:rsidRDefault="00FA63EB" w:rsidP="00905B2E">
      <w:pPr>
        <w:widowControl w:val="0"/>
        <w:autoSpaceDE w:val="0"/>
        <w:autoSpaceDN w:val="0"/>
        <w:adjustRightInd w:val="0"/>
        <w:ind w:firstLine="709"/>
        <w:jc w:val="both"/>
      </w:pPr>
      <w:r w:rsidRPr="00546DEF">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w:t>
      </w:r>
      <w:r w:rsidRPr="00905B2E">
        <w:t>индивидуальных предпринимателей)</w:t>
      </w:r>
      <w:r w:rsidR="000A75D5" w:rsidRPr="00905B2E">
        <w:t>,</w:t>
      </w:r>
      <w:r w:rsidRPr="00905B2E">
        <w:t xml:space="preserve"> либо места нахождения (для юридических лиц) не предусмотрена.</w:t>
      </w:r>
      <w:r w:rsidR="00905B2E" w:rsidRPr="00905B2E">
        <w:t xml:space="preserve"> </w:t>
      </w:r>
      <w:r w:rsidR="009B2B88" w:rsidRPr="00905B2E">
        <w:t xml:space="preserve">Выдача в МФЦ </w:t>
      </w:r>
      <w:r w:rsidR="00905B2E" w:rsidRPr="00905B2E">
        <w:t xml:space="preserve">не </w:t>
      </w:r>
      <w:r w:rsidR="009B2B88" w:rsidRPr="00905B2E">
        <w:t>возможн</w:t>
      </w:r>
      <w:r w:rsidR="00905B2E" w:rsidRPr="00905B2E">
        <w:t>а.</w:t>
      </w:r>
    </w:p>
    <w:p w:rsidR="00FA63EB" w:rsidRPr="00546DEF" w:rsidRDefault="00FA63EB" w:rsidP="00F6190C">
      <w:pPr>
        <w:widowControl w:val="0"/>
        <w:autoSpaceDE w:val="0"/>
        <w:autoSpaceDN w:val="0"/>
        <w:adjustRightInd w:val="0"/>
        <w:ind w:firstLine="709"/>
        <w:jc w:val="both"/>
      </w:pPr>
      <w:r w:rsidRPr="00546DEF">
        <w:t>3.3.7.</w:t>
      </w:r>
      <w:r w:rsidR="001971BA">
        <w:t> </w:t>
      </w:r>
      <w:r w:rsidRPr="00546DEF">
        <w:t>Необходимость получения дополнительных сведений от заявителя для предоставления муниципальной услуги не предусмотрена.</w:t>
      </w:r>
    </w:p>
    <w:p w:rsidR="00FA63EB" w:rsidRPr="00546DEF" w:rsidRDefault="00FA63EB" w:rsidP="00F6190C">
      <w:pPr>
        <w:widowControl w:val="0"/>
        <w:autoSpaceDE w:val="0"/>
        <w:autoSpaceDN w:val="0"/>
        <w:adjustRightInd w:val="0"/>
        <w:ind w:firstLine="709"/>
        <w:jc w:val="both"/>
      </w:pPr>
      <w:r w:rsidRPr="00546DEF">
        <w:t>3.3.8.</w:t>
      </w:r>
      <w:r w:rsidR="001971BA">
        <w:t> </w:t>
      </w:r>
      <w:r w:rsidRPr="00546DEF">
        <w:t>Предоставление муниципальной услуги в упреждающем (</w:t>
      </w:r>
      <w:proofErr w:type="spellStart"/>
      <w:r w:rsidRPr="00546DEF">
        <w:t>проактивном</w:t>
      </w:r>
      <w:proofErr w:type="spellEnd"/>
      <w:r w:rsidRPr="00546DEF">
        <w:t>) режиме не предусмотрено.</w:t>
      </w:r>
    </w:p>
    <w:p w:rsidR="00FA63EB" w:rsidRDefault="00FA63EB" w:rsidP="00F6190C">
      <w:pPr>
        <w:widowControl w:val="0"/>
        <w:autoSpaceDE w:val="0"/>
        <w:autoSpaceDN w:val="0"/>
        <w:adjustRightInd w:val="0"/>
        <w:ind w:firstLine="709"/>
        <w:jc w:val="both"/>
      </w:pPr>
    </w:p>
    <w:p w:rsidR="00A86581" w:rsidRPr="00546DEF" w:rsidRDefault="00A86581" w:rsidP="00F6190C">
      <w:pPr>
        <w:autoSpaceDE w:val="0"/>
        <w:autoSpaceDN w:val="0"/>
        <w:adjustRightInd w:val="0"/>
        <w:ind w:firstLine="709"/>
        <w:jc w:val="both"/>
        <w:rPr>
          <w:b/>
        </w:rPr>
      </w:pPr>
      <w:r w:rsidRPr="00546DEF">
        <w:rPr>
          <w:b/>
        </w:rPr>
        <w:t>3.5. Вариант 3. Исправление допущенных опечаток и ошибок в выданных в</w:t>
      </w:r>
      <w:r w:rsidR="001971BA">
        <w:rPr>
          <w:b/>
        </w:rPr>
        <w:t> </w:t>
      </w:r>
      <w:r w:rsidRPr="00546DEF">
        <w:rPr>
          <w:b/>
        </w:rPr>
        <w:t>результате предоставления муниципальной услуги документах</w:t>
      </w:r>
    </w:p>
    <w:p w:rsidR="00905B2E" w:rsidRDefault="00A86581" w:rsidP="00905B2E">
      <w:pPr>
        <w:keepNext/>
        <w:keepLines/>
        <w:ind w:firstLine="709"/>
        <w:jc w:val="both"/>
        <w:outlineLvl w:val="2"/>
        <w:rPr>
          <w:bCs/>
        </w:rPr>
      </w:pPr>
      <w:r w:rsidRPr="00546DEF">
        <w:t xml:space="preserve">3.5.1. Максимальный срок предоставления муниципальной услуги в соответствии с вариантом </w:t>
      </w:r>
      <w:r w:rsidRPr="00905B2E">
        <w:t xml:space="preserve">составляет </w:t>
      </w:r>
      <w:r w:rsidR="00905B2E" w:rsidRPr="00905B2E">
        <w:t>3 рабочих дня со дня</w:t>
      </w:r>
      <w:r w:rsidR="00905B2E" w:rsidRPr="00905B2E">
        <w:rPr>
          <w:bCs/>
        </w:rPr>
        <w:t xml:space="preserve"> получения от заявителя письменного заявления об ошибке.</w:t>
      </w:r>
      <w:r w:rsidR="00905B2E">
        <w:rPr>
          <w:bCs/>
        </w:rPr>
        <w:t xml:space="preserve"> </w:t>
      </w:r>
    </w:p>
    <w:p w:rsidR="00A86581" w:rsidRPr="00546DEF" w:rsidRDefault="00A86581" w:rsidP="00905B2E">
      <w:pPr>
        <w:keepNext/>
        <w:keepLines/>
        <w:ind w:firstLine="709"/>
        <w:jc w:val="both"/>
        <w:outlineLvl w:val="2"/>
      </w:pPr>
      <w:r w:rsidRPr="00546DEF">
        <w:t>3.5.2.</w:t>
      </w:r>
      <w:r w:rsidR="001971BA">
        <w:t> </w:t>
      </w:r>
      <w:r w:rsidRPr="00546DEF">
        <w:t xml:space="preserve">Результатом предоставления муниципальной услуги является </w:t>
      </w:r>
      <w:r w:rsidRPr="00546DEF">
        <w:rPr>
          <w:bCs/>
        </w:rPr>
        <w:t xml:space="preserve">замена документов в случае выявления допущенных опечаток и (или) ошибок либо письменное уведомление </w:t>
      </w:r>
      <w:r w:rsidRPr="00546DEF">
        <w:t>об отсутствии таких опечаток и (или) ошибок.</w:t>
      </w:r>
    </w:p>
    <w:p w:rsidR="00A86581" w:rsidRPr="00546DEF" w:rsidRDefault="00A86581" w:rsidP="00F6190C">
      <w:pPr>
        <w:widowControl w:val="0"/>
        <w:autoSpaceDE w:val="0"/>
        <w:autoSpaceDN w:val="0"/>
        <w:adjustRightInd w:val="0"/>
        <w:ind w:firstLine="709"/>
        <w:jc w:val="both"/>
      </w:pPr>
      <w:r w:rsidRPr="00546DEF">
        <w:t xml:space="preserve">3.5.3. Оснований для отказа в приеме заявления не предусмотрено. </w:t>
      </w:r>
    </w:p>
    <w:p w:rsidR="00A86581" w:rsidRPr="00546DEF" w:rsidRDefault="00A86581" w:rsidP="00F6190C">
      <w:pPr>
        <w:widowControl w:val="0"/>
        <w:autoSpaceDE w:val="0"/>
        <w:autoSpaceDN w:val="0"/>
        <w:adjustRightInd w:val="0"/>
        <w:ind w:firstLine="709"/>
        <w:jc w:val="both"/>
      </w:pPr>
      <w:r w:rsidRPr="00546DEF">
        <w:t>3.5.4.</w:t>
      </w:r>
      <w:r w:rsidR="001971BA">
        <w:t> </w:t>
      </w:r>
      <w:r w:rsidRPr="00546DEF">
        <w:t>Оснований для приостановления предоставления муниципальной услуги не</w:t>
      </w:r>
      <w:r w:rsidR="001971BA">
        <w:t> </w:t>
      </w:r>
      <w:r w:rsidRPr="00546DEF">
        <w:t xml:space="preserve">предусмотрено. </w:t>
      </w:r>
    </w:p>
    <w:p w:rsidR="00A86581" w:rsidRPr="00546DEF" w:rsidRDefault="00A86581" w:rsidP="00F6190C">
      <w:pPr>
        <w:widowControl w:val="0"/>
        <w:autoSpaceDE w:val="0"/>
        <w:autoSpaceDN w:val="0"/>
        <w:adjustRightInd w:val="0"/>
        <w:ind w:firstLine="709"/>
        <w:jc w:val="both"/>
      </w:pPr>
      <w:r w:rsidRPr="00546DEF">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A86581" w:rsidRPr="00905B2E" w:rsidRDefault="00A86581" w:rsidP="00F6190C">
      <w:pPr>
        <w:ind w:firstLine="709"/>
        <w:jc w:val="both"/>
      </w:pPr>
      <w:r w:rsidRPr="00546DEF">
        <w:rPr>
          <w:rFonts w:eastAsia="Calibri"/>
        </w:rPr>
        <w:t>3.5.6.</w:t>
      </w:r>
      <w:r w:rsidR="001971BA">
        <w:rPr>
          <w:rFonts w:eastAsia="Calibri"/>
        </w:rPr>
        <w:t> </w:t>
      </w:r>
      <w:r w:rsidRPr="00546DEF">
        <w:rPr>
          <w:rFonts w:eastAsia="Calibri"/>
        </w:rPr>
        <w:t>Для получения муниципальной услуги заявитель представляет в</w:t>
      </w:r>
      <w:r w:rsidR="00CB2B41">
        <w:rPr>
          <w:rFonts w:eastAsia="Calibri"/>
        </w:rPr>
        <w:t xml:space="preserve"> отдел жилья по месту жительства </w:t>
      </w:r>
      <w:r w:rsidRPr="00546DEF">
        <w:rPr>
          <w:rFonts w:eastAsia="Calibri"/>
        </w:rPr>
        <w:t>заявление в произвольной форме об</w:t>
      </w:r>
      <w:r w:rsidR="001971BA">
        <w:rPr>
          <w:rFonts w:eastAsia="Calibri"/>
        </w:rPr>
        <w:t> </w:t>
      </w:r>
      <w:r w:rsidRPr="00905B2E">
        <w:rPr>
          <w:rFonts w:eastAsia="Calibri"/>
        </w:rPr>
        <w:t xml:space="preserve">исправлении опечаток </w:t>
      </w:r>
      <w:r w:rsidRPr="00905B2E">
        <w:t>и (или) ошибок.</w:t>
      </w:r>
    </w:p>
    <w:p w:rsidR="00A86581" w:rsidRPr="00905B2E" w:rsidRDefault="00A86581" w:rsidP="00F6190C">
      <w:pPr>
        <w:widowControl w:val="0"/>
        <w:autoSpaceDE w:val="0"/>
        <w:autoSpaceDN w:val="0"/>
        <w:adjustRightInd w:val="0"/>
        <w:ind w:firstLine="709"/>
        <w:jc w:val="both"/>
      </w:pPr>
      <w:r w:rsidRPr="00905B2E">
        <w:lastRenderedPageBreak/>
        <w:t>3.5.7.</w:t>
      </w:r>
      <w:r w:rsidR="001971BA" w:rsidRPr="00905B2E">
        <w:t> </w:t>
      </w:r>
      <w:r w:rsidRPr="00905B2E">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86581" w:rsidRPr="00905B2E" w:rsidRDefault="00A86581" w:rsidP="00F6190C">
      <w:pPr>
        <w:widowControl w:val="0"/>
        <w:autoSpaceDE w:val="0"/>
        <w:autoSpaceDN w:val="0"/>
        <w:adjustRightInd w:val="0"/>
        <w:ind w:firstLine="709"/>
        <w:jc w:val="both"/>
      </w:pPr>
      <w:r w:rsidRPr="00905B2E">
        <w:t>В случае выявления допущенных опечаток и (или) ошибок в выданных в</w:t>
      </w:r>
      <w:r w:rsidR="001971BA" w:rsidRPr="00905B2E">
        <w:t> </w:t>
      </w:r>
      <w:r w:rsidRPr="00905B2E">
        <w:t xml:space="preserve">результате предоставления муниципальной услуги документах либо </w:t>
      </w:r>
      <w:r w:rsidRPr="00905B2E">
        <w:rPr>
          <w:bCs/>
        </w:rPr>
        <w:t>получения от</w:t>
      </w:r>
      <w:r w:rsidR="001971BA" w:rsidRPr="00905B2E">
        <w:rPr>
          <w:bCs/>
        </w:rPr>
        <w:t> </w:t>
      </w:r>
      <w:r w:rsidRPr="00905B2E">
        <w:rPr>
          <w:bCs/>
        </w:rPr>
        <w:t xml:space="preserve">любого заинтересованного лица письменного заявления об ошибке </w:t>
      </w:r>
      <w:r w:rsidRPr="00905B2E">
        <w:rPr>
          <w:bCs/>
          <w:lang w:eastAsia="ar-SA"/>
        </w:rPr>
        <w:t>с</w:t>
      </w:r>
      <w:r w:rsidRPr="00905B2E">
        <w:t xml:space="preserve">пециалист </w:t>
      </w:r>
      <w:r w:rsidR="00CB2B41">
        <w:t>отдела жилья</w:t>
      </w:r>
      <w:r w:rsidRPr="00905B2E">
        <w:t xml:space="preserve"> осуществляет замену указанных документов в срок, не</w:t>
      </w:r>
      <w:r w:rsidR="001971BA" w:rsidRPr="00905B2E">
        <w:t> </w:t>
      </w:r>
      <w:r w:rsidRPr="00905B2E">
        <w:t xml:space="preserve">превышающий </w:t>
      </w:r>
      <w:r w:rsidR="00905B2E" w:rsidRPr="00905B2E">
        <w:t>3 рабочих дня со дня</w:t>
      </w:r>
      <w:r w:rsidR="00905B2E" w:rsidRPr="00905B2E">
        <w:rPr>
          <w:bCs/>
        </w:rPr>
        <w:t xml:space="preserve"> получения от заявителя письменного заявления об ошибке.</w:t>
      </w:r>
    </w:p>
    <w:p w:rsidR="00A86581" w:rsidRPr="00905B2E" w:rsidRDefault="00A86581" w:rsidP="00F6190C">
      <w:pPr>
        <w:widowControl w:val="0"/>
        <w:autoSpaceDE w:val="0"/>
        <w:autoSpaceDN w:val="0"/>
        <w:adjustRightInd w:val="0"/>
        <w:ind w:firstLine="709"/>
        <w:jc w:val="both"/>
        <w:rPr>
          <w:bCs/>
        </w:rPr>
      </w:pPr>
      <w:r w:rsidRPr="00905B2E">
        <w:t xml:space="preserve">В случае отсутствия опечаток и (или) ошибок в выданных в результате предоставления муниципальной услуги документах </w:t>
      </w:r>
      <w:r w:rsidRPr="00905B2E">
        <w:rPr>
          <w:bCs/>
          <w:lang w:eastAsia="ar-SA"/>
        </w:rPr>
        <w:t>с</w:t>
      </w:r>
      <w:r w:rsidRPr="00905B2E">
        <w:t xml:space="preserve">пециалист </w:t>
      </w:r>
      <w:r w:rsidR="00302404">
        <w:rPr>
          <w:rFonts w:eastAsia="Calibri"/>
          <w:bCs/>
          <w:lang w:eastAsia="en-US"/>
        </w:rPr>
        <w:t>отдела жилья</w:t>
      </w:r>
      <w:r w:rsidRPr="00905B2E">
        <w:rPr>
          <w:rFonts w:eastAsia="Calibri"/>
          <w:bCs/>
          <w:lang w:eastAsia="en-US"/>
        </w:rPr>
        <w:t xml:space="preserve"> </w:t>
      </w:r>
      <w:r w:rsidRPr="00905B2E">
        <w:t>письменно сообщает заявителю об отсутствии таких опечаток и (или) ошибок в срок, не</w:t>
      </w:r>
      <w:r w:rsidR="00812FCA">
        <w:t xml:space="preserve"> </w:t>
      </w:r>
      <w:r w:rsidRPr="00905B2E">
        <w:t xml:space="preserve">превышающий </w:t>
      </w:r>
      <w:r w:rsidR="00905B2E" w:rsidRPr="00905B2E">
        <w:t>составляет 3 рабочих дня со дня</w:t>
      </w:r>
      <w:r w:rsidR="00905B2E" w:rsidRPr="00905B2E">
        <w:rPr>
          <w:bCs/>
        </w:rPr>
        <w:t xml:space="preserve"> получения от заявителя письменного заявления об ошибке.</w:t>
      </w:r>
    </w:p>
    <w:p w:rsidR="00A86581" w:rsidRPr="00905B2E" w:rsidRDefault="00A86581" w:rsidP="00F6190C">
      <w:pPr>
        <w:widowControl w:val="0"/>
        <w:autoSpaceDE w:val="0"/>
        <w:autoSpaceDN w:val="0"/>
        <w:adjustRightInd w:val="0"/>
        <w:ind w:firstLine="709"/>
        <w:jc w:val="both"/>
      </w:pPr>
      <w:r w:rsidRPr="00905B2E">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r w:rsidR="00014CD7" w:rsidRPr="00905B2E">
        <w:t>.</w:t>
      </w:r>
    </w:p>
    <w:p w:rsidR="00014CD7" w:rsidRPr="00F7278A" w:rsidRDefault="00812FCA" w:rsidP="00812FCA">
      <w:pPr>
        <w:widowControl w:val="0"/>
        <w:autoSpaceDE w:val="0"/>
        <w:autoSpaceDN w:val="0"/>
        <w:jc w:val="both"/>
        <w:rPr>
          <w:rFonts w:eastAsia="Times New Roman"/>
        </w:rPr>
      </w:pPr>
      <w:r>
        <w:rPr>
          <w:rFonts w:eastAsia="Calibri"/>
          <w:bCs/>
          <w:lang w:eastAsia="en-US"/>
        </w:rPr>
        <w:t xml:space="preserve">            </w:t>
      </w:r>
      <w:r w:rsidR="00014CD7" w:rsidRPr="00F7278A">
        <w:rPr>
          <w:rFonts w:eastAsia="Calibri"/>
          <w:bCs/>
          <w:lang w:eastAsia="en-US"/>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w:t>
      </w:r>
      <w:r w:rsidR="00014CD7" w:rsidRPr="00F7278A">
        <w:rPr>
          <w:rFonts w:eastAsia="Calibri"/>
          <w:lang w:eastAsia="en-US"/>
        </w:rPr>
        <w:t xml:space="preserve">не превышающий 1 рабочего дня с момента обнаружения ошибки, </w:t>
      </w:r>
      <w:r w:rsidR="00014CD7" w:rsidRPr="00F7278A">
        <w:rPr>
          <w:rFonts w:eastAsia="Calibri"/>
          <w:bCs/>
          <w:lang w:eastAsia="en-US"/>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00014CD7" w:rsidRPr="00F7278A">
        <w:rPr>
          <w:rFonts w:eastAsia="Times New Roman"/>
        </w:rPr>
        <w:t xml:space="preserve">уведомляет заявителя о необходимости замены указанных документов.  </w:t>
      </w:r>
    </w:p>
    <w:p w:rsidR="00FA63EB" w:rsidRPr="00546DEF" w:rsidRDefault="00FA63EB" w:rsidP="00F6190C">
      <w:pPr>
        <w:widowControl w:val="0"/>
        <w:autoSpaceDE w:val="0"/>
        <w:autoSpaceDN w:val="0"/>
        <w:adjustRightInd w:val="0"/>
        <w:ind w:firstLine="709"/>
        <w:jc w:val="both"/>
      </w:pPr>
    </w:p>
    <w:p w:rsidR="00A86581" w:rsidRPr="00546DEF" w:rsidRDefault="00A86581" w:rsidP="00F6190C">
      <w:pPr>
        <w:keepNext/>
        <w:keepLines/>
        <w:ind w:firstLine="709"/>
        <w:jc w:val="center"/>
        <w:outlineLvl w:val="0"/>
        <w:rPr>
          <w:b/>
        </w:rPr>
      </w:pPr>
      <w:r w:rsidRPr="00546DEF">
        <w:rPr>
          <w:b/>
        </w:rPr>
        <w:t>IV. Формы контроля</w:t>
      </w:r>
    </w:p>
    <w:p w:rsidR="00A86581" w:rsidRPr="00546DEF" w:rsidRDefault="00A86581" w:rsidP="00F6190C">
      <w:pPr>
        <w:keepNext/>
        <w:keepLines/>
        <w:ind w:firstLine="709"/>
        <w:jc w:val="center"/>
        <w:outlineLvl w:val="0"/>
        <w:rPr>
          <w:b/>
        </w:rPr>
      </w:pPr>
      <w:r w:rsidRPr="00546DEF">
        <w:rPr>
          <w:b/>
        </w:rPr>
        <w:t>за исполнением Административного регламента</w:t>
      </w:r>
    </w:p>
    <w:p w:rsidR="00A86581" w:rsidRPr="00546DEF" w:rsidRDefault="00A86581" w:rsidP="00F6190C">
      <w:pPr>
        <w:widowControl w:val="0"/>
        <w:autoSpaceDE w:val="0"/>
        <w:autoSpaceDN w:val="0"/>
        <w:ind w:firstLine="709"/>
        <w:jc w:val="both"/>
      </w:pPr>
    </w:p>
    <w:p w:rsidR="00A86581" w:rsidRPr="00546DEF" w:rsidRDefault="00A86581" w:rsidP="00F6190C">
      <w:pPr>
        <w:keepNext/>
        <w:keepLines/>
        <w:ind w:firstLine="709"/>
        <w:jc w:val="both"/>
        <w:outlineLvl w:val="1"/>
        <w:rPr>
          <w:b/>
        </w:rPr>
      </w:pPr>
      <w:r w:rsidRPr="00546DEF">
        <w:rPr>
          <w:b/>
        </w:rPr>
        <w:t>4.1.</w:t>
      </w:r>
      <w:r w:rsidR="00D17490">
        <w:rPr>
          <w:b/>
        </w:rPr>
        <w:t> </w:t>
      </w:r>
      <w:r w:rsidRPr="00546DEF">
        <w:rPr>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6581" w:rsidRDefault="00A86581" w:rsidP="00F6190C">
      <w:pPr>
        <w:widowControl w:val="0"/>
        <w:autoSpaceDE w:val="0"/>
        <w:autoSpaceDN w:val="0"/>
        <w:ind w:firstLine="709"/>
        <w:jc w:val="both"/>
      </w:pPr>
      <w:r w:rsidRPr="00546DEF">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5E19F7" w:rsidRPr="00546DEF">
        <w:t xml:space="preserve">заместитель главы администрации города Чебоксары по вопросам ЖКХ </w:t>
      </w:r>
      <w:r w:rsidR="00D17490">
        <w:t>–</w:t>
      </w:r>
      <w:r w:rsidR="005E19F7" w:rsidRPr="00546DEF">
        <w:t xml:space="preserve"> начальник управления ЖКХ, энергетики, транспорта и связи</w:t>
      </w:r>
      <w:r w:rsidR="006626AE">
        <w:t xml:space="preserve"> администрации города Чебоксары </w:t>
      </w:r>
      <w:r w:rsidR="006626AE">
        <w:rPr>
          <w:rFonts w:eastAsia="Times New Roman"/>
          <w:color w:val="000000" w:themeColor="text1"/>
        </w:rPr>
        <w:t>путем проверки своевременности, полноты и качества выполнения процедур при предоставлении муниципальной услуги</w:t>
      </w:r>
      <w:r w:rsidRPr="00546DEF">
        <w:t>.</w:t>
      </w:r>
    </w:p>
    <w:p w:rsidR="000E3A17" w:rsidRPr="00546DEF" w:rsidRDefault="000E3A17" w:rsidP="00F6190C">
      <w:pPr>
        <w:widowControl w:val="0"/>
        <w:autoSpaceDE w:val="0"/>
        <w:autoSpaceDN w:val="0"/>
        <w:ind w:firstLine="709"/>
        <w:jc w:val="both"/>
      </w:pPr>
    </w:p>
    <w:p w:rsidR="00A86581" w:rsidRPr="00546DEF" w:rsidRDefault="00A86581" w:rsidP="00F6190C">
      <w:pPr>
        <w:keepNext/>
        <w:keepLines/>
        <w:ind w:firstLine="709"/>
        <w:jc w:val="both"/>
        <w:outlineLvl w:val="1"/>
        <w:rPr>
          <w:b/>
        </w:rPr>
      </w:pPr>
      <w:r w:rsidRPr="00546DEF">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6581" w:rsidRPr="00546DEF" w:rsidRDefault="00A86581" w:rsidP="00F6190C">
      <w:pPr>
        <w:widowControl w:val="0"/>
        <w:autoSpaceDE w:val="0"/>
        <w:autoSpaceDN w:val="0"/>
        <w:ind w:firstLine="709"/>
        <w:jc w:val="both"/>
      </w:pPr>
      <w:r w:rsidRPr="00546DEF">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86581" w:rsidRPr="00546DEF" w:rsidRDefault="00A86581" w:rsidP="00F6190C">
      <w:pPr>
        <w:widowControl w:val="0"/>
        <w:autoSpaceDE w:val="0"/>
        <w:autoSpaceDN w:val="0"/>
        <w:ind w:firstLine="709"/>
        <w:jc w:val="both"/>
      </w:pPr>
      <w:r w:rsidRPr="00546DEF">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w:t>
      </w:r>
      <w:r w:rsidRPr="00546DEF">
        <w:lastRenderedPageBreak/>
        <w:t>той или иной административной процедуры (тематические проверки).</w:t>
      </w:r>
    </w:p>
    <w:p w:rsidR="00A86581" w:rsidRPr="00546DEF" w:rsidRDefault="00A86581" w:rsidP="00F6190C">
      <w:pPr>
        <w:widowControl w:val="0"/>
        <w:autoSpaceDE w:val="0"/>
        <w:autoSpaceDN w:val="0"/>
        <w:ind w:firstLine="709"/>
        <w:jc w:val="both"/>
      </w:pPr>
      <w:r w:rsidRPr="00546DEF">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A86581" w:rsidRPr="00546DEF" w:rsidRDefault="00A86581" w:rsidP="00F6190C">
      <w:pPr>
        <w:widowControl w:val="0"/>
        <w:autoSpaceDE w:val="0"/>
        <w:autoSpaceDN w:val="0"/>
        <w:ind w:firstLine="709"/>
        <w:jc w:val="both"/>
      </w:pPr>
      <w:r w:rsidRPr="00546DEF">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A86581" w:rsidRPr="00546DEF" w:rsidRDefault="00A86581" w:rsidP="00F6190C">
      <w:pPr>
        <w:autoSpaceDE w:val="0"/>
        <w:autoSpaceDN w:val="0"/>
        <w:ind w:firstLine="709"/>
        <w:jc w:val="both"/>
        <w:rPr>
          <w:b/>
        </w:rPr>
      </w:pPr>
      <w:r w:rsidRPr="00546DEF">
        <w:rPr>
          <w:b/>
        </w:rPr>
        <w:t>4.3. Ответственность должностных лиц территориальных органов администрации города Чебоксары за решения и действия (бездействие), принимаемые (осуществляемые) в ходе предоставления муниципальной услуги</w:t>
      </w:r>
    </w:p>
    <w:p w:rsidR="00A86581" w:rsidRPr="00546DEF" w:rsidRDefault="00A86581" w:rsidP="00F6190C">
      <w:pPr>
        <w:widowControl w:val="0"/>
        <w:autoSpaceDE w:val="0"/>
        <w:autoSpaceDN w:val="0"/>
        <w:ind w:firstLine="709"/>
        <w:jc w:val="both"/>
      </w:pPr>
      <w:r w:rsidRPr="00546DEF">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E5108" w:rsidRPr="00546DEF" w:rsidRDefault="00A86581" w:rsidP="00E12529">
      <w:pPr>
        <w:widowControl w:val="0"/>
        <w:autoSpaceDE w:val="0"/>
        <w:autoSpaceDN w:val="0"/>
        <w:ind w:firstLine="709"/>
        <w:jc w:val="both"/>
      </w:pPr>
      <w:r w:rsidRPr="00546DEF">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86581" w:rsidRPr="00546DEF" w:rsidRDefault="00A86581" w:rsidP="00F6190C">
      <w:pPr>
        <w:keepNext/>
        <w:keepLines/>
        <w:ind w:firstLine="709"/>
        <w:jc w:val="both"/>
        <w:outlineLvl w:val="1"/>
        <w:rPr>
          <w:b/>
        </w:rPr>
      </w:pPr>
      <w:r w:rsidRPr="00546DEF">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6581" w:rsidRPr="00905B2E" w:rsidRDefault="00A86581" w:rsidP="00F6190C">
      <w:pPr>
        <w:widowControl w:val="0"/>
        <w:autoSpaceDE w:val="0"/>
        <w:autoSpaceDN w:val="0"/>
        <w:ind w:firstLine="709"/>
        <w:jc w:val="both"/>
      </w:pPr>
      <w:r w:rsidRPr="00546DEF">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w:t>
      </w:r>
      <w:r w:rsidRPr="00905B2E">
        <w:t>предусмотренных настоящим Административным регламентом.</w:t>
      </w:r>
    </w:p>
    <w:p w:rsidR="00A86581" w:rsidRPr="00905B2E" w:rsidRDefault="00A86581" w:rsidP="00F6190C">
      <w:pPr>
        <w:ind w:firstLine="709"/>
        <w:jc w:val="both"/>
        <w:rPr>
          <w:lang w:eastAsia="ar-SA"/>
        </w:rPr>
      </w:pPr>
    </w:p>
    <w:p w:rsidR="00014CD7" w:rsidRPr="00905B2E" w:rsidRDefault="00014CD7" w:rsidP="00014CD7">
      <w:pPr>
        <w:keepNext/>
        <w:keepLines/>
        <w:spacing w:line="242" w:lineRule="auto"/>
        <w:ind w:firstLine="567"/>
        <w:jc w:val="center"/>
        <w:outlineLvl w:val="0"/>
        <w:rPr>
          <w:rFonts w:eastAsia="Times New Roman"/>
          <w:b/>
        </w:rPr>
      </w:pPr>
      <w:r w:rsidRPr="00905B2E">
        <w:rPr>
          <w:rFonts w:eastAsia="Times New Roman"/>
          <w:b/>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A86581" w:rsidRPr="00905B2E" w:rsidRDefault="00A86581" w:rsidP="00F6190C">
      <w:pPr>
        <w:keepNext/>
        <w:keepLines/>
        <w:ind w:firstLine="709"/>
        <w:jc w:val="center"/>
        <w:outlineLvl w:val="0"/>
        <w:rPr>
          <w:b/>
        </w:rPr>
      </w:pPr>
    </w:p>
    <w:p w:rsidR="00A86581" w:rsidRPr="00905B2E" w:rsidRDefault="00014CD7" w:rsidP="00014CD7">
      <w:pPr>
        <w:widowControl w:val="0"/>
        <w:tabs>
          <w:tab w:val="left" w:pos="2595"/>
        </w:tabs>
        <w:autoSpaceDE w:val="0"/>
        <w:autoSpaceDN w:val="0"/>
        <w:ind w:firstLine="709"/>
        <w:jc w:val="both"/>
        <w:rPr>
          <w:sz w:val="16"/>
          <w:szCs w:val="16"/>
        </w:rPr>
      </w:pPr>
      <w:r w:rsidRPr="00905B2E">
        <w:rPr>
          <w:sz w:val="16"/>
          <w:szCs w:val="16"/>
        </w:rPr>
        <w:tab/>
      </w:r>
    </w:p>
    <w:p w:rsidR="00A86581" w:rsidRPr="00546DEF" w:rsidRDefault="00A86581" w:rsidP="00F6190C">
      <w:pPr>
        <w:keepNext/>
        <w:keepLines/>
        <w:ind w:firstLine="709"/>
        <w:jc w:val="both"/>
        <w:outlineLvl w:val="1"/>
        <w:rPr>
          <w:b/>
        </w:rPr>
      </w:pPr>
      <w:r w:rsidRPr="00905B2E">
        <w:rPr>
          <w:b/>
        </w:rPr>
        <w:t>5.1.</w:t>
      </w:r>
      <w:r w:rsidR="00D17490" w:rsidRPr="00905B2E">
        <w:rPr>
          <w:b/>
        </w:rPr>
        <w:t> </w:t>
      </w:r>
      <w:r w:rsidRPr="00905B2E">
        <w:rPr>
          <w:b/>
        </w:rPr>
        <w:t>Способы информирования заявителей о порядке досудебного (внесудебного) обжалования</w:t>
      </w:r>
      <w:r w:rsidRPr="00546DEF">
        <w:rPr>
          <w:b/>
        </w:rPr>
        <w:t xml:space="preserve"> </w:t>
      </w:r>
    </w:p>
    <w:p w:rsidR="006626AE" w:rsidRDefault="006626AE" w:rsidP="006626AE">
      <w:pPr>
        <w:widowControl w:val="0"/>
        <w:autoSpaceDE w:val="0"/>
        <w:autoSpaceDN w:val="0"/>
        <w:adjustRightInd w:val="0"/>
        <w:spacing w:line="244" w:lineRule="auto"/>
        <w:ind w:firstLine="567"/>
        <w:jc w:val="both"/>
        <w:rPr>
          <w:rFonts w:eastAsia="Times New Roman"/>
        </w:rPr>
      </w:pPr>
      <w:r>
        <w:rPr>
          <w:rFonts w:eastAsia="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626AE" w:rsidRDefault="006626AE" w:rsidP="006626AE">
      <w:pPr>
        <w:widowControl w:val="0"/>
        <w:autoSpaceDE w:val="0"/>
        <w:autoSpaceDN w:val="0"/>
        <w:adjustRightInd w:val="0"/>
        <w:spacing w:line="244" w:lineRule="auto"/>
        <w:ind w:firstLine="567"/>
        <w:jc w:val="both"/>
        <w:rPr>
          <w:rFonts w:eastAsia="Times New Roman"/>
          <w:color w:val="FF0000"/>
        </w:rPr>
      </w:pPr>
      <w:r>
        <w:rPr>
          <w:rFonts w:eastAsia="Times New Roman"/>
        </w:rPr>
        <w:t xml:space="preserve">Информацию о </w:t>
      </w:r>
      <w:r w:rsidRPr="006626AE">
        <w:rPr>
          <w:rFonts w:eastAsia="Times New Roman"/>
        </w:rPr>
        <w:t>порядке подачи и рассмотрения жалобы заявители могут получить на информационном стенде в структурном подразделении администрации</w:t>
      </w:r>
      <w:r>
        <w:rPr>
          <w:rFonts w:eastAsia="Times New Roman"/>
        </w:rPr>
        <w:t>,</w:t>
      </w:r>
      <w:r w:rsidRPr="006626AE">
        <w:rPr>
          <w:rFonts w:eastAsia="Times New Roman"/>
        </w:rPr>
        <w:t xml:space="preserve"> на Едином портале государственных и муниципальных услуг, на официальном сайте</w:t>
      </w:r>
      <w:r>
        <w:rPr>
          <w:rFonts w:eastAsia="Times New Roman"/>
        </w:rPr>
        <w:t xml:space="preserve"> органа местного самоуправления, в ходе личного приема, а также по телефону, электронной почте.</w:t>
      </w:r>
    </w:p>
    <w:p w:rsidR="006626AE" w:rsidRDefault="006626AE" w:rsidP="006626AE">
      <w:pPr>
        <w:spacing w:line="244" w:lineRule="auto"/>
        <w:ind w:firstLine="567"/>
        <w:jc w:val="both"/>
        <w:rPr>
          <w:rFonts w:eastAsia="Times New Roman"/>
        </w:rPr>
      </w:pPr>
      <w:r>
        <w:rPr>
          <w:rFonts w:eastAsia="Times New Roman"/>
        </w:rPr>
        <w:t>Для получения информации о порядке подачи и рассмотрения жалобы заявитель вправе обратиться в администрацию:</w:t>
      </w:r>
    </w:p>
    <w:p w:rsidR="006626AE" w:rsidRDefault="006626AE" w:rsidP="006626AE">
      <w:pPr>
        <w:spacing w:line="244" w:lineRule="auto"/>
        <w:ind w:firstLine="567"/>
        <w:jc w:val="both"/>
        <w:rPr>
          <w:rFonts w:eastAsia="Times New Roman"/>
        </w:rPr>
      </w:pPr>
      <w:r>
        <w:rPr>
          <w:rFonts w:eastAsia="Times New Roman"/>
        </w:rPr>
        <w:t>в устной форме;</w:t>
      </w:r>
    </w:p>
    <w:p w:rsidR="006626AE" w:rsidRDefault="006626AE" w:rsidP="006626AE">
      <w:pPr>
        <w:widowControl w:val="0"/>
        <w:autoSpaceDE w:val="0"/>
        <w:autoSpaceDN w:val="0"/>
        <w:spacing w:line="244" w:lineRule="auto"/>
        <w:ind w:firstLine="567"/>
        <w:jc w:val="both"/>
        <w:rPr>
          <w:rFonts w:eastAsia="Times New Roman"/>
        </w:rPr>
      </w:pPr>
      <w:r>
        <w:rPr>
          <w:rFonts w:eastAsia="Times New Roman"/>
        </w:rPr>
        <w:t>в форме электронного документа;</w:t>
      </w:r>
    </w:p>
    <w:p w:rsidR="006626AE" w:rsidRDefault="006626AE" w:rsidP="006626AE">
      <w:pPr>
        <w:widowControl w:val="0"/>
        <w:autoSpaceDE w:val="0"/>
        <w:autoSpaceDN w:val="0"/>
        <w:spacing w:line="244" w:lineRule="auto"/>
        <w:ind w:firstLine="567"/>
        <w:jc w:val="both"/>
        <w:rPr>
          <w:rFonts w:eastAsia="Times New Roman"/>
        </w:rPr>
      </w:pPr>
      <w:r>
        <w:rPr>
          <w:rFonts w:eastAsia="Times New Roman"/>
        </w:rPr>
        <w:t>по телефону;</w:t>
      </w:r>
    </w:p>
    <w:p w:rsidR="006626AE" w:rsidRDefault="006626AE" w:rsidP="006626AE">
      <w:pPr>
        <w:widowControl w:val="0"/>
        <w:autoSpaceDE w:val="0"/>
        <w:autoSpaceDN w:val="0"/>
        <w:spacing w:line="244" w:lineRule="auto"/>
        <w:ind w:firstLine="567"/>
        <w:jc w:val="both"/>
        <w:rPr>
          <w:rFonts w:eastAsia="Times New Roman"/>
        </w:rPr>
      </w:pPr>
      <w:r>
        <w:rPr>
          <w:rFonts w:eastAsia="Times New Roman"/>
        </w:rPr>
        <w:t>в письменной форме.</w:t>
      </w:r>
    </w:p>
    <w:p w:rsidR="00A86581" w:rsidRPr="00546DEF" w:rsidRDefault="00A86581" w:rsidP="00F6190C">
      <w:pPr>
        <w:widowControl w:val="0"/>
        <w:autoSpaceDE w:val="0"/>
        <w:autoSpaceDN w:val="0"/>
        <w:ind w:firstLine="709"/>
        <w:jc w:val="both"/>
        <w:rPr>
          <w:b/>
        </w:rPr>
      </w:pPr>
      <w:r w:rsidRPr="00546DEF">
        <w:rPr>
          <w:b/>
        </w:rPr>
        <w:t>5.2. Формы и способы подачи жалобы</w:t>
      </w:r>
    </w:p>
    <w:p w:rsidR="006626AE" w:rsidRDefault="006626AE" w:rsidP="006626AE">
      <w:pPr>
        <w:widowControl w:val="0"/>
        <w:autoSpaceDE w:val="0"/>
        <w:autoSpaceDN w:val="0"/>
        <w:spacing w:line="244" w:lineRule="auto"/>
        <w:ind w:firstLine="567"/>
        <w:jc w:val="both"/>
        <w:rPr>
          <w:rFonts w:eastAsia="Times New Roman"/>
        </w:rPr>
      </w:pPr>
      <w:r>
        <w:rPr>
          <w:rFonts w:eastAsia="Times New Roman"/>
        </w:rPr>
        <w:t xml:space="preserve">Жалоба в администрацию может быть направлена по почте, в электронном виде с </w:t>
      </w:r>
      <w:r>
        <w:rPr>
          <w:rFonts w:eastAsia="Times New Roman"/>
        </w:rPr>
        <w:lastRenderedPageBreak/>
        <w:t>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626AE" w:rsidRDefault="006626AE" w:rsidP="006626AE">
      <w:pPr>
        <w:widowControl w:val="0"/>
        <w:autoSpaceDE w:val="0"/>
        <w:autoSpaceDN w:val="0"/>
        <w:spacing w:line="244" w:lineRule="auto"/>
        <w:ind w:firstLine="567"/>
        <w:jc w:val="both"/>
        <w:rPr>
          <w:rFonts w:eastAsia="Times New Roman"/>
        </w:rPr>
      </w:pPr>
      <w:r w:rsidRPr="00905B2E">
        <w:rPr>
          <w:rFonts w:eastAsia="Times New Roman"/>
        </w:rPr>
        <w:t xml:space="preserve">Жалоба (приложение </w:t>
      </w:r>
      <w:r w:rsidR="00905B2E">
        <w:rPr>
          <w:rFonts w:eastAsia="Times New Roman"/>
        </w:rPr>
        <w:t>№ 6</w:t>
      </w:r>
      <w:r>
        <w:rPr>
          <w:rFonts w:eastAsia="Times New Roman"/>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6626AE" w:rsidRDefault="006626AE" w:rsidP="006626AE">
      <w:pPr>
        <w:widowControl w:val="0"/>
        <w:autoSpaceDE w:val="0"/>
        <w:autoSpaceDN w:val="0"/>
        <w:spacing w:line="244" w:lineRule="auto"/>
        <w:ind w:firstLine="567"/>
        <w:jc w:val="both"/>
        <w:rPr>
          <w:rFonts w:eastAsia="Times New Roman"/>
        </w:rPr>
      </w:pPr>
      <w:r>
        <w:rPr>
          <w:rFonts w:eastAsia="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626AE" w:rsidRDefault="006626AE" w:rsidP="006626AE">
      <w:pPr>
        <w:widowControl w:val="0"/>
        <w:autoSpaceDE w:val="0"/>
        <w:autoSpaceDN w:val="0"/>
        <w:spacing w:line="244" w:lineRule="auto"/>
        <w:ind w:firstLine="567"/>
        <w:jc w:val="both"/>
        <w:rPr>
          <w:rFonts w:eastAsia="Times New Roman"/>
        </w:rPr>
      </w:pPr>
      <w:r>
        <w:rPr>
          <w:rFonts w:eastAsia="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26AE" w:rsidRDefault="006626AE" w:rsidP="006626AE">
      <w:pPr>
        <w:widowControl w:val="0"/>
        <w:autoSpaceDE w:val="0"/>
        <w:autoSpaceDN w:val="0"/>
        <w:spacing w:line="244" w:lineRule="auto"/>
        <w:ind w:firstLine="567"/>
        <w:jc w:val="both"/>
        <w:rPr>
          <w:rFonts w:eastAsia="Times New Roman"/>
        </w:rPr>
      </w:pPr>
      <w:r>
        <w:rPr>
          <w:rFonts w:eastAsia="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626AE" w:rsidRDefault="006626AE" w:rsidP="006626AE">
      <w:pPr>
        <w:widowControl w:val="0"/>
        <w:autoSpaceDE w:val="0"/>
        <w:autoSpaceDN w:val="0"/>
        <w:spacing w:line="244" w:lineRule="auto"/>
        <w:ind w:firstLine="567"/>
        <w:jc w:val="both"/>
        <w:rPr>
          <w:rFonts w:eastAsia="Times New Roman"/>
        </w:rPr>
      </w:pPr>
      <w:r>
        <w:rPr>
          <w:rFonts w:eastAsia="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626AE" w:rsidRDefault="006626AE" w:rsidP="006626AE">
      <w:pPr>
        <w:widowControl w:val="0"/>
        <w:autoSpaceDE w:val="0"/>
        <w:autoSpaceDN w:val="0"/>
        <w:spacing w:line="244" w:lineRule="auto"/>
        <w:ind w:firstLine="567"/>
        <w:jc w:val="both"/>
        <w:rPr>
          <w:rFonts w:eastAsia="Times New Roman"/>
        </w:rPr>
      </w:pPr>
      <w:r>
        <w:rPr>
          <w:rFonts w:eastAsia="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626AE" w:rsidRPr="006626AE" w:rsidRDefault="006626AE" w:rsidP="006626AE">
      <w:pPr>
        <w:widowControl w:val="0"/>
        <w:autoSpaceDE w:val="0"/>
        <w:autoSpaceDN w:val="0"/>
        <w:spacing w:line="244" w:lineRule="auto"/>
        <w:ind w:firstLine="567"/>
        <w:jc w:val="both"/>
        <w:rPr>
          <w:rFonts w:eastAsia="Times New Roman"/>
        </w:rPr>
      </w:pPr>
      <w:r>
        <w:rPr>
          <w:rFonts w:eastAsia="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r w:rsidRPr="006626AE">
        <w:rPr>
          <w:rFonts w:eastAsia="Times New Roman"/>
        </w:rPr>
        <w:t>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26AE" w:rsidRDefault="006626AE" w:rsidP="006626AE">
      <w:pPr>
        <w:widowControl w:val="0"/>
        <w:ind w:firstLine="567"/>
        <w:contextualSpacing/>
        <w:jc w:val="both"/>
        <w:rPr>
          <w:rFonts w:eastAsia="Times New Roman"/>
        </w:rPr>
      </w:pPr>
      <w:r w:rsidRPr="006626AE">
        <w:rPr>
          <w:rFonts w:eastAsia="Times New Roman"/>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A86581" w:rsidRPr="00606A81" w:rsidRDefault="006626AE" w:rsidP="006626AE">
      <w:pPr>
        <w:widowControl w:val="0"/>
        <w:autoSpaceDE w:val="0"/>
        <w:autoSpaceDN w:val="0"/>
        <w:ind w:firstLine="567"/>
        <w:jc w:val="center"/>
        <w:rPr>
          <w:color w:val="000000" w:themeColor="text1"/>
          <w:lang w:eastAsia="ar-SA"/>
        </w:rPr>
      </w:pPr>
      <w:r>
        <w:t xml:space="preserve"> </w:t>
      </w:r>
      <w:r w:rsidR="00C16412">
        <w:t>___________________________________</w:t>
      </w:r>
    </w:p>
    <w:p w:rsidR="00EB133E" w:rsidRPr="00606A81" w:rsidRDefault="00EB133E" w:rsidP="00313E04">
      <w:pPr>
        <w:ind w:left="5670" w:firstLine="567"/>
        <w:rPr>
          <w:bCs/>
          <w:color w:val="000000" w:themeColor="text1"/>
          <w:sz w:val="23"/>
          <w:szCs w:val="23"/>
        </w:rPr>
        <w:sectPr w:rsidR="00EB133E" w:rsidRPr="00606A81" w:rsidSect="00117EF0">
          <w:headerReference w:type="even" r:id="rId64"/>
          <w:headerReference w:type="default" r:id="rId65"/>
          <w:footerReference w:type="default" r:id="rId66"/>
          <w:pgSz w:w="11906" w:h="16838" w:code="9"/>
          <w:pgMar w:top="1134" w:right="851" w:bottom="851" w:left="1843" w:header="567" w:footer="542" w:gutter="0"/>
          <w:cols w:space="708"/>
          <w:docGrid w:linePitch="360"/>
        </w:sectPr>
      </w:pPr>
    </w:p>
    <w:p w:rsidR="00A64F70" w:rsidRPr="00606A81" w:rsidRDefault="00A64F70" w:rsidP="00A64F70">
      <w:pPr>
        <w:widowControl w:val="0"/>
        <w:autoSpaceDE w:val="0"/>
        <w:autoSpaceDN w:val="0"/>
        <w:adjustRightInd w:val="0"/>
        <w:ind w:left="4678"/>
        <w:jc w:val="both"/>
        <w:rPr>
          <w:rFonts w:eastAsia="Calibri"/>
          <w:color w:val="000000" w:themeColor="text1"/>
          <w:lang w:eastAsia="en-US"/>
        </w:rPr>
      </w:pPr>
      <w:bookmarkStart w:id="7" w:name="pril2"/>
      <w:r w:rsidRPr="00606A81">
        <w:rPr>
          <w:rFonts w:eastAsia="Calibri"/>
          <w:color w:val="000000" w:themeColor="text1"/>
          <w:lang w:eastAsia="en-US"/>
        </w:rPr>
        <w:lastRenderedPageBreak/>
        <w:t>Приложение № 1</w:t>
      </w:r>
    </w:p>
    <w:p w:rsidR="00A64F70" w:rsidRDefault="00A64F70" w:rsidP="00A64F70">
      <w:pPr>
        <w:widowControl w:val="0"/>
        <w:autoSpaceDE w:val="0"/>
        <w:autoSpaceDN w:val="0"/>
        <w:adjustRightInd w:val="0"/>
        <w:ind w:left="4678"/>
        <w:jc w:val="both"/>
        <w:rPr>
          <w:rFonts w:eastAsia="Calibri"/>
          <w:color w:val="000000" w:themeColor="text1"/>
          <w:lang w:eastAsia="en-US"/>
        </w:rPr>
      </w:pPr>
      <w:r w:rsidRPr="00606A81">
        <w:rPr>
          <w:rFonts w:eastAsia="Calibri"/>
          <w:color w:val="000000" w:themeColor="text1"/>
          <w:lang w:eastAsia="en-US"/>
        </w:rPr>
        <w:t>к Административному регламенту</w:t>
      </w:r>
    </w:p>
    <w:p w:rsidR="00A86581" w:rsidRPr="00606A81" w:rsidRDefault="00A86581" w:rsidP="00A64F70">
      <w:pPr>
        <w:widowControl w:val="0"/>
        <w:autoSpaceDE w:val="0"/>
        <w:autoSpaceDN w:val="0"/>
        <w:adjustRightInd w:val="0"/>
        <w:ind w:left="4678"/>
        <w:jc w:val="both"/>
        <w:rPr>
          <w:rFonts w:eastAsia="Calibri"/>
          <w:color w:val="000000" w:themeColor="text1"/>
          <w:lang w:eastAsia="en-US"/>
        </w:rPr>
      </w:pPr>
      <w:r>
        <w:rPr>
          <w:rFonts w:eastAsia="Calibri"/>
          <w:color w:val="000000" w:themeColor="text1"/>
          <w:lang w:eastAsia="en-US"/>
        </w:rPr>
        <w:t>администрации города Чебоксары</w:t>
      </w:r>
    </w:p>
    <w:p w:rsidR="004A5C52" w:rsidRPr="00606A81" w:rsidRDefault="004A5C52" w:rsidP="004A5C52">
      <w:pPr>
        <w:rPr>
          <w:color w:val="000000" w:themeColor="text1"/>
          <w:spacing w:val="-10"/>
          <w:sz w:val="16"/>
        </w:rPr>
      </w:pPr>
    </w:p>
    <w:p w:rsidR="004A5C52" w:rsidRPr="00606A81" w:rsidRDefault="004A5C52" w:rsidP="004A5C52">
      <w:pPr>
        <w:rPr>
          <w:color w:val="000000" w:themeColor="text1"/>
          <w:spacing w:val="-10"/>
          <w:sz w:val="16"/>
        </w:rPr>
      </w:pPr>
    </w:p>
    <w:p w:rsidR="004A5C52" w:rsidRPr="00606A81" w:rsidRDefault="004A5C52" w:rsidP="004A5C52">
      <w:pPr>
        <w:rPr>
          <w:color w:val="000000" w:themeColor="text1"/>
          <w:spacing w:val="-10"/>
          <w:sz w:val="16"/>
        </w:rPr>
      </w:pPr>
    </w:p>
    <w:p w:rsidR="00A7770E" w:rsidRPr="00606A81" w:rsidRDefault="00A7770E" w:rsidP="00A7770E">
      <w:pPr>
        <w:pBdr>
          <w:top w:val="single" w:sz="4" w:space="1" w:color="auto"/>
        </w:pBdr>
        <w:autoSpaceDE w:val="0"/>
        <w:autoSpaceDN w:val="0"/>
        <w:ind w:left="3402"/>
        <w:jc w:val="center"/>
        <w:rPr>
          <w:color w:val="000000" w:themeColor="text1"/>
          <w:sz w:val="20"/>
          <w:szCs w:val="20"/>
        </w:rPr>
      </w:pPr>
      <w:r w:rsidRPr="00606A81">
        <w:rPr>
          <w:color w:val="000000" w:themeColor="text1"/>
          <w:sz w:val="20"/>
          <w:szCs w:val="20"/>
        </w:rPr>
        <w:t xml:space="preserve"> (руководителю органа местного самоуправления, подразделения)</w:t>
      </w:r>
    </w:p>
    <w:p w:rsidR="00A7770E" w:rsidRPr="00606A81" w:rsidRDefault="00A7770E" w:rsidP="00F6190C">
      <w:pPr>
        <w:tabs>
          <w:tab w:val="right" w:pos="9356"/>
        </w:tabs>
        <w:autoSpaceDE w:val="0"/>
        <w:autoSpaceDN w:val="0"/>
        <w:ind w:left="3402"/>
        <w:rPr>
          <w:color w:val="000000" w:themeColor="text1"/>
        </w:rPr>
      </w:pPr>
      <w:r w:rsidRPr="00606A81">
        <w:rPr>
          <w:color w:val="000000" w:themeColor="text1"/>
        </w:rPr>
        <w:t>от гражданина(</w:t>
      </w:r>
      <w:proofErr w:type="spellStart"/>
      <w:r w:rsidRPr="00606A81">
        <w:rPr>
          <w:color w:val="000000" w:themeColor="text1"/>
        </w:rPr>
        <w:t>ки</w:t>
      </w:r>
      <w:proofErr w:type="spellEnd"/>
      <w:r w:rsidRPr="00606A81">
        <w:rPr>
          <w:color w:val="000000" w:themeColor="text1"/>
        </w:rPr>
        <w:t xml:space="preserve">)  </w:t>
      </w:r>
      <w:r w:rsidRPr="00606A81">
        <w:rPr>
          <w:color w:val="000000" w:themeColor="text1"/>
        </w:rPr>
        <w:tab/>
        <w:t>,</w:t>
      </w:r>
    </w:p>
    <w:p w:rsidR="00A7770E" w:rsidRPr="00606A81" w:rsidRDefault="00A7770E" w:rsidP="00A7770E">
      <w:pPr>
        <w:pBdr>
          <w:top w:val="single" w:sz="4" w:space="1" w:color="auto"/>
        </w:pBdr>
        <w:autoSpaceDE w:val="0"/>
        <w:autoSpaceDN w:val="0"/>
        <w:ind w:left="5415" w:right="113"/>
        <w:jc w:val="center"/>
        <w:rPr>
          <w:color w:val="000000" w:themeColor="text1"/>
          <w:sz w:val="20"/>
          <w:szCs w:val="20"/>
        </w:rPr>
      </w:pPr>
      <w:r w:rsidRPr="00606A81">
        <w:rPr>
          <w:color w:val="000000" w:themeColor="text1"/>
          <w:sz w:val="20"/>
          <w:szCs w:val="20"/>
        </w:rPr>
        <w:t>(Ф.И.О.)</w:t>
      </w:r>
    </w:p>
    <w:p w:rsidR="00A7770E" w:rsidRPr="00606A81" w:rsidRDefault="00A7770E" w:rsidP="00A7770E">
      <w:pPr>
        <w:autoSpaceDE w:val="0"/>
        <w:autoSpaceDN w:val="0"/>
        <w:ind w:left="3402"/>
        <w:rPr>
          <w:color w:val="000000" w:themeColor="text1"/>
        </w:rPr>
      </w:pPr>
      <w:r w:rsidRPr="00606A81">
        <w:rPr>
          <w:color w:val="000000" w:themeColor="text1"/>
        </w:rPr>
        <w:t xml:space="preserve">проживающего(ей) по адресу  </w:t>
      </w:r>
    </w:p>
    <w:p w:rsidR="00A7770E" w:rsidRPr="00606A81" w:rsidRDefault="00A7770E" w:rsidP="00A7770E">
      <w:pPr>
        <w:pBdr>
          <w:top w:val="single" w:sz="4" w:space="1" w:color="auto"/>
        </w:pBdr>
        <w:autoSpaceDE w:val="0"/>
        <w:autoSpaceDN w:val="0"/>
        <w:ind w:left="6538"/>
        <w:jc w:val="center"/>
        <w:rPr>
          <w:color w:val="000000" w:themeColor="text1"/>
          <w:sz w:val="20"/>
          <w:szCs w:val="20"/>
        </w:rPr>
      </w:pPr>
      <w:r w:rsidRPr="00606A81">
        <w:rPr>
          <w:color w:val="000000" w:themeColor="text1"/>
          <w:sz w:val="20"/>
          <w:szCs w:val="20"/>
        </w:rPr>
        <w:t>(почтовый адрес)</w:t>
      </w:r>
    </w:p>
    <w:p w:rsidR="00A7770E" w:rsidRPr="00606A81" w:rsidRDefault="00A7770E" w:rsidP="00A7770E">
      <w:pPr>
        <w:autoSpaceDE w:val="0"/>
        <w:autoSpaceDN w:val="0"/>
        <w:ind w:left="3402"/>
        <w:rPr>
          <w:color w:val="000000" w:themeColor="text1"/>
        </w:rPr>
      </w:pPr>
    </w:p>
    <w:p w:rsidR="00A7770E" w:rsidRPr="00606A81" w:rsidRDefault="00A7770E" w:rsidP="00A7770E">
      <w:pPr>
        <w:pBdr>
          <w:top w:val="single" w:sz="4" w:space="1" w:color="auto"/>
        </w:pBdr>
        <w:autoSpaceDE w:val="0"/>
        <w:autoSpaceDN w:val="0"/>
        <w:ind w:left="3402"/>
        <w:rPr>
          <w:color w:val="000000" w:themeColor="text1"/>
          <w:sz w:val="2"/>
          <w:szCs w:val="2"/>
        </w:rPr>
      </w:pPr>
    </w:p>
    <w:p w:rsidR="00A7770E" w:rsidRPr="00606A81" w:rsidRDefault="00A7770E" w:rsidP="00A7770E">
      <w:pPr>
        <w:autoSpaceDE w:val="0"/>
        <w:autoSpaceDN w:val="0"/>
        <w:spacing w:before="360" w:after="240"/>
        <w:jc w:val="center"/>
        <w:rPr>
          <w:b/>
          <w:bCs/>
          <w:color w:val="000000" w:themeColor="text1"/>
          <w:sz w:val="26"/>
          <w:szCs w:val="26"/>
        </w:rPr>
      </w:pPr>
      <w:r w:rsidRPr="00606A81">
        <w:rPr>
          <w:b/>
          <w:bCs/>
          <w:color w:val="000000" w:themeColor="text1"/>
          <w:sz w:val="26"/>
          <w:szCs w:val="26"/>
        </w:rPr>
        <w:t>ЗАЯВЛЕНИЕ (РАПОРТ)</w:t>
      </w:r>
    </w:p>
    <w:p w:rsidR="00A7770E" w:rsidRPr="00606A81" w:rsidRDefault="00A7770E" w:rsidP="00F6190C">
      <w:pPr>
        <w:tabs>
          <w:tab w:val="right" w:pos="9356"/>
        </w:tabs>
        <w:autoSpaceDE w:val="0"/>
        <w:autoSpaceDN w:val="0"/>
        <w:ind w:firstLine="567"/>
        <w:rPr>
          <w:color w:val="000000" w:themeColor="text1"/>
        </w:rPr>
      </w:pPr>
      <w:r w:rsidRPr="00606A81">
        <w:rPr>
          <w:color w:val="000000" w:themeColor="text1"/>
        </w:rPr>
        <w:t xml:space="preserve">Прошу включить меня,  </w:t>
      </w:r>
      <w:r w:rsidRPr="00606A81">
        <w:rPr>
          <w:color w:val="000000" w:themeColor="text1"/>
        </w:rPr>
        <w:tab/>
        <w:t>,</w:t>
      </w:r>
    </w:p>
    <w:p w:rsidR="00A7770E" w:rsidRPr="00606A81" w:rsidRDefault="00A7770E" w:rsidP="00A7770E">
      <w:pPr>
        <w:pBdr>
          <w:top w:val="single" w:sz="4" w:space="1" w:color="auto"/>
        </w:pBdr>
        <w:autoSpaceDE w:val="0"/>
        <w:autoSpaceDN w:val="0"/>
        <w:ind w:left="3062" w:right="113"/>
        <w:jc w:val="center"/>
        <w:rPr>
          <w:color w:val="000000" w:themeColor="text1"/>
          <w:sz w:val="20"/>
          <w:szCs w:val="20"/>
        </w:rPr>
      </w:pPr>
      <w:r w:rsidRPr="00606A81">
        <w:rPr>
          <w:color w:val="000000" w:themeColor="text1"/>
          <w:sz w:val="20"/>
          <w:szCs w:val="20"/>
        </w:rPr>
        <w:t>(Ф.И.О.)</w:t>
      </w:r>
    </w:p>
    <w:tbl>
      <w:tblPr>
        <w:tblW w:w="9384" w:type="dxa"/>
        <w:tblLayout w:type="fixed"/>
        <w:tblCellMar>
          <w:left w:w="28" w:type="dxa"/>
          <w:right w:w="28" w:type="dxa"/>
        </w:tblCellMar>
        <w:tblLook w:val="0000" w:firstRow="0" w:lastRow="0" w:firstColumn="0" w:lastColumn="0" w:noHBand="0" w:noVBand="0"/>
      </w:tblPr>
      <w:tblGrid>
        <w:gridCol w:w="964"/>
        <w:gridCol w:w="2493"/>
        <w:gridCol w:w="1332"/>
        <w:gridCol w:w="4595"/>
      </w:tblGrid>
      <w:tr w:rsidR="00A7770E" w:rsidRPr="00606A81" w:rsidTr="00F6190C">
        <w:tc>
          <w:tcPr>
            <w:tcW w:w="964"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r w:rsidRPr="00606A81">
              <w:rPr>
                <w:color w:val="000000" w:themeColor="text1"/>
              </w:rPr>
              <w:t>паспорт</w:t>
            </w:r>
          </w:p>
        </w:tc>
        <w:tc>
          <w:tcPr>
            <w:tcW w:w="2493"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1332"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r w:rsidRPr="00606A81">
              <w:rPr>
                <w:color w:val="000000" w:themeColor="text1"/>
              </w:rPr>
              <w:t>, выданный</w:t>
            </w:r>
          </w:p>
        </w:tc>
        <w:tc>
          <w:tcPr>
            <w:tcW w:w="4595" w:type="dxa"/>
            <w:tcBorders>
              <w:top w:val="nil"/>
              <w:left w:val="nil"/>
              <w:bottom w:val="single" w:sz="4" w:space="0" w:color="auto"/>
              <w:right w:val="nil"/>
            </w:tcBorders>
            <w:vAlign w:val="bottom"/>
          </w:tcPr>
          <w:p w:rsidR="00A7770E" w:rsidRPr="00606A81" w:rsidRDefault="00A7770E" w:rsidP="00A7770E">
            <w:pPr>
              <w:autoSpaceDE w:val="0"/>
              <w:autoSpaceDN w:val="0"/>
              <w:rPr>
                <w:color w:val="000000" w:themeColor="text1"/>
              </w:rPr>
            </w:pPr>
          </w:p>
        </w:tc>
      </w:tr>
    </w:tbl>
    <w:p w:rsidR="00A7770E" w:rsidRPr="00606A81" w:rsidRDefault="00A7770E" w:rsidP="00A7770E">
      <w:pPr>
        <w:autoSpaceDE w:val="0"/>
        <w:autoSpaceDN w:val="0"/>
        <w:rPr>
          <w:color w:val="000000" w:themeColor="text1"/>
          <w:sz w:val="2"/>
          <w:szCs w:val="2"/>
        </w:rPr>
      </w:pPr>
    </w:p>
    <w:tbl>
      <w:tblPr>
        <w:tblW w:w="9498" w:type="dxa"/>
        <w:tblLayout w:type="fixed"/>
        <w:tblCellMar>
          <w:left w:w="28" w:type="dxa"/>
          <w:right w:w="28" w:type="dxa"/>
        </w:tblCellMar>
        <w:tblLook w:val="0000" w:firstRow="0" w:lastRow="0" w:firstColumn="0" w:lastColumn="0" w:noHBand="0" w:noVBand="0"/>
      </w:tblPr>
      <w:tblGrid>
        <w:gridCol w:w="187"/>
        <w:gridCol w:w="567"/>
        <w:gridCol w:w="255"/>
        <w:gridCol w:w="1996"/>
        <w:gridCol w:w="113"/>
        <w:gridCol w:w="738"/>
        <w:gridCol w:w="5642"/>
      </w:tblGrid>
      <w:tr w:rsidR="00A7770E" w:rsidRPr="00606A81" w:rsidTr="00F6190C">
        <w:tc>
          <w:tcPr>
            <w:tcW w:w="187" w:type="dxa"/>
            <w:tcBorders>
              <w:top w:val="nil"/>
              <w:left w:val="nil"/>
              <w:bottom w:val="nil"/>
              <w:right w:val="nil"/>
            </w:tcBorders>
            <w:vAlign w:val="bottom"/>
          </w:tcPr>
          <w:p w:rsidR="00A7770E" w:rsidRPr="00606A81" w:rsidRDefault="00A7770E" w:rsidP="00A7770E">
            <w:pPr>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r w:rsidRPr="00606A81">
              <w:rPr>
                <w:color w:val="000000" w:themeColor="text1"/>
              </w:rPr>
              <w:t>»</w:t>
            </w:r>
          </w:p>
        </w:tc>
        <w:tc>
          <w:tcPr>
            <w:tcW w:w="1996"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p>
        </w:tc>
        <w:tc>
          <w:tcPr>
            <w:tcW w:w="738"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5642" w:type="dxa"/>
            <w:tcBorders>
              <w:top w:val="nil"/>
              <w:left w:val="nil"/>
              <w:bottom w:val="nil"/>
              <w:right w:val="nil"/>
            </w:tcBorders>
            <w:vAlign w:val="bottom"/>
          </w:tcPr>
          <w:p w:rsidR="00A7770E" w:rsidRPr="00606A81" w:rsidRDefault="00A7770E" w:rsidP="00F41D6D">
            <w:pPr>
              <w:autoSpaceDE w:val="0"/>
              <w:autoSpaceDN w:val="0"/>
              <w:ind w:left="57" w:right="113"/>
              <w:jc w:val="both"/>
              <w:rPr>
                <w:color w:val="000000" w:themeColor="text1"/>
                <w:sz w:val="2"/>
                <w:szCs w:val="2"/>
              </w:rPr>
            </w:pPr>
            <w:r w:rsidRPr="00606A81">
              <w:rPr>
                <w:color w:val="000000" w:themeColor="text1"/>
              </w:rPr>
              <w:t xml:space="preserve">г., в состав участников </w:t>
            </w:r>
            <w:r w:rsidR="00F41D6D">
              <w:rPr>
                <w:color w:val="000000" w:themeColor="text1"/>
              </w:rPr>
              <w:t>процессных мероприятий</w:t>
            </w:r>
            <w:r w:rsidRPr="00606A81">
              <w:rPr>
                <w:color w:val="000000" w:themeColor="text1"/>
              </w:rPr>
              <w:br/>
            </w:r>
          </w:p>
        </w:tc>
      </w:tr>
    </w:tbl>
    <w:p w:rsidR="00A7770E" w:rsidRPr="00606A81" w:rsidRDefault="00A7770E" w:rsidP="00F6190C">
      <w:pPr>
        <w:tabs>
          <w:tab w:val="center" w:pos="5387"/>
          <w:tab w:val="right" w:pos="9356"/>
        </w:tabs>
        <w:autoSpaceDE w:val="0"/>
        <w:autoSpaceDN w:val="0"/>
        <w:spacing w:before="240"/>
        <w:rPr>
          <w:color w:val="000000" w:themeColor="text1"/>
        </w:rPr>
      </w:pPr>
      <w:r w:rsidRPr="00606A81">
        <w:rPr>
          <w:color w:val="000000" w:themeColor="text1"/>
        </w:rPr>
        <w:t xml:space="preserve">В соответствии с  </w:t>
      </w:r>
      <w:r w:rsidRPr="00606A81">
        <w:rPr>
          <w:color w:val="000000" w:themeColor="text1"/>
        </w:rPr>
        <w:tab/>
      </w:r>
      <w:r w:rsidRPr="00606A81">
        <w:rPr>
          <w:color w:val="000000" w:themeColor="text1"/>
        </w:rPr>
        <w:tab/>
        <w:t>отношусь</w:t>
      </w:r>
    </w:p>
    <w:p w:rsidR="00A7770E" w:rsidRPr="00606A81" w:rsidRDefault="00A7770E" w:rsidP="00A7770E">
      <w:pPr>
        <w:pBdr>
          <w:top w:val="single" w:sz="4" w:space="1" w:color="auto"/>
        </w:pBdr>
        <w:autoSpaceDE w:val="0"/>
        <w:autoSpaceDN w:val="0"/>
        <w:ind w:left="1843" w:right="1106"/>
        <w:jc w:val="center"/>
        <w:rPr>
          <w:color w:val="000000" w:themeColor="text1"/>
          <w:sz w:val="20"/>
          <w:szCs w:val="20"/>
        </w:rPr>
      </w:pPr>
      <w:r w:rsidRPr="00606A81">
        <w:rPr>
          <w:color w:val="000000" w:themeColor="text1"/>
          <w:sz w:val="20"/>
          <w:szCs w:val="20"/>
        </w:rPr>
        <w:t>(наименование нормативного акта)</w:t>
      </w:r>
    </w:p>
    <w:p w:rsidR="00A7770E" w:rsidRPr="00606A81" w:rsidRDefault="00A7770E" w:rsidP="00A7770E">
      <w:pPr>
        <w:autoSpaceDE w:val="0"/>
        <w:autoSpaceDN w:val="0"/>
        <w:rPr>
          <w:color w:val="000000" w:themeColor="text1"/>
        </w:rPr>
      </w:pPr>
      <w:r w:rsidRPr="00606A81">
        <w:rPr>
          <w:color w:val="000000" w:themeColor="text1"/>
        </w:rPr>
        <w:t xml:space="preserve">к категории  </w:t>
      </w:r>
    </w:p>
    <w:p w:rsidR="00A7770E" w:rsidRPr="00606A81" w:rsidRDefault="00A7770E" w:rsidP="00A7770E">
      <w:pPr>
        <w:pBdr>
          <w:top w:val="single" w:sz="4" w:space="1" w:color="auto"/>
        </w:pBdr>
        <w:autoSpaceDE w:val="0"/>
        <w:autoSpaceDN w:val="0"/>
        <w:ind w:left="1304"/>
        <w:jc w:val="center"/>
        <w:rPr>
          <w:color w:val="000000" w:themeColor="text1"/>
          <w:sz w:val="20"/>
          <w:szCs w:val="20"/>
        </w:rPr>
      </w:pPr>
      <w:r w:rsidRPr="00606A81">
        <w:rPr>
          <w:color w:val="000000" w:themeColor="text1"/>
          <w:sz w:val="20"/>
          <w:szCs w:val="20"/>
        </w:rPr>
        <w:t>(наименование категории граждан, имеющих право на получение социальной выплаты за счет</w:t>
      </w:r>
    </w:p>
    <w:p w:rsidR="00A7770E" w:rsidRPr="00606A81" w:rsidRDefault="00A7770E" w:rsidP="00F6190C">
      <w:pPr>
        <w:tabs>
          <w:tab w:val="right" w:pos="9356"/>
        </w:tabs>
        <w:autoSpaceDE w:val="0"/>
        <w:autoSpaceDN w:val="0"/>
        <w:rPr>
          <w:color w:val="000000" w:themeColor="text1"/>
        </w:rPr>
      </w:pP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right="113"/>
        <w:jc w:val="center"/>
        <w:rPr>
          <w:color w:val="000000" w:themeColor="text1"/>
          <w:sz w:val="20"/>
          <w:szCs w:val="20"/>
        </w:rPr>
      </w:pPr>
      <w:r w:rsidRPr="00606A81">
        <w:rPr>
          <w:color w:val="000000" w:themeColor="text1"/>
          <w:sz w:val="20"/>
          <w:szCs w:val="20"/>
        </w:rPr>
        <w:t>средств федерального бюджета для приобретения жилого помещения)</w:t>
      </w:r>
    </w:p>
    <w:p w:rsidR="00A7770E" w:rsidRPr="00606A81" w:rsidRDefault="00A7770E" w:rsidP="00F6190C">
      <w:pPr>
        <w:tabs>
          <w:tab w:val="right" w:pos="9356"/>
        </w:tabs>
        <w:autoSpaceDE w:val="0"/>
        <w:autoSpaceDN w:val="0"/>
        <w:jc w:val="both"/>
        <w:rPr>
          <w:color w:val="000000" w:themeColor="text1"/>
          <w:sz w:val="2"/>
          <w:szCs w:val="2"/>
        </w:rPr>
      </w:pPr>
      <w:r w:rsidRPr="00606A81">
        <w:rPr>
          <w:color w:val="000000" w:themeColor="text1"/>
        </w:rPr>
        <w:t>признан нуждающимся в улучшении жилищных условий (получении жилых помещений) и</w:t>
      </w:r>
      <w:r w:rsidRPr="00606A81">
        <w:rPr>
          <w:color w:val="000000" w:themeColor="text1"/>
        </w:rPr>
        <w:br/>
      </w:r>
    </w:p>
    <w:tbl>
      <w:tblPr>
        <w:tblW w:w="9412" w:type="dxa"/>
        <w:tblLayout w:type="fixed"/>
        <w:tblCellMar>
          <w:left w:w="28" w:type="dxa"/>
          <w:right w:w="28" w:type="dxa"/>
        </w:tblCellMar>
        <w:tblLook w:val="0000" w:firstRow="0" w:lastRow="0" w:firstColumn="0" w:lastColumn="0" w:noHBand="0" w:noVBand="0"/>
      </w:tblPr>
      <w:tblGrid>
        <w:gridCol w:w="2211"/>
        <w:gridCol w:w="652"/>
        <w:gridCol w:w="255"/>
        <w:gridCol w:w="1814"/>
        <w:gridCol w:w="567"/>
        <w:gridCol w:w="3743"/>
        <w:gridCol w:w="170"/>
      </w:tblGrid>
      <w:tr w:rsidR="00A7770E" w:rsidRPr="00606A81" w:rsidTr="00F6190C">
        <w:tc>
          <w:tcPr>
            <w:tcW w:w="2211"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состою в очереди с «</w:t>
            </w:r>
          </w:p>
        </w:tc>
        <w:tc>
          <w:tcPr>
            <w:tcW w:w="652"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814"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567" w:type="dxa"/>
            <w:tcBorders>
              <w:top w:val="nil"/>
              <w:left w:val="nil"/>
              <w:bottom w:val="nil"/>
              <w:right w:val="nil"/>
            </w:tcBorders>
            <w:vAlign w:val="bottom"/>
          </w:tcPr>
          <w:p w:rsidR="00A7770E" w:rsidRPr="00606A81" w:rsidRDefault="00A7770E" w:rsidP="00F6190C">
            <w:pPr>
              <w:tabs>
                <w:tab w:val="right" w:pos="9356"/>
              </w:tabs>
              <w:autoSpaceDE w:val="0"/>
              <w:autoSpaceDN w:val="0"/>
              <w:jc w:val="center"/>
              <w:rPr>
                <w:color w:val="000000" w:themeColor="text1"/>
              </w:rPr>
            </w:pPr>
            <w:r w:rsidRPr="00606A81">
              <w:rPr>
                <w:color w:val="000000" w:themeColor="text1"/>
              </w:rPr>
              <w:t>г. в</w:t>
            </w:r>
          </w:p>
        </w:tc>
        <w:tc>
          <w:tcPr>
            <w:tcW w:w="3743"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70"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r>
      <w:tr w:rsidR="00A7770E" w:rsidRPr="00606A81" w:rsidTr="00F6190C">
        <w:tc>
          <w:tcPr>
            <w:tcW w:w="2211"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652"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255"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1814"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567"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c>
          <w:tcPr>
            <w:tcW w:w="3743" w:type="dxa"/>
            <w:tcBorders>
              <w:top w:val="nil"/>
              <w:left w:val="nil"/>
              <w:bottom w:val="nil"/>
              <w:right w:val="nil"/>
            </w:tcBorders>
          </w:tcPr>
          <w:p w:rsidR="00A7770E" w:rsidRPr="00606A81" w:rsidRDefault="00A7770E" w:rsidP="00F6190C">
            <w:pPr>
              <w:tabs>
                <w:tab w:val="right" w:pos="9356"/>
              </w:tabs>
              <w:autoSpaceDE w:val="0"/>
              <w:autoSpaceDN w:val="0"/>
              <w:jc w:val="center"/>
              <w:rPr>
                <w:color w:val="000000" w:themeColor="text1"/>
                <w:sz w:val="20"/>
                <w:szCs w:val="20"/>
              </w:rPr>
            </w:pPr>
            <w:r w:rsidRPr="00606A81">
              <w:rPr>
                <w:color w:val="000000" w:themeColor="text1"/>
                <w:sz w:val="20"/>
                <w:szCs w:val="20"/>
              </w:rPr>
              <w:t>(место постановки на учет)</w:t>
            </w:r>
          </w:p>
        </w:tc>
        <w:tc>
          <w:tcPr>
            <w:tcW w:w="170" w:type="dxa"/>
            <w:tcBorders>
              <w:top w:val="nil"/>
              <w:left w:val="nil"/>
              <w:bottom w:val="nil"/>
              <w:right w:val="nil"/>
            </w:tcBorders>
          </w:tcPr>
          <w:p w:rsidR="00A7770E" w:rsidRPr="00606A81" w:rsidRDefault="00A7770E" w:rsidP="00F6190C">
            <w:pPr>
              <w:tabs>
                <w:tab w:val="right" w:pos="9356"/>
              </w:tabs>
              <w:autoSpaceDE w:val="0"/>
              <w:autoSpaceDN w:val="0"/>
              <w:rPr>
                <w:color w:val="000000" w:themeColor="text1"/>
                <w:sz w:val="20"/>
                <w:szCs w:val="20"/>
              </w:rPr>
            </w:pPr>
          </w:p>
        </w:tc>
      </w:tr>
    </w:tbl>
    <w:p w:rsidR="00A7770E" w:rsidRPr="00606A81" w:rsidRDefault="00A7770E" w:rsidP="00F6190C">
      <w:pPr>
        <w:tabs>
          <w:tab w:val="center" w:pos="2694"/>
          <w:tab w:val="left" w:pos="3686"/>
          <w:tab w:val="right" w:pos="9356"/>
        </w:tabs>
        <w:autoSpaceDE w:val="0"/>
        <w:autoSpaceDN w:val="0"/>
        <w:rPr>
          <w:color w:val="000000" w:themeColor="text1"/>
        </w:rPr>
      </w:pPr>
      <w:r w:rsidRPr="00606A81">
        <w:rPr>
          <w:color w:val="000000" w:themeColor="text1"/>
        </w:rPr>
        <w:t xml:space="preserve">Учетное дело №  </w:t>
      </w:r>
      <w:r w:rsidRPr="00606A81">
        <w:rPr>
          <w:color w:val="000000" w:themeColor="text1"/>
        </w:rPr>
        <w:tab/>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1786" w:right="6294"/>
        <w:rPr>
          <w:color w:val="000000" w:themeColor="text1"/>
          <w:sz w:val="2"/>
          <w:szCs w:val="2"/>
        </w:rPr>
      </w:pPr>
    </w:p>
    <w:p w:rsidR="00A7770E" w:rsidRPr="00606A81" w:rsidRDefault="00A7770E" w:rsidP="00F6190C">
      <w:pPr>
        <w:tabs>
          <w:tab w:val="right" w:pos="9356"/>
        </w:tabs>
        <w:autoSpaceDE w:val="0"/>
        <w:autoSpaceDN w:val="0"/>
        <w:spacing w:before="240"/>
        <w:jc w:val="both"/>
        <w:rPr>
          <w:color w:val="000000" w:themeColor="text1"/>
        </w:rPr>
      </w:pPr>
      <w:r w:rsidRPr="00606A81">
        <w:rPr>
          <w:color w:val="000000" w:themeColor="text1"/>
        </w:rPr>
        <w:t>В настоящее время я и члены моей семьи жилых помещений для постоянного проживания на территории Российской Федерации  не имеем (имеем).</w:t>
      </w:r>
    </w:p>
    <w:p w:rsidR="00A7770E" w:rsidRPr="00606A81" w:rsidRDefault="00A7770E" w:rsidP="00F6190C">
      <w:pPr>
        <w:pBdr>
          <w:top w:val="single" w:sz="4" w:space="1" w:color="auto"/>
        </w:pBdr>
        <w:tabs>
          <w:tab w:val="right" w:pos="9356"/>
        </w:tabs>
        <w:autoSpaceDE w:val="0"/>
        <w:autoSpaceDN w:val="0"/>
        <w:ind w:left="3771" w:right="4309"/>
        <w:jc w:val="center"/>
        <w:rPr>
          <w:color w:val="000000" w:themeColor="text1"/>
          <w:sz w:val="18"/>
          <w:szCs w:val="18"/>
        </w:rPr>
      </w:pPr>
      <w:r w:rsidRPr="00606A81">
        <w:rPr>
          <w:color w:val="000000" w:themeColor="text1"/>
          <w:sz w:val="18"/>
          <w:szCs w:val="18"/>
        </w:rPr>
        <w:t>(ненужное зачеркнуть)</w:t>
      </w:r>
    </w:p>
    <w:p w:rsidR="00A7770E" w:rsidRPr="00606A81" w:rsidRDefault="00A7770E" w:rsidP="00F6190C">
      <w:pPr>
        <w:tabs>
          <w:tab w:val="right" w:pos="9356"/>
        </w:tabs>
        <w:autoSpaceDE w:val="0"/>
        <w:autoSpaceDN w:val="0"/>
        <w:spacing w:before="120"/>
        <w:rPr>
          <w:color w:val="000000" w:themeColor="text1"/>
        </w:rPr>
      </w:pPr>
      <w:r w:rsidRPr="00606A81">
        <w:rPr>
          <w:color w:val="000000" w:themeColor="text1"/>
        </w:rPr>
        <w:t>Состав семьи:</w:t>
      </w:r>
    </w:p>
    <w:p w:rsidR="00A7770E" w:rsidRPr="00606A81" w:rsidRDefault="00A7770E" w:rsidP="00F6190C">
      <w:pPr>
        <w:tabs>
          <w:tab w:val="center" w:pos="5812"/>
          <w:tab w:val="right" w:pos="9356"/>
        </w:tabs>
        <w:autoSpaceDE w:val="0"/>
        <w:autoSpaceDN w:val="0"/>
        <w:rPr>
          <w:color w:val="000000" w:themeColor="text1"/>
        </w:rPr>
      </w:pPr>
      <w:r w:rsidRPr="00606A81">
        <w:rPr>
          <w:color w:val="000000" w:themeColor="text1"/>
        </w:rPr>
        <w:t xml:space="preserve">супруга (супруг)  </w:t>
      </w:r>
      <w:r w:rsidRPr="00606A81">
        <w:rPr>
          <w:color w:val="000000" w:themeColor="text1"/>
        </w:rPr>
        <w:tab/>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1814" w:right="113"/>
        <w:jc w:val="center"/>
        <w:rPr>
          <w:color w:val="000000" w:themeColor="text1"/>
          <w:sz w:val="20"/>
          <w:szCs w:val="20"/>
        </w:rPr>
      </w:pPr>
      <w:r w:rsidRPr="00606A81">
        <w:rPr>
          <w:color w:val="000000" w:themeColor="text1"/>
          <w:sz w:val="20"/>
          <w:szCs w:val="20"/>
        </w:rPr>
        <w:t>(Ф.И.О., дата рождения)</w:t>
      </w:r>
    </w:p>
    <w:tbl>
      <w:tblPr>
        <w:tblW w:w="9384" w:type="dxa"/>
        <w:tblLayout w:type="fixed"/>
        <w:tblCellMar>
          <w:left w:w="28" w:type="dxa"/>
          <w:right w:w="28" w:type="dxa"/>
        </w:tblCellMar>
        <w:tblLook w:val="0000" w:firstRow="0" w:lastRow="0" w:firstColumn="0" w:lastColumn="0" w:noHBand="0" w:noVBand="0"/>
      </w:tblPr>
      <w:tblGrid>
        <w:gridCol w:w="964"/>
        <w:gridCol w:w="2552"/>
        <w:gridCol w:w="1304"/>
        <w:gridCol w:w="4564"/>
      </w:tblGrid>
      <w:tr w:rsidR="00A7770E" w:rsidRPr="00606A81" w:rsidTr="00F6190C">
        <w:tc>
          <w:tcPr>
            <w:tcW w:w="964"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паспорт</w:t>
            </w:r>
          </w:p>
        </w:tc>
        <w:tc>
          <w:tcPr>
            <w:tcW w:w="2552"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304"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 выданный</w:t>
            </w:r>
          </w:p>
        </w:tc>
        <w:tc>
          <w:tcPr>
            <w:tcW w:w="4564"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r>
    </w:tbl>
    <w:p w:rsidR="00A7770E" w:rsidRPr="00606A81" w:rsidRDefault="00A7770E" w:rsidP="00F6190C">
      <w:pPr>
        <w:tabs>
          <w:tab w:val="right" w:pos="9356"/>
        </w:tabs>
        <w:autoSpaceDE w:val="0"/>
        <w:autoSpaceDN w:val="0"/>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701"/>
        <w:gridCol w:w="113"/>
        <w:gridCol w:w="851"/>
        <w:gridCol w:w="2665"/>
        <w:gridCol w:w="3045"/>
      </w:tblGrid>
      <w:tr w:rsidR="00A7770E" w:rsidRPr="00606A81" w:rsidTr="00F6190C">
        <w:tc>
          <w:tcPr>
            <w:tcW w:w="187" w:type="dxa"/>
            <w:tcBorders>
              <w:top w:val="nil"/>
              <w:left w:val="nil"/>
              <w:bottom w:val="nil"/>
              <w:right w:val="nil"/>
            </w:tcBorders>
            <w:vAlign w:val="bottom"/>
          </w:tcPr>
          <w:p w:rsidR="00A7770E" w:rsidRPr="00606A81" w:rsidRDefault="00A7770E" w:rsidP="00F6190C">
            <w:pPr>
              <w:tabs>
                <w:tab w:val="right" w:pos="9356"/>
              </w:tabs>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701"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p>
        </w:tc>
        <w:tc>
          <w:tcPr>
            <w:tcW w:w="851"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665" w:type="dxa"/>
            <w:tcBorders>
              <w:top w:val="nil"/>
              <w:left w:val="nil"/>
              <w:bottom w:val="nil"/>
              <w:right w:val="nil"/>
            </w:tcBorders>
            <w:vAlign w:val="bottom"/>
          </w:tcPr>
          <w:p w:rsidR="00A7770E" w:rsidRPr="00606A81" w:rsidRDefault="00A7770E" w:rsidP="00F6190C">
            <w:pPr>
              <w:tabs>
                <w:tab w:val="right" w:pos="9356"/>
              </w:tabs>
              <w:autoSpaceDE w:val="0"/>
              <w:autoSpaceDN w:val="0"/>
              <w:jc w:val="center"/>
              <w:rPr>
                <w:color w:val="000000" w:themeColor="text1"/>
              </w:rPr>
            </w:pPr>
            <w:r w:rsidRPr="00606A81">
              <w:rPr>
                <w:color w:val="000000" w:themeColor="text1"/>
              </w:rPr>
              <w:t>г., проживает по адресу</w:t>
            </w:r>
          </w:p>
        </w:tc>
        <w:tc>
          <w:tcPr>
            <w:tcW w:w="3045"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r>
    </w:tbl>
    <w:p w:rsidR="00A7770E" w:rsidRPr="00606A81" w:rsidRDefault="00A7770E" w:rsidP="00F6190C">
      <w:pPr>
        <w:tabs>
          <w:tab w:val="right" w:pos="9356"/>
        </w:tabs>
        <w:autoSpaceDE w:val="0"/>
        <w:autoSpaceDN w:val="0"/>
        <w:rPr>
          <w:color w:val="000000" w:themeColor="text1"/>
        </w:rPr>
      </w:pP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right="113"/>
        <w:rPr>
          <w:color w:val="000000" w:themeColor="text1"/>
          <w:sz w:val="2"/>
          <w:szCs w:val="2"/>
        </w:rPr>
      </w:pPr>
    </w:p>
    <w:p w:rsidR="00A7770E" w:rsidRPr="00606A81" w:rsidRDefault="00A7770E" w:rsidP="00F6190C">
      <w:pPr>
        <w:tabs>
          <w:tab w:val="right" w:pos="9356"/>
        </w:tabs>
        <w:autoSpaceDE w:val="0"/>
        <w:autoSpaceDN w:val="0"/>
        <w:spacing w:before="240"/>
        <w:rPr>
          <w:color w:val="000000" w:themeColor="text1"/>
        </w:rPr>
      </w:pPr>
      <w:r w:rsidRPr="00606A81">
        <w:rPr>
          <w:color w:val="000000" w:themeColor="text1"/>
        </w:rPr>
        <w:t>дети:</w:t>
      </w:r>
    </w:p>
    <w:p w:rsidR="00A7770E" w:rsidRPr="00606A81" w:rsidRDefault="00A7770E" w:rsidP="00F6190C">
      <w:pPr>
        <w:tabs>
          <w:tab w:val="right" w:pos="9356"/>
        </w:tabs>
        <w:autoSpaceDE w:val="0"/>
        <w:autoSpaceDN w:val="0"/>
        <w:rPr>
          <w:color w:val="000000" w:themeColor="text1"/>
        </w:rPr>
      </w:pPr>
    </w:p>
    <w:p w:rsidR="00A7770E" w:rsidRPr="00606A81" w:rsidRDefault="00A7770E" w:rsidP="00F6190C">
      <w:pPr>
        <w:pBdr>
          <w:top w:val="single" w:sz="4" w:space="1" w:color="auto"/>
        </w:pBdr>
        <w:tabs>
          <w:tab w:val="right" w:pos="9356"/>
        </w:tabs>
        <w:autoSpaceDE w:val="0"/>
        <w:autoSpaceDN w:val="0"/>
        <w:jc w:val="center"/>
        <w:rPr>
          <w:color w:val="000000" w:themeColor="text1"/>
          <w:sz w:val="20"/>
          <w:szCs w:val="20"/>
        </w:rPr>
      </w:pPr>
      <w:r w:rsidRPr="00606A81">
        <w:rPr>
          <w:color w:val="000000" w:themeColor="text1"/>
          <w:sz w:val="20"/>
          <w:szCs w:val="20"/>
        </w:rPr>
        <w:t>(Ф.И.О., дата рождения)</w:t>
      </w:r>
    </w:p>
    <w:tbl>
      <w:tblPr>
        <w:tblW w:w="9454" w:type="dxa"/>
        <w:tblLayout w:type="fixed"/>
        <w:tblCellMar>
          <w:left w:w="28" w:type="dxa"/>
          <w:right w:w="28" w:type="dxa"/>
        </w:tblCellMar>
        <w:tblLook w:val="0000" w:firstRow="0" w:lastRow="0" w:firstColumn="0" w:lastColumn="0" w:noHBand="0" w:noVBand="0"/>
      </w:tblPr>
      <w:tblGrid>
        <w:gridCol w:w="3912"/>
        <w:gridCol w:w="4196"/>
        <w:gridCol w:w="1346"/>
      </w:tblGrid>
      <w:tr w:rsidR="00A7770E" w:rsidRPr="00606A81" w:rsidTr="00F6190C">
        <w:tc>
          <w:tcPr>
            <w:tcW w:w="3912"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паспорт (свидетельство о рождении)</w:t>
            </w:r>
          </w:p>
        </w:tc>
        <w:tc>
          <w:tcPr>
            <w:tcW w:w="4196"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346"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 выданный</w:t>
            </w:r>
          </w:p>
        </w:tc>
      </w:tr>
    </w:tbl>
    <w:p w:rsidR="00A7770E" w:rsidRPr="00606A81" w:rsidRDefault="00A7770E" w:rsidP="00F6190C">
      <w:pPr>
        <w:tabs>
          <w:tab w:val="right" w:pos="9356"/>
        </w:tabs>
        <w:autoSpaceDE w:val="0"/>
        <w:autoSpaceDN w:val="0"/>
        <w:rPr>
          <w:color w:val="000000" w:themeColor="text1"/>
          <w:sz w:val="2"/>
          <w:szCs w:val="2"/>
        </w:rPr>
      </w:pPr>
    </w:p>
    <w:tbl>
      <w:tblPr>
        <w:tblW w:w="9552" w:type="dxa"/>
        <w:tblLayout w:type="fixed"/>
        <w:tblCellMar>
          <w:left w:w="28" w:type="dxa"/>
          <w:right w:w="28" w:type="dxa"/>
        </w:tblCellMar>
        <w:tblLook w:val="0000" w:firstRow="0" w:lastRow="0" w:firstColumn="0" w:lastColumn="0" w:noHBand="0" w:noVBand="0"/>
      </w:tblPr>
      <w:tblGrid>
        <w:gridCol w:w="5415"/>
        <w:gridCol w:w="255"/>
        <w:gridCol w:w="567"/>
        <w:gridCol w:w="255"/>
        <w:gridCol w:w="1616"/>
        <w:gridCol w:w="113"/>
        <w:gridCol w:w="879"/>
        <w:gridCol w:w="452"/>
      </w:tblGrid>
      <w:tr w:rsidR="00A7770E" w:rsidRPr="00606A81" w:rsidTr="00F6190C">
        <w:tc>
          <w:tcPr>
            <w:tcW w:w="5415"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616"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p>
        </w:tc>
        <w:tc>
          <w:tcPr>
            <w:tcW w:w="879"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452" w:type="dxa"/>
            <w:tcBorders>
              <w:top w:val="nil"/>
              <w:left w:val="nil"/>
              <w:bottom w:val="nil"/>
              <w:right w:val="nil"/>
            </w:tcBorders>
            <w:vAlign w:val="bottom"/>
          </w:tcPr>
          <w:p w:rsidR="00A7770E" w:rsidRPr="00606A81" w:rsidRDefault="00A7770E" w:rsidP="00F6190C">
            <w:pPr>
              <w:tabs>
                <w:tab w:val="right" w:pos="9356"/>
              </w:tabs>
              <w:autoSpaceDE w:val="0"/>
              <w:autoSpaceDN w:val="0"/>
              <w:ind w:left="57"/>
              <w:rPr>
                <w:color w:val="000000" w:themeColor="text1"/>
              </w:rPr>
            </w:pPr>
            <w:r w:rsidRPr="00606A81">
              <w:rPr>
                <w:color w:val="000000" w:themeColor="text1"/>
              </w:rPr>
              <w:t>г.,</w:t>
            </w:r>
          </w:p>
        </w:tc>
      </w:tr>
    </w:tbl>
    <w:p w:rsidR="00A7770E" w:rsidRPr="00606A81" w:rsidRDefault="00A7770E" w:rsidP="00F6190C">
      <w:pPr>
        <w:tabs>
          <w:tab w:val="right" w:pos="9356"/>
        </w:tabs>
        <w:autoSpaceDE w:val="0"/>
        <w:autoSpaceDN w:val="0"/>
        <w:rPr>
          <w:color w:val="000000" w:themeColor="text1"/>
        </w:rPr>
      </w:pPr>
      <w:r w:rsidRPr="00606A81">
        <w:rPr>
          <w:color w:val="000000" w:themeColor="text1"/>
        </w:rPr>
        <w:t xml:space="preserve">проживает по адресу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2268" w:right="113"/>
        <w:rPr>
          <w:color w:val="000000" w:themeColor="text1"/>
          <w:sz w:val="2"/>
          <w:szCs w:val="2"/>
        </w:rPr>
      </w:pPr>
    </w:p>
    <w:p w:rsidR="00A7770E" w:rsidRPr="00606A81" w:rsidRDefault="00A7770E" w:rsidP="00F6190C">
      <w:pPr>
        <w:tabs>
          <w:tab w:val="right" w:pos="9356"/>
        </w:tabs>
        <w:autoSpaceDE w:val="0"/>
        <w:autoSpaceDN w:val="0"/>
        <w:spacing w:before="120"/>
        <w:rPr>
          <w:color w:val="000000" w:themeColor="text1"/>
        </w:rPr>
      </w:pPr>
    </w:p>
    <w:p w:rsidR="00A7770E" w:rsidRPr="00606A81" w:rsidRDefault="00A7770E" w:rsidP="00F6190C">
      <w:pPr>
        <w:pBdr>
          <w:top w:val="single" w:sz="4" w:space="1" w:color="auto"/>
        </w:pBdr>
        <w:tabs>
          <w:tab w:val="right" w:pos="9356"/>
        </w:tabs>
        <w:autoSpaceDE w:val="0"/>
        <w:autoSpaceDN w:val="0"/>
        <w:jc w:val="center"/>
        <w:rPr>
          <w:color w:val="000000" w:themeColor="text1"/>
          <w:sz w:val="20"/>
          <w:szCs w:val="20"/>
        </w:rPr>
      </w:pPr>
      <w:r w:rsidRPr="00606A81">
        <w:rPr>
          <w:color w:val="000000" w:themeColor="text1"/>
          <w:sz w:val="20"/>
          <w:szCs w:val="20"/>
        </w:rPr>
        <w:t>(Ф.И.О., дата рождения)</w:t>
      </w:r>
    </w:p>
    <w:tbl>
      <w:tblPr>
        <w:tblW w:w="9454" w:type="dxa"/>
        <w:tblLayout w:type="fixed"/>
        <w:tblCellMar>
          <w:left w:w="28" w:type="dxa"/>
          <w:right w:w="28" w:type="dxa"/>
        </w:tblCellMar>
        <w:tblLook w:val="0000" w:firstRow="0" w:lastRow="0" w:firstColumn="0" w:lastColumn="0" w:noHBand="0" w:noVBand="0"/>
      </w:tblPr>
      <w:tblGrid>
        <w:gridCol w:w="3912"/>
        <w:gridCol w:w="4196"/>
        <w:gridCol w:w="1346"/>
      </w:tblGrid>
      <w:tr w:rsidR="00A7770E" w:rsidRPr="00606A81" w:rsidTr="00F6190C">
        <w:tc>
          <w:tcPr>
            <w:tcW w:w="3912"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паспорт (свидетельство о рождении)</w:t>
            </w:r>
          </w:p>
        </w:tc>
        <w:tc>
          <w:tcPr>
            <w:tcW w:w="4196"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346"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 выданный</w:t>
            </w:r>
          </w:p>
        </w:tc>
      </w:tr>
    </w:tbl>
    <w:p w:rsidR="00A7770E" w:rsidRPr="00606A81" w:rsidRDefault="00A7770E" w:rsidP="00F6190C">
      <w:pPr>
        <w:tabs>
          <w:tab w:val="right" w:pos="9356"/>
        </w:tabs>
        <w:autoSpaceDE w:val="0"/>
        <w:autoSpaceDN w:val="0"/>
        <w:rPr>
          <w:color w:val="000000" w:themeColor="text1"/>
          <w:sz w:val="2"/>
          <w:szCs w:val="2"/>
        </w:rPr>
      </w:pPr>
    </w:p>
    <w:tbl>
      <w:tblPr>
        <w:tblW w:w="9467" w:type="dxa"/>
        <w:tblLayout w:type="fixed"/>
        <w:tblCellMar>
          <w:left w:w="28" w:type="dxa"/>
          <w:right w:w="28" w:type="dxa"/>
        </w:tblCellMar>
        <w:tblLook w:val="0000" w:firstRow="0" w:lastRow="0" w:firstColumn="0" w:lastColumn="0" w:noHBand="0" w:noVBand="0"/>
      </w:tblPr>
      <w:tblGrid>
        <w:gridCol w:w="5415"/>
        <w:gridCol w:w="255"/>
        <w:gridCol w:w="567"/>
        <w:gridCol w:w="255"/>
        <w:gridCol w:w="1616"/>
        <w:gridCol w:w="113"/>
        <w:gridCol w:w="794"/>
        <w:gridCol w:w="452"/>
      </w:tblGrid>
      <w:tr w:rsidR="00A7770E" w:rsidRPr="00606A81" w:rsidTr="00F6190C">
        <w:tc>
          <w:tcPr>
            <w:tcW w:w="5415"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616"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p>
        </w:tc>
        <w:tc>
          <w:tcPr>
            <w:tcW w:w="794"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452" w:type="dxa"/>
            <w:tcBorders>
              <w:top w:val="nil"/>
              <w:left w:val="nil"/>
              <w:bottom w:val="nil"/>
              <w:right w:val="nil"/>
            </w:tcBorders>
            <w:vAlign w:val="bottom"/>
          </w:tcPr>
          <w:p w:rsidR="00A7770E" w:rsidRPr="00606A81" w:rsidRDefault="00A7770E" w:rsidP="00F6190C">
            <w:pPr>
              <w:tabs>
                <w:tab w:val="right" w:pos="9356"/>
              </w:tabs>
              <w:autoSpaceDE w:val="0"/>
              <w:autoSpaceDN w:val="0"/>
              <w:ind w:left="57"/>
              <w:rPr>
                <w:color w:val="000000" w:themeColor="text1"/>
              </w:rPr>
            </w:pPr>
            <w:r w:rsidRPr="00606A81">
              <w:rPr>
                <w:color w:val="000000" w:themeColor="text1"/>
              </w:rPr>
              <w:t>г.,</w:t>
            </w:r>
          </w:p>
        </w:tc>
      </w:tr>
    </w:tbl>
    <w:p w:rsidR="00A7770E" w:rsidRPr="00606A81" w:rsidRDefault="00A7770E" w:rsidP="00F6190C">
      <w:pPr>
        <w:tabs>
          <w:tab w:val="right" w:pos="9356"/>
        </w:tabs>
        <w:autoSpaceDE w:val="0"/>
        <w:autoSpaceDN w:val="0"/>
        <w:rPr>
          <w:color w:val="000000" w:themeColor="text1"/>
        </w:rPr>
      </w:pPr>
      <w:r w:rsidRPr="00606A81">
        <w:rPr>
          <w:color w:val="000000" w:themeColor="text1"/>
        </w:rPr>
        <w:t xml:space="preserve">проживает по адресу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2268" w:right="113"/>
        <w:rPr>
          <w:color w:val="000000" w:themeColor="text1"/>
          <w:sz w:val="2"/>
          <w:szCs w:val="2"/>
        </w:rPr>
      </w:pPr>
    </w:p>
    <w:p w:rsidR="00A7770E" w:rsidRPr="00606A81" w:rsidRDefault="00A7770E" w:rsidP="00F6190C">
      <w:pPr>
        <w:tabs>
          <w:tab w:val="right" w:pos="9356"/>
        </w:tabs>
        <w:autoSpaceDE w:val="0"/>
        <w:autoSpaceDN w:val="0"/>
        <w:spacing w:before="240"/>
        <w:rPr>
          <w:color w:val="000000" w:themeColor="text1"/>
        </w:rPr>
      </w:pPr>
      <w:r w:rsidRPr="00606A81">
        <w:rPr>
          <w:color w:val="000000" w:themeColor="text1"/>
        </w:rPr>
        <w:t>Кроме того, со мной проживают иные члены семьи:</w:t>
      </w:r>
    </w:p>
    <w:p w:rsidR="00A7770E" w:rsidRPr="00606A81" w:rsidRDefault="00A7770E" w:rsidP="00F6190C">
      <w:pPr>
        <w:tabs>
          <w:tab w:val="right" w:pos="9356"/>
        </w:tabs>
        <w:autoSpaceDE w:val="0"/>
        <w:autoSpaceDN w:val="0"/>
        <w:rPr>
          <w:color w:val="000000" w:themeColor="text1"/>
        </w:rPr>
      </w:pP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right="113"/>
        <w:jc w:val="center"/>
        <w:rPr>
          <w:color w:val="000000" w:themeColor="text1"/>
          <w:sz w:val="20"/>
          <w:szCs w:val="20"/>
        </w:rPr>
      </w:pPr>
      <w:r w:rsidRPr="00606A81">
        <w:rPr>
          <w:color w:val="000000" w:themeColor="text1"/>
          <w:sz w:val="20"/>
          <w:szCs w:val="20"/>
        </w:rPr>
        <w:t>(Ф.И.О., дата рождения)</w:t>
      </w:r>
    </w:p>
    <w:tbl>
      <w:tblPr>
        <w:tblW w:w="9384" w:type="dxa"/>
        <w:tblLayout w:type="fixed"/>
        <w:tblCellMar>
          <w:left w:w="28" w:type="dxa"/>
          <w:right w:w="28" w:type="dxa"/>
        </w:tblCellMar>
        <w:tblLook w:val="0000" w:firstRow="0" w:lastRow="0" w:firstColumn="0" w:lastColumn="0" w:noHBand="0" w:noVBand="0"/>
      </w:tblPr>
      <w:tblGrid>
        <w:gridCol w:w="964"/>
        <w:gridCol w:w="2493"/>
        <w:gridCol w:w="1332"/>
        <w:gridCol w:w="4595"/>
      </w:tblGrid>
      <w:tr w:rsidR="00A7770E" w:rsidRPr="00606A81" w:rsidTr="00F6190C">
        <w:tc>
          <w:tcPr>
            <w:tcW w:w="964"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паспорт</w:t>
            </w:r>
          </w:p>
        </w:tc>
        <w:tc>
          <w:tcPr>
            <w:tcW w:w="2493"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332"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 выданный</w:t>
            </w:r>
          </w:p>
        </w:tc>
        <w:tc>
          <w:tcPr>
            <w:tcW w:w="4595"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rPr>
                <w:color w:val="000000" w:themeColor="text1"/>
              </w:rPr>
            </w:pPr>
          </w:p>
        </w:tc>
      </w:tr>
    </w:tbl>
    <w:p w:rsidR="00A7770E" w:rsidRPr="00606A81" w:rsidRDefault="00A7770E" w:rsidP="00F6190C">
      <w:pPr>
        <w:tabs>
          <w:tab w:val="right" w:pos="9356"/>
        </w:tabs>
        <w:autoSpaceDE w:val="0"/>
        <w:autoSpaceDN w:val="0"/>
        <w:rPr>
          <w:color w:val="000000" w:themeColor="text1"/>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701"/>
        <w:gridCol w:w="113"/>
        <w:gridCol w:w="1021"/>
        <w:gridCol w:w="425"/>
      </w:tblGrid>
      <w:tr w:rsidR="00A7770E" w:rsidRPr="00606A81" w:rsidTr="007D3C75">
        <w:tc>
          <w:tcPr>
            <w:tcW w:w="187" w:type="dxa"/>
            <w:tcBorders>
              <w:top w:val="nil"/>
              <w:left w:val="nil"/>
              <w:bottom w:val="nil"/>
              <w:right w:val="nil"/>
            </w:tcBorders>
            <w:vAlign w:val="bottom"/>
          </w:tcPr>
          <w:p w:rsidR="00A7770E" w:rsidRPr="00606A81" w:rsidRDefault="00A7770E" w:rsidP="00F6190C">
            <w:pPr>
              <w:tabs>
                <w:tab w:val="right" w:pos="9356"/>
              </w:tabs>
              <w:autoSpaceDE w:val="0"/>
              <w:autoSpaceDN w:val="0"/>
              <w:jc w:val="right"/>
              <w:rPr>
                <w:color w:val="000000" w:themeColor="text1"/>
              </w:rPr>
            </w:pPr>
            <w:r w:rsidRPr="00606A81">
              <w:rPr>
                <w:color w:val="000000" w:themeColor="text1"/>
              </w:rPr>
              <w:t>«</w:t>
            </w:r>
          </w:p>
        </w:tc>
        <w:tc>
          <w:tcPr>
            <w:tcW w:w="567"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255"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r w:rsidRPr="00606A81">
              <w:rPr>
                <w:color w:val="000000" w:themeColor="text1"/>
              </w:rPr>
              <w:t>»</w:t>
            </w:r>
          </w:p>
        </w:tc>
        <w:tc>
          <w:tcPr>
            <w:tcW w:w="1701"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113" w:type="dxa"/>
            <w:tcBorders>
              <w:top w:val="nil"/>
              <w:left w:val="nil"/>
              <w:bottom w:val="nil"/>
              <w:right w:val="nil"/>
            </w:tcBorders>
            <w:vAlign w:val="bottom"/>
          </w:tcPr>
          <w:p w:rsidR="00A7770E" w:rsidRPr="00606A81" w:rsidRDefault="00A7770E" w:rsidP="00F6190C">
            <w:pPr>
              <w:tabs>
                <w:tab w:val="right" w:pos="9356"/>
              </w:tabs>
              <w:autoSpaceDE w:val="0"/>
              <w:autoSpaceDN w:val="0"/>
              <w:rPr>
                <w:color w:val="000000" w:themeColor="text1"/>
              </w:rPr>
            </w:pPr>
          </w:p>
        </w:tc>
        <w:tc>
          <w:tcPr>
            <w:tcW w:w="1021" w:type="dxa"/>
            <w:tcBorders>
              <w:top w:val="nil"/>
              <w:left w:val="nil"/>
              <w:bottom w:val="single" w:sz="4" w:space="0" w:color="auto"/>
              <w:right w:val="nil"/>
            </w:tcBorders>
            <w:vAlign w:val="bottom"/>
          </w:tcPr>
          <w:p w:rsidR="00A7770E" w:rsidRPr="00606A81" w:rsidRDefault="00A7770E" w:rsidP="00F6190C">
            <w:pPr>
              <w:tabs>
                <w:tab w:val="right" w:pos="9356"/>
              </w:tabs>
              <w:autoSpaceDE w:val="0"/>
              <w:autoSpaceDN w:val="0"/>
              <w:jc w:val="center"/>
              <w:rPr>
                <w:color w:val="000000" w:themeColor="text1"/>
              </w:rPr>
            </w:pPr>
          </w:p>
        </w:tc>
        <w:tc>
          <w:tcPr>
            <w:tcW w:w="425" w:type="dxa"/>
            <w:tcBorders>
              <w:top w:val="nil"/>
              <w:left w:val="nil"/>
              <w:bottom w:val="nil"/>
              <w:right w:val="nil"/>
            </w:tcBorders>
            <w:vAlign w:val="bottom"/>
          </w:tcPr>
          <w:p w:rsidR="00A7770E" w:rsidRPr="00606A81" w:rsidRDefault="00A7770E" w:rsidP="00F6190C">
            <w:pPr>
              <w:tabs>
                <w:tab w:val="right" w:pos="9356"/>
              </w:tabs>
              <w:autoSpaceDE w:val="0"/>
              <w:autoSpaceDN w:val="0"/>
              <w:ind w:left="57"/>
              <w:rPr>
                <w:color w:val="000000" w:themeColor="text1"/>
              </w:rPr>
            </w:pPr>
            <w:r w:rsidRPr="00606A81">
              <w:rPr>
                <w:color w:val="000000" w:themeColor="text1"/>
              </w:rPr>
              <w:t>г.</w:t>
            </w:r>
          </w:p>
        </w:tc>
      </w:tr>
    </w:tbl>
    <w:p w:rsidR="00A7770E" w:rsidRPr="00F41D6D" w:rsidRDefault="00A7770E" w:rsidP="00F6190C">
      <w:pPr>
        <w:tabs>
          <w:tab w:val="right" w:pos="9356"/>
        </w:tabs>
        <w:autoSpaceDE w:val="0"/>
        <w:autoSpaceDN w:val="0"/>
        <w:spacing w:before="240"/>
        <w:ind w:firstLine="567"/>
        <w:jc w:val="both"/>
        <w:rPr>
          <w:color w:val="000000" w:themeColor="text1"/>
        </w:rPr>
      </w:pPr>
      <w:r w:rsidRPr="00F41D6D">
        <w:rPr>
          <w:color w:val="000000" w:themeColor="text1"/>
        </w:rPr>
        <w:t xml:space="preserve">С условиями участия </w:t>
      </w:r>
      <w:r w:rsidR="00F41D6D">
        <w:rPr>
          <w:color w:val="000000" w:themeColor="text1"/>
        </w:rPr>
        <w:t xml:space="preserve">в </w:t>
      </w:r>
      <w:r w:rsidR="00F41D6D" w:rsidRPr="00F41D6D">
        <w:rPr>
          <w:color w:val="000000" w:themeColor="text1"/>
        </w:rPr>
        <w:t xml:space="preserve">процессных мероприятий </w:t>
      </w:r>
      <w:r w:rsidR="00F41D6D" w:rsidRPr="00F41D6D">
        <w:t>«Выполнение государственных обязательств по обеспечению жильем отдельных категорий граждан»</w:t>
      </w:r>
      <w:r w:rsidRPr="00F41D6D">
        <w:rPr>
          <w:color w:val="000000" w:themeColor="text1"/>
        </w:rPr>
        <w:t>, в том числе в части безвозмездной передачи жилого помещения, находящегося в моей собственности или в общей собственности членов моей семьи, в государственную или муниципальную собственность, ознакомлен(а) и обязуюсь их выполнять.</w:t>
      </w:r>
    </w:p>
    <w:p w:rsidR="00A7770E" w:rsidRPr="00606A81" w:rsidRDefault="00A7770E" w:rsidP="00F6190C">
      <w:pPr>
        <w:tabs>
          <w:tab w:val="right" w:pos="9356"/>
        </w:tabs>
        <w:autoSpaceDE w:val="0"/>
        <w:autoSpaceDN w:val="0"/>
        <w:spacing w:before="240"/>
        <w:ind w:firstLine="567"/>
        <w:rPr>
          <w:color w:val="000000" w:themeColor="text1"/>
        </w:rPr>
      </w:pPr>
      <w:r w:rsidRPr="00606A81">
        <w:rPr>
          <w:color w:val="000000" w:themeColor="text1"/>
        </w:rPr>
        <w:t>К заявлению мною прилагаются следующие документы:</w:t>
      </w:r>
    </w:p>
    <w:p w:rsidR="00A7770E" w:rsidRPr="00606A81" w:rsidRDefault="00A7770E" w:rsidP="00F6190C">
      <w:pPr>
        <w:tabs>
          <w:tab w:val="right" w:pos="9356"/>
          <w:tab w:val="left" w:pos="9837"/>
        </w:tabs>
        <w:autoSpaceDE w:val="0"/>
        <w:autoSpaceDN w:val="0"/>
        <w:rPr>
          <w:color w:val="000000" w:themeColor="text1"/>
        </w:rPr>
      </w:pPr>
      <w:r w:rsidRPr="00606A81">
        <w:rPr>
          <w:color w:val="000000" w:themeColor="text1"/>
        </w:rPr>
        <w:t xml:space="preserve">1)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312" w:right="113"/>
        <w:jc w:val="center"/>
        <w:rPr>
          <w:color w:val="000000" w:themeColor="text1"/>
          <w:sz w:val="20"/>
          <w:szCs w:val="20"/>
        </w:rPr>
      </w:pPr>
      <w:r w:rsidRPr="00606A81">
        <w:rPr>
          <w:color w:val="000000" w:themeColor="text1"/>
          <w:sz w:val="20"/>
          <w:szCs w:val="20"/>
        </w:rPr>
        <w:t>(наименование и номер документа, кем и когда выдан)</w:t>
      </w:r>
    </w:p>
    <w:p w:rsidR="00A7770E" w:rsidRPr="00606A81" w:rsidRDefault="00A7770E" w:rsidP="00F6190C">
      <w:pPr>
        <w:tabs>
          <w:tab w:val="right" w:pos="9356"/>
          <w:tab w:val="left" w:pos="9837"/>
        </w:tabs>
        <w:autoSpaceDE w:val="0"/>
        <w:autoSpaceDN w:val="0"/>
        <w:rPr>
          <w:color w:val="000000" w:themeColor="text1"/>
        </w:rPr>
      </w:pPr>
      <w:r w:rsidRPr="00606A81">
        <w:rPr>
          <w:color w:val="000000" w:themeColor="text1"/>
        </w:rPr>
        <w:t xml:space="preserve">2)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312" w:right="113"/>
        <w:jc w:val="center"/>
        <w:rPr>
          <w:color w:val="000000" w:themeColor="text1"/>
          <w:sz w:val="20"/>
          <w:szCs w:val="20"/>
        </w:rPr>
      </w:pPr>
      <w:r w:rsidRPr="00606A81">
        <w:rPr>
          <w:color w:val="000000" w:themeColor="text1"/>
          <w:sz w:val="20"/>
          <w:szCs w:val="20"/>
        </w:rPr>
        <w:t>(наименование и номер документа, кем и когда выдан)</w:t>
      </w:r>
    </w:p>
    <w:p w:rsidR="00A7770E" w:rsidRPr="00606A81" w:rsidRDefault="00A7770E" w:rsidP="00F6190C">
      <w:pPr>
        <w:tabs>
          <w:tab w:val="right" w:pos="9356"/>
          <w:tab w:val="left" w:pos="9837"/>
        </w:tabs>
        <w:autoSpaceDE w:val="0"/>
        <w:autoSpaceDN w:val="0"/>
        <w:rPr>
          <w:color w:val="000000" w:themeColor="text1"/>
        </w:rPr>
      </w:pPr>
      <w:r w:rsidRPr="00606A81">
        <w:rPr>
          <w:color w:val="000000" w:themeColor="text1"/>
        </w:rPr>
        <w:t xml:space="preserve">3)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ind w:left="312" w:right="113"/>
        <w:jc w:val="center"/>
        <w:rPr>
          <w:color w:val="000000" w:themeColor="text1"/>
          <w:sz w:val="20"/>
          <w:szCs w:val="20"/>
        </w:rPr>
      </w:pPr>
      <w:r w:rsidRPr="00606A81">
        <w:rPr>
          <w:color w:val="000000" w:themeColor="text1"/>
          <w:sz w:val="20"/>
          <w:szCs w:val="20"/>
        </w:rPr>
        <w:t>(наименование и номер документа, кем и когда выдан)</w:t>
      </w:r>
    </w:p>
    <w:p w:rsidR="00A7770E" w:rsidRPr="00606A81" w:rsidRDefault="00A7770E" w:rsidP="00F6190C">
      <w:pPr>
        <w:tabs>
          <w:tab w:val="right" w:pos="9356"/>
          <w:tab w:val="left" w:pos="9837"/>
        </w:tabs>
        <w:autoSpaceDE w:val="0"/>
        <w:autoSpaceDN w:val="0"/>
        <w:rPr>
          <w:color w:val="000000" w:themeColor="text1"/>
        </w:rPr>
      </w:pPr>
      <w:r w:rsidRPr="00606A81">
        <w:rPr>
          <w:color w:val="000000" w:themeColor="text1"/>
        </w:rPr>
        <w:t xml:space="preserve">4)  </w:t>
      </w:r>
      <w:r w:rsidRPr="00606A81">
        <w:rPr>
          <w:color w:val="000000" w:themeColor="text1"/>
        </w:rPr>
        <w:tab/>
        <w:t>.</w:t>
      </w:r>
    </w:p>
    <w:p w:rsidR="00A7770E" w:rsidRPr="00606A81" w:rsidRDefault="00A7770E" w:rsidP="00F6190C">
      <w:pPr>
        <w:pBdr>
          <w:top w:val="single" w:sz="4" w:space="1" w:color="auto"/>
        </w:pBdr>
        <w:tabs>
          <w:tab w:val="right" w:pos="9356"/>
        </w:tabs>
        <w:autoSpaceDE w:val="0"/>
        <w:autoSpaceDN w:val="0"/>
        <w:spacing w:after="360"/>
        <w:ind w:left="312" w:right="113"/>
        <w:jc w:val="center"/>
        <w:rPr>
          <w:color w:val="000000" w:themeColor="text1"/>
          <w:sz w:val="20"/>
          <w:szCs w:val="20"/>
        </w:rPr>
      </w:pPr>
      <w:r w:rsidRPr="00606A81">
        <w:rPr>
          <w:color w:val="000000" w:themeColor="text1"/>
          <w:sz w:val="20"/>
          <w:szCs w:val="20"/>
        </w:rPr>
        <w:t>(наименование и номер документа, кем и когда выдан)</w:t>
      </w:r>
    </w:p>
    <w:tbl>
      <w:tblPr>
        <w:tblW w:w="0" w:type="auto"/>
        <w:tblLayout w:type="fixed"/>
        <w:tblCellMar>
          <w:left w:w="28" w:type="dxa"/>
          <w:right w:w="28" w:type="dxa"/>
        </w:tblCellMar>
        <w:tblLook w:val="0000" w:firstRow="0" w:lastRow="0" w:firstColumn="0" w:lastColumn="0" w:noHBand="0" w:noVBand="0"/>
      </w:tblPr>
      <w:tblGrid>
        <w:gridCol w:w="2863"/>
        <w:gridCol w:w="284"/>
        <w:gridCol w:w="2027"/>
        <w:gridCol w:w="241"/>
        <w:gridCol w:w="2126"/>
      </w:tblGrid>
      <w:tr w:rsidR="00A7770E" w:rsidRPr="00606A81" w:rsidTr="007D3C75">
        <w:tc>
          <w:tcPr>
            <w:tcW w:w="2863"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284"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p>
        </w:tc>
        <w:tc>
          <w:tcPr>
            <w:tcW w:w="2027"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c>
          <w:tcPr>
            <w:tcW w:w="241" w:type="dxa"/>
            <w:tcBorders>
              <w:top w:val="nil"/>
              <w:left w:val="nil"/>
              <w:bottom w:val="nil"/>
              <w:right w:val="nil"/>
            </w:tcBorders>
            <w:vAlign w:val="bottom"/>
          </w:tcPr>
          <w:p w:rsidR="00A7770E" w:rsidRPr="00606A81" w:rsidRDefault="00A7770E" w:rsidP="00A7770E">
            <w:pPr>
              <w:autoSpaceDE w:val="0"/>
              <w:autoSpaceDN w:val="0"/>
              <w:rPr>
                <w:color w:val="000000" w:themeColor="text1"/>
              </w:rPr>
            </w:pPr>
          </w:p>
        </w:tc>
        <w:tc>
          <w:tcPr>
            <w:tcW w:w="2126" w:type="dxa"/>
            <w:tcBorders>
              <w:top w:val="nil"/>
              <w:left w:val="nil"/>
              <w:bottom w:val="single" w:sz="4" w:space="0" w:color="auto"/>
              <w:right w:val="nil"/>
            </w:tcBorders>
            <w:vAlign w:val="bottom"/>
          </w:tcPr>
          <w:p w:rsidR="00A7770E" w:rsidRPr="00606A81" w:rsidRDefault="00A7770E" w:rsidP="00A7770E">
            <w:pPr>
              <w:autoSpaceDE w:val="0"/>
              <w:autoSpaceDN w:val="0"/>
              <w:jc w:val="center"/>
              <w:rPr>
                <w:color w:val="000000" w:themeColor="text1"/>
              </w:rPr>
            </w:pPr>
          </w:p>
        </w:tc>
      </w:tr>
      <w:tr w:rsidR="00A7770E" w:rsidRPr="00606A81" w:rsidTr="007D3C75">
        <w:tc>
          <w:tcPr>
            <w:tcW w:w="2863" w:type="dxa"/>
            <w:tcBorders>
              <w:top w:val="nil"/>
              <w:left w:val="nil"/>
              <w:bottom w:val="nil"/>
              <w:right w:val="nil"/>
            </w:tcBorders>
          </w:tcPr>
          <w:p w:rsidR="00A7770E" w:rsidRPr="00606A81" w:rsidRDefault="00A7770E" w:rsidP="00A7770E">
            <w:pPr>
              <w:autoSpaceDE w:val="0"/>
              <w:autoSpaceDN w:val="0"/>
              <w:jc w:val="center"/>
              <w:rPr>
                <w:color w:val="000000" w:themeColor="text1"/>
                <w:sz w:val="20"/>
                <w:szCs w:val="20"/>
              </w:rPr>
            </w:pPr>
            <w:r w:rsidRPr="00606A81">
              <w:rPr>
                <w:color w:val="000000" w:themeColor="text1"/>
                <w:sz w:val="20"/>
                <w:szCs w:val="20"/>
              </w:rPr>
              <w:t>(Ф.И.О. заявителя)</w:t>
            </w:r>
          </w:p>
        </w:tc>
        <w:tc>
          <w:tcPr>
            <w:tcW w:w="284" w:type="dxa"/>
            <w:tcBorders>
              <w:top w:val="nil"/>
              <w:left w:val="nil"/>
              <w:bottom w:val="nil"/>
              <w:right w:val="nil"/>
            </w:tcBorders>
          </w:tcPr>
          <w:p w:rsidR="00A7770E" w:rsidRPr="00606A81" w:rsidRDefault="00A7770E" w:rsidP="00A7770E">
            <w:pPr>
              <w:autoSpaceDE w:val="0"/>
              <w:autoSpaceDN w:val="0"/>
              <w:rPr>
                <w:color w:val="000000" w:themeColor="text1"/>
                <w:sz w:val="20"/>
                <w:szCs w:val="20"/>
              </w:rPr>
            </w:pPr>
          </w:p>
        </w:tc>
        <w:tc>
          <w:tcPr>
            <w:tcW w:w="2027" w:type="dxa"/>
            <w:tcBorders>
              <w:top w:val="nil"/>
              <w:left w:val="nil"/>
              <w:bottom w:val="nil"/>
              <w:right w:val="nil"/>
            </w:tcBorders>
          </w:tcPr>
          <w:p w:rsidR="00A7770E" w:rsidRPr="00606A81" w:rsidRDefault="00A7770E" w:rsidP="00A7770E">
            <w:pPr>
              <w:autoSpaceDE w:val="0"/>
              <w:autoSpaceDN w:val="0"/>
              <w:jc w:val="center"/>
              <w:rPr>
                <w:color w:val="000000" w:themeColor="text1"/>
                <w:sz w:val="20"/>
                <w:szCs w:val="20"/>
              </w:rPr>
            </w:pPr>
            <w:r w:rsidRPr="00606A81">
              <w:rPr>
                <w:color w:val="000000" w:themeColor="text1"/>
                <w:sz w:val="20"/>
                <w:szCs w:val="20"/>
              </w:rPr>
              <w:t>(подпись заявителя)</w:t>
            </w:r>
          </w:p>
        </w:tc>
        <w:tc>
          <w:tcPr>
            <w:tcW w:w="241" w:type="dxa"/>
            <w:tcBorders>
              <w:top w:val="nil"/>
              <w:left w:val="nil"/>
              <w:bottom w:val="nil"/>
              <w:right w:val="nil"/>
            </w:tcBorders>
          </w:tcPr>
          <w:p w:rsidR="00A7770E" w:rsidRPr="00606A81" w:rsidRDefault="00A7770E" w:rsidP="00A7770E">
            <w:pPr>
              <w:autoSpaceDE w:val="0"/>
              <w:autoSpaceDN w:val="0"/>
              <w:rPr>
                <w:color w:val="000000" w:themeColor="text1"/>
                <w:sz w:val="20"/>
                <w:szCs w:val="20"/>
              </w:rPr>
            </w:pPr>
          </w:p>
        </w:tc>
        <w:tc>
          <w:tcPr>
            <w:tcW w:w="2126" w:type="dxa"/>
            <w:tcBorders>
              <w:top w:val="nil"/>
              <w:left w:val="nil"/>
              <w:bottom w:val="nil"/>
              <w:right w:val="nil"/>
            </w:tcBorders>
          </w:tcPr>
          <w:p w:rsidR="00A7770E" w:rsidRPr="00606A81" w:rsidRDefault="00A7770E" w:rsidP="00A7770E">
            <w:pPr>
              <w:autoSpaceDE w:val="0"/>
              <w:autoSpaceDN w:val="0"/>
              <w:jc w:val="center"/>
              <w:rPr>
                <w:color w:val="000000" w:themeColor="text1"/>
                <w:sz w:val="20"/>
                <w:szCs w:val="20"/>
              </w:rPr>
            </w:pPr>
            <w:r w:rsidRPr="00606A81">
              <w:rPr>
                <w:color w:val="000000" w:themeColor="text1"/>
                <w:sz w:val="20"/>
                <w:szCs w:val="20"/>
              </w:rPr>
              <w:t>(дата)</w:t>
            </w:r>
          </w:p>
        </w:tc>
      </w:tr>
    </w:tbl>
    <w:p w:rsidR="00A7770E" w:rsidRPr="00606A81" w:rsidRDefault="00A7770E" w:rsidP="00A7770E">
      <w:pPr>
        <w:autoSpaceDE w:val="0"/>
        <w:autoSpaceDN w:val="0"/>
        <w:rPr>
          <w:color w:val="000000" w:themeColor="text1"/>
        </w:rPr>
      </w:pPr>
    </w:p>
    <w:p w:rsidR="005D45D9" w:rsidRPr="00606A81" w:rsidRDefault="005D45D9" w:rsidP="005D45D9">
      <w:pPr>
        <w:ind w:left="5670"/>
        <w:rPr>
          <w:bCs/>
          <w:color w:val="000000" w:themeColor="text1"/>
        </w:rPr>
      </w:pPr>
    </w:p>
    <w:p w:rsidR="005D45D9" w:rsidRPr="00606A81" w:rsidRDefault="005D45D9" w:rsidP="005D45D9">
      <w:pPr>
        <w:ind w:left="5670"/>
        <w:rPr>
          <w:bCs/>
          <w:color w:val="000000" w:themeColor="text1"/>
        </w:rPr>
      </w:pPr>
    </w:p>
    <w:p w:rsidR="00792F55" w:rsidRDefault="00792F55" w:rsidP="005D45D9">
      <w:pPr>
        <w:ind w:left="5670"/>
        <w:rPr>
          <w:bCs/>
          <w:color w:val="000000" w:themeColor="text1"/>
        </w:rPr>
        <w:sectPr w:rsidR="00792F55" w:rsidSect="00546DEF">
          <w:pgSz w:w="11906" w:h="16838" w:code="9"/>
          <w:pgMar w:top="1134" w:right="851" w:bottom="851" w:left="1701" w:header="426" w:footer="498" w:gutter="0"/>
          <w:cols w:space="708"/>
          <w:docGrid w:linePitch="360"/>
        </w:sectPr>
      </w:pPr>
    </w:p>
    <w:p w:rsidR="00A86581" w:rsidRPr="00A86581" w:rsidRDefault="00A86581" w:rsidP="00A86581">
      <w:pPr>
        <w:keepNext/>
        <w:keepLines/>
        <w:spacing w:before="40" w:line="259" w:lineRule="auto"/>
        <w:ind w:left="6663"/>
        <w:outlineLvl w:val="2"/>
        <w:rPr>
          <w:color w:val="0D0D0D"/>
        </w:rPr>
      </w:pPr>
      <w:r w:rsidRPr="00A86581">
        <w:rPr>
          <w:color w:val="0D0D0D"/>
        </w:rPr>
        <w:lastRenderedPageBreak/>
        <w:t>Приложение к заявлению</w:t>
      </w:r>
    </w:p>
    <w:p w:rsidR="00A86581" w:rsidRPr="00A86581" w:rsidRDefault="00A86581" w:rsidP="00A86581">
      <w:pPr>
        <w:jc w:val="right"/>
      </w:pPr>
    </w:p>
    <w:p w:rsidR="00A86581" w:rsidRPr="00A86581" w:rsidRDefault="00A86581" w:rsidP="00A86581">
      <w:pPr>
        <w:jc w:val="center"/>
        <w:rPr>
          <w:b/>
        </w:rPr>
      </w:pPr>
      <w:r w:rsidRPr="00A86581">
        <w:rPr>
          <w:b/>
        </w:rPr>
        <w:t>СОГЛАСИЕ НА ОБРАБОТКУ ПЕРСОНАЛЬНЫХ ДАННЫХ</w:t>
      </w:r>
    </w:p>
    <w:p w:rsidR="00A86581" w:rsidRPr="00A86581" w:rsidRDefault="00A86581" w:rsidP="00A86581">
      <w:pPr>
        <w:tabs>
          <w:tab w:val="left" w:pos="6744"/>
        </w:tabs>
      </w:pPr>
      <w:r w:rsidRPr="00A86581">
        <w:tab/>
      </w:r>
    </w:p>
    <w:p w:rsidR="00A86581" w:rsidRPr="00A86581" w:rsidRDefault="00A86581" w:rsidP="00A86581">
      <w:pPr>
        <w:ind w:firstLine="567"/>
      </w:pPr>
      <w:r w:rsidRPr="00A86581">
        <w:t>Я ______________________________________________________________________,</w:t>
      </w:r>
    </w:p>
    <w:p w:rsidR="00A86581" w:rsidRPr="00A86581" w:rsidRDefault="00A86581" w:rsidP="00A86581">
      <w:r w:rsidRPr="00A86581">
        <w:t xml:space="preserve">                                    (</w:t>
      </w:r>
      <w:r w:rsidRPr="00A86581">
        <w:rPr>
          <w:sz w:val="22"/>
          <w:szCs w:val="22"/>
        </w:rPr>
        <w:t>фамилия, имя, отчество субъекта персональных данных)</w:t>
      </w:r>
    </w:p>
    <w:p w:rsidR="00A86581" w:rsidRPr="00A86581" w:rsidRDefault="00A86581" w:rsidP="00A86581"/>
    <w:p w:rsidR="00A86581" w:rsidRPr="00A86581" w:rsidRDefault="00A86581" w:rsidP="00A86581">
      <w:r w:rsidRPr="00A86581">
        <w:t xml:space="preserve">документ, удостоверяющий личность __________________    ________________________ </w:t>
      </w:r>
    </w:p>
    <w:p w:rsidR="00A86581" w:rsidRPr="00A86581" w:rsidRDefault="00A86581" w:rsidP="00A86581">
      <w:r w:rsidRPr="00A86581">
        <w:t xml:space="preserve">                                                                      (вид документа)                 серия, номер</w:t>
      </w:r>
    </w:p>
    <w:p w:rsidR="00A86581" w:rsidRPr="00A86581" w:rsidRDefault="00A86581" w:rsidP="00A86581"/>
    <w:p w:rsidR="00A86581" w:rsidRPr="00A86581" w:rsidRDefault="00A86581" w:rsidP="00A86581">
      <w:r w:rsidRPr="00A86581">
        <w:t>выдан _______________________________________________________________________,</w:t>
      </w:r>
    </w:p>
    <w:p w:rsidR="00A86581" w:rsidRPr="00A86581" w:rsidRDefault="00A86581" w:rsidP="00A86581">
      <w:r w:rsidRPr="00A86581">
        <w:t xml:space="preserve">             (дата выдачи указанного документа, наименование органа, выдавшего документ)</w:t>
      </w:r>
    </w:p>
    <w:p w:rsidR="00A86581" w:rsidRPr="00A86581" w:rsidRDefault="00A86581" w:rsidP="00A86581"/>
    <w:p w:rsidR="00A86581" w:rsidRPr="00A86581" w:rsidRDefault="00A86581" w:rsidP="00A86581">
      <w:r w:rsidRPr="00A86581">
        <w:t>зарегистрирован (на) по адресу: ____________________________________________________________________________ ,</w:t>
      </w:r>
    </w:p>
    <w:p w:rsidR="00A86581" w:rsidRPr="00A86581" w:rsidRDefault="00A86581" w:rsidP="00A86581">
      <w:pPr>
        <w:jc w:val="both"/>
      </w:pPr>
    </w:p>
    <w:p w:rsidR="00A86581" w:rsidRPr="00A86581" w:rsidRDefault="00A86581" w:rsidP="00A86581">
      <w:pPr>
        <w:jc w:val="both"/>
      </w:pPr>
      <w:r w:rsidRPr="00A86581">
        <w:t>в целях оказания муниципальной услуги __________________________________________</w:t>
      </w:r>
    </w:p>
    <w:p w:rsidR="00A86581" w:rsidRPr="00A86581" w:rsidRDefault="00A86581" w:rsidP="00A86581">
      <w:pPr>
        <w:jc w:val="both"/>
      </w:pPr>
      <w:r w:rsidRPr="00A86581">
        <w:t>_____________________________________________________________________________</w:t>
      </w:r>
    </w:p>
    <w:p w:rsidR="00A86581" w:rsidRPr="00A86581" w:rsidRDefault="00A86581" w:rsidP="00A86581">
      <w:pPr>
        <w:jc w:val="both"/>
      </w:pPr>
    </w:p>
    <w:p w:rsidR="00A86581" w:rsidRPr="00A86581" w:rsidRDefault="00A86581" w:rsidP="00A86581">
      <w:pPr>
        <w:jc w:val="both"/>
      </w:pPr>
      <w:r w:rsidRPr="00A86581">
        <w:t xml:space="preserve">даю согласие администрации </w:t>
      </w:r>
    </w:p>
    <w:p w:rsidR="00A86581" w:rsidRPr="00A86581" w:rsidRDefault="00A86581" w:rsidP="00A86581">
      <w:pPr>
        <w:jc w:val="both"/>
      </w:pPr>
      <w:r w:rsidRPr="00A86581">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w:t>
      </w:r>
      <w:r w:rsidR="00F41D6D">
        <w:t xml:space="preserve">гане; контактных телефонов, то есть на совершение </w:t>
      </w:r>
      <w:r w:rsidRPr="00A86581">
        <w:t>действий, предусмотренных п. 3 ст. 3 Федерального закона от 27.07.2006 № 152-ФЗ «О персональных данных».</w:t>
      </w:r>
    </w:p>
    <w:p w:rsidR="00A86581" w:rsidRPr="00A86581" w:rsidRDefault="00A86581" w:rsidP="00A86581">
      <w:pPr>
        <w:ind w:firstLine="567"/>
        <w:jc w:val="both"/>
      </w:pPr>
      <w:r w:rsidRPr="00A86581">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A86581" w:rsidRPr="00A86581" w:rsidRDefault="00A86581" w:rsidP="00A86581">
      <w:pPr>
        <w:ind w:firstLine="708"/>
        <w:jc w:val="both"/>
      </w:pPr>
    </w:p>
    <w:p w:rsidR="00A86581" w:rsidRPr="00A86581" w:rsidRDefault="00A86581" w:rsidP="00A86581">
      <w:pPr>
        <w:jc w:val="both"/>
      </w:pPr>
      <w:r w:rsidRPr="00A86581">
        <w:tab/>
        <w:t>Настоящее согласие действует со дня его подписания до дня отзыва в письменной форме.</w:t>
      </w:r>
    </w:p>
    <w:p w:rsidR="00A86581" w:rsidRPr="00A86581" w:rsidRDefault="00A86581" w:rsidP="00A86581">
      <w:r w:rsidRPr="00A86581">
        <w:tab/>
      </w:r>
    </w:p>
    <w:p w:rsidR="00A86581" w:rsidRPr="00A86581" w:rsidRDefault="00A86581" w:rsidP="00A86581"/>
    <w:p w:rsidR="00A86581" w:rsidRPr="00A86581" w:rsidRDefault="00A86581" w:rsidP="00A86581">
      <w:r w:rsidRPr="00A86581">
        <w:t>Дата ____________________            _________________             _______________________</w:t>
      </w:r>
    </w:p>
    <w:p w:rsidR="00A86581" w:rsidRPr="00A86581" w:rsidRDefault="00A86581" w:rsidP="00A86581">
      <w:r w:rsidRPr="00A86581">
        <w:t xml:space="preserve">                                                                      (подпись)                                   (Ф.И.О.)</w:t>
      </w:r>
    </w:p>
    <w:p w:rsidR="00A86581" w:rsidRPr="00A86581" w:rsidRDefault="00A86581" w:rsidP="00A86581">
      <w:r w:rsidRPr="00A86581">
        <w:t xml:space="preserve">                          </w:t>
      </w:r>
    </w:p>
    <w:p w:rsidR="00A86581" w:rsidRPr="00A86581" w:rsidRDefault="00A86581" w:rsidP="00A86581">
      <w:pPr>
        <w:autoSpaceDE w:val="0"/>
        <w:autoSpaceDN w:val="0"/>
        <w:adjustRightInd w:val="0"/>
        <w:ind w:left="5529"/>
        <w:outlineLvl w:val="1"/>
      </w:pPr>
    </w:p>
    <w:p w:rsidR="00F6190C" w:rsidRDefault="00F6190C" w:rsidP="00A86581">
      <w:pPr>
        <w:autoSpaceDE w:val="0"/>
        <w:autoSpaceDN w:val="0"/>
        <w:adjustRightInd w:val="0"/>
        <w:ind w:left="5529"/>
        <w:outlineLvl w:val="1"/>
        <w:sectPr w:rsidR="00F6190C" w:rsidSect="003464C1">
          <w:pgSz w:w="11906" w:h="16838" w:code="9"/>
          <w:pgMar w:top="1134" w:right="851" w:bottom="851" w:left="1701" w:header="0" w:footer="0" w:gutter="0"/>
          <w:cols w:space="708"/>
          <w:docGrid w:linePitch="360"/>
        </w:sectPr>
      </w:pPr>
    </w:p>
    <w:p w:rsidR="00DA249D" w:rsidRPr="00B8564A" w:rsidRDefault="00DA249D" w:rsidP="00DA249D">
      <w:pPr>
        <w:ind w:left="5670"/>
        <w:rPr>
          <w:bCs/>
          <w:color w:val="000000" w:themeColor="text1"/>
        </w:rPr>
      </w:pPr>
      <w:r w:rsidRPr="00B8564A">
        <w:rPr>
          <w:bCs/>
          <w:color w:val="000000" w:themeColor="text1"/>
        </w:rPr>
        <w:lastRenderedPageBreak/>
        <w:t xml:space="preserve">Приложение № </w:t>
      </w:r>
      <w:r w:rsidR="00A86581">
        <w:rPr>
          <w:bCs/>
          <w:color w:val="000000" w:themeColor="text1"/>
        </w:rPr>
        <w:t>2</w:t>
      </w:r>
    </w:p>
    <w:p w:rsidR="00DA249D" w:rsidRDefault="00DA249D" w:rsidP="00DA249D">
      <w:pPr>
        <w:ind w:left="5670"/>
        <w:rPr>
          <w:bCs/>
          <w:color w:val="000000" w:themeColor="text1"/>
        </w:rPr>
      </w:pPr>
      <w:r w:rsidRPr="00B8564A">
        <w:rPr>
          <w:bCs/>
          <w:color w:val="000000" w:themeColor="text1"/>
        </w:rPr>
        <w:t>к Административному регламенту</w:t>
      </w:r>
    </w:p>
    <w:p w:rsidR="00A86581" w:rsidRDefault="00A86581" w:rsidP="00DA249D">
      <w:pPr>
        <w:ind w:left="5670"/>
        <w:rPr>
          <w:color w:val="000000" w:themeColor="text1"/>
        </w:rPr>
      </w:pPr>
      <w:r>
        <w:rPr>
          <w:bCs/>
          <w:color w:val="000000" w:themeColor="text1"/>
        </w:rPr>
        <w:t>администрации города Чебоксары</w:t>
      </w:r>
    </w:p>
    <w:p w:rsidR="00DA249D" w:rsidRDefault="00DA249D" w:rsidP="00DA249D">
      <w:pPr>
        <w:ind w:left="5670"/>
        <w:rPr>
          <w:bCs/>
          <w:color w:val="FF0000"/>
        </w:rPr>
      </w:pPr>
    </w:p>
    <w:p w:rsidR="001344D7" w:rsidRPr="001344D7" w:rsidRDefault="00E70043" w:rsidP="001344D7">
      <w:pPr>
        <w:pBdr>
          <w:top w:val="single" w:sz="4" w:space="1" w:color="auto"/>
        </w:pBdr>
        <w:autoSpaceDE w:val="0"/>
        <w:autoSpaceDN w:val="0"/>
        <w:ind w:left="3969"/>
        <w:jc w:val="center"/>
        <w:rPr>
          <w:sz w:val="20"/>
          <w:szCs w:val="20"/>
        </w:rPr>
      </w:pPr>
      <w:r w:rsidRPr="001344D7">
        <w:rPr>
          <w:sz w:val="20"/>
          <w:szCs w:val="20"/>
        </w:rPr>
        <w:t xml:space="preserve"> </w:t>
      </w:r>
      <w:r w:rsidR="001344D7" w:rsidRPr="001344D7">
        <w:rPr>
          <w:sz w:val="20"/>
          <w:szCs w:val="20"/>
        </w:rPr>
        <w:t>(руководителю органа местного самоуправления, подразделения)</w:t>
      </w:r>
    </w:p>
    <w:p w:rsidR="001344D7" w:rsidRPr="001344D7" w:rsidRDefault="001344D7" w:rsidP="00F6190C">
      <w:pPr>
        <w:tabs>
          <w:tab w:val="right" w:pos="9356"/>
        </w:tabs>
        <w:autoSpaceDE w:val="0"/>
        <w:autoSpaceDN w:val="0"/>
        <w:ind w:left="3969"/>
      </w:pPr>
      <w:r w:rsidRPr="001344D7">
        <w:t>от гражданина(</w:t>
      </w:r>
      <w:proofErr w:type="spellStart"/>
      <w:r w:rsidRPr="001344D7">
        <w:t>ки</w:t>
      </w:r>
      <w:proofErr w:type="spellEnd"/>
      <w:r w:rsidRPr="001344D7">
        <w:t xml:space="preserve">)  </w:t>
      </w:r>
      <w:r w:rsidRPr="001344D7">
        <w:tab/>
        <w:t>,</w:t>
      </w:r>
    </w:p>
    <w:p w:rsidR="001344D7" w:rsidRPr="001344D7" w:rsidRDefault="001344D7" w:rsidP="001344D7">
      <w:pPr>
        <w:pBdr>
          <w:top w:val="single" w:sz="4" w:space="1" w:color="auto"/>
        </w:pBdr>
        <w:autoSpaceDE w:val="0"/>
        <w:autoSpaceDN w:val="0"/>
        <w:ind w:left="5982" w:right="113"/>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w:t>
      </w:r>
    </w:p>
    <w:p w:rsidR="001344D7" w:rsidRPr="001344D7" w:rsidRDefault="001344D7" w:rsidP="001344D7">
      <w:pPr>
        <w:autoSpaceDE w:val="0"/>
        <w:autoSpaceDN w:val="0"/>
        <w:ind w:left="3969"/>
      </w:pPr>
      <w:r w:rsidRPr="001344D7">
        <w:t xml:space="preserve">проживающего(ей) по адресу  </w:t>
      </w:r>
    </w:p>
    <w:p w:rsidR="001344D7" w:rsidRPr="001344D7" w:rsidRDefault="001344D7" w:rsidP="001344D7">
      <w:pPr>
        <w:pBdr>
          <w:top w:val="single" w:sz="4" w:space="1" w:color="auto"/>
        </w:pBdr>
        <w:autoSpaceDE w:val="0"/>
        <w:autoSpaceDN w:val="0"/>
        <w:ind w:left="7105"/>
        <w:rPr>
          <w:sz w:val="2"/>
          <w:szCs w:val="2"/>
        </w:rPr>
      </w:pPr>
    </w:p>
    <w:p w:rsidR="001344D7" w:rsidRPr="001344D7" w:rsidRDefault="001344D7" w:rsidP="001344D7">
      <w:pPr>
        <w:autoSpaceDE w:val="0"/>
        <w:autoSpaceDN w:val="0"/>
        <w:ind w:left="3969"/>
      </w:pPr>
    </w:p>
    <w:p w:rsidR="001344D7" w:rsidRPr="001344D7" w:rsidRDefault="001344D7" w:rsidP="001344D7">
      <w:pPr>
        <w:pBdr>
          <w:top w:val="single" w:sz="4" w:space="1" w:color="auto"/>
        </w:pBdr>
        <w:autoSpaceDE w:val="0"/>
        <w:autoSpaceDN w:val="0"/>
        <w:ind w:left="3969"/>
        <w:jc w:val="center"/>
        <w:rPr>
          <w:sz w:val="20"/>
          <w:szCs w:val="20"/>
        </w:rPr>
      </w:pPr>
      <w:r w:rsidRPr="001344D7">
        <w:rPr>
          <w:sz w:val="20"/>
          <w:szCs w:val="20"/>
        </w:rPr>
        <w:t>(почтовый адрес)</w:t>
      </w:r>
    </w:p>
    <w:p w:rsidR="001344D7" w:rsidRPr="001344D7" w:rsidRDefault="001344D7" w:rsidP="001344D7">
      <w:pPr>
        <w:autoSpaceDE w:val="0"/>
        <w:autoSpaceDN w:val="0"/>
        <w:spacing w:before="240" w:after="120"/>
        <w:jc w:val="center"/>
        <w:rPr>
          <w:sz w:val="26"/>
          <w:szCs w:val="26"/>
        </w:rPr>
      </w:pPr>
      <w:r w:rsidRPr="001344D7">
        <w:rPr>
          <w:sz w:val="26"/>
          <w:szCs w:val="26"/>
        </w:rPr>
        <w:t>ЗАЯВЛЕНИЕ (РАПОРТ)</w:t>
      </w:r>
    </w:p>
    <w:p w:rsidR="001344D7" w:rsidRPr="001344D7" w:rsidRDefault="001344D7" w:rsidP="00F6190C">
      <w:pPr>
        <w:tabs>
          <w:tab w:val="right" w:pos="9356"/>
        </w:tabs>
        <w:autoSpaceDE w:val="0"/>
        <w:autoSpaceDN w:val="0"/>
        <w:ind w:firstLine="567"/>
      </w:pPr>
      <w:r w:rsidRPr="001344D7">
        <w:t xml:space="preserve">Прошу выдать мне,  </w:t>
      </w:r>
      <w:r w:rsidRPr="001344D7">
        <w:tab/>
        <w:t>,</w:t>
      </w:r>
    </w:p>
    <w:p w:rsidR="001344D7" w:rsidRPr="001344D7" w:rsidRDefault="001344D7" w:rsidP="001344D7">
      <w:pPr>
        <w:pBdr>
          <w:top w:val="single" w:sz="4" w:space="1" w:color="auto"/>
        </w:pBdr>
        <w:autoSpaceDE w:val="0"/>
        <w:autoSpaceDN w:val="0"/>
        <w:ind w:left="2682" w:right="113"/>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w:t>
      </w:r>
    </w:p>
    <w:tbl>
      <w:tblPr>
        <w:tblW w:w="0" w:type="auto"/>
        <w:tblLayout w:type="fixed"/>
        <w:tblCellMar>
          <w:left w:w="28" w:type="dxa"/>
          <w:right w:w="28" w:type="dxa"/>
        </w:tblCellMar>
        <w:tblLook w:val="0000" w:firstRow="0" w:lastRow="0" w:firstColumn="0" w:lastColumn="0" w:noHBand="0" w:noVBand="0"/>
      </w:tblPr>
      <w:tblGrid>
        <w:gridCol w:w="979"/>
        <w:gridCol w:w="2483"/>
        <w:gridCol w:w="1332"/>
        <w:gridCol w:w="4590"/>
      </w:tblGrid>
      <w:tr w:rsidR="001344D7" w:rsidRPr="001344D7" w:rsidTr="00F6190C">
        <w:tc>
          <w:tcPr>
            <w:tcW w:w="979" w:type="dxa"/>
            <w:tcBorders>
              <w:top w:val="nil"/>
              <w:left w:val="nil"/>
              <w:bottom w:val="nil"/>
              <w:right w:val="nil"/>
            </w:tcBorders>
            <w:vAlign w:val="bottom"/>
          </w:tcPr>
          <w:p w:rsidR="001344D7" w:rsidRPr="001344D7" w:rsidRDefault="001344D7" w:rsidP="001344D7">
            <w:pPr>
              <w:autoSpaceDE w:val="0"/>
              <w:autoSpaceDN w:val="0"/>
            </w:pPr>
            <w:r w:rsidRPr="001344D7">
              <w:t>паспорт</w:t>
            </w:r>
          </w:p>
        </w:tc>
        <w:tc>
          <w:tcPr>
            <w:tcW w:w="2483" w:type="dxa"/>
            <w:tcBorders>
              <w:top w:val="nil"/>
              <w:left w:val="nil"/>
              <w:bottom w:val="single" w:sz="4" w:space="0" w:color="auto"/>
              <w:right w:val="nil"/>
            </w:tcBorders>
            <w:vAlign w:val="bottom"/>
          </w:tcPr>
          <w:p w:rsidR="001344D7" w:rsidRPr="001344D7" w:rsidRDefault="001344D7" w:rsidP="001344D7">
            <w:pPr>
              <w:autoSpaceDE w:val="0"/>
              <w:autoSpaceDN w:val="0"/>
              <w:jc w:val="center"/>
            </w:pPr>
          </w:p>
        </w:tc>
        <w:tc>
          <w:tcPr>
            <w:tcW w:w="1332" w:type="dxa"/>
            <w:tcBorders>
              <w:top w:val="nil"/>
              <w:left w:val="nil"/>
              <w:bottom w:val="nil"/>
              <w:right w:val="nil"/>
            </w:tcBorders>
            <w:vAlign w:val="bottom"/>
          </w:tcPr>
          <w:p w:rsidR="001344D7" w:rsidRPr="001344D7" w:rsidRDefault="001344D7" w:rsidP="001344D7">
            <w:pPr>
              <w:autoSpaceDE w:val="0"/>
              <w:autoSpaceDN w:val="0"/>
            </w:pPr>
            <w:r w:rsidRPr="001344D7">
              <w:t>, выданный</w:t>
            </w:r>
          </w:p>
        </w:tc>
        <w:tc>
          <w:tcPr>
            <w:tcW w:w="4590" w:type="dxa"/>
            <w:tcBorders>
              <w:top w:val="nil"/>
              <w:left w:val="nil"/>
              <w:bottom w:val="single" w:sz="4" w:space="0" w:color="auto"/>
              <w:right w:val="nil"/>
            </w:tcBorders>
            <w:vAlign w:val="bottom"/>
          </w:tcPr>
          <w:p w:rsidR="001344D7" w:rsidRPr="001344D7" w:rsidRDefault="001344D7" w:rsidP="001344D7">
            <w:pPr>
              <w:autoSpaceDE w:val="0"/>
              <w:autoSpaceDN w:val="0"/>
            </w:pPr>
          </w:p>
        </w:tc>
      </w:tr>
    </w:tbl>
    <w:p w:rsidR="001344D7" w:rsidRPr="001344D7" w:rsidRDefault="001344D7" w:rsidP="001344D7">
      <w:pPr>
        <w:autoSpaceDE w:val="0"/>
        <w:autoSpaceDN w:val="0"/>
        <w:rPr>
          <w:sz w:val="2"/>
          <w:szCs w:val="2"/>
        </w:rPr>
      </w:pPr>
    </w:p>
    <w:tbl>
      <w:tblPr>
        <w:tblW w:w="9639" w:type="dxa"/>
        <w:tblLayout w:type="fixed"/>
        <w:tblCellMar>
          <w:left w:w="28" w:type="dxa"/>
          <w:right w:w="28" w:type="dxa"/>
        </w:tblCellMar>
        <w:tblLook w:val="0000" w:firstRow="0" w:lastRow="0" w:firstColumn="0" w:lastColumn="0" w:noHBand="0" w:noVBand="0"/>
      </w:tblPr>
      <w:tblGrid>
        <w:gridCol w:w="187"/>
        <w:gridCol w:w="454"/>
        <w:gridCol w:w="255"/>
        <w:gridCol w:w="1400"/>
        <w:gridCol w:w="113"/>
        <w:gridCol w:w="596"/>
        <w:gridCol w:w="6634"/>
      </w:tblGrid>
      <w:tr w:rsidR="001344D7" w:rsidRPr="001344D7" w:rsidTr="00707E4F">
        <w:tc>
          <w:tcPr>
            <w:tcW w:w="187" w:type="dxa"/>
            <w:tcBorders>
              <w:top w:val="nil"/>
              <w:left w:val="nil"/>
              <w:bottom w:val="nil"/>
              <w:right w:val="nil"/>
            </w:tcBorders>
            <w:vAlign w:val="bottom"/>
          </w:tcPr>
          <w:p w:rsidR="001344D7" w:rsidRPr="001344D7" w:rsidRDefault="001344D7" w:rsidP="001344D7">
            <w:pPr>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1344D7">
            <w:pPr>
              <w:autoSpaceDE w:val="0"/>
              <w:autoSpaceDN w:val="0"/>
              <w:jc w:val="center"/>
            </w:pPr>
          </w:p>
        </w:tc>
        <w:tc>
          <w:tcPr>
            <w:tcW w:w="255" w:type="dxa"/>
            <w:tcBorders>
              <w:top w:val="nil"/>
              <w:left w:val="nil"/>
              <w:bottom w:val="nil"/>
              <w:right w:val="nil"/>
            </w:tcBorders>
            <w:vAlign w:val="bottom"/>
          </w:tcPr>
          <w:p w:rsidR="001344D7" w:rsidRPr="001344D7" w:rsidRDefault="001344D7" w:rsidP="001344D7">
            <w:pPr>
              <w:autoSpaceDE w:val="0"/>
              <w:autoSpaceDN w:val="0"/>
            </w:pPr>
            <w:r w:rsidRPr="001344D7">
              <w:t>»</w:t>
            </w:r>
          </w:p>
        </w:tc>
        <w:tc>
          <w:tcPr>
            <w:tcW w:w="1400" w:type="dxa"/>
            <w:tcBorders>
              <w:top w:val="nil"/>
              <w:left w:val="nil"/>
              <w:bottom w:val="single" w:sz="4" w:space="0" w:color="auto"/>
              <w:right w:val="nil"/>
            </w:tcBorders>
            <w:vAlign w:val="bottom"/>
          </w:tcPr>
          <w:p w:rsidR="001344D7" w:rsidRPr="001344D7" w:rsidRDefault="001344D7" w:rsidP="001344D7">
            <w:pPr>
              <w:autoSpaceDE w:val="0"/>
              <w:autoSpaceDN w:val="0"/>
              <w:jc w:val="center"/>
            </w:pPr>
          </w:p>
        </w:tc>
        <w:tc>
          <w:tcPr>
            <w:tcW w:w="113" w:type="dxa"/>
            <w:tcBorders>
              <w:top w:val="nil"/>
              <w:left w:val="nil"/>
              <w:bottom w:val="nil"/>
              <w:right w:val="nil"/>
            </w:tcBorders>
            <w:vAlign w:val="bottom"/>
          </w:tcPr>
          <w:p w:rsidR="001344D7" w:rsidRPr="001344D7" w:rsidRDefault="001344D7" w:rsidP="001344D7">
            <w:pPr>
              <w:autoSpaceDE w:val="0"/>
              <w:autoSpaceDN w:val="0"/>
              <w:jc w:val="center"/>
            </w:pPr>
          </w:p>
        </w:tc>
        <w:tc>
          <w:tcPr>
            <w:tcW w:w="596" w:type="dxa"/>
            <w:tcBorders>
              <w:top w:val="nil"/>
              <w:left w:val="nil"/>
              <w:bottom w:val="single" w:sz="4" w:space="0" w:color="auto"/>
              <w:right w:val="nil"/>
            </w:tcBorders>
            <w:vAlign w:val="bottom"/>
          </w:tcPr>
          <w:p w:rsidR="001344D7" w:rsidRPr="001344D7" w:rsidRDefault="001344D7" w:rsidP="001344D7">
            <w:pPr>
              <w:autoSpaceDE w:val="0"/>
              <w:autoSpaceDN w:val="0"/>
              <w:jc w:val="center"/>
            </w:pPr>
          </w:p>
        </w:tc>
        <w:tc>
          <w:tcPr>
            <w:tcW w:w="6634" w:type="dxa"/>
            <w:tcBorders>
              <w:top w:val="nil"/>
              <w:left w:val="nil"/>
              <w:bottom w:val="nil"/>
              <w:right w:val="nil"/>
            </w:tcBorders>
            <w:vAlign w:val="bottom"/>
          </w:tcPr>
          <w:p w:rsidR="001344D7" w:rsidRPr="001344D7" w:rsidRDefault="001344D7" w:rsidP="001344D7">
            <w:pPr>
              <w:autoSpaceDE w:val="0"/>
              <w:autoSpaceDN w:val="0"/>
              <w:ind w:left="57"/>
            </w:pPr>
            <w:r w:rsidRPr="001344D7">
              <w:t>г., государственный жилищный сертификат для приобретения</w:t>
            </w:r>
          </w:p>
        </w:tc>
      </w:tr>
    </w:tbl>
    <w:p w:rsidR="001344D7" w:rsidRPr="001344D7" w:rsidRDefault="001344D7" w:rsidP="001344D7">
      <w:pPr>
        <w:autoSpaceDE w:val="0"/>
        <w:autoSpaceDN w:val="0"/>
      </w:pPr>
      <w:r w:rsidRPr="001344D7">
        <w:t xml:space="preserve">жилого помещения на территории  </w:t>
      </w:r>
    </w:p>
    <w:p w:rsidR="001344D7" w:rsidRPr="001344D7" w:rsidRDefault="001344D7" w:rsidP="001344D7">
      <w:pPr>
        <w:pBdr>
          <w:top w:val="single" w:sz="4" w:space="1" w:color="auto"/>
        </w:pBdr>
        <w:autoSpaceDE w:val="0"/>
        <w:autoSpaceDN w:val="0"/>
        <w:ind w:left="3629"/>
        <w:rPr>
          <w:sz w:val="2"/>
          <w:szCs w:val="2"/>
        </w:rPr>
      </w:pPr>
    </w:p>
    <w:p w:rsidR="001344D7" w:rsidRPr="001344D7" w:rsidRDefault="001344D7" w:rsidP="001344D7">
      <w:pPr>
        <w:autoSpaceDE w:val="0"/>
        <w:autoSpaceDN w:val="0"/>
      </w:pPr>
      <w:r>
        <w:t>Чувашской Республики</w:t>
      </w:r>
    </w:p>
    <w:p w:rsidR="001344D7" w:rsidRPr="001344D7" w:rsidRDefault="001344D7" w:rsidP="001344D7">
      <w:pPr>
        <w:pBdr>
          <w:top w:val="single" w:sz="4" w:space="1" w:color="auto"/>
        </w:pBdr>
        <w:autoSpaceDE w:val="0"/>
        <w:autoSpaceDN w:val="0"/>
        <w:jc w:val="center"/>
        <w:rPr>
          <w:sz w:val="20"/>
          <w:szCs w:val="20"/>
        </w:rPr>
      </w:pPr>
      <w:r w:rsidRPr="001344D7">
        <w:rPr>
          <w:sz w:val="20"/>
          <w:szCs w:val="20"/>
        </w:rPr>
        <w:t>(наименование субъекта Российской Федерации)</w:t>
      </w:r>
    </w:p>
    <w:p w:rsidR="001344D7" w:rsidRPr="001344D7" w:rsidRDefault="001344D7" w:rsidP="001344D7">
      <w:pPr>
        <w:autoSpaceDE w:val="0"/>
        <w:autoSpaceDN w:val="0"/>
      </w:pPr>
      <w:r w:rsidRPr="001344D7">
        <w:t>Состав семьи:</w:t>
      </w:r>
    </w:p>
    <w:p w:rsidR="001344D7" w:rsidRPr="001344D7" w:rsidRDefault="001344D7" w:rsidP="00707E4F">
      <w:pPr>
        <w:tabs>
          <w:tab w:val="right" w:pos="9356"/>
        </w:tabs>
        <w:autoSpaceDE w:val="0"/>
        <w:autoSpaceDN w:val="0"/>
      </w:pPr>
      <w:r w:rsidRPr="001344D7">
        <w:t xml:space="preserve">супруга (супруг)  </w:t>
      </w:r>
      <w:r w:rsidRPr="001344D7">
        <w:tab/>
        <w:t>,</w:t>
      </w:r>
    </w:p>
    <w:p w:rsidR="001344D7" w:rsidRPr="001344D7" w:rsidRDefault="001344D7" w:rsidP="00707E4F">
      <w:pPr>
        <w:pBdr>
          <w:top w:val="single" w:sz="4" w:space="1" w:color="auto"/>
        </w:pBdr>
        <w:tabs>
          <w:tab w:val="right" w:pos="9356"/>
        </w:tabs>
        <w:autoSpaceDE w:val="0"/>
        <w:autoSpaceDN w:val="0"/>
        <w:ind w:left="1814" w:right="113"/>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 дата рождения)</w:t>
      </w:r>
    </w:p>
    <w:tbl>
      <w:tblPr>
        <w:tblW w:w="0" w:type="auto"/>
        <w:tblLayout w:type="fixed"/>
        <w:tblCellMar>
          <w:left w:w="28" w:type="dxa"/>
          <w:right w:w="28" w:type="dxa"/>
        </w:tblCellMar>
        <w:tblLook w:val="0000" w:firstRow="0" w:lastRow="0" w:firstColumn="0" w:lastColumn="0" w:noHBand="0" w:noVBand="0"/>
      </w:tblPr>
      <w:tblGrid>
        <w:gridCol w:w="979"/>
        <w:gridCol w:w="2483"/>
        <w:gridCol w:w="1332"/>
        <w:gridCol w:w="4590"/>
      </w:tblGrid>
      <w:tr w:rsidR="001344D7" w:rsidRPr="001344D7" w:rsidTr="00707E4F">
        <w:tc>
          <w:tcPr>
            <w:tcW w:w="979"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паспорт</w:t>
            </w:r>
          </w:p>
        </w:tc>
        <w:tc>
          <w:tcPr>
            <w:tcW w:w="248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332"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 выданный</w:t>
            </w:r>
          </w:p>
        </w:tc>
        <w:tc>
          <w:tcPr>
            <w:tcW w:w="4590"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r>
    </w:tbl>
    <w:p w:rsidR="001344D7" w:rsidRPr="001344D7" w:rsidRDefault="001344D7" w:rsidP="00707E4F">
      <w:pPr>
        <w:tabs>
          <w:tab w:val="right" w:pos="9356"/>
        </w:tabs>
        <w:autoSpaceDE w:val="0"/>
        <w:autoSpaceDN w:val="0"/>
        <w:rPr>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454"/>
        <w:gridCol w:w="255"/>
        <w:gridCol w:w="1644"/>
        <w:gridCol w:w="113"/>
        <w:gridCol w:w="794"/>
        <w:gridCol w:w="2608"/>
        <w:gridCol w:w="3329"/>
      </w:tblGrid>
      <w:tr w:rsidR="001344D7" w:rsidRPr="001344D7" w:rsidTr="00707E4F">
        <w:tc>
          <w:tcPr>
            <w:tcW w:w="187"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64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jc w:val="center"/>
            </w:pPr>
          </w:p>
        </w:tc>
        <w:tc>
          <w:tcPr>
            <w:tcW w:w="79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608" w:type="dxa"/>
            <w:tcBorders>
              <w:top w:val="nil"/>
              <w:left w:val="nil"/>
              <w:bottom w:val="nil"/>
              <w:right w:val="nil"/>
            </w:tcBorders>
            <w:vAlign w:val="bottom"/>
          </w:tcPr>
          <w:p w:rsidR="001344D7" w:rsidRPr="001344D7" w:rsidRDefault="001344D7" w:rsidP="00707E4F">
            <w:pPr>
              <w:tabs>
                <w:tab w:val="right" w:pos="9356"/>
              </w:tabs>
              <w:autoSpaceDE w:val="0"/>
              <w:autoSpaceDN w:val="0"/>
              <w:jc w:val="center"/>
            </w:pPr>
            <w:r w:rsidRPr="001344D7">
              <w:t>г., проживает по адресу</w:t>
            </w:r>
          </w:p>
        </w:tc>
        <w:tc>
          <w:tcPr>
            <w:tcW w:w="3329"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r>
    </w:tbl>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rPr>
          <w:sz w:val="2"/>
          <w:szCs w:val="2"/>
        </w:rPr>
      </w:pPr>
    </w:p>
    <w:p w:rsidR="001344D7" w:rsidRPr="001344D7" w:rsidRDefault="001344D7" w:rsidP="00707E4F">
      <w:pPr>
        <w:tabs>
          <w:tab w:val="right" w:pos="9356"/>
        </w:tabs>
        <w:autoSpaceDE w:val="0"/>
        <w:autoSpaceDN w:val="0"/>
      </w:pPr>
      <w:r w:rsidRPr="001344D7">
        <w:t>дети:</w:t>
      </w:r>
    </w:p>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 дата рождения)</w:t>
      </w:r>
    </w:p>
    <w:p w:rsidR="001344D7" w:rsidRPr="001344D7" w:rsidRDefault="001344D7" w:rsidP="00707E4F">
      <w:pPr>
        <w:tabs>
          <w:tab w:val="left" w:pos="8732"/>
          <w:tab w:val="right" w:pos="9356"/>
        </w:tabs>
        <w:autoSpaceDE w:val="0"/>
        <w:autoSpaceDN w:val="0"/>
      </w:pPr>
      <w:r w:rsidRPr="001344D7">
        <w:t xml:space="preserve">паспорт (свидетельство о рождении)  </w:t>
      </w:r>
      <w:r w:rsidRPr="001344D7">
        <w:tab/>
        <w:t>, выданный</w:t>
      </w:r>
    </w:p>
    <w:p w:rsidR="001344D7" w:rsidRPr="001344D7" w:rsidRDefault="001344D7" w:rsidP="00707E4F">
      <w:pPr>
        <w:pBdr>
          <w:top w:val="single" w:sz="4" w:space="1" w:color="auto"/>
        </w:pBdr>
        <w:tabs>
          <w:tab w:val="right" w:pos="9356"/>
        </w:tabs>
        <w:autoSpaceDE w:val="0"/>
        <w:autoSpaceDN w:val="0"/>
        <w:ind w:left="3873" w:right="1247"/>
        <w:rPr>
          <w:sz w:val="2"/>
          <w:szCs w:val="2"/>
        </w:rPr>
      </w:pPr>
    </w:p>
    <w:tbl>
      <w:tblPr>
        <w:tblW w:w="9639" w:type="dxa"/>
        <w:tblLayout w:type="fixed"/>
        <w:tblCellMar>
          <w:left w:w="28" w:type="dxa"/>
          <w:right w:w="28" w:type="dxa"/>
        </w:tblCellMar>
        <w:tblLook w:val="0000" w:firstRow="0" w:lastRow="0" w:firstColumn="0" w:lastColumn="0" w:noHBand="0" w:noVBand="0"/>
      </w:tblPr>
      <w:tblGrid>
        <w:gridCol w:w="5443"/>
        <w:gridCol w:w="255"/>
        <w:gridCol w:w="454"/>
        <w:gridCol w:w="255"/>
        <w:gridCol w:w="1843"/>
        <w:gridCol w:w="113"/>
        <w:gridCol w:w="850"/>
        <w:gridCol w:w="426"/>
      </w:tblGrid>
      <w:tr w:rsidR="001344D7" w:rsidRPr="001344D7" w:rsidTr="00707E4F">
        <w:tc>
          <w:tcPr>
            <w:tcW w:w="544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84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850"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426" w:type="dxa"/>
            <w:tcBorders>
              <w:top w:val="nil"/>
              <w:left w:val="nil"/>
              <w:bottom w:val="nil"/>
              <w:right w:val="nil"/>
            </w:tcBorders>
            <w:vAlign w:val="bottom"/>
          </w:tcPr>
          <w:p w:rsidR="001344D7" w:rsidRPr="001344D7" w:rsidRDefault="001344D7" w:rsidP="00707E4F">
            <w:pPr>
              <w:tabs>
                <w:tab w:val="right" w:pos="9356"/>
              </w:tabs>
              <w:autoSpaceDE w:val="0"/>
              <w:autoSpaceDN w:val="0"/>
              <w:ind w:left="57"/>
            </w:pPr>
            <w:r w:rsidRPr="001344D7">
              <w:t>г.,</w:t>
            </w:r>
          </w:p>
        </w:tc>
      </w:tr>
    </w:tbl>
    <w:p w:rsidR="001344D7" w:rsidRPr="001344D7" w:rsidRDefault="001344D7" w:rsidP="00707E4F">
      <w:pPr>
        <w:tabs>
          <w:tab w:val="right" w:pos="9356"/>
        </w:tabs>
        <w:autoSpaceDE w:val="0"/>
        <w:autoSpaceDN w:val="0"/>
      </w:pPr>
      <w:r w:rsidRPr="001344D7">
        <w:t xml:space="preserve">проживает по адресу  </w:t>
      </w:r>
      <w:r w:rsidRPr="001344D7">
        <w:tab/>
        <w:t>;</w:t>
      </w:r>
    </w:p>
    <w:p w:rsidR="001344D7" w:rsidRPr="001344D7" w:rsidRDefault="001344D7" w:rsidP="00707E4F">
      <w:pPr>
        <w:pBdr>
          <w:top w:val="single" w:sz="4" w:space="1" w:color="auto"/>
        </w:pBdr>
        <w:tabs>
          <w:tab w:val="right" w:pos="9356"/>
        </w:tabs>
        <w:autoSpaceDE w:val="0"/>
        <w:autoSpaceDN w:val="0"/>
        <w:ind w:left="2268" w:right="113"/>
        <w:rPr>
          <w:sz w:val="2"/>
          <w:szCs w:val="2"/>
        </w:rPr>
      </w:pPr>
    </w:p>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 дата рождения)</w:t>
      </w:r>
    </w:p>
    <w:p w:rsidR="001344D7" w:rsidRPr="001344D7" w:rsidRDefault="001344D7" w:rsidP="00707E4F">
      <w:pPr>
        <w:tabs>
          <w:tab w:val="left" w:pos="8732"/>
          <w:tab w:val="right" w:pos="9356"/>
        </w:tabs>
        <w:autoSpaceDE w:val="0"/>
        <w:autoSpaceDN w:val="0"/>
      </w:pPr>
      <w:r w:rsidRPr="001344D7">
        <w:t xml:space="preserve">паспорт (свидетельство о рождении)  </w:t>
      </w:r>
      <w:r w:rsidRPr="001344D7">
        <w:tab/>
        <w:t>, выданный</w:t>
      </w:r>
    </w:p>
    <w:p w:rsidR="001344D7" w:rsidRPr="001344D7" w:rsidRDefault="001344D7" w:rsidP="00707E4F">
      <w:pPr>
        <w:pBdr>
          <w:top w:val="single" w:sz="4" w:space="1" w:color="auto"/>
        </w:pBdr>
        <w:tabs>
          <w:tab w:val="right" w:pos="9356"/>
        </w:tabs>
        <w:autoSpaceDE w:val="0"/>
        <w:autoSpaceDN w:val="0"/>
        <w:ind w:left="3873" w:right="1247"/>
        <w:rPr>
          <w:sz w:val="2"/>
          <w:szCs w:val="2"/>
        </w:rPr>
      </w:pPr>
    </w:p>
    <w:tbl>
      <w:tblPr>
        <w:tblW w:w="9639" w:type="dxa"/>
        <w:tblLayout w:type="fixed"/>
        <w:tblCellMar>
          <w:left w:w="28" w:type="dxa"/>
          <w:right w:w="28" w:type="dxa"/>
        </w:tblCellMar>
        <w:tblLook w:val="0000" w:firstRow="0" w:lastRow="0" w:firstColumn="0" w:lastColumn="0" w:noHBand="0" w:noVBand="0"/>
      </w:tblPr>
      <w:tblGrid>
        <w:gridCol w:w="5443"/>
        <w:gridCol w:w="255"/>
        <w:gridCol w:w="454"/>
        <w:gridCol w:w="255"/>
        <w:gridCol w:w="1843"/>
        <w:gridCol w:w="113"/>
        <w:gridCol w:w="850"/>
        <w:gridCol w:w="426"/>
      </w:tblGrid>
      <w:tr w:rsidR="001344D7" w:rsidRPr="001344D7" w:rsidTr="00707E4F">
        <w:tc>
          <w:tcPr>
            <w:tcW w:w="544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84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850"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426" w:type="dxa"/>
            <w:tcBorders>
              <w:top w:val="nil"/>
              <w:left w:val="nil"/>
              <w:bottom w:val="nil"/>
              <w:right w:val="nil"/>
            </w:tcBorders>
            <w:vAlign w:val="bottom"/>
          </w:tcPr>
          <w:p w:rsidR="001344D7" w:rsidRPr="001344D7" w:rsidRDefault="001344D7" w:rsidP="00707E4F">
            <w:pPr>
              <w:tabs>
                <w:tab w:val="right" w:pos="9356"/>
              </w:tabs>
              <w:autoSpaceDE w:val="0"/>
              <w:autoSpaceDN w:val="0"/>
              <w:ind w:left="57"/>
            </w:pPr>
            <w:r w:rsidRPr="001344D7">
              <w:t>г.,</w:t>
            </w:r>
          </w:p>
        </w:tc>
      </w:tr>
    </w:tbl>
    <w:p w:rsidR="001344D7" w:rsidRPr="001344D7" w:rsidRDefault="001344D7" w:rsidP="00707E4F">
      <w:pPr>
        <w:tabs>
          <w:tab w:val="right" w:pos="9356"/>
        </w:tabs>
        <w:autoSpaceDE w:val="0"/>
        <w:autoSpaceDN w:val="0"/>
      </w:pPr>
      <w:r w:rsidRPr="001344D7">
        <w:t xml:space="preserve">проживает по адресу  </w:t>
      </w:r>
      <w:r w:rsidRPr="001344D7">
        <w:tab/>
        <w:t>.</w:t>
      </w:r>
    </w:p>
    <w:p w:rsidR="001344D7" w:rsidRPr="001344D7" w:rsidRDefault="001344D7" w:rsidP="00707E4F">
      <w:pPr>
        <w:pBdr>
          <w:top w:val="single" w:sz="4" w:space="1" w:color="auto"/>
        </w:pBdr>
        <w:tabs>
          <w:tab w:val="right" w:pos="9356"/>
        </w:tabs>
        <w:autoSpaceDE w:val="0"/>
        <w:autoSpaceDN w:val="0"/>
        <w:ind w:left="2268" w:right="113"/>
        <w:rPr>
          <w:sz w:val="2"/>
          <w:szCs w:val="2"/>
        </w:rPr>
      </w:pPr>
    </w:p>
    <w:p w:rsidR="001344D7" w:rsidRPr="001344D7" w:rsidRDefault="001344D7" w:rsidP="00707E4F">
      <w:pPr>
        <w:tabs>
          <w:tab w:val="right" w:pos="9356"/>
        </w:tabs>
        <w:autoSpaceDE w:val="0"/>
        <w:autoSpaceDN w:val="0"/>
      </w:pPr>
      <w:r w:rsidRPr="001344D7">
        <w:t>Кроме того, со мной проживают иные члены семьи:</w:t>
      </w:r>
    </w:p>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 дата рождения, степень родства)</w:t>
      </w:r>
    </w:p>
    <w:tbl>
      <w:tblPr>
        <w:tblW w:w="0" w:type="auto"/>
        <w:tblLayout w:type="fixed"/>
        <w:tblCellMar>
          <w:left w:w="28" w:type="dxa"/>
          <w:right w:w="28" w:type="dxa"/>
        </w:tblCellMar>
        <w:tblLook w:val="0000" w:firstRow="0" w:lastRow="0" w:firstColumn="0" w:lastColumn="0" w:noHBand="0" w:noVBand="0"/>
      </w:tblPr>
      <w:tblGrid>
        <w:gridCol w:w="979"/>
        <w:gridCol w:w="2483"/>
        <w:gridCol w:w="1332"/>
        <w:gridCol w:w="4590"/>
      </w:tblGrid>
      <w:tr w:rsidR="001344D7" w:rsidRPr="001344D7" w:rsidTr="00707E4F">
        <w:tc>
          <w:tcPr>
            <w:tcW w:w="979"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паспорт</w:t>
            </w:r>
          </w:p>
        </w:tc>
        <w:tc>
          <w:tcPr>
            <w:tcW w:w="248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332"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 выданный</w:t>
            </w:r>
          </w:p>
        </w:tc>
        <w:tc>
          <w:tcPr>
            <w:tcW w:w="4590"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pPr>
          </w:p>
        </w:tc>
      </w:tr>
    </w:tbl>
    <w:p w:rsidR="001344D7" w:rsidRPr="001344D7" w:rsidRDefault="001344D7" w:rsidP="00707E4F">
      <w:pPr>
        <w:tabs>
          <w:tab w:val="right" w:pos="9356"/>
        </w:tabs>
        <w:autoSpaceDE w:val="0"/>
        <w:autoSpaceDN w:val="0"/>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454"/>
        <w:gridCol w:w="255"/>
        <w:gridCol w:w="1644"/>
        <w:gridCol w:w="113"/>
        <w:gridCol w:w="794"/>
        <w:gridCol w:w="397"/>
      </w:tblGrid>
      <w:tr w:rsidR="001344D7" w:rsidRPr="001344D7" w:rsidTr="005E1B6A">
        <w:tc>
          <w:tcPr>
            <w:tcW w:w="187"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64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jc w:val="center"/>
            </w:pPr>
          </w:p>
        </w:tc>
        <w:tc>
          <w:tcPr>
            <w:tcW w:w="79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397" w:type="dxa"/>
            <w:tcBorders>
              <w:top w:val="nil"/>
              <w:left w:val="nil"/>
              <w:bottom w:val="nil"/>
              <w:right w:val="nil"/>
            </w:tcBorders>
            <w:vAlign w:val="bottom"/>
          </w:tcPr>
          <w:p w:rsidR="001344D7" w:rsidRPr="001344D7" w:rsidRDefault="001344D7" w:rsidP="00707E4F">
            <w:pPr>
              <w:tabs>
                <w:tab w:val="right" w:pos="9356"/>
              </w:tabs>
              <w:autoSpaceDE w:val="0"/>
              <w:autoSpaceDN w:val="0"/>
              <w:ind w:left="57"/>
            </w:pPr>
            <w:r w:rsidRPr="001344D7">
              <w:t>г.</w:t>
            </w:r>
          </w:p>
        </w:tc>
      </w:tr>
    </w:tbl>
    <w:p w:rsidR="001344D7" w:rsidRPr="001344D7" w:rsidRDefault="001344D7" w:rsidP="00707E4F">
      <w:pPr>
        <w:tabs>
          <w:tab w:val="right" w:pos="9356"/>
        </w:tabs>
        <w:autoSpaceDE w:val="0"/>
        <w:autoSpaceDN w:val="0"/>
        <w:spacing w:before="120"/>
      </w:pPr>
      <w:r w:rsidRPr="001344D7">
        <w:t xml:space="preserve">В соответствии с  </w:t>
      </w:r>
      <w:r w:rsidRPr="001344D7">
        <w:tab/>
        <w:t>отношусь</w:t>
      </w:r>
    </w:p>
    <w:p w:rsidR="001344D7" w:rsidRPr="001344D7" w:rsidRDefault="001344D7" w:rsidP="00707E4F">
      <w:pPr>
        <w:pBdr>
          <w:top w:val="single" w:sz="4" w:space="1" w:color="auto"/>
        </w:pBdr>
        <w:tabs>
          <w:tab w:val="right" w:pos="9356"/>
        </w:tabs>
        <w:autoSpaceDE w:val="0"/>
        <w:autoSpaceDN w:val="0"/>
        <w:ind w:left="1843" w:right="1134"/>
        <w:jc w:val="center"/>
        <w:rPr>
          <w:sz w:val="20"/>
          <w:szCs w:val="20"/>
        </w:rPr>
      </w:pPr>
      <w:r w:rsidRPr="001344D7">
        <w:rPr>
          <w:sz w:val="20"/>
          <w:szCs w:val="20"/>
        </w:rPr>
        <w:t>(наименование нормативного акта)</w:t>
      </w:r>
    </w:p>
    <w:p w:rsidR="001344D7" w:rsidRPr="001344D7" w:rsidRDefault="001344D7" w:rsidP="00707E4F">
      <w:pPr>
        <w:tabs>
          <w:tab w:val="right" w:pos="9356"/>
        </w:tabs>
        <w:autoSpaceDE w:val="0"/>
        <w:autoSpaceDN w:val="0"/>
      </w:pPr>
      <w:r w:rsidRPr="001344D7">
        <w:t xml:space="preserve">к категории  </w:t>
      </w:r>
    </w:p>
    <w:p w:rsidR="001344D7" w:rsidRPr="001344D7" w:rsidRDefault="001344D7" w:rsidP="00707E4F">
      <w:pPr>
        <w:pBdr>
          <w:top w:val="single" w:sz="4" w:space="1" w:color="auto"/>
        </w:pBdr>
        <w:tabs>
          <w:tab w:val="right" w:pos="9356"/>
        </w:tabs>
        <w:autoSpaceDE w:val="0"/>
        <w:autoSpaceDN w:val="0"/>
        <w:ind w:left="1332"/>
        <w:jc w:val="center"/>
        <w:rPr>
          <w:sz w:val="20"/>
          <w:szCs w:val="20"/>
        </w:rPr>
      </w:pPr>
      <w:r w:rsidRPr="001344D7">
        <w:rPr>
          <w:sz w:val="20"/>
          <w:szCs w:val="20"/>
        </w:rPr>
        <w:t>(наименование категории граждан, имеющих право на получение социальной выплаты за счет</w:t>
      </w:r>
    </w:p>
    <w:p w:rsidR="001344D7" w:rsidRPr="001344D7" w:rsidRDefault="001344D7" w:rsidP="00707E4F">
      <w:pPr>
        <w:tabs>
          <w:tab w:val="right" w:pos="9356"/>
        </w:tabs>
        <w:autoSpaceDE w:val="0"/>
        <w:autoSpaceDN w:val="0"/>
      </w:pPr>
      <w:r w:rsidRPr="001344D7">
        <w:tab/>
        <w:t>,</w:t>
      </w:r>
    </w:p>
    <w:p w:rsidR="001344D7" w:rsidRPr="001344D7" w:rsidRDefault="001344D7" w:rsidP="00707E4F">
      <w:pPr>
        <w:pBdr>
          <w:top w:val="single" w:sz="4" w:space="1" w:color="auto"/>
        </w:pBdr>
        <w:tabs>
          <w:tab w:val="right" w:pos="9356"/>
        </w:tabs>
        <w:autoSpaceDE w:val="0"/>
        <w:autoSpaceDN w:val="0"/>
        <w:ind w:right="113"/>
        <w:jc w:val="center"/>
        <w:rPr>
          <w:sz w:val="20"/>
          <w:szCs w:val="20"/>
        </w:rPr>
      </w:pPr>
      <w:r w:rsidRPr="001344D7">
        <w:rPr>
          <w:sz w:val="20"/>
          <w:szCs w:val="20"/>
        </w:rPr>
        <w:t>средств федерального бюджета для приобретения жилого помещения)</w:t>
      </w:r>
    </w:p>
    <w:p w:rsidR="001344D7" w:rsidRPr="001344D7" w:rsidRDefault="001344D7" w:rsidP="00707E4F">
      <w:pPr>
        <w:tabs>
          <w:tab w:val="right" w:pos="9356"/>
        </w:tabs>
        <w:autoSpaceDE w:val="0"/>
        <w:autoSpaceDN w:val="0"/>
        <w:jc w:val="both"/>
        <w:rPr>
          <w:sz w:val="2"/>
          <w:szCs w:val="2"/>
        </w:rPr>
      </w:pPr>
      <w:r w:rsidRPr="001344D7">
        <w:lastRenderedPageBreak/>
        <w:t>признан нуждающимся в улучшении жилищных условий (получении</w:t>
      </w:r>
      <w:r w:rsidRPr="001344D7">
        <w:br/>
        <w:t>жилых помещений, социальной выплаты) и состою в очереди</w:t>
      </w:r>
      <w:r w:rsidRPr="001344D7">
        <w:br/>
      </w:r>
    </w:p>
    <w:tbl>
      <w:tblPr>
        <w:tblW w:w="9542" w:type="dxa"/>
        <w:tblLayout w:type="fixed"/>
        <w:tblCellMar>
          <w:left w:w="28" w:type="dxa"/>
          <w:right w:w="28" w:type="dxa"/>
        </w:tblCellMar>
        <w:tblLook w:val="0000" w:firstRow="0" w:lastRow="0" w:firstColumn="0" w:lastColumn="0" w:noHBand="0" w:noVBand="0"/>
      </w:tblPr>
      <w:tblGrid>
        <w:gridCol w:w="352"/>
        <w:gridCol w:w="454"/>
        <w:gridCol w:w="255"/>
        <w:gridCol w:w="1701"/>
        <w:gridCol w:w="113"/>
        <w:gridCol w:w="851"/>
        <w:gridCol w:w="567"/>
        <w:gridCol w:w="4949"/>
        <w:gridCol w:w="300"/>
      </w:tblGrid>
      <w:tr w:rsidR="001344D7" w:rsidRPr="001344D7" w:rsidTr="00707E4F">
        <w:trPr>
          <w:cantSplit/>
        </w:trPr>
        <w:tc>
          <w:tcPr>
            <w:tcW w:w="352" w:type="dxa"/>
            <w:tcBorders>
              <w:top w:val="nil"/>
              <w:left w:val="nil"/>
              <w:bottom w:val="nil"/>
              <w:right w:val="nil"/>
            </w:tcBorders>
            <w:vAlign w:val="bottom"/>
          </w:tcPr>
          <w:p w:rsidR="001344D7" w:rsidRPr="001344D7" w:rsidRDefault="001344D7" w:rsidP="00707E4F">
            <w:pPr>
              <w:tabs>
                <w:tab w:val="right" w:pos="9356"/>
              </w:tabs>
              <w:autoSpaceDE w:val="0"/>
              <w:autoSpaceDN w:val="0"/>
              <w:jc w:val="right"/>
            </w:pPr>
            <w:r w:rsidRPr="001344D7">
              <w:t>с «</w:t>
            </w:r>
          </w:p>
        </w:tc>
        <w:tc>
          <w:tcPr>
            <w:tcW w:w="454"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c>
          <w:tcPr>
            <w:tcW w:w="1701"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13"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851"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567" w:type="dxa"/>
            <w:tcBorders>
              <w:top w:val="nil"/>
              <w:left w:val="nil"/>
              <w:bottom w:val="nil"/>
              <w:right w:val="nil"/>
            </w:tcBorders>
            <w:vAlign w:val="bottom"/>
          </w:tcPr>
          <w:p w:rsidR="001344D7" w:rsidRPr="001344D7" w:rsidRDefault="001344D7" w:rsidP="00707E4F">
            <w:pPr>
              <w:tabs>
                <w:tab w:val="right" w:pos="9356"/>
              </w:tabs>
              <w:autoSpaceDE w:val="0"/>
              <w:autoSpaceDN w:val="0"/>
              <w:jc w:val="center"/>
            </w:pPr>
            <w:r w:rsidRPr="001344D7">
              <w:t>г. в</w:t>
            </w:r>
          </w:p>
        </w:tc>
        <w:tc>
          <w:tcPr>
            <w:tcW w:w="4949"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30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rPr>
          <w:cantSplit/>
        </w:trPr>
        <w:tc>
          <w:tcPr>
            <w:tcW w:w="352"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454"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1701"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113"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851"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567"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4949" w:type="dxa"/>
            <w:tcBorders>
              <w:top w:val="nil"/>
              <w:left w:val="nil"/>
              <w:bottom w:val="nil"/>
              <w:right w:val="nil"/>
            </w:tcBorders>
          </w:tcPr>
          <w:p w:rsidR="001344D7" w:rsidRPr="001344D7" w:rsidRDefault="001344D7" w:rsidP="00707E4F">
            <w:pPr>
              <w:tabs>
                <w:tab w:val="right" w:pos="9356"/>
              </w:tabs>
              <w:autoSpaceDE w:val="0"/>
              <w:autoSpaceDN w:val="0"/>
              <w:jc w:val="center"/>
            </w:pPr>
            <w:r w:rsidRPr="001344D7">
              <w:rPr>
                <w:sz w:val="20"/>
                <w:szCs w:val="20"/>
              </w:rPr>
              <w:t>(место постановки на учет)</w:t>
            </w:r>
          </w:p>
        </w:tc>
        <w:tc>
          <w:tcPr>
            <w:tcW w:w="30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bl>
    <w:p w:rsidR="001344D7" w:rsidRPr="001344D7" w:rsidRDefault="001344D7" w:rsidP="001344D7">
      <w:pPr>
        <w:autoSpaceDE w:val="0"/>
        <w:autoSpaceDN w:val="0"/>
        <w:spacing w:before="180"/>
        <w:ind w:firstLine="567"/>
        <w:jc w:val="both"/>
      </w:pPr>
      <w:r w:rsidRPr="001344D7">
        <w:rPr>
          <w:lang w:val="en-US"/>
        </w:rPr>
        <w:t>I</w:t>
      </w:r>
      <w:r w:rsidRPr="001344D7">
        <w:t>.</w:t>
      </w:r>
      <w:r w:rsidRPr="001344D7">
        <w:rPr>
          <w:lang w:val="en-US"/>
        </w:rPr>
        <w:t> </w:t>
      </w:r>
      <w:r w:rsidRPr="001344D7">
        <w:t>В настоящее время я и члены моей семьи жилых помещений для постоянного проживания на территории Российской Федерации не имеем (имеем).</w:t>
      </w:r>
    </w:p>
    <w:p w:rsidR="001344D7" w:rsidRPr="001344D7" w:rsidRDefault="001344D7" w:rsidP="001344D7">
      <w:pPr>
        <w:pBdr>
          <w:top w:val="single" w:sz="4" w:space="1" w:color="auto"/>
        </w:pBdr>
        <w:autoSpaceDE w:val="0"/>
        <w:autoSpaceDN w:val="0"/>
        <w:ind w:left="5330" w:right="2778"/>
        <w:jc w:val="center"/>
        <w:rPr>
          <w:sz w:val="18"/>
          <w:szCs w:val="18"/>
        </w:rPr>
      </w:pPr>
      <w:r w:rsidRPr="001344D7">
        <w:rPr>
          <w:sz w:val="18"/>
          <w:szCs w:val="18"/>
        </w:rPr>
        <w:t>(ненужное зачеркнуть)</w:t>
      </w:r>
    </w:p>
    <w:p w:rsidR="001344D7" w:rsidRPr="001344D7" w:rsidRDefault="001344D7" w:rsidP="001344D7">
      <w:pPr>
        <w:autoSpaceDE w:val="0"/>
        <w:autoSpaceDN w:val="0"/>
        <w:spacing w:before="180" w:after="60"/>
        <w:ind w:firstLine="567"/>
        <w:jc w:val="both"/>
      </w:pPr>
      <w:r w:rsidRPr="001344D7">
        <w:t>Сведения о наличии жилых помещений, занимаемых мною и (или) членами моей семьи по договорам социального найма и (или) принадлежащих мне и (или) членам моей семьи на праве собственности: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417"/>
        <w:gridCol w:w="1474"/>
        <w:gridCol w:w="1645"/>
        <w:gridCol w:w="1361"/>
        <w:gridCol w:w="3175"/>
      </w:tblGrid>
      <w:tr w:rsidR="001344D7" w:rsidRPr="001344D7" w:rsidTr="00707E4F">
        <w:tc>
          <w:tcPr>
            <w:tcW w:w="454" w:type="dxa"/>
            <w:vAlign w:val="center"/>
          </w:tcPr>
          <w:p w:rsidR="001344D7" w:rsidRPr="001344D7" w:rsidRDefault="001344D7" w:rsidP="001344D7">
            <w:pPr>
              <w:autoSpaceDE w:val="0"/>
              <w:autoSpaceDN w:val="0"/>
              <w:jc w:val="center"/>
              <w:rPr>
                <w:sz w:val="20"/>
                <w:szCs w:val="20"/>
              </w:rPr>
            </w:pPr>
            <w:r w:rsidRPr="001344D7">
              <w:rPr>
                <w:sz w:val="20"/>
                <w:szCs w:val="20"/>
              </w:rPr>
              <w:t>№</w:t>
            </w:r>
            <w:r w:rsidRPr="001344D7">
              <w:rPr>
                <w:sz w:val="20"/>
                <w:szCs w:val="20"/>
              </w:rPr>
              <w:br/>
              <w:t>п/п</w:t>
            </w:r>
          </w:p>
        </w:tc>
        <w:tc>
          <w:tcPr>
            <w:tcW w:w="1417" w:type="dxa"/>
            <w:vAlign w:val="center"/>
          </w:tcPr>
          <w:p w:rsidR="001344D7" w:rsidRPr="001344D7" w:rsidRDefault="001344D7" w:rsidP="001344D7">
            <w:pPr>
              <w:autoSpaceDE w:val="0"/>
              <w:autoSpaceDN w:val="0"/>
              <w:jc w:val="center"/>
              <w:rPr>
                <w:sz w:val="20"/>
                <w:szCs w:val="20"/>
              </w:rPr>
            </w:pPr>
            <w:r w:rsidRPr="001344D7">
              <w:rPr>
                <w:sz w:val="20"/>
                <w:szCs w:val="20"/>
              </w:rPr>
              <w:t>Фамилия, имя, отчество</w:t>
            </w:r>
          </w:p>
        </w:tc>
        <w:tc>
          <w:tcPr>
            <w:tcW w:w="1474" w:type="dxa"/>
            <w:vAlign w:val="center"/>
          </w:tcPr>
          <w:p w:rsidR="001344D7" w:rsidRPr="001344D7" w:rsidRDefault="001344D7" w:rsidP="00707E4F">
            <w:pPr>
              <w:autoSpaceDE w:val="0"/>
              <w:autoSpaceDN w:val="0"/>
              <w:jc w:val="center"/>
              <w:rPr>
                <w:sz w:val="20"/>
                <w:szCs w:val="20"/>
              </w:rPr>
            </w:pPr>
            <w:r w:rsidRPr="001344D7">
              <w:rPr>
                <w:sz w:val="20"/>
                <w:szCs w:val="20"/>
              </w:rPr>
              <w:t>Родственные отношения лица, имеющего жилое помещение, с получателем сертификата</w:t>
            </w:r>
          </w:p>
        </w:tc>
        <w:tc>
          <w:tcPr>
            <w:tcW w:w="1645" w:type="dxa"/>
            <w:vAlign w:val="center"/>
          </w:tcPr>
          <w:p w:rsidR="001344D7" w:rsidRPr="001344D7" w:rsidRDefault="001344D7" w:rsidP="00707E4F">
            <w:pPr>
              <w:autoSpaceDE w:val="0"/>
              <w:autoSpaceDN w:val="0"/>
              <w:jc w:val="center"/>
              <w:rPr>
                <w:sz w:val="20"/>
                <w:szCs w:val="20"/>
              </w:rPr>
            </w:pPr>
            <w:r w:rsidRPr="001344D7">
              <w:rPr>
                <w:sz w:val="20"/>
                <w:szCs w:val="20"/>
              </w:rPr>
              <w:t>Почтовый адрес местонахождения жилого помещения</w:t>
            </w:r>
          </w:p>
        </w:tc>
        <w:tc>
          <w:tcPr>
            <w:tcW w:w="1361" w:type="dxa"/>
            <w:vAlign w:val="center"/>
          </w:tcPr>
          <w:p w:rsidR="001344D7" w:rsidRPr="001344D7" w:rsidRDefault="001344D7" w:rsidP="001344D7">
            <w:pPr>
              <w:autoSpaceDE w:val="0"/>
              <w:autoSpaceDN w:val="0"/>
              <w:jc w:val="center"/>
              <w:rPr>
                <w:sz w:val="20"/>
                <w:szCs w:val="20"/>
              </w:rPr>
            </w:pPr>
            <w:r w:rsidRPr="001344D7">
              <w:rPr>
                <w:sz w:val="20"/>
                <w:szCs w:val="20"/>
              </w:rPr>
              <w:t>Вид, общая площадь жилого помещения, кв. м</w:t>
            </w:r>
          </w:p>
        </w:tc>
        <w:tc>
          <w:tcPr>
            <w:tcW w:w="3175" w:type="dxa"/>
            <w:vAlign w:val="center"/>
          </w:tcPr>
          <w:p w:rsidR="001344D7" w:rsidRPr="001344D7" w:rsidRDefault="001344D7" w:rsidP="001344D7">
            <w:pPr>
              <w:autoSpaceDE w:val="0"/>
              <w:autoSpaceDN w:val="0"/>
              <w:jc w:val="center"/>
              <w:rPr>
                <w:sz w:val="20"/>
                <w:szCs w:val="20"/>
              </w:rPr>
            </w:pPr>
            <w:r w:rsidRPr="001344D7">
              <w:rPr>
                <w:sz w:val="20"/>
                <w:szCs w:val="20"/>
              </w:rP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1</w:t>
            </w:r>
          </w:p>
        </w:tc>
        <w:tc>
          <w:tcPr>
            <w:tcW w:w="1417" w:type="dxa"/>
          </w:tcPr>
          <w:p w:rsidR="001344D7" w:rsidRPr="001344D7" w:rsidRDefault="001344D7" w:rsidP="001344D7">
            <w:pPr>
              <w:autoSpaceDE w:val="0"/>
              <w:autoSpaceDN w:val="0"/>
              <w:rPr>
                <w:sz w:val="20"/>
                <w:szCs w:val="20"/>
              </w:rPr>
            </w:pPr>
          </w:p>
        </w:tc>
        <w:tc>
          <w:tcPr>
            <w:tcW w:w="1474" w:type="dxa"/>
          </w:tcPr>
          <w:p w:rsidR="001344D7" w:rsidRPr="001344D7" w:rsidRDefault="001344D7" w:rsidP="001344D7">
            <w:pPr>
              <w:autoSpaceDE w:val="0"/>
              <w:autoSpaceDN w:val="0"/>
              <w:rPr>
                <w:sz w:val="20"/>
                <w:szCs w:val="20"/>
              </w:rPr>
            </w:pPr>
          </w:p>
        </w:tc>
        <w:tc>
          <w:tcPr>
            <w:tcW w:w="1645" w:type="dxa"/>
          </w:tcPr>
          <w:p w:rsidR="001344D7" w:rsidRPr="001344D7" w:rsidRDefault="001344D7" w:rsidP="001344D7">
            <w:pPr>
              <w:autoSpaceDE w:val="0"/>
              <w:autoSpaceDN w:val="0"/>
              <w:rPr>
                <w:sz w:val="20"/>
                <w:szCs w:val="20"/>
              </w:rPr>
            </w:pPr>
          </w:p>
        </w:tc>
        <w:tc>
          <w:tcPr>
            <w:tcW w:w="1361" w:type="dxa"/>
          </w:tcPr>
          <w:p w:rsidR="001344D7" w:rsidRPr="001344D7" w:rsidRDefault="001344D7" w:rsidP="001344D7">
            <w:pPr>
              <w:autoSpaceDE w:val="0"/>
              <w:autoSpaceDN w:val="0"/>
              <w:jc w:val="center"/>
              <w:rPr>
                <w:sz w:val="20"/>
                <w:szCs w:val="20"/>
              </w:rPr>
            </w:pPr>
          </w:p>
        </w:tc>
        <w:tc>
          <w:tcPr>
            <w:tcW w:w="3175" w:type="dxa"/>
          </w:tcPr>
          <w:p w:rsidR="001344D7" w:rsidRPr="001344D7" w:rsidRDefault="001344D7" w:rsidP="001344D7">
            <w:pPr>
              <w:autoSpaceDE w:val="0"/>
              <w:autoSpaceDN w:val="0"/>
              <w:rPr>
                <w:sz w:val="20"/>
                <w:szCs w:val="20"/>
              </w:rPr>
            </w:pP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2</w:t>
            </w:r>
          </w:p>
        </w:tc>
        <w:tc>
          <w:tcPr>
            <w:tcW w:w="1417" w:type="dxa"/>
          </w:tcPr>
          <w:p w:rsidR="001344D7" w:rsidRPr="001344D7" w:rsidRDefault="001344D7" w:rsidP="001344D7">
            <w:pPr>
              <w:autoSpaceDE w:val="0"/>
              <w:autoSpaceDN w:val="0"/>
              <w:rPr>
                <w:sz w:val="20"/>
                <w:szCs w:val="20"/>
              </w:rPr>
            </w:pPr>
          </w:p>
        </w:tc>
        <w:tc>
          <w:tcPr>
            <w:tcW w:w="1474" w:type="dxa"/>
          </w:tcPr>
          <w:p w:rsidR="001344D7" w:rsidRPr="001344D7" w:rsidRDefault="001344D7" w:rsidP="001344D7">
            <w:pPr>
              <w:autoSpaceDE w:val="0"/>
              <w:autoSpaceDN w:val="0"/>
              <w:rPr>
                <w:sz w:val="20"/>
                <w:szCs w:val="20"/>
              </w:rPr>
            </w:pPr>
          </w:p>
        </w:tc>
        <w:tc>
          <w:tcPr>
            <w:tcW w:w="1645" w:type="dxa"/>
          </w:tcPr>
          <w:p w:rsidR="001344D7" w:rsidRPr="001344D7" w:rsidRDefault="001344D7" w:rsidP="001344D7">
            <w:pPr>
              <w:autoSpaceDE w:val="0"/>
              <w:autoSpaceDN w:val="0"/>
              <w:rPr>
                <w:sz w:val="20"/>
                <w:szCs w:val="20"/>
              </w:rPr>
            </w:pPr>
          </w:p>
        </w:tc>
        <w:tc>
          <w:tcPr>
            <w:tcW w:w="1361" w:type="dxa"/>
          </w:tcPr>
          <w:p w:rsidR="001344D7" w:rsidRPr="001344D7" w:rsidRDefault="001344D7" w:rsidP="001344D7">
            <w:pPr>
              <w:autoSpaceDE w:val="0"/>
              <w:autoSpaceDN w:val="0"/>
              <w:jc w:val="center"/>
              <w:rPr>
                <w:sz w:val="20"/>
                <w:szCs w:val="20"/>
              </w:rPr>
            </w:pPr>
          </w:p>
        </w:tc>
        <w:tc>
          <w:tcPr>
            <w:tcW w:w="3175" w:type="dxa"/>
          </w:tcPr>
          <w:p w:rsidR="001344D7" w:rsidRPr="001344D7" w:rsidRDefault="001344D7" w:rsidP="001344D7">
            <w:pPr>
              <w:autoSpaceDE w:val="0"/>
              <w:autoSpaceDN w:val="0"/>
              <w:rPr>
                <w:sz w:val="20"/>
                <w:szCs w:val="20"/>
              </w:rPr>
            </w:pP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3</w:t>
            </w:r>
          </w:p>
        </w:tc>
        <w:tc>
          <w:tcPr>
            <w:tcW w:w="1417" w:type="dxa"/>
          </w:tcPr>
          <w:p w:rsidR="001344D7" w:rsidRPr="001344D7" w:rsidRDefault="001344D7" w:rsidP="001344D7">
            <w:pPr>
              <w:autoSpaceDE w:val="0"/>
              <w:autoSpaceDN w:val="0"/>
              <w:rPr>
                <w:sz w:val="20"/>
                <w:szCs w:val="20"/>
              </w:rPr>
            </w:pPr>
          </w:p>
        </w:tc>
        <w:tc>
          <w:tcPr>
            <w:tcW w:w="1474" w:type="dxa"/>
          </w:tcPr>
          <w:p w:rsidR="001344D7" w:rsidRPr="001344D7" w:rsidRDefault="001344D7" w:rsidP="001344D7">
            <w:pPr>
              <w:autoSpaceDE w:val="0"/>
              <w:autoSpaceDN w:val="0"/>
              <w:rPr>
                <w:sz w:val="20"/>
                <w:szCs w:val="20"/>
              </w:rPr>
            </w:pPr>
          </w:p>
        </w:tc>
        <w:tc>
          <w:tcPr>
            <w:tcW w:w="1645" w:type="dxa"/>
          </w:tcPr>
          <w:p w:rsidR="001344D7" w:rsidRPr="001344D7" w:rsidRDefault="001344D7" w:rsidP="001344D7">
            <w:pPr>
              <w:autoSpaceDE w:val="0"/>
              <w:autoSpaceDN w:val="0"/>
              <w:rPr>
                <w:sz w:val="20"/>
                <w:szCs w:val="20"/>
              </w:rPr>
            </w:pPr>
          </w:p>
        </w:tc>
        <w:tc>
          <w:tcPr>
            <w:tcW w:w="1361" w:type="dxa"/>
          </w:tcPr>
          <w:p w:rsidR="001344D7" w:rsidRPr="001344D7" w:rsidRDefault="001344D7" w:rsidP="001344D7">
            <w:pPr>
              <w:autoSpaceDE w:val="0"/>
              <w:autoSpaceDN w:val="0"/>
              <w:jc w:val="center"/>
              <w:rPr>
                <w:sz w:val="20"/>
                <w:szCs w:val="20"/>
              </w:rPr>
            </w:pPr>
          </w:p>
        </w:tc>
        <w:tc>
          <w:tcPr>
            <w:tcW w:w="3175" w:type="dxa"/>
          </w:tcPr>
          <w:p w:rsidR="001344D7" w:rsidRPr="001344D7" w:rsidRDefault="001344D7" w:rsidP="001344D7">
            <w:pPr>
              <w:autoSpaceDE w:val="0"/>
              <w:autoSpaceDN w:val="0"/>
              <w:rPr>
                <w:sz w:val="20"/>
                <w:szCs w:val="20"/>
              </w:rPr>
            </w:pPr>
          </w:p>
        </w:tc>
      </w:tr>
    </w:tbl>
    <w:p w:rsidR="001344D7" w:rsidRPr="001344D7" w:rsidRDefault="001344D7" w:rsidP="001344D7">
      <w:pPr>
        <w:autoSpaceDE w:val="0"/>
        <w:autoSpaceDN w:val="0"/>
        <w:spacing w:before="180"/>
        <w:ind w:firstLine="567"/>
        <w:jc w:val="both"/>
      </w:pPr>
      <w:r w:rsidRPr="001344D7">
        <w:rPr>
          <w:lang w:val="en-US"/>
        </w:rPr>
        <w:t>II</w:t>
      </w:r>
      <w:r w:rsidRPr="001344D7">
        <w:t>.</w:t>
      </w:r>
      <w:r w:rsidRPr="001344D7">
        <w:rPr>
          <w:lang w:val="en-US"/>
        </w:rPr>
        <w:t> </w:t>
      </w:r>
      <w:r w:rsidRPr="001344D7">
        <w:t xml:space="preserve">Средства федерального бюджета, бюджета субъекта Российской Федерации или местного бюджета на приобретение или строительство жилых помещений, в том числе субсидия или социальная выплата, удостоверяемая государственным жилищным сертификатом, мною и членами моей семьи  </w:t>
      </w:r>
    </w:p>
    <w:p w:rsidR="001344D7" w:rsidRPr="001344D7" w:rsidRDefault="001344D7" w:rsidP="001344D7">
      <w:pPr>
        <w:pBdr>
          <w:top w:val="single" w:sz="4" w:space="1" w:color="auto"/>
        </w:pBdr>
        <w:autoSpaceDE w:val="0"/>
        <w:autoSpaceDN w:val="0"/>
        <w:ind w:left="3061"/>
        <w:jc w:val="center"/>
        <w:rPr>
          <w:sz w:val="20"/>
          <w:szCs w:val="20"/>
        </w:rPr>
      </w:pPr>
      <w:r w:rsidRPr="001344D7">
        <w:rPr>
          <w:sz w:val="20"/>
          <w:szCs w:val="20"/>
        </w:rPr>
        <w:t>(указывается «не получались» или «получались», в случае получения</w:t>
      </w:r>
    </w:p>
    <w:p w:rsidR="001344D7" w:rsidRPr="001344D7" w:rsidRDefault="001344D7" w:rsidP="001344D7">
      <w:pPr>
        <w:autoSpaceDE w:val="0"/>
        <w:autoSpaceDN w:val="0"/>
      </w:pPr>
    </w:p>
    <w:p w:rsidR="001344D7" w:rsidRPr="001344D7" w:rsidRDefault="001344D7" w:rsidP="001344D7">
      <w:pPr>
        <w:pBdr>
          <w:top w:val="single" w:sz="4" w:space="1" w:color="auto"/>
        </w:pBdr>
        <w:autoSpaceDE w:val="0"/>
        <w:autoSpaceDN w:val="0"/>
        <w:jc w:val="center"/>
        <w:rPr>
          <w:sz w:val="20"/>
          <w:szCs w:val="20"/>
        </w:rPr>
      </w:pPr>
      <w:r w:rsidRPr="001344D7">
        <w:rPr>
          <w:sz w:val="20"/>
          <w:szCs w:val="20"/>
        </w:rPr>
        <w:t>денежных средств указываются орган, осуществивший выплату, дата и сумма выплаты,</w:t>
      </w:r>
    </w:p>
    <w:p w:rsidR="001344D7" w:rsidRPr="001344D7" w:rsidRDefault="001344D7" w:rsidP="00707E4F">
      <w:pPr>
        <w:tabs>
          <w:tab w:val="right" w:pos="9356"/>
        </w:tabs>
        <w:autoSpaceDE w:val="0"/>
        <w:autoSpaceDN w:val="0"/>
      </w:pPr>
      <w:r w:rsidRPr="001344D7">
        <w:tab/>
        <w:t>.</w:t>
      </w:r>
    </w:p>
    <w:p w:rsidR="001344D7" w:rsidRPr="001344D7" w:rsidRDefault="001344D7" w:rsidP="001344D7">
      <w:pPr>
        <w:pBdr>
          <w:top w:val="single" w:sz="4" w:space="1" w:color="auto"/>
        </w:pBdr>
        <w:autoSpaceDE w:val="0"/>
        <w:autoSpaceDN w:val="0"/>
        <w:ind w:right="113"/>
        <w:jc w:val="center"/>
        <w:rPr>
          <w:sz w:val="20"/>
          <w:szCs w:val="20"/>
        </w:rPr>
      </w:pPr>
      <w:r w:rsidRPr="001344D7">
        <w:rPr>
          <w:sz w:val="20"/>
          <w:szCs w:val="20"/>
        </w:rPr>
        <w:t>в случае получения государственного жилищного сертификата – орган, выдавший сертификат,</w:t>
      </w:r>
      <w:r w:rsidRPr="001344D7">
        <w:rPr>
          <w:sz w:val="20"/>
          <w:szCs w:val="20"/>
        </w:rPr>
        <w:br/>
        <w:t>серия и номер сертификата)</w:t>
      </w:r>
    </w:p>
    <w:p w:rsidR="001344D7" w:rsidRPr="001344D7" w:rsidRDefault="001344D7" w:rsidP="00707E4F">
      <w:pPr>
        <w:autoSpaceDE w:val="0"/>
        <w:autoSpaceDN w:val="0"/>
        <w:spacing w:before="180"/>
        <w:ind w:firstLine="567"/>
        <w:jc w:val="both"/>
      </w:pPr>
      <w:r w:rsidRPr="001344D7">
        <w:rPr>
          <w:lang w:val="en-US"/>
        </w:rPr>
        <w:t>III</w:t>
      </w:r>
      <w:r w:rsidRPr="001344D7">
        <w:t xml:space="preserve">. Гражданско-правовые сделки, приведшие к отчуждению жилого помещения, принадлежащего мне и (или) членам моей семьи на праве собственности (за исключением безвозмездного отчуждения этого жилого помещения в государственную или </w:t>
      </w:r>
      <w:r w:rsidRPr="00707E4F">
        <w:t>муниципальную собственность</w:t>
      </w:r>
      <w:r w:rsidRPr="001344D7">
        <w:t xml:space="preserve">), </w:t>
      </w:r>
      <w:r w:rsidRPr="00707E4F">
        <w:rPr>
          <w:u w:val="single"/>
        </w:rPr>
        <w:t xml:space="preserve">совершал </w:t>
      </w:r>
      <w:r w:rsidRPr="00707E4F">
        <w:t>(не совершал).</w:t>
      </w:r>
    </w:p>
    <w:p w:rsidR="001344D7" w:rsidRPr="001344D7" w:rsidRDefault="001344D7" w:rsidP="00707E4F">
      <w:pPr>
        <w:autoSpaceDE w:val="0"/>
        <w:autoSpaceDN w:val="0"/>
        <w:ind w:left="2694" w:right="3400"/>
        <w:jc w:val="center"/>
        <w:rPr>
          <w:sz w:val="20"/>
          <w:szCs w:val="20"/>
        </w:rPr>
      </w:pPr>
      <w:r w:rsidRPr="001344D7">
        <w:rPr>
          <w:sz w:val="20"/>
          <w:szCs w:val="20"/>
        </w:rPr>
        <w:t>(ненужное зачеркнуть)</w:t>
      </w:r>
    </w:p>
    <w:p w:rsidR="001344D7" w:rsidRPr="001344D7" w:rsidRDefault="001344D7" w:rsidP="001344D7">
      <w:pPr>
        <w:autoSpaceDE w:val="0"/>
        <w:autoSpaceDN w:val="0"/>
        <w:spacing w:before="180" w:after="60"/>
        <w:ind w:firstLine="567"/>
        <w:jc w:val="both"/>
      </w:pPr>
      <w:r w:rsidRPr="001344D7">
        <w:t>Сведения о гражданско-правовых сделках, приведших к отчуждению жилого помещения, принадлежащего мне и (или) членам моей семьи на праве собственности (за исключением безвозмездного отчуждения этого жилого помещения в государственную или муниципальную собственность):</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417"/>
        <w:gridCol w:w="1814"/>
        <w:gridCol w:w="1985"/>
        <w:gridCol w:w="1247"/>
        <w:gridCol w:w="2495"/>
      </w:tblGrid>
      <w:tr w:rsidR="001344D7" w:rsidRPr="001344D7" w:rsidTr="00707E4F">
        <w:tc>
          <w:tcPr>
            <w:tcW w:w="454" w:type="dxa"/>
            <w:vAlign w:val="center"/>
          </w:tcPr>
          <w:p w:rsidR="001344D7" w:rsidRPr="001344D7" w:rsidRDefault="001344D7" w:rsidP="001344D7">
            <w:pPr>
              <w:keepNext/>
              <w:autoSpaceDE w:val="0"/>
              <w:autoSpaceDN w:val="0"/>
              <w:jc w:val="center"/>
              <w:rPr>
                <w:sz w:val="20"/>
                <w:szCs w:val="20"/>
              </w:rPr>
            </w:pPr>
            <w:r w:rsidRPr="001344D7">
              <w:rPr>
                <w:sz w:val="20"/>
                <w:szCs w:val="20"/>
              </w:rPr>
              <w:t>№ п/п</w:t>
            </w:r>
          </w:p>
        </w:tc>
        <w:tc>
          <w:tcPr>
            <w:tcW w:w="1417" w:type="dxa"/>
            <w:vAlign w:val="center"/>
          </w:tcPr>
          <w:p w:rsidR="001344D7" w:rsidRPr="001344D7" w:rsidRDefault="001344D7" w:rsidP="001344D7">
            <w:pPr>
              <w:keepNext/>
              <w:autoSpaceDE w:val="0"/>
              <w:autoSpaceDN w:val="0"/>
              <w:jc w:val="center"/>
              <w:rPr>
                <w:sz w:val="20"/>
                <w:szCs w:val="20"/>
              </w:rPr>
            </w:pPr>
            <w:r w:rsidRPr="001344D7">
              <w:rPr>
                <w:sz w:val="20"/>
                <w:szCs w:val="20"/>
              </w:rPr>
              <w:t>Фамилия, имя, отчество</w:t>
            </w:r>
          </w:p>
        </w:tc>
        <w:tc>
          <w:tcPr>
            <w:tcW w:w="1814" w:type="dxa"/>
            <w:vAlign w:val="center"/>
          </w:tcPr>
          <w:p w:rsidR="001344D7" w:rsidRPr="001344D7" w:rsidRDefault="001344D7" w:rsidP="00707E4F">
            <w:pPr>
              <w:keepNext/>
              <w:autoSpaceDE w:val="0"/>
              <w:autoSpaceDN w:val="0"/>
              <w:jc w:val="center"/>
              <w:rPr>
                <w:sz w:val="20"/>
                <w:szCs w:val="20"/>
              </w:rPr>
            </w:pPr>
            <w:r w:rsidRPr="001344D7">
              <w:rPr>
                <w:sz w:val="20"/>
                <w:szCs w:val="20"/>
              </w:rPr>
              <w:t>Родственные отношения лица, осуществившего отчуждение жилого помещения, с получателем сертификата</w:t>
            </w:r>
          </w:p>
        </w:tc>
        <w:tc>
          <w:tcPr>
            <w:tcW w:w="1985" w:type="dxa"/>
            <w:vAlign w:val="center"/>
          </w:tcPr>
          <w:p w:rsidR="001344D7" w:rsidRPr="001344D7" w:rsidRDefault="001344D7" w:rsidP="00707E4F">
            <w:pPr>
              <w:keepNext/>
              <w:autoSpaceDE w:val="0"/>
              <w:autoSpaceDN w:val="0"/>
              <w:jc w:val="center"/>
              <w:rPr>
                <w:sz w:val="20"/>
                <w:szCs w:val="20"/>
              </w:rPr>
            </w:pPr>
            <w:r w:rsidRPr="001344D7">
              <w:rPr>
                <w:sz w:val="20"/>
                <w:szCs w:val="20"/>
              </w:rPr>
              <w:t>Почтовый адрес местонахождения жилого помещения</w:t>
            </w:r>
          </w:p>
        </w:tc>
        <w:tc>
          <w:tcPr>
            <w:tcW w:w="1247" w:type="dxa"/>
            <w:vAlign w:val="center"/>
          </w:tcPr>
          <w:p w:rsidR="001344D7" w:rsidRPr="001344D7" w:rsidRDefault="001344D7" w:rsidP="001344D7">
            <w:pPr>
              <w:keepNext/>
              <w:autoSpaceDE w:val="0"/>
              <w:autoSpaceDN w:val="0"/>
              <w:jc w:val="center"/>
              <w:rPr>
                <w:sz w:val="20"/>
                <w:szCs w:val="20"/>
              </w:rPr>
            </w:pPr>
            <w:r w:rsidRPr="001344D7">
              <w:rPr>
                <w:sz w:val="20"/>
                <w:szCs w:val="20"/>
              </w:rPr>
              <w:t>Вид, общая площадь жилого помещения, кв. м</w:t>
            </w:r>
          </w:p>
        </w:tc>
        <w:tc>
          <w:tcPr>
            <w:tcW w:w="2495" w:type="dxa"/>
            <w:vAlign w:val="center"/>
          </w:tcPr>
          <w:p w:rsidR="001344D7" w:rsidRPr="001344D7" w:rsidRDefault="001344D7" w:rsidP="001344D7">
            <w:pPr>
              <w:keepNext/>
              <w:autoSpaceDE w:val="0"/>
              <w:autoSpaceDN w:val="0"/>
              <w:jc w:val="center"/>
              <w:rPr>
                <w:sz w:val="20"/>
                <w:szCs w:val="20"/>
              </w:rPr>
            </w:pPr>
            <w:r w:rsidRPr="001344D7">
              <w:rPr>
                <w:sz w:val="20"/>
                <w:szCs w:val="20"/>
              </w:rPr>
              <w:t>Гражданско-правовая сделка, приведшая к отчуждению жилого помещения, и реквизиты документов, подтвержда</w:t>
            </w:r>
            <w:r w:rsidRPr="001344D7">
              <w:rPr>
                <w:sz w:val="20"/>
                <w:szCs w:val="20"/>
              </w:rPr>
              <w:softHyphen/>
              <w:t>ющие факт совершения указанной сделки</w:t>
            </w:r>
          </w:p>
        </w:tc>
      </w:tr>
      <w:tr w:rsidR="001344D7" w:rsidRPr="001344D7" w:rsidTr="00707E4F">
        <w:tc>
          <w:tcPr>
            <w:tcW w:w="454" w:type="dxa"/>
          </w:tcPr>
          <w:p w:rsidR="001344D7" w:rsidRPr="001344D7" w:rsidRDefault="001344D7" w:rsidP="001344D7">
            <w:pPr>
              <w:keepNext/>
              <w:autoSpaceDE w:val="0"/>
              <w:autoSpaceDN w:val="0"/>
              <w:jc w:val="center"/>
              <w:rPr>
                <w:sz w:val="20"/>
                <w:szCs w:val="20"/>
              </w:rPr>
            </w:pPr>
            <w:r w:rsidRPr="001344D7">
              <w:rPr>
                <w:sz w:val="20"/>
                <w:szCs w:val="20"/>
              </w:rPr>
              <w:t>1</w:t>
            </w:r>
          </w:p>
        </w:tc>
        <w:tc>
          <w:tcPr>
            <w:tcW w:w="1417" w:type="dxa"/>
          </w:tcPr>
          <w:p w:rsidR="001344D7" w:rsidRPr="001344D7" w:rsidRDefault="001344D7" w:rsidP="001344D7">
            <w:pPr>
              <w:keepNext/>
              <w:autoSpaceDE w:val="0"/>
              <w:autoSpaceDN w:val="0"/>
              <w:rPr>
                <w:sz w:val="20"/>
                <w:szCs w:val="20"/>
              </w:rPr>
            </w:pPr>
          </w:p>
        </w:tc>
        <w:tc>
          <w:tcPr>
            <w:tcW w:w="1814" w:type="dxa"/>
          </w:tcPr>
          <w:p w:rsidR="001344D7" w:rsidRPr="001344D7" w:rsidRDefault="001344D7" w:rsidP="001344D7">
            <w:pPr>
              <w:keepNext/>
              <w:autoSpaceDE w:val="0"/>
              <w:autoSpaceDN w:val="0"/>
              <w:rPr>
                <w:sz w:val="20"/>
                <w:szCs w:val="20"/>
              </w:rPr>
            </w:pPr>
          </w:p>
        </w:tc>
        <w:tc>
          <w:tcPr>
            <w:tcW w:w="1985" w:type="dxa"/>
          </w:tcPr>
          <w:p w:rsidR="001344D7" w:rsidRPr="001344D7" w:rsidRDefault="001344D7" w:rsidP="001344D7">
            <w:pPr>
              <w:keepNext/>
              <w:autoSpaceDE w:val="0"/>
              <w:autoSpaceDN w:val="0"/>
              <w:rPr>
                <w:sz w:val="20"/>
                <w:szCs w:val="20"/>
              </w:rPr>
            </w:pPr>
          </w:p>
        </w:tc>
        <w:tc>
          <w:tcPr>
            <w:tcW w:w="1247" w:type="dxa"/>
          </w:tcPr>
          <w:p w:rsidR="001344D7" w:rsidRPr="001344D7" w:rsidRDefault="001344D7" w:rsidP="001344D7">
            <w:pPr>
              <w:keepNext/>
              <w:autoSpaceDE w:val="0"/>
              <w:autoSpaceDN w:val="0"/>
              <w:jc w:val="center"/>
              <w:rPr>
                <w:sz w:val="20"/>
                <w:szCs w:val="20"/>
              </w:rPr>
            </w:pPr>
          </w:p>
        </w:tc>
        <w:tc>
          <w:tcPr>
            <w:tcW w:w="2495" w:type="dxa"/>
          </w:tcPr>
          <w:p w:rsidR="001344D7" w:rsidRPr="001344D7" w:rsidRDefault="001344D7" w:rsidP="001344D7">
            <w:pPr>
              <w:keepNext/>
              <w:autoSpaceDE w:val="0"/>
              <w:autoSpaceDN w:val="0"/>
              <w:rPr>
                <w:sz w:val="20"/>
                <w:szCs w:val="20"/>
              </w:rPr>
            </w:pP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2</w:t>
            </w:r>
          </w:p>
        </w:tc>
        <w:tc>
          <w:tcPr>
            <w:tcW w:w="1417" w:type="dxa"/>
          </w:tcPr>
          <w:p w:rsidR="001344D7" w:rsidRPr="001344D7" w:rsidRDefault="001344D7" w:rsidP="001344D7">
            <w:pPr>
              <w:autoSpaceDE w:val="0"/>
              <w:autoSpaceDN w:val="0"/>
              <w:rPr>
                <w:sz w:val="20"/>
                <w:szCs w:val="20"/>
              </w:rPr>
            </w:pPr>
          </w:p>
        </w:tc>
        <w:tc>
          <w:tcPr>
            <w:tcW w:w="1814" w:type="dxa"/>
          </w:tcPr>
          <w:p w:rsidR="001344D7" w:rsidRPr="001344D7" w:rsidRDefault="001344D7" w:rsidP="001344D7">
            <w:pPr>
              <w:autoSpaceDE w:val="0"/>
              <w:autoSpaceDN w:val="0"/>
              <w:rPr>
                <w:sz w:val="20"/>
                <w:szCs w:val="20"/>
              </w:rPr>
            </w:pPr>
          </w:p>
        </w:tc>
        <w:tc>
          <w:tcPr>
            <w:tcW w:w="1985" w:type="dxa"/>
          </w:tcPr>
          <w:p w:rsidR="001344D7" w:rsidRPr="001344D7" w:rsidRDefault="001344D7" w:rsidP="001344D7">
            <w:pPr>
              <w:autoSpaceDE w:val="0"/>
              <w:autoSpaceDN w:val="0"/>
              <w:rPr>
                <w:sz w:val="20"/>
                <w:szCs w:val="20"/>
              </w:rPr>
            </w:pPr>
          </w:p>
        </w:tc>
        <w:tc>
          <w:tcPr>
            <w:tcW w:w="1247" w:type="dxa"/>
          </w:tcPr>
          <w:p w:rsidR="001344D7" w:rsidRPr="001344D7" w:rsidRDefault="001344D7" w:rsidP="001344D7">
            <w:pPr>
              <w:autoSpaceDE w:val="0"/>
              <w:autoSpaceDN w:val="0"/>
              <w:jc w:val="center"/>
              <w:rPr>
                <w:sz w:val="20"/>
                <w:szCs w:val="20"/>
              </w:rPr>
            </w:pPr>
          </w:p>
        </w:tc>
        <w:tc>
          <w:tcPr>
            <w:tcW w:w="2495" w:type="dxa"/>
          </w:tcPr>
          <w:p w:rsidR="001344D7" w:rsidRPr="001344D7" w:rsidRDefault="001344D7" w:rsidP="001344D7">
            <w:pPr>
              <w:autoSpaceDE w:val="0"/>
              <w:autoSpaceDN w:val="0"/>
              <w:rPr>
                <w:sz w:val="20"/>
                <w:szCs w:val="20"/>
              </w:rPr>
            </w:pPr>
          </w:p>
        </w:tc>
      </w:tr>
      <w:tr w:rsidR="001344D7" w:rsidRPr="001344D7" w:rsidTr="00707E4F">
        <w:tc>
          <w:tcPr>
            <w:tcW w:w="454" w:type="dxa"/>
          </w:tcPr>
          <w:p w:rsidR="001344D7" w:rsidRPr="001344D7" w:rsidRDefault="001344D7" w:rsidP="001344D7">
            <w:pPr>
              <w:autoSpaceDE w:val="0"/>
              <w:autoSpaceDN w:val="0"/>
              <w:jc w:val="center"/>
              <w:rPr>
                <w:sz w:val="20"/>
                <w:szCs w:val="20"/>
              </w:rPr>
            </w:pPr>
            <w:r w:rsidRPr="001344D7">
              <w:rPr>
                <w:sz w:val="20"/>
                <w:szCs w:val="20"/>
              </w:rPr>
              <w:t>3</w:t>
            </w:r>
          </w:p>
        </w:tc>
        <w:tc>
          <w:tcPr>
            <w:tcW w:w="1417" w:type="dxa"/>
          </w:tcPr>
          <w:p w:rsidR="001344D7" w:rsidRPr="001344D7" w:rsidRDefault="001344D7" w:rsidP="001344D7">
            <w:pPr>
              <w:autoSpaceDE w:val="0"/>
              <w:autoSpaceDN w:val="0"/>
              <w:rPr>
                <w:sz w:val="20"/>
                <w:szCs w:val="20"/>
              </w:rPr>
            </w:pPr>
          </w:p>
        </w:tc>
        <w:tc>
          <w:tcPr>
            <w:tcW w:w="1814" w:type="dxa"/>
          </w:tcPr>
          <w:p w:rsidR="001344D7" w:rsidRPr="001344D7" w:rsidRDefault="001344D7" w:rsidP="001344D7">
            <w:pPr>
              <w:autoSpaceDE w:val="0"/>
              <w:autoSpaceDN w:val="0"/>
              <w:rPr>
                <w:sz w:val="20"/>
                <w:szCs w:val="20"/>
              </w:rPr>
            </w:pPr>
          </w:p>
        </w:tc>
        <w:tc>
          <w:tcPr>
            <w:tcW w:w="1985" w:type="dxa"/>
          </w:tcPr>
          <w:p w:rsidR="001344D7" w:rsidRPr="001344D7" w:rsidRDefault="001344D7" w:rsidP="001344D7">
            <w:pPr>
              <w:autoSpaceDE w:val="0"/>
              <w:autoSpaceDN w:val="0"/>
              <w:rPr>
                <w:sz w:val="20"/>
                <w:szCs w:val="20"/>
              </w:rPr>
            </w:pPr>
          </w:p>
        </w:tc>
        <w:tc>
          <w:tcPr>
            <w:tcW w:w="1247" w:type="dxa"/>
          </w:tcPr>
          <w:p w:rsidR="001344D7" w:rsidRPr="001344D7" w:rsidRDefault="001344D7" w:rsidP="001344D7">
            <w:pPr>
              <w:autoSpaceDE w:val="0"/>
              <w:autoSpaceDN w:val="0"/>
              <w:jc w:val="center"/>
              <w:rPr>
                <w:sz w:val="20"/>
                <w:szCs w:val="20"/>
              </w:rPr>
            </w:pPr>
          </w:p>
        </w:tc>
        <w:tc>
          <w:tcPr>
            <w:tcW w:w="2495" w:type="dxa"/>
          </w:tcPr>
          <w:p w:rsidR="001344D7" w:rsidRPr="001344D7" w:rsidRDefault="001344D7" w:rsidP="001344D7">
            <w:pPr>
              <w:autoSpaceDE w:val="0"/>
              <w:autoSpaceDN w:val="0"/>
              <w:rPr>
                <w:sz w:val="20"/>
                <w:szCs w:val="20"/>
              </w:rPr>
            </w:pPr>
          </w:p>
        </w:tc>
      </w:tr>
    </w:tbl>
    <w:p w:rsidR="001344D7" w:rsidRPr="001344D7" w:rsidRDefault="001344D7" w:rsidP="001344D7">
      <w:pPr>
        <w:keepLines/>
        <w:autoSpaceDE w:val="0"/>
        <w:autoSpaceDN w:val="0"/>
        <w:spacing w:before="240"/>
        <w:ind w:firstLine="567"/>
        <w:jc w:val="both"/>
      </w:pPr>
      <w:r w:rsidRPr="001344D7">
        <w:lastRenderedPageBreak/>
        <w:t>Я и члены моей семьи достоверность и полноту настоящих сведений подтверждаем. Даем согласие на проведение проверки представленных сведений в федеральных органах исполнительной власти (федеральных государственных органах), включая Федеральную налоговую службу, федеральный орган исполнительной власти по федеральному государственному контролю (надзору) в сфере миграции, Федеральную службу государственной регистрации, кадастра и картографии, а также согласие на обработку персональных данных.</w:t>
      </w:r>
    </w:p>
    <w:p w:rsidR="001344D7" w:rsidRPr="001344D7" w:rsidRDefault="001344D7" w:rsidP="00707E4F">
      <w:pPr>
        <w:tabs>
          <w:tab w:val="right" w:pos="9356"/>
        </w:tabs>
        <w:autoSpaceDE w:val="0"/>
        <w:autoSpaceDN w:val="0"/>
        <w:spacing w:before="200"/>
        <w:ind w:firstLine="567"/>
      </w:pPr>
      <w:r w:rsidRPr="001344D7">
        <w:t xml:space="preserve">Я,  </w:t>
      </w:r>
      <w:r w:rsidRPr="001344D7">
        <w:tab/>
        <w:t>,</w:t>
      </w:r>
    </w:p>
    <w:p w:rsidR="001344D7" w:rsidRPr="001344D7" w:rsidRDefault="001344D7" w:rsidP="00707E4F">
      <w:pPr>
        <w:pBdr>
          <w:top w:val="single" w:sz="4" w:space="1" w:color="auto"/>
        </w:pBdr>
        <w:tabs>
          <w:tab w:val="right" w:pos="9356"/>
        </w:tabs>
        <w:autoSpaceDE w:val="0"/>
        <w:autoSpaceDN w:val="0"/>
        <w:ind w:left="907" w:right="113"/>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w:t>
      </w:r>
    </w:p>
    <w:p w:rsidR="001344D7" w:rsidRPr="001344D7" w:rsidRDefault="001344D7" w:rsidP="00707E4F">
      <w:pPr>
        <w:tabs>
          <w:tab w:val="right" w:pos="9356"/>
        </w:tabs>
        <w:autoSpaceDE w:val="0"/>
        <w:autoSpaceDN w:val="0"/>
        <w:jc w:val="both"/>
      </w:pPr>
      <w:r w:rsidRPr="001344D7">
        <w:t>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государственного жилищного сертификата.</w:t>
      </w:r>
    </w:p>
    <w:p w:rsidR="001344D7" w:rsidRPr="001344D7" w:rsidRDefault="001344D7" w:rsidP="00707E4F">
      <w:pPr>
        <w:tabs>
          <w:tab w:val="right" w:pos="9356"/>
        </w:tabs>
        <w:autoSpaceDE w:val="0"/>
        <w:autoSpaceDN w:val="0"/>
        <w:spacing w:before="120"/>
        <w:ind w:firstLine="567"/>
        <w:jc w:val="both"/>
      </w:pPr>
      <w:r w:rsidRPr="001344D7">
        <w:t>С условиями получения и использования государственного жилищного сертификата ознакомлен, согласен и обязуюсь их выполнять.</w:t>
      </w:r>
    </w:p>
    <w:tbl>
      <w:tblPr>
        <w:tblW w:w="9526" w:type="dxa"/>
        <w:tblLayout w:type="fixed"/>
        <w:tblCellMar>
          <w:left w:w="28" w:type="dxa"/>
          <w:right w:w="28" w:type="dxa"/>
        </w:tblCellMar>
        <w:tblLook w:val="0000" w:firstRow="0" w:lastRow="0" w:firstColumn="0" w:lastColumn="0" w:noHBand="0" w:noVBand="0"/>
      </w:tblPr>
      <w:tblGrid>
        <w:gridCol w:w="5273"/>
        <w:gridCol w:w="170"/>
        <w:gridCol w:w="1815"/>
        <w:gridCol w:w="170"/>
        <w:gridCol w:w="2098"/>
      </w:tblGrid>
      <w:tr w:rsidR="001344D7" w:rsidRPr="001344D7" w:rsidTr="00707E4F">
        <w:trPr>
          <w:cantSplit/>
        </w:trPr>
        <w:tc>
          <w:tcPr>
            <w:tcW w:w="5273"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181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098"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r>
      <w:tr w:rsidR="001344D7" w:rsidRPr="001344D7" w:rsidTr="00707E4F">
        <w:trPr>
          <w:cantSplit/>
        </w:trPr>
        <w:tc>
          <w:tcPr>
            <w:tcW w:w="5273"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 xml:space="preserve"> заявителя)</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181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098"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(дата)</w:t>
            </w:r>
          </w:p>
        </w:tc>
      </w:tr>
    </w:tbl>
    <w:p w:rsidR="001344D7" w:rsidRPr="001344D7" w:rsidRDefault="001344D7" w:rsidP="00707E4F">
      <w:pPr>
        <w:tabs>
          <w:tab w:val="right" w:pos="9356"/>
        </w:tabs>
        <w:autoSpaceDE w:val="0"/>
        <w:autoSpaceDN w:val="0"/>
        <w:spacing w:before="180" w:after="120"/>
      </w:pPr>
      <w:r w:rsidRPr="001344D7">
        <w:t>Члены семьи с заявлением согласны:</w:t>
      </w:r>
    </w:p>
    <w:tbl>
      <w:tblPr>
        <w:tblW w:w="9667" w:type="dxa"/>
        <w:tblLayout w:type="fixed"/>
        <w:tblCellMar>
          <w:left w:w="28" w:type="dxa"/>
          <w:right w:w="28" w:type="dxa"/>
        </w:tblCellMar>
        <w:tblLook w:val="0000" w:firstRow="0" w:lastRow="0" w:firstColumn="0" w:lastColumn="0" w:noHBand="0" w:noVBand="0"/>
      </w:tblPr>
      <w:tblGrid>
        <w:gridCol w:w="340"/>
        <w:gridCol w:w="6067"/>
        <w:gridCol w:w="170"/>
        <w:gridCol w:w="2835"/>
        <w:gridCol w:w="255"/>
      </w:tblGrid>
      <w:tr w:rsidR="001344D7" w:rsidRPr="001344D7" w:rsidTr="00707E4F">
        <w:tc>
          <w:tcPr>
            <w:tcW w:w="34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1)</w:t>
            </w:r>
          </w:p>
        </w:tc>
        <w:tc>
          <w:tcPr>
            <w:tcW w:w="6067"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83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c>
          <w:tcPr>
            <w:tcW w:w="34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6067"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83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r w:rsidR="001344D7" w:rsidRPr="001344D7" w:rsidTr="00707E4F">
        <w:tc>
          <w:tcPr>
            <w:tcW w:w="34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2)</w:t>
            </w:r>
          </w:p>
        </w:tc>
        <w:tc>
          <w:tcPr>
            <w:tcW w:w="6067"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83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c>
          <w:tcPr>
            <w:tcW w:w="34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6067"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83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r w:rsidR="001344D7" w:rsidRPr="001344D7" w:rsidTr="00707E4F">
        <w:tc>
          <w:tcPr>
            <w:tcW w:w="34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3)</w:t>
            </w:r>
          </w:p>
        </w:tc>
        <w:tc>
          <w:tcPr>
            <w:tcW w:w="6067"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83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c>
          <w:tcPr>
            <w:tcW w:w="34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6067"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83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r w:rsidR="001344D7" w:rsidRPr="001344D7" w:rsidTr="00707E4F">
        <w:tc>
          <w:tcPr>
            <w:tcW w:w="340"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4)</w:t>
            </w:r>
          </w:p>
        </w:tc>
        <w:tc>
          <w:tcPr>
            <w:tcW w:w="6067"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170" w:type="dxa"/>
            <w:tcBorders>
              <w:top w:val="nil"/>
              <w:left w:val="nil"/>
              <w:bottom w:val="nil"/>
              <w:right w:val="nil"/>
            </w:tcBorders>
            <w:vAlign w:val="bottom"/>
          </w:tcPr>
          <w:p w:rsidR="001344D7" w:rsidRPr="001344D7" w:rsidRDefault="001344D7" w:rsidP="00707E4F">
            <w:pPr>
              <w:tabs>
                <w:tab w:val="right" w:pos="9356"/>
              </w:tabs>
              <w:autoSpaceDE w:val="0"/>
              <w:autoSpaceDN w:val="0"/>
            </w:pPr>
          </w:p>
        </w:tc>
        <w:tc>
          <w:tcPr>
            <w:tcW w:w="2835" w:type="dxa"/>
            <w:tcBorders>
              <w:top w:val="nil"/>
              <w:left w:val="nil"/>
              <w:bottom w:val="single" w:sz="4" w:space="0" w:color="auto"/>
              <w:right w:val="nil"/>
            </w:tcBorders>
            <w:vAlign w:val="bottom"/>
          </w:tcPr>
          <w:p w:rsidR="001344D7" w:rsidRPr="001344D7" w:rsidRDefault="001344D7" w:rsidP="00707E4F">
            <w:pPr>
              <w:tabs>
                <w:tab w:val="right" w:pos="9356"/>
              </w:tabs>
              <w:autoSpaceDE w:val="0"/>
              <w:autoSpaceDN w:val="0"/>
              <w:jc w:val="center"/>
            </w:pPr>
          </w:p>
        </w:tc>
        <w:tc>
          <w:tcPr>
            <w:tcW w:w="255" w:type="dxa"/>
            <w:tcBorders>
              <w:top w:val="nil"/>
              <w:left w:val="nil"/>
              <w:bottom w:val="nil"/>
              <w:right w:val="nil"/>
            </w:tcBorders>
            <w:vAlign w:val="bottom"/>
          </w:tcPr>
          <w:p w:rsidR="001344D7" w:rsidRPr="001344D7" w:rsidRDefault="001344D7" w:rsidP="00707E4F">
            <w:pPr>
              <w:tabs>
                <w:tab w:val="right" w:pos="9356"/>
              </w:tabs>
              <w:autoSpaceDE w:val="0"/>
              <w:autoSpaceDN w:val="0"/>
            </w:pPr>
            <w:r w:rsidRPr="001344D7">
              <w:t>.</w:t>
            </w:r>
          </w:p>
        </w:tc>
      </w:tr>
      <w:tr w:rsidR="001344D7" w:rsidRPr="001344D7" w:rsidTr="00707E4F">
        <w:tc>
          <w:tcPr>
            <w:tcW w:w="34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6067"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w:t>
            </w:r>
            <w:proofErr w:type="spellStart"/>
            <w:r w:rsidRPr="001344D7">
              <w:rPr>
                <w:sz w:val="20"/>
                <w:szCs w:val="20"/>
              </w:rPr>
              <w:t>ф.и.о.</w:t>
            </w:r>
            <w:proofErr w:type="spellEnd"/>
            <w:r w:rsidRPr="001344D7">
              <w:rPr>
                <w:sz w:val="20"/>
                <w:szCs w:val="20"/>
              </w:rPr>
              <w:t>)</w:t>
            </w:r>
          </w:p>
        </w:tc>
        <w:tc>
          <w:tcPr>
            <w:tcW w:w="170"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c>
          <w:tcPr>
            <w:tcW w:w="2835" w:type="dxa"/>
            <w:tcBorders>
              <w:top w:val="nil"/>
              <w:left w:val="nil"/>
              <w:bottom w:val="nil"/>
              <w:right w:val="nil"/>
            </w:tcBorders>
          </w:tcPr>
          <w:p w:rsidR="001344D7" w:rsidRPr="001344D7" w:rsidRDefault="001344D7" w:rsidP="00707E4F">
            <w:pPr>
              <w:tabs>
                <w:tab w:val="right" w:pos="9356"/>
              </w:tabs>
              <w:autoSpaceDE w:val="0"/>
              <w:autoSpaceDN w:val="0"/>
              <w:jc w:val="center"/>
              <w:rPr>
                <w:sz w:val="20"/>
                <w:szCs w:val="20"/>
              </w:rPr>
            </w:pPr>
            <w:r w:rsidRPr="001344D7">
              <w:rPr>
                <w:sz w:val="20"/>
                <w:szCs w:val="20"/>
              </w:rPr>
              <w:t>(подпись)</w:t>
            </w:r>
          </w:p>
        </w:tc>
        <w:tc>
          <w:tcPr>
            <w:tcW w:w="255" w:type="dxa"/>
            <w:tcBorders>
              <w:top w:val="nil"/>
              <w:left w:val="nil"/>
              <w:bottom w:val="nil"/>
              <w:right w:val="nil"/>
            </w:tcBorders>
          </w:tcPr>
          <w:p w:rsidR="001344D7" w:rsidRPr="001344D7" w:rsidRDefault="001344D7" w:rsidP="00707E4F">
            <w:pPr>
              <w:tabs>
                <w:tab w:val="right" w:pos="9356"/>
              </w:tabs>
              <w:autoSpaceDE w:val="0"/>
              <w:autoSpaceDN w:val="0"/>
              <w:rPr>
                <w:sz w:val="20"/>
                <w:szCs w:val="20"/>
              </w:rPr>
            </w:pPr>
          </w:p>
        </w:tc>
      </w:tr>
    </w:tbl>
    <w:p w:rsidR="001344D7" w:rsidRPr="001344D7" w:rsidRDefault="001344D7" w:rsidP="00707E4F">
      <w:pPr>
        <w:tabs>
          <w:tab w:val="right" w:pos="9356"/>
        </w:tabs>
        <w:autoSpaceDE w:val="0"/>
        <w:autoSpaceDN w:val="0"/>
        <w:spacing w:before="180" w:after="120"/>
      </w:pPr>
      <w:r w:rsidRPr="001344D7">
        <w:t>К заявлению прилагаются следующие документы:</w:t>
      </w:r>
    </w:p>
    <w:p w:rsidR="001344D7" w:rsidRPr="001344D7" w:rsidRDefault="001344D7" w:rsidP="00707E4F">
      <w:pPr>
        <w:tabs>
          <w:tab w:val="right" w:pos="9356"/>
        </w:tabs>
        <w:autoSpaceDE w:val="0"/>
        <w:autoSpaceDN w:val="0"/>
      </w:pPr>
      <w:r w:rsidRPr="001344D7">
        <w:t xml:space="preserve">1)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2)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3)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4)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5)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6)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pPr>
      <w:r w:rsidRPr="001344D7">
        <w:t xml:space="preserve">7)  </w:t>
      </w:r>
      <w:r w:rsidRPr="001344D7">
        <w:tab/>
        <w:t>.</w:t>
      </w:r>
    </w:p>
    <w:p w:rsidR="001344D7" w:rsidRPr="001344D7" w:rsidRDefault="001344D7" w:rsidP="00707E4F">
      <w:pPr>
        <w:pBdr>
          <w:top w:val="single" w:sz="4" w:space="1" w:color="auto"/>
        </w:pBdr>
        <w:tabs>
          <w:tab w:val="right" w:pos="9356"/>
        </w:tabs>
        <w:autoSpaceDE w:val="0"/>
        <w:autoSpaceDN w:val="0"/>
        <w:ind w:left="312" w:right="113"/>
        <w:jc w:val="center"/>
        <w:rPr>
          <w:sz w:val="20"/>
          <w:szCs w:val="20"/>
        </w:rPr>
      </w:pPr>
      <w:r w:rsidRPr="001344D7">
        <w:rPr>
          <w:sz w:val="20"/>
          <w:szCs w:val="20"/>
        </w:rPr>
        <w:t>(наименование и номер документа, кем и когда выдан)</w:t>
      </w:r>
    </w:p>
    <w:p w:rsidR="001344D7" w:rsidRPr="001344D7" w:rsidRDefault="001344D7" w:rsidP="00707E4F">
      <w:pPr>
        <w:tabs>
          <w:tab w:val="right" w:pos="9356"/>
        </w:tabs>
        <w:autoSpaceDE w:val="0"/>
        <w:autoSpaceDN w:val="0"/>
        <w:spacing w:before="200"/>
        <w:jc w:val="center"/>
      </w:pPr>
    </w:p>
    <w:p w:rsidR="00F8269D" w:rsidRPr="00C06A2F" w:rsidRDefault="001344D7" w:rsidP="00F8269D">
      <w:pPr>
        <w:tabs>
          <w:tab w:val="left" w:pos="1843"/>
          <w:tab w:val="right" w:pos="9356"/>
        </w:tabs>
        <w:autoSpaceDE w:val="0"/>
        <w:autoSpaceDN w:val="0"/>
        <w:spacing w:before="240"/>
        <w:ind w:left="1854" w:hanging="1287"/>
        <w:jc w:val="both"/>
        <w:rPr>
          <w:sz w:val="20"/>
          <w:szCs w:val="20"/>
        </w:rPr>
      </w:pPr>
      <w:r w:rsidRPr="00C06A2F">
        <w:rPr>
          <w:sz w:val="20"/>
          <w:szCs w:val="20"/>
        </w:rPr>
        <w:t>Примечание.</w:t>
      </w:r>
      <w:r w:rsidRPr="00C06A2F">
        <w:rPr>
          <w:sz w:val="20"/>
          <w:szCs w:val="20"/>
        </w:rPr>
        <w:tab/>
      </w:r>
      <w:r w:rsidR="00F8269D" w:rsidRPr="00C06A2F">
        <w:rPr>
          <w:sz w:val="20"/>
          <w:szCs w:val="20"/>
        </w:rPr>
        <w:t>Согласие с заявлением (рапортом) за несовершеннолетних и (или) недееспособных членов семьи подписывают их законные представители (опекуны).</w:t>
      </w:r>
    </w:p>
    <w:p w:rsidR="00F8269D" w:rsidRPr="00F8269D" w:rsidRDefault="00F8269D" w:rsidP="00F8269D">
      <w:pPr>
        <w:tabs>
          <w:tab w:val="left" w:pos="1843"/>
          <w:tab w:val="right" w:pos="9356"/>
        </w:tabs>
        <w:autoSpaceDE w:val="0"/>
        <w:autoSpaceDN w:val="0"/>
        <w:spacing w:before="240"/>
        <w:ind w:left="1854" w:hanging="1287"/>
        <w:jc w:val="both"/>
        <w:rPr>
          <w:sz w:val="20"/>
          <w:szCs w:val="20"/>
        </w:rPr>
      </w:pPr>
      <w:r w:rsidRPr="00C06A2F">
        <w:rPr>
          <w:sz w:val="20"/>
          <w:szCs w:val="20"/>
        </w:rPr>
        <w:t xml:space="preserve">                          Подписи заявителя и членов его семьи заверяются подписью уполномоченного должностного лица органа местного самоуправления (подразделения), осуществляющего вручение государственного жилищного сертификата, и печатью указанного органа местного самоуправления (подразделения).</w:t>
      </w:r>
      <w:r w:rsidRPr="00F8269D">
        <w:rPr>
          <w:sz w:val="20"/>
          <w:szCs w:val="20"/>
        </w:rPr>
        <w:t xml:space="preserve"> </w:t>
      </w:r>
    </w:p>
    <w:p w:rsidR="00707E4F" w:rsidRDefault="00707E4F" w:rsidP="00707E4F">
      <w:pPr>
        <w:tabs>
          <w:tab w:val="right" w:pos="9356"/>
        </w:tabs>
        <w:autoSpaceDE w:val="0"/>
        <w:autoSpaceDN w:val="0"/>
        <w:rPr>
          <w:sz w:val="20"/>
          <w:szCs w:val="20"/>
        </w:rPr>
        <w:sectPr w:rsidR="00707E4F" w:rsidSect="00546DEF">
          <w:pgSz w:w="11906" w:h="16838" w:code="9"/>
          <w:pgMar w:top="1134" w:right="851" w:bottom="851" w:left="1701" w:header="426" w:footer="640" w:gutter="0"/>
          <w:cols w:space="708"/>
          <w:docGrid w:linePitch="360"/>
        </w:sectPr>
      </w:pPr>
    </w:p>
    <w:p w:rsidR="001344D7" w:rsidRPr="001344D7" w:rsidRDefault="001344D7" w:rsidP="00707E4F">
      <w:pPr>
        <w:tabs>
          <w:tab w:val="right" w:pos="9356"/>
        </w:tabs>
        <w:autoSpaceDE w:val="0"/>
        <w:autoSpaceDN w:val="0"/>
        <w:rPr>
          <w:sz w:val="20"/>
          <w:szCs w:val="20"/>
        </w:rPr>
      </w:pPr>
    </w:p>
    <w:p w:rsidR="00E70043" w:rsidRPr="00B8564A" w:rsidRDefault="00E70043" w:rsidP="00E70043">
      <w:pPr>
        <w:ind w:left="5670"/>
        <w:rPr>
          <w:bCs/>
          <w:color w:val="000000" w:themeColor="text1"/>
        </w:rPr>
      </w:pPr>
      <w:r w:rsidRPr="00B8564A">
        <w:rPr>
          <w:bCs/>
          <w:color w:val="000000" w:themeColor="text1"/>
        </w:rPr>
        <w:t xml:space="preserve">Приложение № </w:t>
      </w:r>
      <w:r>
        <w:rPr>
          <w:bCs/>
          <w:color w:val="000000" w:themeColor="text1"/>
        </w:rPr>
        <w:t>3</w:t>
      </w:r>
    </w:p>
    <w:p w:rsidR="00E70043" w:rsidRDefault="00E70043" w:rsidP="00E70043">
      <w:pPr>
        <w:ind w:left="5670"/>
        <w:rPr>
          <w:bCs/>
          <w:color w:val="000000" w:themeColor="text1"/>
        </w:rPr>
      </w:pPr>
      <w:r w:rsidRPr="00B8564A">
        <w:rPr>
          <w:bCs/>
          <w:color w:val="000000" w:themeColor="text1"/>
        </w:rPr>
        <w:t>к Административному регламенту</w:t>
      </w:r>
    </w:p>
    <w:p w:rsidR="00E70043" w:rsidRDefault="00E70043" w:rsidP="00E70043">
      <w:pPr>
        <w:ind w:left="5670"/>
        <w:rPr>
          <w:color w:val="000000" w:themeColor="text1"/>
        </w:rPr>
      </w:pPr>
      <w:r>
        <w:rPr>
          <w:bCs/>
          <w:color w:val="000000" w:themeColor="text1"/>
        </w:rPr>
        <w:t>администрации города Чебоксары</w:t>
      </w:r>
    </w:p>
    <w:p w:rsidR="00E70043" w:rsidRPr="00E70043" w:rsidRDefault="00E70043" w:rsidP="00E70043">
      <w:pPr>
        <w:jc w:val="right"/>
        <w:rPr>
          <w:color w:val="000000" w:themeColor="text1"/>
        </w:rPr>
      </w:pPr>
    </w:p>
    <w:p w:rsidR="00E70043" w:rsidRPr="00E70043" w:rsidRDefault="00E70043" w:rsidP="00E70043">
      <w:pPr>
        <w:jc w:val="center"/>
        <w:rPr>
          <w:color w:val="000000" w:themeColor="text1"/>
        </w:rPr>
      </w:pPr>
      <w:r w:rsidRPr="00E70043">
        <w:rPr>
          <w:color w:val="000000" w:themeColor="text1"/>
        </w:rPr>
        <w:t>Перечень признаков заявителей</w:t>
      </w:r>
    </w:p>
    <w:p w:rsidR="00E70043" w:rsidRPr="00E70043" w:rsidRDefault="00E70043" w:rsidP="00E70043">
      <w:pPr>
        <w:rPr>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E70043" w:rsidRPr="00707E4F" w:rsidTr="003A2C40">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E70043" w:rsidRPr="00707E4F" w:rsidRDefault="00E70043" w:rsidP="00E70043">
            <w:r w:rsidRPr="00707E4F">
              <w:t xml:space="preserve">Признак заявителя </w:t>
            </w:r>
            <w:r w:rsidRPr="00707E4F">
              <w:br/>
            </w:r>
          </w:p>
        </w:tc>
        <w:tc>
          <w:tcPr>
            <w:tcW w:w="558" w:type="dxa"/>
            <w:tcBorders>
              <w:top w:val="single" w:sz="4" w:space="0" w:color="auto"/>
              <w:left w:val="single" w:sz="4" w:space="0" w:color="auto"/>
              <w:bottom w:val="single" w:sz="4" w:space="0" w:color="auto"/>
              <w:right w:val="single" w:sz="4" w:space="0" w:color="auto"/>
            </w:tcBorders>
            <w:vAlign w:val="center"/>
            <w:hideMark/>
          </w:tcPr>
          <w:p w:rsidR="00E70043" w:rsidRPr="00707E4F" w:rsidRDefault="00E70043" w:rsidP="00E70043">
            <w:r w:rsidRPr="00707E4F">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E70043" w:rsidRPr="00707E4F" w:rsidRDefault="00E70043" w:rsidP="00E70043">
            <w:r w:rsidRPr="00707E4F">
              <w:t xml:space="preserve">Значения признака заявителя </w:t>
            </w:r>
            <w:r w:rsidRPr="00707E4F">
              <w:br/>
            </w:r>
          </w:p>
        </w:tc>
      </w:tr>
      <w:tr w:rsidR="00E70043" w:rsidRPr="00707E4F" w:rsidTr="003A2C40">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E70043" w:rsidRPr="00707E4F" w:rsidRDefault="00E70043" w:rsidP="00E70043">
            <w:r w:rsidRPr="00707E4F">
              <w:t>Статус заявителя</w:t>
            </w:r>
          </w:p>
          <w:p w:rsidR="00E70043" w:rsidRPr="00707E4F" w:rsidRDefault="00E70043" w:rsidP="00E70043"/>
        </w:tc>
        <w:tc>
          <w:tcPr>
            <w:tcW w:w="558" w:type="dxa"/>
            <w:tcBorders>
              <w:top w:val="single" w:sz="4" w:space="0" w:color="auto"/>
              <w:left w:val="single" w:sz="4" w:space="0" w:color="auto"/>
              <w:bottom w:val="single" w:sz="4" w:space="0" w:color="auto"/>
              <w:right w:val="single" w:sz="4" w:space="0" w:color="auto"/>
            </w:tcBorders>
            <w:vAlign w:val="center"/>
            <w:hideMark/>
          </w:tcPr>
          <w:p w:rsidR="00E70043" w:rsidRPr="00707E4F" w:rsidRDefault="00E70043" w:rsidP="00E70043">
            <w:r w:rsidRPr="00707E4F">
              <w:t>1</w:t>
            </w:r>
          </w:p>
        </w:tc>
        <w:tc>
          <w:tcPr>
            <w:tcW w:w="6607" w:type="dxa"/>
            <w:tcBorders>
              <w:top w:val="single" w:sz="4" w:space="0" w:color="auto"/>
              <w:left w:val="single" w:sz="4" w:space="0" w:color="auto"/>
              <w:bottom w:val="single" w:sz="4" w:space="0" w:color="auto"/>
              <w:right w:val="single" w:sz="4" w:space="0" w:color="auto"/>
            </w:tcBorders>
          </w:tcPr>
          <w:p w:rsidR="00E70043" w:rsidRPr="00707E4F" w:rsidRDefault="00E70043" w:rsidP="00E70043">
            <w:r w:rsidRPr="00707E4F">
              <w:t xml:space="preserve">а) военнослужащие (за исключением участников </w:t>
            </w:r>
            <w:proofErr w:type="spellStart"/>
            <w:r w:rsidRPr="00707E4F">
              <w:t>накопительно</w:t>
            </w:r>
            <w:proofErr w:type="spellEnd"/>
            <w:r w:rsidRPr="00707E4F">
              <w:t>-ипотечной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E70043" w:rsidRPr="00707E4F" w:rsidRDefault="00E70043" w:rsidP="00E70043">
            <w:r w:rsidRPr="00707E4F">
              <w:t xml:space="preserve">военнослужащие, имеющие право на получение сертификатов в соответствии с </w:t>
            </w:r>
            <w:hyperlink r:id="rId67" w:history="1">
              <w:r w:rsidRPr="00707E4F">
                <w:rPr>
                  <w:rStyle w:val="a6"/>
                  <w:color w:val="auto"/>
                  <w:u w:val="none"/>
                </w:rPr>
                <w:t>абзацем первым пункта 14 статьи 15</w:t>
              </w:r>
            </w:hyperlink>
            <w:r w:rsidRPr="00707E4F">
              <w:t xml:space="preserve"> и </w:t>
            </w:r>
            <w:hyperlink r:id="rId68" w:history="1">
              <w:r w:rsidRPr="00707E4F">
                <w:rPr>
                  <w:rStyle w:val="a6"/>
                  <w:color w:val="auto"/>
                  <w:u w:val="none"/>
                </w:rPr>
                <w:t>абзацем четвертым пункта 1 статьи 23</w:t>
              </w:r>
            </w:hyperlink>
            <w:r w:rsidRPr="00707E4F">
              <w:t xml:space="preserve"> Федерального закона </w:t>
            </w:r>
            <w:r w:rsidR="00592AB2">
              <w:t>«</w:t>
            </w:r>
            <w:r w:rsidRPr="00707E4F">
              <w:t>О статусе военнослужащих</w:t>
            </w:r>
            <w:r w:rsidR="00592AB2">
              <w:t>»</w:t>
            </w:r>
            <w:r w:rsidRPr="00707E4F">
              <w:t>;</w:t>
            </w:r>
          </w:p>
          <w:p w:rsidR="00E70043" w:rsidRPr="00707E4F" w:rsidRDefault="00E70043" w:rsidP="00E70043">
            <w:r w:rsidRPr="00707E4F">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69" w:history="1">
              <w:r w:rsidRPr="00707E4F">
                <w:rPr>
                  <w:rStyle w:val="a6"/>
                  <w:color w:val="auto"/>
                  <w:u w:val="none"/>
                </w:rPr>
                <w:t xml:space="preserve">подпункте </w:t>
              </w:r>
              <w:r w:rsidR="00592AB2">
                <w:rPr>
                  <w:rStyle w:val="a6"/>
                  <w:color w:val="auto"/>
                  <w:u w:val="none"/>
                </w:rPr>
                <w:t>«</w:t>
              </w:r>
              <w:r w:rsidRPr="00707E4F">
                <w:rPr>
                  <w:rStyle w:val="a6"/>
                  <w:color w:val="auto"/>
                  <w:u w:val="none"/>
                </w:rPr>
                <w:t>в</w:t>
              </w:r>
              <w:r w:rsidR="00592AB2">
                <w:rPr>
                  <w:rStyle w:val="a6"/>
                  <w:color w:val="auto"/>
                  <w:u w:val="none"/>
                </w:rPr>
                <w:t>»</w:t>
              </w:r>
              <w:r w:rsidRPr="00707E4F">
                <w:rPr>
                  <w:rStyle w:val="a6"/>
                  <w:color w:val="auto"/>
                  <w:u w:val="none"/>
                </w:rPr>
                <w:t xml:space="preserve"> пункта 3 статьи 51</w:t>
              </w:r>
            </w:hyperlink>
            <w:r w:rsidRPr="00707E4F">
              <w:t xml:space="preserve"> Федерального закона </w:t>
            </w:r>
            <w:r w:rsidR="00592AB2">
              <w:t>«</w:t>
            </w:r>
            <w:r w:rsidRPr="00707E4F">
              <w:t>О воинской обязанности и военной службе</w:t>
            </w:r>
            <w:r w:rsidR="00592AB2">
              <w:t>»</w:t>
            </w:r>
            <w:r w:rsidRPr="00707E4F">
              <w:t xml:space="preserve">,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70" w:history="1">
              <w:r w:rsidRPr="00707E4F">
                <w:rPr>
                  <w:rStyle w:val="a6"/>
                  <w:color w:val="auto"/>
                  <w:u w:val="none"/>
                </w:rPr>
                <w:t>абзацем тринадцатым пункта 1 статьи 15</w:t>
              </w:r>
            </w:hyperlink>
            <w:r w:rsidRPr="00707E4F">
              <w:t xml:space="preserve"> Федерального закона </w:t>
            </w:r>
            <w:r w:rsidR="00592AB2">
              <w:t>«</w:t>
            </w:r>
            <w:r w:rsidRPr="00707E4F">
              <w:t>О статусе военнослужащих</w:t>
            </w:r>
            <w:r w:rsidR="00592AB2">
              <w:t>»</w:t>
            </w:r>
            <w:r w:rsidRPr="00707E4F">
              <w:t>;</w:t>
            </w:r>
          </w:p>
          <w:p w:rsidR="00E70043" w:rsidRPr="00707E4F" w:rsidRDefault="00E70043" w:rsidP="00E70043">
            <w:r w:rsidRPr="00707E4F">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E70043" w:rsidRPr="00707E4F" w:rsidRDefault="00E70043" w:rsidP="00E70043">
            <w:r w:rsidRPr="00707E4F">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71" w:history="1">
              <w:r w:rsidRPr="00707E4F">
                <w:rPr>
                  <w:rStyle w:val="a6"/>
                  <w:color w:val="auto"/>
                  <w:u w:val="none"/>
                </w:rPr>
                <w:t>абзацем тринадцатым пункта 1 статьи 15</w:t>
              </w:r>
            </w:hyperlink>
            <w:r w:rsidRPr="00707E4F">
              <w:t xml:space="preserve"> Федерального закона </w:t>
            </w:r>
            <w:r w:rsidR="00592AB2">
              <w:t>«</w:t>
            </w:r>
            <w:r w:rsidRPr="00707E4F">
              <w:t xml:space="preserve">О статусе </w:t>
            </w:r>
            <w:r w:rsidRPr="00707E4F">
              <w:lastRenderedPageBreak/>
              <w:t>военнослужащих</w:t>
            </w:r>
            <w:r w:rsidR="00592AB2">
              <w:t>»</w:t>
            </w:r>
            <w:r w:rsidRPr="00707E4F">
              <w:t>;</w:t>
            </w:r>
          </w:p>
          <w:p w:rsidR="00E70043" w:rsidRPr="00707E4F" w:rsidRDefault="00E70043" w:rsidP="00E70043">
            <w:r w:rsidRPr="00707E4F">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E70043" w:rsidRPr="00707E4F" w:rsidRDefault="00E70043" w:rsidP="00E70043">
            <w:r w:rsidRPr="00707E4F">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E70043" w:rsidRPr="00707E4F" w:rsidRDefault="00E70043" w:rsidP="00E70043">
            <w:r w:rsidRPr="00707E4F">
              <w:t xml:space="preserve">члены семей военнослужащих (за исключением военнослужащих, участвовавших в </w:t>
            </w:r>
            <w:proofErr w:type="spellStart"/>
            <w:r w:rsidRPr="00707E4F">
              <w:t>накопительно</w:t>
            </w:r>
            <w:proofErr w:type="spellEnd"/>
            <w:r w:rsidRPr="00707E4F">
              <w:t xml:space="preserve">-ипотечной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72" w:history="1">
              <w:r w:rsidRPr="00707E4F">
                <w:rPr>
                  <w:rStyle w:val="a6"/>
                  <w:color w:val="auto"/>
                  <w:u w:val="none"/>
                </w:rPr>
                <w:t>абзацем первым пункта 3.1 статьи 24</w:t>
              </w:r>
            </w:hyperlink>
            <w:r w:rsidRPr="00707E4F">
              <w:t xml:space="preserve"> Федерального закона </w:t>
            </w:r>
            <w:r w:rsidR="00592AB2">
              <w:t>«</w:t>
            </w:r>
            <w:r w:rsidRPr="00707E4F">
              <w:t>О статусе военнослужащих</w:t>
            </w:r>
            <w:r w:rsidR="00592AB2">
              <w:t>»</w:t>
            </w:r>
            <w:r w:rsidRPr="00707E4F">
              <w:t>.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70043" w:rsidRPr="00707E4F" w:rsidRDefault="00E70043" w:rsidP="00E70043">
            <w:r w:rsidRPr="00707E4F">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70043" w:rsidRPr="00707E4F" w:rsidRDefault="00E70043" w:rsidP="00E70043">
            <w:r w:rsidRPr="00707E4F">
              <w:t xml:space="preserve">лица, проходящие службу в войсках национальной гвардии </w:t>
            </w:r>
            <w:r w:rsidRPr="00707E4F">
              <w:lastRenderedPageBreak/>
              <w:t xml:space="preserve">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73" w:history="1">
              <w:r w:rsidRPr="00707E4F">
                <w:rPr>
                  <w:rStyle w:val="a6"/>
                  <w:color w:val="auto"/>
                  <w:u w:val="none"/>
                </w:rPr>
                <w:t>пунктом 16</w:t>
              </w:r>
            </w:hyperlink>
            <w:r w:rsidRPr="00707E4F">
              <w:t xml:space="preserve"> Указа Президента Российской Федерации от 5 апреля 2016 г. № 157 </w:t>
            </w:r>
            <w:r w:rsidR="00592AB2">
              <w:t>«</w:t>
            </w:r>
            <w:r w:rsidRPr="00707E4F">
              <w:t>Вопросы Федеральной службы войск национальной гвардии Российской Федерации</w:t>
            </w:r>
            <w:r w:rsidR="00592AB2">
              <w:t>»</w:t>
            </w:r>
            <w:r w:rsidRPr="00707E4F">
              <w:t xml:space="preserve"> состоят в списке очередников для получения жилого помещения по договору социального найма по месту службы;</w:t>
            </w:r>
          </w:p>
          <w:p w:rsidR="00E70043" w:rsidRPr="00707E4F" w:rsidRDefault="00E70043" w:rsidP="00E70043">
            <w:r w:rsidRPr="00707E4F">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74" w:history="1">
              <w:r w:rsidRPr="00707E4F">
                <w:rPr>
                  <w:rStyle w:val="a6"/>
                  <w:color w:val="auto"/>
                  <w:u w:val="none"/>
                </w:rPr>
                <w:t>пунктом 16</w:t>
              </w:r>
            </w:hyperlink>
            <w:r w:rsidRPr="00707E4F">
              <w:t xml:space="preserve"> Указа Президента Российской Федерации от 5 апреля 2016 г. № 157 </w:t>
            </w:r>
            <w:r w:rsidR="00592AB2">
              <w:t>«</w:t>
            </w:r>
            <w:r w:rsidRPr="00707E4F">
              <w:t>Вопросы Федеральной службы войск национальной гвардии Российской Федерации</w:t>
            </w:r>
            <w:r w:rsidR="00592AB2">
              <w:t>»</w:t>
            </w:r>
            <w:r w:rsidRPr="00707E4F">
              <w:t xml:space="preserve"> состоят в списке очередников для получения жилого помещения по договору социального найма по последнему перед увольнением месту службы;</w:t>
            </w:r>
          </w:p>
          <w:p w:rsidR="00E70043" w:rsidRPr="00707E4F" w:rsidRDefault="00E70043" w:rsidP="00E70043">
            <w:r w:rsidRPr="00707E4F">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75" w:history="1">
              <w:r w:rsidRPr="00707E4F">
                <w:rPr>
                  <w:rStyle w:val="a6"/>
                  <w:color w:val="auto"/>
                  <w:u w:val="none"/>
                </w:rPr>
                <w:t>пунктом 16</w:t>
              </w:r>
            </w:hyperlink>
            <w:r w:rsidRPr="00707E4F">
              <w:t xml:space="preserve"> Указа Президента Российской Федерации от 5 апреля 2016 г. № 157 </w:t>
            </w:r>
            <w:r w:rsidR="00592AB2">
              <w:t>«</w:t>
            </w:r>
            <w:r w:rsidRPr="00707E4F">
              <w:t>Вопросы Федеральной службы войск национальной гвардии Российской Федерации</w:t>
            </w:r>
            <w:r w:rsidR="00592AB2">
              <w:t>»</w:t>
            </w:r>
            <w:r w:rsidRPr="00707E4F">
              <w:t xml:space="preserve">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70043" w:rsidRPr="00707E4F" w:rsidRDefault="00E70043" w:rsidP="00E70043">
            <w:r w:rsidRPr="00707E4F">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основном мероприятии намеренного ухудшения своих жилищных условий на территории закрытого военного </w:t>
            </w:r>
            <w:r w:rsidRPr="00707E4F">
              <w:lastRenderedPageBreak/>
              <w:t>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E70043" w:rsidRPr="00707E4F" w:rsidRDefault="00E70043" w:rsidP="00E70043">
            <w:r w:rsidRPr="00707E4F">
              <w:t xml:space="preserve">в) граждане, подвергшиеся радиационному воздействию вследствие катастрофы на Чернобыльской АЭС, аварии на производственном объединении </w:t>
            </w:r>
            <w:r w:rsidR="00592AB2">
              <w:t>«</w:t>
            </w:r>
            <w:r w:rsidRPr="00707E4F">
              <w:t>Маяк</w:t>
            </w:r>
            <w:r w:rsidR="00592AB2">
              <w:t>»</w:t>
            </w:r>
            <w:r w:rsidRPr="00707E4F">
              <w:t xml:space="preserve">,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76" w:history="1">
              <w:r w:rsidRPr="00707E4F">
                <w:rPr>
                  <w:rStyle w:val="a6"/>
                  <w:color w:val="auto"/>
                  <w:u w:val="none"/>
                </w:rPr>
                <w:t>статьями 14</w:t>
              </w:r>
            </w:hyperlink>
            <w:r w:rsidRPr="00707E4F">
              <w:t xml:space="preserve">, </w:t>
            </w:r>
            <w:hyperlink r:id="rId77" w:history="1">
              <w:r w:rsidRPr="00707E4F">
                <w:rPr>
                  <w:rStyle w:val="a6"/>
                  <w:color w:val="auto"/>
                  <w:u w:val="none"/>
                </w:rPr>
                <w:t>15</w:t>
              </w:r>
            </w:hyperlink>
            <w:r w:rsidRPr="00707E4F">
              <w:t xml:space="preserve">, </w:t>
            </w:r>
            <w:hyperlink r:id="rId78" w:history="1">
              <w:r w:rsidRPr="00707E4F">
                <w:rPr>
                  <w:rStyle w:val="a6"/>
                  <w:color w:val="auto"/>
                  <w:u w:val="none"/>
                </w:rPr>
                <w:t>16</w:t>
              </w:r>
            </w:hyperlink>
            <w:r w:rsidRPr="00707E4F">
              <w:t xml:space="preserve">, </w:t>
            </w:r>
            <w:hyperlink r:id="rId79" w:history="1">
              <w:r w:rsidRPr="00707E4F">
                <w:rPr>
                  <w:rStyle w:val="a6"/>
                  <w:color w:val="auto"/>
                  <w:u w:val="none"/>
                </w:rPr>
                <w:t>17</w:t>
              </w:r>
            </w:hyperlink>
            <w:r w:rsidRPr="00707E4F">
              <w:t xml:space="preserve"> и </w:t>
            </w:r>
            <w:hyperlink r:id="rId80" w:history="1">
              <w:r w:rsidRPr="00707E4F">
                <w:rPr>
                  <w:rStyle w:val="a6"/>
                  <w:color w:val="auto"/>
                  <w:u w:val="none"/>
                </w:rPr>
                <w:t>22</w:t>
              </w:r>
            </w:hyperlink>
            <w:r w:rsidRPr="00707E4F">
              <w:t xml:space="preserve"> Закона Российской Федерации от 15 мая 1991</w:t>
            </w:r>
            <w:r w:rsidRPr="00707E4F">
              <w:rPr>
                <w:lang w:val="en-US"/>
              </w:rPr>
              <w:t> </w:t>
            </w:r>
            <w:r w:rsidRPr="00707E4F">
              <w:t xml:space="preserve">г. </w:t>
            </w:r>
            <w:r w:rsidR="00592AB2">
              <w:t>№</w:t>
            </w:r>
            <w:r w:rsidRPr="00707E4F">
              <w:rPr>
                <w:lang w:val="en-US"/>
              </w:rPr>
              <w:t> </w:t>
            </w:r>
            <w:r w:rsidRPr="00707E4F">
              <w:t xml:space="preserve">1244-1 </w:t>
            </w:r>
            <w:r w:rsidR="00592AB2">
              <w:t>«</w:t>
            </w:r>
            <w:r w:rsidRPr="00707E4F">
              <w:t>О</w:t>
            </w:r>
            <w:r w:rsidR="00592AB2">
              <w:t> </w:t>
            </w:r>
            <w:r w:rsidRPr="00707E4F">
              <w:t>социальной защите граждан, подвергшихся воздействию радиации вследствие катастрофы на Чернобыльской АЭС</w:t>
            </w:r>
            <w:r w:rsidR="00592AB2">
              <w:t>»</w:t>
            </w:r>
            <w:r w:rsidRPr="00707E4F">
              <w:t xml:space="preserve">, </w:t>
            </w:r>
            <w:hyperlink r:id="rId81" w:history="1">
              <w:r w:rsidRPr="00707E4F">
                <w:rPr>
                  <w:rStyle w:val="a6"/>
                  <w:color w:val="auto"/>
                  <w:u w:val="none"/>
                </w:rPr>
                <w:t>Федеральным законом</w:t>
              </w:r>
            </w:hyperlink>
            <w:r w:rsidRPr="00707E4F">
              <w:t xml:space="preserve"> от 26 ноября 1998</w:t>
            </w:r>
            <w:r w:rsidRPr="00707E4F">
              <w:rPr>
                <w:lang w:val="en-US"/>
              </w:rPr>
              <w:t> </w:t>
            </w:r>
            <w:r w:rsidRPr="00707E4F">
              <w:t xml:space="preserve">г. </w:t>
            </w:r>
            <w:r w:rsidRPr="00707E4F">
              <w:rPr>
                <w:lang w:val="en-US"/>
              </w:rPr>
              <w:t>N </w:t>
            </w:r>
            <w:r w:rsidRPr="00707E4F">
              <w:t xml:space="preserve">175-ФЗ </w:t>
            </w:r>
            <w:r w:rsidR="00592AB2">
              <w:t>«</w:t>
            </w:r>
            <w:r w:rsidRPr="00707E4F">
              <w:t>О</w:t>
            </w:r>
            <w:r w:rsidR="00592AB2">
              <w:t> </w:t>
            </w:r>
            <w:r w:rsidRPr="00707E4F">
              <w:t xml:space="preserve">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592AB2">
              <w:t>«</w:t>
            </w:r>
            <w:r w:rsidRPr="00707E4F">
              <w:t>Маяк</w:t>
            </w:r>
            <w:r w:rsidR="00592AB2">
              <w:t>»</w:t>
            </w:r>
            <w:r w:rsidRPr="00707E4F">
              <w:t xml:space="preserve"> и сбросов радиоактивных отходов в реку </w:t>
            </w:r>
            <w:proofErr w:type="spellStart"/>
            <w:r w:rsidRPr="00707E4F">
              <w:t>Теча</w:t>
            </w:r>
            <w:proofErr w:type="spellEnd"/>
            <w:r w:rsidR="00592AB2">
              <w:t>»</w:t>
            </w:r>
            <w:r w:rsidRPr="00707E4F">
              <w:t xml:space="preserve"> и </w:t>
            </w:r>
            <w:hyperlink r:id="rId82" w:history="1">
              <w:r w:rsidRPr="00707E4F">
                <w:rPr>
                  <w:rStyle w:val="a6"/>
                  <w:color w:val="auto"/>
                  <w:u w:val="none"/>
                </w:rPr>
                <w:t>постановлением</w:t>
              </w:r>
            </w:hyperlink>
            <w:r w:rsidRPr="00707E4F">
              <w:t xml:space="preserve"> Верховного Совета Российской Федерации от 27 декабря 1991</w:t>
            </w:r>
            <w:r w:rsidRPr="00707E4F">
              <w:rPr>
                <w:lang w:val="en-US"/>
              </w:rPr>
              <w:t> </w:t>
            </w:r>
            <w:r w:rsidRPr="00707E4F">
              <w:t xml:space="preserve">г. </w:t>
            </w:r>
            <w:r w:rsidR="00592AB2">
              <w:t>№</w:t>
            </w:r>
            <w:r w:rsidRPr="00707E4F">
              <w:rPr>
                <w:lang w:val="en-US"/>
              </w:rPr>
              <w:t> </w:t>
            </w:r>
            <w:r w:rsidRPr="00707E4F">
              <w:t xml:space="preserve">2123-1 </w:t>
            </w:r>
            <w:r w:rsidR="00592AB2">
              <w:t>«</w:t>
            </w:r>
            <w:r w:rsidRPr="00707E4F">
              <w:t xml:space="preserve">О распространении действия Закона РСФСР </w:t>
            </w:r>
            <w:r w:rsidR="00592AB2">
              <w:t>«</w:t>
            </w:r>
            <w:r w:rsidRPr="00707E4F">
              <w:t>О социальной защите граждан, подвергшихся воздействию радиации вследствие катастрофы на Чернобыльской АЭС</w:t>
            </w:r>
            <w:r w:rsidR="00592AB2">
              <w:t>»</w:t>
            </w:r>
            <w:r w:rsidRPr="00707E4F">
              <w:t xml:space="preserve"> на граждан из подразделений особого риска;</w:t>
            </w:r>
          </w:p>
          <w:p w:rsidR="00E70043" w:rsidRPr="00707E4F" w:rsidRDefault="00E70043" w:rsidP="00E70043">
            <w:r w:rsidRPr="00707E4F">
              <w:t xml:space="preserve">г) </w:t>
            </w:r>
            <w:r w:rsidR="007A6FB2" w:rsidRPr="007A6FB2">
              <w:t>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E70043" w:rsidRPr="00707E4F" w:rsidRDefault="00E70043" w:rsidP="00E70043">
            <w:r w:rsidRPr="00707E4F">
              <w:t xml:space="preserve">д)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w:t>
            </w:r>
            <w:hyperlink r:id="rId83" w:history="1">
              <w:r w:rsidRPr="00707E4F">
                <w:rPr>
                  <w:rStyle w:val="a6"/>
                  <w:color w:val="auto"/>
                  <w:u w:val="none"/>
                </w:rPr>
                <w:t>Федеральным законом</w:t>
              </w:r>
            </w:hyperlink>
            <w:r w:rsidRPr="00707E4F">
              <w:t xml:space="preserve"> </w:t>
            </w:r>
            <w:r w:rsidR="00592AB2">
              <w:t>«</w:t>
            </w:r>
            <w:r w:rsidRPr="00707E4F">
              <w:t>О жилищных субсидиях гражданам, выезжающим из районов Крайнего Севера и приравненных к ним местностей</w:t>
            </w:r>
            <w:r w:rsidR="00592AB2">
              <w:t>»</w:t>
            </w:r>
            <w:r w:rsidRPr="00707E4F">
              <w:t>;</w:t>
            </w:r>
          </w:p>
          <w:p w:rsidR="00E70043" w:rsidRPr="00707E4F" w:rsidRDefault="00E70043" w:rsidP="00E70043">
            <w:r w:rsidRPr="00707E4F">
              <w:t xml:space="preserve">е)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 с </w:t>
            </w:r>
            <w:hyperlink r:id="rId84" w:history="1">
              <w:r w:rsidRPr="00707E4F">
                <w:rPr>
                  <w:rStyle w:val="a6"/>
                  <w:color w:val="auto"/>
                  <w:u w:val="none"/>
                </w:rPr>
                <w:t>Федеральным законом</w:t>
              </w:r>
            </w:hyperlink>
            <w:r w:rsidRPr="00707E4F">
              <w:t xml:space="preserve"> </w:t>
            </w:r>
            <w:r w:rsidR="00592AB2">
              <w:t>«</w:t>
            </w:r>
            <w:r w:rsidRPr="00707E4F">
              <w:t>О жилищных субсидиях гражданам, выезжающим из закрывающихся населенных пунктов в районах Крайнего Севера и приравненных к ним местностях</w:t>
            </w:r>
            <w:r w:rsidR="00592AB2">
              <w:t>»</w:t>
            </w:r>
            <w:r w:rsidRPr="00707E4F">
              <w:t>;</w:t>
            </w:r>
          </w:p>
          <w:p w:rsidR="00E70043" w:rsidRPr="00707E4F" w:rsidRDefault="00E70043" w:rsidP="00E70043">
            <w:r w:rsidRPr="00707E4F">
              <w:lastRenderedPageBreak/>
              <w:t xml:space="preserve">ж)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proofErr w:type="spellStart"/>
            <w:r w:rsidRPr="00707E4F">
              <w:t>с</w:t>
            </w:r>
            <w:proofErr w:type="spellEnd"/>
            <w:r w:rsidRPr="00707E4F">
              <w:t xml:space="preserve"> </w:t>
            </w:r>
            <w:hyperlink r:id="rId85" w:history="1">
              <w:r w:rsidRPr="00707E4F">
                <w:rPr>
                  <w:rStyle w:val="a6"/>
                  <w:color w:val="auto"/>
                  <w:u w:val="none"/>
                </w:rPr>
                <w:t>пунктами</w:t>
              </w:r>
              <w:r w:rsidRPr="00707E4F">
                <w:rPr>
                  <w:rStyle w:val="a6"/>
                  <w:color w:val="auto"/>
                  <w:u w:val="none"/>
                  <w:lang w:val="en-US"/>
                </w:rPr>
                <w:t> </w:t>
              </w:r>
              <w:r w:rsidRPr="00707E4F">
                <w:rPr>
                  <w:rStyle w:val="a6"/>
                  <w:color w:val="auto"/>
                  <w:u w:val="none"/>
                </w:rPr>
                <w:t>2.1</w:t>
              </w:r>
            </w:hyperlink>
            <w:r w:rsidRPr="00707E4F">
              <w:t xml:space="preserve">, </w:t>
            </w:r>
            <w:hyperlink r:id="rId86" w:history="1">
              <w:r w:rsidRPr="00707E4F">
                <w:rPr>
                  <w:rStyle w:val="a6"/>
                  <w:color w:val="auto"/>
                  <w:u w:val="none"/>
                </w:rPr>
                <w:t>2.3</w:t>
              </w:r>
            </w:hyperlink>
            <w:r w:rsidRPr="00707E4F">
              <w:t xml:space="preserve"> и </w:t>
            </w:r>
            <w:hyperlink r:id="rId87" w:history="1">
              <w:r w:rsidRPr="00707E4F">
                <w:rPr>
                  <w:rStyle w:val="a6"/>
                  <w:color w:val="auto"/>
                  <w:u w:val="none"/>
                </w:rPr>
                <w:t>2.9 статьи</w:t>
              </w:r>
              <w:r w:rsidRPr="00707E4F">
                <w:rPr>
                  <w:rStyle w:val="a6"/>
                  <w:color w:val="auto"/>
                  <w:u w:val="none"/>
                  <w:lang w:val="en-US"/>
                </w:rPr>
                <w:t> </w:t>
              </w:r>
              <w:r w:rsidRPr="00707E4F">
                <w:rPr>
                  <w:rStyle w:val="a6"/>
                  <w:color w:val="auto"/>
                  <w:u w:val="none"/>
                </w:rPr>
                <w:t xml:space="preserve">7 </w:t>
              </w:r>
            </w:hyperlink>
            <w:r w:rsidRPr="00707E4F">
              <w:t xml:space="preserve">Закона Российской Федерации </w:t>
            </w:r>
            <w:r w:rsidR="00592AB2">
              <w:t>«</w:t>
            </w:r>
            <w:r w:rsidRPr="00707E4F">
              <w:t>О закрытом административно-территориальном образовании</w:t>
            </w:r>
            <w:r w:rsidR="00592AB2">
              <w:t>»</w:t>
            </w:r>
            <w:r w:rsidRPr="00707E4F">
              <w:t xml:space="preserve"> и </w:t>
            </w:r>
            <w:hyperlink r:id="rId88" w:history="1">
              <w:r w:rsidRPr="00707E4F">
                <w:rPr>
                  <w:rStyle w:val="a6"/>
                  <w:color w:val="auto"/>
                  <w:u w:val="none"/>
                </w:rPr>
                <w:t>частью 1 статьи 3</w:t>
              </w:r>
            </w:hyperlink>
            <w:r w:rsidRPr="00707E4F">
              <w:t xml:space="preserve"> Федерального закона </w:t>
            </w:r>
            <w:r w:rsidR="00592AB2">
              <w:t>«</w:t>
            </w:r>
            <w:r w:rsidRPr="00707E4F">
              <w:t xml:space="preserve">О внесении изменений в Закон Российской Федерации </w:t>
            </w:r>
            <w:r w:rsidR="00592AB2">
              <w:t>«</w:t>
            </w:r>
            <w:r w:rsidRPr="00707E4F">
              <w:t>О закрытом административно-территориальном образовании</w:t>
            </w:r>
            <w:r w:rsidR="00592AB2">
              <w:t>»</w:t>
            </w:r>
            <w:r w:rsidRPr="00707E4F">
              <w:t xml:space="preserve">, в </w:t>
            </w:r>
            <w:hyperlink r:id="rId89" w:history="1">
              <w:r w:rsidRPr="00707E4F">
                <w:rPr>
                  <w:rStyle w:val="a6"/>
                  <w:color w:val="auto"/>
                  <w:u w:val="none"/>
                </w:rPr>
                <w:t>статью 17</w:t>
              </w:r>
            </w:hyperlink>
            <w:r w:rsidRPr="00707E4F">
              <w:t xml:space="preserve"> Федерального закона </w:t>
            </w:r>
            <w:r w:rsidR="00592AB2">
              <w:t>«</w:t>
            </w:r>
            <w:r w:rsidRPr="00707E4F">
              <w:t>Об общих принципах организации местного самоуправления в Российской Федерации</w:t>
            </w:r>
            <w:r w:rsidR="00592AB2">
              <w:t>»</w:t>
            </w:r>
            <w:r w:rsidRPr="00707E4F">
              <w:t xml:space="preserve"> и об обеспечении мер государственной поддержки в отношении отдельных категорий граждан</w:t>
            </w:r>
            <w:r w:rsidR="00592AB2">
              <w:t>»</w:t>
            </w:r>
            <w:r w:rsidRPr="00707E4F">
              <w:t xml:space="preserve">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w:t>
            </w:r>
            <w:r w:rsidRPr="00707E4F">
              <w:rPr>
                <w:lang w:val="en-US"/>
              </w:rPr>
              <w:t> </w:t>
            </w:r>
            <w:r w:rsidRPr="00707E4F">
              <w:t>г. на учет в целях переселения из закрытого административно-территориального образования.</w:t>
            </w:r>
          </w:p>
          <w:p w:rsidR="00E70043" w:rsidRPr="00707E4F" w:rsidRDefault="00E70043" w:rsidP="00592AB2">
            <w:r w:rsidRPr="00707E4F">
              <w:t xml:space="preserve">з)  граждане, подлежащие переселению с территории комплекса </w:t>
            </w:r>
            <w:r w:rsidR="00592AB2">
              <w:t>«</w:t>
            </w:r>
            <w:r w:rsidRPr="00707E4F">
              <w:t>Байконур</w:t>
            </w:r>
            <w:r w:rsidR="00592AB2">
              <w:t>»</w:t>
            </w:r>
            <w:r w:rsidRPr="00707E4F">
              <w:t xml:space="preserve">, имеющие право на получение социальной выплаты в соответствии с </w:t>
            </w:r>
            <w:hyperlink r:id="rId90" w:history="1">
              <w:r w:rsidRPr="00707E4F">
                <w:rPr>
                  <w:rStyle w:val="a6"/>
                  <w:color w:val="auto"/>
                  <w:u w:val="none"/>
                </w:rPr>
                <w:t>Указом</w:t>
              </w:r>
            </w:hyperlink>
            <w:r w:rsidRPr="00707E4F">
              <w:t xml:space="preserve"> Президента Российской Федерации от 18 мая 2018 г. № 219 </w:t>
            </w:r>
            <w:r w:rsidR="00592AB2">
              <w:t>«</w:t>
            </w:r>
            <w:r w:rsidRPr="00707E4F">
              <w:t>О</w:t>
            </w:r>
            <w:r w:rsidR="00592AB2">
              <w:t> </w:t>
            </w:r>
            <w:r w:rsidRPr="00707E4F">
              <w:t xml:space="preserve">предоставлении социальных выплат отдельным категориям граждан Российской Федерации, подлежащих переселению с территории комплекса </w:t>
            </w:r>
            <w:r w:rsidR="00592AB2">
              <w:t>«</w:t>
            </w:r>
            <w:r w:rsidRPr="00707E4F">
              <w:t>Байконур</w:t>
            </w:r>
            <w:r w:rsidR="00592AB2">
              <w:t>»</w:t>
            </w:r>
            <w:r w:rsidRPr="00707E4F">
              <w:t>, для приобретения жилых помещений на территории Российской Федерации</w:t>
            </w:r>
            <w:r w:rsidR="00592AB2">
              <w:t>»</w:t>
            </w:r>
          </w:p>
        </w:tc>
      </w:tr>
    </w:tbl>
    <w:p w:rsidR="00E70043" w:rsidRDefault="00592AB2" w:rsidP="00592AB2">
      <w:pPr>
        <w:jc w:val="center"/>
        <w:rPr>
          <w:color w:val="000000" w:themeColor="text1"/>
        </w:rPr>
      </w:pPr>
      <w:r>
        <w:rPr>
          <w:bCs/>
          <w:color w:val="000000" w:themeColor="text1"/>
        </w:rPr>
        <w:lastRenderedPageBreak/>
        <w:t>___________________________________</w:t>
      </w:r>
    </w:p>
    <w:p w:rsidR="00E70043" w:rsidRPr="00606A81" w:rsidRDefault="00E70043" w:rsidP="005D45D9">
      <w:pPr>
        <w:rPr>
          <w:color w:val="000000" w:themeColor="text1"/>
        </w:rPr>
        <w:sectPr w:rsidR="00E70043" w:rsidRPr="00606A81" w:rsidSect="00546DEF">
          <w:pgSz w:w="11906" w:h="16838" w:code="9"/>
          <w:pgMar w:top="1134" w:right="851" w:bottom="851" w:left="1701" w:header="426" w:footer="640" w:gutter="0"/>
          <w:cols w:space="708"/>
          <w:docGrid w:linePitch="360"/>
        </w:sectPr>
      </w:pPr>
    </w:p>
    <w:bookmarkEnd w:id="7"/>
    <w:p w:rsidR="00715D12" w:rsidRDefault="003B06AE" w:rsidP="003B06AE">
      <w:pPr>
        <w:widowControl w:val="0"/>
        <w:autoSpaceDE w:val="0"/>
        <w:autoSpaceDN w:val="0"/>
        <w:adjustRightInd w:val="0"/>
        <w:ind w:left="4536"/>
        <w:jc w:val="both"/>
        <w:rPr>
          <w:rFonts w:eastAsia="Calibri"/>
          <w:color w:val="000000" w:themeColor="text1"/>
          <w:lang w:eastAsia="en-US"/>
        </w:rPr>
      </w:pPr>
      <w:r w:rsidRPr="00B8564A">
        <w:rPr>
          <w:rFonts w:eastAsia="Calibri"/>
          <w:color w:val="000000" w:themeColor="text1"/>
          <w:lang w:eastAsia="en-US"/>
        </w:rPr>
        <w:lastRenderedPageBreak/>
        <w:t xml:space="preserve">Приложение № </w:t>
      </w:r>
      <w:r w:rsidR="00E70043">
        <w:rPr>
          <w:rFonts w:eastAsia="Calibri"/>
          <w:color w:val="000000" w:themeColor="text1"/>
          <w:lang w:eastAsia="en-US"/>
        </w:rPr>
        <w:t>4</w:t>
      </w:r>
    </w:p>
    <w:p w:rsidR="003B06AE" w:rsidRDefault="003B06AE" w:rsidP="003B06AE">
      <w:pPr>
        <w:widowControl w:val="0"/>
        <w:autoSpaceDE w:val="0"/>
        <w:autoSpaceDN w:val="0"/>
        <w:adjustRightInd w:val="0"/>
        <w:ind w:left="4536"/>
        <w:jc w:val="both"/>
        <w:rPr>
          <w:rFonts w:eastAsia="Calibri"/>
          <w:color w:val="000000" w:themeColor="text1"/>
          <w:lang w:eastAsia="en-US"/>
        </w:rPr>
      </w:pPr>
      <w:r w:rsidRPr="00606A81">
        <w:rPr>
          <w:rFonts w:eastAsia="Calibri"/>
          <w:color w:val="000000" w:themeColor="text1"/>
          <w:lang w:eastAsia="en-US"/>
        </w:rPr>
        <w:t>к Административному регламенту</w:t>
      </w:r>
    </w:p>
    <w:p w:rsidR="00715D12" w:rsidRPr="00606A81" w:rsidRDefault="00715D12" w:rsidP="003B06AE">
      <w:pPr>
        <w:widowControl w:val="0"/>
        <w:autoSpaceDE w:val="0"/>
        <w:autoSpaceDN w:val="0"/>
        <w:adjustRightInd w:val="0"/>
        <w:ind w:left="4536"/>
        <w:jc w:val="both"/>
        <w:rPr>
          <w:rFonts w:eastAsia="Calibri"/>
          <w:color w:val="000000" w:themeColor="text1"/>
          <w:lang w:eastAsia="en-US"/>
        </w:rPr>
      </w:pPr>
      <w:r>
        <w:rPr>
          <w:rFonts w:eastAsia="Calibri"/>
          <w:color w:val="000000" w:themeColor="text1"/>
          <w:lang w:eastAsia="en-US"/>
        </w:rPr>
        <w:t>администрации города Чебоксары</w:t>
      </w:r>
    </w:p>
    <w:p w:rsidR="003B06AE" w:rsidRDefault="003B06AE" w:rsidP="003B06AE">
      <w:pPr>
        <w:widowControl w:val="0"/>
        <w:autoSpaceDE w:val="0"/>
        <w:autoSpaceDN w:val="0"/>
        <w:adjustRightInd w:val="0"/>
        <w:ind w:firstLine="567"/>
        <w:jc w:val="both"/>
        <w:rPr>
          <w:rFonts w:eastAsia="Calibri"/>
          <w:color w:val="000000" w:themeColor="text1"/>
          <w:lang w:eastAsia="en-US"/>
        </w:rPr>
      </w:pPr>
    </w:p>
    <w:p w:rsidR="000566A9" w:rsidRDefault="000566A9" w:rsidP="003B06AE">
      <w:pPr>
        <w:widowControl w:val="0"/>
        <w:autoSpaceDE w:val="0"/>
        <w:autoSpaceDN w:val="0"/>
        <w:adjustRightInd w:val="0"/>
        <w:ind w:firstLine="567"/>
        <w:jc w:val="both"/>
        <w:rPr>
          <w:rFonts w:eastAsia="Calibri"/>
          <w:color w:val="000000" w:themeColor="text1"/>
          <w:lang w:eastAsia="en-US"/>
        </w:rPr>
      </w:pPr>
    </w:p>
    <w:p w:rsidR="000566A9" w:rsidRPr="000566A9" w:rsidRDefault="000566A9" w:rsidP="000566A9">
      <w:pPr>
        <w:autoSpaceDE w:val="0"/>
        <w:autoSpaceDN w:val="0"/>
        <w:ind w:left="5160"/>
        <w:jc w:val="center"/>
      </w:pPr>
      <w:r w:rsidRPr="000566A9">
        <w:t>Приложение</w:t>
      </w:r>
    </w:p>
    <w:tbl>
      <w:tblPr>
        <w:tblW w:w="0" w:type="auto"/>
        <w:jc w:val="right"/>
        <w:tblLayout w:type="fixed"/>
        <w:tblCellMar>
          <w:left w:w="28" w:type="dxa"/>
          <w:right w:w="28" w:type="dxa"/>
        </w:tblCellMar>
        <w:tblLook w:val="0000" w:firstRow="0" w:lastRow="0" w:firstColumn="0" w:lastColumn="0" w:noHBand="0" w:noVBand="0"/>
      </w:tblPr>
      <w:tblGrid>
        <w:gridCol w:w="1814"/>
        <w:gridCol w:w="454"/>
        <w:gridCol w:w="255"/>
        <w:gridCol w:w="1247"/>
        <w:gridCol w:w="369"/>
        <w:gridCol w:w="369"/>
        <w:gridCol w:w="283"/>
      </w:tblGrid>
      <w:tr w:rsidR="000566A9" w:rsidRPr="000566A9" w:rsidTr="00FD7134">
        <w:trPr>
          <w:jc w:val="right"/>
        </w:trPr>
        <w:tc>
          <w:tcPr>
            <w:tcW w:w="1814" w:type="dxa"/>
            <w:tcBorders>
              <w:top w:val="nil"/>
              <w:left w:val="nil"/>
              <w:bottom w:val="nil"/>
              <w:right w:val="nil"/>
            </w:tcBorders>
            <w:vAlign w:val="bottom"/>
          </w:tcPr>
          <w:p w:rsidR="000566A9" w:rsidRPr="000566A9" w:rsidRDefault="000566A9" w:rsidP="000566A9">
            <w:pPr>
              <w:autoSpaceDE w:val="0"/>
              <w:autoSpaceDN w:val="0"/>
              <w:jc w:val="right"/>
            </w:pPr>
            <w:r w:rsidRPr="000566A9">
              <w:t>к заявлению от «</w:t>
            </w:r>
          </w:p>
        </w:tc>
        <w:tc>
          <w:tcPr>
            <w:tcW w:w="454"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255" w:type="dxa"/>
            <w:tcBorders>
              <w:top w:val="nil"/>
              <w:left w:val="nil"/>
              <w:bottom w:val="nil"/>
              <w:right w:val="nil"/>
            </w:tcBorders>
            <w:vAlign w:val="bottom"/>
          </w:tcPr>
          <w:p w:rsidR="000566A9" w:rsidRPr="000566A9" w:rsidRDefault="000566A9" w:rsidP="000566A9">
            <w:pPr>
              <w:autoSpaceDE w:val="0"/>
              <w:autoSpaceDN w:val="0"/>
            </w:pPr>
            <w:r w:rsidRPr="000566A9">
              <w:t>»</w:t>
            </w:r>
          </w:p>
        </w:tc>
        <w:tc>
          <w:tcPr>
            <w:tcW w:w="1247"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369" w:type="dxa"/>
            <w:tcBorders>
              <w:top w:val="nil"/>
              <w:left w:val="nil"/>
              <w:bottom w:val="nil"/>
              <w:right w:val="nil"/>
            </w:tcBorders>
            <w:vAlign w:val="bottom"/>
          </w:tcPr>
          <w:p w:rsidR="000566A9" w:rsidRPr="000566A9" w:rsidRDefault="000566A9" w:rsidP="000566A9">
            <w:pPr>
              <w:autoSpaceDE w:val="0"/>
              <w:autoSpaceDN w:val="0"/>
              <w:jc w:val="right"/>
            </w:pPr>
            <w:r w:rsidRPr="000566A9">
              <w:t>20</w:t>
            </w:r>
          </w:p>
        </w:tc>
        <w:tc>
          <w:tcPr>
            <w:tcW w:w="369" w:type="dxa"/>
            <w:tcBorders>
              <w:top w:val="nil"/>
              <w:left w:val="nil"/>
              <w:bottom w:val="single" w:sz="4" w:space="0" w:color="auto"/>
              <w:right w:val="nil"/>
            </w:tcBorders>
            <w:vAlign w:val="bottom"/>
          </w:tcPr>
          <w:p w:rsidR="000566A9" w:rsidRPr="000566A9" w:rsidRDefault="000566A9" w:rsidP="000566A9">
            <w:pPr>
              <w:autoSpaceDE w:val="0"/>
              <w:autoSpaceDN w:val="0"/>
            </w:pPr>
          </w:p>
        </w:tc>
        <w:tc>
          <w:tcPr>
            <w:tcW w:w="283" w:type="dxa"/>
            <w:tcBorders>
              <w:top w:val="nil"/>
              <w:left w:val="nil"/>
              <w:bottom w:val="nil"/>
              <w:right w:val="nil"/>
            </w:tcBorders>
            <w:vAlign w:val="bottom"/>
          </w:tcPr>
          <w:p w:rsidR="000566A9" w:rsidRPr="000566A9" w:rsidRDefault="000566A9" w:rsidP="000566A9">
            <w:pPr>
              <w:autoSpaceDE w:val="0"/>
              <w:autoSpaceDN w:val="0"/>
              <w:ind w:left="57"/>
            </w:pPr>
            <w:r w:rsidRPr="000566A9">
              <w:t>г.</w:t>
            </w:r>
          </w:p>
        </w:tc>
      </w:tr>
    </w:tbl>
    <w:p w:rsidR="000566A9" w:rsidRPr="00546DEF" w:rsidRDefault="000566A9" w:rsidP="000566A9">
      <w:pPr>
        <w:autoSpaceDE w:val="0"/>
        <w:autoSpaceDN w:val="0"/>
        <w:spacing w:before="240" w:after="60"/>
        <w:jc w:val="center"/>
        <w:rPr>
          <w:b/>
          <w:bCs/>
          <w:spacing w:val="44"/>
        </w:rPr>
      </w:pPr>
      <w:r w:rsidRPr="00546DEF">
        <w:rPr>
          <w:b/>
          <w:bCs/>
          <w:spacing w:val="44"/>
        </w:rPr>
        <w:t>ОБЯЗАТЕЛЬСТВО</w:t>
      </w:r>
    </w:p>
    <w:p w:rsidR="000566A9" w:rsidRPr="00546DEF" w:rsidRDefault="000566A9" w:rsidP="000566A9">
      <w:pPr>
        <w:autoSpaceDE w:val="0"/>
        <w:autoSpaceDN w:val="0"/>
        <w:spacing w:after="120"/>
        <w:jc w:val="center"/>
        <w:rPr>
          <w:b/>
          <w:bCs/>
        </w:rPr>
      </w:pPr>
      <w:r w:rsidRPr="00546DEF">
        <w:rPr>
          <w:b/>
          <w:bCs/>
        </w:rPr>
        <w:t xml:space="preserve">о расторжении договора социального найма жилого помещения </w:t>
      </w:r>
      <w:r w:rsidRPr="00546DEF">
        <w:rPr>
          <w:b/>
          <w:bCs/>
        </w:rPr>
        <w:br/>
        <w:t xml:space="preserve">(найма специализированного жилого помещения) </w:t>
      </w:r>
      <w:r w:rsidRPr="00546DEF">
        <w:rPr>
          <w:b/>
          <w:bCs/>
        </w:rPr>
        <w:br/>
        <w:t>и об освобождении занимаемого жилого помещения (о безвозмездном</w:t>
      </w:r>
      <w:r w:rsidRPr="00546DEF">
        <w:rPr>
          <w:b/>
          <w:bCs/>
        </w:rPr>
        <w:br/>
        <w:t>отчуждении находящегося в собственности жилого помещения (жилых</w:t>
      </w:r>
      <w:r w:rsidRPr="00546DEF">
        <w:rPr>
          <w:b/>
          <w:bCs/>
        </w:rPr>
        <w:br/>
        <w:t>помещений) в государственную (муниципальную) собственность)</w:t>
      </w:r>
    </w:p>
    <w:p w:rsidR="000566A9" w:rsidRPr="000566A9" w:rsidRDefault="000566A9" w:rsidP="000566A9">
      <w:pPr>
        <w:autoSpaceDE w:val="0"/>
        <w:autoSpaceDN w:val="0"/>
        <w:ind w:firstLine="567"/>
      </w:pPr>
      <w:r w:rsidRPr="000566A9">
        <w:t xml:space="preserve">Мы, нижеподписавшиеся,  </w:t>
      </w:r>
    </w:p>
    <w:p w:rsidR="000566A9" w:rsidRPr="000566A9" w:rsidRDefault="000566A9" w:rsidP="000566A9">
      <w:pPr>
        <w:pBdr>
          <w:top w:val="single" w:sz="4" w:space="1" w:color="auto"/>
        </w:pBdr>
        <w:autoSpaceDE w:val="0"/>
        <w:autoSpaceDN w:val="0"/>
        <w:ind w:left="3345"/>
        <w:rPr>
          <w:sz w:val="2"/>
          <w:szCs w:val="2"/>
        </w:rPr>
      </w:pPr>
    </w:p>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w:t>
      </w:r>
      <w:proofErr w:type="spellStart"/>
      <w:r w:rsidRPr="000566A9">
        <w:rPr>
          <w:sz w:val="20"/>
          <w:szCs w:val="20"/>
        </w:rPr>
        <w:t>ф.и.о.</w:t>
      </w:r>
      <w:proofErr w:type="spellEnd"/>
      <w:r w:rsidRPr="000566A9">
        <w:rPr>
          <w:sz w:val="20"/>
          <w:szCs w:val="20"/>
        </w:rPr>
        <w:t>, год рождения гражданина – участника</w:t>
      </w:r>
      <w:r w:rsidR="00F41D6D">
        <w:rPr>
          <w:sz w:val="20"/>
          <w:szCs w:val="20"/>
        </w:rPr>
        <w:t xml:space="preserve"> комплексных мероприятий</w:t>
      </w:r>
      <w:r w:rsidRPr="000566A9">
        <w:rPr>
          <w:sz w:val="20"/>
          <w:szCs w:val="20"/>
        </w:rPr>
        <w:t>)</w:t>
      </w:r>
    </w:p>
    <w:tbl>
      <w:tblPr>
        <w:tblW w:w="0" w:type="auto"/>
        <w:tblLayout w:type="fixed"/>
        <w:tblCellMar>
          <w:left w:w="28" w:type="dxa"/>
          <w:right w:w="28" w:type="dxa"/>
        </w:tblCellMar>
        <w:tblLook w:val="0000" w:firstRow="0" w:lastRow="0" w:firstColumn="0" w:lastColumn="0" w:noHBand="0" w:noVBand="0"/>
      </w:tblPr>
      <w:tblGrid>
        <w:gridCol w:w="964"/>
        <w:gridCol w:w="2493"/>
        <w:gridCol w:w="1350"/>
        <w:gridCol w:w="4577"/>
      </w:tblGrid>
      <w:tr w:rsidR="000566A9" w:rsidRPr="000566A9" w:rsidTr="00592AB2">
        <w:tc>
          <w:tcPr>
            <w:tcW w:w="964"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паспорт</w:t>
            </w:r>
          </w:p>
        </w:tc>
        <w:tc>
          <w:tcPr>
            <w:tcW w:w="2493"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350"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 выданный</w:t>
            </w:r>
          </w:p>
        </w:tc>
        <w:tc>
          <w:tcPr>
            <w:tcW w:w="4577"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r>
    </w:tbl>
    <w:p w:rsidR="000566A9" w:rsidRPr="000566A9" w:rsidRDefault="000566A9" w:rsidP="00592AB2">
      <w:pPr>
        <w:tabs>
          <w:tab w:val="right" w:pos="9356"/>
        </w:tabs>
        <w:autoSpaceDE w:val="0"/>
        <w:autoSpaceDN w:val="0"/>
        <w:rPr>
          <w:sz w:val="2"/>
          <w:szCs w:val="2"/>
        </w:rPr>
      </w:pPr>
    </w:p>
    <w:tbl>
      <w:tblPr>
        <w:tblW w:w="9736" w:type="dxa"/>
        <w:tblLayout w:type="fixed"/>
        <w:tblCellMar>
          <w:left w:w="28" w:type="dxa"/>
          <w:right w:w="28" w:type="dxa"/>
        </w:tblCellMar>
        <w:tblLook w:val="0000" w:firstRow="0" w:lastRow="0" w:firstColumn="0" w:lastColumn="0" w:noHBand="0" w:noVBand="0"/>
      </w:tblPr>
      <w:tblGrid>
        <w:gridCol w:w="187"/>
        <w:gridCol w:w="454"/>
        <w:gridCol w:w="255"/>
        <w:gridCol w:w="1259"/>
        <w:gridCol w:w="113"/>
        <w:gridCol w:w="748"/>
        <w:gridCol w:w="6720"/>
      </w:tblGrid>
      <w:tr w:rsidR="000566A9" w:rsidRPr="000566A9" w:rsidTr="00592AB2">
        <w:tc>
          <w:tcPr>
            <w:tcW w:w="187" w:type="dxa"/>
            <w:tcBorders>
              <w:top w:val="nil"/>
              <w:left w:val="nil"/>
              <w:bottom w:val="nil"/>
              <w:right w:val="nil"/>
            </w:tcBorders>
            <w:vAlign w:val="bottom"/>
          </w:tcPr>
          <w:p w:rsidR="000566A9" w:rsidRPr="000566A9" w:rsidRDefault="000566A9" w:rsidP="00592AB2">
            <w:pPr>
              <w:tabs>
                <w:tab w:val="right" w:pos="9356"/>
              </w:tabs>
              <w:autoSpaceDE w:val="0"/>
              <w:autoSpaceDN w:val="0"/>
              <w:jc w:val="right"/>
            </w:pPr>
            <w:r w:rsidRPr="000566A9">
              <w:t>«</w:t>
            </w:r>
          </w:p>
        </w:tc>
        <w:tc>
          <w:tcPr>
            <w:tcW w:w="45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55"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c>
          <w:tcPr>
            <w:tcW w:w="1259"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p>
        </w:tc>
        <w:tc>
          <w:tcPr>
            <w:tcW w:w="748"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6720"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г. (далее – должник), с одной стороны, и глава органа местного</w:t>
            </w:r>
          </w:p>
        </w:tc>
      </w:tr>
    </w:tbl>
    <w:p w:rsidR="000566A9" w:rsidRPr="000566A9" w:rsidRDefault="000566A9" w:rsidP="00592AB2">
      <w:pPr>
        <w:tabs>
          <w:tab w:val="right" w:pos="9356"/>
        </w:tabs>
        <w:autoSpaceDE w:val="0"/>
        <w:autoSpaceDN w:val="0"/>
        <w:jc w:val="both"/>
      </w:pPr>
      <w:r w:rsidRPr="000566A9">
        <w:t xml:space="preserve">самоуправления (командир подразделения, начальник службы федерального органа исполнительной власти, федерального государственного органа)  </w:t>
      </w:r>
    </w:p>
    <w:p w:rsidR="000566A9" w:rsidRPr="000566A9" w:rsidRDefault="000566A9" w:rsidP="00592AB2">
      <w:pPr>
        <w:pBdr>
          <w:top w:val="single" w:sz="4" w:space="1" w:color="auto"/>
        </w:pBdr>
        <w:tabs>
          <w:tab w:val="right" w:pos="9356"/>
        </w:tabs>
        <w:autoSpaceDE w:val="0"/>
        <w:autoSpaceDN w:val="0"/>
        <w:ind w:left="6764"/>
        <w:rPr>
          <w:sz w:val="2"/>
          <w:szCs w:val="2"/>
        </w:rPr>
      </w:pPr>
    </w:p>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(наименование органа местного самоуправления, подразделения, службы – нужное указать)</w:t>
      </w:r>
    </w:p>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 xml:space="preserve">(воинское звание, </w:t>
      </w:r>
      <w:proofErr w:type="spellStart"/>
      <w:r w:rsidRPr="000566A9">
        <w:rPr>
          <w:sz w:val="20"/>
          <w:szCs w:val="20"/>
        </w:rPr>
        <w:t>ф.и.о.</w:t>
      </w:r>
      <w:proofErr w:type="spellEnd"/>
      <w:r w:rsidRPr="000566A9">
        <w:rPr>
          <w:sz w:val="20"/>
          <w:szCs w:val="20"/>
        </w:rPr>
        <w:t>)</w:t>
      </w:r>
    </w:p>
    <w:p w:rsidR="000566A9" w:rsidRPr="000566A9" w:rsidRDefault="000566A9" w:rsidP="00592AB2">
      <w:pPr>
        <w:tabs>
          <w:tab w:val="right" w:pos="9356"/>
        </w:tabs>
        <w:autoSpaceDE w:val="0"/>
        <w:autoSpaceDN w:val="0"/>
      </w:pPr>
      <w:r w:rsidRPr="000566A9">
        <w:t>с другой стороны, обязуемся совершить следующие действия.</w:t>
      </w:r>
    </w:p>
    <w:p w:rsidR="000566A9" w:rsidRPr="000566A9" w:rsidRDefault="000566A9" w:rsidP="00592AB2">
      <w:pPr>
        <w:tabs>
          <w:tab w:val="right" w:pos="9356"/>
        </w:tabs>
        <w:autoSpaceDE w:val="0"/>
        <w:autoSpaceDN w:val="0"/>
        <w:ind w:firstLine="567"/>
        <w:jc w:val="both"/>
      </w:pPr>
      <w:r w:rsidRPr="000566A9">
        <w:t xml:space="preserve">В связи с предоставлением государственного жилищного сертификата для приобретения жилого помещения на территории  </w:t>
      </w:r>
    </w:p>
    <w:p w:rsidR="000566A9" w:rsidRPr="000566A9" w:rsidRDefault="000566A9" w:rsidP="00592AB2">
      <w:pPr>
        <w:pBdr>
          <w:top w:val="single" w:sz="4" w:space="1" w:color="auto"/>
        </w:pBdr>
        <w:tabs>
          <w:tab w:val="right" w:pos="9356"/>
        </w:tabs>
        <w:autoSpaceDE w:val="0"/>
        <w:autoSpaceDN w:val="0"/>
        <w:ind w:left="3629"/>
        <w:rPr>
          <w:sz w:val="2"/>
          <w:szCs w:val="2"/>
        </w:rPr>
      </w:pPr>
    </w:p>
    <w:p w:rsidR="000566A9" w:rsidRPr="000566A9" w:rsidRDefault="000566A9" w:rsidP="00592AB2">
      <w:pPr>
        <w:tabs>
          <w:tab w:val="right" w:pos="9356"/>
        </w:tabs>
        <w:autoSpaceDE w:val="0"/>
        <w:autoSpaceDN w:val="0"/>
      </w:pPr>
    </w:p>
    <w:p w:rsidR="000566A9" w:rsidRPr="000566A9" w:rsidRDefault="000566A9" w:rsidP="00592AB2">
      <w:pPr>
        <w:pBdr>
          <w:top w:val="single" w:sz="4" w:space="1" w:color="auto"/>
        </w:pBdr>
        <w:tabs>
          <w:tab w:val="right" w:pos="9356"/>
        </w:tabs>
        <w:autoSpaceDE w:val="0"/>
        <w:autoSpaceDN w:val="0"/>
        <w:jc w:val="center"/>
        <w:rPr>
          <w:sz w:val="20"/>
          <w:szCs w:val="20"/>
        </w:rPr>
      </w:pPr>
      <w:r w:rsidRPr="000566A9">
        <w:rPr>
          <w:sz w:val="20"/>
          <w:szCs w:val="20"/>
        </w:rPr>
        <w:t>(наименование субъекта Российской Федерации, в котором должник</w:t>
      </w:r>
    </w:p>
    <w:p w:rsidR="000566A9" w:rsidRPr="000566A9" w:rsidRDefault="000566A9" w:rsidP="00592AB2">
      <w:pPr>
        <w:tabs>
          <w:tab w:val="right" w:pos="9356"/>
        </w:tabs>
        <w:autoSpaceDE w:val="0"/>
        <w:autoSpaceDN w:val="0"/>
      </w:pPr>
    </w:p>
    <w:p w:rsidR="000566A9" w:rsidRPr="000566A9" w:rsidRDefault="000566A9" w:rsidP="00592AB2">
      <w:pPr>
        <w:pBdr>
          <w:top w:val="single" w:sz="4" w:space="1" w:color="auto"/>
        </w:pBdr>
        <w:tabs>
          <w:tab w:val="right" w:pos="9356"/>
        </w:tabs>
        <w:autoSpaceDE w:val="0"/>
        <w:autoSpaceDN w:val="0"/>
        <w:jc w:val="center"/>
        <w:rPr>
          <w:sz w:val="20"/>
          <w:szCs w:val="20"/>
        </w:rPr>
      </w:pPr>
      <w:r w:rsidRPr="000566A9">
        <w:rPr>
          <w:sz w:val="20"/>
          <w:szCs w:val="20"/>
        </w:rPr>
        <w:t>будет приобретать жилое помещение)</w:t>
      </w:r>
    </w:p>
    <w:p w:rsidR="000566A9" w:rsidRPr="000566A9" w:rsidRDefault="000566A9" w:rsidP="00592AB2">
      <w:pPr>
        <w:tabs>
          <w:tab w:val="right" w:pos="9356"/>
        </w:tabs>
        <w:autoSpaceDE w:val="0"/>
        <w:autoSpaceDN w:val="0"/>
        <w:jc w:val="both"/>
      </w:pPr>
      <w:r w:rsidRPr="000566A9">
        <w:t>должник принимает на себя обязательство в 2-месячный срок с даты приобретения им жилого помещения посредством реализации государственного жилищного сертификата освободить со всеми совместно проживающими с ним членами семьи и сдать в установленном законодательством Российской Федерации порядке (нужное заполнить):</w:t>
      </w:r>
    </w:p>
    <w:tbl>
      <w:tblPr>
        <w:tblW w:w="9384" w:type="dxa"/>
        <w:tblLayout w:type="fixed"/>
        <w:tblCellMar>
          <w:left w:w="28" w:type="dxa"/>
          <w:right w:w="28" w:type="dxa"/>
        </w:tblCellMar>
        <w:tblLook w:val="0000" w:firstRow="0" w:lastRow="0" w:firstColumn="0" w:lastColumn="0" w:noHBand="0" w:noVBand="0"/>
      </w:tblPr>
      <w:tblGrid>
        <w:gridCol w:w="3201"/>
        <w:gridCol w:w="796"/>
        <w:gridCol w:w="992"/>
        <w:gridCol w:w="851"/>
        <w:gridCol w:w="2781"/>
        <w:gridCol w:w="763"/>
      </w:tblGrid>
      <w:tr w:rsidR="000566A9" w:rsidRPr="000566A9" w:rsidTr="00592AB2">
        <w:tc>
          <w:tcPr>
            <w:tcW w:w="3201" w:type="dxa"/>
            <w:tcBorders>
              <w:top w:val="nil"/>
              <w:left w:val="nil"/>
              <w:bottom w:val="nil"/>
              <w:right w:val="nil"/>
            </w:tcBorders>
            <w:vAlign w:val="bottom"/>
          </w:tcPr>
          <w:p w:rsidR="000566A9" w:rsidRPr="000566A9" w:rsidRDefault="000566A9" w:rsidP="00592AB2">
            <w:pPr>
              <w:tabs>
                <w:tab w:val="right" w:pos="9356"/>
              </w:tabs>
              <w:autoSpaceDE w:val="0"/>
              <w:autoSpaceDN w:val="0"/>
              <w:ind w:firstLine="567"/>
            </w:pPr>
            <w:r w:rsidRPr="000566A9">
              <w:t>1) Жилое помещение из</w:t>
            </w:r>
          </w:p>
        </w:tc>
        <w:tc>
          <w:tcPr>
            <w:tcW w:w="79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992"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комнат</w:t>
            </w:r>
          </w:p>
        </w:tc>
        <w:tc>
          <w:tcPr>
            <w:tcW w:w="851"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781"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кв. метров в квартире №</w:t>
            </w:r>
          </w:p>
        </w:tc>
        <w:tc>
          <w:tcPr>
            <w:tcW w:w="763"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r>
    </w:tbl>
    <w:p w:rsidR="000566A9" w:rsidRPr="000566A9" w:rsidRDefault="000566A9" w:rsidP="00592AB2">
      <w:pPr>
        <w:tabs>
          <w:tab w:val="right" w:pos="9356"/>
        </w:tabs>
        <w:autoSpaceDE w:val="0"/>
        <w:autoSpaceDN w:val="0"/>
        <w:rPr>
          <w:sz w:val="2"/>
          <w:szCs w:val="2"/>
        </w:rPr>
      </w:pPr>
    </w:p>
    <w:tbl>
      <w:tblPr>
        <w:tblW w:w="9640" w:type="dxa"/>
        <w:tblLayout w:type="fixed"/>
        <w:tblCellMar>
          <w:left w:w="28" w:type="dxa"/>
          <w:right w:w="28" w:type="dxa"/>
        </w:tblCellMar>
        <w:tblLook w:val="0000" w:firstRow="0" w:lastRow="0" w:firstColumn="0" w:lastColumn="0" w:noHBand="0" w:noVBand="0"/>
      </w:tblPr>
      <w:tblGrid>
        <w:gridCol w:w="907"/>
        <w:gridCol w:w="1021"/>
        <w:gridCol w:w="1134"/>
        <w:gridCol w:w="4196"/>
        <w:gridCol w:w="2382"/>
      </w:tblGrid>
      <w:tr w:rsidR="000566A9" w:rsidRPr="000566A9" w:rsidTr="00592AB2">
        <w:tc>
          <w:tcPr>
            <w:tcW w:w="907"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дома №</w:t>
            </w:r>
          </w:p>
        </w:tc>
        <w:tc>
          <w:tcPr>
            <w:tcW w:w="1021"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4"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по улице</w:t>
            </w:r>
          </w:p>
        </w:tc>
        <w:tc>
          <w:tcPr>
            <w:tcW w:w="419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382"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в населенном пункте</w:t>
            </w:r>
          </w:p>
        </w:tc>
      </w:tr>
    </w:tbl>
    <w:p w:rsidR="000566A9" w:rsidRPr="000566A9" w:rsidRDefault="000566A9" w:rsidP="00592AB2">
      <w:pPr>
        <w:tabs>
          <w:tab w:val="right" w:pos="9356"/>
        </w:tabs>
        <w:autoSpaceDE w:val="0"/>
        <w:autoSpaceDN w:val="0"/>
        <w:rPr>
          <w:sz w:val="2"/>
          <w:szCs w:val="2"/>
        </w:rPr>
      </w:pPr>
    </w:p>
    <w:tbl>
      <w:tblPr>
        <w:tblW w:w="9669" w:type="dxa"/>
        <w:tblLayout w:type="fixed"/>
        <w:tblCellMar>
          <w:left w:w="28" w:type="dxa"/>
          <w:right w:w="28" w:type="dxa"/>
        </w:tblCellMar>
        <w:tblLook w:val="0000" w:firstRow="0" w:lastRow="0" w:firstColumn="0" w:lastColumn="0" w:noHBand="0" w:noVBand="0"/>
      </w:tblPr>
      <w:tblGrid>
        <w:gridCol w:w="3062"/>
        <w:gridCol w:w="2976"/>
        <w:gridCol w:w="113"/>
        <w:gridCol w:w="2524"/>
        <w:gridCol w:w="994"/>
      </w:tblGrid>
      <w:tr w:rsidR="000566A9" w:rsidRPr="000566A9" w:rsidTr="00592AB2">
        <w:tc>
          <w:tcPr>
            <w:tcW w:w="3062"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(закрытом военном городке)</w:t>
            </w:r>
          </w:p>
        </w:tc>
        <w:tc>
          <w:tcPr>
            <w:tcW w:w="297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p>
        </w:tc>
        <w:tc>
          <w:tcPr>
            <w:tcW w:w="252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994"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района</w:t>
            </w:r>
          </w:p>
        </w:tc>
      </w:tr>
    </w:tbl>
    <w:p w:rsidR="000566A9" w:rsidRPr="000566A9" w:rsidRDefault="000566A9" w:rsidP="00592AB2">
      <w:pPr>
        <w:tabs>
          <w:tab w:val="right" w:pos="9356"/>
        </w:tabs>
        <w:autoSpaceDE w:val="0"/>
        <w:autoSpaceDN w:val="0"/>
        <w:rPr>
          <w:sz w:val="2"/>
          <w:szCs w:val="2"/>
        </w:rPr>
      </w:pPr>
    </w:p>
    <w:tbl>
      <w:tblPr>
        <w:tblW w:w="9725" w:type="dxa"/>
        <w:tblLayout w:type="fixed"/>
        <w:tblCellMar>
          <w:left w:w="28" w:type="dxa"/>
          <w:right w:w="28" w:type="dxa"/>
        </w:tblCellMar>
        <w:tblLook w:val="0000" w:firstRow="0" w:lastRow="0" w:firstColumn="0" w:lastColumn="0" w:noHBand="0" w:noVBand="0"/>
      </w:tblPr>
      <w:tblGrid>
        <w:gridCol w:w="3714"/>
        <w:gridCol w:w="6011"/>
      </w:tblGrid>
      <w:tr w:rsidR="000566A9" w:rsidRPr="000566A9" w:rsidTr="00592AB2">
        <w:tc>
          <w:tcPr>
            <w:tcW w:w="371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6011"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области, занимаемое им на основании (нужное указать):</w:t>
            </w:r>
          </w:p>
        </w:tc>
      </w:tr>
    </w:tbl>
    <w:p w:rsidR="000566A9" w:rsidRPr="000566A9" w:rsidRDefault="000566A9" w:rsidP="00592AB2">
      <w:pPr>
        <w:tabs>
          <w:tab w:val="right" w:pos="9356"/>
        </w:tabs>
        <w:autoSpaceDE w:val="0"/>
        <w:autoSpaceDN w:val="0"/>
        <w:spacing w:after="180"/>
        <w:rPr>
          <w:sz w:val="2"/>
          <w:szCs w:val="2"/>
        </w:rPr>
      </w:pPr>
    </w:p>
    <w:tbl>
      <w:tblPr>
        <w:tblW w:w="9526" w:type="dxa"/>
        <w:tblLayout w:type="fixed"/>
        <w:tblCellMar>
          <w:left w:w="28" w:type="dxa"/>
          <w:right w:w="28" w:type="dxa"/>
        </w:tblCellMar>
        <w:tblLook w:val="0000" w:firstRow="0" w:lastRow="0" w:firstColumn="0" w:lastColumn="0" w:noHBand="0" w:noVBand="0"/>
      </w:tblPr>
      <w:tblGrid>
        <w:gridCol w:w="1219"/>
        <w:gridCol w:w="454"/>
        <w:gridCol w:w="255"/>
        <w:gridCol w:w="1814"/>
        <w:gridCol w:w="113"/>
        <w:gridCol w:w="737"/>
        <w:gridCol w:w="1588"/>
        <w:gridCol w:w="3346"/>
      </w:tblGrid>
      <w:tr w:rsidR="000566A9" w:rsidRPr="000566A9" w:rsidTr="00592AB2">
        <w:tc>
          <w:tcPr>
            <w:tcW w:w="1219"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ордера от «</w:t>
            </w:r>
          </w:p>
        </w:tc>
        <w:tc>
          <w:tcPr>
            <w:tcW w:w="45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55"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c>
          <w:tcPr>
            <w:tcW w:w="181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pPr>
          </w:p>
        </w:tc>
        <w:tc>
          <w:tcPr>
            <w:tcW w:w="737"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588"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г., выданного</w:t>
            </w:r>
          </w:p>
        </w:tc>
        <w:tc>
          <w:tcPr>
            <w:tcW w:w="334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pPr>
          </w:p>
        </w:tc>
      </w:tr>
    </w:tbl>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(наименование органа, выдавшего ордер)</w:t>
      </w:r>
    </w:p>
    <w:p w:rsidR="000566A9" w:rsidRPr="000566A9" w:rsidRDefault="000566A9" w:rsidP="00592AB2">
      <w:pPr>
        <w:tabs>
          <w:tab w:val="right" w:pos="9356"/>
        </w:tabs>
        <w:autoSpaceDE w:val="0"/>
        <w:autoSpaceDN w:val="0"/>
      </w:pPr>
      <w:r w:rsidRPr="000566A9">
        <w:t xml:space="preserve">находящееся в  </w:t>
      </w:r>
    </w:p>
    <w:p w:rsidR="000566A9" w:rsidRPr="000566A9" w:rsidRDefault="000566A9" w:rsidP="00592AB2">
      <w:pPr>
        <w:pBdr>
          <w:top w:val="single" w:sz="4" w:space="1" w:color="auto"/>
        </w:pBdr>
        <w:tabs>
          <w:tab w:val="right" w:pos="9356"/>
        </w:tabs>
        <w:autoSpaceDE w:val="0"/>
        <w:autoSpaceDN w:val="0"/>
        <w:ind w:left="1588"/>
        <w:jc w:val="center"/>
        <w:rPr>
          <w:sz w:val="20"/>
          <w:szCs w:val="20"/>
        </w:rPr>
      </w:pPr>
      <w:r w:rsidRPr="000566A9">
        <w:rPr>
          <w:sz w:val="20"/>
          <w:szCs w:val="20"/>
        </w:rPr>
        <w:t>(федеральной, государственной субъекта Российской Федерации,</w:t>
      </w:r>
    </w:p>
    <w:p w:rsidR="000566A9" w:rsidRPr="000566A9" w:rsidRDefault="000566A9" w:rsidP="00592AB2">
      <w:pPr>
        <w:tabs>
          <w:tab w:val="right" w:pos="9356"/>
        </w:tabs>
        <w:autoSpaceDE w:val="0"/>
        <w:autoSpaceDN w:val="0"/>
      </w:pPr>
      <w:r w:rsidRPr="000566A9">
        <w:tab/>
        <w:t>собственности;</w:t>
      </w:r>
    </w:p>
    <w:p w:rsidR="000566A9" w:rsidRPr="000566A9" w:rsidRDefault="000566A9" w:rsidP="00592AB2">
      <w:pPr>
        <w:pBdr>
          <w:top w:val="single" w:sz="4" w:space="1" w:color="auto"/>
        </w:pBdr>
        <w:tabs>
          <w:tab w:val="right" w:pos="9356"/>
        </w:tabs>
        <w:autoSpaceDE w:val="0"/>
        <w:autoSpaceDN w:val="0"/>
        <w:ind w:right="1699"/>
        <w:jc w:val="center"/>
        <w:rPr>
          <w:sz w:val="20"/>
          <w:szCs w:val="20"/>
        </w:rPr>
      </w:pPr>
      <w:r w:rsidRPr="000566A9">
        <w:rPr>
          <w:sz w:val="20"/>
          <w:szCs w:val="20"/>
        </w:rPr>
        <w:t>муниципальной, частной – нужное указать)</w:t>
      </w:r>
    </w:p>
    <w:p w:rsidR="000566A9" w:rsidRPr="000566A9" w:rsidRDefault="000566A9" w:rsidP="00592AB2">
      <w:pPr>
        <w:tabs>
          <w:tab w:val="right" w:pos="9356"/>
        </w:tabs>
        <w:autoSpaceDE w:val="0"/>
        <w:autoSpaceDN w:val="0"/>
        <w:jc w:val="both"/>
        <w:rPr>
          <w:sz w:val="2"/>
          <w:szCs w:val="2"/>
        </w:rPr>
      </w:pPr>
      <w:r w:rsidRPr="000566A9">
        <w:t xml:space="preserve">договора социального найма жилого помещения (найма специализированного жилого </w:t>
      </w:r>
      <w:r w:rsidRPr="000566A9">
        <w:br/>
      </w:r>
    </w:p>
    <w:tbl>
      <w:tblPr>
        <w:tblW w:w="9587" w:type="dxa"/>
        <w:tblLayout w:type="fixed"/>
        <w:tblCellMar>
          <w:left w:w="28" w:type="dxa"/>
          <w:right w:w="28" w:type="dxa"/>
        </w:tblCellMar>
        <w:tblLook w:val="0000" w:firstRow="0" w:lastRow="0" w:firstColumn="0" w:lastColumn="0" w:noHBand="0" w:noVBand="0"/>
      </w:tblPr>
      <w:tblGrid>
        <w:gridCol w:w="1622"/>
        <w:gridCol w:w="187"/>
        <w:gridCol w:w="454"/>
        <w:gridCol w:w="255"/>
        <w:gridCol w:w="2046"/>
        <w:gridCol w:w="113"/>
        <w:gridCol w:w="794"/>
        <w:gridCol w:w="680"/>
        <w:gridCol w:w="1678"/>
        <w:gridCol w:w="1758"/>
      </w:tblGrid>
      <w:tr w:rsidR="000566A9" w:rsidRPr="000566A9" w:rsidTr="00592AB2">
        <w:trPr>
          <w:cantSplit/>
        </w:trPr>
        <w:tc>
          <w:tcPr>
            <w:tcW w:w="1622"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помещения) от</w:t>
            </w:r>
          </w:p>
        </w:tc>
        <w:tc>
          <w:tcPr>
            <w:tcW w:w="187" w:type="dxa"/>
            <w:tcBorders>
              <w:top w:val="nil"/>
              <w:left w:val="nil"/>
              <w:bottom w:val="nil"/>
              <w:right w:val="nil"/>
            </w:tcBorders>
            <w:vAlign w:val="bottom"/>
          </w:tcPr>
          <w:p w:rsidR="000566A9" w:rsidRPr="000566A9" w:rsidRDefault="000566A9" w:rsidP="00592AB2">
            <w:pPr>
              <w:tabs>
                <w:tab w:val="right" w:pos="9356"/>
              </w:tabs>
              <w:autoSpaceDE w:val="0"/>
              <w:autoSpaceDN w:val="0"/>
              <w:jc w:val="right"/>
            </w:pPr>
            <w:r w:rsidRPr="000566A9">
              <w:t>«</w:t>
            </w:r>
          </w:p>
        </w:tc>
        <w:tc>
          <w:tcPr>
            <w:tcW w:w="45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55"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c>
          <w:tcPr>
            <w:tcW w:w="204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pPr>
          </w:p>
        </w:tc>
        <w:tc>
          <w:tcPr>
            <w:tcW w:w="79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680"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г. №</w:t>
            </w:r>
          </w:p>
        </w:tc>
        <w:tc>
          <w:tcPr>
            <w:tcW w:w="1678"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758"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 заключенного</w:t>
            </w:r>
          </w:p>
        </w:tc>
      </w:tr>
    </w:tbl>
    <w:p w:rsidR="000566A9" w:rsidRPr="000566A9" w:rsidRDefault="000566A9" w:rsidP="00592AB2">
      <w:pPr>
        <w:tabs>
          <w:tab w:val="right" w:pos="9356"/>
        </w:tabs>
        <w:autoSpaceDE w:val="0"/>
        <w:autoSpaceDN w:val="0"/>
      </w:pPr>
      <w:r w:rsidRPr="000566A9">
        <w:t xml:space="preserve">с  </w:t>
      </w:r>
    </w:p>
    <w:p w:rsidR="000566A9" w:rsidRPr="000566A9" w:rsidRDefault="000566A9" w:rsidP="00592AB2">
      <w:pPr>
        <w:pBdr>
          <w:top w:val="single" w:sz="4" w:space="1" w:color="auto"/>
        </w:pBdr>
        <w:tabs>
          <w:tab w:val="right" w:pos="9356"/>
        </w:tabs>
        <w:autoSpaceDE w:val="0"/>
        <w:autoSpaceDN w:val="0"/>
        <w:ind w:left="227"/>
        <w:rPr>
          <w:sz w:val="2"/>
          <w:szCs w:val="2"/>
        </w:rPr>
      </w:pPr>
    </w:p>
    <w:p w:rsidR="000566A9" w:rsidRPr="000566A9" w:rsidRDefault="000566A9" w:rsidP="00592AB2">
      <w:pPr>
        <w:tabs>
          <w:tab w:val="right" w:pos="9356"/>
        </w:tabs>
        <w:autoSpaceDE w:val="0"/>
        <w:autoSpaceDN w:val="0"/>
      </w:pPr>
      <w:r w:rsidRPr="000566A9">
        <w:tab/>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lastRenderedPageBreak/>
        <w:t>(наименование уполномоченного органа государственной власти Российской Федерации, органа</w:t>
      </w:r>
      <w:r w:rsidRPr="000566A9">
        <w:rPr>
          <w:sz w:val="20"/>
          <w:szCs w:val="20"/>
        </w:rPr>
        <w:br/>
        <w:t xml:space="preserve">государственной власти субъекта Российской Федерации, органа местного самоуправления либо иного </w:t>
      </w:r>
      <w:proofErr w:type="spellStart"/>
      <w:r w:rsidRPr="000566A9">
        <w:rPr>
          <w:sz w:val="20"/>
          <w:szCs w:val="20"/>
        </w:rPr>
        <w:t>управомоченного</w:t>
      </w:r>
      <w:proofErr w:type="spellEnd"/>
      <w:r w:rsidRPr="000566A9">
        <w:rPr>
          <w:sz w:val="20"/>
          <w:szCs w:val="20"/>
        </w:rPr>
        <w:t xml:space="preserve"> собственником лица, с которым заключен договор социального найма жилого помещения (найма специализированного жилого помещения))</w:t>
      </w:r>
    </w:p>
    <w:p w:rsidR="000566A9" w:rsidRPr="000566A9" w:rsidRDefault="000566A9" w:rsidP="00592AB2">
      <w:pPr>
        <w:tabs>
          <w:tab w:val="right" w:pos="9356"/>
        </w:tabs>
        <w:autoSpaceDE w:val="0"/>
        <w:autoSpaceDN w:val="0"/>
        <w:jc w:val="both"/>
        <w:rPr>
          <w:sz w:val="2"/>
          <w:szCs w:val="2"/>
        </w:rPr>
      </w:pPr>
      <w:r w:rsidRPr="000566A9">
        <w:t>свидетельства (записи) о государственной регистрации права собственности</w:t>
      </w:r>
      <w:r w:rsidRPr="000566A9">
        <w:br/>
      </w:r>
    </w:p>
    <w:tbl>
      <w:tblPr>
        <w:tblW w:w="9443" w:type="dxa"/>
        <w:tblLayout w:type="fixed"/>
        <w:tblCellMar>
          <w:left w:w="28" w:type="dxa"/>
          <w:right w:w="28" w:type="dxa"/>
        </w:tblCellMar>
        <w:tblLook w:val="0000" w:firstRow="0" w:lastRow="0" w:firstColumn="0" w:lastColumn="0" w:noHBand="0" w:noVBand="0"/>
      </w:tblPr>
      <w:tblGrid>
        <w:gridCol w:w="3799"/>
        <w:gridCol w:w="510"/>
        <w:gridCol w:w="255"/>
        <w:gridCol w:w="1276"/>
        <w:gridCol w:w="113"/>
        <w:gridCol w:w="625"/>
        <w:gridCol w:w="652"/>
        <w:gridCol w:w="794"/>
        <w:gridCol w:w="1419"/>
      </w:tblGrid>
      <w:tr w:rsidR="000566A9" w:rsidRPr="000566A9" w:rsidTr="00546DEF">
        <w:tc>
          <w:tcPr>
            <w:tcW w:w="3799"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на указанное жилое помещение от «</w:t>
            </w:r>
          </w:p>
        </w:tc>
        <w:tc>
          <w:tcPr>
            <w:tcW w:w="510"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55"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c>
          <w:tcPr>
            <w:tcW w:w="127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13" w:type="dxa"/>
            <w:tcBorders>
              <w:top w:val="nil"/>
              <w:left w:val="nil"/>
              <w:bottom w:val="nil"/>
              <w:right w:val="nil"/>
            </w:tcBorders>
            <w:vAlign w:val="bottom"/>
          </w:tcPr>
          <w:p w:rsidR="000566A9" w:rsidRPr="000566A9" w:rsidRDefault="000566A9" w:rsidP="00592AB2">
            <w:pPr>
              <w:tabs>
                <w:tab w:val="right" w:pos="9356"/>
              </w:tabs>
              <w:autoSpaceDE w:val="0"/>
              <w:autoSpaceDN w:val="0"/>
            </w:pPr>
          </w:p>
        </w:tc>
        <w:tc>
          <w:tcPr>
            <w:tcW w:w="625"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652" w:type="dxa"/>
            <w:tcBorders>
              <w:top w:val="nil"/>
              <w:left w:val="nil"/>
              <w:bottom w:val="nil"/>
              <w:right w:val="nil"/>
            </w:tcBorders>
            <w:vAlign w:val="bottom"/>
          </w:tcPr>
          <w:p w:rsidR="000566A9" w:rsidRPr="000566A9" w:rsidRDefault="000566A9" w:rsidP="00592AB2">
            <w:pPr>
              <w:tabs>
                <w:tab w:val="right" w:pos="9356"/>
              </w:tabs>
              <w:autoSpaceDE w:val="0"/>
              <w:autoSpaceDN w:val="0"/>
              <w:ind w:left="57"/>
            </w:pPr>
            <w:r w:rsidRPr="000566A9">
              <w:t>г. №</w:t>
            </w:r>
          </w:p>
        </w:tc>
        <w:tc>
          <w:tcPr>
            <w:tcW w:w="794"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1419"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 выданного</w:t>
            </w:r>
          </w:p>
        </w:tc>
      </w:tr>
    </w:tbl>
    <w:p w:rsidR="000566A9" w:rsidRPr="000566A9" w:rsidRDefault="000566A9" w:rsidP="00592AB2">
      <w:pPr>
        <w:tabs>
          <w:tab w:val="right" w:pos="9356"/>
        </w:tabs>
        <w:autoSpaceDE w:val="0"/>
        <w:autoSpaceDN w:val="0"/>
        <w:jc w:val="both"/>
        <w:rPr>
          <w:sz w:val="2"/>
          <w:szCs w:val="2"/>
        </w:rPr>
      </w:pPr>
      <w:r w:rsidRPr="000566A9">
        <w:t>(внесенной в Единый государственный реестр недвижимости)</w:t>
      </w:r>
      <w:r w:rsidRPr="000566A9">
        <w:br/>
      </w:r>
    </w:p>
    <w:p w:rsidR="000566A9" w:rsidRPr="000566A9" w:rsidRDefault="000566A9" w:rsidP="00592AB2">
      <w:pPr>
        <w:tabs>
          <w:tab w:val="right" w:pos="9356"/>
        </w:tabs>
        <w:autoSpaceDE w:val="0"/>
        <w:autoSpaceDN w:val="0"/>
      </w:pPr>
    </w:p>
    <w:p w:rsidR="000566A9" w:rsidRPr="000566A9" w:rsidRDefault="000566A9" w:rsidP="00592AB2">
      <w:pPr>
        <w:pBdr>
          <w:top w:val="single" w:sz="4" w:space="1" w:color="auto"/>
        </w:pBdr>
        <w:tabs>
          <w:tab w:val="right" w:pos="9356"/>
        </w:tabs>
        <w:autoSpaceDE w:val="0"/>
        <w:autoSpaceDN w:val="0"/>
        <w:jc w:val="center"/>
        <w:rPr>
          <w:sz w:val="20"/>
          <w:szCs w:val="20"/>
        </w:rPr>
      </w:pPr>
      <w:r w:rsidRPr="000566A9">
        <w:rPr>
          <w:sz w:val="20"/>
          <w:szCs w:val="20"/>
        </w:rPr>
        <w:t>(наименование органа, осуществляющего</w:t>
      </w:r>
    </w:p>
    <w:p w:rsidR="000566A9" w:rsidRPr="000566A9" w:rsidRDefault="000566A9" w:rsidP="00592AB2">
      <w:pPr>
        <w:tabs>
          <w:tab w:val="right" w:pos="9356"/>
        </w:tabs>
        <w:autoSpaceDE w:val="0"/>
        <w:autoSpaceDN w:val="0"/>
      </w:pPr>
      <w:r w:rsidRPr="000566A9">
        <w:tab/>
        <w:t>;</w:t>
      </w:r>
    </w:p>
    <w:p w:rsidR="000566A9" w:rsidRPr="000566A9" w:rsidRDefault="000566A9" w:rsidP="00592AB2">
      <w:pPr>
        <w:pBdr>
          <w:top w:val="single" w:sz="4" w:space="1" w:color="auto"/>
        </w:pBdr>
        <w:tabs>
          <w:tab w:val="right" w:pos="9356"/>
        </w:tabs>
        <w:autoSpaceDE w:val="0"/>
        <w:autoSpaceDN w:val="0"/>
        <w:spacing w:after="180"/>
        <w:ind w:right="113"/>
        <w:jc w:val="center"/>
        <w:rPr>
          <w:sz w:val="20"/>
          <w:szCs w:val="20"/>
        </w:rPr>
      </w:pPr>
      <w:r w:rsidRPr="000566A9">
        <w:rPr>
          <w:sz w:val="20"/>
          <w:szCs w:val="20"/>
        </w:rPr>
        <w:t>государственную регистрацию права на недвижимое имущество)</w:t>
      </w:r>
    </w:p>
    <w:p w:rsidR="000566A9" w:rsidRPr="000566A9" w:rsidRDefault="000566A9" w:rsidP="00592AB2">
      <w:pPr>
        <w:tabs>
          <w:tab w:val="right" w:pos="9356"/>
        </w:tabs>
        <w:autoSpaceDE w:val="0"/>
        <w:autoSpaceDN w:val="0"/>
        <w:ind w:firstLine="567"/>
        <w:jc w:val="both"/>
        <w:rPr>
          <w:sz w:val="2"/>
          <w:szCs w:val="2"/>
        </w:rPr>
      </w:pPr>
      <w:r w:rsidRPr="000566A9">
        <w:t>2) Земельный участок, занятый жилым домом (частью жилого дома) и необходимый для</w:t>
      </w:r>
      <w:r w:rsidRPr="000566A9">
        <w:br/>
      </w:r>
    </w:p>
    <w:tbl>
      <w:tblPr>
        <w:tblW w:w="9754" w:type="dxa"/>
        <w:tblLayout w:type="fixed"/>
        <w:tblCellMar>
          <w:left w:w="28" w:type="dxa"/>
          <w:right w:w="28" w:type="dxa"/>
        </w:tblCellMar>
        <w:tblLook w:val="0000" w:firstRow="0" w:lastRow="0" w:firstColumn="0" w:lastColumn="0" w:noHBand="0" w:noVBand="0"/>
      </w:tblPr>
      <w:tblGrid>
        <w:gridCol w:w="3884"/>
        <w:gridCol w:w="680"/>
        <w:gridCol w:w="3402"/>
        <w:gridCol w:w="1560"/>
        <w:gridCol w:w="228"/>
      </w:tblGrid>
      <w:tr w:rsidR="000566A9" w:rsidRPr="000566A9" w:rsidTr="00546DEF">
        <w:tc>
          <w:tcPr>
            <w:tcW w:w="3884"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его использования общей площадью</w:t>
            </w:r>
          </w:p>
        </w:tc>
        <w:tc>
          <w:tcPr>
            <w:tcW w:w="680"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3402" w:type="dxa"/>
            <w:tcBorders>
              <w:top w:val="nil"/>
              <w:left w:val="nil"/>
              <w:bottom w:val="nil"/>
              <w:right w:val="nil"/>
            </w:tcBorders>
            <w:vAlign w:val="bottom"/>
          </w:tcPr>
          <w:p w:rsidR="000566A9" w:rsidRPr="000566A9" w:rsidRDefault="000566A9" w:rsidP="00592AB2">
            <w:pPr>
              <w:tabs>
                <w:tab w:val="right" w:pos="9356"/>
              </w:tabs>
              <w:autoSpaceDE w:val="0"/>
              <w:autoSpaceDN w:val="0"/>
              <w:jc w:val="center"/>
            </w:pPr>
            <w:r w:rsidRPr="000566A9">
              <w:t>кв. метров, кадастровый номер</w:t>
            </w:r>
          </w:p>
        </w:tc>
        <w:tc>
          <w:tcPr>
            <w:tcW w:w="1560"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28"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r>
    </w:tbl>
    <w:p w:rsidR="000566A9" w:rsidRPr="000566A9" w:rsidRDefault="000566A9" w:rsidP="00592AB2">
      <w:pPr>
        <w:tabs>
          <w:tab w:val="right" w:pos="9356"/>
        </w:tabs>
        <w:autoSpaceDE w:val="0"/>
        <w:autoSpaceDN w:val="0"/>
        <w:rPr>
          <w:sz w:val="2"/>
          <w:szCs w:val="2"/>
        </w:rPr>
      </w:pPr>
    </w:p>
    <w:tbl>
      <w:tblPr>
        <w:tblW w:w="9752" w:type="dxa"/>
        <w:tblLayout w:type="fixed"/>
        <w:tblCellMar>
          <w:left w:w="28" w:type="dxa"/>
          <w:right w:w="28" w:type="dxa"/>
        </w:tblCellMar>
        <w:tblLook w:val="0000" w:firstRow="0" w:lastRow="0" w:firstColumn="0" w:lastColumn="0" w:noHBand="0" w:noVBand="0"/>
      </w:tblPr>
      <w:tblGrid>
        <w:gridCol w:w="3374"/>
        <w:gridCol w:w="1190"/>
        <w:gridCol w:w="3686"/>
        <w:gridCol w:w="1276"/>
        <w:gridCol w:w="226"/>
      </w:tblGrid>
      <w:tr w:rsidR="000566A9" w:rsidRPr="000566A9" w:rsidTr="00546DEF">
        <w:tc>
          <w:tcPr>
            <w:tcW w:w="3374"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целевое назначение (категория)</w:t>
            </w:r>
          </w:p>
        </w:tc>
        <w:tc>
          <w:tcPr>
            <w:tcW w:w="1190"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3686"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 вид разрешенного использования</w:t>
            </w:r>
          </w:p>
        </w:tc>
        <w:tc>
          <w:tcPr>
            <w:tcW w:w="1276" w:type="dxa"/>
            <w:tcBorders>
              <w:top w:val="nil"/>
              <w:left w:val="nil"/>
              <w:bottom w:val="single" w:sz="4" w:space="0" w:color="auto"/>
              <w:right w:val="nil"/>
            </w:tcBorders>
            <w:vAlign w:val="bottom"/>
          </w:tcPr>
          <w:p w:rsidR="000566A9" w:rsidRPr="000566A9" w:rsidRDefault="000566A9" w:rsidP="00592AB2">
            <w:pPr>
              <w:tabs>
                <w:tab w:val="right" w:pos="9356"/>
              </w:tabs>
              <w:autoSpaceDE w:val="0"/>
              <w:autoSpaceDN w:val="0"/>
              <w:jc w:val="center"/>
            </w:pPr>
          </w:p>
        </w:tc>
        <w:tc>
          <w:tcPr>
            <w:tcW w:w="226" w:type="dxa"/>
            <w:tcBorders>
              <w:top w:val="nil"/>
              <w:left w:val="nil"/>
              <w:bottom w:val="nil"/>
              <w:right w:val="nil"/>
            </w:tcBorders>
            <w:vAlign w:val="bottom"/>
          </w:tcPr>
          <w:p w:rsidR="000566A9" w:rsidRPr="000566A9" w:rsidRDefault="000566A9" w:rsidP="00592AB2">
            <w:pPr>
              <w:tabs>
                <w:tab w:val="right" w:pos="9356"/>
              </w:tabs>
              <w:autoSpaceDE w:val="0"/>
              <w:autoSpaceDN w:val="0"/>
            </w:pPr>
            <w:r w:rsidRPr="000566A9">
              <w:t>.</w:t>
            </w:r>
          </w:p>
        </w:tc>
      </w:tr>
    </w:tbl>
    <w:p w:rsidR="000566A9" w:rsidRPr="000566A9" w:rsidRDefault="000566A9" w:rsidP="00592AB2">
      <w:pPr>
        <w:tabs>
          <w:tab w:val="right" w:pos="9356"/>
        </w:tabs>
        <w:autoSpaceDE w:val="0"/>
        <w:autoSpaceDN w:val="0"/>
        <w:ind w:firstLine="567"/>
        <w:jc w:val="both"/>
      </w:pPr>
      <w:r w:rsidRPr="000566A9">
        <w:t>Кроме того, должник обязуется с момента подписания настоящего обязательства не приватизировать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0566A9" w:rsidRPr="000566A9" w:rsidRDefault="000566A9" w:rsidP="00592AB2">
      <w:pPr>
        <w:tabs>
          <w:tab w:val="right" w:pos="9356"/>
        </w:tabs>
        <w:autoSpaceDE w:val="0"/>
        <w:autoSpaceDN w:val="0"/>
        <w:ind w:firstLine="567"/>
        <w:jc w:val="both"/>
      </w:pPr>
      <w:r w:rsidRPr="000566A9">
        <w:t xml:space="preserve">Глава органа местного самоуправления (командир подразделения, начальник подразделения (службы) федерального органа исполнительной власти, федерального государственного органа)  </w:t>
      </w:r>
    </w:p>
    <w:p w:rsidR="000566A9" w:rsidRPr="000566A9" w:rsidRDefault="000566A9" w:rsidP="00592AB2">
      <w:pPr>
        <w:pBdr>
          <w:top w:val="single" w:sz="4" w:space="1" w:color="auto"/>
        </w:pBdr>
        <w:tabs>
          <w:tab w:val="right" w:pos="9356"/>
        </w:tabs>
        <w:autoSpaceDE w:val="0"/>
        <w:autoSpaceDN w:val="0"/>
        <w:ind w:left="2761"/>
        <w:jc w:val="center"/>
        <w:rPr>
          <w:sz w:val="20"/>
          <w:szCs w:val="20"/>
        </w:rPr>
      </w:pPr>
      <w:r w:rsidRPr="000566A9">
        <w:rPr>
          <w:sz w:val="20"/>
          <w:szCs w:val="20"/>
        </w:rPr>
        <w:t>(</w:t>
      </w:r>
      <w:proofErr w:type="spellStart"/>
      <w:r w:rsidRPr="000566A9">
        <w:rPr>
          <w:sz w:val="20"/>
          <w:szCs w:val="20"/>
        </w:rPr>
        <w:t>ф.и.о.</w:t>
      </w:r>
      <w:proofErr w:type="spellEnd"/>
      <w:r w:rsidRPr="000566A9">
        <w:rPr>
          <w:sz w:val="20"/>
          <w:szCs w:val="20"/>
        </w:rPr>
        <w:t>)</w:t>
      </w:r>
    </w:p>
    <w:p w:rsidR="000566A9" w:rsidRPr="000566A9" w:rsidRDefault="000566A9" w:rsidP="00592AB2">
      <w:pPr>
        <w:tabs>
          <w:tab w:val="right" w:pos="9356"/>
        </w:tabs>
        <w:autoSpaceDE w:val="0"/>
        <w:autoSpaceDN w:val="0"/>
        <w:jc w:val="both"/>
      </w:pPr>
      <w:r w:rsidRPr="000566A9">
        <w:t>обязуется принять от должника занимаемое им жилое помещение (земельный участок, занятый жилым домом (частью жилого дома), указанное в настоящем обязательстве, в установленный этим обязательством срок.</w:t>
      </w:r>
    </w:p>
    <w:p w:rsidR="000566A9" w:rsidRPr="000566A9" w:rsidRDefault="000566A9" w:rsidP="00592AB2">
      <w:pPr>
        <w:tabs>
          <w:tab w:val="right" w:pos="9356"/>
        </w:tabs>
        <w:autoSpaceDE w:val="0"/>
        <w:autoSpaceDN w:val="0"/>
        <w:ind w:firstLine="567"/>
        <w:jc w:val="both"/>
      </w:pPr>
      <w:r w:rsidRPr="000566A9">
        <w:t>Согласие совершеннолетних членов семьи, совместно проживающих с</w:t>
      </w:r>
      <w:r w:rsidRPr="000566A9">
        <w:br/>
      </w:r>
      <w:r w:rsidRPr="000566A9">
        <w:tab/>
        <w:t>,</w:t>
      </w:r>
    </w:p>
    <w:p w:rsidR="000566A9" w:rsidRPr="000566A9" w:rsidRDefault="000566A9" w:rsidP="00592AB2">
      <w:pPr>
        <w:pBdr>
          <w:top w:val="single" w:sz="4" w:space="1" w:color="auto"/>
        </w:pBdr>
        <w:tabs>
          <w:tab w:val="right" w:pos="9356"/>
        </w:tabs>
        <w:autoSpaceDE w:val="0"/>
        <w:autoSpaceDN w:val="0"/>
        <w:ind w:right="113"/>
        <w:jc w:val="center"/>
        <w:rPr>
          <w:sz w:val="20"/>
          <w:szCs w:val="20"/>
        </w:rPr>
      </w:pPr>
      <w:r w:rsidRPr="000566A9">
        <w:rPr>
          <w:sz w:val="20"/>
          <w:szCs w:val="20"/>
        </w:rPr>
        <w:t>(</w:t>
      </w:r>
      <w:proofErr w:type="spellStart"/>
      <w:r w:rsidRPr="000566A9">
        <w:rPr>
          <w:sz w:val="20"/>
          <w:szCs w:val="20"/>
        </w:rPr>
        <w:t>ф.и.о.</w:t>
      </w:r>
      <w:proofErr w:type="spellEnd"/>
      <w:r w:rsidRPr="000566A9">
        <w:rPr>
          <w:sz w:val="20"/>
          <w:szCs w:val="20"/>
        </w:rPr>
        <w:t xml:space="preserve"> должника)</w:t>
      </w:r>
    </w:p>
    <w:p w:rsidR="000566A9" w:rsidRPr="000566A9" w:rsidRDefault="000566A9" w:rsidP="00592AB2">
      <w:pPr>
        <w:tabs>
          <w:tab w:val="right" w:pos="9356"/>
        </w:tabs>
        <w:autoSpaceDE w:val="0"/>
        <w:autoSpaceDN w:val="0"/>
        <w:spacing w:after="180"/>
      </w:pPr>
      <w:r w:rsidRPr="000566A9">
        <w:t>имеется.</w:t>
      </w:r>
    </w:p>
    <w:tbl>
      <w:tblPr>
        <w:tblW w:w="9591" w:type="dxa"/>
        <w:tblLayout w:type="fixed"/>
        <w:tblCellMar>
          <w:left w:w="28" w:type="dxa"/>
          <w:right w:w="28" w:type="dxa"/>
        </w:tblCellMar>
        <w:tblLook w:val="0000" w:firstRow="0" w:lastRow="0" w:firstColumn="0" w:lastColumn="0" w:noHBand="0" w:noVBand="0"/>
      </w:tblPr>
      <w:tblGrid>
        <w:gridCol w:w="1304"/>
        <w:gridCol w:w="1448"/>
        <w:gridCol w:w="1243"/>
        <w:gridCol w:w="1420"/>
        <w:gridCol w:w="1134"/>
        <w:gridCol w:w="1764"/>
        <w:gridCol w:w="1278"/>
      </w:tblGrid>
      <w:tr w:rsidR="000566A9" w:rsidRPr="000566A9" w:rsidTr="00546DEF">
        <w:trPr>
          <w:cantSplit/>
        </w:trPr>
        <w:tc>
          <w:tcPr>
            <w:tcW w:w="3995" w:type="dxa"/>
            <w:gridSpan w:val="3"/>
            <w:tcBorders>
              <w:top w:val="single" w:sz="8" w:space="0" w:color="auto"/>
              <w:left w:val="nil"/>
              <w:bottom w:val="single" w:sz="8" w:space="0" w:color="auto"/>
              <w:right w:val="single" w:sz="8" w:space="0" w:color="auto"/>
            </w:tcBorders>
            <w:vAlign w:val="center"/>
          </w:tcPr>
          <w:p w:rsidR="000566A9" w:rsidRPr="000566A9" w:rsidRDefault="000566A9" w:rsidP="00592AB2">
            <w:pPr>
              <w:tabs>
                <w:tab w:val="right" w:pos="9356"/>
              </w:tabs>
              <w:autoSpaceDE w:val="0"/>
              <w:autoSpaceDN w:val="0"/>
              <w:jc w:val="center"/>
            </w:pPr>
            <w:r w:rsidRPr="000566A9">
              <w:t>Данные о членах семьи должника</w:t>
            </w:r>
          </w:p>
        </w:tc>
        <w:tc>
          <w:tcPr>
            <w:tcW w:w="4318" w:type="dxa"/>
            <w:gridSpan w:val="3"/>
            <w:tcBorders>
              <w:top w:val="single" w:sz="8" w:space="0" w:color="auto"/>
              <w:left w:val="nil"/>
              <w:bottom w:val="single" w:sz="8" w:space="0" w:color="auto"/>
              <w:right w:val="single" w:sz="8" w:space="0" w:color="auto"/>
            </w:tcBorders>
            <w:vAlign w:val="center"/>
          </w:tcPr>
          <w:p w:rsidR="000566A9" w:rsidRPr="000566A9" w:rsidRDefault="000566A9" w:rsidP="00592AB2">
            <w:pPr>
              <w:tabs>
                <w:tab w:val="right" w:pos="9356"/>
              </w:tabs>
              <w:autoSpaceDE w:val="0"/>
              <w:autoSpaceDN w:val="0"/>
              <w:jc w:val="center"/>
            </w:pPr>
            <w:r w:rsidRPr="000566A9">
              <w:t>Данные паспорта</w:t>
            </w:r>
          </w:p>
        </w:tc>
        <w:tc>
          <w:tcPr>
            <w:tcW w:w="1278" w:type="dxa"/>
            <w:vMerge w:val="restart"/>
            <w:tcBorders>
              <w:top w:val="single" w:sz="8" w:space="0" w:color="auto"/>
              <w:left w:val="nil"/>
              <w:bottom w:val="nil"/>
              <w:right w:val="nil"/>
            </w:tcBorders>
            <w:vAlign w:val="center"/>
          </w:tcPr>
          <w:p w:rsidR="000566A9" w:rsidRPr="000566A9" w:rsidRDefault="000566A9" w:rsidP="00592AB2">
            <w:pPr>
              <w:tabs>
                <w:tab w:val="right" w:pos="9356"/>
              </w:tabs>
              <w:autoSpaceDE w:val="0"/>
              <w:autoSpaceDN w:val="0"/>
              <w:jc w:val="center"/>
            </w:pPr>
            <w:r w:rsidRPr="000566A9">
              <w:t>Подпись</w:t>
            </w:r>
          </w:p>
        </w:tc>
      </w:tr>
      <w:tr w:rsidR="000566A9" w:rsidRPr="000566A9" w:rsidTr="00546DEF">
        <w:trPr>
          <w:cantSplit/>
        </w:trPr>
        <w:tc>
          <w:tcPr>
            <w:tcW w:w="1304"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proofErr w:type="spellStart"/>
            <w:r w:rsidRPr="000566A9">
              <w:t>ф.и.о.</w:t>
            </w:r>
            <w:proofErr w:type="spellEnd"/>
          </w:p>
        </w:tc>
        <w:tc>
          <w:tcPr>
            <w:tcW w:w="1448"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степень родства</w:t>
            </w:r>
          </w:p>
        </w:tc>
        <w:tc>
          <w:tcPr>
            <w:tcW w:w="1243"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дата рождения</w:t>
            </w:r>
          </w:p>
        </w:tc>
        <w:tc>
          <w:tcPr>
            <w:tcW w:w="1420"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номер</w:t>
            </w:r>
          </w:p>
        </w:tc>
        <w:tc>
          <w:tcPr>
            <w:tcW w:w="1134"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дата выдачи</w:t>
            </w:r>
          </w:p>
        </w:tc>
        <w:tc>
          <w:tcPr>
            <w:tcW w:w="1764" w:type="dxa"/>
            <w:tcBorders>
              <w:top w:val="single" w:sz="8" w:space="0" w:color="auto"/>
              <w:left w:val="nil"/>
              <w:bottom w:val="single" w:sz="8" w:space="0" w:color="auto"/>
              <w:right w:val="single" w:sz="8" w:space="0" w:color="auto"/>
            </w:tcBorders>
            <w:vAlign w:val="center"/>
          </w:tcPr>
          <w:p w:rsidR="000566A9" w:rsidRPr="000566A9" w:rsidRDefault="000566A9" w:rsidP="000566A9">
            <w:pPr>
              <w:autoSpaceDE w:val="0"/>
              <w:autoSpaceDN w:val="0"/>
              <w:jc w:val="center"/>
            </w:pPr>
            <w:r w:rsidRPr="000566A9">
              <w:t>кем выдан</w:t>
            </w:r>
          </w:p>
        </w:tc>
        <w:tc>
          <w:tcPr>
            <w:tcW w:w="1278" w:type="dxa"/>
            <w:vMerge/>
            <w:tcBorders>
              <w:top w:val="nil"/>
              <w:left w:val="nil"/>
              <w:bottom w:val="single" w:sz="8" w:space="0" w:color="auto"/>
              <w:right w:val="nil"/>
            </w:tcBorders>
            <w:vAlign w:val="center"/>
          </w:tcPr>
          <w:p w:rsidR="000566A9" w:rsidRPr="000566A9" w:rsidRDefault="000566A9" w:rsidP="000566A9">
            <w:pPr>
              <w:autoSpaceDE w:val="0"/>
              <w:autoSpaceDN w:val="0"/>
              <w:jc w:val="center"/>
            </w:pPr>
          </w:p>
        </w:tc>
      </w:tr>
      <w:tr w:rsidR="000566A9" w:rsidRPr="000566A9" w:rsidTr="00546DEF">
        <w:tc>
          <w:tcPr>
            <w:tcW w:w="1304"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pPr>
          </w:p>
        </w:tc>
        <w:tc>
          <w:tcPr>
            <w:tcW w:w="1448"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pPr>
          </w:p>
        </w:tc>
        <w:tc>
          <w:tcPr>
            <w:tcW w:w="1243"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jc w:val="center"/>
            </w:pPr>
          </w:p>
        </w:tc>
        <w:tc>
          <w:tcPr>
            <w:tcW w:w="1420"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jc w:val="center"/>
            </w:pPr>
          </w:p>
        </w:tc>
        <w:tc>
          <w:tcPr>
            <w:tcW w:w="1134"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jc w:val="center"/>
            </w:pPr>
          </w:p>
        </w:tc>
        <w:tc>
          <w:tcPr>
            <w:tcW w:w="1764" w:type="dxa"/>
            <w:tcBorders>
              <w:top w:val="single" w:sz="8" w:space="0" w:color="auto"/>
              <w:left w:val="nil"/>
              <w:bottom w:val="single" w:sz="8" w:space="0" w:color="auto"/>
              <w:right w:val="single" w:sz="8" w:space="0" w:color="auto"/>
            </w:tcBorders>
            <w:vAlign w:val="bottom"/>
          </w:tcPr>
          <w:p w:rsidR="000566A9" w:rsidRPr="000566A9" w:rsidRDefault="000566A9" w:rsidP="000566A9">
            <w:pPr>
              <w:autoSpaceDE w:val="0"/>
              <w:autoSpaceDN w:val="0"/>
            </w:pPr>
          </w:p>
        </w:tc>
        <w:tc>
          <w:tcPr>
            <w:tcW w:w="1278" w:type="dxa"/>
            <w:tcBorders>
              <w:top w:val="single" w:sz="8" w:space="0" w:color="auto"/>
              <w:left w:val="nil"/>
              <w:bottom w:val="single" w:sz="8" w:space="0" w:color="auto"/>
              <w:right w:val="nil"/>
            </w:tcBorders>
            <w:vAlign w:val="bottom"/>
          </w:tcPr>
          <w:p w:rsidR="000566A9" w:rsidRPr="000566A9" w:rsidRDefault="000566A9" w:rsidP="000566A9">
            <w:pPr>
              <w:autoSpaceDE w:val="0"/>
              <w:autoSpaceDN w:val="0"/>
              <w:jc w:val="center"/>
            </w:pPr>
          </w:p>
        </w:tc>
      </w:tr>
    </w:tbl>
    <w:p w:rsidR="000566A9" w:rsidRPr="000566A9" w:rsidRDefault="000566A9" w:rsidP="000566A9">
      <w:pPr>
        <w:autoSpaceDE w:val="0"/>
        <w:autoSpaceDN w:val="0"/>
        <w:spacing w:before="180" w:after="180"/>
      </w:pPr>
      <w:r w:rsidRPr="000566A9">
        <w:t>М.П.</w:t>
      </w:r>
    </w:p>
    <w:p w:rsidR="000566A9" w:rsidRPr="000566A9" w:rsidRDefault="000566A9" w:rsidP="000566A9">
      <w:pPr>
        <w:autoSpaceDE w:val="0"/>
        <w:autoSpaceDN w:val="0"/>
        <w:jc w:val="both"/>
      </w:pPr>
      <w:r w:rsidRPr="000566A9">
        <w:t>Глава органа местного самоуправления (командир подразделения, начальник подразделения (службы) федерального органа исполнительной власти, федерального государственного органа)</w:t>
      </w:r>
    </w:p>
    <w:p w:rsidR="000566A9" w:rsidRPr="000566A9" w:rsidRDefault="000566A9" w:rsidP="000566A9">
      <w:pPr>
        <w:autoSpaceDE w:val="0"/>
        <w:autoSpaceDN w:val="0"/>
      </w:pPr>
    </w:p>
    <w:p w:rsidR="000566A9" w:rsidRPr="000566A9" w:rsidRDefault="000566A9" w:rsidP="000566A9">
      <w:pPr>
        <w:pBdr>
          <w:top w:val="single" w:sz="4" w:space="1" w:color="auto"/>
        </w:pBdr>
        <w:autoSpaceDE w:val="0"/>
        <w:autoSpaceDN w:val="0"/>
        <w:spacing w:after="60"/>
        <w:jc w:val="center"/>
        <w:rPr>
          <w:sz w:val="20"/>
          <w:szCs w:val="20"/>
        </w:rPr>
      </w:pPr>
      <w:r w:rsidRPr="000566A9">
        <w:rPr>
          <w:sz w:val="20"/>
          <w:szCs w:val="20"/>
        </w:rPr>
        <w:t>(</w:t>
      </w:r>
      <w:proofErr w:type="spellStart"/>
      <w:r w:rsidRPr="000566A9">
        <w:rPr>
          <w:sz w:val="20"/>
          <w:szCs w:val="20"/>
        </w:rPr>
        <w:t>ф.и.о.</w:t>
      </w:r>
      <w:proofErr w:type="spellEnd"/>
      <w:r w:rsidRPr="000566A9">
        <w:rPr>
          <w:sz w:val="20"/>
          <w:szCs w:val="20"/>
        </w:rPr>
        <w:t>, подпись)</w:t>
      </w:r>
    </w:p>
    <w:tbl>
      <w:tblPr>
        <w:tblW w:w="0" w:type="auto"/>
        <w:tblLayout w:type="fixed"/>
        <w:tblCellMar>
          <w:left w:w="28" w:type="dxa"/>
          <w:right w:w="28" w:type="dxa"/>
        </w:tblCellMar>
        <w:tblLook w:val="0000" w:firstRow="0" w:lastRow="0" w:firstColumn="0" w:lastColumn="0" w:noHBand="0" w:noVBand="0"/>
      </w:tblPr>
      <w:tblGrid>
        <w:gridCol w:w="187"/>
        <w:gridCol w:w="454"/>
        <w:gridCol w:w="255"/>
        <w:gridCol w:w="1588"/>
        <w:gridCol w:w="397"/>
        <w:gridCol w:w="397"/>
        <w:gridCol w:w="340"/>
      </w:tblGrid>
      <w:tr w:rsidR="000566A9" w:rsidRPr="000566A9" w:rsidTr="00FD7134">
        <w:tc>
          <w:tcPr>
            <w:tcW w:w="187" w:type="dxa"/>
            <w:tcBorders>
              <w:top w:val="nil"/>
              <w:left w:val="nil"/>
              <w:bottom w:val="nil"/>
              <w:right w:val="nil"/>
            </w:tcBorders>
            <w:vAlign w:val="bottom"/>
          </w:tcPr>
          <w:p w:rsidR="000566A9" w:rsidRPr="000566A9" w:rsidRDefault="000566A9" w:rsidP="000566A9">
            <w:pPr>
              <w:autoSpaceDE w:val="0"/>
              <w:autoSpaceDN w:val="0"/>
              <w:jc w:val="right"/>
            </w:pPr>
            <w:r w:rsidRPr="000566A9">
              <w:t>«</w:t>
            </w:r>
          </w:p>
        </w:tc>
        <w:tc>
          <w:tcPr>
            <w:tcW w:w="454"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255" w:type="dxa"/>
            <w:tcBorders>
              <w:top w:val="nil"/>
              <w:left w:val="nil"/>
              <w:bottom w:val="nil"/>
              <w:right w:val="nil"/>
            </w:tcBorders>
            <w:vAlign w:val="bottom"/>
          </w:tcPr>
          <w:p w:rsidR="000566A9" w:rsidRPr="000566A9" w:rsidRDefault="000566A9" w:rsidP="000566A9">
            <w:pPr>
              <w:autoSpaceDE w:val="0"/>
              <w:autoSpaceDN w:val="0"/>
            </w:pPr>
            <w:r w:rsidRPr="000566A9">
              <w:t>»</w:t>
            </w:r>
          </w:p>
        </w:tc>
        <w:tc>
          <w:tcPr>
            <w:tcW w:w="1588"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397" w:type="dxa"/>
            <w:tcBorders>
              <w:top w:val="nil"/>
              <w:left w:val="nil"/>
              <w:bottom w:val="nil"/>
              <w:right w:val="nil"/>
            </w:tcBorders>
            <w:vAlign w:val="bottom"/>
          </w:tcPr>
          <w:p w:rsidR="000566A9" w:rsidRPr="000566A9" w:rsidRDefault="000566A9" w:rsidP="000566A9">
            <w:pPr>
              <w:autoSpaceDE w:val="0"/>
              <w:autoSpaceDN w:val="0"/>
              <w:jc w:val="right"/>
            </w:pPr>
            <w:r w:rsidRPr="000566A9">
              <w:t>20</w:t>
            </w:r>
          </w:p>
        </w:tc>
        <w:tc>
          <w:tcPr>
            <w:tcW w:w="397" w:type="dxa"/>
            <w:tcBorders>
              <w:top w:val="nil"/>
              <w:left w:val="nil"/>
              <w:bottom w:val="single" w:sz="4" w:space="0" w:color="auto"/>
              <w:right w:val="nil"/>
            </w:tcBorders>
            <w:vAlign w:val="bottom"/>
          </w:tcPr>
          <w:p w:rsidR="000566A9" w:rsidRPr="000566A9" w:rsidRDefault="000566A9" w:rsidP="000566A9">
            <w:pPr>
              <w:autoSpaceDE w:val="0"/>
              <w:autoSpaceDN w:val="0"/>
            </w:pPr>
          </w:p>
        </w:tc>
        <w:tc>
          <w:tcPr>
            <w:tcW w:w="340" w:type="dxa"/>
            <w:tcBorders>
              <w:top w:val="nil"/>
              <w:left w:val="nil"/>
              <w:bottom w:val="nil"/>
              <w:right w:val="nil"/>
            </w:tcBorders>
            <w:vAlign w:val="bottom"/>
          </w:tcPr>
          <w:p w:rsidR="000566A9" w:rsidRPr="000566A9" w:rsidRDefault="000566A9" w:rsidP="000566A9">
            <w:pPr>
              <w:autoSpaceDE w:val="0"/>
              <w:autoSpaceDN w:val="0"/>
              <w:ind w:left="57"/>
            </w:pPr>
            <w:r w:rsidRPr="000566A9">
              <w:t>г.</w:t>
            </w:r>
          </w:p>
        </w:tc>
      </w:tr>
    </w:tbl>
    <w:p w:rsidR="000566A9" w:rsidRPr="000566A9" w:rsidRDefault="000566A9" w:rsidP="000566A9">
      <w:pPr>
        <w:autoSpaceDE w:val="0"/>
        <w:autoSpaceDN w:val="0"/>
        <w:spacing w:before="240"/>
      </w:pPr>
      <w:r w:rsidRPr="000566A9">
        <w:t xml:space="preserve">Должник  </w:t>
      </w:r>
    </w:p>
    <w:p w:rsidR="000566A9" w:rsidRPr="000566A9" w:rsidRDefault="000566A9" w:rsidP="000566A9">
      <w:pPr>
        <w:pBdr>
          <w:top w:val="single" w:sz="4" w:space="1" w:color="auto"/>
        </w:pBdr>
        <w:autoSpaceDE w:val="0"/>
        <w:autoSpaceDN w:val="0"/>
        <w:spacing w:after="60"/>
        <w:ind w:left="1066"/>
        <w:jc w:val="center"/>
        <w:rPr>
          <w:sz w:val="20"/>
          <w:szCs w:val="20"/>
        </w:rPr>
      </w:pPr>
      <w:r w:rsidRPr="000566A9">
        <w:rPr>
          <w:sz w:val="20"/>
          <w:szCs w:val="20"/>
        </w:rPr>
        <w:t>(</w:t>
      </w:r>
      <w:proofErr w:type="spellStart"/>
      <w:r w:rsidRPr="000566A9">
        <w:rPr>
          <w:sz w:val="20"/>
          <w:szCs w:val="20"/>
        </w:rPr>
        <w:t>ф.и.о.</w:t>
      </w:r>
      <w:proofErr w:type="spellEnd"/>
      <w:r w:rsidRPr="000566A9">
        <w:rPr>
          <w:sz w:val="20"/>
          <w:szCs w:val="20"/>
        </w:rPr>
        <w:t>, подпись)</w:t>
      </w:r>
    </w:p>
    <w:tbl>
      <w:tblPr>
        <w:tblW w:w="0" w:type="auto"/>
        <w:tblLayout w:type="fixed"/>
        <w:tblCellMar>
          <w:left w:w="28" w:type="dxa"/>
          <w:right w:w="28" w:type="dxa"/>
        </w:tblCellMar>
        <w:tblLook w:val="0000" w:firstRow="0" w:lastRow="0" w:firstColumn="0" w:lastColumn="0" w:noHBand="0" w:noVBand="0"/>
      </w:tblPr>
      <w:tblGrid>
        <w:gridCol w:w="187"/>
        <w:gridCol w:w="454"/>
        <w:gridCol w:w="255"/>
        <w:gridCol w:w="1588"/>
        <w:gridCol w:w="397"/>
        <w:gridCol w:w="397"/>
        <w:gridCol w:w="340"/>
      </w:tblGrid>
      <w:tr w:rsidR="000566A9" w:rsidRPr="000566A9" w:rsidTr="00FD7134">
        <w:tc>
          <w:tcPr>
            <w:tcW w:w="187" w:type="dxa"/>
            <w:tcBorders>
              <w:top w:val="nil"/>
              <w:left w:val="nil"/>
              <w:bottom w:val="nil"/>
              <w:right w:val="nil"/>
            </w:tcBorders>
            <w:vAlign w:val="bottom"/>
          </w:tcPr>
          <w:p w:rsidR="000566A9" w:rsidRPr="000566A9" w:rsidRDefault="000566A9" w:rsidP="000566A9">
            <w:pPr>
              <w:autoSpaceDE w:val="0"/>
              <w:autoSpaceDN w:val="0"/>
              <w:jc w:val="right"/>
            </w:pPr>
            <w:r w:rsidRPr="000566A9">
              <w:t>«</w:t>
            </w:r>
          </w:p>
        </w:tc>
        <w:tc>
          <w:tcPr>
            <w:tcW w:w="454"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255" w:type="dxa"/>
            <w:tcBorders>
              <w:top w:val="nil"/>
              <w:left w:val="nil"/>
              <w:bottom w:val="nil"/>
              <w:right w:val="nil"/>
            </w:tcBorders>
            <w:vAlign w:val="bottom"/>
          </w:tcPr>
          <w:p w:rsidR="000566A9" w:rsidRPr="000566A9" w:rsidRDefault="000566A9" w:rsidP="000566A9">
            <w:pPr>
              <w:autoSpaceDE w:val="0"/>
              <w:autoSpaceDN w:val="0"/>
            </w:pPr>
            <w:r w:rsidRPr="000566A9">
              <w:t>»</w:t>
            </w:r>
          </w:p>
        </w:tc>
        <w:tc>
          <w:tcPr>
            <w:tcW w:w="1588" w:type="dxa"/>
            <w:tcBorders>
              <w:top w:val="nil"/>
              <w:left w:val="nil"/>
              <w:bottom w:val="single" w:sz="4" w:space="0" w:color="auto"/>
              <w:right w:val="nil"/>
            </w:tcBorders>
            <w:vAlign w:val="bottom"/>
          </w:tcPr>
          <w:p w:rsidR="000566A9" w:rsidRPr="000566A9" w:rsidRDefault="000566A9" w:rsidP="000566A9">
            <w:pPr>
              <w:autoSpaceDE w:val="0"/>
              <w:autoSpaceDN w:val="0"/>
              <w:jc w:val="center"/>
            </w:pPr>
          </w:p>
        </w:tc>
        <w:tc>
          <w:tcPr>
            <w:tcW w:w="397" w:type="dxa"/>
            <w:tcBorders>
              <w:top w:val="nil"/>
              <w:left w:val="nil"/>
              <w:bottom w:val="nil"/>
              <w:right w:val="nil"/>
            </w:tcBorders>
            <w:vAlign w:val="bottom"/>
          </w:tcPr>
          <w:p w:rsidR="000566A9" w:rsidRPr="000566A9" w:rsidRDefault="000566A9" w:rsidP="000566A9">
            <w:pPr>
              <w:autoSpaceDE w:val="0"/>
              <w:autoSpaceDN w:val="0"/>
              <w:jc w:val="right"/>
            </w:pPr>
            <w:r w:rsidRPr="000566A9">
              <w:t>20</w:t>
            </w:r>
          </w:p>
        </w:tc>
        <w:tc>
          <w:tcPr>
            <w:tcW w:w="397" w:type="dxa"/>
            <w:tcBorders>
              <w:top w:val="nil"/>
              <w:left w:val="nil"/>
              <w:bottom w:val="single" w:sz="4" w:space="0" w:color="auto"/>
              <w:right w:val="nil"/>
            </w:tcBorders>
            <w:vAlign w:val="bottom"/>
          </w:tcPr>
          <w:p w:rsidR="000566A9" w:rsidRPr="000566A9" w:rsidRDefault="000566A9" w:rsidP="000566A9">
            <w:pPr>
              <w:autoSpaceDE w:val="0"/>
              <w:autoSpaceDN w:val="0"/>
            </w:pPr>
          </w:p>
        </w:tc>
        <w:tc>
          <w:tcPr>
            <w:tcW w:w="340" w:type="dxa"/>
            <w:tcBorders>
              <w:top w:val="nil"/>
              <w:left w:val="nil"/>
              <w:bottom w:val="nil"/>
              <w:right w:val="nil"/>
            </w:tcBorders>
            <w:vAlign w:val="bottom"/>
          </w:tcPr>
          <w:p w:rsidR="000566A9" w:rsidRPr="000566A9" w:rsidRDefault="000566A9" w:rsidP="000566A9">
            <w:pPr>
              <w:autoSpaceDE w:val="0"/>
              <w:autoSpaceDN w:val="0"/>
              <w:ind w:left="57"/>
            </w:pPr>
            <w:r w:rsidRPr="000566A9">
              <w:t>г.</w:t>
            </w:r>
          </w:p>
        </w:tc>
      </w:tr>
    </w:tbl>
    <w:p w:rsidR="000566A9" w:rsidRPr="000566A9" w:rsidRDefault="000566A9" w:rsidP="000566A9">
      <w:pPr>
        <w:autoSpaceDE w:val="0"/>
        <w:autoSpaceDN w:val="0"/>
        <w:spacing w:before="240"/>
        <w:ind w:left="1418" w:hanging="1418"/>
        <w:jc w:val="both"/>
      </w:pPr>
      <w:r w:rsidRPr="000566A9">
        <w:t>Примечание.</w:t>
      </w:r>
      <w:r w:rsidRPr="000566A9">
        <w:tab/>
        <w:t>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и должником.</w:t>
      </w:r>
    </w:p>
    <w:p w:rsidR="00E70043" w:rsidRDefault="00E70043" w:rsidP="003B06AE">
      <w:pPr>
        <w:widowControl w:val="0"/>
        <w:autoSpaceDE w:val="0"/>
        <w:autoSpaceDN w:val="0"/>
        <w:adjustRightInd w:val="0"/>
        <w:ind w:firstLine="567"/>
        <w:jc w:val="both"/>
        <w:rPr>
          <w:rFonts w:eastAsia="Calibri"/>
          <w:color w:val="000000" w:themeColor="text1"/>
          <w:lang w:eastAsia="en-US"/>
        </w:rPr>
        <w:sectPr w:rsidR="00E70043" w:rsidSect="00546DEF">
          <w:pgSz w:w="11906" w:h="16838" w:code="9"/>
          <w:pgMar w:top="1134" w:right="851" w:bottom="567" w:left="1701" w:header="568" w:footer="498" w:gutter="0"/>
          <w:cols w:space="708"/>
          <w:docGrid w:linePitch="360"/>
        </w:sectPr>
      </w:pPr>
    </w:p>
    <w:p w:rsidR="00E70043" w:rsidRDefault="00E70043" w:rsidP="003B06AE">
      <w:pPr>
        <w:widowControl w:val="0"/>
        <w:autoSpaceDE w:val="0"/>
        <w:autoSpaceDN w:val="0"/>
        <w:adjustRightInd w:val="0"/>
        <w:ind w:firstLine="567"/>
        <w:jc w:val="both"/>
        <w:rPr>
          <w:rFonts w:eastAsia="Calibri"/>
          <w:color w:val="000000" w:themeColor="text1"/>
          <w:lang w:eastAsia="en-US"/>
        </w:rPr>
      </w:pPr>
    </w:p>
    <w:p w:rsidR="00E70043" w:rsidRDefault="00AA1836" w:rsidP="00AA1836">
      <w:pPr>
        <w:widowControl w:val="0"/>
        <w:autoSpaceDE w:val="0"/>
        <w:autoSpaceDN w:val="0"/>
        <w:adjustRightInd w:val="0"/>
        <w:ind w:left="4536"/>
        <w:rPr>
          <w:rFonts w:eastAsia="Calibri"/>
          <w:color w:val="000000" w:themeColor="text1"/>
          <w:lang w:eastAsia="en-US"/>
        </w:rPr>
      </w:pPr>
      <w:r>
        <w:rPr>
          <w:rFonts w:eastAsia="Calibri"/>
          <w:color w:val="000000" w:themeColor="text1"/>
          <w:lang w:eastAsia="en-US"/>
        </w:rPr>
        <w:t xml:space="preserve">                                                                                                                 </w:t>
      </w:r>
      <w:r w:rsidR="00E70043" w:rsidRPr="00B8564A">
        <w:rPr>
          <w:rFonts w:eastAsia="Calibri"/>
          <w:color w:val="000000" w:themeColor="text1"/>
          <w:lang w:eastAsia="en-US"/>
        </w:rPr>
        <w:t xml:space="preserve">Приложение № </w:t>
      </w:r>
      <w:r w:rsidR="00E70043">
        <w:rPr>
          <w:rFonts w:eastAsia="Calibri"/>
          <w:color w:val="000000" w:themeColor="text1"/>
          <w:lang w:eastAsia="en-US"/>
        </w:rPr>
        <w:t>5</w:t>
      </w:r>
    </w:p>
    <w:p w:rsidR="00E70043" w:rsidRDefault="00E70043" w:rsidP="00AA1836">
      <w:pPr>
        <w:widowControl w:val="0"/>
        <w:autoSpaceDE w:val="0"/>
        <w:autoSpaceDN w:val="0"/>
        <w:adjustRightInd w:val="0"/>
        <w:ind w:left="4536"/>
        <w:jc w:val="right"/>
        <w:rPr>
          <w:rFonts w:eastAsia="Calibri"/>
          <w:color w:val="000000" w:themeColor="text1"/>
          <w:lang w:eastAsia="en-US"/>
        </w:rPr>
      </w:pPr>
      <w:r w:rsidRPr="00606A81">
        <w:rPr>
          <w:rFonts w:eastAsia="Calibri"/>
          <w:color w:val="000000" w:themeColor="text1"/>
          <w:lang w:eastAsia="en-US"/>
        </w:rPr>
        <w:t>к Административному регламенту</w:t>
      </w:r>
    </w:p>
    <w:p w:rsidR="00E70043" w:rsidRPr="00606A81" w:rsidRDefault="00E70043" w:rsidP="00AA1836">
      <w:pPr>
        <w:widowControl w:val="0"/>
        <w:autoSpaceDE w:val="0"/>
        <w:autoSpaceDN w:val="0"/>
        <w:adjustRightInd w:val="0"/>
        <w:ind w:left="4536"/>
        <w:jc w:val="right"/>
        <w:rPr>
          <w:rFonts w:eastAsia="Calibri"/>
          <w:color w:val="000000" w:themeColor="text1"/>
          <w:lang w:eastAsia="en-US"/>
        </w:rPr>
      </w:pPr>
      <w:r>
        <w:rPr>
          <w:rFonts w:eastAsia="Calibri"/>
          <w:color w:val="000000" w:themeColor="text1"/>
          <w:lang w:eastAsia="en-US"/>
        </w:rPr>
        <w:t>администрации города Чебоксары</w:t>
      </w:r>
    </w:p>
    <w:p w:rsidR="00E70043" w:rsidRDefault="00E70043" w:rsidP="00E70043">
      <w:pPr>
        <w:widowControl w:val="0"/>
        <w:autoSpaceDE w:val="0"/>
        <w:autoSpaceDN w:val="0"/>
        <w:adjustRightInd w:val="0"/>
        <w:ind w:firstLine="567"/>
        <w:jc w:val="both"/>
        <w:rPr>
          <w:rFonts w:eastAsia="Calibri"/>
          <w:color w:val="000000" w:themeColor="text1"/>
          <w:lang w:eastAsia="en-US"/>
        </w:rPr>
      </w:pPr>
    </w:p>
    <w:p w:rsidR="00671421" w:rsidRPr="00671421" w:rsidRDefault="00671421" w:rsidP="00671421">
      <w:pPr>
        <w:autoSpaceDE w:val="0"/>
        <w:autoSpaceDN w:val="0"/>
        <w:adjustRightInd w:val="0"/>
        <w:jc w:val="center"/>
        <w:outlineLvl w:val="0"/>
      </w:pPr>
      <w:r w:rsidRPr="00671421">
        <w:t>КНИГА УЧЕТА</w:t>
      </w:r>
    </w:p>
    <w:p w:rsidR="00671421" w:rsidRPr="00671421" w:rsidRDefault="00671421" w:rsidP="00671421">
      <w:pPr>
        <w:autoSpaceDE w:val="0"/>
        <w:autoSpaceDN w:val="0"/>
        <w:adjustRightInd w:val="0"/>
        <w:jc w:val="center"/>
        <w:outlineLvl w:val="0"/>
      </w:pPr>
      <w:r w:rsidRPr="00671421">
        <w:t>выданных государственных жилищных сертификатов</w:t>
      </w:r>
    </w:p>
    <w:p w:rsidR="00671421" w:rsidRPr="00671421" w:rsidRDefault="00671421" w:rsidP="00671421">
      <w:pPr>
        <w:autoSpaceDE w:val="0"/>
        <w:autoSpaceDN w:val="0"/>
        <w:adjustRightInd w:val="0"/>
        <w:jc w:val="center"/>
        <w:outlineLvl w:val="0"/>
      </w:pPr>
    </w:p>
    <w:p w:rsidR="00671421" w:rsidRPr="00671421" w:rsidRDefault="00671421" w:rsidP="00671421">
      <w:pPr>
        <w:autoSpaceDE w:val="0"/>
        <w:autoSpaceDN w:val="0"/>
        <w:adjustRightInd w:val="0"/>
        <w:jc w:val="center"/>
        <w:outlineLvl w:val="0"/>
      </w:pPr>
      <w:r w:rsidRPr="00671421">
        <w:t>________________________________________________</w:t>
      </w:r>
    </w:p>
    <w:p w:rsidR="00671421" w:rsidRPr="00671421" w:rsidRDefault="00671421" w:rsidP="00671421">
      <w:pPr>
        <w:autoSpaceDE w:val="0"/>
        <w:autoSpaceDN w:val="0"/>
        <w:adjustRightInd w:val="0"/>
        <w:jc w:val="center"/>
        <w:outlineLvl w:val="0"/>
      </w:pPr>
      <w:r w:rsidRPr="00671421">
        <w:t>(наименование органа местного самоуправления</w:t>
      </w:r>
    </w:p>
    <w:p w:rsidR="00671421" w:rsidRPr="00671421" w:rsidRDefault="00671421" w:rsidP="00671421">
      <w:pPr>
        <w:autoSpaceDE w:val="0"/>
        <w:autoSpaceDN w:val="0"/>
        <w:adjustRightInd w:val="0"/>
        <w:jc w:val="center"/>
        <w:outlineLvl w:val="0"/>
      </w:pPr>
      <w:r w:rsidRPr="00671421">
        <w:t>или подразделения, вручившего сертификат)</w:t>
      </w:r>
    </w:p>
    <w:p w:rsidR="00671421" w:rsidRPr="00671421" w:rsidRDefault="00671421" w:rsidP="00671421">
      <w:pPr>
        <w:autoSpaceDE w:val="0"/>
        <w:autoSpaceDN w:val="0"/>
        <w:adjustRightInd w:val="0"/>
        <w:jc w:val="center"/>
      </w:pPr>
    </w:p>
    <w:tbl>
      <w:tblPr>
        <w:tblW w:w="0" w:type="auto"/>
        <w:tblInd w:w="760" w:type="dxa"/>
        <w:tblLayout w:type="fixed"/>
        <w:tblCellMar>
          <w:top w:w="102" w:type="dxa"/>
          <w:left w:w="62" w:type="dxa"/>
          <w:bottom w:w="102" w:type="dxa"/>
          <w:right w:w="62" w:type="dxa"/>
        </w:tblCellMar>
        <w:tblLook w:val="0000" w:firstRow="0" w:lastRow="0" w:firstColumn="0" w:lastColumn="0" w:noHBand="0" w:noVBand="0"/>
      </w:tblPr>
      <w:tblGrid>
        <w:gridCol w:w="793"/>
        <w:gridCol w:w="907"/>
        <w:gridCol w:w="907"/>
        <w:gridCol w:w="1020"/>
        <w:gridCol w:w="1487"/>
        <w:gridCol w:w="1020"/>
        <w:gridCol w:w="850"/>
        <w:gridCol w:w="1020"/>
        <w:gridCol w:w="1190"/>
        <w:gridCol w:w="1349"/>
        <w:gridCol w:w="2097"/>
        <w:gridCol w:w="1474"/>
      </w:tblGrid>
      <w:tr w:rsidR="00671421" w:rsidRPr="00671421" w:rsidTr="00546DEF">
        <w:tc>
          <w:tcPr>
            <w:tcW w:w="793"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N п/п</w:t>
            </w:r>
          </w:p>
        </w:tc>
        <w:tc>
          <w:tcPr>
            <w:tcW w:w="4321" w:type="dxa"/>
            <w:gridSpan w:val="4"/>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Сертификат</w:t>
            </w:r>
          </w:p>
        </w:tc>
        <w:tc>
          <w:tcPr>
            <w:tcW w:w="5429" w:type="dxa"/>
            <w:gridSpan w:val="5"/>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Данные о получателе сертификата</w:t>
            </w:r>
          </w:p>
        </w:tc>
        <w:tc>
          <w:tcPr>
            <w:tcW w:w="2097"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Подпись лица, проверившего документы и вручившего сертификат</w:t>
            </w:r>
          </w:p>
        </w:tc>
        <w:tc>
          <w:tcPr>
            <w:tcW w:w="1474"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Подпись владельца сертификата, дата</w:t>
            </w:r>
          </w:p>
        </w:tc>
      </w:tr>
      <w:tr w:rsidR="00671421" w:rsidRPr="00671421" w:rsidTr="00546DEF">
        <w:tc>
          <w:tcPr>
            <w:tcW w:w="793"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907"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серия</w:t>
            </w:r>
          </w:p>
        </w:tc>
        <w:tc>
          <w:tcPr>
            <w:tcW w:w="907"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номер</w:t>
            </w:r>
          </w:p>
        </w:tc>
        <w:tc>
          <w:tcPr>
            <w:tcW w:w="1020"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дата выдачи</w:t>
            </w:r>
          </w:p>
        </w:tc>
        <w:tc>
          <w:tcPr>
            <w:tcW w:w="1487"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размер предоставляемой социальной выплаты (рублей)</w:t>
            </w:r>
          </w:p>
        </w:tc>
        <w:tc>
          <w:tcPr>
            <w:tcW w:w="1020"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roofErr w:type="spellStart"/>
            <w:r w:rsidRPr="00671421">
              <w:t>ф.и.о.</w:t>
            </w:r>
            <w:proofErr w:type="spellEnd"/>
          </w:p>
        </w:tc>
        <w:tc>
          <w:tcPr>
            <w:tcW w:w="3060" w:type="dxa"/>
            <w:gridSpan w:val="3"/>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паспорт гражданина Российской Федерации</w:t>
            </w:r>
          </w:p>
        </w:tc>
        <w:tc>
          <w:tcPr>
            <w:tcW w:w="1349" w:type="dxa"/>
            <w:vMerge w:val="restart"/>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состав семьи (человек)</w:t>
            </w:r>
          </w:p>
        </w:tc>
        <w:tc>
          <w:tcPr>
            <w:tcW w:w="209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c>
          <w:tcPr>
            <w:tcW w:w="1474"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r>
      <w:tr w:rsidR="00671421" w:rsidRPr="00671421" w:rsidTr="00546DEF">
        <w:tc>
          <w:tcPr>
            <w:tcW w:w="793"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90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90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148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1020"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номер</w:t>
            </w:r>
          </w:p>
        </w:tc>
        <w:tc>
          <w:tcPr>
            <w:tcW w:w="1020" w:type="dxa"/>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дата выдачи</w:t>
            </w:r>
          </w:p>
        </w:tc>
        <w:tc>
          <w:tcPr>
            <w:tcW w:w="1190" w:type="dxa"/>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r w:rsidRPr="00671421">
              <w:t>кем выдан</w:t>
            </w:r>
          </w:p>
        </w:tc>
        <w:tc>
          <w:tcPr>
            <w:tcW w:w="1349"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c>
          <w:tcPr>
            <w:tcW w:w="2097"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c>
          <w:tcPr>
            <w:tcW w:w="1474" w:type="dxa"/>
            <w:vMerge/>
            <w:tcBorders>
              <w:top w:val="single" w:sz="4" w:space="0" w:color="auto"/>
              <w:left w:val="single" w:sz="4" w:space="0" w:color="auto"/>
              <w:bottom w:val="single" w:sz="4" w:space="0" w:color="auto"/>
              <w:right w:val="single" w:sz="4" w:space="0" w:color="auto"/>
            </w:tcBorders>
          </w:tcPr>
          <w:p w:rsidR="00671421" w:rsidRPr="00671421" w:rsidRDefault="00671421" w:rsidP="00671421">
            <w:pPr>
              <w:autoSpaceDE w:val="0"/>
              <w:autoSpaceDN w:val="0"/>
              <w:adjustRightInd w:val="0"/>
              <w:jc w:val="center"/>
            </w:pPr>
          </w:p>
        </w:tc>
      </w:tr>
    </w:tbl>
    <w:p w:rsidR="00671421" w:rsidRDefault="00B41A76" w:rsidP="00B41A76">
      <w:pPr>
        <w:autoSpaceDE w:val="0"/>
        <w:autoSpaceDN w:val="0"/>
        <w:adjustRightInd w:val="0"/>
        <w:jc w:val="center"/>
        <w:sectPr w:rsidR="00671421" w:rsidSect="00546DEF">
          <w:pgSz w:w="16838" w:h="11906" w:orient="landscape" w:code="9"/>
          <w:pgMar w:top="1701" w:right="1134" w:bottom="851" w:left="851" w:header="709" w:footer="0" w:gutter="0"/>
          <w:cols w:space="708"/>
          <w:docGrid w:linePitch="360"/>
        </w:sectPr>
      </w:pPr>
      <w:r>
        <w:t>______________________________________</w:t>
      </w:r>
    </w:p>
    <w:p w:rsidR="00715D12" w:rsidRPr="00715D12" w:rsidRDefault="00715D12" w:rsidP="00715D12">
      <w:pPr>
        <w:autoSpaceDE w:val="0"/>
        <w:autoSpaceDN w:val="0"/>
        <w:adjustRightInd w:val="0"/>
        <w:ind w:left="5529"/>
        <w:outlineLvl w:val="1"/>
      </w:pPr>
      <w:r w:rsidRPr="00715D12">
        <w:lastRenderedPageBreak/>
        <w:t>Приложение № </w:t>
      </w:r>
      <w:r w:rsidR="00AA1836">
        <w:t>6</w:t>
      </w:r>
    </w:p>
    <w:p w:rsidR="00715D12" w:rsidRPr="00715D12" w:rsidRDefault="00715D12" w:rsidP="00715D12">
      <w:pPr>
        <w:widowControl w:val="0"/>
        <w:autoSpaceDE w:val="0"/>
        <w:autoSpaceDN w:val="0"/>
        <w:adjustRightInd w:val="0"/>
        <w:ind w:left="5529"/>
        <w:outlineLvl w:val="5"/>
      </w:pPr>
      <w:r w:rsidRPr="00715D12">
        <w:t>к Административному регламенту</w:t>
      </w:r>
    </w:p>
    <w:p w:rsidR="00715D12" w:rsidRPr="00715D12" w:rsidRDefault="00715D12" w:rsidP="00715D12">
      <w:pPr>
        <w:ind w:left="5529"/>
      </w:pPr>
      <w:r w:rsidRPr="00715D12">
        <w:t>администрации города Чебоксары</w:t>
      </w:r>
    </w:p>
    <w:p w:rsidR="00715D12" w:rsidRPr="00715D12" w:rsidRDefault="00715D12" w:rsidP="00715D12">
      <w:pPr>
        <w:spacing w:after="120"/>
        <w:ind w:firstLine="720"/>
        <w:jc w:val="right"/>
      </w:pPr>
    </w:p>
    <w:p w:rsidR="00715D12" w:rsidRPr="00715D12" w:rsidRDefault="00715D12" w:rsidP="00715D12">
      <w:pPr>
        <w:widowControl w:val="0"/>
        <w:suppressAutoHyphens/>
        <w:autoSpaceDE w:val="0"/>
        <w:spacing w:line="100" w:lineRule="atLeast"/>
        <w:ind w:left="4395"/>
        <w:textAlignment w:val="baseline"/>
        <w:rPr>
          <w:kern w:val="2"/>
          <w:lang w:eastAsia="zh-CN"/>
        </w:rPr>
      </w:pPr>
      <w:r w:rsidRPr="00715D12">
        <w:rPr>
          <w:kern w:val="2"/>
          <w:lang w:eastAsia="zh-CN"/>
        </w:rPr>
        <w:t>______________________________________</w:t>
      </w:r>
    </w:p>
    <w:p w:rsidR="00715D12" w:rsidRPr="00715D12" w:rsidRDefault="00715D12" w:rsidP="00715D12">
      <w:pPr>
        <w:widowControl w:val="0"/>
        <w:suppressAutoHyphens/>
        <w:autoSpaceDE w:val="0"/>
        <w:spacing w:line="100" w:lineRule="atLeast"/>
        <w:ind w:left="4395"/>
        <w:textAlignment w:val="baseline"/>
        <w:rPr>
          <w:kern w:val="2"/>
          <w:lang w:eastAsia="zh-CN"/>
        </w:rPr>
      </w:pPr>
      <w:r w:rsidRPr="00715D12">
        <w:rPr>
          <w:kern w:val="2"/>
          <w:lang w:eastAsia="zh-CN"/>
        </w:rPr>
        <w:t xml:space="preserve">  </w:t>
      </w:r>
      <w:r w:rsidRPr="00715D12">
        <w:rPr>
          <w:kern w:val="2"/>
          <w:position w:val="24"/>
          <w:sz w:val="20"/>
          <w:szCs w:val="20"/>
          <w:lang w:eastAsia="zh-CN"/>
        </w:rPr>
        <w:t>должностное лицо, которому направляется жалоба</w:t>
      </w:r>
    </w:p>
    <w:p w:rsidR="00715D12" w:rsidRPr="00715D12" w:rsidRDefault="00715D12" w:rsidP="00715D12">
      <w:pPr>
        <w:widowControl w:val="0"/>
        <w:suppressAutoHyphens/>
        <w:autoSpaceDE w:val="0"/>
        <w:spacing w:line="100" w:lineRule="atLeast"/>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 xml:space="preserve">        </w:t>
      </w:r>
      <w:r w:rsidRPr="00715D12">
        <w:rPr>
          <w:kern w:val="2"/>
          <w:lang w:eastAsia="zh-CN"/>
        </w:rPr>
        <w:tab/>
        <w:t xml:space="preserve">             от ____________________________________</w:t>
      </w:r>
    </w:p>
    <w:p w:rsidR="00715D12" w:rsidRPr="00715D12" w:rsidRDefault="00715D12" w:rsidP="00715D12">
      <w:pPr>
        <w:widowControl w:val="0"/>
        <w:suppressAutoHyphens/>
        <w:autoSpaceDE w:val="0"/>
        <w:spacing w:line="100" w:lineRule="atLeast"/>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position w:val="24"/>
          <w:sz w:val="20"/>
          <w:szCs w:val="20"/>
          <w:lang w:eastAsia="zh-CN"/>
        </w:rPr>
        <w:t>Ф.И.О., полностью</w:t>
      </w:r>
    </w:p>
    <w:p w:rsidR="00715D12" w:rsidRPr="00715D12" w:rsidRDefault="00715D12" w:rsidP="00715D12">
      <w:pPr>
        <w:widowControl w:val="0"/>
        <w:suppressAutoHyphens/>
        <w:autoSpaceDE w:val="0"/>
        <w:spacing w:line="100" w:lineRule="atLeast"/>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 xml:space="preserve">                 _____________________________________,</w:t>
      </w:r>
    </w:p>
    <w:p w:rsidR="00715D12" w:rsidRPr="00715D12" w:rsidRDefault="00715D12" w:rsidP="00715D12">
      <w:pPr>
        <w:widowControl w:val="0"/>
        <w:suppressAutoHyphens/>
        <w:autoSpaceDE w:val="0"/>
        <w:spacing w:line="100" w:lineRule="atLeast"/>
        <w:jc w:val="both"/>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зарегистрированного (-ой) по адресу:</w:t>
      </w:r>
    </w:p>
    <w:p w:rsidR="00715D12" w:rsidRPr="00715D12" w:rsidRDefault="00715D12" w:rsidP="00715D12">
      <w:pPr>
        <w:widowControl w:val="0"/>
        <w:suppressAutoHyphens/>
        <w:autoSpaceDE w:val="0"/>
        <w:spacing w:line="100" w:lineRule="atLeast"/>
        <w:jc w:val="both"/>
        <w:textAlignment w:val="baseline"/>
        <w:rPr>
          <w:kern w:val="2"/>
          <w:lang w:eastAsia="zh-CN"/>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 xml:space="preserve">                  _____________________________________</w:t>
      </w:r>
    </w:p>
    <w:p w:rsidR="00715D12" w:rsidRPr="00715D12" w:rsidRDefault="00715D12" w:rsidP="00715D12">
      <w:pPr>
        <w:widowControl w:val="0"/>
        <w:suppressAutoHyphens/>
        <w:autoSpaceDE w:val="0"/>
        <w:spacing w:line="100" w:lineRule="atLeast"/>
        <w:jc w:val="both"/>
        <w:textAlignment w:val="baseline"/>
        <w:rPr>
          <w:kern w:val="2"/>
        </w:rPr>
      </w:pP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r>
      <w:r w:rsidRPr="00715D12">
        <w:rPr>
          <w:kern w:val="2"/>
          <w:lang w:eastAsia="zh-CN"/>
        </w:rPr>
        <w:tab/>
        <w:t xml:space="preserve">                  _____________________________________</w:t>
      </w:r>
    </w:p>
    <w:p w:rsidR="00715D12" w:rsidRPr="00715D12" w:rsidRDefault="00715D12" w:rsidP="00715D12">
      <w:pPr>
        <w:widowControl w:val="0"/>
        <w:suppressAutoHyphens/>
        <w:autoSpaceDE w:val="0"/>
        <w:spacing w:line="100" w:lineRule="atLeast"/>
        <w:jc w:val="both"/>
        <w:textAlignment w:val="baseline"/>
        <w:rPr>
          <w:kern w:val="2"/>
          <w:sz w:val="28"/>
        </w:rPr>
      </w:pPr>
      <w:r w:rsidRPr="00715D12">
        <w:rPr>
          <w:kern w:val="2"/>
        </w:rPr>
        <w:tab/>
      </w:r>
      <w:r w:rsidRPr="00715D12">
        <w:rPr>
          <w:kern w:val="2"/>
        </w:rPr>
        <w:tab/>
      </w:r>
      <w:r w:rsidRPr="00715D12">
        <w:rPr>
          <w:kern w:val="2"/>
        </w:rPr>
        <w:tab/>
      </w:r>
      <w:r w:rsidRPr="00715D12">
        <w:rPr>
          <w:kern w:val="2"/>
        </w:rPr>
        <w:tab/>
      </w:r>
      <w:r w:rsidRPr="00715D12">
        <w:rPr>
          <w:kern w:val="2"/>
        </w:rPr>
        <w:tab/>
      </w:r>
      <w:r w:rsidRPr="00715D12">
        <w:rPr>
          <w:kern w:val="2"/>
        </w:rPr>
        <w:tab/>
        <w:t>телефон________________________________</w:t>
      </w:r>
    </w:p>
    <w:p w:rsidR="00715D12" w:rsidRPr="00715D12" w:rsidRDefault="00715D12" w:rsidP="00715D12">
      <w:pPr>
        <w:keepNext/>
        <w:widowControl w:val="0"/>
        <w:suppressAutoHyphens/>
        <w:autoSpaceDE w:val="0"/>
        <w:spacing w:line="100" w:lineRule="atLeast"/>
        <w:jc w:val="both"/>
        <w:textAlignment w:val="baseline"/>
        <w:rPr>
          <w:kern w:val="2"/>
          <w:sz w:val="28"/>
        </w:rPr>
      </w:pPr>
    </w:p>
    <w:p w:rsidR="00715D12" w:rsidRPr="00715D12" w:rsidRDefault="00715D12" w:rsidP="00715D12">
      <w:pPr>
        <w:widowControl w:val="0"/>
        <w:suppressAutoHyphens/>
        <w:autoSpaceDE w:val="0"/>
        <w:spacing w:line="100" w:lineRule="atLeast"/>
        <w:jc w:val="center"/>
        <w:textAlignment w:val="baseline"/>
        <w:rPr>
          <w:b/>
          <w:bCs/>
          <w:kern w:val="2"/>
        </w:rPr>
      </w:pPr>
    </w:p>
    <w:p w:rsidR="00715D12" w:rsidRPr="00715D12" w:rsidRDefault="00715D12" w:rsidP="00715D12">
      <w:pPr>
        <w:widowControl w:val="0"/>
        <w:suppressAutoHyphens/>
        <w:autoSpaceDE w:val="0"/>
        <w:spacing w:line="100" w:lineRule="atLeast"/>
        <w:jc w:val="center"/>
        <w:textAlignment w:val="baseline"/>
        <w:rPr>
          <w:rFonts w:cs="Arial"/>
          <w:kern w:val="2"/>
          <w:lang w:eastAsia="zh-CN"/>
        </w:rPr>
      </w:pPr>
      <w:r w:rsidRPr="00715D12">
        <w:rPr>
          <w:b/>
          <w:bCs/>
          <w:kern w:val="2"/>
        </w:rPr>
        <w:t>ЖАЛОБА</w:t>
      </w:r>
    </w:p>
    <w:p w:rsidR="00715D12" w:rsidRPr="00715D12" w:rsidRDefault="00715D12" w:rsidP="00715D12">
      <w:pPr>
        <w:widowControl w:val="0"/>
        <w:suppressAutoHyphens/>
        <w:autoSpaceDE w:val="0"/>
        <w:spacing w:line="100" w:lineRule="atLeast"/>
        <w:jc w:val="center"/>
        <w:textAlignment w:val="baseline"/>
        <w:rPr>
          <w:rFonts w:cs="Arial"/>
          <w:kern w:val="2"/>
          <w:lang w:eastAsia="zh-CN"/>
        </w:rPr>
      </w:pPr>
      <w:r w:rsidRPr="00715D12">
        <w:rPr>
          <w:rFonts w:cs="Arial"/>
          <w:kern w:val="2"/>
          <w:lang w:eastAsia="zh-CN"/>
        </w:rPr>
        <w:t xml:space="preserve">на действия (бездействия) или решения, осуществленные (принятые) </w:t>
      </w:r>
    </w:p>
    <w:p w:rsidR="00715D12" w:rsidRPr="00715D12" w:rsidRDefault="00715D12" w:rsidP="00715D12">
      <w:pPr>
        <w:widowControl w:val="0"/>
        <w:suppressAutoHyphens/>
        <w:autoSpaceDE w:val="0"/>
        <w:spacing w:line="100" w:lineRule="atLeast"/>
        <w:jc w:val="center"/>
        <w:textAlignment w:val="baseline"/>
        <w:rPr>
          <w:rFonts w:cs="Arial"/>
          <w:kern w:val="2"/>
          <w:lang w:eastAsia="zh-CN"/>
        </w:rPr>
      </w:pPr>
      <w:r w:rsidRPr="00715D12">
        <w:rPr>
          <w:rFonts w:cs="Arial"/>
          <w:kern w:val="2"/>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715D12" w:rsidRPr="00715D12" w:rsidTr="0036301C">
        <w:tc>
          <w:tcPr>
            <w:tcW w:w="9570" w:type="dxa"/>
            <w:tcBorders>
              <w:top w:val="nil"/>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Arial"/>
                <w:kern w:val="2"/>
                <w:lang w:eastAsia="zh-CN"/>
              </w:rPr>
            </w:pPr>
          </w:p>
        </w:tc>
      </w:tr>
      <w:tr w:rsidR="00715D12" w:rsidRPr="00715D12" w:rsidTr="0036301C">
        <w:tc>
          <w:tcPr>
            <w:tcW w:w="9570" w:type="dxa"/>
            <w:tcBorders>
              <w:top w:val="single" w:sz="4" w:space="0" w:color="000000"/>
              <w:left w:val="nil"/>
              <w:bottom w:val="nil"/>
              <w:right w:val="nil"/>
            </w:tcBorders>
            <w:hideMark/>
          </w:tcPr>
          <w:p w:rsidR="00715D12" w:rsidRPr="00715D12" w:rsidRDefault="00715D12" w:rsidP="00715D12">
            <w:pPr>
              <w:widowControl w:val="0"/>
              <w:suppressAutoHyphens/>
              <w:autoSpaceDE w:val="0"/>
              <w:spacing w:line="100" w:lineRule="atLeast"/>
              <w:jc w:val="center"/>
              <w:textAlignment w:val="baseline"/>
              <w:rPr>
                <w:rFonts w:ascii="Arial" w:hAnsi="Arial" w:cs="Arial"/>
                <w:kern w:val="2"/>
                <w:lang w:eastAsia="zh-CN"/>
              </w:rPr>
            </w:pPr>
            <w:r w:rsidRPr="00715D12">
              <w:rPr>
                <w:rFonts w:cs="Arial"/>
                <w:kern w:val="2"/>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715D12" w:rsidRPr="00715D12" w:rsidRDefault="00715D12" w:rsidP="00715D12">
      <w:pPr>
        <w:widowControl w:val="0"/>
        <w:suppressAutoHyphens/>
        <w:autoSpaceDE w:val="0"/>
        <w:spacing w:line="100" w:lineRule="atLeast"/>
        <w:jc w:val="both"/>
        <w:textAlignment w:val="baseline"/>
        <w:rPr>
          <w:kern w:val="2"/>
        </w:rPr>
      </w:pPr>
    </w:p>
    <w:p w:rsidR="00715D12" w:rsidRPr="00715D12" w:rsidRDefault="00715D12" w:rsidP="00715D12">
      <w:pPr>
        <w:widowControl w:val="0"/>
        <w:suppressAutoHyphens/>
        <w:autoSpaceDE w:val="0"/>
        <w:spacing w:line="100" w:lineRule="atLeast"/>
        <w:jc w:val="both"/>
        <w:textAlignment w:val="baseline"/>
        <w:rPr>
          <w:rFonts w:cs="Arial"/>
          <w:kern w:val="2"/>
          <w:lang w:eastAsia="zh-CN"/>
        </w:rPr>
      </w:pPr>
      <w:r w:rsidRPr="00715D12">
        <w:rPr>
          <w:rFonts w:cs="Arial"/>
          <w:kern w:val="2"/>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715D12" w:rsidRPr="00715D12" w:rsidTr="0036301C">
        <w:tc>
          <w:tcPr>
            <w:tcW w:w="9570" w:type="dxa"/>
            <w:tcBorders>
              <w:top w:val="nil"/>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Arial"/>
                <w:kern w:val="2"/>
                <w:lang w:eastAsia="zh-CN"/>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bl>
    <w:p w:rsidR="00715D12" w:rsidRPr="00715D12" w:rsidRDefault="00715D12" w:rsidP="00715D12">
      <w:pPr>
        <w:widowControl w:val="0"/>
        <w:suppressAutoHyphens/>
        <w:autoSpaceDE w:val="0"/>
        <w:spacing w:line="100" w:lineRule="atLeast"/>
        <w:jc w:val="both"/>
        <w:textAlignment w:val="baseline"/>
        <w:rPr>
          <w:rFonts w:cs="Arial"/>
          <w:kern w:val="2"/>
          <w:lang w:eastAsia="zh-CN"/>
        </w:rPr>
      </w:pPr>
    </w:p>
    <w:p w:rsidR="00715D12" w:rsidRPr="00715D12" w:rsidRDefault="00715D12" w:rsidP="00715D12">
      <w:pPr>
        <w:widowControl w:val="0"/>
        <w:suppressAutoHyphens/>
        <w:autoSpaceDE w:val="0"/>
        <w:spacing w:line="100" w:lineRule="atLeast"/>
        <w:jc w:val="both"/>
        <w:textAlignment w:val="baseline"/>
        <w:rPr>
          <w:rFonts w:cs="Arial"/>
          <w:kern w:val="2"/>
          <w:lang w:eastAsia="zh-CN"/>
        </w:rPr>
      </w:pPr>
      <w:r w:rsidRPr="00715D12">
        <w:rPr>
          <w:rFonts w:cs="Arial"/>
          <w:kern w:val="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715D12" w:rsidRPr="00715D12" w:rsidTr="0036301C">
        <w:tc>
          <w:tcPr>
            <w:tcW w:w="9570" w:type="dxa"/>
            <w:tcBorders>
              <w:top w:val="nil"/>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Arial"/>
                <w:kern w:val="2"/>
                <w:lang w:eastAsia="zh-CN"/>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r w:rsidR="00715D12" w:rsidRPr="00715D12" w:rsidTr="0036301C">
        <w:trPr>
          <w:trHeight w:val="70"/>
        </w:trPr>
        <w:tc>
          <w:tcPr>
            <w:tcW w:w="9570" w:type="dxa"/>
            <w:tcBorders>
              <w:top w:val="single" w:sz="4" w:space="0" w:color="000000"/>
              <w:left w:val="nil"/>
              <w:bottom w:val="nil"/>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bl>
    <w:p w:rsidR="00715D12" w:rsidRPr="00715D12" w:rsidRDefault="00715D12" w:rsidP="00715D12">
      <w:pPr>
        <w:widowControl w:val="0"/>
        <w:suppressAutoHyphens/>
        <w:autoSpaceDE w:val="0"/>
        <w:spacing w:line="100" w:lineRule="atLeast"/>
        <w:jc w:val="both"/>
        <w:textAlignment w:val="baseline"/>
        <w:rPr>
          <w:rFonts w:ascii="Arial" w:hAnsi="Arial" w:cs="Arial"/>
          <w:kern w:val="2"/>
          <w:lang w:eastAsia="zh-CN"/>
        </w:rPr>
      </w:pPr>
      <w:r w:rsidRPr="00715D12">
        <w:rPr>
          <w:rFonts w:cs="Arial"/>
          <w:kern w:val="2"/>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715D12" w:rsidRPr="00715D12" w:rsidTr="0036301C">
        <w:tc>
          <w:tcPr>
            <w:tcW w:w="9570" w:type="dxa"/>
            <w:tcBorders>
              <w:top w:val="nil"/>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ascii="Arial" w:hAnsi="Arial" w:cs="Arial"/>
                <w:kern w:val="2"/>
                <w:lang w:eastAsia="zh-CN"/>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r w:rsidR="00715D12" w:rsidRPr="00715D12" w:rsidTr="0036301C">
        <w:tc>
          <w:tcPr>
            <w:tcW w:w="9570" w:type="dxa"/>
            <w:tcBorders>
              <w:top w:val="single" w:sz="4" w:space="0" w:color="000000"/>
              <w:left w:val="nil"/>
              <w:bottom w:val="single" w:sz="4" w:space="0" w:color="000000"/>
              <w:right w:val="nil"/>
            </w:tcBorders>
          </w:tcPr>
          <w:p w:rsidR="00715D12" w:rsidRPr="00715D12" w:rsidRDefault="00715D12" w:rsidP="00715D12">
            <w:pPr>
              <w:widowControl w:val="0"/>
              <w:suppressAutoHyphens/>
              <w:autoSpaceDE w:val="0"/>
              <w:snapToGrid w:val="0"/>
              <w:spacing w:line="100" w:lineRule="atLeast"/>
              <w:jc w:val="both"/>
              <w:textAlignment w:val="baseline"/>
              <w:rPr>
                <w:rFonts w:cs="Calibri"/>
                <w:kern w:val="2"/>
              </w:rPr>
            </w:pPr>
          </w:p>
        </w:tc>
      </w:tr>
    </w:tbl>
    <w:p w:rsidR="00715D12" w:rsidRPr="00715D12" w:rsidRDefault="00715D12" w:rsidP="00715D12">
      <w:pPr>
        <w:widowControl w:val="0"/>
        <w:suppressAutoHyphens/>
        <w:autoSpaceDE w:val="0"/>
        <w:spacing w:line="100" w:lineRule="atLeast"/>
        <w:jc w:val="both"/>
        <w:textAlignment w:val="baseline"/>
        <w:rPr>
          <w:rFonts w:cs="Arial"/>
          <w:kern w:val="2"/>
          <w:lang w:eastAsia="zh-CN"/>
        </w:rPr>
      </w:pPr>
    </w:p>
    <w:p w:rsidR="00715D12" w:rsidRPr="00715D12" w:rsidRDefault="00715D12" w:rsidP="00715D12">
      <w:pPr>
        <w:widowControl w:val="0"/>
        <w:suppressAutoHyphens/>
        <w:autoSpaceDE w:val="0"/>
        <w:spacing w:line="100" w:lineRule="atLeast"/>
        <w:jc w:val="both"/>
        <w:textAlignment w:val="baseline"/>
        <w:rPr>
          <w:kern w:val="2"/>
          <w:lang w:eastAsia="zh-CN"/>
        </w:rPr>
      </w:pPr>
      <w:r w:rsidRPr="00715D12">
        <w:rPr>
          <w:kern w:val="2"/>
          <w:lang w:eastAsia="zh-CN"/>
        </w:rPr>
        <w:t>Способ получения ответа (нужное подчеркнуть):</w:t>
      </w:r>
    </w:p>
    <w:p w:rsidR="00715D12" w:rsidRPr="00715D12" w:rsidRDefault="00715D12" w:rsidP="00715D12">
      <w:pPr>
        <w:widowControl w:val="0"/>
        <w:suppressAutoHyphens/>
        <w:autoSpaceDE w:val="0"/>
        <w:spacing w:line="100" w:lineRule="atLeast"/>
        <w:jc w:val="both"/>
        <w:textAlignment w:val="baseline"/>
        <w:rPr>
          <w:kern w:val="2"/>
          <w:lang w:eastAsia="zh-CN"/>
        </w:rPr>
      </w:pPr>
      <w:r w:rsidRPr="00715D12">
        <w:rPr>
          <w:kern w:val="2"/>
          <w:lang w:eastAsia="zh-CN"/>
        </w:rPr>
        <w:t>- при личном обращении;</w:t>
      </w:r>
    </w:p>
    <w:p w:rsidR="00715D12" w:rsidRPr="00715D12" w:rsidRDefault="00715D12" w:rsidP="00715D12">
      <w:pPr>
        <w:widowControl w:val="0"/>
        <w:suppressAutoHyphens/>
        <w:autoSpaceDE w:val="0"/>
        <w:spacing w:line="100" w:lineRule="atLeast"/>
        <w:jc w:val="both"/>
        <w:textAlignment w:val="baseline"/>
        <w:rPr>
          <w:kern w:val="2"/>
          <w:lang w:eastAsia="ar-SA"/>
        </w:rPr>
      </w:pPr>
      <w:r w:rsidRPr="00715D12">
        <w:rPr>
          <w:kern w:val="2"/>
          <w:lang w:eastAsia="zh-CN"/>
        </w:rPr>
        <w:t xml:space="preserve">- </w:t>
      </w:r>
      <w:r w:rsidRPr="00715D12">
        <w:rPr>
          <w:kern w:val="2"/>
          <w:lang w:eastAsia="ar-SA"/>
        </w:rPr>
        <w:t>посредством почтового отправления на адрес, указанного в заявлении;</w:t>
      </w:r>
    </w:p>
    <w:p w:rsidR="00715D12" w:rsidRPr="00715D12" w:rsidRDefault="00715D12" w:rsidP="00715D12">
      <w:pPr>
        <w:widowControl w:val="0"/>
        <w:suppressAutoHyphens/>
        <w:autoSpaceDE w:val="0"/>
        <w:spacing w:line="100" w:lineRule="atLeast"/>
        <w:jc w:val="both"/>
        <w:textAlignment w:val="baseline"/>
        <w:rPr>
          <w:kern w:val="2"/>
          <w:sz w:val="28"/>
        </w:rPr>
      </w:pPr>
      <w:r w:rsidRPr="00715D12">
        <w:rPr>
          <w:kern w:val="2"/>
          <w:lang w:eastAsia="ar-SA"/>
        </w:rPr>
        <w:t>- посредством электронной почты ____________________________________.</w:t>
      </w:r>
    </w:p>
    <w:p w:rsidR="00715D12" w:rsidRPr="00715D12" w:rsidRDefault="00715D12" w:rsidP="00715D12">
      <w:pPr>
        <w:widowControl w:val="0"/>
        <w:suppressAutoHyphens/>
        <w:autoSpaceDE w:val="0"/>
        <w:spacing w:line="100" w:lineRule="atLeast"/>
        <w:jc w:val="both"/>
        <w:textAlignment w:val="baseline"/>
        <w:rPr>
          <w:bCs/>
          <w:kern w:val="2"/>
        </w:rPr>
      </w:pPr>
      <w:r w:rsidRPr="00715D12">
        <w:rPr>
          <w:kern w:val="2"/>
          <w:sz w:val="28"/>
        </w:rPr>
        <w:t xml:space="preserve"> _____________________                   _________________________________</w:t>
      </w:r>
    </w:p>
    <w:p w:rsidR="00715D12" w:rsidRPr="00715D12" w:rsidRDefault="00715D12" w:rsidP="00715D12">
      <w:pPr>
        <w:widowControl w:val="0"/>
        <w:suppressAutoHyphens/>
        <w:autoSpaceDE w:val="0"/>
        <w:spacing w:line="100" w:lineRule="atLeast"/>
        <w:textAlignment w:val="baseline"/>
        <w:rPr>
          <w:bCs/>
          <w:kern w:val="2"/>
          <w:sz w:val="28"/>
        </w:rPr>
      </w:pPr>
      <w:r w:rsidRPr="00715D12">
        <w:rPr>
          <w:bCs/>
          <w:kern w:val="2"/>
        </w:rPr>
        <w:t xml:space="preserve">  </w:t>
      </w:r>
      <w:r w:rsidRPr="00715D12">
        <w:rPr>
          <w:bCs/>
          <w:kern w:val="2"/>
        </w:rPr>
        <w:tab/>
        <w:t xml:space="preserve"> </w:t>
      </w:r>
      <w:r w:rsidRPr="00715D12">
        <w:rPr>
          <w:bCs/>
          <w:kern w:val="2"/>
          <w:sz w:val="20"/>
          <w:szCs w:val="20"/>
        </w:rPr>
        <w:t xml:space="preserve">подпись заявителя                                   </w:t>
      </w:r>
      <w:r w:rsidRPr="00715D12">
        <w:rPr>
          <w:bCs/>
          <w:kern w:val="2"/>
          <w:sz w:val="20"/>
          <w:szCs w:val="20"/>
        </w:rPr>
        <w:tab/>
      </w:r>
      <w:r w:rsidRPr="00715D12">
        <w:rPr>
          <w:bCs/>
          <w:kern w:val="2"/>
          <w:sz w:val="20"/>
          <w:szCs w:val="20"/>
        </w:rPr>
        <w:tab/>
        <w:t xml:space="preserve">   фамилия, имя, отчество заявителя</w:t>
      </w:r>
      <w:r w:rsidRPr="00715D12">
        <w:rPr>
          <w:bCs/>
          <w:kern w:val="2"/>
        </w:rPr>
        <w:tab/>
      </w:r>
      <w:r w:rsidRPr="00715D12">
        <w:rPr>
          <w:bCs/>
          <w:kern w:val="2"/>
        </w:rPr>
        <w:tab/>
      </w:r>
    </w:p>
    <w:p w:rsidR="00715D12" w:rsidRPr="00715D12" w:rsidRDefault="00715D12" w:rsidP="00715D12">
      <w:pPr>
        <w:widowControl w:val="0"/>
        <w:suppressAutoHyphens/>
        <w:autoSpaceDE w:val="0"/>
        <w:spacing w:line="100" w:lineRule="atLeast"/>
        <w:textAlignment w:val="baseline"/>
        <w:rPr>
          <w:bCs/>
          <w:kern w:val="2"/>
          <w:sz w:val="28"/>
        </w:rPr>
      </w:pPr>
    </w:p>
    <w:p w:rsidR="00715D12" w:rsidRPr="00715D12" w:rsidRDefault="00715D12" w:rsidP="00715D12">
      <w:pPr>
        <w:widowControl w:val="0"/>
        <w:suppressAutoHyphens/>
        <w:autoSpaceDE w:val="0"/>
        <w:spacing w:line="100" w:lineRule="atLeast"/>
        <w:textAlignment w:val="baseline"/>
        <w:rPr>
          <w:bCs/>
          <w:kern w:val="2"/>
        </w:rPr>
      </w:pP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sz w:val="28"/>
        </w:rPr>
        <w:tab/>
      </w:r>
      <w:r w:rsidRPr="00715D12">
        <w:rPr>
          <w:bCs/>
          <w:kern w:val="2"/>
        </w:rPr>
        <w:t>«___»___________20_______г.</w:t>
      </w:r>
    </w:p>
    <w:sectPr w:rsidR="00715D12" w:rsidRPr="00715D12" w:rsidSect="00546DEF">
      <w:pgSz w:w="11906" w:h="16838" w:code="9"/>
      <w:pgMar w:top="1134" w:right="851" w:bottom="851" w:left="1701" w:header="567" w:footer="6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BE" w:rsidRDefault="00D376BE">
      <w:r>
        <w:separator/>
      </w:r>
    </w:p>
  </w:endnote>
  <w:endnote w:type="continuationSeparator" w:id="0">
    <w:p w:rsidR="00D376BE" w:rsidRDefault="00D3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BE" w:rsidRPr="00140478" w:rsidRDefault="00D376BE" w:rsidP="00140478">
    <w:pPr>
      <w:pStyle w:val="af0"/>
      <w:jc w:val="right"/>
      <w:rPr>
        <w:sz w:val="16"/>
        <w:szCs w:val="16"/>
      </w:rPr>
    </w:pPr>
    <w:r>
      <w:rPr>
        <w:sz w:val="16"/>
        <w:szCs w:val="16"/>
      </w:rPr>
      <w:t>024-16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BE" w:rsidRDefault="00D376BE">
      <w:r>
        <w:separator/>
      </w:r>
    </w:p>
  </w:footnote>
  <w:footnote w:type="continuationSeparator" w:id="0">
    <w:p w:rsidR="00D376BE" w:rsidRDefault="00D37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BE" w:rsidRDefault="00D376BE" w:rsidP="00DA0F16">
    <w:pPr>
      <w:pStyle w:val="a9"/>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D376BE" w:rsidRDefault="00D376B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357374"/>
      <w:docPartObj>
        <w:docPartGallery w:val="Page Numbers (Top of Page)"/>
        <w:docPartUnique/>
      </w:docPartObj>
    </w:sdtPr>
    <w:sdtEndPr>
      <w:rPr>
        <w:sz w:val="18"/>
        <w:szCs w:val="18"/>
      </w:rPr>
    </w:sdtEndPr>
    <w:sdtContent>
      <w:p w:rsidR="00D376BE" w:rsidRPr="00546DEF" w:rsidRDefault="00D376BE">
        <w:pPr>
          <w:pStyle w:val="a9"/>
          <w:jc w:val="center"/>
          <w:rPr>
            <w:sz w:val="18"/>
            <w:szCs w:val="18"/>
          </w:rPr>
        </w:pPr>
        <w:r w:rsidRPr="00546DEF">
          <w:rPr>
            <w:sz w:val="18"/>
            <w:szCs w:val="18"/>
          </w:rPr>
          <w:fldChar w:fldCharType="begin"/>
        </w:r>
        <w:r w:rsidRPr="00546DEF">
          <w:rPr>
            <w:sz w:val="18"/>
            <w:szCs w:val="18"/>
          </w:rPr>
          <w:instrText>PAGE   \* MERGEFORMAT</w:instrText>
        </w:r>
        <w:r w:rsidRPr="00546DEF">
          <w:rPr>
            <w:sz w:val="18"/>
            <w:szCs w:val="18"/>
          </w:rPr>
          <w:fldChar w:fldCharType="separate"/>
        </w:r>
        <w:r w:rsidR="00B41A76">
          <w:rPr>
            <w:noProof/>
            <w:sz w:val="18"/>
            <w:szCs w:val="18"/>
          </w:rPr>
          <w:t>1</w:t>
        </w:r>
        <w:r w:rsidRPr="00546DEF">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56E6E"/>
    <w:multiLevelType w:val="hybridMultilevel"/>
    <w:tmpl w:val="68F4F18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446B3A"/>
    <w:multiLevelType w:val="hybridMultilevel"/>
    <w:tmpl w:val="B7D85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986C68"/>
    <w:multiLevelType w:val="multilevel"/>
    <w:tmpl w:val="5EBE0422"/>
    <w:lvl w:ilvl="0">
      <w:start w:val="1"/>
      <w:numFmt w:val="decimal"/>
      <w:lvlText w:val="%1."/>
      <w:lvlJc w:val="left"/>
      <w:pPr>
        <w:ind w:left="720" w:hanging="360"/>
      </w:pPr>
    </w:lvl>
    <w:lvl w:ilvl="1">
      <w:start w:val="1"/>
      <w:numFmt w:val="decimal"/>
      <w:isLgl/>
      <w:lvlText w:val="%1.%2."/>
      <w:lvlJc w:val="left"/>
      <w:pPr>
        <w:ind w:left="108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0CB12692"/>
    <w:multiLevelType w:val="hybridMultilevel"/>
    <w:tmpl w:val="D6422F6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1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697DEA"/>
    <w:multiLevelType w:val="hybridMultilevel"/>
    <w:tmpl w:val="7C32FA4A"/>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EB32411"/>
    <w:multiLevelType w:val="hybridMultilevel"/>
    <w:tmpl w:val="CC043938"/>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84004"/>
    <w:multiLevelType w:val="hybridMultilevel"/>
    <w:tmpl w:val="1C4CEFE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4162F"/>
    <w:multiLevelType w:val="hybridMultilevel"/>
    <w:tmpl w:val="5A2A784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D67BE7"/>
    <w:multiLevelType w:val="hybridMultilevel"/>
    <w:tmpl w:val="3A74CF86"/>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416D1D"/>
    <w:multiLevelType w:val="multilevel"/>
    <w:tmpl w:val="95045BE4"/>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1D323DE3"/>
    <w:multiLevelType w:val="hybridMultilevel"/>
    <w:tmpl w:val="63A2CEDE"/>
    <w:lvl w:ilvl="0" w:tplc="BAA85A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1F041415"/>
    <w:multiLevelType w:val="hybridMultilevel"/>
    <w:tmpl w:val="5FF6BF5A"/>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DCE75BF"/>
    <w:multiLevelType w:val="hybridMultilevel"/>
    <w:tmpl w:val="D108CD1A"/>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F3E0F21"/>
    <w:multiLevelType w:val="hybridMultilevel"/>
    <w:tmpl w:val="EE48CD9E"/>
    <w:lvl w:ilvl="0" w:tplc="374E346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329245FF"/>
    <w:multiLevelType w:val="hybridMultilevel"/>
    <w:tmpl w:val="17F8DDB8"/>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BE414B"/>
    <w:multiLevelType w:val="hybridMultilevel"/>
    <w:tmpl w:val="181C3692"/>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433613"/>
    <w:multiLevelType w:val="hybridMultilevel"/>
    <w:tmpl w:val="602AAD76"/>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4E38C1"/>
    <w:multiLevelType w:val="hybridMultilevel"/>
    <w:tmpl w:val="CDB8BA0A"/>
    <w:lvl w:ilvl="0" w:tplc="4B903F68">
      <w:start w:val="8"/>
      <w:numFmt w:val="bullet"/>
      <w:lvlText w:val="-"/>
      <w:lvlJc w:val="left"/>
      <w:pPr>
        <w:tabs>
          <w:tab w:val="num" w:pos="2925"/>
        </w:tabs>
        <w:ind w:left="292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2">
    <w:nsid w:val="43B70AC8"/>
    <w:multiLevelType w:val="multilevel"/>
    <w:tmpl w:val="7748A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AB131E"/>
    <w:multiLevelType w:val="hybridMultilevel"/>
    <w:tmpl w:val="8FAACEEC"/>
    <w:lvl w:ilvl="0" w:tplc="D994A58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C43854"/>
    <w:multiLevelType w:val="hybridMultilevel"/>
    <w:tmpl w:val="0272353E"/>
    <w:lvl w:ilvl="0" w:tplc="DC2E93F8">
      <w:numFmt w:val="bullet"/>
      <w:lvlText w:val="-"/>
      <w:lvlJc w:val="left"/>
      <w:pPr>
        <w:tabs>
          <w:tab w:val="num" w:pos="1644"/>
        </w:tabs>
        <w:ind w:left="1644" w:hanging="92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99941EB"/>
    <w:multiLevelType w:val="hybridMultilevel"/>
    <w:tmpl w:val="22382D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8B477A"/>
    <w:multiLevelType w:val="hybridMultilevel"/>
    <w:tmpl w:val="771612D2"/>
    <w:lvl w:ilvl="0" w:tplc="60B21B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06799B"/>
    <w:multiLevelType w:val="hybridMultilevel"/>
    <w:tmpl w:val="F902683E"/>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504363D"/>
    <w:multiLevelType w:val="hybridMultilevel"/>
    <w:tmpl w:val="0E94BD4A"/>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ED600F"/>
    <w:multiLevelType w:val="hybridMultilevel"/>
    <w:tmpl w:val="B4EEC306"/>
    <w:lvl w:ilvl="0" w:tplc="60B21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302B6A"/>
    <w:multiLevelType w:val="hybridMultilevel"/>
    <w:tmpl w:val="7E004298"/>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D74B5A"/>
    <w:multiLevelType w:val="hybridMultilevel"/>
    <w:tmpl w:val="E6D069AA"/>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021432"/>
    <w:multiLevelType w:val="hybridMultilevel"/>
    <w:tmpl w:val="DF0EA580"/>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DE7602E"/>
    <w:multiLevelType w:val="hybridMultilevel"/>
    <w:tmpl w:val="1CE27E76"/>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26"/>
  </w:num>
  <w:num w:numId="4">
    <w:abstractNumId w:val="29"/>
  </w:num>
  <w:num w:numId="5">
    <w:abstractNumId w:val="12"/>
  </w:num>
  <w:num w:numId="6">
    <w:abstractNumId w:val="15"/>
  </w:num>
  <w:num w:numId="7">
    <w:abstractNumId w:val="36"/>
  </w:num>
  <w:num w:numId="8">
    <w:abstractNumId w:val="27"/>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7"/>
  </w:num>
  <w:num w:numId="13">
    <w:abstractNumId w:val="24"/>
  </w:num>
  <w:num w:numId="14">
    <w:abstractNumId w:val="11"/>
  </w:num>
  <w:num w:numId="15">
    <w:abstractNumId w:val="30"/>
  </w:num>
  <w:num w:numId="16">
    <w:abstractNumId w:val="37"/>
  </w:num>
  <w:num w:numId="17">
    <w:abstractNumId w:val="33"/>
  </w:num>
  <w:num w:numId="18">
    <w:abstractNumId w:val="13"/>
  </w:num>
  <w:num w:numId="19">
    <w:abstractNumId w:val="34"/>
  </w:num>
  <w:num w:numId="20">
    <w:abstractNumId w:val="25"/>
  </w:num>
  <w:num w:numId="21">
    <w:abstractNumId w:val="1"/>
  </w:num>
  <w:num w:numId="22">
    <w:abstractNumId w:val="35"/>
  </w:num>
  <w:num w:numId="23">
    <w:abstractNumId w:val="0"/>
  </w:num>
  <w:num w:numId="24">
    <w:abstractNumId w:val="18"/>
  </w:num>
  <w:num w:numId="25">
    <w:abstractNumId w:val="5"/>
  </w:num>
  <w:num w:numId="26">
    <w:abstractNumId w:val="32"/>
  </w:num>
  <w:num w:numId="27">
    <w:abstractNumId w:val="31"/>
  </w:num>
  <w:num w:numId="28">
    <w:abstractNumId w:val="4"/>
  </w:num>
  <w:num w:numId="29">
    <w:abstractNumId w:val="3"/>
  </w:num>
  <w:num w:numId="30">
    <w:abstractNumId w:val="6"/>
  </w:num>
  <w:num w:numId="31">
    <w:abstractNumId w:val="28"/>
  </w:num>
  <w:num w:numId="32">
    <w:abstractNumId w:val="8"/>
  </w:num>
  <w:num w:numId="33">
    <w:abstractNumId w:val="9"/>
  </w:num>
  <w:num w:numId="34">
    <w:abstractNumId w:val="17"/>
  </w:num>
  <w:num w:numId="35">
    <w:abstractNumId w:val="10"/>
  </w:num>
  <w:num w:numId="36">
    <w:abstractNumId w:val="22"/>
  </w:num>
  <w:num w:numId="37">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F1"/>
    <w:rsid w:val="0000273E"/>
    <w:rsid w:val="00003B83"/>
    <w:rsid w:val="00003F14"/>
    <w:rsid w:val="000043BB"/>
    <w:rsid w:val="00006C2F"/>
    <w:rsid w:val="00013A51"/>
    <w:rsid w:val="00014CD7"/>
    <w:rsid w:val="000157B3"/>
    <w:rsid w:val="00015ECB"/>
    <w:rsid w:val="00016AA0"/>
    <w:rsid w:val="000170F4"/>
    <w:rsid w:val="000227BA"/>
    <w:rsid w:val="00031577"/>
    <w:rsid w:val="00032139"/>
    <w:rsid w:val="000338AF"/>
    <w:rsid w:val="00033C16"/>
    <w:rsid w:val="00034D37"/>
    <w:rsid w:val="00035F97"/>
    <w:rsid w:val="00037E60"/>
    <w:rsid w:val="00042496"/>
    <w:rsid w:val="000436E6"/>
    <w:rsid w:val="0004491B"/>
    <w:rsid w:val="00050C58"/>
    <w:rsid w:val="00051E7D"/>
    <w:rsid w:val="000566A9"/>
    <w:rsid w:val="00061B5F"/>
    <w:rsid w:val="000903E3"/>
    <w:rsid w:val="000922FB"/>
    <w:rsid w:val="00094E66"/>
    <w:rsid w:val="0009528E"/>
    <w:rsid w:val="000A0C84"/>
    <w:rsid w:val="000A75D5"/>
    <w:rsid w:val="000B02E8"/>
    <w:rsid w:val="000B03AF"/>
    <w:rsid w:val="000B0B31"/>
    <w:rsid w:val="000B4A6F"/>
    <w:rsid w:val="000B621D"/>
    <w:rsid w:val="000B71C9"/>
    <w:rsid w:val="000C02EF"/>
    <w:rsid w:val="000D41E3"/>
    <w:rsid w:val="000E02FB"/>
    <w:rsid w:val="000E1434"/>
    <w:rsid w:val="000E3A17"/>
    <w:rsid w:val="000F1711"/>
    <w:rsid w:val="000F17B1"/>
    <w:rsid w:val="000F28D5"/>
    <w:rsid w:val="000F2A3E"/>
    <w:rsid w:val="000F4EE5"/>
    <w:rsid w:val="000F6249"/>
    <w:rsid w:val="000F6CB8"/>
    <w:rsid w:val="00105C34"/>
    <w:rsid w:val="001065B3"/>
    <w:rsid w:val="00113CB3"/>
    <w:rsid w:val="00117EF0"/>
    <w:rsid w:val="00124A87"/>
    <w:rsid w:val="00130249"/>
    <w:rsid w:val="00130999"/>
    <w:rsid w:val="001344D7"/>
    <w:rsid w:val="00140478"/>
    <w:rsid w:val="001432D9"/>
    <w:rsid w:val="001439B0"/>
    <w:rsid w:val="00145AA0"/>
    <w:rsid w:val="001578B1"/>
    <w:rsid w:val="0016017D"/>
    <w:rsid w:val="001605D9"/>
    <w:rsid w:val="00162B6B"/>
    <w:rsid w:val="00167C6E"/>
    <w:rsid w:val="0017095F"/>
    <w:rsid w:val="00176AF5"/>
    <w:rsid w:val="00182197"/>
    <w:rsid w:val="00183301"/>
    <w:rsid w:val="0019008D"/>
    <w:rsid w:val="00190CC5"/>
    <w:rsid w:val="00192F15"/>
    <w:rsid w:val="00193016"/>
    <w:rsid w:val="001935D3"/>
    <w:rsid w:val="001971BA"/>
    <w:rsid w:val="001A252F"/>
    <w:rsid w:val="001B11A1"/>
    <w:rsid w:val="001B3591"/>
    <w:rsid w:val="001B5990"/>
    <w:rsid w:val="001C39CC"/>
    <w:rsid w:val="001C3C07"/>
    <w:rsid w:val="001D0C67"/>
    <w:rsid w:val="001D3D6C"/>
    <w:rsid w:val="001D6C86"/>
    <w:rsid w:val="001E58AB"/>
    <w:rsid w:val="00202408"/>
    <w:rsid w:val="00211038"/>
    <w:rsid w:val="00231013"/>
    <w:rsid w:val="00231315"/>
    <w:rsid w:val="002337EE"/>
    <w:rsid w:val="00233F4C"/>
    <w:rsid w:val="00233FD0"/>
    <w:rsid w:val="00235D85"/>
    <w:rsid w:val="0023702C"/>
    <w:rsid w:val="00241F56"/>
    <w:rsid w:val="00242FB6"/>
    <w:rsid w:val="002441E2"/>
    <w:rsid w:val="002448E1"/>
    <w:rsid w:val="00244BB5"/>
    <w:rsid w:val="00247F2A"/>
    <w:rsid w:val="00251721"/>
    <w:rsid w:val="00253379"/>
    <w:rsid w:val="00254CC0"/>
    <w:rsid w:val="0026200E"/>
    <w:rsid w:val="00264043"/>
    <w:rsid w:val="002732A1"/>
    <w:rsid w:val="00273EB5"/>
    <w:rsid w:val="00276E1F"/>
    <w:rsid w:val="002774D3"/>
    <w:rsid w:val="00282FE3"/>
    <w:rsid w:val="00284E2D"/>
    <w:rsid w:val="0029015D"/>
    <w:rsid w:val="00294793"/>
    <w:rsid w:val="00295386"/>
    <w:rsid w:val="00296292"/>
    <w:rsid w:val="002967A6"/>
    <w:rsid w:val="002A125C"/>
    <w:rsid w:val="002A2BB5"/>
    <w:rsid w:val="002A4479"/>
    <w:rsid w:val="002B1973"/>
    <w:rsid w:val="002B24AA"/>
    <w:rsid w:val="002B3798"/>
    <w:rsid w:val="002B6E44"/>
    <w:rsid w:val="002C7D61"/>
    <w:rsid w:val="002D4626"/>
    <w:rsid w:val="002E073F"/>
    <w:rsid w:val="002E7724"/>
    <w:rsid w:val="002F2B45"/>
    <w:rsid w:val="002F47FC"/>
    <w:rsid w:val="002F72BF"/>
    <w:rsid w:val="0030028F"/>
    <w:rsid w:val="00302404"/>
    <w:rsid w:val="00303B60"/>
    <w:rsid w:val="00304764"/>
    <w:rsid w:val="003055D8"/>
    <w:rsid w:val="00310007"/>
    <w:rsid w:val="00310AEE"/>
    <w:rsid w:val="00313E04"/>
    <w:rsid w:val="003143BC"/>
    <w:rsid w:val="0032080F"/>
    <w:rsid w:val="003232CA"/>
    <w:rsid w:val="00327050"/>
    <w:rsid w:val="003270B7"/>
    <w:rsid w:val="00327E5B"/>
    <w:rsid w:val="00330904"/>
    <w:rsid w:val="00334A05"/>
    <w:rsid w:val="00335612"/>
    <w:rsid w:val="003464C1"/>
    <w:rsid w:val="00346C05"/>
    <w:rsid w:val="0035036A"/>
    <w:rsid w:val="00361264"/>
    <w:rsid w:val="0036301C"/>
    <w:rsid w:val="003650C9"/>
    <w:rsid w:val="0037207F"/>
    <w:rsid w:val="003740C0"/>
    <w:rsid w:val="00374B52"/>
    <w:rsid w:val="00375489"/>
    <w:rsid w:val="003758EB"/>
    <w:rsid w:val="00376196"/>
    <w:rsid w:val="00381FAD"/>
    <w:rsid w:val="00382B2F"/>
    <w:rsid w:val="00383547"/>
    <w:rsid w:val="00385E09"/>
    <w:rsid w:val="00394319"/>
    <w:rsid w:val="00394B58"/>
    <w:rsid w:val="00394DDC"/>
    <w:rsid w:val="00395639"/>
    <w:rsid w:val="0039756F"/>
    <w:rsid w:val="003A2C40"/>
    <w:rsid w:val="003A627C"/>
    <w:rsid w:val="003B06AE"/>
    <w:rsid w:val="003C7B29"/>
    <w:rsid w:val="003D265E"/>
    <w:rsid w:val="003D670D"/>
    <w:rsid w:val="003F27E5"/>
    <w:rsid w:val="003F2A25"/>
    <w:rsid w:val="003F2D4C"/>
    <w:rsid w:val="00402088"/>
    <w:rsid w:val="004026AB"/>
    <w:rsid w:val="004105C4"/>
    <w:rsid w:val="00425451"/>
    <w:rsid w:val="00432268"/>
    <w:rsid w:val="0043730A"/>
    <w:rsid w:val="00445E02"/>
    <w:rsid w:val="004471BD"/>
    <w:rsid w:val="00452082"/>
    <w:rsid w:val="00455609"/>
    <w:rsid w:val="00456A38"/>
    <w:rsid w:val="0046356F"/>
    <w:rsid w:val="00465A72"/>
    <w:rsid w:val="00467C29"/>
    <w:rsid w:val="00472DF9"/>
    <w:rsid w:val="00474148"/>
    <w:rsid w:val="00476D3B"/>
    <w:rsid w:val="00480118"/>
    <w:rsid w:val="00480136"/>
    <w:rsid w:val="00482AF8"/>
    <w:rsid w:val="00487686"/>
    <w:rsid w:val="00490015"/>
    <w:rsid w:val="00492843"/>
    <w:rsid w:val="00493BB4"/>
    <w:rsid w:val="00493D88"/>
    <w:rsid w:val="004A0DB7"/>
    <w:rsid w:val="004A5C52"/>
    <w:rsid w:val="004B391F"/>
    <w:rsid w:val="004C12DC"/>
    <w:rsid w:val="004C4362"/>
    <w:rsid w:val="004C7AF6"/>
    <w:rsid w:val="004D0555"/>
    <w:rsid w:val="004D25E9"/>
    <w:rsid w:val="004D3136"/>
    <w:rsid w:val="004D359E"/>
    <w:rsid w:val="004D48F9"/>
    <w:rsid w:val="004E29C3"/>
    <w:rsid w:val="004E4CA2"/>
    <w:rsid w:val="004E585C"/>
    <w:rsid w:val="004E74F5"/>
    <w:rsid w:val="004F09D1"/>
    <w:rsid w:val="004F3CE1"/>
    <w:rsid w:val="004F6CEB"/>
    <w:rsid w:val="005036E3"/>
    <w:rsid w:val="00504FC0"/>
    <w:rsid w:val="005051BA"/>
    <w:rsid w:val="0051030B"/>
    <w:rsid w:val="0051154F"/>
    <w:rsid w:val="00512501"/>
    <w:rsid w:val="0051254E"/>
    <w:rsid w:val="00512766"/>
    <w:rsid w:val="00513C86"/>
    <w:rsid w:val="00515109"/>
    <w:rsid w:val="00522051"/>
    <w:rsid w:val="00526664"/>
    <w:rsid w:val="00527A1C"/>
    <w:rsid w:val="00530307"/>
    <w:rsid w:val="00530D0F"/>
    <w:rsid w:val="0053170B"/>
    <w:rsid w:val="00532C3F"/>
    <w:rsid w:val="00534B6D"/>
    <w:rsid w:val="00542156"/>
    <w:rsid w:val="0054413A"/>
    <w:rsid w:val="00545B83"/>
    <w:rsid w:val="0054603C"/>
    <w:rsid w:val="00546DEF"/>
    <w:rsid w:val="00546E62"/>
    <w:rsid w:val="005474CD"/>
    <w:rsid w:val="005505BE"/>
    <w:rsid w:val="00551647"/>
    <w:rsid w:val="00551A07"/>
    <w:rsid w:val="00562927"/>
    <w:rsid w:val="0056462A"/>
    <w:rsid w:val="00571DD4"/>
    <w:rsid w:val="00572F80"/>
    <w:rsid w:val="00580DF4"/>
    <w:rsid w:val="0058374A"/>
    <w:rsid w:val="005842BF"/>
    <w:rsid w:val="005862FB"/>
    <w:rsid w:val="00592AB2"/>
    <w:rsid w:val="005A67CA"/>
    <w:rsid w:val="005A7FE9"/>
    <w:rsid w:val="005B0A19"/>
    <w:rsid w:val="005B0C11"/>
    <w:rsid w:val="005B1AC4"/>
    <w:rsid w:val="005C0AEB"/>
    <w:rsid w:val="005C2D78"/>
    <w:rsid w:val="005C3CCD"/>
    <w:rsid w:val="005C72D9"/>
    <w:rsid w:val="005C783D"/>
    <w:rsid w:val="005D0646"/>
    <w:rsid w:val="005D146C"/>
    <w:rsid w:val="005D1545"/>
    <w:rsid w:val="005D1885"/>
    <w:rsid w:val="005D1C40"/>
    <w:rsid w:val="005D45D9"/>
    <w:rsid w:val="005D585B"/>
    <w:rsid w:val="005D5E22"/>
    <w:rsid w:val="005E1961"/>
    <w:rsid w:val="005E19F7"/>
    <w:rsid w:val="005E1B6A"/>
    <w:rsid w:val="005E1F0C"/>
    <w:rsid w:val="005E27F3"/>
    <w:rsid w:val="005E6B90"/>
    <w:rsid w:val="005E7059"/>
    <w:rsid w:val="005F00CF"/>
    <w:rsid w:val="005F4406"/>
    <w:rsid w:val="0060518D"/>
    <w:rsid w:val="00606A81"/>
    <w:rsid w:val="006210FE"/>
    <w:rsid w:val="00623F23"/>
    <w:rsid w:val="00624815"/>
    <w:rsid w:val="00630911"/>
    <w:rsid w:val="00635902"/>
    <w:rsid w:val="00640CF9"/>
    <w:rsid w:val="00640DE6"/>
    <w:rsid w:val="006450E1"/>
    <w:rsid w:val="006504FD"/>
    <w:rsid w:val="006626AE"/>
    <w:rsid w:val="00667275"/>
    <w:rsid w:val="00671421"/>
    <w:rsid w:val="006861A2"/>
    <w:rsid w:val="006903DE"/>
    <w:rsid w:val="00690DFD"/>
    <w:rsid w:val="006910BF"/>
    <w:rsid w:val="006924F5"/>
    <w:rsid w:val="00694F10"/>
    <w:rsid w:val="00695D8F"/>
    <w:rsid w:val="006A1580"/>
    <w:rsid w:val="006A189C"/>
    <w:rsid w:val="006A25BF"/>
    <w:rsid w:val="006A2982"/>
    <w:rsid w:val="006A677A"/>
    <w:rsid w:val="006C3106"/>
    <w:rsid w:val="006C73A4"/>
    <w:rsid w:val="006D2462"/>
    <w:rsid w:val="006D32BA"/>
    <w:rsid w:val="006E0CB8"/>
    <w:rsid w:val="006E4115"/>
    <w:rsid w:val="006E51E1"/>
    <w:rsid w:val="006E535E"/>
    <w:rsid w:val="006E53C5"/>
    <w:rsid w:val="006F2976"/>
    <w:rsid w:val="006F3C29"/>
    <w:rsid w:val="006F4F65"/>
    <w:rsid w:val="00703711"/>
    <w:rsid w:val="00707087"/>
    <w:rsid w:val="00707499"/>
    <w:rsid w:val="00707BAA"/>
    <w:rsid w:val="00707E4F"/>
    <w:rsid w:val="00710781"/>
    <w:rsid w:val="0071174F"/>
    <w:rsid w:val="00714E82"/>
    <w:rsid w:val="00715D12"/>
    <w:rsid w:val="00716253"/>
    <w:rsid w:val="00716A0C"/>
    <w:rsid w:val="00721FED"/>
    <w:rsid w:val="00724CEA"/>
    <w:rsid w:val="00724F74"/>
    <w:rsid w:val="00727304"/>
    <w:rsid w:val="00731F20"/>
    <w:rsid w:val="00734997"/>
    <w:rsid w:val="0073788A"/>
    <w:rsid w:val="00742053"/>
    <w:rsid w:val="00742253"/>
    <w:rsid w:val="007438F0"/>
    <w:rsid w:val="00743FB6"/>
    <w:rsid w:val="00745E1A"/>
    <w:rsid w:val="00746359"/>
    <w:rsid w:val="00746626"/>
    <w:rsid w:val="00751880"/>
    <w:rsid w:val="00753829"/>
    <w:rsid w:val="0076251C"/>
    <w:rsid w:val="0076286D"/>
    <w:rsid w:val="00763551"/>
    <w:rsid w:val="00763A19"/>
    <w:rsid w:val="00764763"/>
    <w:rsid w:val="00770DE7"/>
    <w:rsid w:val="00776C7D"/>
    <w:rsid w:val="00781006"/>
    <w:rsid w:val="00781B60"/>
    <w:rsid w:val="00783C73"/>
    <w:rsid w:val="00783F2F"/>
    <w:rsid w:val="007855B3"/>
    <w:rsid w:val="00792F55"/>
    <w:rsid w:val="00794A4D"/>
    <w:rsid w:val="00794EE5"/>
    <w:rsid w:val="007A6FB2"/>
    <w:rsid w:val="007B1F20"/>
    <w:rsid w:val="007B544B"/>
    <w:rsid w:val="007B6521"/>
    <w:rsid w:val="007C0308"/>
    <w:rsid w:val="007C171D"/>
    <w:rsid w:val="007C451B"/>
    <w:rsid w:val="007D2285"/>
    <w:rsid w:val="007D2F4E"/>
    <w:rsid w:val="007D303A"/>
    <w:rsid w:val="007D3C75"/>
    <w:rsid w:val="007E28AF"/>
    <w:rsid w:val="007E4841"/>
    <w:rsid w:val="007E5108"/>
    <w:rsid w:val="007F54F3"/>
    <w:rsid w:val="0080126B"/>
    <w:rsid w:val="008013BA"/>
    <w:rsid w:val="00805912"/>
    <w:rsid w:val="00807C98"/>
    <w:rsid w:val="00810392"/>
    <w:rsid w:val="008110F8"/>
    <w:rsid w:val="00811D50"/>
    <w:rsid w:val="00812FCA"/>
    <w:rsid w:val="0081471D"/>
    <w:rsid w:val="00817713"/>
    <w:rsid w:val="00822EAE"/>
    <w:rsid w:val="00826A19"/>
    <w:rsid w:val="00826D95"/>
    <w:rsid w:val="00827966"/>
    <w:rsid w:val="00830EDD"/>
    <w:rsid w:val="0083191C"/>
    <w:rsid w:val="008337A0"/>
    <w:rsid w:val="0083381C"/>
    <w:rsid w:val="00834DF3"/>
    <w:rsid w:val="00835668"/>
    <w:rsid w:val="00837AFD"/>
    <w:rsid w:val="00837CD7"/>
    <w:rsid w:val="0084003F"/>
    <w:rsid w:val="00840ADA"/>
    <w:rsid w:val="00841FFA"/>
    <w:rsid w:val="008429B6"/>
    <w:rsid w:val="00843562"/>
    <w:rsid w:val="0085180D"/>
    <w:rsid w:val="00853D3F"/>
    <w:rsid w:val="00855B29"/>
    <w:rsid w:val="008632B6"/>
    <w:rsid w:val="00864247"/>
    <w:rsid w:val="00865B8E"/>
    <w:rsid w:val="008750FB"/>
    <w:rsid w:val="00884D92"/>
    <w:rsid w:val="008914DD"/>
    <w:rsid w:val="00891840"/>
    <w:rsid w:val="008921EA"/>
    <w:rsid w:val="0089226C"/>
    <w:rsid w:val="00893515"/>
    <w:rsid w:val="00894CC3"/>
    <w:rsid w:val="008962A8"/>
    <w:rsid w:val="008970DE"/>
    <w:rsid w:val="008A01DF"/>
    <w:rsid w:val="008A093B"/>
    <w:rsid w:val="008A2267"/>
    <w:rsid w:val="008A6930"/>
    <w:rsid w:val="008A6D70"/>
    <w:rsid w:val="008B016A"/>
    <w:rsid w:val="008B2D22"/>
    <w:rsid w:val="008B32A1"/>
    <w:rsid w:val="008B3522"/>
    <w:rsid w:val="008B36C4"/>
    <w:rsid w:val="008B4614"/>
    <w:rsid w:val="008B65BC"/>
    <w:rsid w:val="008C185E"/>
    <w:rsid w:val="008C3AB2"/>
    <w:rsid w:val="008C4B2F"/>
    <w:rsid w:val="008C4BA3"/>
    <w:rsid w:val="008C57AF"/>
    <w:rsid w:val="008C5DA4"/>
    <w:rsid w:val="008D13EA"/>
    <w:rsid w:val="008D512F"/>
    <w:rsid w:val="008E3D4B"/>
    <w:rsid w:val="008E4CFA"/>
    <w:rsid w:val="008E5ACB"/>
    <w:rsid w:val="008F0FA2"/>
    <w:rsid w:val="00900E24"/>
    <w:rsid w:val="009029FA"/>
    <w:rsid w:val="009057FB"/>
    <w:rsid w:val="00905B2E"/>
    <w:rsid w:val="00910A00"/>
    <w:rsid w:val="009121CD"/>
    <w:rsid w:val="00913254"/>
    <w:rsid w:val="00915DF0"/>
    <w:rsid w:val="00916813"/>
    <w:rsid w:val="0091796B"/>
    <w:rsid w:val="00927816"/>
    <w:rsid w:val="009319F1"/>
    <w:rsid w:val="0093483D"/>
    <w:rsid w:val="00937A4C"/>
    <w:rsid w:val="00940371"/>
    <w:rsid w:val="00946C72"/>
    <w:rsid w:val="00955A2D"/>
    <w:rsid w:val="0096059F"/>
    <w:rsid w:val="00963D15"/>
    <w:rsid w:val="00971E50"/>
    <w:rsid w:val="00986961"/>
    <w:rsid w:val="00990F2C"/>
    <w:rsid w:val="00992931"/>
    <w:rsid w:val="00994859"/>
    <w:rsid w:val="00995CDD"/>
    <w:rsid w:val="009B0619"/>
    <w:rsid w:val="009B09C0"/>
    <w:rsid w:val="009B1D00"/>
    <w:rsid w:val="009B2B88"/>
    <w:rsid w:val="009B34F5"/>
    <w:rsid w:val="009C4E19"/>
    <w:rsid w:val="009D2B13"/>
    <w:rsid w:val="009D2FD8"/>
    <w:rsid w:val="009D3C4C"/>
    <w:rsid w:val="009D4B91"/>
    <w:rsid w:val="00A0516F"/>
    <w:rsid w:val="00A1278A"/>
    <w:rsid w:val="00A12998"/>
    <w:rsid w:val="00A135C3"/>
    <w:rsid w:val="00A1496B"/>
    <w:rsid w:val="00A157FF"/>
    <w:rsid w:val="00A1734F"/>
    <w:rsid w:val="00A20794"/>
    <w:rsid w:val="00A22FD8"/>
    <w:rsid w:val="00A23DD6"/>
    <w:rsid w:val="00A2537C"/>
    <w:rsid w:val="00A25A28"/>
    <w:rsid w:val="00A266DF"/>
    <w:rsid w:val="00A269FC"/>
    <w:rsid w:val="00A32D97"/>
    <w:rsid w:val="00A3351D"/>
    <w:rsid w:val="00A35450"/>
    <w:rsid w:val="00A37356"/>
    <w:rsid w:val="00A377A6"/>
    <w:rsid w:val="00A45030"/>
    <w:rsid w:val="00A53EBF"/>
    <w:rsid w:val="00A54BE1"/>
    <w:rsid w:val="00A63059"/>
    <w:rsid w:val="00A64D06"/>
    <w:rsid w:val="00A64F70"/>
    <w:rsid w:val="00A67B1D"/>
    <w:rsid w:val="00A700DD"/>
    <w:rsid w:val="00A703AA"/>
    <w:rsid w:val="00A76553"/>
    <w:rsid w:val="00A7663F"/>
    <w:rsid w:val="00A7770E"/>
    <w:rsid w:val="00A779FB"/>
    <w:rsid w:val="00A80AE4"/>
    <w:rsid w:val="00A81E59"/>
    <w:rsid w:val="00A82BE3"/>
    <w:rsid w:val="00A85224"/>
    <w:rsid w:val="00A86581"/>
    <w:rsid w:val="00A94BB4"/>
    <w:rsid w:val="00A9503F"/>
    <w:rsid w:val="00A95C67"/>
    <w:rsid w:val="00A97E38"/>
    <w:rsid w:val="00AA1836"/>
    <w:rsid w:val="00AA2B75"/>
    <w:rsid w:val="00AB344F"/>
    <w:rsid w:val="00AB3F95"/>
    <w:rsid w:val="00AB58E9"/>
    <w:rsid w:val="00AC109B"/>
    <w:rsid w:val="00AC6064"/>
    <w:rsid w:val="00AC7E8E"/>
    <w:rsid w:val="00AD7338"/>
    <w:rsid w:val="00B01B19"/>
    <w:rsid w:val="00B038C0"/>
    <w:rsid w:val="00B046A6"/>
    <w:rsid w:val="00B062DA"/>
    <w:rsid w:val="00B072B3"/>
    <w:rsid w:val="00B0775B"/>
    <w:rsid w:val="00B079AD"/>
    <w:rsid w:val="00B07D69"/>
    <w:rsid w:val="00B10D17"/>
    <w:rsid w:val="00B12CF8"/>
    <w:rsid w:val="00B1410D"/>
    <w:rsid w:val="00B1680D"/>
    <w:rsid w:val="00B2073D"/>
    <w:rsid w:val="00B24E1E"/>
    <w:rsid w:val="00B25D8B"/>
    <w:rsid w:val="00B26076"/>
    <w:rsid w:val="00B30DF1"/>
    <w:rsid w:val="00B31952"/>
    <w:rsid w:val="00B325ED"/>
    <w:rsid w:val="00B375BB"/>
    <w:rsid w:val="00B40EE2"/>
    <w:rsid w:val="00B41A76"/>
    <w:rsid w:val="00B42113"/>
    <w:rsid w:val="00B454FD"/>
    <w:rsid w:val="00B505A9"/>
    <w:rsid w:val="00B507F1"/>
    <w:rsid w:val="00B5086D"/>
    <w:rsid w:val="00B52B88"/>
    <w:rsid w:val="00B53E83"/>
    <w:rsid w:val="00B57F20"/>
    <w:rsid w:val="00B641D0"/>
    <w:rsid w:val="00B64915"/>
    <w:rsid w:val="00B678EA"/>
    <w:rsid w:val="00B72D08"/>
    <w:rsid w:val="00B84CAD"/>
    <w:rsid w:val="00B8564A"/>
    <w:rsid w:val="00B86006"/>
    <w:rsid w:val="00B8633B"/>
    <w:rsid w:val="00B90761"/>
    <w:rsid w:val="00BA5280"/>
    <w:rsid w:val="00BB256C"/>
    <w:rsid w:val="00BC1462"/>
    <w:rsid w:val="00BC3791"/>
    <w:rsid w:val="00BD2647"/>
    <w:rsid w:val="00BD2D15"/>
    <w:rsid w:val="00BD3F5E"/>
    <w:rsid w:val="00BD57BA"/>
    <w:rsid w:val="00BD5F52"/>
    <w:rsid w:val="00BF6B00"/>
    <w:rsid w:val="00BF7135"/>
    <w:rsid w:val="00C042F6"/>
    <w:rsid w:val="00C06A2F"/>
    <w:rsid w:val="00C07F5B"/>
    <w:rsid w:val="00C10C35"/>
    <w:rsid w:val="00C116FB"/>
    <w:rsid w:val="00C12ACC"/>
    <w:rsid w:val="00C148D3"/>
    <w:rsid w:val="00C14C2D"/>
    <w:rsid w:val="00C1563A"/>
    <w:rsid w:val="00C16412"/>
    <w:rsid w:val="00C22A60"/>
    <w:rsid w:val="00C2508E"/>
    <w:rsid w:val="00C2523E"/>
    <w:rsid w:val="00C2770B"/>
    <w:rsid w:val="00C30E08"/>
    <w:rsid w:val="00C36D51"/>
    <w:rsid w:val="00C40185"/>
    <w:rsid w:val="00C40E88"/>
    <w:rsid w:val="00C47C6A"/>
    <w:rsid w:val="00C47D10"/>
    <w:rsid w:val="00C51234"/>
    <w:rsid w:val="00C55031"/>
    <w:rsid w:val="00C65705"/>
    <w:rsid w:val="00C663B0"/>
    <w:rsid w:val="00C67C39"/>
    <w:rsid w:val="00C67FBA"/>
    <w:rsid w:val="00C74654"/>
    <w:rsid w:val="00C84378"/>
    <w:rsid w:val="00C872AC"/>
    <w:rsid w:val="00C90D33"/>
    <w:rsid w:val="00C944AF"/>
    <w:rsid w:val="00C963EC"/>
    <w:rsid w:val="00C978F7"/>
    <w:rsid w:val="00C97E71"/>
    <w:rsid w:val="00CA2722"/>
    <w:rsid w:val="00CA2C30"/>
    <w:rsid w:val="00CA57DB"/>
    <w:rsid w:val="00CA5D86"/>
    <w:rsid w:val="00CA7B8E"/>
    <w:rsid w:val="00CB2B41"/>
    <w:rsid w:val="00CC0A7B"/>
    <w:rsid w:val="00CC257B"/>
    <w:rsid w:val="00CC5DA1"/>
    <w:rsid w:val="00CC701C"/>
    <w:rsid w:val="00CD0170"/>
    <w:rsid w:val="00CD1124"/>
    <w:rsid w:val="00CD41E3"/>
    <w:rsid w:val="00CD5376"/>
    <w:rsid w:val="00CD5C10"/>
    <w:rsid w:val="00CD5CAB"/>
    <w:rsid w:val="00CE1DAB"/>
    <w:rsid w:val="00CE3BE0"/>
    <w:rsid w:val="00CE5397"/>
    <w:rsid w:val="00CE6EDB"/>
    <w:rsid w:val="00CE7720"/>
    <w:rsid w:val="00CF25FC"/>
    <w:rsid w:val="00CF43D8"/>
    <w:rsid w:val="00CF77FB"/>
    <w:rsid w:val="00D01B65"/>
    <w:rsid w:val="00D03DCB"/>
    <w:rsid w:val="00D06C42"/>
    <w:rsid w:val="00D11606"/>
    <w:rsid w:val="00D121DE"/>
    <w:rsid w:val="00D17490"/>
    <w:rsid w:val="00D201D4"/>
    <w:rsid w:val="00D20ED7"/>
    <w:rsid w:val="00D2128E"/>
    <w:rsid w:val="00D23B38"/>
    <w:rsid w:val="00D23E7A"/>
    <w:rsid w:val="00D240A6"/>
    <w:rsid w:val="00D24408"/>
    <w:rsid w:val="00D25C12"/>
    <w:rsid w:val="00D26E96"/>
    <w:rsid w:val="00D33F21"/>
    <w:rsid w:val="00D37579"/>
    <w:rsid w:val="00D376BE"/>
    <w:rsid w:val="00D446A7"/>
    <w:rsid w:val="00D448E3"/>
    <w:rsid w:val="00D674F3"/>
    <w:rsid w:val="00D67A81"/>
    <w:rsid w:val="00D71D04"/>
    <w:rsid w:val="00D74E6C"/>
    <w:rsid w:val="00D757DF"/>
    <w:rsid w:val="00D75DA6"/>
    <w:rsid w:val="00D87C05"/>
    <w:rsid w:val="00D92691"/>
    <w:rsid w:val="00D93251"/>
    <w:rsid w:val="00D97369"/>
    <w:rsid w:val="00DA0F16"/>
    <w:rsid w:val="00DA1404"/>
    <w:rsid w:val="00DA14EE"/>
    <w:rsid w:val="00DA249D"/>
    <w:rsid w:val="00DA3D54"/>
    <w:rsid w:val="00DA3EC7"/>
    <w:rsid w:val="00DB396D"/>
    <w:rsid w:val="00DC4746"/>
    <w:rsid w:val="00DC68D1"/>
    <w:rsid w:val="00DC6979"/>
    <w:rsid w:val="00DD2DA3"/>
    <w:rsid w:val="00DD3E9F"/>
    <w:rsid w:val="00DD73C9"/>
    <w:rsid w:val="00DD7493"/>
    <w:rsid w:val="00DE0B6E"/>
    <w:rsid w:val="00DE1665"/>
    <w:rsid w:val="00DF142B"/>
    <w:rsid w:val="00DF2445"/>
    <w:rsid w:val="00DF2BE1"/>
    <w:rsid w:val="00DF2F7A"/>
    <w:rsid w:val="00DF69D6"/>
    <w:rsid w:val="00DF6DFA"/>
    <w:rsid w:val="00E0019E"/>
    <w:rsid w:val="00E00F50"/>
    <w:rsid w:val="00E046FB"/>
    <w:rsid w:val="00E12529"/>
    <w:rsid w:val="00E252B6"/>
    <w:rsid w:val="00E266E8"/>
    <w:rsid w:val="00E3210B"/>
    <w:rsid w:val="00E378D0"/>
    <w:rsid w:val="00E41212"/>
    <w:rsid w:val="00E41A78"/>
    <w:rsid w:val="00E41B1F"/>
    <w:rsid w:val="00E41CD5"/>
    <w:rsid w:val="00E43F07"/>
    <w:rsid w:val="00E51253"/>
    <w:rsid w:val="00E52516"/>
    <w:rsid w:val="00E66721"/>
    <w:rsid w:val="00E66D62"/>
    <w:rsid w:val="00E70043"/>
    <w:rsid w:val="00E70100"/>
    <w:rsid w:val="00E762D8"/>
    <w:rsid w:val="00E81521"/>
    <w:rsid w:val="00E85C84"/>
    <w:rsid w:val="00E87F78"/>
    <w:rsid w:val="00E9245E"/>
    <w:rsid w:val="00E94F07"/>
    <w:rsid w:val="00E960BE"/>
    <w:rsid w:val="00EA57CE"/>
    <w:rsid w:val="00EA650E"/>
    <w:rsid w:val="00EB12B0"/>
    <w:rsid w:val="00EB133E"/>
    <w:rsid w:val="00EB1726"/>
    <w:rsid w:val="00EB33F1"/>
    <w:rsid w:val="00EB5CDC"/>
    <w:rsid w:val="00EC240A"/>
    <w:rsid w:val="00EC2853"/>
    <w:rsid w:val="00EC3DFB"/>
    <w:rsid w:val="00EC6B2E"/>
    <w:rsid w:val="00ED5C9A"/>
    <w:rsid w:val="00EE04C7"/>
    <w:rsid w:val="00EE7E57"/>
    <w:rsid w:val="00EE7EB2"/>
    <w:rsid w:val="00EF1AC9"/>
    <w:rsid w:val="00EF29B7"/>
    <w:rsid w:val="00EF3F68"/>
    <w:rsid w:val="00EF4106"/>
    <w:rsid w:val="00EF7582"/>
    <w:rsid w:val="00F109BD"/>
    <w:rsid w:val="00F120ED"/>
    <w:rsid w:val="00F1473D"/>
    <w:rsid w:val="00F164A9"/>
    <w:rsid w:val="00F20E5A"/>
    <w:rsid w:val="00F22D0D"/>
    <w:rsid w:val="00F259F3"/>
    <w:rsid w:val="00F30DFF"/>
    <w:rsid w:val="00F31070"/>
    <w:rsid w:val="00F31C68"/>
    <w:rsid w:val="00F3751D"/>
    <w:rsid w:val="00F37A00"/>
    <w:rsid w:val="00F40DB0"/>
    <w:rsid w:val="00F41D6D"/>
    <w:rsid w:val="00F45673"/>
    <w:rsid w:val="00F50106"/>
    <w:rsid w:val="00F51615"/>
    <w:rsid w:val="00F61350"/>
    <w:rsid w:val="00F6190C"/>
    <w:rsid w:val="00F62217"/>
    <w:rsid w:val="00F63B94"/>
    <w:rsid w:val="00F64E34"/>
    <w:rsid w:val="00F6518C"/>
    <w:rsid w:val="00F66E69"/>
    <w:rsid w:val="00F70503"/>
    <w:rsid w:val="00F7200B"/>
    <w:rsid w:val="00F7278A"/>
    <w:rsid w:val="00F7313B"/>
    <w:rsid w:val="00F81864"/>
    <w:rsid w:val="00F81995"/>
    <w:rsid w:val="00F81D52"/>
    <w:rsid w:val="00F8269D"/>
    <w:rsid w:val="00F82850"/>
    <w:rsid w:val="00F84450"/>
    <w:rsid w:val="00F84BD2"/>
    <w:rsid w:val="00F85604"/>
    <w:rsid w:val="00F927C0"/>
    <w:rsid w:val="00F93030"/>
    <w:rsid w:val="00F95B83"/>
    <w:rsid w:val="00FA62BE"/>
    <w:rsid w:val="00FA63EB"/>
    <w:rsid w:val="00FB0652"/>
    <w:rsid w:val="00FB10C2"/>
    <w:rsid w:val="00FB1F59"/>
    <w:rsid w:val="00FC0D6C"/>
    <w:rsid w:val="00FC2E6C"/>
    <w:rsid w:val="00FC3988"/>
    <w:rsid w:val="00FC5F05"/>
    <w:rsid w:val="00FC6F3A"/>
    <w:rsid w:val="00FD0957"/>
    <w:rsid w:val="00FD5920"/>
    <w:rsid w:val="00FD6BF4"/>
    <w:rsid w:val="00FD7134"/>
    <w:rsid w:val="00FF21AD"/>
    <w:rsid w:val="00FF4D3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43"/>
    <w:rPr>
      <w:sz w:val="24"/>
      <w:szCs w:val="24"/>
    </w:rPr>
  </w:style>
  <w:style w:type="paragraph" w:styleId="1">
    <w:name w:val="heading 1"/>
    <w:basedOn w:val="a"/>
    <w:next w:val="a"/>
    <w:qFormat/>
    <w:pPr>
      <w:keepNext/>
      <w:jc w:val="right"/>
      <w:outlineLvl w:val="0"/>
    </w:pPr>
    <w:rPr>
      <w:bCs/>
      <w:sz w:val="28"/>
      <w:szCs w:val="28"/>
    </w:rPr>
  </w:style>
  <w:style w:type="paragraph" w:styleId="2">
    <w:name w:val="heading 2"/>
    <w:basedOn w:val="a"/>
    <w:next w:val="a"/>
    <w:qFormat/>
    <w:pPr>
      <w:keepNext/>
      <w:tabs>
        <w:tab w:val="left" w:pos="540"/>
      </w:tabs>
      <w:jc w:val="right"/>
      <w:outlineLvl w:val="1"/>
    </w:pPr>
    <w:rPr>
      <w:b/>
      <w:sz w:val="26"/>
      <w:szCs w:val="26"/>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qFormat/>
    <w:pPr>
      <w:keepNext/>
      <w:ind w:firstLine="720"/>
      <w:jc w:val="center"/>
      <w:outlineLvl w:val="2"/>
    </w:pPr>
    <w:rPr>
      <w:b/>
      <w:b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aliases w:val="Знак1"/>
    <w:basedOn w:val="a"/>
    <w:pPr>
      <w:spacing w:after="120" w:line="480" w:lineRule="auto"/>
      <w:ind w:left="283"/>
    </w:pPr>
  </w:style>
  <w:style w:type="paragraph" w:styleId="30">
    <w:name w:val="Body Text 3"/>
    <w:basedOn w:val="a"/>
    <w:pPr>
      <w:jc w:val="both"/>
    </w:pPr>
  </w:style>
  <w:style w:type="paragraph" w:customStyle="1" w:styleId="10">
    <w:name w:val="Основной текст с отступом1"/>
    <w:basedOn w:val="a"/>
    <w:pPr>
      <w:spacing w:after="120"/>
      <w:ind w:left="283"/>
    </w:pPr>
  </w:style>
  <w:style w:type="paragraph" w:styleId="a3">
    <w:name w:val="Title"/>
    <w:basedOn w:val="a"/>
    <w:qFormat/>
    <w:pPr>
      <w:spacing w:before="100" w:beforeAutospacing="1" w:after="100" w:afterAutospacing="1"/>
    </w:pPr>
  </w:style>
  <w:style w:type="paragraph" w:styleId="a4">
    <w:name w:val="Body Text"/>
    <w:aliases w:val="бпОсновной текст"/>
    <w:basedOn w:val="a"/>
    <w:pPr>
      <w:spacing w:after="120"/>
    </w:pPr>
  </w:style>
  <w:style w:type="paragraph" w:customStyle="1" w:styleId="a5">
    <w:name w:val="Прижатый влево"/>
    <w:basedOn w:val="a"/>
    <w:next w:val="a"/>
    <w:pPr>
      <w:widowControl w:val="0"/>
      <w:autoSpaceDE w:val="0"/>
      <w:autoSpaceDN w:val="0"/>
      <w:adjustRightInd w:val="0"/>
    </w:pPr>
    <w:rPr>
      <w:rFonts w:ascii="Arial" w:hAnsi="Arial" w:cs="Arial"/>
      <w:sz w:val="18"/>
      <w:szCs w:val="18"/>
    </w:rPr>
  </w:style>
  <w:style w:type="paragraph" w:styleId="31">
    <w:name w:val="Body Text Indent 3"/>
    <w:basedOn w:val="a"/>
    <w:pPr>
      <w:ind w:firstLine="720"/>
      <w:jc w:val="both"/>
    </w:pPr>
  </w:style>
  <w:style w:type="character" w:styleId="a6">
    <w:name w:val="Hyperlink"/>
    <w:rPr>
      <w:rFonts w:ascii="Times New Roman" w:hAnsi="Times New Roman" w:cs="Times New Roman"/>
      <w:color w:val="0000FF"/>
      <w:u w:val="single"/>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7">
    <w:name w:val="Body Text Indent"/>
    <w:basedOn w:val="a"/>
    <w:link w:val="a8"/>
    <w:pPr>
      <w:spacing w:after="120" w:line="480" w:lineRule="auto"/>
    </w:pPr>
  </w:style>
  <w:style w:type="paragraph" w:customStyle="1" w:styleId="Normal1">
    <w:name w:val="Normal1"/>
    <w:pPr>
      <w:widowControl w:val="0"/>
      <w:spacing w:line="260" w:lineRule="auto"/>
      <w:ind w:left="40" w:firstLine="460"/>
      <w:jc w:val="both"/>
    </w:pPr>
    <w:rPr>
      <w:sz w:val="18"/>
    </w:rPr>
  </w:style>
  <w:style w:type="paragraph" w:styleId="a9">
    <w:name w:val="header"/>
    <w:basedOn w:val="a"/>
    <w:link w:val="aa"/>
    <w:uiPriority w:val="99"/>
    <w:pPr>
      <w:tabs>
        <w:tab w:val="center" w:pos="4844"/>
        <w:tab w:val="right" w:pos="9689"/>
      </w:tabs>
    </w:pPr>
    <w:rPr>
      <w:szCs w:val="20"/>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BodyText21">
    <w:name w:val="Body Text 21"/>
    <w:basedOn w:val="a"/>
    <w:pPr>
      <w:overflowPunct w:val="0"/>
      <w:autoSpaceDE w:val="0"/>
      <w:autoSpaceDN w:val="0"/>
      <w:adjustRightInd w:val="0"/>
      <w:spacing w:line="312" w:lineRule="auto"/>
      <w:ind w:firstLine="1134"/>
      <w:jc w:val="both"/>
      <w:textAlignment w:val="baseline"/>
    </w:pPr>
    <w:rPr>
      <w:b/>
      <w:sz w:val="32"/>
      <w:szCs w:val="20"/>
    </w:rPr>
  </w:style>
  <w:style w:type="paragraph" w:customStyle="1" w:styleId="ab">
    <w:name w:val="Текст (справка)"/>
    <w:basedOn w:val="a"/>
    <w:next w:val="a"/>
    <w:pPr>
      <w:widowControl w:val="0"/>
      <w:autoSpaceDE w:val="0"/>
      <w:autoSpaceDN w:val="0"/>
      <w:adjustRightInd w:val="0"/>
      <w:ind w:left="170" w:right="170"/>
    </w:pPr>
    <w:rPr>
      <w:rFonts w:ascii="Arial" w:hAnsi="Arial" w:cs="Arial"/>
      <w:sz w:val="20"/>
      <w:szCs w:val="20"/>
    </w:rPr>
  </w:style>
  <w:style w:type="character" w:customStyle="1" w:styleId="ac">
    <w:name w:val="Цветовое выделение"/>
    <w:uiPriority w:val="99"/>
    <w:rPr>
      <w:b/>
      <w:color w:val="000080"/>
      <w:sz w:val="20"/>
    </w:rPr>
  </w:style>
  <w:style w:type="paragraph" w:customStyle="1" w:styleId="consnonformat0">
    <w:name w:val="consnonformat"/>
    <w:basedOn w:val="a"/>
    <w:pPr>
      <w:spacing w:before="100" w:beforeAutospacing="1" w:after="100" w:afterAutospacing="1"/>
    </w:pPr>
    <w:rPr>
      <w:rFonts w:ascii="Arial Unicode MS" w:eastAsia="Arial Unicode MS" w:hAnsi="Arial Unicode MS" w:cs="Arial Unicode MS"/>
    </w:rPr>
  </w:style>
  <w:style w:type="character" w:styleId="ad">
    <w:name w:val="FollowedHyperlink"/>
    <w:rPr>
      <w:rFonts w:ascii="Times New Roman" w:hAnsi="Times New Roman" w:cs="Times New Roman"/>
      <w:color w:val="800080"/>
      <w:u w:val="single"/>
    </w:rPr>
  </w:style>
  <w:style w:type="paragraph" w:customStyle="1" w:styleId="21">
    <w:name w:val="Основной текст с отступом 21"/>
    <w:basedOn w:val="a"/>
    <w:pPr>
      <w:suppressAutoHyphens/>
      <w:spacing w:line="360" w:lineRule="auto"/>
      <w:ind w:firstLine="540"/>
      <w:jc w:val="both"/>
    </w:pPr>
    <w:rPr>
      <w:lang w:eastAsia="ar-SA"/>
    </w:rPr>
  </w:style>
  <w:style w:type="character" w:customStyle="1" w:styleId="ae">
    <w:name w:val="Гипертекстовая ссылка"/>
    <w:uiPriority w:val="99"/>
    <w:rPr>
      <w:b/>
      <w:color w:val="008000"/>
      <w:sz w:val="20"/>
    </w:rPr>
  </w:style>
  <w:style w:type="character" w:customStyle="1" w:styleId="af">
    <w:name w:val="Заголовок своего сообщения"/>
    <w:rPr>
      <w:b/>
      <w:bCs/>
      <w:color w:val="000080"/>
      <w:sz w:val="20"/>
    </w:rPr>
  </w:style>
  <w:style w:type="paragraph" w:styleId="af0">
    <w:name w:val="footer"/>
    <w:basedOn w:val="a"/>
    <w:unhideWhenUsed/>
    <w:pPr>
      <w:tabs>
        <w:tab w:val="center" w:pos="4677"/>
        <w:tab w:val="right" w:pos="9355"/>
      </w:tabs>
    </w:pPr>
  </w:style>
  <w:style w:type="character" w:customStyle="1" w:styleId="af1">
    <w:name w:val="Нижний колонтитул Знак"/>
    <w:semiHidden/>
    <w:rPr>
      <w:sz w:val="24"/>
      <w:szCs w:val="24"/>
    </w:rPr>
  </w:style>
  <w:style w:type="paragraph" w:customStyle="1" w:styleId="af2">
    <w:name w:val="Содержимое таблицы"/>
    <w:basedOn w:val="a"/>
    <w:pPr>
      <w:widowControl w:val="0"/>
      <w:suppressLineNumbers/>
      <w:suppressAutoHyphens/>
    </w:pPr>
    <w:rPr>
      <w:rFonts w:eastAsia="Arial Unicode MS" w:cs="Tahoma"/>
      <w:kern w:val="1"/>
      <w:lang w:eastAsia="hi-IN" w:bidi="hi-IN"/>
    </w:rPr>
  </w:style>
  <w:style w:type="paragraph" w:customStyle="1" w:styleId="af3">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character" w:customStyle="1" w:styleId="af4">
    <w:name w:val="Активная гипертекстовая ссылка"/>
    <w:rPr>
      <w:b/>
      <w:color w:val="008000"/>
      <w:sz w:val="20"/>
      <w:u w:val="single"/>
    </w:rPr>
  </w:style>
  <w:style w:type="paragraph" w:styleId="af5">
    <w:name w:val="footnote text"/>
    <w:basedOn w:val="a"/>
    <w:semiHidden/>
    <w:pPr>
      <w:widowControl w:val="0"/>
      <w:autoSpaceDE w:val="0"/>
      <w:autoSpaceDN w:val="0"/>
      <w:adjustRightInd w:val="0"/>
      <w:ind w:firstLine="720"/>
      <w:jc w:val="both"/>
    </w:pPr>
    <w:rPr>
      <w:rFonts w:ascii="Arial" w:hAnsi="Arial" w:cs="Arial"/>
      <w:sz w:val="20"/>
      <w:szCs w:val="20"/>
    </w:rPr>
  </w:style>
  <w:style w:type="character" w:styleId="af6">
    <w:name w:val="footnote reference"/>
    <w:semiHidden/>
    <w:rPr>
      <w:vertAlign w:val="superscript"/>
    </w:rPr>
  </w:style>
  <w:style w:type="paragraph" w:customStyle="1" w:styleId="af7">
    <w:name w:val="Заголовок"/>
    <w:basedOn w:val="a"/>
    <w:next w:val="a"/>
    <w:pPr>
      <w:autoSpaceDE w:val="0"/>
      <w:autoSpaceDN w:val="0"/>
      <w:adjustRightInd w:val="0"/>
      <w:jc w:val="both"/>
    </w:pPr>
    <w:rPr>
      <w:rFonts w:ascii="Arial" w:hAnsi="Arial"/>
      <w:b/>
      <w:bCs/>
      <w:color w:val="C0C0C0"/>
    </w:rPr>
  </w:style>
  <w:style w:type="paragraph" w:customStyle="1" w:styleId="11">
    <w:name w:val="нум список 1"/>
    <w:basedOn w:val="a"/>
    <w:pPr>
      <w:tabs>
        <w:tab w:val="left" w:pos="360"/>
      </w:tabs>
      <w:spacing w:before="120" w:after="120"/>
      <w:jc w:val="both"/>
    </w:pPr>
    <w:rPr>
      <w:szCs w:val="20"/>
      <w:lang w:eastAsia="ar-SA"/>
    </w:rPr>
  </w:style>
  <w:style w:type="character" w:customStyle="1" w:styleId="60">
    <w:name w:val="Заголовок 6 Знак"/>
    <w:rPr>
      <w:rFonts w:ascii="Calibri" w:hAnsi="Calibri"/>
      <w:b/>
      <w:bCs/>
      <w:sz w:val="22"/>
      <w:szCs w:val="22"/>
    </w:rPr>
  </w:style>
  <w:style w:type="paragraph" w:styleId="af8">
    <w:name w:val="caption"/>
    <w:basedOn w:val="a"/>
    <w:next w:val="a"/>
    <w:qFormat/>
    <w:rPr>
      <w:b/>
      <w:bCs/>
      <w:sz w:val="20"/>
      <w:szCs w:val="20"/>
    </w:rPr>
  </w:style>
  <w:style w:type="paragraph" w:styleId="af9">
    <w:name w:val="Document Map"/>
    <w:basedOn w:val="a"/>
    <w:semiHidden/>
    <w:unhideWhenUsed/>
    <w:rPr>
      <w:rFonts w:ascii="Tahoma" w:hAnsi="Tahoma" w:cs="Tahoma"/>
      <w:sz w:val="16"/>
      <w:szCs w:val="16"/>
    </w:rPr>
  </w:style>
  <w:style w:type="character" w:customStyle="1" w:styleId="afa">
    <w:name w:val="Схема документа Знак"/>
    <w:semiHidden/>
    <w:rPr>
      <w:rFonts w:ascii="Tahoma" w:hAnsi="Tahoma" w:cs="Tahoma"/>
      <w:sz w:val="16"/>
      <w:szCs w:val="16"/>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cv">
    <w:name w:val="cv"/>
    <w:basedOn w:val="a"/>
    <w:pPr>
      <w:spacing w:before="100" w:beforeAutospacing="1" w:after="100" w:afterAutospacing="1"/>
    </w:pPr>
  </w:style>
  <w:style w:type="paragraph" w:styleId="afb">
    <w:name w:val="Normal (Web)"/>
    <w:basedOn w:val="a"/>
    <w:uiPriority w:val="99"/>
    <w:pPr>
      <w:spacing w:before="100" w:beforeAutospacing="1" w:after="100" w:afterAutospacing="1"/>
    </w:pPr>
  </w:style>
  <w:style w:type="character" w:styleId="afc">
    <w:name w:val="Emphasis"/>
    <w:qFormat/>
    <w:rPr>
      <w:i/>
      <w:iCs/>
    </w:rPr>
  </w:style>
  <w:style w:type="character" w:customStyle="1" w:styleId="90">
    <w:name w:val="Заголовок 9 Знак"/>
    <w:rPr>
      <w:rFonts w:ascii="Cambria" w:hAnsi="Cambria"/>
      <w:sz w:val="22"/>
      <w:szCs w:val="22"/>
    </w:rPr>
  </w:style>
  <w:style w:type="character" w:customStyle="1" w:styleId="12">
    <w:name w:val="Заголовок 1 Знак"/>
    <w:rPr>
      <w:bCs/>
      <w:sz w:val="28"/>
      <w:szCs w:val="28"/>
    </w:rPr>
  </w:style>
  <w:style w:type="character" w:customStyle="1" w:styleId="50">
    <w:name w:val="Заголовок 5 Знак"/>
    <w:rPr>
      <w:b/>
      <w:bCs/>
      <w:i/>
      <w:iCs/>
      <w:sz w:val="26"/>
      <w:szCs w:val="26"/>
    </w:rPr>
  </w:style>
  <w:style w:type="character" w:customStyle="1" w:styleId="afd">
    <w:name w:val="Основной текст Знак"/>
    <w:aliases w:val="бпОсновной текст Знак1"/>
    <w:semiHidden/>
    <w:locked/>
    <w:rPr>
      <w:sz w:val="24"/>
      <w:szCs w:val="24"/>
    </w:rPr>
  </w:style>
  <w:style w:type="paragraph" w:customStyle="1" w:styleId="afe">
    <w:name w:val="Нормальный (таблица)"/>
    <w:basedOn w:val="a"/>
    <w:next w:val="a"/>
    <w:pPr>
      <w:widowControl w:val="0"/>
      <w:autoSpaceDE w:val="0"/>
      <w:autoSpaceDN w:val="0"/>
      <w:adjustRightInd w:val="0"/>
      <w:jc w:val="both"/>
    </w:pPr>
    <w:rPr>
      <w:rFonts w:ascii="Arial" w:hAnsi="Arial" w:cs="Arial"/>
    </w:rPr>
  </w:style>
  <w:style w:type="paragraph" w:styleId="aff">
    <w:name w:val="Balloon Text"/>
    <w:basedOn w:val="a"/>
    <w:link w:val="aff0"/>
    <w:rsid w:val="00251721"/>
    <w:rPr>
      <w:rFonts w:ascii="Tahoma" w:hAnsi="Tahoma" w:cs="Tahoma"/>
      <w:sz w:val="16"/>
      <w:szCs w:val="16"/>
    </w:rPr>
  </w:style>
  <w:style w:type="character" w:customStyle="1" w:styleId="aff0">
    <w:name w:val="Текст выноски Знак"/>
    <w:link w:val="aff"/>
    <w:rsid w:val="00251721"/>
    <w:rPr>
      <w:rFonts w:ascii="Tahoma" w:hAnsi="Tahoma" w:cs="Tahoma"/>
      <w:sz w:val="16"/>
      <w:szCs w:val="16"/>
    </w:rPr>
  </w:style>
  <w:style w:type="paragraph" w:styleId="22">
    <w:name w:val="Body Text 2"/>
    <w:basedOn w:val="a"/>
    <w:link w:val="23"/>
    <w:unhideWhenUsed/>
    <w:rsid w:val="00E252B6"/>
    <w:pPr>
      <w:spacing w:after="120" w:line="480" w:lineRule="auto"/>
    </w:pPr>
  </w:style>
  <w:style w:type="character" w:customStyle="1" w:styleId="23">
    <w:name w:val="Основной текст 2 Знак"/>
    <w:link w:val="22"/>
    <w:rsid w:val="00E252B6"/>
    <w:rPr>
      <w:sz w:val="24"/>
      <w:szCs w:val="24"/>
    </w:rPr>
  </w:style>
  <w:style w:type="paragraph" w:customStyle="1" w:styleId="210">
    <w:name w:val="Основной текст 21"/>
    <w:basedOn w:val="a"/>
    <w:rsid w:val="00E252B6"/>
    <w:pPr>
      <w:overflowPunct w:val="0"/>
      <w:autoSpaceDE w:val="0"/>
      <w:autoSpaceDN w:val="0"/>
      <w:adjustRightInd w:val="0"/>
      <w:spacing w:line="360" w:lineRule="auto"/>
      <w:ind w:firstLine="900"/>
      <w:jc w:val="both"/>
      <w:textAlignment w:val="baseline"/>
    </w:pPr>
    <w:rPr>
      <w:sz w:val="28"/>
      <w:szCs w:val="20"/>
    </w:rPr>
  </w:style>
  <w:style w:type="character" w:styleId="aff1">
    <w:name w:val="page number"/>
    <w:basedOn w:val="a0"/>
    <w:rsid w:val="00FC0D6C"/>
  </w:style>
  <w:style w:type="character" w:customStyle="1" w:styleId="aa">
    <w:name w:val="Верхний колонтитул Знак"/>
    <w:basedOn w:val="a0"/>
    <w:link w:val="a9"/>
    <w:uiPriority w:val="99"/>
    <w:rsid w:val="00DC6979"/>
    <w:rPr>
      <w:sz w:val="24"/>
    </w:rPr>
  </w:style>
  <w:style w:type="character" w:customStyle="1" w:styleId="a8">
    <w:name w:val="Основной текст с отступом Знак"/>
    <w:basedOn w:val="a0"/>
    <w:link w:val="a7"/>
    <w:rsid w:val="00EE7EB2"/>
    <w:rPr>
      <w:sz w:val="24"/>
      <w:szCs w:val="24"/>
    </w:rPr>
  </w:style>
  <w:style w:type="paragraph" w:customStyle="1" w:styleId="aff2">
    <w:name w:val="Комментарий"/>
    <w:basedOn w:val="ab"/>
    <w:next w:val="a"/>
    <w:uiPriority w:val="99"/>
    <w:rsid w:val="00695D8F"/>
    <w:pPr>
      <w:widowControl/>
      <w:spacing w:before="75"/>
      <w:ind w:right="0"/>
      <w:jc w:val="both"/>
    </w:pPr>
    <w:rPr>
      <w:color w:val="353842"/>
      <w:sz w:val="24"/>
      <w:szCs w:val="24"/>
      <w:shd w:val="clear" w:color="auto" w:fill="F0F0F0"/>
    </w:rPr>
  </w:style>
  <w:style w:type="paragraph" w:customStyle="1" w:styleId="aff3">
    <w:name w:val="Информация об изменениях документа"/>
    <w:basedOn w:val="aff2"/>
    <w:next w:val="a"/>
    <w:uiPriority w:val="99"/>
    <w:rsid w:val="00695D8F"/>
    <w:rPr>
      <w:i/>
      <w:iCs/>
    </w:rPr>
  </w:style>
  <w:style w:type="character" w:customStyle="1" w:styleId="aff4">
    <w:name w:val="Продолжение ссылки"/>
    <w:basedOn w:val="ae"/>
    <w:uiPriority w:val="99"/>
    <w:rsid w:val="005D45D9"/>
    <w:rPr>
      <w:b/>
      <w:color w:val="106BBE"/>
      <w:sz w:val="20"/>
    </w:rPr>
  </w:style>
  <w:style w:type="paragraph" w:styleId="aff5">
    <w:name w:val="List Paragraph"/>
    <w:basedOn w:val="a"/>
    <w:uiPriority w:val="34"/>
    <w:qFormat/>
    <w:rsid w:val="00E41CD5"/>
    <w:pPr>
      <w:ind w:left="720"/>
      <w:contextualSpacing/>
    </w:pPr>
  </w:style>
  <w:style w:type="paragraph" w:styleId="aff6">
    <w:name w:val="No Spacing"/>
    <w:link w:val="aff7"/>
    <w:uiPriority w:val="1"/>
    <w:qFormat/>
    <w:rsid w:val="002774D3"/>
    <w:rPr>
      <w:rFonts w:ascii="Calibri" w:eastAsia="Times New Roman" w:hAnsi="Calibri"/>
      <w:sz w:val="22"/>
      <w:szCs w:val="22"/>
    </w:rPr>
  </w:style>
  <w:style w:type="character" w:customStyle="1" w:styleId="aff7">
    <w:name w:val="Без интервала Знак"/>
    <w:link w:val="aff6"/>
    <w:uiPriority w:val="1"/>
    <w:locked/>
    <w:rsid w:val="002774D3"/>
    <w:rPr>
      <w:rFonts w:ascii="Calibri" w:eastAsia="Times New Roman" w:hAnsi="Calibri"/>
      <w:sz w:val="22"/>
      <w:szCs w:val="22"/>
    </w:rPr>
  </w:style>
  <w:style w:type="paragraph" w:customStyle="1" w:styleId="ConsPlusTitle">
    <w:name w:val="ConsPlusTitle"/>
    <w:rsid w:val="00FD0957"/>
    <w:pPr>
      <w:widowControl w:val="0"/>
      <w:autoSpaceDE w:val="0"/>
      <w:autoSpaceDN w:val="0"/>
    </w:pPr>
    <w:rPr>
      <w:rFonts w:ascii="Calibri" w:eastAsia="Times New Roman"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43"/>
    <w:rPr>
      <w:sz w:val="24"/>
      <w:szCs w:val="24"/>
    </w:rPr>
  </w:style>
  <w:style w:type="paragraph" w:styleId="1">
    <w:name w:val="heading 1"/>
    <w:basedOn w:val="a"/>
    <w:next w:val="a"/>
    <w:qFormat/>
    <w:pPr>
      <w:keepNext/>
      <w:jc w:val="right"/>
      <w:outlineLvl w:val="0"/>
    </w:pPr>
    <w:rPr>
      <w:bCs/>
      <w:sz w:val="28"/>
      <w:szCs w:val="28"/>
    </w:rPr>
  </w:style>
  <w:style w:type="paragraph" w:styleId="2">
    <w:name w:val="heading 2"/>
    <w:basedOn w:val="a"/>
    <w:next w:val="a"/>
    <w:qFormat/>
    <w:pPr>
      <w:keepNext/>
      <w:tabs>
        <w:tab w:val="left" w:pos="540"/>
      </w:tabs>
      <w:jc w:val="right"/>
      <w:outlineLvl w:val="1"/>
    </w:pPr>
    <w:rPr>
      <w:b/>
      <w:sz w:val="26"/>
      <w:szCs w:val="26"/>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qFormat/>
    <w:pPr>
      <w:keepNext/>
      <w:ind w:firstLine="720"/>
      <w:jc w:val="center"/>
      <w:outlineLvl w:val="2"/>
    </w:pPr>
    <w:rPr>
      <w:b/>
      <w:b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aliases w:val="Знак1"/>
    <w:basedOn w:val="a"/>
    <w:pPr>
      <w:spacing w:after="120" w:line="480" w:lineRule="auto"/>
      <w:ind w:left="283"/>
    </w:pPr>
  </w:style>
  <w:style w:type="paragraph" w:styleId="30">
    <w:name w:val="Body Text 3"/>
    <w:basedOn w:val="a"/>
    <w:pPr>
      <w:jc w:val="both"/>
    </w:pPr>
  </w:style>
  <w:style w:type="paragraph" w:customStyle="1" w:styleId="10">
    <w:name w:val="Основной текст с отступом1"/>
    <w:basedOn w:val="a"/>
    <w:pPr>
      <w:spacing w:after="120"/>
      <w:ind w:left="283"/>
    </w:pPr>
  </w:style>
  <w:style w:type="paragraph" w:styleId="a3">
    <w:name w:val="Title"/>
    <w:basedOn w:val="a"/>
    <w:qFormat/>
    <w:pPr>
      <w:spacing w:before="100" w:beforeAutospacing="1" w:after="100" w:afterAutospacing="1"/>
    </w:pPr>
  </w:style>
  <w:style w:type="paragraph" w:styleId="a4">
    <w:name w:val="Body Text"/>
    <w:aliases w:val="бпОсновной текст"/>
    <w:basedOn w:val="a"/>
    <w:pPr>
      <w:spacing w:after="120"/>
    </w:pPr>
  </w:style>
  <w:style w:type="paragraph" w:customStyle="1" w:styleId="a5">
    <w:name w:val="Прижатый влево"/>
    <w:basedOn w:val="a"/>
    <w:next w:val="a"/>
    <w:pPr>
      <w:widowControl w:val="0"/>
      <w:autoSpaceDE w:val="0"/>
      <w:autoSpaceDN w:val="0"/>
      <w:adjustRightInd w:val="0"/>
    </w:pPr>
    <w:rPr>
      <w:rFonts w:ascii="Arial" w:hAnsi="Arial" w:cs="Arial"/>
      <w:sz w:val="18"/>
      <w:szCs w:val="18"/>
    </w:rPr>
  </w:style>
  <w:style w:type="paragraph" w:styleId="31">
    <w:name w:val="Body Text Indent 3"/>
    <w:basedOn w:val="a"/>
    <w:pPr>
      <w:ind w:firstLine="720"/>
      <w:jc w:val="both"/>
    </w:pPr>
  </w:style>
  <w:style w:type="character" w:styleId="a6">
    <w:name w:val="Hyperlink"/>
    <w:rPr>
      <w:rFonts w:ascii="Times New Roman" w:hAnsi="Times New Roman" w:cs="Times New Roman"/>
      <w:color w:val="0000FF"/>
      <w:u w:val="single"/>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7">
    <w:name w:val="Body Text Indent"/>
    <w:basedOn w:val="a"/>
    <w:link w:val="a8"/>
    <w:pPr>
      <w:spacing w:after="120" w:line="480" w:lineRule="auto"/>
    </w:pPr>
  </w:style>
  <w:style w:type="paragraph" w:customStyle="1" w:styleId="Normal1">
    <w:name w:val="Normal1"/>
    <w:pPr>
      <w:widowControl w:val="0"/>
      <w:spacing w:line="260" w:lineRule="auto"/>
      <w:ind w:left="40" w:firstLine="460"/>
      <w:jc w:val="both"/>
    </w:pPr>
    <w:rPr>
      <w:sz w:val="18"/>
    </w:rPr>
  </w:style>
  <w:style w:type="paragraph" w:styleId="a9">
    <w:name w:val="header"/>
    <w:basedOn w:val="a"/>
    <w:link w:val="aa"/>
    <w:uiPriority w:val="99"/>
    <w:pPr>
      <w:tabs>
        <w:tab w:val="center" w:pos="4844"/>
        <w:tab w:val="right" w:pos="9689"/>
      </w:tabs>
    </w:pPr>
    <w:rPr>
      <w:szCs w:val="20"/>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BodyText21">
    <w:name w:val="Body Text 21"/>
    <w:basedOn w:val="a"/>
    <w:pPr>
      <w:overflowPunct w:val="0"/>
      <w:autoSpaceDE w:val="0"/>
      <w:autoSpaceDN w:val="0"/>
      <w:adjustRightInd w:val="0"/>
      <w:spacing w:line="312" w:lineRule="auto"/>
      <w:ind w:firstLine="1134"/>
      <w:jc w:val="both"/>
      <w:textAlignment w:val="baseline"/>
    </w:pPr>
    <w:rPr>
      <w:b/>
      <w:sz w:val="32"/>
      <w:szCs w:val="20"/>
    </w:rPr>
  </w:style>
  <w:style w:type="paragraph" w:customStyle="1" w:styleId="ab">
    <w:name w:val="Текст (справка)"/>
    <w:basedOn w:val="a"/>
    <w:next w:val="a"/>
    <w:pPr>
      <w:widowControl w:val="0"/>
      <w:autoSpaceDE w:val="0"/>
      <w:autoSpaceDN w:val="0"/>
      <w:adjustRightInd w:val="0"/>
      <w:ind w:left="170" w:right="170"/>
    </w:pPr>
    <w:rPr>
      <w:rFonts w:ascii="Arial" w:hAnsi="Arial" w:cs="Arial"/>
      <w:sz w:val="20"/>
      <w:szCs w:val="20"/>
    </w:rPr>
  </w:style>
  <w:style w:type="character" w:customStyle="1" w:styleId="ac">
    <w:name w:val="Цветовое выделение"/>
    <w:uiPriority w:val="99"/>
    <w:rPr>
      <w:b/>
      <w:color w:val="000080"/>
      <w:sz w:val="20"/>
    </w:rPr>
  </w:style>
  <w:style w:type="paragraph" w:customStyle="1" w:styleId="consnonformat0">
    <w:name w:val="consnonformat"/>
    <w:basedOn w:val="a"/>
    <w:pPr>
      <w:spacing w:before="100" w:beforeAutospacing="1" w:after="100" w:afterAutospacing="1"/>
    </w:pPr>
    <w:rPr>
      <w:rFonts w:ascii="Arial Unicode MS" w:eastAsia="Arial Unicode MS" w:hAnsi="Arial Unicode MS" w:cs="Arial Unicode MS"/>
    </w:rPr>
  </w:style>
  <w:style w:type="character" w:styleId="ad">
    <w:name w:val="FollowedHyperlink"/>
    <w:rPr>
      <w:rFonts w:ascii="Times New Roman" w:hAnsi="Times New Roman" w:cs="Times New Roman"/>
      <w:color w:val="800080"/>
      <w:u w:val="single"/>
    </w:rPr>
  </w:style>
  <w:style w:type="paragraph" w:customStyle="1" w:styleId="21">
    <w:name w:val="Основной текст с отступом 21"/>
    <w:basedOn w:val="a"/>
    <w:pPr>
      <w:suppressAutoHyphens/>
      <w:spacing w:line="360" w:lineRule="auto"/>
      <w:ind w:firstLine="540"/>
      <w:jc w:val="both"/>
    </w:pPr>
    <w:rPr>
      <w:lang w:eastAsia="ar-SA"/>
    </w:rPr>
  </w:style>
  <w:style w:type="character" w:customStyle="1" w:styleId="ae">
    <w:name w:val="Гипертекстовая ссылка"/>
    <w:uiPriority w:val="99"/>
    <w:rPr>
      <w:b/>
      <w:color w:val="008000"/>
      <w:sz w:val="20"/>
    </w:rPr>
  </w:style>
  <w:style w:type="character" w:customStyle="1" w:styleId="af">
    <w:name w:val="Заголовок своего сообщения"/>
    <w:rPr>
      <w:b/>
      <w:bCs/>
      <w:color w:val="000080"/>
      <w:sz w:val="20"/>
    </w:rPr>
  </w:style>
  <w:style w:type="paragraph" w:styleId="af0">
    <w:name w:val="footer"/>
    <w:basedOn w:val="a"/>
    <w:unhideWhenUsed/>
    <w:pPr>
      <w:tabs>
        <w:tab w:val="center" w:pos="4677"/>
        <w:tab w:val="right" w:pos="9355"/>
      </w:tabs>
    </w:pPr>
  </w:style>
  <w:style w:type="character" w:customStyle="1" w:styleId="af1">
    <w:name w:val="Нижний колонтитул Знак"/>
    <w:semiHidden/>
    <w:rPr>
      <w:sz w:val="24"/>
      <w:szCs w:val="24"/>
    </w:rPr>
  </w:style>
  <w:style w:type="paragraph" w:customStyle="1" w:styleId="af2">
    <w:name w:val="Содержимое таблицы"/>
    <w:basedOn w:val="a"/>
    <w:pPr>
      <w:widowControl w:val="0"/>
      <w:suppressLineNumbers/>
      <w:suppressAutoHyphens/>
    </w:pPr>
    <w:rPr>
      <w:rFonts w:eastAsia="Arial Unicode MS" w:cs="Tahoma"/>
      <w:kern w:val="1"/>
      <w:lang w:eastAsia="hi-IN" w:bidi="hi-IN"/>
    </w:rPr>
  </w:style>
  <w:style w:type="paragraph" w:customStyle="1" w:styleId="af3">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character" w:customStyle="1" w:styleId="af4">
    <w:name w:val="Активная гипертекстовая ссылка"/>
    <w:rPr>
      <w:b/>
      <w:color w:val="008000"/>
      <w:sz w:val="20"/>
      <w:u w:val="single"/>
    </w:rPr>
  </w:style>
  <w:style w:type="paragraph" w:styleId="af5">
    <w:name w:val="footnote text"/>
    <w:basedOn w:val="a"/>
    <w:semiHidden/>
    <w:pPr>
      <w:widowControl w:val="0"/>
      <w:autoSpaceDE w:val="0"/>
      <w:autoSpaceDN w:val="0"/>
      <w:adjustRightInd w:val="0"/>
      <w:ind w:firstLine="720"/>
      <w:jc w:val="both"/>
    </w:pPr>
    <w:rPr>
      <w:rFonts w:ascii="Arial" w:hAnsi="Arial" w:cs="Arial"/>
      <w:sz w:val="20"/>
      <w:szCs w:val="20"/>
    </w:rPr>
  </w:style>
  <w:style w:type="character" w:styleId="af6">
    <w:name w:val="footnote reference"/>
    <w:semiHidden/>
    <w:rPr>
      <w:vertAlign w:val="superscript"/>
    </w:rPr>
  </w:style>
  <w:style w:type="paragraph" w:customStyle="1" w:styleId="af7">
    <w:name w:val="Заголовок"/>
    <w:basedOn w:val="a"/>
    <w:next w:val="a"/>
    <w:pPr>
      <w:autoSpaceDE w:val="0"/>
      <w:autoSpaceDN w:val="0"/>
      <w:adjustRightInd w:val="0"/>
      <w:jc w:val="both"/>
    </w:pPr>
    <w:rPr>
      <w:rFonts w:ascii="Arial" w:hAnsi="Arial"/>
      <w:b/>
      <w:bCs/>
      <w:color w:val="C0C0C0"/>
    </w:rPr>
  </w:style>
  <w:style w:type="paragraph" w:customStyle="1" w:styleId="11">
    <w:name w:val="нум список 1"/>
    <w:basedOn w:val="a"/>
    <w:pPr>
      <w:tabs>
        <w:tab w:val="left" w:pos="360"/>
      </w:tabs>
      <w:spacing w:before="120" w:after="120"/>
      <w:jc w:val="both"/>
    </w:pPr>
    <w:rPr>
      <w:szCs w:val="20"/>
      <w:lang w:eastAsia="ar-SA"/>
    </w:rPr>
  </w:style>
  <w:style w:type="character" w:customStyle="1" w:styleId="60">
    <w:name w:val="Заголовок 6 Знак"/>
    <w:rPr>
      <w:rFonts w:ascii="Calibri" w:hAnsi="Calibri"/>
      <w:b/>
      <w:bCs/>
      <w:sz w:val="22"/>
      <w:szCs w:val="22"/>
    </w:rPr>
  </w:style>
  <w:style w:type="paragraph" w:styleId="af8">
    <w:name w:val="caption"/>
    <w:basedOn w:val="a"/>
    <w:next w:val="a"/>
    <w:qFormat/>
    <w:rPr>
      <w:b/>
      <w:bCs/>
      <w:sz w:val="20"/>
      <w:szCs w:val="20"/>
    </w:rPr>
  </w:style>
  <w:style w:type="paragraph" w:styleId="af9">
    <w:name w:val="Document Map"/>
    <w:basedOn w:val="a"/>
    <w:semiHidden/>
    <w:unhideWhenUsed/>
    <w:rPr>
      <w:rFonts w:ascii="Tahoma" w:hAnsi="Tahoma" w:cs="Tahoma"/>
      <w:sz w:val="16"/>
      <w:szCs w:val="16"/>
    </w:rPr>
  </w:style>
  <w:style w:type="character" w:customStyle="1" w:styleId="afa">
    <w:name w:val="Схема документа Знак"/>
    <w:semiHidden/>
    <w:rPr>
      <w:rFonts w:ascii="Tahoma" w:hAnsi="Tahoma" w:cs="Tahoma"/>
      <w:sz w:val="16"/>
      <w:szCs w:val="16"/>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cv">
    <w:name w:val="cv"/>
    <w:basedOn w:val="a"/>
    <w:pPr>
      <w:spacing w:before="100" w:beforeAutospacing="1" w:after="100" w:afterAutospacing="1"/>
    </w:pPr>
  </w:style>
  <w:style w:type="paragraph" w:styleId="afb">
    <w:name w:val="Normal (Web)"/>
    <w:basedOn w:val="a"/>
    <w:uiPriority w:val="99"/>
    <w:pPr>
      <w:spacing w:before="100" w:beforeAutospacing="1" w:after="100" w:afterAutospacing="1"/>
    </w:pPr>
  </w:style>
  <w:style w:type="character" w:styleId="afc">
    <w:name w:val="Emphasis"/>
    <w:qFormat/>
    <w:rPr>
      <w:i/>
      <w:iCs/>
    </w:rPr>
  </w:style>
  <w:style w:type="character" w:customStyle="1" w:styleId="90">
    <w:name w:val="Заголовок 9 Знак"/>
    <w:rPr>
      <w:rFonts w:ascii="Cambria" w:hAnsi="Cambria"/>
      <w:sz w:val="22"/>
      <w:szCs w:val="22"/>
    </w:rPr>
  </w:style>
  <w:style w:type="character" w:customStyle="1" w:styleId="12">
    <w:name w:val="Заголовок 1 Знак"/>
    <w:rPr>
      <w:bCs/>
      <w:sz w:val="28"/>
      <w:szCs w:val="28"/>
    </w:rPr>
  </w:style>
  <w:style w:type="character" w:customStyle="1" w:styleId="50">
    <w:name w:val="Заголовок 5 Знак"/>
    <w:rPr>
      <w:b/>
      <w:bCs/>
      <w:i/>
      <w:iCs/>
      <w:sz w:val="26"/>
      <w:szCs w:val="26"/>
    </w:rPr>
  </w:style>
  <w:style w:type="character" w:customStyle="1" w:styleId="afd">
    <w:name w:val="Основной текст Знак"/>
    <w:aliases w:val="бпОсновной текст Знак1"/>
    <w:semiHidden/>
    <w:locked/>
    <w:rPr>
      <w:sz w:val="24"/>
      <w:szCs w:val="24"/>
    </w:rPr>
  </w:style>
  <w:style w:type="paragraph" w:customStyle="1" w:styleId="afe">
    <w:name w:val="Нормальный (таблица)"/>
    <w:basedOn w:val="a"/>
    <w:next w:val="a"/>
    <w:pPr>
      <w:widowControl w:val="0"/>
      <w:autoSpaceDE w:val="0"/>
      <w:autoSpaceDN w:val="0"/>
      <w:adjustRightInd w:val="0"/>
      <w:jc w:val="both"/>
    </w:pPr>
    <w:rPr>
      <w:rFonts w:ascii="Arial" w:hAnsi="Arial" w:cs="Arial"/>
    </w:rPr>
  </w:style>
  <w:style w:type="paragraph" w:styleId="aff">
    <w:name w:val="Balloon Text"/>
    <w:basedOn w:val="a"/>
    <w:link w:val="aff0"/>
    <w:rsid w:val="00251721"/>
    <w:rPr>
      <w:rFonts w:ascii="Tahoma" w:hAnsi="Tahoma" w:cs="Tahoma"/>
      <w:sz w:val="16"/>
      <w:szCs w:val="16"/>
    </w:rPr>
  </w:style>
  <w:style w:type="character" w:customStyle="1" w:styleId="aff0">
    <w:name w:val="Текст выноски Знак"/>
    <w:link w:val="aff"/>
    <w:rsid w:val="00251721"/>
    <w:rPr>
      <w:rFonts w:ascii="Tahoma" w:hAnsi="Tahoma" w:cs="Tahoma"/>
      <w:sz w:val="16"/>
      <w:szCs w:val="16"/>
    </w:rPr>
  </w:style>
  <w:style w:type="paragraph" w:styleId="22">
    <w:name w:val="Body Text 2"/>
    <w:basedOn w:val="a"/>
    <w:link w:val="23"/>
    <w:unhideWhenUsed/>
    <w:rsid w:val="00E252B6"/>
    <w:pPr>
      <w:spacing w:after="120" w:line="480" w:lineRule="auto"/>
    </w:pPr>
  </w:style>
  <w:style w:type="character" w:customStyle="1" w:styleId="23">
    <w:name w:val="Основной текст 2 Знак"/>
    <w:link w:val="22"/>
    <w:rsid w:val="00E252B6"/>
    <w:rPr>
      <w:sz w:val="24"/>
      <w:szCs w:val="24"/>
    </w:rPr>
  </w:style>
  <w:style w:type="paragraph" w:customStyle="1" w:styleId="210">
    <w:name w:val="Основной текст 21"/>
    <w:basedOn w:val="a"/>
    <w:rsid w:val="00E252B6"/>
    <w:pPr>
      <w:overflowPunct w:val="0"/>
      <w:autoSpaceDE w:val="0"/>
      <w:autoSpaceDN w:val="0"/>
      <w:adjustRightInd w:val="0"/>
      <w:spacing w:line="360" w:lineRule="auto"/>
      <w:ind w:firstLine="900"/>
      <w:jc w:val="both"/>
      <w:textAlignment w:val="baseline"/>
    </w:pPr>
    <w:rPr>
      <w:sz w:val="28"/>
      <w:szCs w:val="20"/>
    </w:rPr>
  </w:style>
  <w:style w:type="character" w:styleId="aff1">
    <w:name w:val="page number"/>
    <w:basedOn w:val="a0"/>
    <w:rsid w:val="00FC0D6C"/>
  </w:style>
  <w:style w:type="character" w:customStyle="1" w:styleId="aa">
    <w:name w:val="Верхний колонтитул Знак"/>
    <w:basedOn w:val="a0"/>
    <w:link w:val="a9"/>
    <w:uiPriority w:val="99"/>
    <w:rsid w:val="00DC6979"/>
    <w:rPr>
      <w:sz w:val="24"/>
    </w:rPr>
  </w:style>
  <w:style w:type="character" w:customStyle="1" w:styleId="a8">
    <w:name w:val="Основной текст с отступом Знак"/>
    <w:basedOn w:val="a0"/>
    <w:link w:val="a7"/>
    <w:rsid w:val="00EE7EB2"/>
    <w:rPr>
      <w:sz w:val="24"/>
      <w:szCs w:val="24"/>
    </w:rPr>
  </w:style>
  <w:style w:type="paragraph" w:customStyle="1" w:styleId="aff2">
    <w:name w:val="Комментарий"/>
    <w:basedOn w:val="ab"/>
    <w:next w:val="a"/>
    <w:uiPriority w:val="99"/>
    <w:rsid w:val="00695D8F"/>
    <w:pPr>
      <w:widowControl/>
      <w:spacing w:before="75"/>
      <w:ind w:right="0"/>
      <w:jc w:val="both"/>
    </w:pPr>
    <w:rPr>
      <w:color w:val="353842"/>
      <w:sz w:val="24"/>
      <w:szCs w:val="24"/>
      <w:shd w:val="clear" w:color="auto" w:fill="F0F0F0"/>
    </w:rPr>
  </w:style>
  <w:style w:type="paragraph" w:customStyle="1" w:styleId="aff3">
    <w:name w:val="Информация об изменениях документа"/>
    <w:basedOn w:val="aff2"/>
    <w:next w:val="a"/>
    <w:uiPriority w:val="99"/>
    <w:rsid w:val="00695D8F"/>
    <w:rPr>
      <w:i/>
      <w:iCs/>
    </w:rPr>
  </w:style>
  <w:style w:type="character" w:customStyle="1" w:styleId="aff4">
    <w:name w:val="Продолжение ссылки"/>
    <w:basedOn w:val="ae"/>
    <w:uiPriority w:val="99"/>
    <w:rsid w:val="005D45D9"/>
    <w:rPr>
      <w:b/>
      <w:color w:val="106BBE"/>
      <w:sz w:val="20"/>
    </w:rPr>
  </w:style>
  <w:style w:type="paragraph" w:styleId="aff5">
    <w:name w:val="List Paragraph"/>
    <w:basedOn w:val="a"/>
    <w:uiPriority w:val="34"/>
    <w:qFormat/>
    <w:rsid w:val="00E41CD5"/>
    <w:pPr>
      <w:ind w:left="720"/>
      <w:contextualSpacing/>
    </w:pPr>
  </w:style>
  <w:style w:type="paragraph" w:styleId="aff6">
    <w:name w:val="No Spacing"/>
    <w:link w:val="aff7"/>
    <w:uiPriority w:val="1"/>
    <w:qFormat/>
    <w:rsid w:val="002774D3"/>
    <w:rPr>
      <w:rFonts w:ascii="Calibri" w:eastAsia="Times New Roman" w:hAnsi="Calibri"/>
      <w:sz w:val="22"/>
      <w:szCs w:val="22"/>
    </w:rPr>
  </w:style>
  <w:style w:type="character" w:customStyle="1" w:styleId="aff7">
    <w:name w:val="Без интервала Знак"/>
    <w:link w:val="aff6"/>
    <w:uiPriority w:val="1"/>
    <w:locked/>
    <w:rsid w:val="002774D3"/>
    <w:rPr>
      <w:rFonts w:ascii="Calibri" w:eastAsia="Times New Roman" w:hAnsi="Calibri"/>
      <w:sz w:val="22"/>
      <w:szCs w:val="22"/>
    </w:rPr>
  </w:style>
  <w:style w:type="paragraph" w:customStyle="1" w:styleId="ConsPlusTitle">
    <w:name w:val="ConsPlusTitle"/>
    <w:rsid w:val="00FD0957"/>
    <w:pPr>
      <w:widowControl w:val="0"/>
      <w:autoSpaceDE w:val="0"/>
      <w:autoSpaceDN w:val="0"/>
    </w:pPr>
    <w:rPr>
      <w:rFonts w:ascii="Calibri" w:eastAsia="Times New Roman"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913">
      <w:bodyDiv w:val="1"/>
      <w:marLeft w:val="0"/>
      <w:marRight w:val="0"/>
      <w:marTop w:val="0"/>
      <w:marBottom w:val="0"/>
      <w:divBdr>
        <w:top w:val="none" w:sz="0" w:space="0" w:color="auto"/>
        <w:left w:val="none" w:sz="0" w:space="0" w:color="auto"/>
        <w:bottom w:val="none" w:sz="0" w:space="0" w:color="auto"/>
        <w:right w:val="none" w:sz="0" w:space="0" w:color="auto"/>
      </w:divBdr>
    </w:div>
    <w:div w:id="65687691">
      <w:bodyDiv w:val="1"/>
      <w:marLeft w:val="0"/>
      <w:marRight w:val="0"/>
      <w:marTop w:val="0"/>
      <w:marBottom w:val="0"/>
      <w:divBdr>
        <w:top w:val="none" w:sz="0" w:space="0" w:color="auto"/>
        <w:left w:val="none" w:sz="0" w:space="0" w:color="auto"/>
        <w:bottom w:val="none" w:sz="0" w:space="0" w:color="auto"/>
        <w:right w:val="none" w:sz="0" w:space="0" w:color="auto"/>
      </w:divBdr>
    </w:div>
    <w:div w:id="81880654">
      <w:bodyDiv w:val="1"/>
      <w:marLeft w:val="0"/>
      <w:marRight w:val="0"/>
      <w:marTop w:val="0"/>
      <w:marBottom w:val="0"/>
      <w:divBdr>
        <w:top w:val="none" w:sz="0" w:space="0" w:color="auto"/>
        <w:left w:val="none" w:sz="0" w:space="0" w:color="auto"/>
        <w:bottom w:val="none" w:sz="0" w:space="0" w:color="auto"/>
        <w:right w:val="none" w:sz="0" w:space="0" w:color="auto"/>
      </w:divBdr>
    </w:div>
    <w:div w:id="198125729">
      <w:bodyDiv w:val="1"/>
      <w:marLeft w:val="0"/>
      <w:marRight w:val="0"/>
      <w:marTop w:val="0"/>
      <w:marBottom w:val="0"/>
      <w:divBdr>
        <w:top w:val="none" w:sz="0" w:space="0" w:color="auto"/>
        <w:left w:val="none" w:sz="0" w:space="0" w:color="auto"/>
        <w:bottom w:val="none" w:sz="0" w:space="0" w:color="auto"/>
        <w:right w:val="none" w:sz="0" w:space="0" w:color="auto"/>
      </w:divBdr>
    </w:div>
    <w:div w:id="305207164">
      <w:bodyDiv w:val="1"/>
      <w:marLeft w:val="0"/>
      <w:marRight w:val="0"/>
      <w:marTop w:val="0"/>
      <w:marBottom w:val="0"/>
      <w:divBdr>
        <w:top w:val="none" w:sz="0" w:space="0" w:color="auto"/>
        <w:left w:val="none" w:sz="0" w:space="0" w:color="auto"/>
        <w:bottom w:val="none" w:sz="0" w:space="0" w:color="auto"/>
        <w:right w:val="none" w:sz="0" w:space="0" w:color="auto"/>
      </w:divBdr>
    </w:div>
    <w:div w:id="376781156">
      <w:bodyDiv w:val="1"/>
      <w:marLeft w:val="0"/>
      <w:marRight w:val="0"/>
      <w:marTop w:val="0"/>
      <w:marBottom w:val="0"/>
      <w:divBdr>
        <w:top w:val="none" w:sz="0" w:space="0" w:color="auto"/>
        <w:left w:val="none" w:sz="0" w:space="0" w:color="auto"/>
        <w:bottom w:val="none" w:sz="0" w:space="0" w:color="auto"/>
        <w:right w:val="none" w:sz="0" w:space="0" w:color="auto"/>
      </w:divBdr>
    </w:div>
    <w:div w:id="409543791">
      <w:bodyDiv w:val="1"/>
      <w:marLeft w:val="0"/>
      <w:marRight w:val="0"/>
      <w:marTop w:val="0"/>
      <w:marBottom w:val="0"/>
      <w:divBdr>
        <w:top w:val="none" w:sz="0" w:space="0" w:color="auto"/>
        <w:left w:val="none" w:sz="0" w:space="0" w:color="auto"/>
        <w:bottom w:val="none" w:sz="0" w:space="0" w:color="auto"/>
        <w:right w:val="none" w:sz="0" w:space="0" w:color="auto"/>
      </w:divBdr>
    </w:div>
    <w:div w:id="582833297">
      <w:bodyDiv w:val="1"/>
      <w:marLeft w:val="0"/>
      <w:marRight w:val="0"/>
      <w:marTop w:val="0"/>
      <w:marBottom w:val="0"/>
      <w:divBdr>
        <w:top w:val="none" w:sz="0" w:space="0" w:color="auto"/>
        <w:left w:val="none" w:sz="0" w:space="0" w:color="auto"/>
        <w:bottom w:val="none" w:sz="0" w:space="0" w:color="auto"/>
        <w:right w:val="none" w:sz="0" w:space="0" w:color="auto"/>
      </w:divBdr>
    </w:div>
    <w:div w:id="706181773">
      <w:bodyDiv w:val="1"/>
      <w:marLeft w:val="0"/>
      <w:marRight w:val="0"/>
      <w:marTop w:val="0"/>
      <w:marBottom w:val="0"/>
      <w:divBdr>
        <w:top w:val="none" w:sz="0" w:space="0" w:color="auto"/>
        <w:left w:val="none" w:sz="0" w:space="0" w:color="auto"/>
        <w:bottom w:val="none" w:sz="0" w:space="0" w:color="auto"/>
        <w:right w:val="none" w:sz="0" w:space="0" w:color="auto"/>
      </w:divBdr>
    </w:div>
    <w:div w:id="768743033">
      <w:bodyDiv w:val="1"/>
      <w:marLeft w:val="0"/>
      <w:marRight w:val="0"/>
      <w:marTop w:val="0"/>
      <w:marBottom w:val="0"/>
      <w:divBdr>
        <w:top w:val="none" w:sz="0" w:space="0" w:color="auto"/>
        <w:left w:val="none" w:sz="0" w:space="0" w:color="auto"/>
        <w:bottom w:val="none" w:sz="0" w:space="0" w:color="auto"/>
        <w:right w:val="none" w:sz="0" w:space="0" w:color="auto"/>
      </w:divBdr>
    </w:div>
    <w:div w:id="826551193">
      <w:bodyDiv w:val="1"/>
      <w:marLeft w:val="0"/>
      <w:marRight w:val="0"/>
      <w:marTop w:val="0"/>
      <w:marBottom w:val="0"/>
      <w:divBdr>
        <w:top w:val="none" w:sz="0" w:space="0" w:color="auto"/>
        <w:left w:val="none" w:sz="0" w:space="0" w:color="auto"/>
        <w:bottom w:val="none" w:sz="0" w:space="0" w:color="auto"/>
        <w:right w:val="none" w:sz="0" w:space="0" w:color="auto"/>
      </w:divBdr>
    </w:div>
    <w:div w:id="852188323">
      <w:bodyDiv w:val="1"/>
      <w:marLeft w:val="0"/>
      <w:marRight w:val="0"/>
      <w:marTop w:val="0"/>
      <w:marBottom w:val="0"/>
      <w:divBdr>
        <w:top w:val="none" w:sz="0" w:space="0" w:color="auto"/>
        <w:left w:val="none" w:sz="0" w:space="0" w:color="auto"/>
        <w:bottom w:val="none" w:sz="0" w:space="0" w:color="auto"/>
        <w:right w:val="none" w:sz="0" w:space="0" w:color="auto"/>
      </w:divBdr>
    </w:div>
    <w:div w:id="859009934">
      <w:bodyDiv w:val="1"/>
      <w:marLeft w:val="0"/>
      <w:marRight w:val="0"/>
      <w:marTop w:val="0"/>
      <w:marBottom w:val="0"/>
      <w:divBdr>
        <w:top w:val="none" w:sz="0" w:space="0" w:color="auto"/>
        <w:left w:val="none" w:sz="0" w:space="0" w:color="auto"/>
        <w:bottom w:val="none" w:sz="0" w:space="0" w:color="auto"/>
        <w:right w:val="none" w:sz="0" w:space="0" w:color="auto"/>
      </w:divBdr>
    </w:div>
    <w:div w:id="915165238">
      <w:bodyDiv w:val="1"/>
      <w:marLeft w:val="0"/>
      <w:marRight w:val="0"/>
      <w:marTop w:val="0"/>
      <w:marBottom w:val="0"/>
      <w:divBdr>
        <w:top w:val="none" w:sz="0" w:space="0" w:color="auto"/>
        <w:left w:val="none" w:sz="0" w:space="0" w:color="auto"/>
        <w:bottom w:val="none" w:sz="0" w:space="0" w:color="auto"/>
        <w:right w:val="none" w:sz="0" w:space="0" w:color="auto"/>
      </w:divBdr>
    </w:div>
    <w:div w:id="995958587">
      <w:bodyDiv w:val="1"/>
      <w:marLeft w:val="0"/>
      <w:marRight w:val="0"/>
      <w:marTop w:val="0"/>
      <w:marBottom w:val="0"/>
      <w:divBdr>
        <w:top w:val="none" w:sz="0" w:space="0" w:color="auto"/>
        <w:left w:val="none" w:sz="0" w:space="0" w:color="auto"/>
        <w:bottom w:val="none" w:sz="0" w:space="0" w:color="auto"/>
        <w:right w:val="none" w:sz="0" w:space="0" w:color="auto"/>
      </w:divBdr>
    </w:div>
    <w:div w:id="1061028017">
      <w:bodyDiv w:val="1"/>
      <w:marLeft w:val="0"/>
      <w:marRight w:val="0"/>
      <w:marTop w:val="0"/>
      <w:marBottom w:val="0"/>
      <w:divBdr>
        <w:top w:val="none" w:sz="0" w:space="0" w:color="auto"/>
        <w:left w:val="none" w:sz="0" w:space="0" w:color="auto"/>
        <w:bottom w:val="none" w:sz="0" w:space="0" w:color="auto"/>
        <w:right w:val="none" w:sz="0" w:space="0" w:color="auto"/>
      </w:divBdr>
    </w:div>
    <w:div w:id="1245797531">
      <w:bodyDiv w:val="1"/>
      <w:marLeft w:val="0"/>
      <w:marRight w:val="0"/>
      <w:marTop w:val="0"/>
      <w:marBottom w:val="0"/>
      <w:divBdr>
        <w:top w:val="none" w:sz="0" w:space="0" w:color="auto"/>
        <w:left w:val="none" w:sz="0" w:space="0" w:color="auto"/>
        <w:bottom w:val="none" w:sz="0" w:space="0" w:color="auto"/>
        <w:right w:val="none" w:sz="0" w:space="0" w:color="auto"/>
      </w:divBdr>
    </w:div>
    <w:div w:id="1388534407">
      <w:bodyDiv w:val="1"/>
      <w:marLeft w:val="0"/>
      <w:marRight w:val="0"/>
      <w:marTop w:val="0"/>
      <w:marBottom w:val="0"/>
      <w:divBdr>
        <w:top w:val="none" w:sz="0" w:space="0" w:color="auto"/>
        <w:left w:val="none" w:sz="0" w:space="0" w:color="auto"/>
        <w:bottom w:val="none" w:sz="0" w:space="0" w:color="auto"/>
        <w:right w:val="none" w:sz="0" w:space="0" w:color="auto"/>
      </w:divBdr>
    </w:div>
    <w:div w:id="1402873907">
      <w:bodyDiv w:val="1"/>
      <w:marLeft w:val="0"/>
      <w:marRight w:val="0"/>
      <w:marTop w:val="0"/>
      <w:marBottom w:val="0"/>
      <w:divBdr>
        <w:top w:val="none" w:sz="0" w:space="0" w:color="auto"/>
        <w:left w:val="none" w:sz="0" w:space="0" w:color="auto"/>
        <w:bottom w:val="none" w:sz="0" w:space="0" w:color="auto"/>
        <w:right w:val="none" w:sz="0" w:space="0" w:color="auto"/>
      </w:divBdr>
    </w:div>
    <w:div w:id="1536113953">
      <w:bodyDiv w:val="1"/>
      <w:marLeft w:val="0"/>
      <w:marRight w:val="0"/>
      <w:marTop w:val="0"/>
      <w:marBottom w:val="0"/>
      <w:divBdr>
        <w:top w:val="none" w:sz="0" w:space="0" w:color="auto"/>
        <w:left w:val="none" w:sz="0" w:space="0" w:color="auto"/>
        <w:bottom w:val="none" w:sz="0" w:space="0" w:color="auto"/>
        <w:right w:val="none" w:sz="0" w:space="0" w:color="auto"/>
      </w:divBdr>
    </w:div>
    <w:div w:id="1570578796">
      <w:bodyDiv w:val="1"/>
      <w:marLeft w:val="0"/>
      <w:marRight w:val="0"/>
      <w:marTop w:val="0"/>
      <w:marBottom w:val="0"/>
      <w:divBdr>
        <w:top w:val="none" w:sz="0" w:space="0" w:color="auto"/>
        <w:left w:val="none" w:sz="0" w:space="0" w:color="auto"/>
        <w:bottom w:val="none" w:sz="0" w:space="0" w:color="auto"/>
        <w:right w:val="none" w:sz="0" w:space="0" w:color="auto"/>
      </w:divBdr>
    </w:div>
    <w:div w:id="1660691193">
      <w:bodyDiv w:val="1"/>
      <w:marLeft w:val="0"/>
      <w:marRight w:val="0"/>
      <w:marTop w:val="0"/>
      <w:marBottom w:val="0"/>
      <w:divBdr>
        <w:top w:val="none" w:sz="0" w:space="0" w:color="auto"/>
        <w:left w:val="none" w:sz="0" w:space="0" w:color="auto"/>
        <w:bottom w:val="none" w:sz="0" w:space="0" w:color="auto"/>
        <w:right w:val="none" w:sz="0" w:space="0" w:color="auto"/>
      </w:divBdr>
    </w:div>
    <w:div w:id="1747649428">
      <w:bodyDiv w:val="1"/>
      <w:marLeft w:val="0"/>
      <w:marRight w:val="0"/>
      <w:marTop w:val="0"/>
      <w:marBottom w:val="0"/>
      <w:divBdr>
        <w:top w:val="none" w:sz="0" w:space="0" w:color="auto"/>
        <w:left w:val="none" w:sz="0" w:space="0" w:color="auto"/>
        <w:bottom w:val="none" w:sz="0" w:space="0" w:color="auto"/>
        <w:right w:val="none" w:sz="0" w:space="0" w:color="auto"/>
      </w:divBdr>
    </w:div>
    <w:div w:id="1755281990">
      <w:bodyDiv w:val="1"/>
      <w:marLeft w:val="0"/>
      <w:marRight w:val="0"/>
      <w:marTop w:val="0"/>
      <w:marBottom w:val="0"/>
      <w:divBdr>
        <w:top w:val="none" w:sz="0" w:space="0" w:color="auto"/>
        <w:left w:val="none" w:sz="0" w:space="0" w:color="auto"/>
        <w:bottom w:val="none" w:sz="0" w:space="0" w:color="auto"/>
        <w:right w:val="none" w:sz="0" w:space="0" w:color="auto"/>
      </w:divBdr>
    </w:div>
    <w:div w:id="1758206892">
      <w:bodyDiv w:val="1"/>
      <w:marLeft w:val="0"/>
      <w:marRight w:val="0"/>
      <w:marTop w:val="0"/>
      <w:marBottom w:val="0"/>
      <w:divBdr>
        <w:top w:val="none" w:sz="0" w:space="0" w:color="auto"/>
        <w:left w:val="none" w:sz="0" w:space="0" w:color="auto"/>
        <w:bottom w:val="none" w:sz="0" w:space="0" w:color="auto"/>
        <w:right w:val="none" w:sz="0" w:space="0" w:color="auto"/>
      </w:divBdr>
    </w:div>
    <w:div w:id="1763795519">
      <w:bodyDiv w:val="1"/>
      <w:marLeft w:val="0"/>
      <w:marRight w:val="0"/>
      <w:marTop w:val="0"/>
      <w:marBottom w:val="0"/>
      <w:divBdr>
        <w:top w:val="none" w:sz="0" w:space="0" w:color="auto"/>
        <w:left w:val="none" w:sz="0" w:space="0" w:color="auto"/>
        <w:bottom w:val="none" w:sz="0" w:space="0" w:color="auto"/>
        <w:right w:val="none" w:sz="0" w:space="0" w:color="auto"/>
      </w:divBdr>
    </w:div>
    <w:div w:id="1764718477">
      <w:bodyDiv w:val="1"/>
      <w:marLeft w:val="0"/>
      <w:marRight w:val="0"/>
      <w:marTop w:val="0"/>
      <w:marBottom w:val="0"/>
      <w:divBdr>
        <w:top w:val="none" w:sz="0" w:space="0" w:color="auto"/>
        <w:left w:val="none" w:sz="0" w:space="0" w:color="auto"/>
        <w:bottom w:val="none" w:sz="0" w:space="0" w:color="auto"/>
        <w:right w:val="none" w:sz="0" w:space="0" w:color="auto"/>
      </w:divBdr>
    </w:div>
    <w:div w:id="1830711624">
      <w:bodyDiv w:val="1"/>
      <w:marLeft w:val="0"/>
      <w:marRight w:val="0"/>
      <w:marTop w:val="0"/>
      <w:marBottom w:val="0"/>
      <w:divBdr>
        <w:top w:val="none" w:sz="0" w:space="0" w:color="auto"/>
        <w:left w:val="none" w:sz="0" w:space="0" w:color="auto"/>
        <w:bottom w:val="none" w:sz="0" w:space="0" w:color="auto"/>
        <w:right w:val="none" w:sz="0" w:space="0" w:color="auto"/>
      </w:divBdr>
    </w:div>
    <w:div w:id="1922255475">
      <w:bodyDiv w:val="1"/>
      <w:marLeft w:val="0"/>
      <w:marRight w:val="0"/>
      <w:marTop w:val="0"/>
      <w:marBottom w:val="0"/>
      <w:divBdr>
        <w:top w:val="none" w:sz="0" w:space="0" w:color="auto"/>
        <w:left w:val="none" w:sz="0" w:space="0" w:color="auto"/>
        <w:bottom w:val="none" w:sz="0" w:space="0" w:color="auto"/>
        <w:right w:val="none" w:sz="0" w:space="0" w:color="auto"/>
      </w:divBdr>
    </w:div>
    <w:div w:id="1939749472">
      <w:bodyDiv w:val="1"/>
      <w:marLeft w:val="0"/>
      <w:marRight w:val="0"/>
      <w:marTop w:val="0"/>
      <w:marBottom w:val="0"/>
      <w:divBdr>
        <w:top w:val="none" w:sz="0" w:space="0" w:color="auto"/>
        <w:left w:val="none" w:sz="0" w:space="0" w:color="auto"/>
        <w:bottom w:val="none" w:sz="0" w:space="0" w:color="auto"/>
        <w:right w:val="none" w:sz="0" w:space="0" w:color="auto"/>
      </w:divBdr>
    </w:div>
    <w:div w:id="1955282414">
      <w:bodyDiv w:val="1"/>
      <w:marLeft w:val="0"/>
      <w:marRight w:val="0"/>
      <w:marTop w:val="0"/>
      <w:marBottom w:val="0"/>
      <w:divBdr>
        <w:top w:val="none" w:sz="0" w:space="0" w:color="auto"/>
        <w:left w:val="none" w:sz="0" w:space="0" w:color="auto"/>
        <w:bottom w:val="none" w:sz="0" w:space="0" w:color="auto"/>
        <w:right w:val="none" w:sz="0" w:space="0" w:color="auto"/>
      </w:divBdr>
    </w:div>
    <w:div w:id="2035614294">
      <w:bodyDiv w:val="1"/>
      <w:marLeft w:val="0"/>
      <w:marRight w:val="0"/>
      <w:marTop w:val="0"/>
      <w:marBottom w:val="0"/>
      <w:divBdr>
        <w:top w:val="none" w:sz="0" w:space="0" w:color="auto"/>
        <w:left w:val="none" w:sz="0" w:space="0" w:color="auto"/>
        <w:bottom w:val="none" w:sz="0" w:space="0" w:color="auto"/>
        <w:right w:val="none" w:sz="0" w:space="0" w:color="auto"/>
      </w:divBdr>
    </w:div>
    <w:div w:id="20826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8792.23013" TargetMode="External"/><Relationship Id="rId18" Type="http://schemas.openxmlformats.org/officeDocument/2006/relationships/hyperlink" Target="consultantplus://offline/ref=BA1846F7EB1F152629F53DA75308DE6FB7E5AB6A1EC792E96149652F7A26AF81D953F71FBBC3631DD8D0DEF8226CE852166EB56ECB52CE3BOFL6N" TargetMode="External"/><Relationship Id="rId26" Type="http://schemas.openxmlformats.org/officeDocument/2006/relationships/hyperlink" Target="garantF1://79742.0" TargetMode="External"/><Relationship Id="rId39" Type="http://schemas.openxmlformats.org/officeDocument/2006/relationships/hyperlink" Target="consultantplus://offline/ref=8EA06F0F86DA8E80FFE269C29C4AB13E58433B947C8AC59ED3A59BC53873BAE131CF0E33CD484BF6A26F67D3A7DD380180619D56100DF6B2130F25ADLDF6G" TargetMode="External"/><Relationship Id="rId21" Type="http://schemas.openxmlformats.org/officeDocument/2006/relationships/hyperlink" Target="garantF1://85213.14" TargetMode="External"/><Relationship Id="rId34" Type="http://schemas.openxmlformats.org/officeDocument/2006/relationships/hyperlink" Target="garantF1://86367.17" TargetMode="External"/><Relationship Id="rId42" Type="http://schemas.openxmlformats.org/officeDocument/2006/relationships/hyperlink" Target="consultantplus://offline/ref=8EA06F0F86DA8E80FFE269C29C4AB13E58433B947C8AC59ED3A59BC53873BAE131CF0E33CD484BF6A26F67D2A0DD380180619D56100DF6B2130F25ADLDF6G" TargetMode="External"/><Relationship Id="rId47" Type="http://schemas.openxmlformats.org/officeDocument/2006/relationships/hyperlink" Target="https://login.consultant.ru/link/?req=doc&amp;base=LAW&amp;n=469470&amp;dst=100040" TargetMode="External"/><Relationship Id="rId50" Type="http://schemas.openxmlformats.org/officeDocument/2006/relationships/hyperlink" Target="consultantplus://offline/ref=448B9C47EB2316C56C6C21633175A590B93BED07BDB6D812BF8CB23237A4376301B7957A043F5E683560F5423412FE2B8BEDE0A7D74CDA60C1D77CC05CKBG" TargetMode="External"/><Relationship Id="rId55" Type="http://schemas.openxmlformats.org/officeDocument/2006/relationships/hyperlink" Target="consultantplus://offline/ref=84AE761BD11567C3E7A107A875DC2FF44C2E2B32AEC0DAA3B9461BFE4424F786BF1A80AFC67F5FF8D84D226A53JBUDG" TargetMode="External"/><Relationship Id="rId63" Type="http://schemas.openxmlformats.org/officeDocument/2006/relationships/hyperlink" Target="consultantplus://offline/ref=BAADCEDCBF74496A7577ADD1340A0E2BCB95AC34941BFE77FFB8BF8BEDBBA4A749A51287C3F7D5D546B28E91FDD4D7BE72B6394EA67BFC2C06210D18uCR8I" TargetMode="External"/><Relationship Id="rId68" Type="http://schemas.openxmlformats.org/officeDocument/2006/relationships/hyperlink" Target="garantF1://78792.23013" TargetMode="External"/><Relationship Id="rId76" Type="http://schemas.openxmlformats.org/officeDocument/2006/relationships/hyperlink" Target="garantF1://85213.14" TargetMode="External"/><Relationship Id="rId84" Type="http://schemas.openxmlformats.org/officeDocument/2006/relationships/hyperlink" Target="garantF1://12028598.0" TargetMode="External"/><Relationship Id="rId89" Type="http://schemas.openxmlformats.org/officeDocument/2006/relationships/hyperlink" Target="garantF1://86367.17" TargetMode="External"/><Relationship Id="rId7" Type="http://schemas.openxmlformats.org/officeDocument/2006/relationships/footnotes" Target="footnotes.xml"/><Relationship Id="rId71" Type="http://schemas.openxmlformats.org/officeDocument/2006/relationships/hyperlink" Target="garantF1://78792.113"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8792.113" TargetMode="External"/><Relationship Id="rId29" Type="http://schemas.openxmlformats.org/officeDocument/2006/relationships/hyperlink" Target="garantF1://12028598.0" TargetMode="External"/><Relationship Id="rId11" Type="http://schemas.openxmlformats.org/officeDocument/2006/relationships/hyperlink" Target="http://internet.garant.ru/document/redirect/406467178/0" TargetMode="External"/><Relationship Id="rId24" Type="http://schemas.openxmlformats.org/officeDocument/2006/relationships/hyperlink" Target="garantF1://85213.17" TargetMode="External"/><Relationship Id="rId32" Type="http://schemas.openxmlformats.org/officeDocument/2006/relationships/hyperlink" Target="garantF1://10008046.729" TargetMode="External"/><Relationship Id="rId37" Type="http://schemas.openxmlformats.org/officeDocument/2006/relationships/hyperlink" Target="consultantplus://offline/ref=8EA06F0F86DA8E80FFE269C29C4AB13E58433B947C8AC59ED3A59BC53873BAE131CF0E33CD484BF6A26F67D0A7DD380180619D56100DF6B2130F25ADLDF6G" TargetMode="External"/><Relationship Id="rId40" Type="http://schemas.openxmlformats.org/officeDocument/2006/relationships/hyperlink" Target="consultantplus://offline/ref=8EA06F0F86DA8E80FFE269C29C4AB13E58433B947C8AC59ED3A59BC53873BAE131CF0E33CD484BF6A26F67D3A8DD380180619D56100DF6B2130F25ADLDF6G" TargetMode="External"/><Relationship Id="rId45" Type="http://schemas.openxmlformats.org/officeDocument/2006/relationships/hyperlink" Target="consultantplus://offline/ref=8EA06F0F86DA8E80FFE269C29C4AB13E58433B947C8AC59ED3A59BC53873BAE131CF0E33CD484BF6A26F67D2A1DD380180619D56100DF6B2130F25ADLDF6G" TargetMode="External"/><Relationship Id="rId53" Type="http://schemas.openxmlformats.org/officeDocument/2006/relationships/hyperlink" Target="consultantplus://offline/ref=992FE93D16602346EDF390FDC0B4774D9A5497763DE811D328E10EBCC714E0F9656C55B8892F449E7E7F75FBAEDD115D0BEB5179A970kCP2N" TargetMode="External"/><Relationship Id="rId58" Type="http://schemas.openxmlformats.org/officeDocument/2006/relationships/hyperlink" Target="consultantplus://offline/ref=4D25E2116C5C9F2717EB0EB782BBAF31718218E5BF8BA00FB6E31B51915F71D0AB140488869B6DE1BDC73E5E374457E850E5715217E01BA1BC375C7DsBA6H" TargetMode="External"/><Relationship Id="rId66" Type="http://schemas.openxmlformats.org/officeDocument/2006/relationships/footer" Target="footer1.xml"/><Relationship Id="rId74" Type="http://schemas.openxmlformats.org/officeDocument/2006/relationships/hyperlink" Target="consultantplus://offline/ref=BA1846F7EB1F152629F53DA75308DE6FB7E5AB6A1EC792E96149652F7A26AF81D953F71FBBC3631DD8D0DEF8226CE852166EB56ECB52CE3BOFL6N" TargetMode="External"/><Relationship Id="rId79" Type="http://schemas.openxmlformats.org/officeDocument/2006/relationships/hyperlink" Target="garantF1://85213.17" TargetMode="External"/><Relationship Id="rId87" Type="http://schemas.openxmlformats.org/officeDocument/2006/relationships/hyperlink" Target="garantF1://10008046.729" TargetMode="External"/><Relationship Id="rId5" Type="http://schemas.openxmlformats.org/officeDocument/2006/relationships/settings" Target="settings.xml"/><Relationship Id="rId61" Type="http://schemas.openxmlformats.org/officeDocument/2006/relationships/hyperlink" Target="consultantplus://offline/ref=84AE761BD11567C3E7A107A875DC2FF44C2E2B32AEC0DAA3B9461BFE4424F786BF1A80AFC67F5FF8D84D226A53JBUDG" TargetMode="External"/><Relationship Id="rId82" Type="http://schemas.openxmlformats.org/officeDocument/2006/relationships/hyperlink" Target="garantF1://72320.0" TargetMode="External"/><Relationship Id="rId90" Type="http://schemas.openxmlformats.org/officeDocument/2006/relationships/hyperlink" Target="consultantplus://offline/ref=BA1846F7EB1F152629F53DA75308DE6FB0E7AC621FC592E96149652F7A26AF81CB53AF13B9C67D19DFC588A964O3LBN" TargetMode="External"/><Relationship Id="rId19" Type="http://schemas.openxmlformats.org/officeDocument/2006/relationships/hyperlink" Target="consultantplus://offline/ref=BA1846F7EB1F152629F53DA75308DE6FB7E5AB6A1EC792E96149652F7A26AF81D953F71FBBC3631DD8D0DEF8226CE852166EB56ECB52CE3BOFL6N" TargetMode="External"/><Relationship Id="rId14" Type="http://schemas.openxmlformats.org/officeDocument/2006/relationships/hyperlink" Target="garantF1://78405.5133" TargetMode="External"/><Relationship Id="rId22" Type="http://schemas.openxmlformats.org/officeDocument/2006/relationships/hyperlink" Target="garantF1://85213.15" TargetMode="External"/><Relationship Id="rId27" Type="http://schemas.openxmlformats.org/officeDocument/2006/relationships/hyperlink" Target="garantF1://72320.0" TargetMode="External"/><Relationship Id="rId30" Type="http://schemas.openxmlformats.org/officeDocument/2006/relationships/hyperlink" Target="garantF1://10008046.721" TargetMode="External"/><Relationship Id="rId35" Type="http://schemas.openxmlformats.org/officeDocument/2006/relationships/hyperlink" Target="consultantplus://offline/ref=BA1846F7EB1F152629F53DA75308DE6FB0E7AC621FC592E96149652F7A26AF81CB53AF13B9C67D19DFC588A964O3LBN" TargetMode="External"/><Relationship Id="rId43" Type="http://schemas.openxmlformats.org/officeDocument/2006/relationships/hyperlink" Target="consultantplus://offline/ref=8EA06F0F86DA8E80FFE269C29C4AB13E58433B947C8AC59ED3A59BC53873BAE131CF0E33CD484BF6A26F67D2A1DD380180619D56100DF6B2130F25ADLDF6G" TargetMode="External"/><Relationship Id="rId48" Type="http://schemas.openxmlformats.org/officeDocument/2006/relationships/hyperlink" Target="https://login.consultant.ru/link/?req=doc&amp;base=LAW&amp;n=401157&amp;dst=100023" TargetMode="External"/><Relationship Id="rId56" Type="http://schemas.openxmlformats.org/officeDocument/2006/relationships/hyperlink" Target="https://internet.garant.ru/" TargetMode="External"/><Relationship Id="rId64" Type="http://schemas.openxmlformats.org/officeDocument/2006/relationships/header" Target="header1.xml"/><Relationship Id="rId69" Type="http://schemas.openxmlformats.org/officeDocument/2006/relationships/hyperlink" Target="garantF1://78405.5133" TargetMode="External"/><Relationship Id="rId77" Type="http://schemas.openxmlformats.org/officeDocument/2006/relationships/hyperlink" Target="garantF1://85213.15" TargetMode="External"/><Relationship Id="rId8" Type="http://schemas.openxmlformats.org/officeDocument/2006/relationships/endnotes" Target="endnotes.xml"/><Relationship Id="rId51" Type="http://schemas.openxmlformats.org/officeDocument/2006/relationships/hyperlink" Target="consultantplus://offline/ref=448B9C47EB2316C56C6C21633175A590B93BED07BDB6D812BF8CB23237A4376301B7957A043F5E683560F5413412FE2B8BEDE0A7D74CDA60C1D77CC05CKBG" TargetMode="External"/><Relationship Id="rId72" Type="http://schemas.openxmlformats.org/officeDocument/2006/relationships/hyperlink" Target="garantF1://78792.2431" TargetMode="External"/><Relationship Id="rId80" Type="http://schemas.openxmlformats.org/officeDocument/2006/relationships/hyperlink" Target="garantF1://85213.22" TargetMode="External"/><Relationship Id="rId85" Type="http://schemas.openxmlformats.org/officeDocument/2006/relationships/hyperlink" Target="garantF1://10008046.721" TargetMode="External"/><Relationship Id="rId3" Type="http://schemas.openxmlformats.org/officeDocument/2006/relationships/styles" Target="styles.xml"/><Relationship Id="rId12" Type="http://schemas.openxmlformats.org/officeDocument/2006/relationships/hyperlink" Target="garantF1://78792.1514" TargetMode="External"/><Relationship Id="rId17" Type="http://schemas.openxmlformats.org/officeDocument/2006/relationships/hyperlink" Target="garantF1://78792.2431" TargetMode="External"/><Relationship Id="rId25" Type="http://schemas.openxmlformats.org/officeDocument/2006/relationships/hyperlink" Target="garantF1://85213.22" TargetMode="External"/><Relationship Id="rId33" Type="http://schemas.openxmlformats.org/officeDocument/2006/relationships/hyperlink" Target="garantF1://70730630.31" TargetMode="External"/><Relationship Id="rId38" Type="http://schemas.openxmlformats.org/officeDocument/2006/relationships/hyperlink" Target="consultantplus://offline/ref=8EA06F0F86DA8E80FFE269C29C4AB13E58433B947C8AC59ED3A59BC53873BAE131CF0E33CD484BF6A26F67D3A6DD380180619D56100DF6B2130F25ADLDF6G" TargetMode="External"/><Relationship Id="rId46" Type="http://schemas.openxmlformats.org/officeDocument/2006/relationships/hyperlink" Target="https://login.consultant.ru/link/?req=doc&amp;base=LAW&amp;n=474024&amp;dst=2360" TargetMode="External"/><Relationship Id="rId59" Type="http://schemas.openxmlformats.org/officeDocument/2006/relationships/hyperlink" Target="consultantplus://offline/ref=4D25E2116C5C9F2717EB0EB782BBAF31718218E5BF8BA00FB6E31B51915F71D0AB140488869B6DE1BDC7395B364457E850E5715217E01BA1BC375C7DsBA6H" TargetMode="External"/><Relationship Id="rId67" Type="http://schemas.openxmlformats.org/officeDocument/2006/relationships/hyperlink" Target="garantF1://78792.1514" TargetMode="External"/><Relationship Id="rId20" Type="http://schemas.openxmlformats.org/officeDocument/2006/relationships/hyperlink" Target="consultantplus://offline/ref=BA1846F7EB1F152629F53DA75308DE6FB7E5AB6A1EC792E96149652F7A26AF81D953F71FBBC3631DD8D0DEF8226CE852166EB56ECB52CE3BOFL6N" TargetMode="External"/><Relationship Id="rId41" Type="http://schemas.openxmlformats.org/officeDocument/2006/relationships/hyperlink" Target="consultantplus://offline/ref=8EA06F0F86DA8E80FFE269C29C4AB13E58433B947C8AC59ED3A59BC53873BAE131CF0E33CD484BF6A26F67D3A9DD380180619D56100DF6B2130F25ADLDF6G" TargetMode="External"/><Relationship Id="rId54" Type="http://schemas.openxmlformats.org/officeDocument/2006/relationships/hyperlink" Target="consultantplus://offline/ref=992FE93D16602346EDF390FDC0B4774D9A5B9C7732EF11D328E10EBCC714E0F9656C55BB892F4FC17B6A64A3A3DB09430DF34D7BABk7P0N" TargetMode="External"/><Relationship Id="rId62" Type="http://schemas.openxmlformats.org/officeDocument/2006/relationships/hyperlink" Target="consultantplus://offline/ref=9EA5205D5253BB151D3357B911254507DCB6C63FEBD5B06B4C54C1BFAA173F09B41018AA54F304C59652D8232A943E295454A31840p8E1I" TargetMode="External"/><Relationship Id="rId70" Type="http://schemas.openxmlformats.org/officeDocument/2006/relationships/hyperlink" Target="garantF1://78792.113" TargetMode="External"/><Relationship Id="rId75" Type="http://schemas.openxmlformats.org/officeDocument/2006/relationships/hyperlink" Target="consultantplus://offline/ref=BA1846F7EB1F152629F53DA75308DE6FB7E5AB6A1EC792E96149652F7A26AF81D953F71FBBC3631DD8D0DEF8226CE852166EB56ECB52CE3BOFL6N" TargetMode="External"/><Relationship Id="rId83" Type="http://schemas.openxmlformats.org/officeDocument/2006/relationships/hyperlink" Target="garantF1://12028598.0" TargetMode="External"/><Relationship Id="rId88" Type="http://schemas.openxmlformats.org/officeDocument/2006/relationships/hyperlink" Target="garantF1://70730630.3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78792.113" TargetMode="External"/><Relationship Id="rId23" Type="http://schemas.openxmlformats.org/officeDocument/2006/relationships/hyperlink" Target="garantF1://85213.16" TargetMode="External"/><Relationship Id="rId28" Type="http://schemas.openxmlformats.org/officeDocument/2006/relationships/hyperlink" Target="garantF1://12028598.0" TargetMode="External"/><Relationship Id="rId36" Type="http://schemas.openxmlformats.org/officeDocument/2006/relationships/hyperlink" Target="consultantplus://offline/ref=1EEA246414BCAE5AEF85DF0D950783861C25ACB56783D3097766972891EFBEB6644727775EC3FC9A93B5EFB388BF308A9DA8F7939EC8CF76858D322Dm3Z0L" TargetMode="External"/><Relationship Id="rId49" Type="http://schemas.openxmlformats.org/officeDocument/2006/relationships/hyperlink" Target="consultantplus://offline/ref=448B9C47EB2316C56C6C21633175A590B93BED07BDB6D812BF8CB23237A4376301B7957A043F5E683560F5423412FE2B8BEDE0A7D74CDA60C1D77CC05CKBG" TargetMode="External"/><Relationship Id="rId57" Type="http://schemas.openxmlformats.org/officeDocument/2006/relationships/hyperlink" Target="https://internet.garant.ru/" TargetMode="External"/><Relationship Id="rId10" Type="http://schemas.openxmlformats.org/officeDocument/2006/relationships/hyperlink" Target="file:///C:\Users\gcheb_gil1\AppData\Local\Microsoft\Windows\INetCache\Content.Outlook\JG9AHAL5\&#1079;&#1072;&#1082;&#1083;&#1102;&#1095;&#1077;&#1085;&#1080;&#1077;%20&#1076;&#1086;&#1075;&#1086;&#1074;&#1086;&#1088;&#1072;%20&#1089;&#1086;&#1094;&#1080;&#1072;&#1083;&#1100;&#1085;&#1086;&#1075;&#1086;%20&#1085;&#1072;&#1081;&#1084;&#1072;%20-3.docx" TargetMode="External"/><Relationship Id="rId31" Type="http://schemas.openxmlformats.org/officeDocument/2006/relationships/hyperlink" Target="garantF1://10008046.723" TargetMode="External"/><Relationship Id="rId44" Type="http://schemas.openxmlformats.org/officeDocument/2006/relationships/hyperlink" Target="consultantplus://offline/ref=49A3C0C2A6BEAAB7F8E5B52CEC336632E90E0284EFC85AFDB9C22FF0FF6EB35C103317CBC0A6F918067441AF396691F5794557FFC395uD4FM" TargetMode="External"/><Relationship Id="rId52" Type="http://schemas.openxmlformats.org/officeDocument/2006/relationships/hyperlink" Target="consultantplus://offline/ref=448B9C47EB2316C56C6C21633175A590B93BED07BDB6D812BF8CB23237A4376301B7957A043F5E683560F5423412FE2B8BEDE0A7D74CDA60C1D77CC05CKBG" TargetMode="External"/><Relationship Id="rId60" Type="http://schemas.openxmlformats.org/officeDocument/2006/relationships/hyperlink" Target="consultantplus://offline/ref=9EA5205D5253BB151D3357B911254507DCB6C63FEBD5B06B4C54C1BFAA173F09B41018AA54F304C59652D8232A943E295454A31840p8E1I" TargetMode="External"/><Relationship Id="rId65" Type="http://schemas.openxmlformats.org/officeDocument/2006/relationships/header" Target="header2.xml"/><Relationship Id="rId73" Type="http://schemas.openxmlformats.org/officeDocument/2006/relationships/hyperlink" Target="consultantplus://offline/ref=BA1846F7EB1F152629F53DA75308DE6FB7E5AB6A1EC792E96149652F7A26AF81D953F71FBBC3631DD8D0DEF8226CE852166EB56ECB52CE3BOFL6N" TargetMode="External"/><Relationship Id="rId78" Type="http://schemas.openxmlformats.org/officeDocument/2006/relationships/hyperlink" Target="garantF1://85213.16" TargetMode="External"/><Relationship Id="rId81" Type="http://schemas.openxmlformats.org/officeDocument/2006/relationships/hyperlink" Target="garantF1://79742.0" TargetMode="External"/><Relationship Id="rId86" Type="http://schemas.openxmlformats.org/officeDocument/2006/relationships/hyperlink" Target="garantF1://10008046.72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DA5DD-9B27-4719-B5D8-D4B3B51E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43</Pages>
  <Words>13678</Words>
  <Characters>110747</Characters>
  <Application>Microsoft Office Word</Application>
  <DocSecurity>0</DocSecurity>
  <Lines>922</Lines>
  <Paragraphs>248</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администрации города Чебоксары по предоставлению муниципальной услуги «Выдача разр</vt:lpstr>
    </vt:vector>
  </TitlesOfParts>
  <Company>Чебоксарское Горкомимущество</Company>
  <LinksUpToDate>false</LinksUpToDate>
  <CharactersWithSpaces>124177</CharactersWithSpaces>
  <SharedDoc>false</SharedDoc>
  <HLinks>
    <vt:vector size="186" baseType="variant">
      <vt:variant>
        <vt:i4>852003</vt:i4>
      </vt:variant>
      <vt:variant>
        <vt:i4>90</vt:i4>
      </vt:variant>
      <vt:variant>
        <vt:i4>0</vt:i4>
      </vt:variant>
      <vt:variant>
        <vt:i4>5</vt:i4>
      </vt:variant>
      <vt:variant>
        <vt:lpwstr>mailto:mfc@cap.ru</vt:lpwstr>
      </vt:variant>
      <vt:variant>
        <vt:lpwstr/>
      </vt:variant>
      <vt:variant>
        <vt:i4>393225</vt:i4>
      </vt:variant>
      <vt:variant>
        <vt:i4>87</vt:i4>
      </vt:variant>
      <vt:variant>
        <vt:i4>0</vt:i4>
      </vt:variant>
      <vt:variant>
        <vt:i4>5</vt:i4>
      </vt:variant>
      <vt:variant>
        <vt:lpwstr>http://www.mfc-gcheb.cap.ru/</vt:lpwstr>
      </vt:variant>
      <vt:variant>
        <vt:lpwstr/>
      </vt:variant>
      <vt:variant>
        <vt:i4>1507355</vt:i4>
      </vt:variant>
      <vt:variant>
        <vt:i4>84</vt:i4>
      </vt:variant>
      <vt:variant>
        <vt:i4>0</vt:i4>
      </vt:variant>
      <vt:variant>
        <vt:i4>5</vt:i4>
      </vt:variant>
      <vt:variant>
        <vt:lpwstr>http://gov.cap.ru/main.asp?govid=149</vt:lpwstr>
      </vt:variant>
      <vt:variant>
        <vt:lpwstr/>
      </vt:variant>
      <vt:variant>
        <vt:i4>1048613</vt:i4>
      </vt:variant>
      <vt:variant>
        <vt:i4>81</vt:i4>
      </vt:variant>
      <vt:variant>
        <vt:i4>0</vt:i4>
      </vt:variant>
      <vt:variant>
        <vt:i4>5</vt:i4>
      </vt:variant>
      <vt:variant>
        <vt:lpwstr>mailto:cgki@cap.ru</vt:lpwstr>
      </vt:variant>
      <vt:variant>
        <vt:lpwstr/>
      </vt:variant>
      <vt:variant>
        <vt:i4>7209027</vt:i4>
      </vt:variant>
      <vt:variant>
        <vt:i4>78</vt:i4>
      </vt:variant>
      <vt:variant>
        <vt:i4>0</vt:i4>
      </vt:variant>
      <vt:variant>
        <vt:i4>5</vt:i4>
      </vt:variant>
      <vt:variant>
        <vt:lpwstr>mailto:gcheb@cap.ru</vt:lpwstr>
      </vt:variant>
      <vt:variant>
        <vt:lpwstr/>
      </vt:variant>
      <vt:variant>
        <vt:i4>4390966</vt:i4>
      </vt:variant>
      <vt:variant>
        <vt:i4>75</vt:i4>
      </vt:variant>
      <vt:variant>
        <vt:i4>0</vt:i4>
      </vt:variant>
      <vt:variant>
        <vt:i4>5</vt:i4>
      </vt:variant>
      <vt:variant>
        <vt:lpwstr>mailto:people@gcheb.cap.ru</vt:lpwstr>
      </vt:variant>
      <vt:variant>
        <vt:lpwstr/>
      </vt:variant>
      <vt:variant>
        <vt:i4>7209027</vt:i4>
      </vt:variant>
      <vt:variant>
        <vt:i4>72</vt:i4>
      </vt:variant>
      <vt:variant>
        <vt:i4>0</vt:i4>
      </vt:variant>
      <vt:variant>
        <vt:i4>5</vt:i4>
      </vt:variant>
      <vt:variant>
        <vt:lpwstr>mailto:gcheb@cap.ru</vt:lpwstr>
      </vt:variant>
      <vt:variant>
        <vt:lpwstr/>
      </vt:variant>
      <vt:variant>
        <vt:i4>524354</vt:i4>
      </vt:variant>
      <vt:variant>
        <vt:i4>69</vt:i4>
      </vt:variant>
      <vt:variant>
        <vt:i4>0</vt:i4>
      </vt:variant>
      <vt:variant>
        <vt:i4>5</vt:i4>
      </vt:variant>
      <vt:variant>
        <vt:lpwstr>http://www.gcheb.cap.ru/</vt:lpwstr>
      </vt:variant>
      <vt:variant>
        <vt:lpwstr/>
      </vt:variant>
      <vt:variant>
        <vt:i4>393225</vt:i4>
      </vt:variant>
      <vt:variant>
        <vt:i4>66</vt:i4>
      </vt:variant>
      <vt:variant>
        <vt:i4>0</vt:i4>
      </vt:variant>
      <vt:variant>
        <vt:i4>5</vt:i4>
      </vt:variant>
      <vt:variant>
        <vt:lpwstr>http://www.mfc-gcheb.cap.ru/</vt:lpwstr>
      </vt:variant>
      <vt:variant>
        <vt:lpwstr/>
      </vt:variant>
      <vt:variant>
        <vt:i4>1507355</vt:i4>
      </vt:variant>
      <vt:variant>
        <vt:i4>63</vt:i4>
      </vt:variant>
      <vt:variant>
        <vt:i4>0</vt:i4>
      </vt:variant>
      <vt:variant>
        <vt:i4>5</vt:i4>
      </vt:variant>
      <vt:variant>
        <vt:lpwstr>http://gov.cap.ru/main.asp?govid=149</vt:lpwstr>
      </vt:variant>
      <vt:variant>
        <vt:lpwstr/>
      </vt:variant>
      <vt:variant>
        <vt:i4>524354</vt:i4>
      </vt:variant>
      <vt:variant>
        <vt:i4>60</vt:i4>
      </vt:variant>
      <vt:variant>
        <vt:i4>0</vt:i4>
      </vt:variant>
      <vt:variant>
        <vt:i4>5</vt:i4>
      </vt:variant>
      <vt:variant>
        <vt:lpwstr>http://www.gcheb.cap.ru/</vt:lpwstr>
      </vt:variant>
      <vt:variant>
        <vt:lpwstr/>
      </vt:variant>
      <vt:variant>
        <vt:i4>4980791</vt:i4>
      </vt:variant>
      <vt:variant>
        <vt:i4>57</vt:i4>
      </vt:variant>
      <vt:variant>
        <vt:i4>0</vt:i4>
      </vt:variant>
      <vt:variant>
        <vt:i4>5</vt:i4>
      </vt:variant>
      <vt:variant>
        <vt:lpwstr/>
      </vt:variant>
      <vt:variant>
        <vt:lpwstr>Перечень25</vt:lpwstr>
      </vt:variant>
      <vt:variant>
        <vt:i4>4980791</vt:i4>
      </vt:variant>
      <vt:variant>
        <vt:i4>54</vt:i4>
      </vt:variant>
      <vt:variant>
        <vt:i4>0</vt:i4>
      </vt:variant>
      <vt:variant>
        <vt:i4>5</vt:i4>
      </vt:variant>
      <vt:variant>
        <vt:lpwstr/>
      </vt:variant>
      <vt:variant>
        <vt:lpwstr>Перечень25</vt:lpwstr>
      </vt:variant>
      <vt:variant>
        <vt:i4>558892101</vt:i4>
      </vt:variant>
      <vt:variant>
        <vt:i4>51</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6</vt:lpwstr>
      </vt:variant>
      <vt:variant>
        <vt:lpwstr/>
      </vt:variant>
      <vt:variant>
        <vt:i4>559023173</vt:i4>
      </vt:variant>
      <vt:variant>
        <vt:i4>48</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4</vt:lpwstr>
      </vt:variant>
      <vt:variant>
        <vt:lpwstr/>
      </vt:variant>
      <vt:variant>
        <vt:i4>1966105</vt:i4>
      </vt:variant>
      <vt:variant>
        <vt:i4>45</vt:i4>
      </vt:variant>
      <vt:variant>
        <vt:i4>0</vt:i4>
      </vt:variant>
      <vt:variant>
        <vt:i4>5</vt:i4>
      </vt:variant>
      <vt:variant>
        <vt:lpwstr/>
      </vt:variant>
      <vt:variant>
        <vt:lpwstr>pril2</vt:lpwstr>
      </vt:variant>
      <vt:variant>
        <vt:i4>1966105</vt:i4>
      </vt:variant>
      <vt:variant>
        <vt:i4>42</vt:i4>
      </vt:variant>
      <vt:variant>
        <vt:i4>0</vt:i4>
      </vt:variant>
      <vt:variant>
        <vt:i4>5</vt:i4>
      </vt:variant>
      <vt:variant>
        <vt:lpwstr/>
      </vt:variant>
      <vt:variant>
        <vt:lpwstr>pril2</vt:lpwstr>
      </vt:variant>
      <vt:variant>
        <vt:i4>559219781</vt:i4>
      </vt:variant>
      <vt:variant>
        <vt:i4>39</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3</vt:lpwstr>
      </vt:variant>
      <vt:variant>
        <vt:lpwstr/>
      </vt:variant>
      <vt:variant>
        <vt:i4>559154245</vt:i4>
      </vt:variant>
      <vt:variant>
        <vt:i4>36</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2</vt:lpwstr>
      </vt:variant>
      <vt:variant>
        <vt:lpwstr/>
      </vt:variant>
      <vt:variant>
        <vt:i4>8060935</vt:i4>
      </vt:variant>
      <vt:variant>
        <vt:i4>33</vt:i4>
      </vt:variant>
      <vt:variant>
        <vt:i4>0</vt:i4>
      </vt:variant>
      <vt:variant>
        <vt:i4>5</vt:i4>
      </vt:variant>
      <vt:variant>
        <vt:lpwstr/>
      </vt:variant>
      <vt:variant>
        <vt:lpwstr>прил6</vt:lpwstr>
      </vt:variant>
      <vt:variant>
        <vt:i4>8060935</vt:i4>
      </vt:variant>
      <vt:variant>
        <vt:i4>30</vt:i4>
      </vt:variant>
      <vt:variant>
        <vt:i4>0</vt:i4>
      </vt:variant>
      <vt:variant>
        <vt:i4>5</vt:i4>
      </vt:variant>
      <vt:variant>
        <vt:lpwstr/>
      </vt:variant>
      <vt:variant>
        <vt:lpwstr>прил6</vt:lpwstr>
      </vt:variant>
      <vt:variant>
        <vt:i4>852003</vt:i4>
      </vt:variant>
      <vt:variant>
        <vt:i4>27</vt:i4>
      </vt:variant>
      <vt:variant>
        <vt:i4>0</vt:i4>
      </vt:variant>
      <vt:variant>
        <vt:i4>5</vt:i4>
      </vt:variant>
      <vt:variant>
        <vt:lpwstr>mailto:mfc@cap.ru</vt:lpwstr>
      </vt:variant>
      <vt:variant>
        <vt:lpwstr/>
      </vt:variant>
      <vt:variant>
        <vt:i4>1048613</vt:i4>
      </vt:variant>
      <vt:variant>
        <vt:i4>24</vt:i4>
      </vt:variant>
      <vt:variant>
        <vt:i4>0</vt:i4>
      </vt:variant>
      <vt:variant>
        <vt:i4>5</vt:i4>
      </vt:variant>
      <vt:variant>
        <vt:lpwstr>mailto:cgki@cap.ru</vt:lpwstr>
      </vt:variant>
      <vt:variant>
        <vt:lpwstr/>
      </vt:variant>
      <vt:variant>
        <vt:i4>1966165</vt:i4>
      </vt:variant>
      <vt:variant>
        <vt:i4>21</vt:i4>
      </vt:variant>
      <vt:variant>
        <vt:i4>0</vt:i4>
      </vt:variant>
      <vt:variant>
        <vt:i4>5</vt:i4>
      </vt:variant>
      <vt:variant>
        <vt:lpwstr>http://www.gosuslugi.cap.ru/</vt:lpwstr>
      </vt:variant>
      <vt:variant>
        <vt:lpwstr/>
      </vt:variant>
      <vt:variant>
        <vt:i4>393225</vt:i4>
      </vt:variant>
      <vt:variant>
        <vt:i4>18</vt:i4>
      </vt:variant>
      <vt:variant>
        <vt:i4>0</vt:i4>
      </vt:variant>
      <vt:variant>
        <vt:i4>5</vt:i4>
      </vt:variant>
      <vt:variant>
        <vt:lpwstr>http://www.mfc-gcheb.cap.ru/</vt:lpwstr>
      </vt:variant>
      <vt:variant>
        <vt:lpwstr/>
      </vt:variant>
      <vt:variant>
        <vt:i4>1507355</vt:i4>
      </vt:variant>
      <vt:variant>
        <vt:i4>15</vt:i4>
      </vt:variant>
      <vt:variant>
        <vt:i4>0</vt:i4>
      </vt:variant>
      <vt:variant>
        <vt:i4>5</vt:i4>
      </vt:variant>
      <vt:variant>
        <vt:lpwstr>http://gov.cap.ru/main.asp?govid=149</vt:lpwstr>
      </vt:variant>
      <vt:variant>
        <vt:lpwstr/>
      </vt:variant>
      <vt:variant>
        <vt:i4>393225</vt:i4>
      </vt:variant>
      <vt:variant>
        <vt:i4>12</vt:i4>
      </vt:variant>
      <vt:variant>
        <vt:i4>0</vt:i4>
      </vt:variant>
      <vt:variant>
        <vt:i4>5</vt:i4>
      </vt:variant>
      <vt:variant>
        <vt:lpwstr>http://www.mfc-gcheb.cap.ru/</vt:lpwstr>
      </vt:variant>
      <vt:variant>
        <vt:lpwstr/>
      </vt:variant>
      <vt:variant>
        <vt:i4>1966165</vt:i4>
      </vt:variant>
      <vt:variant>
        <vt:i4>9</vt:i4>
      </vt:variant>
      <vt:variant>
        <vt:i4>0</vt:i4>
      </vt:variant>
      <vt:variant>
        <vt:i4>5</vt:i4>
      </vt:variant>
      <vt:variant>
        <vt:lpwstr>http://www.gosuslugi.cap.ru/</vt:lpwstr>
      </vt:variant>
      <vt:variant>
        <vt:lpwstr/>
      </vt:variant>
      <vt:variant>
        <vt:i4>1966105</vt:i4>
      </vt:variant>
      <vt:variant>
        <vt:i4>6</vt:i4>
      </vt:variant>
      <vt:variant>
        <vt:i4>0</vt:i4>
      </vt:variant>
      <vt:variant>
        <vt:i4>5</vt:i4>
      </vt:variant>
      <vt:variant>
        <vt:lpwstr/>
      </vt:variant>
      <vt:variant>
        <vt:lpwstr>pril1</vt:lpwstr>
      </vt:variant>
      <vt:variant>
        <vt:i4>1966105</vt:i4>
      </vt:variant>
      <vt:variant>
        <vt:i4>3</vt:i4>
      </vt:variant>
      <vt:variant>
        <vt:i4>0</vt:i4>
      </vt:variant>
      <vt:variant>
        <vt:i4>5</vt:i4>
      </vt:variant>
      <vt:variant>
        <vt:lpwstr/>
      </vt:variant>
      <vt:variant>
        <vt:lpwstr>pril1</vt:lpwstr>
      </vt:variant>
      <vt:variant>
        <vt:i4>4456450</vt:i4>
      </vt:variant>
      <vt:variant>
        <vt:i4>0</vt:i4>
      </vt:variant>
      <vt:variant>
        <vt:i4>0</vt:i4>
      </vt:variant>
      <vt:variant>
        <vt:i4>5</vt:i4>
      </vt:variant>
      <vt:variant>
        <vt:lpwstr>garantf1://17521658.1000/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администрации города Чебоксары по предоставлению муниципальной услуги «Выдача разр</dc:title>
  <dc:creator>economy2</dc:creator>
  <cp:lastModifiedBy>gcheb_delo</cp:lastModifiedBy>
  <cp:revision>12</cp:revision>
  <cp:lastPrinted>2024-05-30T11:07:00Z</cp:lastPrinted>
  <dcterms:created xsi:type="dcterms:W3CDTF">2024-03-01T11:09:00Z</dcterms:created>
  <dcterms:modified xsi:type="dcterms:W3CDTF">2024-05-30T11:13:00Z</dcterms:modified>
</cp:coreProperties>
</file>