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2D763B" w:rsidRPr="002D763B" w:rsidTr="00A82FE0">
        <w:trPr>
          <w:trHeight w:val="1130"/>
        </w:trPr>
        <w:tc>
          <w:tcPr>
            <w:tcW w:w="3540" w:type="dxa"/>
          </w:tcPr>
          <w:p w:rsidR="002D763B" w:rsidRPr="002D763B" w:rsidRDefault="002D763B" w:rsidP="002D7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D76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Чă</w:t>
            </w:r>
            <w:proofErr w:type="gramStart"/>
            <w:r w:rsidRPr="002D76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ваш</w:t>
            </w:r>
            <w:proofErr w:type="spellEnd"/>
            <w:proofErr w:type="gramEnd"/>
            <w:r w:rsidRPr="002D76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:rsidR="002D763B" w:rsidRPr="002D763B" w:rsidRDefault="002D763B" w:rsidP="002D7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D76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2D76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:rsidR="002D763B" w:rsidRPr="002D763B" w:rsidRDefault="002D763B" w:rsidP="002D7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D76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</w:p>
          <w:p w:rsidR="002D763B" w:rsidRPr="002D763B" w:rsidRDefault="002D763B" w:rsidP="002D7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2D763B" w:rsidRPr="002D763B" w:rsidRDefault="002D763B" w:rsidP="002D7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76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:rsidR="002D763B" w:rsidRPr="002D763B" w:rsidRDefault="002D763B" w:rsidP="002D7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763B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30F73B" wp14:editId="26896348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2D763B" w:rsidRPr="002D763B" w:rsidRDefault="002D763B" w:rsidP="002D7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76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:rsidR="002D763B" w:rsidRPr="002D763B" w:rsidRDefault="002D763B" w:rsidP="002D7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76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2D763B" w:rsidRPr="002D763B" w:rsidRDefault="002D763B" w:rsidP="002D7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76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:rsidR="002D763B" w:rsidRPr="002D763B" w:rsidRDefault="002D763B" w:rsidP="002D7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2D763B" w:rsidRPr="002D763B" w:rsidRDefault="002D763B" w:rsidP="002D763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D76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:rsidR="002D763B" w:rsidRPr="002D763B" w:rsidRDefault="002D763B" w:rsidP="002D763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D763B" w:rsidRPr="002D763B" w:rsidRDefault="00387A11" w:rsidP="00387A1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                           __________________№_____________</w:t>
      </w: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Default="00D27FB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C44E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845769">
        <w:rPr>
          <w:rFonts w:ascii="Times New Roman" w:hAnsi="Times New Roman" w:cs="Times New Roman"/>
          <w:sz w:val="28"/>
          <w:szCs w:val="28"/>
        </w:rPr>
        <w:t xml:space="preserve"> </w:t>
      </w:r>
      <w:r w:rsidR="00DC44EC" w:rsidRPr="00701A67">
        <w:rPr>
          <w:rFonts w:ascii="Times New Roman" w:hAnsi="Times New Roman" w:cs="Times New Roman"/>
          <w:sz w:val="28"/>
        </w:rPr>
        <w:t>постановление</w:t>
      </w:r>
      <w:r w:rsidR="00DC44EC">
        <w:rPr>
          <w:rFonts w:ascii="Times New Roman" w:hAnsi="Times New Roman" w:cs="Times New Roman"/>
          <w:sz w:val="28"/>
        </w:rPr>
        <w:t xml:space="preserve"> администрации города Чебоксары от </w:t>
      </w:r>
      <w:r w:rsidR="00DC44EC" w:rsidRPr="00274D13">
        <w:rPr>
          <w:rFonts w:ascii="Times New Roman" w:hAnsi="Times New Roman" w:cs="Times New Roman"/>
          <w:sz w:val="28"/>
          <w:szCs w:val="28"/>
        </w:rPr>
        <w:t xml:space="preserve">01.06.2022 </w:t>
      </w:r>
      <w:r w:rsidR="00DC44EC">
        <w:rPr>
          <w:rFonts w:ascii="Times New Roman" w:hAnsi="Times New Roman" w:cs="Times New Roman"/>
          <w:sz w:val="28"/>
          <w:szCs w:val="28"/>
        </w:rPr>
        <w:t>№ 1978</w:t>
      </w:r>
      <w:r w:rsidR="00DC44EC" w:rsidRPr="00274D13">
        <w:rPr>
          <w:rFonts w:ascii="Times New Roman" w:hAnsi="Times New Roman" w:cs="Times New Roman"/>
          <w:sz w:val="28"/>
          <w:szCs w:val="28"/>
        </w:rPr>
        <w:t xml:space="preserve"> </w:t>
      </w:r>
      <w:r w:rsidR="00DC44EC">
        <w:rPr>
          <w:rFonts w:ascii="Times New Roman" w:hAnsi="Times New Roman" w:cs="Times New Roman"/>
          <w:sz w:val="28"/>
          <w:szCs w:val="28"/>
        </w:rPr>
        <w:t>«</w:t>
      </w:r>
      <w:r w:rsidR="0061385E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541CEF">
        <w:rPr>
          <w:rFonts w:ascii="Times New Roman" w:hAnsi="Times New Roman" w:cs="Times New Roman"/>
          <w:sz w:val="28"/>
          <w:szCs w:val="28"/>
        </w:rPr>
        <w:t>П</w:t>
      </w:r>
      <w:r w:rsidR="00DC44EC">
        <w:rPr>
          <w:rFonts w:ascii="Times New Roman" w:hAnsi="Times New Roman" w:cs="Times New Roman"/>
          <w:sz w:val="28"/>
          <w:szCs w:val="28"/>
        </w:rPr>
        <w:t>еречн</w:t>
      </w:r>
      <w:r w:rsidR="0061385E">
        <w:rPr>
          <w:rFonts w:ascii="Times New Roman" w:hAnsi="Times New Roman" w:cs="Times New Roman"/>
          <w:sz w:val="28"/>
          <w:szCs w:val="28"/>
        </w:rPr>
        <w:t>я</w:t>
      </w:r>
      <w:r w:rsidR="00DC44EC">
        <w:rPr>
          <w:rFonts w:ascii="Times New Roman" w:hAnsi="Times New Roman" w:cs="Times New Roman"/>
          <w:sz w:val="28"/>
          <w:szCs w:val="28"/>
        </w:rPr>
        <w:t xml:space="preserve"> мест отбывания наказания в</w:t>
      </w:r>
      <w:r w:rsidR="00DA3719">
        <w:rPr>
          <w:rFonts w:ascii="Times New Roman" w:hAnsi="Times New Roman" w:cs="Times New Roman"/>
          <w:sz w:val="28"/>
          <w:szCs w:val="28"/>
        </w:rPr>
        <w:t> </w:t>
      </w:r>
      <w:r w:rsidR="00DC44EC">
        <w:rPr>
          <w:rFonts w:ascii="Times New Roman" w:hAnsi="Times New Roman" w:cs="Times New Roman"/>
          <w:sz w:val="28"/>
          <w:szCs w:val="28"/>
        </w:rPr>
        <w:t>виде исправительных работ, назначенных осужденному, не</w:t>
      </w:r>
      <w:r w:rsidR="00DA3719">
        <w:rPr>
          <w:rFonts w:ascii="Times New Roman" w:hAnsi="Times New Roman" w:cs="Times New Roman"/>
          <w:sz w:val="28"/>
          <w:szCs w:val="28"/>
        </w:rPr>
        <w:t> </w:t>
      </w:r>
      <w:r w:rsidR="00DC44EC">
        <w:rPr>
          <w:rFonts w:ascii="Times New Roman" w:hAnsi="Times New Roman" w:cs="Times New Roman"/>
          <w:sz w:val="28"/>
          <w:szCs w:val="28"/>
        </w:rPr>
        <w:t>имеющему основное место работы»</w:t>
      </w:r>
    </w:p>
    <w:p w:rsidR="00DC44EC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Pr="00794720" w:rsidRDefault="008A4817" w:rsidP="00DC44EC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B4FC7">
        <w:rPr>
          <w:rFonts w:ascii="Times New Roman" w:hAnsi="Times New Roman" w:cs="Times New Roman"/>
          <w:sz w:val="28"/>
          <w:szCs w:val="28"/>
        </w:rPr>
        <w:t xml:space="preserve">о исполнение ст. 50 Уголовного </w:t>
      </w:r>
      <w:r w:rsidR="006F079F">
        <w:rPr>
          <w:rFonts w:ascii="Times New Roman" w:hAnsi="Times New Roman" w:cs="Times New Roman"/>
          <w:sz w:val="28"/>
          <w:szCs w:val="28"/>
        </w:rPr>
        <w:t>к</w:t>
      </w:r>
      <w:r w:rsidR="00BB4FC7">
        <w:rPr>
          <w:rFonts w:ascii="Times New Roman" w:hAnsi="Times New Roman" w:cs="Times New Roman"/>
          <w:sz w:val="28"/>
          <w:szCs w:val="28"/>
        </w:rPr>
        <w:t>одекса Российской Федерации, предусматривающей наказание в виде исправительных работ в отношении осужденных неработающих лиц, ст. 39 Уголовно-исполнительного</w:t>
      </w:r>
      <w:r w:rsidR="00BB4FC7">
        <w:rPr>
          <w:rFonts w:ascii="Times New Roman" w:hAnsi="Times New Roman" w:cs="Times New Roman"/>
          <w:sz w:val="28"/>
          <w:szCs w:val="28"/>
        </w:rPr>
        <w:br/>
      </w:r>
      <w:r w:rsidR="006F079F">
        <w:rPr>
          <w:rFonts w:ascii="Times New Roman" w:hAnsi="Times New Roman" w:cs="Times New Roman"/>
          <w:sz w:val="28"/>
          <w:szCs w:val="28"/>
        </w:rPr>
        <w:t>к</w:t>
      </w:r>
      <w:r w:rsidR="00BB4FC7">
        <w:rPr>
          <w:rFonts w:ascii="Times New Roman" w:hAnsi="Times New Roman" w:cs="Times New Roman"/>
          <w:sz w:val="28"/>
          <w:szCs w:val="28"/>
        </w:rPr>
        <w:t>одекса Российской Федерации администрация города Чебоксары</w:t>
      </w:r>
      <w:r w:rsidR="00BB4FC7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BB4FC7" w:rsidRPr="00794720">
        <w:rPr>
          <w:rFonts w:ascii="Times New Roman" w:hAnsi="Times New Roman"/>
          <w:sz w:val="28"/>
          <w:szCs w:val="28"/>
        </w:rPr>
        <w:t>п</w:t>
      </w:r>
      <w:proofErr w:type="gramEnd"/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с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а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н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в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л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я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е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т:</w:t>
      </w:r>
      <w:r w:rsidRPr="007947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1279" w:rsidRPr="00701A67" w:rsidRDefault="00701A67" w:rsidP="00DC44EC">
      <w:pPr>
        <w:pStyle w:val="a3"/>
        <w:numPr>
          <w:ilvl w:val="0"/>
          <w:numId w:val="2"/>
        </w:numPr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01A67">
        <w:rPr>
          <w:rFonts w:ascii="Times New Roman" w:hAnsi="Times New Roman" w:cs="Times New Roman"/>
          <w:sz w:val="28"/>
        </w:rPr>
        <w:t>Внести в постановление</w:t>
      </w:r>
      <w:r>
        <w:rPr>
          <w:rFonts w:ascii="Times New Roman" w:hAnsi="Times New Roman" w:cs="Times New Roman"/>
          <w:sz w:val="28"/>
        </w:rPr>
        <w:t xml:space="preserve"> администрации города Чебоксары</w:t>
      </w:r>
      <w:r w:rsidR="00DC44EC">
        <w:rPr>
          <w:rFonts w:ascii="Times New Roman" w:hAnsi="Times New Roman" w:cs="Times New Roman"/>
          <w:sz w:val="28"/>
        </w:rPr>
        <w:t xml:space="preserve"> от </w:t>
      </w:r>
      <w:r w:rsidR="00274D13" w:rsidRPr="00274D13">
        <w:rPr>
          <w:rFonts w:ascii="Times New Roman" w:hAnsi="Times New Roman" w:cs="Times New Roman"/>
          <w:sz w:val="28"/>
          <w:szCs w:val="28"/>
        </w:rPr>
        <w:t xml:space="preserve">01.06.2022 </w:t>
      </w:r>
      <w:r w:rsidR="00274D13">
        <w:rPr>
          <w:rFonts w:ascii="Times New Roman" w:hAnsi="Times New Roman" w:cs="Times New Roman"/>
          <w:sz w:val="28"/>
          <w:szCs w:val="28"/>
        </w:rPr>
        <w:t>№</w:t>
      </w:r>
      <w:r w:rsidR="00DC44EC">
        <w:rPr>
          <w:rFonts w:ascii="Times New Roman" w:hAnsi="Times New Roman" w:cs="Times New Roman"/>
          <w:sz w:val="28"/>
          <w:szCs w:val="28"/>
        </w:rPr>
        <w:t> </w:t>
      </w:r>
      <w:r w:rsidR="00274D13">
        <w:rPr>
          <w:rFonts w:ascii="Times New Roman" w:hAnsi="Times New Roman" w:cs="Times New Roman"/>
          <w:sz w:val="28"/>
          <w:szCs w:val="28"/>
        </w:rPr>
        <w:t>1978</w:t>
      </w:r>
      <w:r w:rsidR="00274D13" w:rsidRPr="00274D13">
        <w:rPr>
          <w:rFonts w:ascii="Times New Roman" w:hAnsi="Times New Roman" w:cs="Times New Roman"/>
          <w:sz w:val="28"/>
          <w:szCs w:val="28"/>
        </w:rPr>
        <w:t xml:space="preserve"> </w:t>
      </w:r>
      <w:r w:rsidR="00274D13">
        <w:rPr>
          <w:rFonts w:ascii="Times New Roman" w:hAnsi="Times New Roman" w:cs="Times New Roman"/>
          <w:sz w:val="28"/>
          <w:szCs w:val="28"/>
        </w:rPr>
        <w:t>«</w:t>
      </w:r>
      <w:r w:rsidR="00EE2127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541CEF">
        <w:rPr>
          <w:rFonts w:ascii="Times New Roman" w:hAnsi="Times New Roman" w:cs="Times New Roman"/>
          <w:sz w:val="28"/>
          <w:szCs w:val="28"/>
        </w:rPr>
        <w:t>П</w:t>
      </w:r>
      <w:r w:rsidR="00400F1B">
        <w:rPr>
          <w:rFonts w:ascii="Times New Roman" w:hAnsi="Times New Roman" w:cs="Times New Roman"/>
          <w:sz w:val="28"/>
          <w:szCs w:val="28"/>
        </w:rPr>
        <w:t>еречн</w:t>
      </w:r>
      <w:r w:rsidR="00EE2127">
        <w:rPr>
          <w:rFonts w:ascii="Times New Roman" w:hAnsi="Times New Roman" w:cs="Times New Roman"/>
          <w:sz w:val="28"/>
          <w:szCs w:val="28"/>
        </w:rPr>
        <w:t>я</w:t>
      </w:r>
      <w:r w:rsidR="00400F1B">
        <w:rPr>
          <w:rFonts w:ascii="Times New Roman" w:hAnsi="Times New Roman" w:cs="Times New Roman"/>
          <w:sz w:val="28"/>
          <w:szCs w:val="28"/>
        </w:rPr>
        <w:t xml:space="preserve"> мест отбывания наказания в</w:t>
      </w:r>
      <w:r w:rsidR="00DA3719">
        <w:rPr>
          <w:rFonts w:ascii="Times New Roman" w:hAnsi="Times New Roman" w:cs="Times New Roman"/>
          <w:sz w:val="28"/>
          <w:szCs w:val="28"/>
        </w:rPr>
        <w:t> </w:t>
      </w:r>
      <w:r w:rsidR="00400F1B">
        <w:rPr>
          <w:rFonts w:ascii="Times New Roman" w:hAnsi="Times New Roman" w:cs="Times New Roman"/>
          <w:sz w:val="28"/>
          <w:szCs w:val="28"/>
        </w:rPr>
        <w:t>виде исправительных работ, назначенных осужденному, не имеющему основное место работы</w:t>
      </w:r>
      <w:r w:rsidR="00274D13">
        <w:rPr>
          <w:rFonts w:ascii="Times New Roman" w:hAnsi="Times New Roman" w:cs="Times New Roman"/>
          <w:sz w:val="28"/>
          <w:szCs w:val="28"/>
        </w:rPr>
        <w:t>»</w:t>
      </w:r>
      <w:r w:rsidR="00EA0E97">
        <w:rPr>
          <w:rFonts w:ascii="Times New Roman" w:hAnsi="Times New Roman" w:cs="Times New Roman"/>
          <w:sz w:val="28"/>
          <w:szCs w:val="28"/>
        </w:rPr>
        <w:t xml:space="preserve"> </w:t>
      </w:r>
      <w:r w:rsidR="00DC44EC" w:rsidRPr="00701A67">
        <w:rPr>
          <w:rFonts w:ascii="Times New Roman" w:hAnsi="Times New Roman" w:cs="Times New Roman"/>
          <w:sz w:val="28"/>
        </w:rPr>
        <w:t>изменени</w:t>
      </w:r>
      <w:r w:rsidR="00DC44EC">
        <w:rPr>
          <w:rFonts w:ascii="Times New Roman" w:hAnsi="Times New Roman" w:cs="Times New Roman"/>
          <w:sz w:val="28"/>
        </w:rPr>
        <w:t>е,</w:t>
      </w:r>
      <w:r w:rsidR="00DC44EC" w:rsidRPr="00701A67">
        <w:rPr>
          <w:rFonts w:ascii="Times New Roman" w:hAnsi="Times New Roman" w:cs="Times New Roman"/>
          <w:sz w:val="28"/>
          <w:szCs w:val="28"/>
        </w:rPr>
        <w:t xml:space="preserve"> </w:t>
      </w:r>
      <w:r w:rsidRPr="00701A67">
        <w:rPr>
          <w:rFonts w:ascii="Times New Roman" w:hAnsi="Times New Roman" w:cs="Times New Roman"/>
          <w:sz w:val="28"/>
          <w:szCs w:val="28"/>
        </w:rPr>
        <w:t>изложив приложение</w:t>
      </w:r>
      <w:r w:rsidR="00DC44EC">
        <w:rPr>
          <w:rFonts w:ascii="Times New Roman" w:hAnsi="Times New Roman" w:cs="Times New Roman"/>
          <w:sz w:val="28"/>
          <w:szCs w:val="28"/>
        </w:rPr>
        <w:t xml:space="preserve"> к нему </w:t>
      </w:r>
      <w:r w:rsidRPr="00701A67">
        <w:rPr>
          <w:rFonts w:ascii="Times New Roman" w:hAnsi="Times New Roman" w:cs="Times New Roman"/>
          <w:sz w:val="28"/>
          <w:szCs w:val="28"/>
        </w:rPr>
        <w:t xml:space="preserve">в редакции </w:t>
      </w:r>
      <w:r w:rsidR="00DC44EC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701A67">
        <w:rPr>
          <w:rFonts w:ascii="Times New Roman" w:hAnsi="Times New Roman" w:cs="Times New Roman"/>
          <w:sz w:val="28"/>
          <w:szCs w:val="28"/>
        </w:rPr>
        <w:t>приложени</w:t>
      </w:r>
      <w:r w:rsidR="00DC44EC">
        <w:rPr>
          <w:rFonts w:ascii="Times New Roman" w:hAnsi="Times New Roman" w:cs="Times New Roman"/>
          <w:sz w:val="28"/>
          <w:szCs w:val="28"/>
        </w:rPr>
        <w:t>ю</w:t>
      </w:r>
      <w:r w:rsidRPr="00701A67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BC6761" w:rsidRDefault="00D04B23" w:rsidP="00DC44EC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563D" w:rsidRPr="006D563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A4817" w:rsidRDefault="00D04B23" w:rsidP="00DC44EC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8A481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A4817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BC6761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8A4817" w:rsidRDefault="008A4817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664ED" w:rsidRDefault="003664ED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218B5" w:rsidRDefault="00620355" w:rsidP="00DC44EC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  <w:sectPr w:rsidR="004218B5" w:rsidSect="00031986">
          <w:footerReference w:type="default" r:id="rId9"/>
          <w:pgSz w:w="11906" w:h="16838"/>
          <w:pgMar w:top="1134" w:right="850" w:bottom="426" w:left="1701" w:header="708" w:footer="641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481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                    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387A11">
        <w:rPr>
          <w:rFonts w:ascii="Times New Roman" w:hAnsi="Times New Roman" w:cs="Times New Roman"/>
          <w:sz w:val="28"/>
          <w:szCs w:val="28"/>
        </w:rPr>
        <w:t xml:space="preserve">   В.А. Доброхотов </w:t>
      </w:r>
    </w:p>
    <w:p w:rsidR="00DC44EC" w:rsidRDefault="00701A67" w:rsidP="00DC44EC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DC44E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DC44EC" w:rsidRDefault="00701A67" w:rsidP="00DC44EC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DC44EC">
        <w:rPr>
          <w:rFonts w:ascii="Times New Roman" w:hAnsi="Times New Roman" w:cs="Times New Roman"/>
          <w:sz w:val="28"/>
          <w:szCs w:val="28"/>
        </w:rPr>
        <w:t>к постановлению</w:t>
      </w:r>
      <w:r w:rsidR="00DC44EC">
        <w:rPr>
          <w:rFonts w:ascii="Times New Roman" w:hAnsi="Times New Roman" w:cs="Times New Roman"/>
          <w:sz w:val="28"/>
          <w:szCs w:val="28"/>
        </w:rPr>
        <w:t xml:space="preserve"> </w:t>
      </w:r>
      <w:r w:rsidRPr="00DC44E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DC44EC" w:rsidRDefault="00701A67" w:rsidP="00DC44EC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DC44EC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DC44EC" w:rsidRDefault="00387A11" w:rsidP="00DC44EC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 № _________</w:t>
      </w:r>
    </w:p>
    <w:p w:rsidR="00DC44EC" w:rsidRDefault="00DC44EC" w:rsidP="00DC44EC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C44EC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DC44EC" w:rsidRDefault="00DC44EC" w:rsidP="00DC44EC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DC44EC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ем </w:t>
      </w:r>
      <w:r w:rsidRPr="00DC44E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DC44EC" w:rsidRDefault="00DC44EC" w:rsidP="00DC44EC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DC44EC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701A67" w:rsidRPr="00DC44EC" w:rsidRDefault="00701A67" w:rsidP="00DC44EC">
      <w:pPr>
        <w:pStyle w:val="a3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DC44EC">
        <w:rPr>
          <w:rFonts w:ascii="Times New Roman" w:hAnsi="Times New Roman" w:cs="Times New Roman"/>
          <w:sz w:val="28"/>
          <w:szCs w:val="28"/>
        </w:rPr>
        <w:t>от 01.06.2022 № 1978</w:t>
      </w:r>
    </w:p>
    <w:p w:rsidR="00701A67" w:rsidRDefault="00701A67" w:rsidP="00701A6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F5F96" w:rsidRDefault="00701A67" w:rsidP="00701A6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</w:t>
      </w:r>
      <w:r w:rsidRPr="008175D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еречень </w:t>
      </w:r>
    </w:p>
    <w:p w:rsidR="002F5F96" w:rsidRDefault="00701A67" w:rsidP="00701A6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175D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мест отбывания наказания в виде исправительных работ, </w:t>
      </w:r>
    </w:p>
    <w:p w:rsidR="00701A67" w:rsidRPr="00F41A63" w:rsidRDefault="00701A67" w:rsidP="002F5F9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175D2">
        <w:rPr>
          <w:rFonts w:ascii="Times New Roman" w:hAnsi="Times New Roman" w:cs="Times New Roman"/>
          <w:b/>
          <w:sz w:val="28"/>
          <w:szCs w:val="28"/>
          <w:lang w:eastAsia="ru-RU"/>
        </w:rPr>
        <w:t>назначенных</w:t>
      </w:r>
      <w:proofErr w:type="gramEnd"/>
      <w:r w:rsidRPr="008175D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осужденному, не имеющему основного места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8175D2">
        <w:rPr>
          <w:rFonts w:ascii="Times New Roman" w:hAnsi="Times New Roman" w:cs="Times New Roman"/>
          <w:b/>
          <w:sz w:val="28"/>
          <w:szCs w:val="28"/>
          <w:lang w:eastAsia="ru-RU"/>
        </w:rPr>
        <w:t>работы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(по согласованию)</w:t>
      </w:r>
    </w:p>
    <w:p w:rsidR="002F5F96" w:rsidRDefault="002F5F96" w:rsidP="002F5F9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f"/>
        <w:tblW w:w="100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4113"/>
        <w:gridCol w:w="5403"/>
      </w:tblGrid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2F5F96" w:rsidRDefault="002F5F96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предприятия, организации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tabs>
                <w:tab w:val="left" w:pos="4864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Реквизиты </w:t>
            </w:r>
          </w:p>
        </w:tc>
      </w:tr>
      <w:tr w:rsidR="002F5F96" w:rsidTr="002F5F96">
        <w:tc>
          <w:tcPr>
            <w:tcW w:w="1004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tabs>
                <w:tab w:val="left" w:pos="4864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управа по Ленинскому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район</w:t>
            </w:r>
            <w:r>
              <w:rPr>
                <w:rFonts w:ascii="Times New Roman" w:hAnsi="Times New Roman"/>
                <w:sz w:val="26"/>
                <w:szCs w:val="26"/>
              </w:rPr>
              <w:t>у администрации города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Чебоксары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АО «АБС Русь»</w:t>
            </w:r>
          </w:p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пр. И. Яковлева, д. 1</w:t>
            </w:r>
          </w:p>
          <w:p w:rsidR="002F5F96" w:rsidRDefault="002F5F96">
            <w:pPr>
              <w:tabs>
                <w:tab w:val="left" w:pos="4864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ИНН 7709713406, ОГРН 1067760308945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>
              <w:rPr>
                <w:sz w:val="26"/>
                <w:szCs w:val="26"/>
                <w:lang w:eastAsia="en-US"/>
              </w:rPr>
              <w:t>Комцентр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Стратегия»</w:t>
            </w:r>
          </w:p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ул. Ф. Гладкова, д. 11</w:t>
            </w:r>
          </w:p>
          <w:p w:rsidR="002F5F96" w:rsidRDefault="002F5F96">
            <w:pPr>
              <w:tabs>
                <w:tab w:val="left" w:pos="1178"/>
                <w:tab w:val="left" w:pos="4864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ИНН 2127308181, КПП 213001001, ОГРН 1022100982200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«ЧОО «Дельта»</w:t>
            </w:r>
          </w:p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</w:t>
            </w:r>
            <w:proofErr w:type="gramStart"/>
            <w:r>
              <w:rPr>
                <w:sz w:val="26"/>
                <w:szCs w:val="26"/>
                <w:lang w:eastAsia="en-US"/>
              </w:rPr>
              <w:t>.Ч</w:t>
            </w:r>
            <w:proofErr w:type="gramEnd"/>
            <w:r>
              <w:rPr>
                <w:sz w:val="26"/>
                <w:szCs w:val="26"/>
                <w:lang w:eastAsia="en-US"/>
              </w:rPr>
              <w:t>ебоксары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, ул. </w:t>
            </w:r>
            <w:proofErr w:type="spellStart"/>
            <w:r>
              <w:rPr>
                <w:sz w:val="26"/>
                <w:szCs w:val="26"/>
                <w:lang w:eastAsia="en-US"/>
              </w:rPr>
              <w:t>Хевешская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, д. 5, </w:t>
            </w:r>
            <w:proofErr w:type="spellStart"/>
            <w:r>
              <w:rPr>
                <w:sz w:val="26"/>
                <w:szCs w:val="26"/>
                <w:lang w:eastAsia="en-US"/>
              </w:rPr>
              <w:t>помещ</w:t>
            </w:r>
            <w:proofErr w:type="spellEnd"/>
            <w:r>
              <w:rPr>
                <w:sz w:val="26"/>
                <w:szCs w:val="26"/>
                <w:lang w:eastAsia="en-US"/>
              </w:rPr>
              <w:t>. 3</w:t>
            </w:r>
          </w:p>
          <w:p w:rsidR="002F5F96" w:rsidRDefault="002F5F96">
            <w:pPr>
              <w:tabs>
                <w:tab w:val="left" w:pos="4864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ИНН 2130117998, КПП 213001001, ОГРН 113230004709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 Димитриев Денис Александрович</w:t>
            </w:r>
          </w:p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Чебоксары, </w:t>
            </w:r>
            <w:proofErr w:type="spellStart"/>
            <w:r>
              <w:rPr>
                <w:sz w:val="26"/>
                <w:szCs w:val="26"/>
                <w:lang w:eastAsia="en-US"/>
              </w:rPr>
              <w:t>Эгерский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б-р, д. 45, кв. 169</w:t>
            </w:r>
          </w:p>
          <w:p w:rsidR="002F5F96" w:rsidRDefault="002F5F96">
            <w:pPr>
              <w:tabs>
                <w:tab w:val="left" w:pos="1721"/>
                <w:tab w:val="left" w:pos="4864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ИНН 212885847479, ОРНИП 318213000073662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ИП </w:t>
            </w:r>
            <w:proofErr w:type="spellStart"/>
            <w:r>
              <w:rPr>
                <w:sz w:val="26"/>
                <w:szCs w:val="26"/>
                <w:lang w:eastAsia="en-US"/>
              </w:rPr>
              <w:t>Бачурихин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Марк Васильевич</w:t>
            </w:r>
          </w:p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</w:t>
            </w:r>
            <w:proofErr w:type="gramStart"/>
            <w:r>
              <w:rPr>
                <w:sz w:val="26"/>
                <w:szCs w:val="26"/>
                <w:lang w:eastAsia="en-US"/>
              </w:rPr>
              <w:t>.Ч</w:t>
            </w:r>
            <w:proofErr w:type="gramEnd"/>
            <w:r>
              <w:rPr>
                <w:sz w:val="26"/>
                <w:szCs w:val="26"/>
                <w:lang w:eastAsia="en-US"/>
              </w:rPr>
              <w:t>ебоксары</w:t>
            </w:r>
            <w:proofErr w:type="spellEnd"/>
            <w:r>
              <w:rPr>
                <w:sz w:val="26"/>
                <w:szCs w:val="26"/>
                <w:lang w:eastAsia="en-US"/>
              </w:rPr>
              <w:t>,  пр. Мира, д. 98, кв. 129</w:t>
            </w:r>
          </w:p>
          <w:p w:rsidR="002F5F96" w:rsidRDefault="002F5F96">
            <w:pPr>
              <w:tabs>
                <w:tab w:val="left" w:pos="4864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ИНН 213007420474, ОГРНИП 312213025700063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ОАО «Чебоксарская керамика»</w:t>
            </w:r>
          </w:p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</w:t>
            </w:r>
            <w:proofErr w:type="gramStart"/>
            <w:r>
              <w:rPr>
                <w:sz w:val="26"/>
                <w:szCs w:val="26"/>
                <w:lang w:eastAsia="en-US"/>
              </w:rPr>
              <w:t>.Ч</w:t>
            </w:r>
            <w:proofErr w:type="gramEnd"/>
            <w:r>
              <w:rPr>
                <w:sz w:val="26"/>
                <w:szCs w:val="26"/>
                <w:lang w:eastAsia="en-US"/>
              </w:rPr>
              <w:t>ебоксары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, пр. </w:t>
            </w:r>
            <w:proofErr w:type="spellStart"/>
            <w:r>
              <w:rPr>
                <w:sz w:val="26"/>
                <w:szCs w:val="26"/>
                <w:lang w:eastAsia="en-US"/>
              </w:rPr>
              <w:t>И.Яковлева</w:t>
            </w:r>
            <w:proofErr w:type="spellEnd"/>
            <w:r>
              <w:rPr>
                <w:sz w:val="26"/>
                <w:szCs w:val="26"/>
                <w:lang w:eastAsia="en-US"/>
              </w:rPr>
              <w:t>, д. 35</w:t>
            </w:r>
          </w:p>
          <w:p w:rsidR="002F5F96" w:rsidRDefault="002F5F96">
            <w:pPr>
              <w:tabs>
                <w:tab w:val="left" w:pos="4864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ИНН 2126000757, КПП 213001001, ОГРН 1022100984003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 Петухова Наталия Владимировна</w:t>
            </w:r>
          </w:p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пр. </w:t>
            </w:r>
            <w:proofErr w:type="spellStart"/>
            <w:r>
              <w:rPr>
                <w:sz w:val="26"/>
                <w:szCs w:val="26"/>
                <w:lang w:eastAsia="en-US"/>
              </w:rPr>
              <w:t>И.Яковлева</w:t>
            </w:r>
            <w:proofErr w:type="spellEnd"/>
            <w:r>
              <w:rPr>
                <w:sz w:val="26"/>
                <w:szCs w:val="26"/>
                <w:lang w:eastAsia="en-US"/>
              </w:rPr>
              <w:t>, 43А.</w:t>
            </w:r>
          </w:p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ИНН 213000569933, ОГРНИП 320213000015643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2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«Керосинка»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30"/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</w:t>
            </w:r>
            <w:proofErr w:type="gramStart"/>
            <w:r>
              <w:rPr>
                <w:sz w:val="26"/>
                <w:szCs w:val="26"/>
                <w:lang w:eastAsia="en-US"/>
              </w:rPr>
              <w:t>.Ч</w:t>
            </w:r>
            <w:proofErr w:type="gramEnd"/>
            <w:r>
              <w:rPr>
                <w:sz w:val="26"/>
                <w:szCs w:val="26"/>
                <w:lang w:eastAsia="en-US"/>
              </w:rPr>
              <w:t>ебоксары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, </w:t>
            </w:r>
            <w:proofErr w:type="spellStart"/>
            <w:r>
              <w:rPr>
                <w:sz w:val="26"/>
                <w:szCs w:val="26"/>
                <w:lang w:eastAsia="en-US"/>
              </w:rPr>
              <w:t>пл.Речников</w:t>
            </w:r>
            <w:proofErr w:type="spellEnd"/>
            <w:r>
              <w:rPr>
                <w:sz w:val="26"/>
                <w:szCs w:val="26"/>
                <w:lang w:eastAsia="en-US"/>
              </w:rPr>
              <w:t>, д.1, офис 1, ИНН 2130204545, КПП 213001001, ОГРН 1182130010006</w:t>
            </w:r>
          </w:p>
        </w:tc>
      </w:tr>
      <w:tr w:rsidR="002F5F96" w:rsidTr="002F5F96">
        <w:tc>
          <w:tcPr>
            <w:tcW w:w="1004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управа по Московскому </w:t>
            </w:r>
            <w:r>
              <w:rPr>
                <w:sz w:val="26"/>
                <w:szCs w:val="26"/>
                <w:lang w:eastAsia="en-US"/>
              </w:rPr>
              <w:t xml:space="preserve"> район</w:t>
            </w:r>
            <w:r>
              <w:rPr>
                <w:sz w:val="26"/>
                <w:szCs w:val="26"/>
                <w:lang w:eastAsia="en-US"/>
              </w:rPr>
              <w:t>у администрации города</w:t>
            </w:r>
            <w:r>
              <w:rPr>
                <w:sz w:val="26"/>
                <w:szCs w:val="26"/>
                <w:lang w:eastAsia="en-US"/>
              </w:rPr>
              <w:t xml:space="preserve"> Чебоксары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АО «ЧПО им. В.И. Чапаева»</w:t>
            </w:r>
          </w:p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ул. </w:t>
            </w:r>
            <w:proofErr w:type="gramStart"/>
            <w:r>
              <w:rPr>
                <w:sz w:val="26"/>
                <w:szCs w:val="26"/>
                <w:lang w:eastAsia="en-US"/>
              </w:rPr>
              <w:t>Социалистическая</w:t>
            </w:r>
            <w:proofErr w:type="gramEnd"/>
            <w:r>
              <w:rPr>
                <w:sz w:val="26"/>
                <w:szCs w:val="26"/>
                <w:lang w:eastAsia="en-US"/>
              </w:rPr>
              <w:t>, 1</w:t>
            </w:r>
          </w:p>
          <w:p w:rsidR="002F5F96" w:rsidRDefault="002F5F96">
            <w:pPr>
              <w:pStyle w:val="ad"/>
              <w:tabs>
                <w:tab w:val="left" w:pos="1496"/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ИНН 2130095159, КПП 213001001, ОГРН 1112130014325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АО «Чебоксарский завод «Металлист»»</w:t>
            </w:r>
          </w:p>
          <w:p w:rsidR="002F5F96" w:rsidRDefault="002F5F96">
            <w:pPr>
              <w:pStyle w:val="ad"/>
              <w:tabs>
                <w:tab w:val="left" w:pos="2431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</w:t>
            </w:r>
            <w:proofErr w:type="gramStart"/>
            <w:r>
              <w:rPr>
                <w:sz w:val="26"/>
                <w:szCs w:val="26"/>
                <w:lang w:eastAsia="en-US"/>
              </w:rPr>
              <w:t>.Ч</w:t>
            </w:r>
            <w:proofErr w:type="gramEnd"/>
            <w:r>
              <w:rPr>
                <w:sz w:val="26"/>
                <w:szCs w:val="26"/>
                <w:lang w:eastAsia="en-US"/>
              </w:rPr>
              <w:t>ебоксары</w:t>
            </w:r>
            <w:proofErr w:type="spellEnd"/>
            <w:r>
              <w:rPr>
                <w:sz w:val="26"/>
                <w:szCs w:val="26"/>
                <w:lang w:eastAsia="en-US"/>
              </w:rPr>
              <w:t>, ул. Гражданская, д. 77</w:t>
            </w:r>
          </w:p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ИНН 2129009042, КПП 213001001, ОГРН 1022101269662</w:t>
            </w:r>
          </w:p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 Платонов Алексей Владиславович</w:t>
            </w:r>
          </w:p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</w:t>
            </w:r>
            <w:proofErr w:type="gramStart"/>
            <w:r>
              <w:rPr>
                <w:sz w:val="26"/>
                <w:szCs w:val="26"/>
                <w:lang w:eastAsia="en-US"/>
              </w:rPr>
              <w:t>.Ч</w:t>
            </w:r>
            <w:proofErr w:type="gramEnd"/>
            <w:r>
              <w:rPr>
                <w:sz w:val="26"/>
                <w:szCs w:val="26"/>
                <w:lang w:eastAsia="en-US"/>
              </w:rPr>
              <w:t>ебоксары</w:t>
            </w:r>
            <w:proofErr w:type="spellEnd"/>
            <w:r>
              <w:rPr>
                <w:sz w:val="26"/>
                <w:szCs w:val="26"/>
                <w:lang w:eastAsia="en-US"/>
              </w:rPr>
              <w:t>, ул. Афанасьева, д. 9, кв. 244, ИНН 212802510160, ОГРНИП 317213000014430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Чебоксарская городская ассоциация ЖС и ЖК, ТСЖ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253"/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пр. М. Горького, д. 7, ИНН 2128018630, КПП 213001001, ОГРН 1022101152732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АО «Специализированное автохозяйство»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ул. </w:t>
            </w:r>
            <w:proofErr w:type="gramStart"/>
            <w:r>
              <w:rPr>
                <w:sz w:val="26"/>
                <w:szCs w:val="26"/>
                <w:lang w:eastAsia="en-US"/>
              </w:rPr>
              <w:t>Заводская</w:t>
            </w:r>
            <w:proofErr w:type="gramEnd"/>
            <w:r>
              <w:rPr>
                <w:sz w:val="26"/>
                <w:szCs w:val="26"/>
                <w:lang w:eastAsia="en-US"/>
              </w:rPr>
              <w:t>, д. 4, ИНН 2130017432, КПП 213001001, ОГРН 1072130006024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«Озон»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ул. </w:t>
            </w:r>
            <w:proofErr w:type="spellStart"/>
            <w:r>
              <w:rPr>
                <w:sz w:val="26"/>
                <w:szCs w:val="26"/>
                <w:lang w:eastAsia="en-US"/>
              </w:rPr>
              <w:t>Эльменя</w:t>
            </w:r>
            <w:proofErr w:type="spellEnd"/>
            <w:r>
              <w:rPr>
                <w:sz w:val="26"/>
                <w:szCs w:val="26"/>
                <w:lang w:eastAsia="en-US"/>
              </w:rPr>
              <w:t>, д.18, ИНН 2129065030, КПП 213001001, ОГРН 1052128140921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>
              <w:rPr>
                <w:sz w:val="26"/>
                <w:szCs w:val="26"/>
                <w:lang w:eastAsia="en-US"/>
              </w:rPr>
              <w:t>Камал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ул. </w:t>
            </w:r>
            <w:proofErr w:type="gramStart"/>
            <w:r>
              <w:rPr>
                <w:sz w:val="26"/>
                <w:szCs w:val="26"/>
                <w:lang w:eastAsia="en-US"/>
              </w:rPr>
              <w:t>Гражданская</w:t>
            </w:r>
            <w:proofErr w:type="gramEnd"/>
            <w:r>
              <w:rPr>
                <w:sz w:val="26"/>
                <w:szCs w:val="26"/>
                <w:lang w:eastAsia="en-US"/>
              </w:rPr>
              <w:t>, д.119Б, ИНН 2130170790, КПП 213001001, ОГРН 1162130056450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991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«ПСК «</w:t>
            </w:r>
            <w:proofErr w:type="spellStart"/>
            <w:r>
              <w:rPr>
                <w:sz w:val="26"/>
                <w:szCs w:val="26"/>
                <w:lang w:eastAsia="en-US"/>
              </w:rPr>
              <w:t>СтройПолиХим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</w:t>
            </w:r>
            <w:proofErr w:type="gramStart"/>
            <w:r>
              <w:rPr>
                <w:sz w:val="26"/>
                <w:szCs w:val="26"/>
                <w:lang w:eastAsia="en-US"/>
              </w:rPr>
              <w:t>.Ч</w:t>
            </w:r>
            <w:proofErr w:type="gramEnd"/>
            <w:r>
              <w:rPr>
                <w:sz w:val="26"/>
                <w:szCs w:val="26"/>
                <w:lang w:eastAsia="en-US"/>
              </w:rPr>
              <w:t>ебоксары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, ул. </w:t>
            </w:r>
            <w:proofErr w:type="spellStart"/>
            <w:r>
              <w:rPr>
                <w:sz w:val="26"/>
                <w:szCs w:val="26"/>
                <w:lang w:eastAsia="en-US"/>
              </w:rPr>
              <w:t>Э.М.Юрьева</w:t>
            </w:r>
            <w:proofErr w:type="spellEnd"/>
            <w:r>
              <w:rPr>
                <w:sz w:val="26"/>
                <w:szCs w:val="26"/>
                <w:lang w:eastAsia="en-US"/>
              </w:rPr>
              <w:t>, д.4, пом./</w:t>
            </w:r>
            <w:proofErr w:type="spellStart"/>
            <w:r>
              <w:rPr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sz w:val="26"/>
                <w:szCs w:val="26"/>
                <w:lang w:eastAsia="en-US"/>
              </w:rPr>
              <w:t>. 2/2, ИНН 2130016157, КПП 213001001, ОГРН 1072130005090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ИП Михайлов Вячеслав Анатольевич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</w:t>
            </w:r>
            <w:proofErr w:type="gramStart"/>
            <w:r>
              <w:rPr>
                <w:sz w:val="26"/>
                <w:szCs w:val="26"/>
                <w:lang w:eastAsia="en-US"/>
              </w:rPr>
              <w:t>.Ч</w:t>
            </w:r>
            <w:proofErr w:type="gramEnd"/>
            <w:r>
              <w:rPr>
                <w:sz w:val="26"/>
                <w:szCs w:val="26"/>
                <w:lang w:eastAsia="en-US"/>
              </w:rPr>
              <w:t>ебоксары</w:t>
            </w:r>
            <w:proofErr w:type="spellEnd"/>
            <w:r>
              <w:rPr>
                <w:sz w:val="26"/>
                <w:szCs w:val="26"/>
                <w:lang w:eastAsia="en-US"/>
              </w:rPr>
              <w:t>, ул. Университетская, д.38/1, кв.186, ИНН 212805078781, ОГРНИП 314213024800101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«Первая строительная компания-21»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пл. Речников, д.3, оф.154, ИНН 2116004840, КПП 211601001, ОГРН 1212100006942</w:t>
            </w:r>
          </w:p>
        </w:tc>
      </w:tr>
      <w:tr w:rsidR="002F5F96" w:rsidTr="002F5F96">
        <w:tc>
          <w:tcPr>
            <w:tcW w:w="1004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управа по Калининскому</w:t>
            </w:r>
            <w:r>
              <w:rPr>
                <w:sz w:val="26"/>
                <w:szCs w:val="26"/>
                <w:lang w:eastAsia="en-US"/>
              </w:rPr>
              <w:t xml:space="preserve"> район</w:t>
            </w:r>
            <w:r>
              <w:rPr>
                <w:sz w:val="26"/>
                <w:szCs w:val="26"/>
                <w:lang w:eastAsia="en-US"/>
              </w:rPr>
              <w:t>у администрации города</w:t>
            </w:r>
            <w:r>
              <w:rPr>
                <w:sz w:val="26"/>
                <w:szCs w:val="26"/>
                <w:lang w:eastAsia="en-US"/>
              </w:rPr>
              <w:t xml:space="preserve"> Чебоксары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«Караван»</w:t>
            </w:r>
          </w:p>
          <w:p w:rsidR="002F5F96" w:rsidRDefault="002F5F96">
            <w:pPr>
              <w:pStyle w:val="ad"/>
              <w:tabs>
                <w:tab w:val="left" w:pos="1384"/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Кабельный проезд, д. 3</w:t>
            </w:r>
          </w:p>
          <w:p w:rsidR="002F5F96" w:rsidRDefault="002F5F96">
            <w:pPr>
              <w:pStyle w:val="ad"/>
              <w:tabs>
                <w:tab w:val="left" w:pos="393"/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ИНН 2130220716, КПП 213001001, ОГРН 1202100006910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ОАО «</w:t>
            </w:r>
            <w:proofErr w:type="spellStart"/>
            <w:r>
              <w:rPr>
                <w:sz w:val="26"/>
                <w:szCs w:val="26"/>
                <w:lang w:eastAsia="en-US"/>
              </w:rPr>
              <w:t>Текстильмаш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</w:t>
            </w:r>
            <w:proofErr w:type="spellStart"/>
            <w:r>
              <w:rPr>
                <w:sz w:val="26"/>
                <w:szCs w:val="26"/>
                <w:lang w:eastAsia="en-US"/>
              </w:rPr>
              <w:t>пр</w:t>
            </w:r>
            <w:proofErr w:type="spellEnd"/>
            <w:r>
              <w:rPr>
                <w:sz w:val="26"/>
                <w:szCs w:val="26"/>
                <w:lang w:eastAsia="en-US"/>
              </w:rPr>
              <w:t>-д Машиностроителей, д. 1</w:t>
            </w:r>
          </w:p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ИНН 2127009350, КПП 213001001, ОГРН 1022100966535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«ДСК 1»</w:t>
            </w:r>
          </w:p>
          <w:p w:rsidR="002F5F96" w:rsidRDefault="002F5F96">
            <w:pPr>
              <w:pStyle w:val="ad"/>
              <w:tabs>
                <w:tab w:val="left" w:pos="1346"/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</w:t>
            </w:r>
            <w:proofErr w:type="gramStart"/>
            <w:r>
              <w:rPr>
                <w:sz w:val="26"/>
                <w:szCs w:val="26"/>
                <w:lang w:eastAsia="en-US"/>
              </w:rPr>
              <w:t>.Ч</w:t>
            </w:r>
            <w:proofErr w:type="gramEnd"/>
            <w:r>
              <w:rPr>
                <w:sz w:val="26"/>
                <w:szCs w:val="26"/>
                <w:lang w:eastAsia="en-US"/>
              </w:rPr>
              <w:t>ебоксары</w:t>
            </w:r>
            <w:proofErr w:type="spellEnd"/>
            <w:r>
              <w:rPr>
                <w:sz w:val="26"/>
                <w:szCs w:val="26"/>
                <w:lang w:eastAsia="en-US"/>
              </w:rPr>
              <w:t>, Автозаправочный проезд, д. 8</w:t>
            </w:r>
          </w:p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ИНН 2130198429, КПП 213001001, ОГРН 1182130002328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ОАО «Фабрика дверей «Аэлита»</w:t>
            </w:r>
          </w:p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</w:t>
            </w:r>
            <w:proofErr w:type="gramStart"/>
            <w:r>
              <w:rPr>
                <w:sz w:val="26"/>
                <w:szCs w:val="26"/>
                <w:lang w:eastAsia="en-US"/>
              </w:rPr>
              <w:t>.Ч</w:t>
            </w:r>
            <w:proofErr w:type="gramEnd"/>
            <w:r>
              <w:rPr>
                <w:sz w:val="26"/>
                <w:szCs w:val="26"/>
                <w:lang w:eastAsia="en-US"/>
              </w:rPr>
              <w:t>ебоксары</w:t>
            </w:r>
            <w:proofErr w:type="spellEnd"/>
            <w:r>
              <w:rPr>
                <w:sz w:val="26"/>
                <w:szCs w:val="26"/>
                <w:lang w:eastAsia="en-US"/>
              </w:rPr>
              <w:t>,  ул. Текстильщиков, д. 8, офис 5</w:t>
            </w:r>
          </w:p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ИНН 21300220956, КПП 213001001, ОГРН 1202100007230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«Волжская текстильная компания»</w:t>
            </w:r>
          </w:p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</w:t>
            </w:r>
            <w:proofErr w:type="gramStart"/>
            <w:r>
              <w:rPr>
                <w:sz w:val="26"/>
                <w:szCs w:val="26"/>
                <w:lang w:eastAsia="en-US"/>
              </w:rPr>
              <w:t>.Ч</w:t>
            </w:r>
            <w:proofErr w:type="gramEnd"/>
            <w:r>
              <w:rPr>
                <w:sz w:val="26"/>
                <w:szCs w:val="26"/>
                <w:lang w:eastAsia="en-US"/>
              </w:rPr>
              <w:t>ебоксары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, ул. Текстильщиков, </w:t>
            </w:r>
            <w:proofErr w:type="spellStart"/>
            <w:r>
              <w:rPr>
                <w:sz w:val="26"/>
                <w:szCs w:val="26"/>
                <w:lang w:eastAsia="en-US"/>
              </w:rPr>
              <w:t>зд</w:t>
            </w:r>
            <w:proofErr w:type="spellEnd"/>
            <w:r>
              <w:rPr>
                <w:sz w:val="26"/>
                <w:szCs w:val="26"/>
                <w:lang w:eastAsia="en-US"/>
              </w:rPr>
              <w:t>. 8, офис 108</w:t>
            </w:r>
          </w:p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ИНН 2130151452, КПП 213001001, ОГРН 1152130003035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>
              <w:rPr>
                <w:sz w:val="26"/>
                <w:szCs w:val="26"/>
                <w:lang w:eastAsia="en-US"/>
              </w:rPr>
              <w:t>Яхтинг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</w:t>
            </w:r>
            <w:proofErr w:type="gramStart"/>
            <w:r>
              <w:rPr>
                <w:sz w:val="26"/>
                <w:szCs w:val="26"/>
                <w:lang w:eastAsia="en-US"/>
              </w:rPr>
              <w:t>.Ч</w:t>
            </w:r>
            <w:proofErr w:type="gramEnd"/>
            <w:r>
              <w:rPr>
                <w:sz w:val="26"/>
                <w:szCs w:val="26"/>
                <w:lang w:eastAsia="en-US"/>
              </w:rPr>
              <w:t>ебоксары</w:t>
            </w:r>
            <w:proofErr w:type="spellEnd"/>
            <w:r>
              <w:rPr>
                <w:sz w:val="26"/>
                <w:szCs w:val="26"/>
                <w:lang w:eastAsia="en-US"/>
              </w:rPr>
              <w:t>, пр. Тракторостроителей, 121</w:t>
            </w:r>
          </w:p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ИНН 2129004598, КПП 213001001, ОГРН 1022101290177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АО «</w:t>
            </w:r>
            <w:proofErr w:type="spellStart"/>
            <w:r>
              <w:rPr>
                <w:sz w:val="26"/>
                <w:szCs w:val="26"/>
                <w:lang w:eastAsia="en-US"/>
              </w:rPr>
              <w:t>Дорэкс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  <w:p w:rsidR="002F5F96" w:rsidRDefault="002F5F96">
            <w:pPr>
              <w:pStyle w:val="ad"/>
              <w:tabs>
                <w:tab w:val="left" w:pos="1290"/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</w:t>
            </w:r>
            <w:proofErr w:type="gramStart"/>
            <w:r>
              <w:rPr>
                <w:sz w:val="26"/>
                <w:szCs w:val="26"/>
                <w:lang w:eastAsia="en-US"/>
              </w:rPr>
              <w:t>.Ч</w:t>
            </w:r>
            <w:proofErr w:type="gramEnd"/>
            <w:r>
              <w:rPr>
                <w:sz w:val="26"/>
                <w:szCs w:val="26"/>
                <w:lang w:eastAsia="en-US"/>
              </w:rPr>
              <w:t>ебоксары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, </w:t>
            </w:r>
            <w:proofErr w:type="spellStart"/>
            <w:r>
              <w:rPr>
                <w:sz w:val="26"/>
                <w:szCs w:val="26"/>
                <w:lang w:eastAsia="en-US"/>
              </w:rPr>
              <w:t>Марпосадское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шоссе, 13 корп. 1</w:t>
            </w:r>
          </w:p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ИНН</w:t>
            </w:r>
            <w:r>
              <w:rPr>
                <w:b/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eastAsia="en-US"/>
              </w:rPr>
              <w:t>2130018010, КПП 213001001 ОГРН 1072130006563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ИП </w:t>
            </w:r>
            <w:proofErr w:type="spellStart"/>
            <w:r>
              <w:rPr>
                <w:sz w:val="26"/>
                <w:szCs w:val="26"/>
                <w:lang w:eastAsia="en-US"/>
              </w:rPr>
              <w:t>Куранов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Василий Александрович</w:t>
            </w:r>
          </w:p>
          <w:p w:rsidR="002F5F96" w:rsidRDefault="002F5F96">
            <w:pPr>
              <w:pStyle w:val="ad"/>
              <w:tabs>
                <w:tab w:val="left" w:pos="767"/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</w:t>
            </w:r>
            <w:proofErr w:type="gramStart"/>
            <w:r>
              <w:rPr>
                <w:sz w:val="26"/>
                <w:szCs w:val="26"/>
                <w:lang w:eastAsia="en-US"/>
              </w:rPr>
              <w:t>.Ч</w:t>
            </w:r>
            <w:proofErr w:type="gramEnd"/>
            <w:r>
              <w:rPr>
                <w:sz w:val="26"/>
                <w:szCs w:val="26"/>
                <w:lang w:eastAsia="en-US"/>
              </w:rPr>
              <w:t>ебоксары</w:t>
            </w:r>
            <w:proofErr w:type="spellEnd"/>
            <w:r>
              <w:rPr>
                <w:sz w:val="26"/>
                <w:szCs w:val="26"/>
                <w:lang w:eastAsia="en-US"/>
              </w:rPr>
              <w:t>, пр. Тракторостроителей, д. 48, кв. 352</w:t>
            </w:r>
          </w:p>
          <w:p w:rsidR="002F5F96" w:rsidRDefault="002F5F96">
            <w:pPr>
              <w:pStyle w:val="ad"/>
              <w:tabs>
                <w:tab w:val="left" w:pos="1421"/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ИНН 212706183143, ОГРНИП </w:t>
            </w:r>
            <w:r>
              <w:rPr>
                <w:sz w:val="26"/>
                <w:szCs w:val="26"/>
                <w:lang w:eastAsia="en-US"/>
              </w:rPr>
              <w:lastRenderedPageBreak/>
              <w:t>318213000064202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28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234"/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«Пласт-Инжиниринг»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eastAsia="en-US"/>
              </w:rPr>
              <w:t>г</w:t>
            </w:r>
            <w:proofErr w:type="gramStart"/>
            <w:r>
              <w:rPr>
                <w:sz w:val="26"/>
                <w:szCs w:val="26"/>
                <w:lang w:eastAsia="en-US"/>
              </w:rPr>
              <w:t>.Ч</w:t>
            </w:r>
            <w:proofErr w:type="gramEnd"/>
            <w:r>
              <w:rPr>
                <w:sz w:val="26"/>
                <w:szCs w:val="26"/>
                <w:lang w:eastAsia="en-US"/>
              </w:rPr>
              <w:t>ебоксары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, </w:t>
            </w:r>
            <w:proofErr w:type="spellStart"/>
            <w:r>
              <w:rPr>
                <w:sz w:val="26"/>
                <w:szCs w:val="26"/>
                <w:lang w:eastAsia="en-US"/>
              </w:rPr>
              <w:t>пер.Молодежный</w:t>
            </w:r>
            <w:proofErr w:type="spellEnd"/>
            <w:r>
              <w:rPr>
                <w:sz w:val="26"/>
                <w:szCs w:val="26"/>
                <w:lang w:eastAsia="en-US"/>
              </w:rPr>
              <w:t>, д.5, корп.1, кв.20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>
              <w:rPr>
                <w:sz w:val="26"/>
                <w:szCs w:val="26"/>
                <w:lang w:eastAsia="en-US"/>
              </w:rPr>
              <w:t>Эковоз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ул. Декабристов, д. 18, стр. А, офис 208, ИНН 2130224206, КПП 213001001, ОГРН 1212100002003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ind w:left="0" w:firstLine="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 «Текстильщик»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ул. Текстильщиков, д.12, ИНН 2130075890, КПП 213001001, ОГРН 1102130008320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31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ind w:left="0" w:firstLine="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>
              <w:rPr>
                <w:sz w:val="26"/>
                <w:szCs w:val="26"/>
                <w:lang w:eastAsia="en-US"/>
              </w:rPr>
              <w:t>Новоюжный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</w:t>
            </w:r>
            <w:proofErr w:type="spellStart"/>
            <w:r>
              <w:rPr>
                <w:sz w:val="26"/>
                <w:szCs w:val="26"/>
                <w:lang w:eastAsia="en-US"/>
              </w:rPr>
              <w:t>ул</w:t>
            </w:r>
            <w:proofErr w:type="gramStart"/>
            <w:r>
              <w:rPr>
                <w:sz w:val="26"/>
                <w:szCs w:val="26"/>
                <w:lang w:eastAsia="en-US"/>
              </w:rPr>
              <w:t>.К</w:t>
            </w:r>
            <w:proofErr w:type="gramEnd"/>
            <w:r>
              <w:rPr>
                <w:sz w:val="26"/>
                <w:szCs w:val="26"/>
                <w:lang w:eastAsia="en-US"/>
              </w:rPr>
              <w:t>адыкова</w:t>
            </w:r>
            <w:proofErr w:type="spellEnd"/>
            <w:r>
              <w:rPr>
                <w:sz w:val="26"/>
                <w:szCs w:val="26"/>
                <w:lang w:eastAsia="en-US"/>
              </w:rPr>
              <w:t>, д. 18/1, ИНН 2127027857, КПП 213001001, ОГРН 1062128159466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32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ОАО «УК Удача»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ул. </w:t>
            </w:r>
            <w:proofErr w:type="spellStart"/>
            <w:r>
              <w:rPr>
                <w:sz w:val="26"/>
                <w:szCs w:val="26"/>
                <w:lang w:eastAsia="en-US"/>
              </w:rPr>
              <w:t>Р.Люксембург</w:t>
            </w:r>
            <w:proofErr w:type="spellEnd"/>
            <w:r>
              <w:rPr>
                <w:sz w:val="26"/>
                <w:szCs w:val="26"/>
                <w:lang w:eastAsia="en-US"/>
              </w:rPr>
              <w:t>, д.9, ИНН 2129054052, КПП 213001001, ОГРН 1042129005511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33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ОАО «ПК </w:t>
            </w:r>
            <w:proofErr w:type="spellStart"/>
            <w:r>
              <w:rPr>
                <w:sz w:val="26"/>
                <w:szCs w:val="26"/>
                <w:lang w:eastAsia="en-US"/>
              </w:rPr>
              <w:t>Промтрактор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</w:t>
            </w:r>
            <w:proofErr w:type="spellStart"/>
            <w:r>
              <w:rPr>
                <w:sz w:val="26"/>
                <w:szCs w:val="26"/>
                <w:lang w:eastAsia="en-US"/>
              </w:rPr>
              <w:t>пр</w:t>
            </w:r>
            <w:proofErr w:type="gramStart"/>
            <w:r>
              <w:rPr>
                <w:sz w:val="26"/>
                <w:szCs w:val="26"/>
                <w:lang w:eastAsia="en-US"/>
              </w:rPr>
              <w:t>.Т</w:t>
            </w:r>
            <w:proofErr w:type="gramEnd"/>
            <w:r>
              <w:rPr>
                <w:sz w:val="26"/>
                <w:szCs w:val="26"/>
                <w:lang w:eastAsia="en-US"/>
              </w:rPr>
              <w:t>ракторостроителей</w:t>
            </w:r>
            <w:proofErr w:type="spellEnd"/>
            <w:r>
              <w:rPr>
                <w:sz w:val="26"/>
                <w:szCs w:val="26"/>
                <w:lang w:eastAsia="en-US"/>
              </w:rPr>
              <w:t>, д.101, ИНН 2130006695, КПП 213001001, ОГРН 1062130009590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34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«Чебоксарский завод промышленного литья»</w:t>
            </w:r>
          </w:p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</w:t>
            </w:r>
            <w:proofErr w:type="spellStart"/>
            <w:r>
              <w:rPr>
                <w:sz w:val="26"/>
                <w:szCs w:val="26"/>
                <w:lang w:eastAsia="en-US"/>
              </w:rPr>
              <w:t>пр</w:t>
            </w:r>
            <w:proofErr w:type="gramStart"/>
            <w:r>
              <w:rPr>
                <w:sz w:val="26"/>
                <w:szCs w:val="26"/>
                <w:lang w:eastAsia="en-US"/>
              </w:rPr>
              <w:t>.Т</w:t>
            </w:r>
            <w:proofErr w:type="gramEnd"/>
            <w:r>
              <w:rPr>
                <w:sz w:val="26"/>
                <w:szCs w:val="26"/>
                <w:lang w:eastAsia="en-US"/>
              </w:rPr>
              <w:t>ракторостроителей</w:t>
            </w:r>
            <w:proofErr w:type="spellEnd"/>
            <w:r>
              <w:rPr>
                <w:sz w:val="26"/>
                <w:szCs w:val="26"/>
                <w:lang w:eastAsia="en-US"/>
              </w:rPr>
              <w:t>, д.100, ИНН 2130211126, КПП 213001001, ОГРН 1192130006298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35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«Лотос»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ул. Текстильщиков, д.12 «а», ИНН 2130025786, КПП 213001001, ОГРН 1072130013438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36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708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ЗАО «Городской таксомоторный парк»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</w:t>
            </w:r>
            <w:proofErr w:type="gramStart"/>
            <w:r>
              <w:rPr>
                <w:sz w:val="26"/>
                <w:szCs w:val="26"/>
                <w:lang w:eastAsia="en-US"/>
              </w:rPr>
              <w:t>Складской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пр</w:t>
            </w:r>
            <w:proofErr w:type="spellEnd"/>
            <w:r>
              <w:rPr>
                <w:sz w:val="26"/>
                <w:szCs w:val="26"/>
                <w:lang w:eastAsia="en-US"/>
              </w:rPr>
              <w:t>-д, д.4/1, ИНН 2127307815, КПП 213001001, ОГРН 1022100966810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37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«ЖБК №9»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</w:t>
            </w:r>
            <w:proofErr w:type="gramStart"/>
            <w:r>
              <w:rPr>
                <w:sz w:val="26"/>
                <w:szCs w:val="26"/>
                <w:lang w:eastAsia="en-US"/>
              </w:rPr>
              <w:t>Кабельный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пр</w:t>
            </w:r>
            <w:proofErr w:type="spellEnd"/>
            <w:r>
              <w:rPr>
                <w:sz w:val="26"/>
                <w:szCs w:val="26"/>
                <w:lang w:eastAsia="en-US"/>
              </w:rPr>
              <w:t>-д, д. 5, ИНН 2129043580, КПП 213001001, ОГРН 1022101272995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38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>
              <w:rPr>
                <w:sz w:val="26"/>
                <w:szCs w:val="26"/>
                <w:lang w:eastAsia="en-US"/>
              </w:rPr>
              <w:t>Кондоор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Дорожный проезд, д.18, ИНН 2127028057, КПП 213001001, ОГРН 1062128165615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39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2905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АО «Республиканская палата предпринимателей»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ул. </w:t>
            </w:r>
            <w:proofErr w:type="gramStart"/>
            <w:r>
              <w:rPr>
                <w:sz w:val="26"/>
                <w:szCs w:val="26"/>
                <w:lang w:eastAsia="en-US"/>
              </w:rPr>
              <w:t>Комбинатская</w:t>
            </w:r>
            <w:proofErr w:type="gramEnd"/>
            <w:r>
              <w:rPr>
                <w:sz w:val="26"/>
                <w:szCs w:val="26"/>
                <w:lang w:eastAsia="en-US"/>
              </w:rPr>
              <w:t>, д.4, ИНН 2127303948, КПП 213001001, ОГРН 1022100979724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«Двери Маг»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ул. </w:t>
            </w:r>
            <w:proofErr w:type="spellStart"/>
            <w:r>
              <w:rPr>
                <w:sz w:val="26"/>
                <w:szCs w:val="26"/>
                <w:lang w:eastAsia="en-US"/>
              </w:rPr>
              <w:t>Ашмарина</w:t>
            </w:r>
            <w:proofErr w:type="spellEnd"/>
            <w:r>
              <w:rPr>
                <w:sz w:val="26"/>
                <w:szCs w:val="26"/>
                <w:lang w:eastAsia="en-US"/>
              </w:rPr>
              <w:t>, д. 142 «А», ИНН 2130222287, КПП 213001001, ОГРН 1202100008990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41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АО «Чебоксарский хлебозавод №2»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ул. 324 Стрелковой Дивизии, д.19 «а», ИНН 2126000690, КПП 213001001, ОГРН 1022100966733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42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«Ковчег»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ул. Калинина, д. 109/1, офис. 409, ИНН 2130174322, КПП 213001001, ОГРН 1162130060663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43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«Окна Поволжья»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ул. Ивана Франко, д.17, п.1, ИНН 2130221533, КПП 213001001, ОГРН 12002100007999</w:t>
            </w:r>
          </w:p>
          <w:p w:rsidR="00A56729" w:rsidRDefault="00A56729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bookmarkStart w:id="0" w:name="_GoBack"/>
            <w:bookmarkEnd w:id="0"/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44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«Центр Крепежа»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Складской проезд, д.6, склад 42, ИНН 2127331215, КПП 213001001, ОГРН 1042127010584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45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2680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>
              <w:rPr>
                <w:sz w:val="26"/>
                <w:szCs w:val="26"/>
                <w:lang w:eastAsia="en-US"/>
              </w:rPr>
              <w:t>Чебпро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Дорожный проезд, д. 14, ИНН 2130222914, КПП 213001001, ОГРН 1202100009924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АО « </w:t>
            </w:r>
            <w:proofErr w:type="spellStart"/>
            <w:r>
              <w:rPr>
                <w:sz w:val="26"/>
                <w:szCs w:val="26"/>
                <w:lang w:eastAsia="en-US"/>
              </w:rPr>
              <w:t>Акконд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Складской проезд, д. 16, ИНН 2126000147, КПП 213001001, ОГРН 1022100967217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«Артика»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Дорожный проезд, д.18, ИНН 2130114620, КПП 213001001, ОГРН 1132130001354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48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«НПО Экология»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</w:t>
            </w:r>
            <w:proofErr w:type="spellStart"/>
            <w:r>
              <w:rPr>
                <w:sz w:val="26"/>
                <w:szCs w:val="26"/>
                <w:lang w:eastAsia="en-US"/>
              </w:rPr>
              <w:t>Марпосадское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шоссе, д. 28, ИНН 2127024359, КПП 213001001, ОГРН 1052128093698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49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АО СЗ «</w:t>
            </w:r>
            <w:proofErr w:type="spellStart"/>
            <w:r>
              <w:rPr>
                <w:sz w:val="26"/>
                <w:szCs w:val="26"/>
                <w:lang w:eastAsia="en-US"/>
              </w:rPr>
              <w:t>Инкост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</w:t>
            </w:r>
            <w:proofErr w:type="spellStart"/>
            <w:r>
              <w:rPr>
                <w:sz w:val="26"/>
                <w:szCs w:val="26"/>
                <w:lang w:eastAsia="en-US"/>
              </w:rPr>
              <w:t>Марпосадское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шоссе, д. 38, ИНН 2129003280, КПП 213001001, ОГРН 1022101269673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АО «</w:t>
            </w:r>
            <w:proofErr w:type="spellStart"/>
            <w:r>
              <w:rPr>
                <w:sz w:val="26"/>
                <w:szCs w:val="26"/>
                <w:lang w:eastAsia="en-US"/>
              </w:rPr>
              <w:t>Чувашкабель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</w:t>
            </w:r>
            <w:proofErr w:type="gramStart"/>
            <w:r>
              <w:rPr>
                <w:sz w:val="26"/>
                <w:szCs w:val="26"/>
                <w:lang w:eastAsia="en-US"/>
              </w:rPr>
              <w:t>Кабельный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eastAsia="en-US"/>
              </w:rPr>
              <w:t>пр</w:t>
            </w:r>
            <w:proofErr w:type="spellEnd"/>
            <w:r>
              <w:rPr>
                <w:sz w:val="26"/>
                <w:szCs w:val="26"/>
                <w:lang w:eastAsia="en-US"/>
              </w:rPr>
              <w:t>-д, д.7 «а», ИНН 2127009135, КПП 213001001, ОГРН 1022100967635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51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«УК «Солнечный»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 ул. Р. Люксембург, д. 9, помещ.4, ИНН 2130188741, КПП 213001001, ОГРН 1172130007994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52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>
              <w:rPr>
                <w:sz w:val="26"/>
                <w:szCs w:val="26"/>
                <w:lang w:eastAsia="en-US"/>
              </w:rPr>
              <w:t>Косма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ул. Текстильщиков, д.10, офис 202, ИНН 2130205676, КПП 213001001, ОГРН 1182130011546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53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>
              <w:rPr>
                <w:sz w:val="26"/>
                <w:szCs w:val="26"/>
                <w:lang w:eastAsia="en-US"/>
              </w:rPr>
              <w:t>Евровид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ул. Текстильщиков, д.8, пом.214, ИНН 2130165832, КПП 213001001, ОГРН 1162130050642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54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ООО «УК </w:t>
            </w:r>
            <w:proofErr w:type="spellStart"/>
            <w:r>
              <w:rPr>
                <w:sz w:val="26"/>
                <w:szCs w:val="26"/>
                <w:lang w:eastAsia="en-US"/>
              </w:rPr>
              <w:t>Вимакс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</w:t>
            </w:r>
            <w:proofErr w:type="spellStart"/>
            <w:r>
              <w:rPr>
                <w:sz w:val="26"/>
                <w:szCs w:val="26"/>
                <w:lang w:eastAsia="en-US"/>
              </w:rPr>
              <w:t>пр</w:t>
            </w:r>
            <w:proofErr w:type="gramStart"/>
            <w:r>
              <w:rPr>
                <w:sz w:val="26"/>
                <w:szCs w:val="26"/>
                <w:lang w:eastAsia="en-US"/>
              </w:rPr>
              <w:t>.Т</w:t>
            </w:r>
            <w:proofErr w:type="gramEnd"/>
            <w:r>
              <w:rPr>
                <w:sz w:val="26"/>
                <w:szCs w:val="26"/>
                <w:lang w:eastAsia="en-US"/>
              </w:rPr>
              <w:t>ракторостроителей</w:t>
            </w:r>
            <w:proofErr w:type="spellEnd"/>
            <w:r>
              <w:rPr>
                <w:sz w:val="26"/>
                <w:szCs w:val="26"/>
                <w:lang w:eastAsia="en-US"/>
              </w:rPr>
              <w:t>, д.34, к.1, к.59, ИНН 2100002911, КПП 210001001, ОГРН 1222100009372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55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«Торговый дом « Аверс»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</w:t>
            </w:r>
            <w:proofErr w:type="spellStart"/>
            <w:r>
              <w:rPr>
                <w:sz w:val="26"/>
                <w:szCs w:val="26"/>
                <w:lang w:eastAsia="en-US"/>
              </w:rPr>
              <w:t>Канашское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шоссе, д.14, ИНН 2130141430, КПП 213001001, ОГРН 1142130010615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56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2617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«Север+»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</w:t>
            </w:r>
            <w:proofErr w:type="spellStart"/>
            <w:r>
              <w:rPr>
                <w:sz w:val="26"/>
                <w:szCs w:val="26"/>
                <w:lang w:eastAsia="en-US"/>
              </w:rPr>
              <w:t>Мясокомбинатский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проезд д.14, ИНН 2128031944, КПП 213001001, ОГРН 1022101146704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57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 «ПК  Чебоксарский агрегатный завод»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</w:t>
            </w:r>
            <w:proofErr w:type="spellStart"/>
            <w:r>
              <w:rPr>
                <w:sz w:val="26"/>
                <w:szCs w:val="26"/>
                <w:lang w:eastAsia="en-US"/>
              </w:rPr>
              <w:t>пр</w:t>
            </w:r>
            <w:proofErr w:type="gramStart"/>
            <w:r>
              <w:rPr>
                <w:sz w:val="26"/>
                <w:szCs w:val="26"/>
                <w:lang w:eastAsia="en-US"/>
              </w:rPr>
              <w:t>.М</w:t>
            </w:r>
            <w:proofErr w:type="gramEnd"/>
            <w:r>
              <w:rPr>
                <w:sz w:val="26"/>
                <w:szCs w:val="26"/>
                <w:lang w:eastAsia="en-US"/>
              </w:rPr>
              <w:t>ира</w:t>
            </w:r>
            <w:proofErr w:type="spellEnd"/>
            <w:r>
              <w:rPr>
                <w:sz w:val="26"/>
                <w:szCs w:val="26"/>
                <w:lang w:eastAsia="en-US"/>
              </w:rPr>
              <w:t>, д.1, ИНН 2130212659, КПП 213001001, ОГРН 1192130008498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58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 «УК Жилищный стандарт»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пр. Тракторостроителей, д.63/21, ИНН 2130106386, 213001001, ОГРН 1122130008990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59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Сервисно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-логистический центр «ТМ»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пр. Мира, д.1, ИНН 2127309097, КПП 213001001, ОГРН 1022100976204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427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>
              <w:rPr>
                <w:sz w:val="26"/>
                <w:szCs w:val="26"/>
                <w:lang w:eastAsia="en-US"/>
              </w:rPr>
              <w:t>Стулер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ул. Калинина, д.68, </w:t>
            </w:r>
            <w:proofErr w:type="spellStart"/>
            <w:r>
              <w:rPr>
                <w:sz w:val="26"/>
                <w:szCs w:val="26"/>
                <w:lang w:eastAsia="en-US"/>
              </w:rPr>
              <w:t>помещ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. 9/1, 1 </w:t>
            </w:r>
            <w:proofErr w:type="spellStart"/>
            <w:r>
              <w:rPr>
                <w:sz w:val="26"/>
                <w:szCs w:val="26"/>
                <w:lang w:eastAsia="en-US"/>
              </w:rPr>
              <w:t>этаж</w:t>
            </w:r>
            <w:proofErr w:type="gramStart"/>
            <w:r>
              <w:rPr>
                <w:sz w:val="26"/>
                <w:szCs w:val="26"/>
                <w:lang w:eastAsia="en-US"/>
              </w:rPr>
              <w:t>,л</w:t>
            </w:r>
            <w:proofErr w:type="gramEnd"/>
            <w:r>
              <w:rPr>
                <w:sz w:val="26"/>
                <w:szCs w:val="26"/>
                <w:lang w:eastAsia="en-US"/>
              </w:rPr>
              <w:t>итерБ</w:t>
            </w:r>
            <w:proofErr w:type="spellEnd"/>
            <w:r>
              <w:rPr>
                <w:sz w:val="26"/>
                <w:szCs w:val="26"/>
                <w:lang w:eastAsia="en-US"/>
              </w:rPr>
              <w:t>, ИНН 2130220096, КПП 213001001, ОГРН 1202100006020</w:t>
            </w:r>
          </w:p>
          <w:p w:rsidR="00A56729" w:rsidRDefault="00A56729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61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«МБС»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ул. П. Лумумбы, д. 14, кв.26, ИНН 2130227574, КПП 213001001, ОГРН 1212100006623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62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708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>
              <w:rPr>
                <w:sz w:val="26"/>
                <w:szCs w:val="26"/>
                <w:lang w:eastAsia="en-US"/>
              </w:rPr>
              <w:t>Люксжилсервис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</w:t>
            </w:r>
            <w:proofErr w:type="spellStart"/>
            <w:r>
              <w:rPr>
                <w:sz w:val="26"/>
                <w:szCs w:val="26"/>
                <w:lang w:eastAsia="en-US"/>
              </w:rPr>
              <w:t>Эгерский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б-р, д.20, пом.1, ИНН 2130164317, КПП 213001001, ОГРН 1152130015861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63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77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>
              <w:rPr>
                <w:sz w:val="26"/>
                <w:szCs w:val="26"/>
                <w:lang w:eastAsia="en-US"/>
              </w:rPr>
              <w:t>Элтера</w:t>
            </w:r>
            <w:proofErr w:type="spellEnd"/>
            <w:r>
              <w:rPr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</w:t>
            </w:r>
            <w:proofErr w:type="spellStart"/>
            <w:r>
              <w:rPr>
                <w:sz w:val="26"/>
                <w:szCs w:val="26"/>
                <w:lang w:eastAsia="en-US"/>
              </w:rPr>
              <w:t>ул</w:t>
            </w:r>
            <w:proofErr w:type="gramStart"/>
            <w:r>
              <w:rPr>
                <w:sz w:val="26"/>
                <w:szCs w:val="26"/>
                <w:lang w:eastAsia="en-US"/>
              </w:rPr>
              <w:t>.Т</w:t>
            </w:r>
            <w:proofErr w:type="gramEnd"/>
            <w:r>
              <w:rPr>
                <w:sz w:val="26"/>
                <w:szCs w:val="26"/>
                <w:lang w:eastAsia="en-US"/>
              </w:rPr>
              <w:t>екстильщиков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д.8, ИНН 2130155947, КПП 213001001, ОГРН 1152130007710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64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«Стандарт»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ул. 324 Стрелковая Дивизия, д.28</w:t>
            </w:r>
            <w:proofErr w:type="gramStart"/>
            <w:r>
              <w:rPr>
                <w:sz w:val="26"/>
                <w:szCs w:val="26"/>
                <w:lang w:eastAsia="en-US"/>
              </w:rPr>
              <w:t xml:space="preserve"> Б</w:t>
            </w:r>
            <w:proofErr w:type="gramEnd"/>
            <w:r>
              <w:rPr>
                <w:sz w:val="26"/>
                <w:szCs w:val="26"/>
                <w:lang w:eastAsia="en-US"/>
              </w:rPr>
              <w:t>, ИНН 2130195080, КПП 213001001, ОГРН 1172130016079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65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</w:t>
            </w:r>
            <w:proofErr w:type="spellStart"/>
            <w:r>
              <w:rPr>
                <w:sz w:val="26"/>
                <w:szCs w:val="26"/>
                <w:lang w:eastAsia="en-US"/>
              </w:rPr>
              <w:t>Авент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Плюс»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г. Чебоксары, ул. Шумилова д. 30, к.1, помещ.2, ИНН 2130191695, КПП 213001001, ОГРН 1172130011767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66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«Зеленый город»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</w:t>
            </w:r>
            <w:proofErr w:type="spellStart"/>
            <w:r>
              <w:rPr>
                <w:sz w:val="26"/>
                <w:szCs w:val="26"/>
                <w:lang w:eastAsia="en-US"/>
              </w:rPr>
              <w:t>пр-кт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Ивана Яковлева, д.29, ИНН 2130120510, КПП 213001001, ОГРН 1132130007240</w:t>
            </w:r>
          </w:p>
        </w:tc>
      </w:tr>
      <w:tr w:rsidR="002F5F96" w:rsidTr="002F5F96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67</w:t>
            </w:r>
          </w:p>
        </w:tc>
        <w:tc>
          <w:tcPr>
            <w:tcW w:w="4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1089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ООО «Комфорт»</w:t>
            </w:r>
          </w:p>
        </w:tc>
        <w:tc>
          <w:tcPr>
            <w:tcW w:w="5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5F96" w:rsidRDefault="002F5F96">
            <w:pPr>
              <w:pStyle w:val="ad"/>
              <w:tabs>
                <w:tab w:val="left" w:pos="4864"/>
              </w:tabs>
              <w:ind w:left="0" w:firstLine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г. Чебоксары, пр. </w:t>
            </w:r>
            <w:proofErr w:type="spellStart"/>
            <w:r>
              <w:rPr>
                <w:sz w:val="26"/>
                <w:szCs w:val="26"/>
                <w:lang w:eastAsia="en-US"/>
              </w:rPr>
              <w:t>И.Яковлева</w:t>
            </w:r>
            <w:proofErr w:type="spellEnd"/>
            <w:r>
              <w:rPr>
                <w:sz w:val="26"/>
                <w:szCs w:val="26"/>
                <w:lang w:eastAsia="en-US"/>
              </w:rPr>
              <w:t>, д.3, ИНН 2130050817, КПП 213001001, ОГРН 1082130017750</w:t>
            </w:r>
          </w:p>
        </w:tc>
      </w:tr>
    </w:tbl>
    <w:p w:rsidR="002F5F96" w:rsidRDefault="002F5F96" w:rsidP="002F5F96">
      <w:pPr>
        <w:rPr>
          <w:rFonts w:ascii="Times New Roman" w:hAnsi="Times New Roman"/>
        </w:rPr>
      </w:pPr>
    </w:p>
    <w:p w:rsidR="00387A11" w:rsidRDefault="00387A11" w:rsidP="00DC44EC">
      <w:pPr>
        <w:pStyle w:val="a3"/>
        <w:jc w:val="center"/>
        <w:rPr>
          <w:rFonts w:ascii="Times New Roman" w:hAnsi="Times New Roman" w:cs="Times New Roman"/>
          <w:szCs w:val="28"/>
        </w:rPr>
      </w:pPr>
    </w:p>
    <w:p w:rsidR="00387A11" w:rsidRDefault="00387A11" w:rsidP="00DC44EC">
      <w:pPr>
        <w:pStyle w:val="a3"/>
        <w:jc w:val="center"/>
        <w:rPr>
          <w:rFonts w:ascii="Times New Roman" w:hAnsi="Times New Roman" w:cs="Times New Roman"/>
          <w:szCs w:val="28"/>
        </w:rPr>
      </w:pPr>
    </w:p>
    <w:p w:rsidR="00387A11" w:rsidRDefault="00387A11" w:rsidP="00DC44EC">
      <w:pPr>
        <w:pStyle w:val="a3"/>
        <w:jc w:val="center"/>
        <w:rPr>
          <w:rFonts w:ascii="Times New Roman" w:hAnsi="Times New Roman" w:cs="Times New Roman"/>
          <w:szCs w:val="28"/>
        </w:rPr>
      </w:pPr>
    </w:p>
    <w:p w:rsidR="00701A67" w:rsidRPr="00400F1B" w:rsidRDefault="00DC44EC" w:rsidP="00DC44EC">
      <w:pPr>
        <w:pStyle w:val="a3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____________________________________________</w:t>
      </w:r>
    </w:p>
    <w:sectPr w:rsidR="00701A67" w:rsidRPr="00400F1B" w:rsidSect="006F079F">
      <w:pgSz w:w="11906" w:h="16838"/>
      <w:pgMar w:top="1134" w:right="850" w:bottom="568" w:left="1701" w:header="70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2EA" w:rsidRDefault="001712EA" w:rsidP="004218B5">
      <w:pPr>
        <w:spacing w:after="0" w:line="240" w:lineRule="auto"/>
      </w:pPr>
      <w:r>
        <w:separator/>
      </w:r>
    </w:p>
  </w:endnote>
  <w:endnote w:type="continuationSeparator" w:id="0">
    <w:p w:rsidR="001712EA" w:rsidRDefault="001712EA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4218B5" w:rsidP="004218B5">
    <w:pPr>
      <w:pStyle w:val="a8"/>
      <w:jc w:val="righ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2EA" w:rsidRDefault="001712EA" w:rsidP="004218B5">
      <w:pPr>
        <w:spacing w:after="0" w:line="240" w:lineRule="auto"/>
      </w:pPr>
      <w:r>
        <w:separator/>
      </w:r>
    </w:p>
  </w:footnote>
  <w:footnote w:type="continuationSeparator" w:id="0">
    <w:p w:rsidR="001712EA" w:rsidRDefault="001712EA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  <w:rPr>
        <w:rFonts w:hint="default"/>
      </w:rPr>
    </w:lvl>
  </w:abstractNum>
  <w:abstractNum w:abstractNumId="1">
    <w:nsid w:val="164A58CC"/>
    <w:multiLevelType w:val="hybridMultilevel"/>
    <w:tmpl w:val="8746ECE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DA0205"/>
    <w:multiLevelType w:val="hybridMultilevel"/>
    <w:tmpl w:val="714E19F2"/>
    <w:lvl w:ilvl="0" w:tplc="9BA0CC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930A6"/>
    <w:multiLevelType w:val="hybridMultilevel"/>
    <w:tmpl w:val="096E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0F35"/>
    <w:rsid w:val="00007B84"/>
    <w:rsid w:val="00020E73"/>
    <w:rsid w:val="00031986"/>
    <w:rsid w:val="00031F88"/>
    <w:rsid w:val="00060B1A"/>
    <w:rsid w:val="00080077"/>
    <w:rsid w:val="00081B46"/>
    <w:rsid w:val="0008575E"/>
    <w:rsid w:val="00087095"/>
    <w:rsid w:val="000A35E3"/>
    <w:rsid w:val="000A7CE8"/>
    <w:rsid w:val="000B4BA2"/>
    <w:rsid w:val="000D752A"/>
    <w:rsid w:val="000E02A8"/>
    <w:rsid w:val="000E56BF"/>
    <w:rsid w:val="000F76B9"/>
    <w:rsid w:val="00117E80"/>
    <w:rsid w:val="001230D5"/>
    <w:rsid w:val="00124DF8"/>
    <w:rsid w:val="001258CA"/>
    <w:rsid w:val="00135B18"/>
    <w:rsid w:val="00140CCA"/>
    <w:rsid w:val="00155AE8"/>
    <w:rsid w:val="00156F74"/>
    <w:rsid w:val="00163CC1"/>
    <w:rsid w:val="001712EA"/>
    <w:rsid w:val="00172778"/>
    <w:rsid w:val="00173408"/>
    <w:rsid w:val="00182470"/>
    <w:rsid w:val="001957E7"/>
    <w:rsid w:val="001E0DB6"/>
    <w:rsid w:val="001E5AB6"/>
    <w:rsid w:val="001F0847"/>
    <w:rsid w:val="001F23C6"/>
    <w:rsid w:val="00216DD6"/>
    <w:rsid w:val="00220B8A"/>
    <w:rsid w:val="00273FA1"/>
    <w:rsid w:val="00274D13"/>
    <w:rsid w:val="002B2F99"/>
    <w:rsid w:val="002D763B"/>
    <w:rsid w:val="002F5F96"/>
    <w:rsid w:val="00306239"/>
    <w:rsid w:val="00320601"/>
    <w:rsid w:val="0032466D"/>
    <w:rsid w:val="003664ED"/>
    <w:rsid w:val="00387A11"/>
    <w:rsid w:val="0039011A"/>
    <w:rsid w:val="003A67B8"/>
    <w:rsid w:val="003B10BB"/>
    <w:rsid w:val="003B56FE"/>
    <w:rsid w:val="003C36AF"/>
    <w:rsid w:val="003D0526"/>
    <w:rsid w:val="003D4D4E"/>
    <w:rsid w:val="003F5346"/>
    <w:rsid w:val="00400F1B"/>
    <w:rsid w:val="004078E6"/>
    <w:rsid w:val="004218B5"/>
    <w:rsid w:val="004307A1"/>
    <w:rsid w:val="00454B1D"/>
    <w:rsid w:val="004671D1"/>
    <w:rsid w:val="00472D2E"/>
    <w:rsid w:val="0048508D"/>
    <w:rsid w:val="004A2AA7"/>
    <w:rsid w:val="004A7A9B"/>
    <w:rsid w:val="004B786D"/>
    <w:rsid w:val="004C370F"/>
    <w:rsid w:val="004C77AF"/>
    <w:rsid w:val="004D130A"/>
    <w:rsid w:val="004E78E2"/>
    <w:rsid w:val="004F5C3E"/>
    <w:rsid w:val="00501912"/>
    <w:rsid w:val="0050461E"/>
    <w:rsid w:val="00512DB4"/>
    <w:rsid w:val="005222BB"/>
    <w:rsid w:val="00525B05"/>
    <w:rsid w:val="005307CE"/>
    <w:rsid w:val="00531FF3"/>
    <w:rsid w:val="00536682"/>
    <w:rsid w:val="00541CEF"/>
    <w:rsid w:val="00545C0B"/>
    <w:rsid w:val="005502BF"/>
    <w:rsid w:val="0056478C"/>
    <w:rsid w:val="005749FA"/>
    <w:rsid w:val="005B0FB5"/>
    <w:rsid w:val="005B7C92"/>
    <w:rsid w:val="005C2316"/>
    <w:rsid w:val="005C5C53"/>
    <w:rsid w:val="005E1A0E"/>
    <w:rsid w:val="005F305D"/>
    <w:rsid w:val="00604832"/>
    <w:rsid w:val="006076AE"/>
    <w:rsid w:val="0061385E"/>
    <w:rsid w:val="00620355"/>
    <w:rsid w:val="006241A9"/>
    <w:rsid w:val="00631279"/>
    <w:rsid w:val="0065650A"/>
    <w:rsid w:val="006727B5"/>
    <w:rsid w:val="00674896"/>
    <w:rsid w:val="006815F4"/>
    <w:rsid w:val="00682369"/>
    <w:rsid w:val="00684C93"/>
    <w:rsid w:val="006855DC"/>
    <w:rsid w:val="0068668A"/>
    <w:rsid w:val="00693A98"/>
    <w:rsid w:val="006A3C0D"/>
    <w:rsid w:val="006C0E8F"/>
    <w:rsid w:val="006C22D8"/>
    <w:rsid w:val="006D563D"/>
    <w:rsid w:val="006D5841"/>
    <w:rsid w:val="006F079F"/>
    <w:rsid w:val="006F1734"/>
    <w:rsid w:val="006F34FB"/>
    <w:rsid w:val="006F6A70"/>
    <w:rsid w:val="00701A67"/>
    <w:rsid w:val="007074EC"/>
    <w:rsid w:val="00721483"/>
    <w:rsid w:val="00727986"/>
    <w:rsid w:val="00730ADD"/>
    <w:rsid w:val="00755530"/>
    <w:rsid w:val="00762CA6"/>
    <w:rsid w:val="00794720"/>
    <w:rsid w:val="00796E8C"/>
    <w:rsid w:val="007A5168"/>
    <w:rsid w:val="007B0D38"/>
    <w:rsid w:val="007E2217"/>
    <w:rsid w:val="007F6EA7"/>
    <w:rsid w:val="008175D2"/>
    <w:rsid w:val="00835ADC"/>
    <w:rsid w:val="00845769"/>
    <w:rsid w:val="00851786"/>
    <w:rsid w:val="00860686"/>
    <w:rsid w:val="00870AA2"/>
    <w:rsid w:val="00874E0C"/>
    <w:rsid w:val="0087647E"/>
    <w:rsid w:val="008765B7"/>
    <w:rsid w:val="008978D4"/>
    <w:rsid w:val="008A4817"/>
    <w:rsid w:val="008B1ACF"/>
    <w:rsid w:val="008C049B"/>
    <w:rsid w:val="008C5A23"/>
    <w:rsid w:val="008D6EEA"/>
    <w:rsid w:val="008E193A"/>
    <w:rsid w:val="008F6E4C"/>
    <w:rsid w:val="00913899"/>
    <w:rsid w:val="0091492A"/>
    <w:rsid w:val="009250BA"/>
    <w:rsid w:val="00947924"/>
    <w:rsid w:val="00950B0B"/>
    <w:rsid w:val="00957F01"/>
    <w:rsid w:val="00970C04"/>
    <w:rsid w:val="009C1B4A"/>
    <w:rsid w:val="009D4160"/>
    <w:rsid w:val="009D4E6B"/>
    <w:rsid w:val="009E223C"/>
    <w:rsid w:val="009E48E0"/>
    <w:rsid w:val="009E67CB"/>
    <w:rsid w:val="009F1965"/>
    <w:rsid w:val="009F6F4D"/>
    <w:rsid w:val="00A02116"/>
    <w:rsid w:val="00A16E88"/>
    <w:rsid w:val="00A43847"/>
    <w:rsid w:val="00A502F0"/>
    <w:rsid w:val="00A55C5F"/>
    <w:rsid w:val="00A56729"/>
    <w:rsid w:val="00A62E13"/>
    <w:rsid w:val="00A644F2"/>
    <w:rsid w:val="00A662FC"/>
    <w:rsid w:val="00A72B42"/>
    <w:rsid w:val="00A82514"/>
    <w:rsid w:val="00A9234E"/>
    <w:rsid w:val="00AB2771"/>
    <w:rsid w:val="00AB3554"/>
    <w:rsid w:val="00AB4AE2"/>
    <w:rsid w:val="00AB4C8E"/>
    <w:rsid w:val="00AB78B2"/>
    <w:rsid w:val="00AC71B6"/>
    <w:rsid w:val="00AD3299"/>
    <w:rsid w:val="00AD4DC1"/>
    <w:rsid w:val="00AE7F1D"/>
    <w:rsid w:val="00B02203"/>
    <w:rsid w:val="00B162D5"/>
    <w:rsid w:val="00B57E95"/>
    <w:rsid w:val="00B60F3F"/>
    <w:rsid w:val="00B714E9"/>
    <w:rsid w:val="00B8112A"/>
    <w:rsid w:val="00B87A75"/>
    <w:rsid w:val="00B92A8A"/>
    <w:rsid w:val="00BB4FC7"/>
    <w:rsid w:val="00BC6761"/>
    <w:rsid w:val="00BD60A1"/>
    <w:rsid w:val="00BE71B9"/>
    <w:rsid w:val="00BF5FC6"/>
    <w:rsid w:val="00C01F69"/>
    <w:rsid w:val="00C10497"/>
    <w:rsid w:val="00C13427"/>
    <w:rsid w:val="00C2046E"/>
    <w:rsid w:val="00C36DBC"/>
    <w:rsid w:val="00C41293"/>
    <w:rsid w:val="00C53188"/>
    <w:rsid w:val="00C5531A"/>
    <w:rsid w:val="00C57C00"/>
    <w:rsid w:val="00C85BBD"/>
    <w:rsid w:val="00C8757E"/>
    <w:rsid w:val="00CA7A01"/>
    <w:rsid w:val="00CC155B"/>
    <w:rsid w:val="00CC4CA8"/>
    <w:rsid w:val="00CD71C4"/>
    <w:rsid w:val="00CE0F95"/>
    <w:rsid w:val="00CE1980"/>
    <w:rsid w:val="00D04B23"/>
    <w:rsid w:val="00D25C29"/>
    <w:rsid w:val="00D27FBC"/>
    <w:rsid w:val="00D40009"/>
    <w:rsid w:val="00D47328"/>
    <w:rsid w:val="00D50D2C"/>
    <w:rsid w:val="00D6569D"/>
    <w:rsid w:val="00D66D41"/>
    <w:rsid w:val="00D943AA"/>
    <w:rsid w:val="00DA263F"/>
    <w:rsid w:val="00DA3719"/>
    <w:rsid w:val="00DB083B"/>
    <w:rsid w:val="00DC44EC"/>
    <w:rsid w:val="00DD5419"/>
    <w:rsid w:val="00DE0AF2"/>
    <w:rsid w:val="00E04549"/>
    <w:rsid w:val="00E110BE"/>
    <w:rsid w:val="00E13378"/>
    <w:rsid w:val="00E20242"/>
    <w:rsid w:val="00E22B0B"/>
    <w:rsid w:val="00E345A5"/>
    <w:rsid w:val="00E54DD5"/>
    <w:rsid w:val="00EA0E97"/>
    <w:rsid w:val="00EC0052"/>
    <w:rsid w:val="00EC5D0E"/>
    <w:rsid w:val="00EC7599"/>
    <w:rsid w:val="00EE2127"/>
    <w:rsid w:val="00EF214C"/>
    <w:rsid w:val="00EF3EB5"/>
    <w:rsid w:val="00F005AF"/>
    <w:rsid w:val="00F1321B"/>
    <w:rsid w:val="00F14EB5"/>
    <w:rsid w:val="00F15866"/>
    <w:rsid w:val="00F41A63"/>
    <w:rsid w:val="00F512F4"/>
    <w:rsid w:val="00F53CF9"/>
    <w:rsid w:val="00F7252E"/>
    <w:rsid w:val="00F82802"/>
    <w:rsid w:val="00F84B3B"/>
    <w:rsid w:val="00F9021F"/>
    <w:rsid w:val="00F95484"/>
    <w:rsid w:val="00FC212B"/>
    <w:rsid w:val="00FC4091"/>
    <w:rsid w:val="00FC51D0"/>
    <w:rsid w:val="00FD0ED2"/>
    <w:rsid w:val="00FD1A7B"/>
    <w:rsid w:val="00FD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2F5F96"/>
    <w:pPr>
      <w:spacing w:after="0" w:line="240" w:lineRule="auto"/>
      <w:ind w:left="-900" w:firstLine="14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2F5F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">
    <w:name w:val="Table Grid"/>
    <w:basedOn w:val="a1"/>
    <w:uiPriority w:val="59"/>
    <w:rsid w:val="002F5F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2F5F96"/>
    <w:pPr>
      <w:spacing w:after="0" w:line="240" w:lineRule="auto"/>
      <w:ind w:left="-900" w:firstLine="14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2F5F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">
    <w:name w:val="Table Grid"/>
    <w:basedOn w:val="a1"/>
    <w:uiPriority w:val="59"/>
    <w:rsid w:val="002F5F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1426</Words>
  <Characters>8130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gcheb_ov2</cp:lastModifiedBy>
  <cp:revision>4</cp:revision>
  <cp:lastPrinted>2023-01-10T11:01:00Z</cp:lastPrinted>
  <dcterms:created xsi:type="dcterms:W3CDTF">2025-01-17T13:52:00Z</dcterms:created>
  <dcterms:modified xsi:type="dcterms:W3CDTF">2025-01-23T13:02:00Z</dcterms:modified>
</cp:coreProperties>
</file>