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7E29A9">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7E29A9">
              <w:rPr>
                <w:rFonts w:ascii="Times New Roman" w:hAnsi="Times New Roman" w:cs="Times New Roman"/>
                <w:b/>
                <w:noProof/>
                <w:sz w:val="24"/>
                <w:szCs w:val="24"/>
              </w:rPr>
              <w:t>24</w:t>
            </w:r>
            <w:r w:rsidRPr="00C32A44">
              <w:rPr>
                <w:rFonts w:ascii="Times New Roman" w:hAnsi="Times New Roman" w:cs="Times New Roman"/>
                <w:b/>
                <w:noProof/>
                <w:sz w:val="24"/>
                <w:szCs w:val="24"/>
              </w:rPr>
              <w:t xml:space="preserve">-мӗшӗ </w:t>
            </w:r>
            <w:r w:rsidR="004E0711" w:rsidRPr="00C32A44">
              <w:rPr>
                <w:rFonts w:ascii="Times New Roman" w:hAnsi="Times New Roman" w:cs="Times New Roman"/>
                <w:b/>
                <w:noProof/>
                <w:sz w:val="24"/>
                <w:szCs w:val="24"/>
              </w:rPr>
              <w:t xml:space="preserve"> </w:t>
            </w:r>
            <w:r w:rsidR="007E29A9">
              <w:rPr>
                <w:rFonts w:ascii="Times New Roman" w:hAnsi="Times New Roman" w:cs="Times New Roman"/>
                <w:b/>
                <w:noProof/>
                <w:sz w:val="24"/>
                <w:szCs w:val="24"/>
              </w:rPr>
              <w:t xml:space="preserve">307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7E29A9">
              <w:rPr>
                <w:rFonts w:ascii="Times New Roman" w:hAnsi="Times New Roman" w:cs="Times New Roman"/>
                <w:b/>
                <w:bCs/>
                <w:noProof/>
                <w:sz w:val="24"/>
                <w:szCs w:val="24"/>
              </w:rPr>
              <w:t xml:space="preserve">24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Pr="00C32A44">
              <w:rPr>
                <w:rFonts w:ascii="Times New Roman" w:hAnsi="Times New Roman" w:cs="Times New Roman"/>
                <w:b/>
                <w:bCs/>
                <w:noProof/>
                <w:sz w:val="24"/>
                <w:szCs w:val="24"/>
              </w:rPr>
              <w:t>г. №</w:t>
            </w:r>
            <w:r w:rsidR="007E29A9">
              <w:rPr>
                <w:rFonts w:ascii="Times New Roman" w:hAnsi="Times New Roman" w:cs="Times New Roman"/>
                <w:b/>
                <w:bCs/>
                <w:noProof/>
                <w:sz w:val="24"/>
                <w:szCs w:val="24"/>
              </w:rPr>
              <w:t xml:space="preserve"> 307</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Pr="00C32A44" w:rsidRDefault="00621E3B" w:rsidP="00CF5741">
      <w:pPr>
        <w:spacing w:after="0" w:line="240" w:lineRule="auto"/>
        <w:ind w:right="3825"/>
        <w:rPr>
          <w:rFonts w:ascii="Times New Roman" w:hAnsi="Times New Roman" w:cs="Times New Roman"/>
          <w:b/>
          <w:sz w:val="24"/>
          <w:szCs w:val="24"/>
        </w:rPr>
      </w:pPr>
      <w:r w:rsidRPr="00621E3B">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621E3B">
        <w:rPr>
          <w:rFonts w:ascii="Times New Roman" w:eastAsia="Times New Roman" w:hAnsi="Times New Roman" w:cs="Times New Roman"/>
          <w:b/>
          <w:kern w:val="3"/>
          <w:sz w:val="24"/>
          <w:lang w:eastAsia="ru-RU"/>
        </w:rPr>
        <w:t>Предоставление жилых помещений малоимущим гражданам по договорам социального найма</w:t>
      </w:r>
      <w:r>
        <w:rPr>
          <w:rFonts w:ascii="Times New Roman" w:eastAsia="Times New Roman" w:hAnsi="Times New Roman" w:cs="Times New Roman"/>
          <w:b/>
          <w:kern w:val="3"/>
          <w:sz w:val="24"/>
          <w:lang w:eastAsia="ru-RU"/>
        </w:rPr>
        <w:t>»</w:t>
      </w:r>
    </w:p>
    <w:p w:rsidR="00621E3B" w:rsidRDefault="00621E3B" w:rsidP="00103A18">
      <w:pPr>
        <w:spacing w:line="240" w:lineRule="auto"/>
        <w:ind w:firstLine="709"/>
        <w:contextualSpacing/>
        <w:jc w:val="both"/>
        <w:rPr>
          <w:rFonts w:ascii="Times New Roman CYR" w:eastAsia="Times New Roman" w:hAnsi="Times New Roman CYR" w:cs="Times New Roman CYR"/>
          <w:sz w:val="24"/>
          <w:szCs w:val="24"/>
          <w:lang w:eastAsia="ru-RU"/>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7E29A9">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621E3B" w:rsidRDefault="003B592B"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B592B">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3B592B">
          <w:rPr>
            <w:rFonts w:ascii="Times New Roman CYR" w:eastAsia="Times New Roman" w:hAnsi="Times New Roman CYR" w:cs="Times New Roman CYR"/>
            <w:sz w:val="24"/>
            <w:szCs w:val="24"/>
            <w:lang w:eastAsia="ru-RU"/>
          </w:rPr>
          <w:t>административный регламент</w:t>
        </w:r>
      </w:hyperlink>
      <w:r w:rsidRPr="003B592B">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621E3B" w:rsidRPr="00621E3B">
        <w:rPr>
          <w:rFonts w:ascii="Times New Roman" w:eastAsia="Times New Roman" w:hAnsi="Times New Roman" w:cs="Times New Roman"/>
          <w:kern w:val="3"/>
          <w:sz w:val="24"/>
          <w:lang w:eastAsia="ru-RU"/>
        </w:rPr>
        <w:t>«Предоставление жилых помещений малоимущим гражданам по договорам социального найма»</w:t>
      </w:r>
      <w:r w:rsidR="00621E3B">
        <w:rPr>
          <w:rFonts w:ascii="Times New Roman" w:eastAsia="Times New Roman" w:hAnsi="Times New Roman" w:cs="Times New Roman"/>
          <w:kern w:val="3"/>
          <w:sz w:val="24"/>
          <w:lang w:eastAsia="ru-RU"/>
        </w:rPr>
        <w:t>.</w:t>
      </w:r>
    </w:p>
    <w:p w:rsidR="00621E3B" w:rsidRPr="00621E3B" w:rsidRDefault="00621E3B"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621E3B">
        <w:rPr>
          <w:rFonts w:ascii="Times New Roman" w:hAnsi="Times New Roman" w:cs="Times New Roman"/>
          <w:color w:val="000000" w:themeColor="text1"/>
          <w:sz w:val="24"/>
          <w:szCs w:val="24"/>
        </w:rPr>
        <w:t xml:space="preserve">Признать утратившим силу </w:t>
      </w:r>
      <w:hyperlink r:id="rId12" w:history="1">
        <w:r w:rsidRPr="00621E3B">
          <w:rPr>
            <w:rStyle w:val="ad"/>
            <w:rFonts w:ascii="Times New Roman" w:hAnsi="Times New Roman"/>
            <w:color w:val="000000" w:themeColor="text1"/>
            <w:sz w:val="24"/>
            <w:szCs w:val="24"/>
          </w:rPr>
          <w:t>постановление</w:t>
        </w:r>
      </w:hyperlink>
      <w:r w:rsidRPr="00621E3B">
        <w:rPr>
          <w:rFonts w:ascii="Times New Roman" w:hAnsi="Times New Roman" w:cs="Times New Roman"/>
          <w:color w:val="000000" w:themeColor="text1"/>
          <w:sz w:val="24"/>
          <w:szCs w:val="24"/>
        </w:rPr>
        <w:t xml:space="preserve"> администрации Цивильского муниципального округа Чувашской Республики </w:t>
      </w:r>
      <w:r w:rsidRPr="00621E3B">
        <w:rPr>
          <w:rFonts w:ascii="Times New Roman" w:eastAsia="Calibri" w:hAnsi="Times New Roman" w:cs="Times New Roman"/>
          <w:color w:val="000000" w:themeColor="text1"/>
          <w:sz w:val="24"/>
          <w:szCs w:val="24"/>
          <w:shd w:val="clear" w:color="auto" w:fill="FFFFFF"/>
        </w:rPr>
        <w:t>27 марта 2014 г. N 290</w:t>
      </w:r>
      <w:r w:rsidRPr="00621E3B">
        <w:rPr>
          <w:rFonts w:ascii="Times New Roman" w:eastAsia="Calibri" w:hAnsi="Times New Roman" w:cs="Times New Roman"/>
          <w:color w:val="000000" w:themeColor="text1"/>
          <w:sz w:val="24"/>
          <w:szCs w:val="24"/>
        </w:rPr>
        <w:br/>
      </w:r>
      <w:r w:rsidRPr="00621E3B">
        <w:rPr>
          <w:rFonts w:ascii="Times New Roman" w:eastAsia="Calibri" w:hAnsi="Times New Roman" w:cs="Times New Roman"/>
          <w:color w:val="000000" w:themeColor="text1"/>
          <w:sz w:val="24"/>
          <w:szCs w:val="24"/>
          <w:shd w:val="clear" w:color="auto" w:fill="FFFFFF"/>
        </w:rPr>
        <w:t>"Об утверждении </w:t>
      </w:r>
      <w:r>
        <w:rPr>
          <w:rFonts w:ascii="Times New Roman" w:eastAsia="Calibri" w:hAnsi="Times New Roman" w:cs="Times New Roman"/>
          <w:color w:val="000000" w:themeColor="text1"/>
          <w:sz w:val="24"/>
          <w:szCs w:val="24"/>
          <w:shd w:val="clear" w:color="auto" w:fill="FFFFFF"/>
        </w:rPr>
        <w:t xml:space="preserve">административного регламента </w:t>
      </w:r>
      <w:r w:rsidRPr="00621E3B">
        <w:rPr>
          <w:rFonts w:ascii="Times New Roman" w:eastAsia="Calibri" w:hAnsi="Times New Roman" w:cs="Times New Roman"/>
          <w:color w:val="000000" w:themeColor="text1"/>
          <w:sz w:val="24"/>
          <w:szCs w:val="24"/>
          <w:shd w:val="clear" w:color="auto" w:fill="FFFFFF"/>
        </w:rPr>
        <w:t>администрации Цивильского района Чувашской Республики по исполнению муниципальной функции "</w:t>
      </w:r>
      <w:r>
        <w:rPr>
          <w:rFonts w:ascii="Times New Roman" w:eastAsia="Calibri" w:hAnsi="Times New Roman" w:cs="Times New Roman"/>
          <w:color w:val="000000" w:themeColor="text1"/>
          <w:sz w:val="24"/>
          <w:szCs w:val="24"/>
          <w:shd w:val="clear" w:color="auto" w:fill="FFFFFF"/>
        </w:rPr>
        <w:t xml:space="preserve">Предоставление жилых </w:t>
      </w:r>
      <w:r w:rsidRPr="00621E3B">
        <w:rPr>
          <w:rFonts w:ascii="Times New Roman" w:eastAsia="Calibri" w:hAnsi="Times New Roman" w:cs="Times New Roman"/>
          <w:color w:val="000000" w:themeColor="text1"/>
          <w:sz w:val="24"/>
          <w:szCs w:val="24"/>
          <w:shd w:val="clear" w:color="auto" w:fill="FFFFFF"/>
        </w:rPr>
        <w:t>помещений малоимущим гражданам по</w:t>
      </w:r>
      <w:r>
        <w:rPr>
          <w:rFonts w:ascii="Times New Roman" w:eastAsia="Calibri" w:hAnsi="Times New Roman" w:cs="Times New Roman"/>
          <w:color w:val="000000" w:themeColor="text1"/>
          <w:sz w:val="24"/>
          <w:szCs w:val="24"/>
          <w:shd w:val="clear" w:color="auto" w:fill="FFFFFF"/>
        </w:rPr>
        <w:t xml:space="preserve"> договорам социального найма</w:t>
      </w:r>
      <w:r w:rsidRPr="00621E3B">
        <w:rPr>
          <w:rFonts w:ascii="Times New Roman" w:eastAsia="Calibri" w:hAnsi="Times New Roman" w:cs="Times New Roman"/>
          <w:color w:val="000000" w:themeColor="text1"/>
          <w:sz w:val="24"/>
          <w:szCs w:val="24"/>
          <w:shd w:val="clear" w:color="auto" w:fill="FFFFFF"/>
        </w:rPr>
        <w:t>"</w:t>
      </w:r>
      <w:r>
        <w:rPr>
          <w:rFonts w:ascii="Times New Roman" w:eastAsia="Calibri" w:hAnsi="Times New Roman" w:cs="Times New Roman"/>
          <w:color w:val="000000" w:themeColor="text1"/>
          <w:sz w:val="24"/>
          <w:szCs w:val="24"/>
          <w:shd w:val="clear" w:color="auto" w:fill="FFFFFF"/>
        </w:rPr>
        <w:t>.</w:t>
      </w:r>
    </w:p>
    <w:p w:rsidR="00262F94" w:rsidRDefault="00262F94"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Pr="00320ACF">
        <w:rPr>
          <w:rFonts w:ascii="Times New Roman" w:hAnsi="Times New Roman" w:cs="Times New Roman"/>
          <w:color w:val="000000"/>
          <w:sz w:val="24"/>
          <w:szCs w:val="24"/>
        </w:rPr>
        <w:t>первого заместителя главы администрации - начальника управления по благоустройству и развитию территорий</w:t>
      </w:r>
      <w:r>
        <w:rPr>
          <w:rFonts w:ascii="Times New Roman" w:hAnsi="Times New Roman" w:cs="Times New Roman"/>
          <w:color w:val="000000"/>
          <w:sz w:val="24"/>
          <w:szCs w:val="24"/>
        </w:rPr>
        <w:t xml:space="preserve"> администрации Цивильского муниципального округа Чувашской Республики</w:t>
      </w:r>
      <w:r>
        <w:rPr>
          <w:rFonts w:ascii="Times New Roman" w:hAnsi="Times New Roman" w:cs="Times New Roman"/>
          <w:sz w:val="24"/>
          <w:szCs w:val="24"/>
        </w:rPr>
        <w:t>.</w:t>
      </w:r>
    </w:p>
    <w:p w:rsidR="006A3832" w:rsidRPr="00335F4D" w:rsidRDefault="00CF1D4A"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3"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BE520F" w:rsidRDefault="00BE520F"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
    <w:p w:rsidR="007E29A9" w:rsidRDefault="007E29A9" w:rsidP="007E29A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7E29A9" w:rsidRPr="002975B4" w:rsidRDefault="007E29A9" w:rsidP="007E29A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24.03.2023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307</w:t>
      </w:r>
    </w:p>
    <w:p w:rsidR="00225B00" w:rsidRDefault="00225B00" w:rsidP="00225B00">
      <w:pPr>
        <w:contextualSpacing/>
        <w:jc w:val="both"/>
        <w:rPr>
          <w:rFonts w:ascii="Times New Roman" w:hAnsi="Times New Roman" w:cs="Times New Roman"/>
          <w:b/>
          <w:sz w:val="24"/>
          <w:szCs w:val="24"/>
        </w:rPr>
      </w:pPr>
    </w:p>
    <w:p w:rsidR="00BE520F" w:rsidRDefault="00BE520F" w:rsidP="00642EA2">
      <w:pPr>
        <w:ind w:firstLine="567"/>
        <w:contextualSpacing/>
        <w:jc w:val="center"/>
        <w:rPr>
          <w:rFonts w:ascii="Times New Roman" w:hAnsi="Times New Roman" w:cs="Times New Roman"/>
          <w:b/>
          <w:sz w:val="24"/>
          <w:szCs w:val="24"/>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Административным регламент</w:t>
      </w:r>
      <w:r w:rsidRPr="00D41E29">
        <w:rPr>
          <w:rFonts w:ascii="Times New Roman CYR" w:eastAsia="Times New Roman" w:hAnsi="Times New Roman CYR" w:cs="Times New Roman CYR"/>
          <w:b/>
          <w:bCs/>
          <w:color w:val="000000"/>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 w:name="sub_100"/>
      <w:r w:rsidRPr="00D41E29">
        <w:rPr>
          <w:rFonts w:ascii="Times New Roman CYR" w:eastAsia="Times New Roman" w:hAnsi="Times New Roman CYR" w:cs="Times New Roman CYR"/>
          <w:b/>
          <w:bCs/>
          <w:color w:val="000000"/>
          <w:sz w:val="24"/>
          <w:szCs w:val="24"/>
          <w:lang w:eastAsia="ru-RU"/>
        </w:rPr>
        <w:t>I. Общие положения</w:t>
      </w:r>
    </w:p>
    <w:bookmarkEnd w:id="1"/>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1.1. Предмет регулирования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Административный регламент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Цивильского муниципального округа Чувашской Республики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1.2. Круг заявителей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Получателями муниципальной услуги являются физические лица, состоящие на учете в качестве нуждающихся в жилых помещениях в администрации Цивильского муниципального округа Чувашской Республики и признанные малоимущими (далее - заявители).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Указанные в настоящем подразделе заявители в соответствии со </w:t>
      </w:r>
      <w:hyperlink r:id="rId14" w:history="1">
        <w:r w:rsidRPr="00D41E29">
          <w:rPr>
            <w:rFonts w:ascii="Times New Roman CYR" w:eastAsia="Times New Roman" w:hAnsi="Times New Roman CYR" w:cs="Times New Roman CYR"/>
            <w:color w:val="000000"/>
            <w:sz w:val="24"/>
            <w:szCs w:val="24"/>
            <w:lang w:eastAsia="ru-RU"/>
          </w:rPr>
          <w:t>статьей 15</w:t>
        </w:r>
      </w:hyperlink>
      <w:r w:rsidRPr="00D41E29">
        <w:rPr>
          <w:rFonts w:ascii="Times New Roman CYR" w:eastAsia="Times New Roman" w:hAnsi="Times New Roman CYR" w:cs="Times New Roman CYR"/>
          <w:color w:val="000000"/>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муниципальной информационной системы "</w:t>
      </w:r>
      <w:hyperlink r:id="rId15" w:history="1">
        <w:r w:rsidRPr="00D41E29">
          <w:rPr>
            <w:rFonts w:ascii="Times New Roman CYR" w:eastAsia="Times New Roman" w:hAnsi="Times New Roman CYR" w:cs="Times New Roman CYR"/>
            <w:color w:val="000000"/>
            <w:sz w:val="24"/>
            <w:szCs w:val="24"/>
            <w:lang w:eastAsia="ru-RU"/>
          </w:rPr>
          <w:t>Единый портал</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(функций)" (далее - Единый портал государственных и </w:t>
      </w:r>
      <w:r w:rsidRPr="00D41E29">
        <w:rPr>
          <w:rFonts w:ascii="Times New Roman CYR" w:eastAsia="Times New Roman" w:hAnsi="Times New Roman CYR" w:cs="Times New Roman CYR"/>
          <w:color w:val="000000"/>
          <w:sz w:val="24"/>
          <w:szCs w:val="24"/>
          <w:lang w:eastAsia="ru-RU"/>
        </w:rPr>
        <w:lastRenderedPageBreak/>
        <w:t>муниципальных услуг).</w:t>
      </w:r>
      <w:proofErr w:type="gramEnd"/>
    </w:p>
    <w:p w:rsid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4F157A" w:rsidRPr="00D41E29" w:rsidRDefault="004F157A"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 w:name="sub_200"/>
      <w:r w:rsidRPr="00D41E29">
        <w:rPr>
          <w:rFonts w:ascii="Times New Roman CYR" w:eastAsia="Times New Roman" w:hAnsi="Times New Roman CYR" w:cs="Times New Roman CYR"/>
          <w:b/>
          <w:bCs/>
          <w:color w:val="000000"/>
          <w:sz w:val="24"/>
          <w:szCs w:val="24"/>
          <w:lang w:eastAsia="ru-RU"/>
        </w:rPr>
        <w:t>II. Стандарт предоставления муниципальной услуги</w:t>
      </w:r>
    </w:p>
    <w:bookmarkEnd w:id="2"/>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 Наименование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Муниципальная услуга "Предоставление жилых помещений малоимущим гражданам по договорам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2.2. Наименование органа, предоставляющего муниципальную услугу</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proofErr w:type="spellStart"/>
      <w:r w:rsidR="00697EB7">
        <w:rPr>
          <w:rFonts w:ascii="Times New Roman CYR" w:eastAsia="Times New Roman" w:hAnsi="Times New Roman CYR" w:cs="Times New Roman CYR"/>
          <w:color w:val="000000"/>
          <w:sz w:val="24"/>
          <w:szCs w:val="24"/>
          <w:lang w:eastAsia="ru-RU"/>
        </w:rPr>
        <w:t>Богатыревский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Pr="00D41E29">
        <w:rPr>
          <w:rFonts w:ascii="Times New Roman CYR" w:eastAsia="Times New Roman" w:hAnsi="Times New Roman CYR" w:cs="Times New Roman CYR"/>
          <w:color w:val="000000"/>
          <w:sz w:val="24"/>
          <w:szCs w:val="24"/>
          <w:lang w:eastAsia="ru-RU"/>
        </w:rPr>
        <w:t>Б</w:t>
      </w:r>
      <w:r w:rsidR="00697EB7">
        <w:rPr>
          <w:rFonts w:ascii="Times New Roman CYR" w:eastAsia="Times New Roman" w:hAnsi="Times New Roman CYR" w:cs="Times New Roman CYR"/>
          <w:color w:val="000000"/>
          <w:sz w:val="24"/>
          <w:szCs w:val="24"/>
          <w:lang w:eastAsia="ru-RU"/>
        </w:rPr>
        <w:t>улдеевский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00697EB7">
        <w:rPr>
          <w:rFonts w:ascii="Times New Roman CYR" w:eastAsia="Times New Roman" w:hAnsi="Times New Roman CYR" w:cs="Times New Roman CYR"/>
          <w:color w:val="000000"/>
          <w:sz w:val="24"/>
          <w:szCs w:val="24"/>
          <w:lang w:eastAsia="ru-RU"/>
        </w:rPr>
        <w:t>Второвурманкасинский</w:t>
      </w:r>
      <w:proofErr w:type="spellEnd"/>
      <w:r w:rsidR="00697EB7">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 xml:space="preserve">территориальный отдел, </w:t>
      </w:r>
      <w:proofErr w:type="spellStart"/>
      <w:r w:rsidR="00697EB7">
        <w:rPr>
          <w:rFonts w:ascii="Times New Roman CYR" w:eastAsia="Times New Roman" w:hAnsi="Times New Roman CYR" w:cs="Times New Roman CYR"/>
          <w:color w:val="000000"/>
          <w:sz w:val="24"/>
          <w:szCs w:val="24"/>
          <w:lang w:eastAsia="ru-RU"/>
        </w:rPr>
        <w:t>Игорварский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00697EB7">
        <w:rPr>
          <w:rFonts w:ascii="Times New Roman CYR" w:eastAsia="Times New Roman" w:hAnsi="Times New Roman CYR" w:cs="Times New Roman CYR"/>
          <w:color w:val="000000"/>
          <w:sz w:val="24"/>
          <w:szCs w:val="24"/>
          <w:lang w:eastAsia="ru-RU"/>
        </w:rPr>
        <w:t>Конарский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00697EB7">
        <w:rPr>
          <w:rFonts w:ascii="Times New Roman CYR" w:eastAsia="Times New Roman" w:hAnsi="Times New Roman CYR" w:cs="Times New Roman CYR"/>
          <w:color w:val="000000"/>
          <w:sz w:val="24"/>
          <w:szCs w:val="24"/>
          <w:lang w:eastAsia="ru-RU"/>
        </w:rPr>
        <w:t>Малоянгорчинский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00697EB7">
        <w:rPr>
          <w:rFonts w:ascii="Times New Roman CYR" w:eastAsia="Times New Roman" w:hAnsi="Times New Roman CYR" w:cs="Times New Roman CYR"/>
          <w:color w:val="000000"/>
          <w:sz w:val="24"/>
          <w:szCs w:val="24"/>
          <w:lang w:eastAsia="ru-RU"/>
        </w:rPr>
        <w:t>Медикасинский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r w:rsidR="00697EB7">
        <w:rPr>
          <w:rFonts w:ascii="Times New Roman CYR" w:eastAsia="Times New Roman" w:hAnsi="Times New Roman CYR" w:cs="Times New Roman CYR"/>
          <w:color w:val="000000"/>
          <w:sz w:val="24"/>
          <w:szCs w:val="24"/>
          <w:lang w:eastAsia="ru-RU"/>
        </w:rPr>
        <w:t>Михайловский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sidR="00697EB7">
        <w:rPr>
          <w:rFonts w:ascii="Times New Roman CYR" w:eastAsia="Times New Roman" w:hAnsi="Times New Roman CYR" w:cs="Times New Roman CYR"/>
          <w:color w:val="000000"/>
          <w:sz w:val="24"/>
          <w:szCs w:val="24"/>
          <w:lang w:eastAsia="ru-RU"/>
        </w:rPr>
        <w:t>Опытный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sidR="00697EB7">
        <w:rPr>
          <w:rFonts w:ascii="Times New Roman CYR" w:eastAsia="Times New Roman" w:hAnsi="Times New Roman CYR" w:cs="Times New Roman CYR"/>
          <w:color w:val="000000"/>
          <w:sz w:val="24"/>
          <w:szCs w:val="24"/>
          <w:lang w:eastAsia="ru-RU"/>
        </w:rPr>
        <w:t xml:space="preserve">, </w:t>
      </w:r>
      <w:proofErr w:type="spellStart"/>
      <w:r w:rsidR="00697EB7">
        <w:rPr>
          <w:rFonts w:ascii="Times New Roman CYR" w:eastAsia="Times New Roman" w:hAnsi="Times New Roman CYR" w:cs="Times New Roman CYR"/>
          <w:color w:val="000000"/>
          <w:sz w:val="24"/>
          <w:szCs w:val="24"/>
          <w:lang w:eastAsia="ru-RU"/>
        </w:rPr>
        <w:t>Первостепановский</w:t>
      </w:r>
      <w:proofErr w:type="spellEnd"/>
      <w:r w:rsidR="00697EB7" w:rsidRPr="00D41E29">
        <w:rPr>
          <w:rFonts w:ascii="Times New Roman CYR" w:eastAsia="Times New Roman" w:hAnsi="Times New Roman CYR" w:cs="Times New Roman CYR"/>
          <w:color w:val="000000"/>
          <w:sz w:val="24"/>
          <w:szCs w:val="24"/>
          <w:lang w:eastAsia="ru-RU"/>
        </w:rPr>
        <w:t xml:space="preserve"> территориальный отдел</w:t>
      </w:r>
      <w:r w:rsidR="00697EB7">
        <w:rPr>
          <w:rFonts w:ascii="Times New Roman CYR" w:eastAsia="Times New Roman" w:hAnsi="Times New Roman CYR" w:cs="Times New Roman CYR"/>
          <w:color w:val="000000"/>
          <w:sz w:val="24"/>
          <w:szCs w:val="24"/>
          <w:lang w:eastAsia="ru-RU"/>
        </w:rPr>
        <w:t xml:space="preserve">, </w:t>
      </w:r>
      <w:proofErr w:type="spellStart"/>
      <w:r w:rsidR="00697EB7">
        <w:rPr>
          <w:rFonts w:ascii="Times New Roman CYR" w:eastAsia="Times New Roman" w:hAnsi="Times New Roman CYR" w:cs="Times New Roman CYR"/>
          <w:color w:val="000000"/>
          <w:sz w:val="24"/>
          <w:szCs w:val="24"/>
          <w:lang w:eastAsia="ru-RU"/>
        </w:rPr>
        <w:t>Поваркасинский</w:t>
      </w:r>
      <w:proofErr w:type="spellEnd"/>
      <w:r w:rsidR="00697EB7" w:rsidRPr="00D41E29">
        <w:rPr>
          <w:rFonts w:ascii="Times New Roman CYR" w:eastAsia="Times New Roman" w:hAnsi="Times New Roman CYR" w:cs="Times New Roman CYR"/>
          <w:color w:val="000000"/>
          <w:sz w:val="24"/>
          <w:szCs w:val="24"/>
          <w:lang w:eastAsia="ru-RU"/>
        </w:rPr>
        <w:t xml:space="preserve"> территориальный отдел</w:t>
      </w:r>
      <w:r w:rsidR="004B255E">
        <w:rPr>
          <w:rFonts w:ascii="Times New Roman CYR" w:eastAsia="Times New Roman" w:hAnsi="Times New Roman CYR" w:cs="Times New Roman CYR"/>
          <w:color w:val="000000"/>
          <w:sz w:val="24"/>
          <w:szCs w:val="24"/>
          <w:lang w:eastAsia="ru-RU"/>
        </w:rPr>
        <w:t xml:space="preserve">, </w:t>
      </w:r>
      <w:proofErr w:type="spellStart"/>
      <w:r w:rsidR="004B255E">
        <w:rPr>
          <w:rFonts w:ascii="Times New Roman CYR" w:eastAsia="Times New Roman" w:hAnsi="Times New Roman CYR" w:cs="Times New Roman CYR"/>
          <w:color w:val="000000"/>
          <w:sz w:val="24"/>
          <w:szCs w:val="24"/>
          <w:lang w:eastAsia="ru-RU"/>
        </w:rPr>
        <w:t>Рындинский</w:t>
      </w:r>
      <w:proofErr w:type="spellEnd"/>
      <w:r w:rsidR="004B255E" w:rsidRPr="00D41E29">
        <w:rPr>
          <w:rFonts w:ascii="Times New Roman CYR" w:eastAsia="Times New Roman" w:hAnsi="Times New Roman CYR" w:cs="Times New Roman CYR"/>
          <w:color w:val="000000"/>
          <w:sz w:val="24"/>
          <w:szCs w:val="24"/>
          <w:lang w:eastAsia="ru-RU"/>
        </w:rPr>
        <w:t xml:space="preserve"> территориальный отдел</w:t>
      </w:r>
      <w:r w:rsidR="004B255E">
        <w:rPr>
          <w:rFonts w:ascii="Times New Roman CYR" w:eastAsia="Times New Roman" w:hAnsi="Times New Roman CYR" w:cs="Times New Roman CYR"/>
          <w:color w:val="000000"/>
          <w:sz w:val="24"/>
          <w:szCs w:val="24"/>
          <w:lang w:eastAsia="ru-RU"/>
        </w:rPr>
        <w:t xml:space="preserve">, </w:t>
      </w:r>
      <w:proofErr w:type="spellStart"/>
      <w:r w:rsidR="004B255E">
        <w:rPr>
          <w:rFonts w:ascii="Times New Roman CYR" w:eastAsia="Times New Roman" w:hAnsi="Times New Roman CYR" w:cs="Times New Roman CYR"/>
          <w:color w:val="000000"/>
          <w:sz w:val="24"/>
          <w:szCs w:val="24"/>
          <w:lang w:eastAsia="ru-RU"/>
        </w:rPr>
        <w:t>Таушкасинский</w:t>
      </w:r>
      <w:proofErr w:type="spellEnd"/>
      <w:r w:rsidR="004B255E" w:rsidRPr="00D41E29">
        <w:rPr>
          <w:rFonts w:ascii="Times New Roman CYR" w:eastAsia="Times New Roman" w:hAnsi="Times New Roman CYR" w:cs="Times New Roman CYR"/>
          <w:color w:val="000000"/>
          <w:sz w:val="24"/>
          <w:szCs w:val="24"/>
          <w:lang w:eastAsia="ru-RU"/>
        </w:rPr>
        <w:t xml:space="preserve"> территориальный отдел</w:t>
      </w:r>
      <w:r w:rsidR="004B255E">
        <w:rPr>
          <w:rFonts w:ascii="Times New Roman CYR" w:eastAsia="Times New Roman" w:hAnsi="Times New Roman CYR" w:cs="Times New Roman CYR"/>
          <w:color w:val="000000"/>
          <w:sz w:val="24"/>
          <w:szCs w:val="24"/>
          <w:lang w:eastAsia="ru-RU"/>
        </w:rPr>
        <w:t xml:space="preserve">, </w:t>
      </w:r>
      <w:proofErr w:type="spellStart"/>
      <w:r w:rsidR="004B255E">
        <w:rPr>
          <w:rFonts w:ascii="Times New Roman CYR" w:eastAsia="Times New Roman" w:hAnsi="Times New Roman CYR" w:cs="Times New Roman CYR"/>
          <w:color w:val="000000"/>
          <w:sz w:val="24"/>
          <w:szCs w:val="24"/>
          <w:lang w:eastAsia="ru-RU"/>
        </w:rPr>
        <w:t>Тувсинский</w:t>
      </w:r>
      <w:proofErr w:type="spellEnd"/>
      <w:r w:rsidR="004B255E" w:rsidRPr="00D41E29">
        <w:rPr>
          <w:rFonts w:ascii="Times New Roman CYR" w:eastAsia="Times New Roman" w:hAnsi="Times New Roman CYR" w:cs="Times New Roman CYR"/>
          <w:color w:val="000000"/>
          <w:sz w:val="24"/>
          <w:szCs w:val="24"/>
          <w:lang w:eastAsia="ru-RU"/>
        </w:rPr>
        <w:t xml:space="preserve"> территориальный отдел</w:t>
      </w:r>
      <w:r w:rsidR="004B255E">
        <w:rPr>
          <w:rFonts w:ascii="Times New Roman CYR" w:eastAsia="Times New Roman" w:hAnsi="Times New Roman CYR" w:cs="Times New Roman CYR"/>
          <w:color w:val="000000"/>
          <w:sz w:val="24"/>
          <w:szCs w:val="24"/>
          <w:lang w:eastAsia="ru-RU"/>
        </w:rPr>
        <w:t xml:space="preserve">, </w:t>
      </w:r>
      <w:r w:rsidR="00A14FD8">
        <w:rPr>
          <w:rFonts w:ascii="Times New Roman CYR" w:eastAsia="Times New Roman" w:hAnsi="Times New Roman CYR" w:cs="Times New Roman CYR"/>
          <w:color w:val="000000"/>
          <w:sz w:val="24"/>
          <w:szCs w:val="24"/>
          <w:lang w:eastAsia="ru-RU"/>
        </w:rPr>
        <w:t xml:space="preserve">Цивильский </w:t>
      </w:r>
      <w:r w:rsidR="00A14FD8" w:rsidRPr="00D41E29">
        <w:rPr>
          <w:rFonts w:ascii="Times New Roman CYR" w:eastAsia="Times New Roman" w:hAnsi="Times New Roman CYR" w:cs="Times New Roman CYR"/>
          <w:color w:val="000000"/>
          <w:sz w:val="24"/>
          <w:szCs w:val="24"/>
          <w:lang w:eastAsia="ru-RU"/>
        </w:rPr>
        <w:t>территориальный отдел</w:t>
      </w:r>
      <w:r w:rsidR="00A14FD8">
        <w:rPr>
          <w:rFonts w:ascii="Times New Roman CYR" w:eastAsia="Times New Roman" w:hAnsi="Times New Roman CYR" w:cs="Times New Roman CYR"/>
          <w:color w:val="000000"/>
          <w:sz w:val="24"/>
          <w:szCs w:val="24"/>
          <w:lang w:eastAsia="ru-RU"/>
        </w:rPr>
        <w:t xml:space="preserve">, </w:t>
      </w:r>
      <w:proofErr w:type="spellStart"/>
      <w:r w:rsidR="004B255E">
        <w:rPr>
          <w:rFonts w:ascii="Times New Roman CYR" w:eastAsia="Times New Roman" w:hAnsi="Times New Roman CYR" w:cs="Times New Roman CYR"/>
          <w:color w:val="000000"/>
          <w:sz w:val="24"/>
          <w:szCs w:val="24"/>
          <w:lang w:eastAsia="ru-RU"/>
        </w:rPr>
        <w:t>Чиричкасинский</w:t>
      </w:r>
      <w:proofErr w:type="spellEnd"/>
      <w:r w:rsidR="003B263C">
        <w:rPr>
          <w:rFonts w:ascii="Times New Roman CYR" w:eastAsia="Times New Roman" w:hAnsi="Times New Roman CYR" w:cs="Times New Roman CYR"/>
          <w:color w:val="000000"/>
          <w:sz w:val="24"/>
          <w:szCs w:val="24"/>
          <w:lang w:eastAsia="ru-RU"/>
        </w:rPr>
        <w:t xml:space="preserve"> </w:t>
      </w:r>
      <w:r w:rsidR="004B255E" w:rsidRPr="00D41E29">
        <w:rPr>
          <w:rFonts w:ascii="Times New Roman CYR" w:eastAsia="Times New Roman" w:hAnsi="Times New Roman CYR" w:cs="Times New Roman CYR"/>
          <w:color w:val="000000"/>
          <w:sz w:val="24"/>
          <w:szCs w:val="24"/>
          <w:lang w:eastAsia="ru-RU"/>
        </w:rPr>
        <w:t>территориальный отдел</w:t>
      </w:r>
      <w:proofErr w:type="gramEnd"/>
      <w:r w:rsidR="003B263C">
        <w:rPr>
          <w:rFonts w:ascii="Times New Roman CYR" w:eastAsia="Times New Roman" w:hAnsi="Times New Roman CYR" w:cs="Times New Roman CYR"/>
          <w:color w:val="000000"/>
          <w:sz w:val="24"/>
          <w:szCs w:val="24"/>
          <w:lang w:eastAsia="ru-RU"/>
        </w:rPr>
        <w:t xml:space="preserve">, </w:t>
      </w:r>
      <w:proofErr w:type="spellStart"/>
      <w:r w:rsidR="003B263C">
        <w:rPr>
          <w:rFonts w:ascii="Times New Roman CYR" w:eastAsia="Times New Roman" w:hAnsi="Times New Roman CYR" w:cs="Times New Roman CYR"/>
          <w:color w:val="000000"/>
          <w:sz w:val="24"/>
          <w:szCs w:val="24"/>
          <w:lang w:eastAsia="ru-RU"/>
        </w:rPr>
        <w:t>Чурачикский</w:t>
      </w:r>
      <w:proofErr w:type="spellEnd"/>
      <w:r w:rsidR="003B263C">
        <w:rPr>
          <w:rFonts w:ascii="Times New Roman CYR" w:eastAsia="Times New Roman" w:hAnsi="Times New Roman CYR" w:cs="Times New Roman CYR"/>
          <w:color w:val="000000"/>
          <w:sz w:val="24"/>
          <w:szCs w:val="24"/>
          <w:lang w:eastAsia="ru-RU"/>
        </w:rPr>
        <w:t xml:space="preserve"> территориальный отдел</w:t>
      </w:r>
      <w:r w:rsidR="00041F90">
        <w:rPr>
          <w:rFonts w:ascii="Times New Roman CYR" w:eastAsia="Times New Roman" w:hAnsi="Times New Roman CYR" w:cs="Times New Roman CYR"/>
          <w:color w:val="000000"/>
          <w:sz w:val="24"/>
          <w:szCs w:val="24"/>
          <w:lang w:eastAsia="ru-RU"/>
        </w:rPr>
        <w:t xml:space="preserve"> </w:t>
      </w:r>
      <w:r w:rsidR="00041F90" w:rsidRPr="00D41E29">
        <w:rPr>
          <w:rFonts w:ascii="Times New Roman CYR" w:eastAsia="Times New Roman" w:hAnsi="Times New Roman CYR" w:cs="Times New Roman CYR"/>
          <w:color w:val="000000"/>
          <w:sz w:val="24"/>
          <w:szCs w:val="24"/>
          <w:lang w:eastAsia="ru-RU"/>
        </w:rPr>
        <w:t>управления</w:t>
      </w:r>
      <w:r w:rsidR="00041F90">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по благоустройству и развитию территорий администрации Цивильского муниципального округа (далее - Отдел).</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2.3. Результат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Конечным результатом предоставления муниципальной услуги является: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принятие решения о предоставлении жилого помещения малоимущим и заключения с гражданином договора социального найма.</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 принятие решения об отказе в предоставлении жилого помещения и заключения с </w:t>
      </w:r>
      <w:r w:rsidRPr="00D41E29">
        <w:rPr>
          <w:rFonts w:ascii="Times New Roman CYR" w:eastAsia="Times New Roman" w:hAnsi="Times New Roman CYR" w:cs="Times New Roman CYR"/>
          <w:color w:val="000000"/>
          <w:sz w:val="24"/>
          <w:szCs w:val="24"/>
          <w:lang w:eastAsia="ru-RU"/>
        </w:rPr>
        <w:lastRenderedPageBreak/>
        <w:t>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Документом, содержащим решение об отказе в предоставлении муниципальной услуги, является постановление об отказе в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подачи запроса о получении муниципальной услуги посредством </w:t>
      </w:r>
      <w:hyperlink r:id="rId16"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D41E29">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D41E29">
        <w:rPr>
          <w:rFonts w:ascii="Times New Roman CYR" w:eastAsia="Times New Roman" w:hAnsi="Times New Roman CYR" w:cs="Times New Roman CYR"/>
          <w:color w:val="000000"/>
          <w:sz w:val="24"/>
          <w:szCs w:val="24"/>
          <w:lang w:eastAsia="ru-RU"/>
        </w:rPr>
        <w:t xml:space="preserve"> уполномоченного должностного лица.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2.4. Срок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Общий срок предоставления муниципальной услуги не должен превышать 3 месяца со дня принятия решения о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2.5. Правовые основания для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8" w:history="1">
        <w:r w:rsidRPr="00D41E29">
          <w:rPr>
            <w:rFonts w:ascii="Times New Roman CYR" w:eastAsia="Times New Roman" w:hAnsi="Times New Roman CYR" w:cs="Times New Roman CYR"/>
            <w:color w:val="000000"/>
            <w:sz w:val="24"/>
            <w:szCs w:val="24"/>
            <w:lang w:eastAsia="ru-RU"/>
          </w:rPr>
          <w:t>официальном сайте</w:t>
        </w:r>
      </w:hyperlink>
      <w:r w:rsidRPr="00D41E29">
        <w:rPr>
          <w:rFonts w:ascii="Times New Roman CYR" w:eastAsia="Times New Roman" w:hAnsi="Times New Roman CYR" w:cs="Times New Roman CYR"/>
          <w:color w:val="000000"/>
          <w:sz w:val="24"/>
          <w:szCs w:val="24"/>
          <w:lang w:eastAsia="ru-RU"/>
        </w:rPr>
        <w:t xml:space="preserve"> Администрации в информационно-телекоммуникационной сети "Интернет", на </w:t>
      </w:r>
      <w:hyperlink r:id="rId19" w:history="1">
        <w:r w:rsidRPr="00D41E29">
          <w:rPr>
            <w:rFonts w:ascii="Times New Roman CYR" w:eastAsia="Times New Roman" w:hAnsi="Times New Roman CYR" w:cs="Times New Roman CYR"/>
            <w:color w:val="000000"/>
            <w:sz w:val="24"/>
            <w:szCs w:val="24"/>
            <w:lang w:eastAsia="ru-RU"/>
          </w:rPr>
          <w:t>Едином портале</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2.6. Исчерпывающий перечень документов, необходимых для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по форме согласно </w:t>
      </w:r>
      <w:hyperlink w:anchor="sub_1000" w:history="1">
        <w:r w:rsidRPr="00D41E29">
          <w:rPr>
            <w:rFonts w:ascii="Times New Roman CYR" w:eastAsia="Times New Roman" w:hAnsi="Times New Roman CYR" w:cs="Times New Roman CYR"/>
            <w:color w:val="000000"/>
            <w:sz w:val="24"/>
            <w:szCs w:val="24"/>
            <w:lang w:eastAsia="ru-RU"/>
          </w:rPr>
          <w:t>приложению N 1</w:t>
        </w:r>
      </w:hyperlink>
      <w:r w:rsidRPr="00D41E29">
        <w:rPr>
          <w:rFonts w:ascii="Times New Roman CYR" w:eastAsia="Times New Roman" w:hAnsi="Times New Roman CYR" w:cs="Times New Roman CYR"/>
          <w:color w:val="000000"/>
          <w:sz w:val="24"/>
          <w:szCs w:val="24"/>
          <w:lang w:eastAsia="ru-RU"/>
        </w:rPr>
        <w:t xml:space="preserve"> к Административному регламенту (далее - Заявление) посредством </w:t>
      </w:r>
      <w:hyperlink r:id="rId20"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в МФЦ либо в Отдел.</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 заявлению прилагаются следующие документы:</w:t>
      </w:r>
    </w:p>
    <w:p w:rsidR="00A710B3" w:rsidRPr="00A710B3" w:rsidRDefault="00A710B3" w:rsidP="00A710B3">
      <w:pPr>
        <w:pStyle w:val="s1"/>
        <w:shd w:val="clear" w:color="auto" w:fill="FFFFFF"/>
        <w:spacing w:before="0" w:beforeAutospacing="0" w:after="0" w:afterAutospacing="0"/>
        <w:ind w:firstLine="567"/>
        <w:contextualSpacing/>
        <w:jc w:val="both"/>
      </w:pPr>
      <w:r w:rsidRPr="00A710B3">
        <w:t>1) копии документов, удостоверяющих личность гражданина (далее также - заявитель) и всех членов его семьи;</w:t>
      </w:r>
    </w:p>
    <w:p w:rsidR="00A710B3" w:rsidRPr="00A710B3" w:rsidRDefault="00A710B3" w:rsidP="00A710B3">
      <w:pPr>
        <w:pStyle w:val="s1"/>
        <w:shd w:val="clear" w:color="auto" w:fill="FFFFFF"/>
        <w:spacing w:before="0" w:beforeAutospacing="0" w:after="0" w:afterAutospacing="0"/>
        <w:ind w:firstLine="567"/>
        <w:contextualSpacing/>
        <w:jc w:val="both"/>
      </w:pPr>
      <w:proofErr w:type="gramStart"/>
      <w:r w:rsidRPr="00A710B3">
        <w:t>2) копию ордера и (или) договора найма (социального найма) жилого помещения и (или) выписку из</w:t>
      </w:r>
      <w:r>
        <w:t xml:space="preserve"> </w:t>
      </w:r>
      <w:r w:rsidRPr="00A710B3">
        <w:t>домовой (поквартирной) книги, содержащую сведения о лицах, проживающих совместно с заявителем;</w:t>
      </w:r>
      <w:proofErr w:type="gramEnd"/>
    </w:p>
    <w:p w:rsidR="00A710B3" w:rsidRPr="00A710B3" w:rsidRDefault="00A710B3" w:rsidP="00A710B3">
      <w:pPr>
        <w:pStyle w:val="s1"/>
        <w:shd w:val="clear" w:color="auto" w:fill="FFFFFF"/>
        <w:spacing w:before="0" w:beforeAutospacing="0" w:after="0" w:afterAutospacing="0"/>
        <w:ind w:firstLine="567"/>
        <w:contextualSpacing/>
        <w:jc w:val="both"/>
      </w:pPr>
      <w:r w:rsidRPr="00A710B3">
        <w:t>3) копию документа, подтверждающего временное отсутствие члена семьи (при наличии данного факта);</w:t>
      </w:r>
    </w:p>
    <w:p w:rsidR="00A710B3" w:rsidRPr="00A710B3" w:rsidRDefault="00A710B3" w:rsidP="00A710B3">
      <w:pPr>
        <w:pStyle w:val="s1"/>
        <w:shd w:val="clear" w:color="auto" w:fill="FFFFFF"/>
        <w:spacing w:before="0" w:beforeAutospacing="0" w:after="0" w:afterAutospacing="0"/>
        <w:ind w:firstLine="567"/>
        <w:contextualSpacing/>
        <w:jc w:val="both"/>
      </w:pPr>
      <w:r w:rsidRPr="00A710B3">
        <w:t>4) копию свидетельства о заключении (расторжении) брака;</w:t>
      </w:r>
    </w:p>
    <w:p w:rsidR="00A710B3" w:rsidRPr="00A710B3" w:rsidRDefault="00A710B3" w:rsidP="00A710B3">
      <w:pPr>
        <w:pStyle w:val="s1"/>
        <w:shd w:val="clear" w:color="auto" w:fill="FFFFFF"/>
        <w:spacing w:before="0" w:beforeAutospacing="0" w:after="0" w:afterAutospacing="0"/>
        <w:ind w:firstLine="567"/>
        <w:contextualSpacing/>
        <w:jc w:val="both"/>
      </w:pPr>
      <w:r w:rsidRPr="00A710B3">
        <w:t>5) копию свидетельства об усыновлении (удочерении) (при наличии данного факта);</w:t>
      </w:r>
    </w:p>
    <w:p w:rsidR="00A710B3" w:rsidRPr="00A710B3" w:rsidRDefault="00A710B3" w:rsidP="00A710B3">
      <w:pPr>
        <w:pStyle w:val="s1"/>
        <w:shd w:val="clear" w:color="auto" w:fill="FFFFFF"/>
        <w:spacing w:before="0" w:beforeAutospacing="0" w:after="0" w:afterAutospacing="0"/>
        <w:ind w:firstLine="567"/>
        <w:contextualSpacing/>
        <w:jc w:val="both"/>
      </w:pPr>
      <w:r w:rsidRPr="00A710B3">
        <w:t>6) копию финансового лицевого счета с места жительства (для заявителей, у которых жилые помещения расположены в многоквартирных домах);</w:t>
      </w:r>
    </w:p>
    <w:p w:rsidR="00A710B3" w:rsidRPr="00A710B3" w:rsidRDefault="00A710B3" w:rsidP="00A710B3">
      <w:pPr>
        <w:pStyle w:val="s1"/>
        <w:shd w:val="clear" w:color="auto" w:fill="FFFFFF"/>
        <w:spacing w:before="0" w:beforeAutospacing="0" w:after="0" w:afterAutospacing="0"/>
        <w:ind w:firstLine="567"/>
        <w:contextualSpacing/>
        <w:jc w:val="both"/>
      </w:pPr>
      <w:r w:rsidRPr="00A710B3">
        <w:t>7)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A710B3" w:rsidRDefault="00A710B3" w:rsidP="00A710B3">
      <w:pPr>
        <w:pStyle w:val="s1"/>
        <w:shd w:val="clear" w:color="auto" w:fill="FFFFFF"/>
        <w:spacing w:before="0" w:beforeAutospacing="0" w:after="0" w:afterAutospacing="0"/>
        <w:ind w:firstLine="567"/>
        <w:contextualSpacing/>
        <w:jc w:val="both"/>
      </w:pPr>
      <w:proofErr w:type="gramStart"/>
      <w:r w:rsidRPr="00A710B3">
        <w:t xml:space="preserve">8) копии документов, подтверждающих право собственности заявителя и (или) членов его семьи на имущество, учитываемого при признании граждан малоимущими: здания, сооружения, жилые и нежилые помещения; автомобили, мотоциклы, моторные лодки, </w:t>
      </w:r>
      <w:r w:rsidRPr="00A710B3">
        <w:lastRenderedPageBreak/>
        <w:t>автобусы, катера и иные транспортные средства, зарегистрированные в порядке, установленном законодательством Российской Федерации; суммы, находящиеся во вкладах в банках и других кредитных организациях (при наличии таких вкладов);</w:t>
      </w:r>
      <w:proofErr w:type="gramEnd"/>
      <w:r w:rsidRPr="00A710B3">
        <w:t xml:space="preserve"> ценные бумаги в их стоимостном выражении (при наличии ц</w:t>
      </w:r>
      <w:r w:rsidR="00A540EC">
        <w:t>енных бумаг); земельные участки;</w:t>
      </w:r>
    </w:p>
    <w:p w:rsidR="00A540EC" w:rsidRPr="00A710B3" w:rsidRDefault="00A540EC" w:rsidP="00A710B3">
      <w:pPr>
        <w:pStyle w:val="s1"/>
        <w:shd w:val="clear" w:color="auto" w:fill="FFFFFF"/>
        <w:spacing w:before="0" w:beforeAutospacing="0" w:after="0" w:afterAutospacing="0"/>
        <w:ind w:firstLine="567"/>
        <w:contextualSpacing/>
        <w:jc w:val="both"/>
      </w:pPr>
      <w:r>
        <w:t xml:space="preserve">9) документ, подтверждающий гражданина </w:t>
      </w:r>
      <w:proofErr w:type="gramStart"/>
      <w:r>
        <w:t>малоимущим</w:t>
      </w:r>
      <w:proofErr w:type="gramEnd"/>
      <w:r>
        <w:t>.</w:t>
      </w:r>
    </w:p>
    <w:p w:rsidR="00A710B3" w:rsidRDefault="00A710B3" w:rsidP="00A710B3">
      <w:pPr>
        <w:pStyle w:val="s1"/>
        <w:shd w:val="clear" w:color="auto" w:fill="FFFFFF"/>
        <w:spacing w:before="0" w:beforeAutospacing="0" w:after="0" w:afterAutospacing="0"/>
        <w:ind w:firstLine="567"/>
        <w:contextualSpacing/>
        <w:jc w:val="both"/>
      </w:pPr>
      <w:r w:rsidRPr="00A710B3">
        <w:t>В заявлении о принятии на учет также указываются сведения о лицах, проживающих совместно с заявителем, и их родственных связях с заявителем.</w:t>
      </w:r>
    </w:p>
    <w:p w:rsidR="00D41E29" w:rsidRPr="00D41E29" w:rsidRDefault="00D41E29" w:rsidP="00AB622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Специалист уполномоченного структурного подразделения в порядке межведомственного информационного взаимодействия запрашивает следующие документы:</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 xml:space="preserve">2) выписку из </w:t>
      </w:r>
      <w:proofErr w:type="spellStart"/>
      <w:r w:rsidRPr="0054090F">
        <w:rPr>
          <w:rFonts w:ascii="Times New Roman" w:eastAsia="Times New Roman" w:hAnsi="Times New Roman" w:cs="Times New Roman"/>
          <w:sz w:val="24"/>
          <w:szCs w:val="24"/>
          <w:lang w:eastAsia="ru-RU"/>
        </w:rPr>
        <w:t>похозяйственной</w:t>
      </w:r>
      <w:proofErr w:type="spellEnd"/>
      <w:r w:rsidRPr="0054090F">
        <w:rPr>
          <w:rFonts w:ascii="Times New Roman" w:eastAsia="Times New Roman" w:hAnsi="Times New Roman" w:cs="Times New Roman"/>
          <w:sz w:val="24"/>
          <w:szCs w:val="24"/>
          <w:lang w:eastAsia="ru-RU"/>
        </w:rPr>
        <w:t xml:space="preserve"> книги, содержащую сведения о лицах, проживающих совместно с заявителем (при наличии);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54090F">
        <w:rPr>
          <w:rFonts w:ascii="Times New Roman" w:eastAsia="Times New Roman" w:hAnsi="Times New Roman" w:cs="Times New Roman"/>
          <w:sz w:val="24"/>
          <w:szCs w:val="24"/>
          <w:lang w:eastAsia="ru-RU"/>
        </w:rPr>
        <w:t>3)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r:id="rId21" w:anchor="/document/17600949/entry/53" w:history="1">
        <w:r w:rsidRPr="0054090F">
          <w:rPr>
            <w:rFonts w:ascii="Times New Roman" w:eastAsia="Times New Roman" w:hAnsi="Times New Roman" w:cs="Times New Roman"/>
            <w:sz w:val="24"/>
            <w:szCs w:val="24"/>
            <w:lang w:eastAsia="ru-RU"/>
          </w:rPr>
          <w:t>части 3 статьи 5</w:t>
        </w:r>
      </w:hyperlink>
      <w:r w:rsidRPr="0054090F">
        <w:rPr>
          <w:rFonts w:ascii="Times New Roman" w:eastAsia="Times New Roman" w:hAnsi="Times New Roman" w:cs="Times New Roman"/>
          <w:sz w:val="24"/>
          <w:szCs w:val="24"/>
          <w:lang w:eastAsia="ru-RU"/>
        </w:rPr>
        <w:t> Закона Чувашской Республики от 17 октября 2005 года N 42 "О регулировании жилищных отношений", для заявителя и членов семьи заявителя, являющихся индивидуальными предпринимателями);</w:t>
      </w:r>
      <w:proofErr w:type="gramEnd"/>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4)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5) сведения от органов социальной защиты населения о размере денежных выплат (социальных пособий, субсидий и других выплат) (при наличии);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6) сведения от органов службы занятости о размере пособия по безработице и иных выплат (при наличии);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7) страховой номер индивидуального лицевого счета в системе индивидуального (персонифицированного) учета гражданина и членов его семьи.</w:t>
      </w:r>
    </w:p>
    <w:p w:rsidR="0054090F" w:rsidRPr="0054090F" w:rsidRDefault="0054090F" w:rsidP="0054090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4090F">
        <w:rPr>
          <w:rFonts w:ascii="Times New Roman" w:eastAsia="Times New Roman" w:hAnsi="Times New Roman" w:cs="Times New Roman"/>
          <w:sz w:val="24"/>
          <w:szCs w:val="24"/>
          <w:lang w:eastAsia="ru-RU"/>
        </w:rPr>
        <w:t>Заявители вправе представить сведения и документы, указанные в </w:t>
      </w:r>
      <w:hyperlink r:id="rId22" w:anchor="/document/17600949/entry/4410" w:history="1">
        <w:r w:rsidRPr="0054090F">
          <w:rPr>
            <w:rFonts w:ascii="Times New Roman" w:eastAsia="Times New Roman" w:hAnsi="Times New Roman" w:cs="Times New Roman"/>
            <w:sz w:val="24"/>
            <w:szCs w:val="24"/>
            <w:lang w:eastAsia="ru-RU"/>
          </w:rPr>
          <w:t>части 4.1 статьи 4</w:t>
        </w:r>
      </w:hyperlink>
      <w:r w:rsidRPr="0054090F">
        <w:rPr>
          <w:rFonts w:ascii="Times New Roman" w:eastAsia="Times New Roman" w:hAnsi="Times New Roman" w:cs="Times New Roman"/>
          <w:sz w:val="24"/>
          <w:szCs w:val="24"/>
          <w:lang w:eastAsia="ru-RU"/>
        </w:rPr>
        <w:t> Закона Чувашской Республики от 17 октября 2005 года N 42 "О регулировании жилищных отношений", по собственной инициативе.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02C1F" w:rsidRPr="00D41E29" w:rsidRDefault="00A02C1F"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B95E81" w:rsidRPr="00B95E81" w:rsidRDefault="00B95E81" w:rsidP="00B95E81">
      <w:pPr>
        <w:widowControl w:val="0"/>
        <w:autoSpaceDE w:val="0"/>
        <w:autoSpaceDN w:val="0"/>
        <w:adjustRightInd w:val="0"/>
        <w:spacing w:before="108" w:after="108" w:line="240" w:lineRule="auto"/>
        <w:ind w:firstLine="567"/>
        <w:jc w:val="both"/>
        <w:outlineLvl w:val="0"/>
        <w:rPr>
          <w:rFonts w:ascii="Times New Roman" w:hAnsi="Times New Roman" w:cs="Times New Roman"/>
          <w:sz w:val="24"/>
          <w:szCs w:val="24"/>
          <w:shd w:val="clear" w:color="auto" w:fill="FFFFFF"/>
        </w:rPr>
      </w:pPr>
      <w:r w:rsidRPr="00B95E81">
        <w:rPr>
          <w:rFonts w:ascii="Times New Roman" w:hAnsi="Times New Roman" w:cs="Times New Roman"/>
          <w:sz w:val="24"/>
          <w:szCs w:val="24"/>
          <w:shd w:val="clear" w:color="auto" w:fill="FFFFFF"/>
        </w:rPr>
        <w:t>Основанием для отказа в приеме документов, необходимых для оказания муниципальной услуги, является предоставление документов, не соответствующих по форме или по содержанию требованиям действующего законодательства.</w:t>
      </w:r>
    </w:p>
    <w:p w:rsidR="00A02C1F" w:rsidRDefault="00A02C1F"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2.8. Исчерпывающий перечень оснований для отказа в предоставлении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Основаниями для </w:t>
      </w:r>
      <w:r w:rsidR="00C320F4">
        <w:rPr>
          <w:rFonts w:ascii="Times New Roman CYR" w:eastAsia="Times New Roman" w:hAnsi="Times New Roman CYR" w:cs="Times New Roman CYR"/>
          <w:color w:val="000000"/>
          <w:sz w:val="24"/>
          <w:szCs w:val="24"/>
          <w:lang w:eastAsia="ru-RU"/>
        </w:rPr>
        <w:t>отказа</w:t>
      </w:r>
      <w:r w:rsidRPr="00D41E29">
        <w:rPr>
          <w:rFonts w:ascii="Times New Roman CYR" w:eastAsia="Times New Roman" w:hAnsi="Times New Roman CYR" w:cs="Times New Roman CYR"/>
          <w:color w:val="000000"/>
          <w:sz w:val="24"/>
          <w:szCs w:val="24"/>
          <w:lang w:eastAsia="ru-RU"/>
        </w:rPr>
        <w:t xml:space="preserve"> муниципальной услуги являются:</w:t>
      </w:r>
    </w:p>
    <w:p w:rsidR="002A5D78" w:rsidRPr="002A5D78" w:rsidRDefault="002A5D78" w:rsidP="002A5D7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5D78">
        <w:rPr>
          <w:rFonts w:ascii="Times New Roman" w:eastAsia="Times New Roman" w:hAnsi="Times New Roman" w:cs="Times New Roman"/>
          <w:sz w:val="24"/>
          <w:szCs w:val="24"/>
          <w:lang w:eastAsia="ru-RU"/>
        </w:rPr>
        <w:t>- не представлены предусмотренные </w:t>
      </w:r>
      <w:hyperlink r:id="rId23" w:anchor="/document/404831157/entry/26" w:history="1">
        <w:r w:rsidRPr="002A5D78">
          <w:rPr>
            <w:rFonts w:ascii="Times New Roman" w:eastAsia="Times New Roman" w:hAnsi="Times New Roman" w:cs="Times New Roman"/>
            <w:sz w:val="24"/>
            <w:szCs w:val="24"/>
            <w:lang w:eastAsia="ru-RU"/>
          </w:rPr>
          <w:t>п. 2.6</w:t>
        </w:r>
      </w:hyperlink>
      <w:r w:rsidRPr="002A5D78">
        <w:rPr>
          <w:rFonts w:ascii="Times New Roman" w:eastAsia="Times New Roman" w:hAnsi="Times New Roman" w:cs="Times New Roman"/>
          <w:sz w:val="24"/>
          <w:szCs w:val="24"/>
          <w:lang w:eastAsia="ru-RU"/>
        </w:rPr>
        <w:t>. настоящего Административного регламента документы, обязанность по представлению которых возложена на заявителя;</w:t>
      </w:r>
    </w:p>
    <w:p w:rsidR="002A5D78" w:rsidRPr="002A5D78" w:rsidRDefault="002A5D78" w:rsidP="002A5D7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2A5D78">
        <w:rPr>
          <w:rFonts w:ascii="Times New Roman" w:eastAsia="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Pr="002A5D78">
        <w:rPr>
          <w:rFonts w:ascii="Times New Roman" w:eastAsia="Times New Roman" w:hAnsi="Times New Roman" w:cs="Times New Roman"/>
          <w:sz w:val="24"/>
          <w:szCs w:val="24"/>
          <w:lang w:eastAsia="ru-RU"/>
        </w:rPr>
        <w:lastRenderedPageBreak/>
        <w:t>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2A5D78">
        <w:rPr>
          <w:rFonts w:ascii="Times New Roman" w:eastAsia="Times New Roman" w:hAnsi="Times New Roman" w:cs="Times New Roman"/>
          <w:sz w:val="24"/>
          <w:szCs w:val="24"/>
          <w:lang w:eastAsia="ru-RU"/>
        </w:rPr>
        <w:t xml:space="preserve"> </w:t>
      </w:r>
      <w:proofErr w:type="gramStart"/>
      <w:r w:rsidRPr="002A5D78">
        <w:rPr>
          <w:rFonts w:ascii="Times New Roman" w:eastAsia="Times New Roman" w:hAnsi="Times New Roman" w:cs="Times New Roman"/>
          <w:sz w:val="24"/>
          <w:szCs w:val="24"/>
          <w:lang w:eastAsia="ru-RU"/>
        </w:rPr>
        <w:t>распоряжении</w:t>
      </w:r>
      <w:proofErr w:type="gramEnd"/>
      <w:r w:rsidRPr="002A5D78">
        <w:rPr>
          <w:rFonts w:ascii="Times New Roman" w:eastAsia="Times New Roman" w:hAnsi="Times New Roman" w:cs="Times New Roman"/>
          <w:sz w:val="24"/>
          <w:szCs w:val="24"/>
          <w:lang w:eastAsia="ru-RU"/>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2A5D78" w:rsidRPr="002A5D78" w:rsidRDefault="002A5D78" w:rsidP="002A5D7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5D78">
        <w:rPr>
          <w:rFonts w:ascii="Times New Roman" w:eastAsia="Times New Roman" w:hAnsi="Times New Roman" w:cs="Times New Roman"/>
          <w:sz w:val="24"/>
          <w:szCs w:val="24"/>
          <w:lang w:eastAsia="ru-RU"/>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A5D78" w:rsidRDefault="002A5D78" w:rsidP="002A5D7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5D78">
        <w:rPr>
          <w:rFonts w:ascii="Times New Roman" w:eastAsia="Times New Roman" w:hAnsi="Times New Roman" w:cs="Times New Roman"/>
          <w:sz w:val="24"/>
          <w:szCs w:val="24"/>
          <w:lang w:eastAsia="ru-RU"/>
        </w:rPr>
        <w:t>- не истек срок, предусмотренный </w:t>
      </w:r>
      <w:hyperlink r:id="rId24" w:anchor="/document/12138291/entry/54" w:history="1">
        <w:r w:rsidR="00460783">
          <w:rPr>
            <w:rFonts w:ascii="Times New Roman" w:eastAsia="Times New Roman" w:hAnsi="Times New Roman" w:cs="Times New Roman"/>
            <w:sz w:val="24"/>
            <w:szCs w:val="24"/>
            <w:lang w:eastAsia="ru-RU"/>
          </w:rPr>
          <w:t xml:space="preserve">статьей </w:t>
        </w:r>
        <w:r w:rsidRPr="002A5D78">
          <w:rPr>
            <w:rFonts w:ascii="Times New Roman" w:eastAsia="Times New Roman" w:hAnsi="Times New Roman" w:cs="Times New Roman"/>
            <w:sz w:val="24"/>
            <w:szCs w:val="24"/>
            <w:lang w:eastAsia="ru-RU"/>
          </w:rPr>
          <w:t>54</w:t>
        </w:r>
      </w:hyperlink>
      <w:r w:rsidRPr="002A5D78">
        <w:rPr>
          <w:rFonts w:ascii="Times New Roman" w:eastAsia="Times New Roman" w:hAnsi="Times New Roman" w:cs="Times New Roman"/>
          <w:sz w:val="24"/>
          <w:szCs w:val="24"/>
          <w:lang w:eastAsia="ru-RU"/>
        </w:rPr>
        <w:t> Жилищного кодекса Российской Федерации.</w:t>
      </w:r>
    </w:p>
    <w:p w:rsidR="002A5D78" w:rsidRPr="002A5D78" w:rsidRDefault="002A5D78" w:rsidP="002A5D7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2.9. Порядок, размер и основания взимания платы за предоставление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Муниципальная услуга предоставляется бесплатно.</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2.11. Срок регистрации запроса заявителя о предоставлении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Срок регистрации заявления и документов, указанных в </w:t>
      </w:r>
      <w:hyperlink w:anchor="sub_26" w:history="1">
        <w:r w:rsidRPr="00D41E29">
          <w:rPr>
            <w:rFonts w:ascii="Times New Roman CYR" w:eastAsia="Times New Roman" w:hAnsi="Times New Roman CYR" w:cs="Times New Roman CYR"/>
            <w:color w:val="000000"/>
            <w:sz w:val="24"/>
            <w:szCs w:val="24"/>
            <w:lang w:eastAsia="ru-RU"/>
          </w:rPr>
          <w:t>подразделе 2.6</w:t>
        </w:r>
      </w:hyperlink>
      <w:r w:rsidRPr="00D41E29">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sub_26" w:history="1">
        <w:r w:rsidRPr="00D41E29">
          <w:rPr>
            <w:rFonts w:ascii="Times New Roman CYR" w:eastAsia="Times New Roman" w:hAnsi="Times New Roman CYR" w:cs="Times New Roman CYR"/>
            <w:color w:val="000000"/>
            <w:sz w:val="24"/>
            <w:szCs w:val="24"/>
            <w:lang w:eastAsia="ru-RU"/>
          </w:rPr>
          <w:t>подразделе 2.6</w:t>
        </w:r>
      </w:hyperlink>
      <w:r w:rsidRPr="00D41E29">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срок регистрации заявления при поступлении через </w:t>
      </w:r>
      <w:hyperlink r:id="rId25" w:history="1">
        <w:r w:rsidRPr="00D41E29">
          <w:rPr>
            <w:rFonts w:ascii="Times New Roman CYR" w:eastAsia="Times New Roman" w:hAnsi="Times New Roman CYR" w:cs="Times New Roman CYR"/>
            <w:color w:val="000000"/>
            <w:sz w:val="24"/>
            <w:szCs w:val="24"/>
            <w:lang w:eastAsia="ru-RU"/>
          </w:rPr>
          <w:t>Единый портал</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составляет в течение 1 рабочего дня </w:t>
      </w:r>
      <w:proofErr w:type="gramStart"/>
      <w:r w:rsidRPr="00D41E29">
        <w:rPr>
          <w:rFonts w:ascii="Times New Roman CYR" w:eastAsia="Times New Roman" w:hAnsi="Times New Roman CYR" w:cs="Times New Roman CYR"/>
          <w:color w:val="000000"/>
          <w:sz w:val="24"/>
          <w:szCs w:val="24"/>
          <w:lang w:eastAsia="ru-RU"/>
        </w:rPr>
        <w:t>с даты поступления</w:t>
      </w:r>
      <w:proofErr w:type="gramEnd"/>
      <w:r w:rsidRPr="00D41E29">
        <w:rPr>
          <w:rFonts w:ascii="Times New Roman CYR" w:eastAsia="Times New Roman" w:hAnsi="Times New Roman CYR" w:cs="Times New Roman CYR"/>
          <w:color w:val="000000"/>
          <w:sz w:val="24"/>
          <w:szCs w:val="24"/>
          <w:lang w:eastAsia="ru-RU"/>
        </w:rPr>
        <w:t>.</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F0664" w:rsidRDefault="007F0664"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2.12. Требования к помещениям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6" w:history="1">
        <w:r w:rsidRPr="00D41E29">
          <w:rPr>
            <w:rFonts w:ascii="Times New Roman CYR" w:eastAsia="Times New Roman" w:hAnsi="Times New Roman CYR" w:cs="Times New Roman CYR"/>
            <w:color w:val="000000"/>
            <w:sz w:val="24"/>
            <w:szCs w:val="24"/>
            <w:lang w:eastAsia="ru-RU"/>
          </w:rPr>
          <w:t>законодательством</w:t>
        </w:r>
      </w:hyperlink>
      <w:r w:rsidRPr="00D41E29">
        <w:rPr>
          <w:rFonts w:ascii="Times New Roman CYR" w:eastAsia="Times New Roman" w:hAnsi="Times New Roman CYR" w:cs="Times New Roman CYR"/>
          <w:color w:val="000000"/>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7" w:history="1">
        <w:r w:rsidRPr="00D41E29">
          <w:rPr>
            <w:rFonts w:ascii="Times New Roman CYR" w:eastAsia="Times New Roman" w:hAnsi="Times New Roman CYR" w:cs="Times New Roman CYR"/>
            <w:color w:val="000000"/>
            <w:sz w:val="24"/>
            <w:szCs w:val="24"/>
            <w:lang w:eastAsia="ru-RU"/>
          </w:rPr>
          <w:t>официальном сайте</w:t>
        </w:r>
      </w:hyperlink>
      <w:r w:rsidRPr="00D41E29">
        <w:rPr>
          <w:rFonts w:ascii="Times New Roman CYR" w:eastAsia="Times New Roman" w:hAnsi="Times New Roman CYR" w:cs="Times New Roman CYR"/>
          <w:color w:val="000000"/>
          <w:sz w:val="24"/>
          <w:szCs w:val="24"/>
          <w:lang w:eastAsia="ru-RU"/>
        </w:rPr>
        <w:t xml:space="preserve"> органа местного самоуправления, на </w:t>
      </w:r>
      <w:hyperlink r:id="rId28" w:history="1">
        <w:r w:rsidRPr="00D41E29">
          <w:rPr>
            <w:rFonts w:ascii="Times New Roman CYR" w:eastAsia="Times New Roman" w:hAnsi="Times New Roman CYR" w:cs="Times New Roman CYR"/>
            <w:color w:val="000000"/>
            <w:sz w:val="24"/>
            <w:szCs w:val="24"/>
            <w:lang w:eastAsia="ru-RU"/>
          </w:rPr>
          <w:t>Едином портале</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2.13. Показатели доступности и качества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Показателями доступности муниципальной услуги являются: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обеспечение информирования о работе Отдела и предоставляемой муниципальной услуге (размещение информации на </w:t>
      </w:r>
      <w:hyperlink r:id="rId29" w:history="1">
        <w:r w:rsidRPr="00D41E29">
          <w:rPr>
            <w:rFonts w:ascii="Times New Roman CYR" w:eastAsia="Times New Roman" w:hAnsi="Times New Roman CYR" w:cs="Times New Roman CYR"/>
            <w:color w:val="000000"/>
            <w:sz w:val="24"/>
            <w:szCs w:val="24"/>
            <w:lang w:eastAsia="ru-RU"/>
          </w:rPr>
          <w:t>Едином портале</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обеспечение свободного доступа в здание Отдела;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организация предоставления муниципальной услуги через МФЦ.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Показателями качества муниципальной услуги являются: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строгое соблюдение стандарта и порядка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отсутствие жалоб.</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2.14.2. Предоставление муниципальной услуги в электронной форме осуществляется с использованием </w:t>
      </w:r>
      <w:hyperlink r:id="rId30"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 w:name="sub_300"/>
      <w:r w:rsidRPr="00D41E29">
        <w:rPr>
          <w:rFonts w:ascii="Times New Roman CYR" w:eastAsia="Times New Roman" w:hAnsi="Times New Roman CYR" w:cs="Times New Roman CYR"/>
          <w:b/>
          <w:bCs/>
          <w:color w:val="000000"/>
          <w:sz w:val="24"/>
          <w:szCs w:val="24"/>
          <w:lang w:eastAsia="ru-RU"/>
        </w:rPr>
        <w:t>III. Состав, последовательность и сроки выполнения административных процедур</w:t>
      </w:r>
    </w:p>
    <w:bookmarkEnd w:id="3"/>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3.1. Перечень вариантов предоставления муниципальных услуг</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принятие решения о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принятие решения об отказе в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3.2. Профилирование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Вариант предоставления муниципальной услуги определяется путем анкетирования в Отделе, посредством </w:t>
      </w:r>
      <w:hyperlink r:id="rId31"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в МФЦ.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Перечень признаков заявителей, уполномоченных лиц (законных представителей) приведен в </w:t>
      </w:r>
      <w:hyperlink w:anchor="sub_2000" w:history="1">
        <w:r w:rsidRPr="00D41E29">
          <w:rPr>
            <w:rFonts w:ascii="Times New Roman CYR" w:eastAsia="Times New Roman" w:hAnsi="Times New Roman CYR" w:cs="Times New Roman CYR"/>
            <w:color w:val="000000"/>
            <w:sz w:val="24"/>
            <w:szCs w:val="24"/>
            <w:lang w:eastAsia="ru-RU"/>
          </w:rPr>
          <w:t>приложении N 2</w:t>
        </w:r>
      </w:hyperlink>
      <w:r w:rsidRPr="00D41E29">
        <w:rPr>
          <w:rFonts w:ascii="Times New Roman CYR" w:eastAsia="Times New Roman" w:hAnsi="Times New Roman CYR" w:cs="Times New Roman CYR"/>
          <w:color w:val="000000"/>
          <w:sz w:val="24"/>
          <w:szCs w:val="24"/>
          <w:lang w:eastAsia="ru-RU"/>
        </w:rPr>
        <w:t xml:space="preserve"> к Административному регламенту.</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3.3. Принятие решения о выдаче или об отказе в предоставлении жилого помещения и заключения с гражданином договора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3.3.1. Максимальный срок предоставления муниципальной услуги в соответствии с вариантом составляет 25 рабочих дней со дня поступления заявления и прилагаемых к нему документов в Отдел.</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3.3.2. Результатом предоставления муниципальной услуги является решение о предоставлении жилого помещения по договору социального найма.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3.3.3. Исчерпывающий перечень оснований для отказа в предоставлении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несоответствие заявителя условиям, предусмотренным </w:t>
      </w:r>
      <w:hyperlink w:anchor="sub_12" w:history="1">
        <w:r w:rsidRPr="00D41E29">
          <w:rPr>
            <w:rFonts w:ascii="Times New Roman CYR" w:eastAsia="Times New Roman" w:hAnsi="Times New Roman CYR" w:cs="Times New Roman CYR"/>
            <w:color w:val="000000"/>
            <w:sz w:val="24"/>
            <w:szCs w:val="24"/>
            <w:lang w:eastAsia="ru-RU"/>
          </w:rPr>
          <w:t>подразделом 1.2 раздела 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 w:name="sub_33303"/>
      <w:r w:rsidRPr="00D41E29">
        <w:rPr>
          <w:rFonts w:ascii="Times New Roman CYR" w:eastAsia="Times New Roman" w:hAnsi="Times New Roman CYR" w:cs="Times New Roman CYR"/>
          <w:color w:val="000000"/>
          <w:sz w:val="24"/>
          <w:szCs w:val="24"/>
          <w:lang w:eastAsia="ru-RU"/>
        </w:rPr>
        <w:t>установление факта недостоверности сведений, содержащихся в представленных гражданином документах;</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 w:name="sub_33304"/>
      <w:bookmarkEnd w:id="4"/>
      <w:r w:rsidRPr="00D41E29">
        <w:rPr>
          <w:rFonts w:ascii="Times New Roman CYR" w:eastAsia="Times New Roman" w:hAnsi="Times New Roman CYR" w:cs="Times New Roman CYR"/>
          <w:color w:val="000000"/>
          <w:sz w:val="24"/>
          <w:szCs w:val="24"/>
          <w:lang w:eastAsia="ru-RU"/>
        </w:rPr>
        <w:t xml:space="preserve">представление гражданином неполного комплекта документов, указанных в </w:t>
      </w:r>
      <w:proofErr w:type="gramStart"/>
      <w:r w:rsidR="003073BE">
        <w:rPr>
          <w:rFonts w:ascii="Times New Roman CYR" w:eastAsia="Times New Roman" w:hAnsi="Times New Roman CYR" w:cs="Times New Roman CYR"/>
          <w:color w:val="000000"/>
          <w:sz w:val="24"/>
          <w:szCs w:val="24"/>
          <w:lang w:eastAsia="ru-RU"/>
        </w:rPr>
        <w:t>под</w:t>
      </w:r>
      <w:proofErr w:type="gramEnd"/>
      <w:r w:rsidR="00807192">
        <w:fldChar w:fldCharType="begin"/>
      </w:r>
      <w:r w:rsidR="00807192">
        <w:instrText xml:space="preserve"> HYPERLINK \l "sub_26" </w:instrText>
      </w:r>
      <w:r w:rsidR="00807192">
        <w:fldChar w:fldCharType="separate"/>
      </w:r>
      <w:r w:rsidRPr="00D41E29">
        <w:rPr>
          <w:rFonts w:ascii="Times New Roman CYR" w:eastAsia="Times New Roman" w:hAnsi="Times New Roman CYR" w:cs="Times New Roman CYR"/>
          <w:color w:val="000000"/>
          <w:sz w:val="24"/>
          <w:szCs w:val="24"/>
          <w:lang w:eastAsia="ru-RU"/>
        </w:rPr>
        <w:t xml:space="preserve">пункте 2.6.1 </w:t>
      </w:r>
      <w:r w:rsidR="003073BE">
        <w:rPr>
          <w:rFonts w:ascii="Times New Roman CYR" w:eastAsia="Times New Roman" w:hAnsi="Times New Roman CYR" w:cs="Times New Roman CYR"/>
          <w:color w:val="000000"/>
          <w:sz w:val="24"/>
          <w:szCs w:val="24"/>
          <w:lang w:eastAsia="ru-RU"/>
        </w:rPr>
        <w:t>пункта</w:t>
      </w:r>
      <w:r w:rsidRPr="00D41E29">
        <w:rPr>
          <w:rFonts w:ascii="Times New Roman CYR" w:eastAsia="Times New Roman" w:hAnsi="Times New Roman CYR" w:cs="Times New Roman CYR"/>
          <w:color w:val="000000"/>
          <w:sz w:val="24"/>
          <w:szCs w:val="24"/>
          <w:lang w:eastAsia="ru-RU"/>
        </w:rPr>
        <w:t xml:space="preserve"> 2.6 раздела II</w:t>
      </w:r>
      <w:r w:rsidR="00807192">
        <w:rPr>
          <w:rFonts w:ascii="Times New Roman CYR" w:eastAsia="Times New Roman" w:hAnsi="Times New Roman CYR" w:cs="Times New Roman CYR"/>
          <w:color w:val="000000"/>
          <w:sz w:val="24"/>
          <w:szCs w:val="24"/>
          <w:lang w:eastAsia="ru-RU"/>
        </w:rPr>
        <w:fldChar w:fldCharType="end"/>
      </w:r>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bookmarkEnd w:id="5"/>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3.3.4. Для получения муниципальной услуги заявитель представляет в Отдел, в МФЦ, посредством </w:t>
      </w:r>
      <w:hyperlink r:id="rId32"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документы, указанные в </w:t>
      </w:r>
      <w:hyperlink w:anchor="sub_26" w:history="1">
        <w:r w:rsidRPr="00D41E29">
          <w:rPr>
            <w:rFonts w:ascii="Times New Roman CYR" w:eastAsia="Times New Roman" w:hAnsi="Times New Roman CYR" w:cs="Times New Roman CYR"/>
            <w:color w:val="000000"/>
            <w:sz w:val="24"/>
            <w:szCs w:val="24"/>
            <w:lang w:eastAsia="ru-RU"/>
          </w:rPr>
          <w:t>подразделе 2.6 раздела II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являются: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при подаче заявления в отдел, МФЦ - документ, удостоверяющий личность;</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при подаче заявления (запроса) посредством </w:t>
      </w:r>
      <w:hyperlink r:id="rId33"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 </w:t>
      </w:r>
      <w:hyperlink r:id="rId34" w:history="1">
        <w:r w:rsidRPr="00D41E29">
          <w:rPr>
            <w:rFonts w:ascii="Times New Roman CYR" w:eastAsia="Times New Roman" w:hAnsi="Times New Roman CYR" w:cs="Times New Roman CYR"/>
            <w:color w:val="000000"/>
            <w:sz w:val="24"/>
            <w:szCs w:val="24"/>
            <w:lang w:eastAsia="ru-RU"/>
          </w:rPr>
          <w:t>электронная подпись</w:t>
        </w:r>
      </w:hyperlink>
      <w:r w:rsidRPr="00D41E29">
        <w:rPr>
          <w:rFonts w:ascii="Times New Roman CYR" w:eastAsia="Times New Roman" w:hAnsi="Times New Roman CYR" w:cs="Times New Roman CYR"/>
          <w:color w:val="000000"/>
          <w:sz w:val="24"/>
          <w:szCs w:val="24"/>
          <w:lang w:eastAsia="ru-RU"/>
        </w:rPr>
        <w:t xml:space="preserve"> (простая электронная подпись).</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lastRenderedPageBreak/>
        <w:t xml:space="preserve">Основания для принятия решения об отказе в приеме заявления и документов приведены в </w:t>
      </w:r>
      <w:hyperlink w:anchor="sub_27" w:history="1">
        <w:r w:rsidRPr="00D41E29">
          <w:rPr>
            <w:rFonts w:ascii="Times New Roman CYR" w:eastAsia="Times New Roman" w:hAnsi="Times New Roman CYR" w:cs="Times New Roman CYR"/>
            <w:color w:val="000000"/>
            <w:sz w:val="24"/>
            <w:szCs w:val="24"/>
            <w:lang w:eastAsia="ru-RU"/>
          </w:rPr>
          <w:t>подразделе 2.7 раздела II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Заявление, документы могут быть представлены заявителем в Отдел, МФЦ, посредством </w:t>
      </w:r>
      <w:hyperlink r:id="rId35"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D41E29">
          <w:rPr>
            <w:rFonts w:ascii="Times New Roman CYR" w:eastAsia="Times New Roman" w:hAnsi="Times New Roman CYR" w:cs="Times New Roman CYR"/>
            <w:color w:val="000000"/>
            <w:sz w:val="24"/>
            <w:szCs w:val="24"/>
            <w:lang w:eastAsia="ru-RU"/>
          </w:rPr>
          <w:t>подразделе 2.11 раздела II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3.3.5. Межведомственное информационное взаимодействие в рамках варианта предоставления муниципальной услуги осуществляется с Министерством внутренних дел Российской Федерации, Федеральной службой муниципальной регистрации, кадастра и картографии Российской Федерации, Федеральной налоговой службой.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Межведомственный запрос должен содержать следующие сведения: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указание на администрацию Цивильского муниципального округа Чувашской Республики как на орган, направляющий межведомственный запрос;</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наименование органа (организации), в адрес которого направляется межведомственный запрос;</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41E29">
        <w:rPr>
          <w:rFonts w:ascii="Times New Roman CYR" w:eastAsia="Times New Roman" w:hAnsi="Times New Roman CYR" w:cs="Times New Roman CYR"/>
          <w:color w:val="000000"/>
          <w:sz w:val="24"/>
          <w:szCs w:val="24"/>
          <w:lang w:eastAsia="ru-RU"/>
        </w:rPr>
        <w:t>необходимых</w:t>
      </w:r>
      <w:proofErr w:type="gramEnd"/>
      <w:r w:rsidRPr="00D41E29">
        <w:rPr>
          <w:rFonts w:ascii="Times New Roman CYR" w:eastAsia="Times New Roman" w:hAnsi="Times New Roman CYR" w:cs="Times New Roman CYR"/>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41E29">
        <w:rPr>
          <w:rFonts w:ascii="Times New Roman CYR" w:eastAsia="Times New Roman" w:hAnsi="Times New Roman CYR" w:cs="Times New Roman CYR"/>
          <w:color w:val="000000"/>
          <w:sz w:val="24"/>
          <w:szCs w:val="24"/>
          <w:lang w:eastAsia="ru-RU"/>
        </w:rPr>
        <w:t>таких</w:t>
      </w:r>
      <w:proofErr w:type="gramEnd"/>
      <w:r w:rsidRPr="00D41E29">
        <w:rPr>
          <w:rFonts w:ascii="Times New Roman CYR" w:eastAsia="Times New Roman" w:hAnsi="Times New Roman CYR" w:cs="Times New Roman CYR"/>
          <w:color w:val="000000"/>
          <w:sz w:val="24"/>
          <w:szCs w:val="24"/>
          <w:lang w:eastAsia="ru-RU"/>
        </w:rPr>
        <w:t xml:space="preserve"> документа и (или) информации;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контактная информация для направления ответа на межведомственный запрос;</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дата направления межведомственного запроса;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информация о факте получения согласия, предусмотренного </w:t>
      </w:r>
      <w:hyperlink r:id="rId36" w:history="1">
        <w:r w:rsidRPr="00D41E29">
          <w:rPr>
            <w:rFonts w:ascii="Times New Roman CYR" w:eastAsia="Times New Roman" w:hAnsi="Times New Roman CYR" w:cs="Times New Roman CYR"/>
            <w:color w:val="000000"/>
            <w:sz w:val="24"/>
            <w:szCs w:val="24"/>
            <w:lang w:eastAsia="ru-RU"/>
          </w:rPr>
          <w:t>частью 5 статьи 7</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w:t>
      </w:r>
      <w:proofErr w:type="gramStart"/>
      <w:r w:rsidRPr="00D41E29">
        <w:rPr>
          <w:rFonts w:ascii="Times New Roman CYR" w:eastAsia="Times New Roman" w:hAnsi="Times New Roman CYR" w:cs="Times New Roman CYR"/>
          <w:color w:val="000000"/>
          <w:sz w:val="24"/>
          <w:szCs w:val="24"/>
          <w:lang w:eastAsia="ru-RU"/>
        </w:rPr>
        <w:t>при</w:t>
      </w:r>
      <w:proofErr w:type="gramEnd"/>
      <w:r w:rsidRPr="00D41E29">
        <w:rPr>
          <w:rFonts w:ascii="Times New Roman CYR" w:eastAsia="Times New Roman" w:hAnsi="Times New Roman CYR" w:cs="Times New Roman CYR"/>
          <w:color w:val="000000"/>
          <w:sz w:val="24"/>
          <w:szCs w:val="24"/>
          <w:lang w:eastAsia="ru-RU"/>
        </w:rPr>
        <w:t xml:space="preserve"> направления межведомственного запроса в случае, предусмотренном частью 5 статьи 7 Федерального закона N 210-ФЗ).</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D41E29">
        <w:rPr>
          <w:rFonts w:ascii="Times New Roman CYR" w:eastAsia="Times New Roman" w:hAnsi="Times New Roman CYR" w:cs="Times New Roman CYR"/>
          <w:color w:val="000000"/>
          <w:sz w:val="24"/>
          <w:szCs w:val="24"/>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7" w:history="1">
        <w:r w:rsidRPr="00D41E29">
          <w:rPr>
            <w:rFonts w:ascii="Times New Roman CYR" w:eastAsia="Times New Roman" w:hAnsi="Times New Roman CYR" w:cs="Times New Roman CYR"/>
            <w:color w:val="000000"/>
            <w:sz w:val="24"/>
            <w:szCs w:val="24"/>
            <w:lang w:eastAsia="ru-RU"/>
          </w:rPr>
          <w:t>законодательства</w:t>
        </w:r>
      </w:hyperlink>
      <w:r w:rsidRPr="00D41E29">
        <w:rPr>
          <w:rFonts w:ascii="Times New Roman CYR" w:eastAsia="Times New Roman" w:hAnsi="Times New Roman CYR" w:cs="Times New Roman CYR"/>
          <w:color w:val="000000"/>
          <w:sz w:val="24"/>
          <w:szCs w:val="24"/>
          <w:lang w:eastAsia="ru-RU"/>
        </w:rPr>
        <w:t xml:space="preserve"> Российской Федерации о защите персональных данных.</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 w:name="sub_337"/>
      <w:r w:rsidRPr="00D41E29">
        <w:rPr>
          <w:rFonts w:ascii="Times New Roman CYR" w:eastAsia="Times New Roman" w:hAnsi="Times New Roman CYR" w:cs="Times New Roman CYR"/>
          <w:color w:val="000000"/>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lastRenderedPageBreak/>
        <w:t xml:space="preserve">соответствие заявителя условиям, предусмотренным </w:t>
      </w:r>
      <w:hyperlink w:anchor="sub_12" w:history="1">
        <w:r w:rsidRPr="00D41E29">
          <w:rPr>
            <w:rFonts w:ascii="Times New Roman CYR" w:eastAsia="Times New Roman" w:hAnsi="Times New Roman CYR" w:cs="Times New Roman CYR"/>
            <w:color w:val="000000"/>
            <w:sz w:val="24"/>
            <w:szCs w:val="24"/>
            <w:lang w:eastAsia="ru-RU"/>
          </w:rPr>
          <w:t>подразделом 1.2 раздела 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достоверность сведений, содержащихся в представленных гражданином документах;</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представление полного комплекта документов, указанных в </w:t>
      </w:r>
      <w:hyperlink w:anchor="sub_26" w:history="1">
        <w:r w:rsidRPr="00D41E29">
          <w:rPr>
            <w:rFonts w:ascii="Times New Roman CYR" w:eastAsia="Times New Roman" w:hAnsi="Times New Roman CYR" w:cs="Times New Roman CYR"/>
            <w:color w:val="000000"/>
            <w:sz w:val="24"/>
            <w:szCs w:val="24"/>
            <w:lang w:eastAsia="ru-RU"/>
          </w:rPr>
          <w:t>пункте 2.6 раздела II</w:t>
        </w:r>
      </w:hyperlink>
      <w:r w:rsidRPr="00D41E29">
        <w:rPr>
          <w:rFonts w:ascii="Times New Roman CYR" w:eastAsia="Times New Roman" w:hAnsi="Times New Roman CYR" w:cs="Times New Roman CYR"/>
          <w:color w:val="000000"/>
          <w:sz w:val="24"/>
          <w:szCs w:val="24"/>
          <w:lang w:eastAsia="ru-RU"/>
        </w:rPr>
        <w:t xml:space="preserve">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 w:name="sub_338"/>
      <w:r w:rsidRPr="00D41E29">
        <w:rPr>
          <w:rFonts w:ascii="Times New Roman CYR" w:eastAsia="Times New Roman" w:hAnsi="Times New Roman CYR" w:cs="Times New Roman CYR"/>
          <w:color w:val="000000"/>
          <w:sz w:val="24"/>
          <w:szCs w:val="24"/>
          <w:lang w:eastAsia="ru-RU"/>
        </w:rPr>
        <w:t xml:space="preserve">3.3.8. </w:t>
      </w:r>
      <w:proofErr w:type="gramStart"/>
      <w:r w:rsidRPr="00D41E29">
        <w:rPr>
          <w:rFonts w:ascii="Times New Roman CYR" w:eastAsia="Times New Roman" w:hAnsi="Times New Roman CYR" w:cs="Times New Roman CYR"/>
          <w:color w:val="000000"/>
          <w:sz w:val="24"/>
          <w:szCs w:val="24"/>
          <w:lang w:eastAsia="ru-RU"/>
        </w:rPr>
        <w:t>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w:t>
      </w:r>
      <w:proofErr w:type="gramEnd"/>
      <w:r w:rsidRPr="00D41E29">
        <w:rPr>
          <w:rFonts w:ascii="Times New Roman CYR" w:eastAsia="Times New Roman" w:hAnsi="Times New Roman CYR" w:cs="Times New Roman CYR"/>
          <w:color w:val="000000"/>
          <w:sz w:val="24"/>
          <w:szCs w:val="24"/>
          <w:lang w:eastAsia="ru-RU"/>
        </w:rPr>
        <w:t xml:space="preserve"> направления - в письменной форме с указанием причин отказа).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 w:name="sub_339"/>
      <w:bookmarkEnd w:id="7"/>
      <w:r w:rsidRPr="00D41E29">
        <w:rPr>
          <w:rFonts w:ascii="Times New Roman CYR" w:eastAsia="Times New Roman" w:hAnsi="Times New Roman CYR" w:cs="Times New Roman CYR"/>
          <w:color w:val="000000"/>
          <w:sz w:val="24"/>
          <w:szCs w:val="24"/>
          <w:lang w:eastAsia="ru-RU"/>
        </w:rPr>
        <w:t xml:space="preserve">3.3.9. При отказе гражданину в выдаче направления по основаниям, предусмотренным </w:t>
      </w:r>
      <w:hyperlink w:anchor="sub_33303" w:history="1">
        <w:r w:rsidRPr="00D41E29">
          <w:rPr>
            <w:rFonts w:ascii="Times New Roman CYR" w:eastAsia="Times New Roman" w:hAnsi="Times New Roman CYR" w:cs="Times New Roman CYR"/>
            <w:color w:val="000000"/>
            <w:sz w:val="24"/>
            <w:szCs w:val="24"/>
            <w:lang w:eastAsia="ru-RU"/>
          </w:rPr>
          <w:t>абзацами третьим</w:t>
        </w:r>
      </w:hyperlink>
      <w:r w:rsidRPr="00D41E29">
        <w:rPr>
          <w:rFonts w:ascii="Times New Roman CYR" w:eastAsia="Times New Roman" w:hAnsi="Times New Roman CYR" w:cs="Times New Roman CYR"/>
          <w:color w:val="000000"/>
          <w:sz w:val="24"/>
          <w:szCs w:val="24"/>
          <w:lang w:eastAsia="ru-RU"/>
        </w:rPr>
        <w:t xml:space="preserve"> и </w:t>
      </w:r>
      <w:hyperlink w:anchor="sub_33304" w:history="1">
        <w:r w:rsidRPr="00D41E29">
          <w:rPr>
            <w:rFonts w:ascii="Times New Roman CYR" w:eastAsia="Times New Roman" w:hAnsi="Times New Roman CYR" w:cs="Times New Roman CYR"/>
            <w:color w:val="000000"/>
            <w:sz w:val="24"/>
            <w:szCs w:val="24"/>
            <w:lang w:eastAsia="ru-RU"/>
          </w:rPr>
          <w:t>четвертым пункта 3.3.3</w:t>
        </w:r>
      </w:hyperlink>
      <w:r w:rsidRPr="00D41E29">
        <w:rPr>
          <w:rFonts w:ascii="Times New Roman CYR" w:eastAsia="Times New Roman" w:hAnsi="Times New Roman CYR" w:cs="Times New Roman CYR"/>
          <w:color w:val="000000"/>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8"/>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Срок повторного рассмотрения представленных документов - не более пяти рабочих дней со дня их получения.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9" w:name="sub_3310"/>
      <w:r w:rsidRPr="00D41E29">
        <w:rPr>
          <w:rFonts w:ascii="Times New Roman CYR" w:eastAsia="Times New Roman" w:hAnsi="Times New Roman CYR" w:cs="Times New Roman CYR"/>
          <w:color w:val="000000"/>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9"/>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0" w:name="sub_34"/>
      <w:r w:rsidRPr="00D41E29">
        <w:rPr>
          <w:rFonts w:ascii="Times New Roman CYR" w:eastAsia="Times New Roman" w:hAnsi="Times New Roman CYR" w:cs="Times New Roman CYR"/>
          <w:b/>
          <w:bCs/>
          <w:color w:val="000000"/>
          <w:sz w:val="24"/>
          <w:szCs w:val="24"/>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10"/>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1" w:name="sub_341"/>
      <w:r w:rsidRPr="00D41E29">
        <w:rPr>
          <w:rFonts w:ascii="Times New Roman CYR" w:eastAsia="Times New Roman" w:hAnsi="Times New Roman CYR" w:cs="Times New Roman CYR"/>
          <w:color w:val="000000"/>
          <w:sz w:val="24"/>
          <w:szCs w:val="24"/>
          <w:lang w:eastAsia="ru-RU"/>
        </w:rPr>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2" w:name="sub_342"/>
      <w:bookmarkEnd w:id="11"/>
      <w:r w:rsidRPr="00D41E29">
        <w:rPr>
          <w:rFonts w:ascii="Times New Roman CYR" w:eastAsia="Times New Roman" w:hAnsi="Times New Roman CYR" w:cs="Times New Roman CYR"/>
          <w:color w:val="000000"/>
          <w:sz w:val="24"/>
          <w:szCs w:val="24"/>
          <w:lang w:eastAsia="ru-RU"/>
        </w:rPr>
        <w:t>3.4.2. Результатом предоставления муниципальной услуги является исправление опечаток и (или) ошибок в выданном направлении.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3" w:name="sub_343"/>
      <w:bookmarkEnd w:id="12"/>
      <w:r w:rsidRPr="00D41E29">
        <w:rPr>
          <w:rFonts w:ascii="Times New Roman CYR" w:eastAsia="Times New Roman" w:hAnsi="Times New Roman CYR" w:cs="Times New Roman CYR"/>
          <w:color w:val="000000"/>
          <w:sz w:val="24"/>
          <w:szCs w:val="24"/>
          <w:lang w:eastAsia="ru-RU"/>
        </w:rPr>
        <w:t xml:space="preserve">3.4.3. </w:t>
      </w:r>
      <w:proofErr w:type="gramStart"/>
      <w:r w:rsidRPr="00D41E29">
        <w:rPr>
          <w:rFonts w:ascii="Times New Roman CYR" w:eastAsia="Times New Roman" w:hAnsi="Times New Roman CYR" w:cs="Times New Roman CYR"/>
          <w:color w:val="000000"/>
          <w:sz w:val="24"/>
          <w:szCs w:val="24"/>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4" w:name="sub_344"/>
      <w:bookmarkEnd w:id="13"/>
      <w:r w:rsidRPr="00D41E29">
        <w:rPr>
          <w:rFonts w:ascii="Times New Roman CYR" w:eastAsia="Times New Roman" w:hAnsi="Times New Roman CYR" w:cs="Times New Roman CYR"/>
          <w:color w:val="000000"/>
          <w:sz w:val="24"/>
          <w:szCs w:val="24"/>
          <w:lang w:eastAsia="ru-RU"/>
        </w:rPr>
        <w:t xml:space="preserve">3.4.4. </w:t>
      </w:r>
      <w:proofErr w:type="gramStart"/>
      <w:r w:rsidRPr="00D41E29">
        <w:rPr>
          <w:rFonts w:ascii="Times New Roman CYR" w:eastAsia="Times New Roman" w:hAnsi="Times New Roman CYR" w:cs="Times New Roman CYR"/>
          <w:color w:val="000000"/>
          <w:sz w:val="24"/>
          <w:szCs w:val="24"/>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14"/>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документ, удостоверяющий личность;</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документ, подтверждающий полномочия уполномоченного лица (законного представителя)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5" w:name="sub_345"/>
      <w:r w:rsidRPr="00D41E29">
        <w:rPr>
          <w:rFonts w:ascii="Times New Roman CYR" w:eastAsia="Times New Roman" w:hAnsi="Times New Roman CYR" w:cs="Times New Roman CYR"/>
          <w:color w:val="000000"/>
          <w:sz w:val="24"/>
          <w:szCs w:val="24"/>
          <w:lang w:eastAsia="ru-RU"/>
        </w:rPr>
        <w:t>3.4.5. Межведомственное информационное взаимодействие в рамках варианта предоставления муниципальной услуги не предусмотрено.</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6" w:name="sub_346"/>
      <w:bookmarkEnd w:id="15"/>
      <w:r w:rsidRPr="00D41E29">
        <w:rPr>
          <w:rFonts w:ascii="Times New Roman CYR" w:eastAsia="Times New Roman" w:hAnsi="Times New Roman CYR" w:cs="Times New Roman CYR"/>
          <w:color w:val="000000"/>
          <w:sz w:val="24"/>
          <w:szCs w:val="24"/>
          <w:lang w:eastAsia="ru-RU"/>
        </w:rPr>
        <w:t xml:space="preserve">3.4.6. Основания для приостановления предоставления муниципальной услуги </w:t>
      </w:r>
      <w:r w:rsidRPr="00D41E29">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 и законодательством Чувашской Республики не предусмотрены.</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7" w:name="sub_347"/>
      <w:bookmarkEnd w:id="16"/>
      <w:r w:rsidRPr="00D41E29">
        <w:rPr>
          <w:rFonts w:ascii="Times New Roman CYR" w:eastAsia="Times New Roman" w:hAnsi="Times New Roman CYR" w:cs="Times New Roman CYR"/>
          <w:color w:val="000000"/>
          <w:sz w:val="24"/>
          <w:szCs w:val="24"/>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8" w:name="sub_348"/>
      <w:bookmarkEnd w:id="17"/>
      <w:r w:rsidRPr="00D41E29">
        <w:rPr>
          <w:rFonts w:ascii="Times New Roman CYR" w:eastAsia="Times New Roman" w:hAnsi="Times New Roman CYR" w:cs="Times New Roman CYR"/>
          <w:color w:val="000000"/>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18"/>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9" w:name="sub_349"/>
      <w:r w:rsidRPr="00D41E29">
        <w:rPr>
          <w:rFonts w:ascii="Times New Roman CYR" w:eastAsia="Times New Roman" w:hAnsi="Times New Roman CYR" w:cs="Times New Roman CYR"/>
          <w:color w:val="000000"/>
          <w:sz w:val="24"/>
          <w:szCs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19"/>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0" w:name="sub_400"/>
      <w:r w:rsidRPr="00D41E29">
        <w:rPr>
          <w:rFonts w:ascii="Times New Roman CYR" w:eastAsia="Times New Roman" w:hAnsi="Times New Roman CYR" w:cs="Times New Roman CYR"/>
          <w:b/>
          <w:bCs/>
          <w:color w:val="000000"/>
          <w:sz w:val="24"/>
          <w:szCs w:val="24"/>
          <w:lang w:eastAsia="ru-RU"/>
        </w:rPr>
        <w:t xml:space="preserve">IV. Формы </w:t>
      </w:r>
      <w:proofErr w:type="gramStart"/>
      <w:r w:rsidRPr="00D41E29">
        <w:rPr>
          <w:rFonts w:ascii="Times New Roman CYR" w:eastAsia="Times New Roman" w:hAnsi="Times New Roman CYR" w:cs="Times New Roman CYR"/>
          <w:b/>
          <w:bCs/>
          <w:color w:val="000000"/>
          <w:sz w:val="24"/>
          <w:szCs w:val="24"/>
          <w:lang w:eastAsia="ru-RU"/>
        </w:rPr>
        <w:t>контроля за</w:t>
      </w:r>
      <w:proofErr w:type="gramEnd"/>
      <w:r w:rsidRPr="00D41E29">
        <w:rPr>
          <w:rFonts w:ascii="Times New Roman CYR" w:eastAsia="Times New Roman" w:hAnsi="Times New Roman CYR" w:cs="Times New Roman CYR"/>
          <w:b/>
          <w:bCs/>
          <w:color w:val="000000"/>
          <w:sz w:val="24"/>
          <w:szCs w:val="24"/>
          <w:lang w:eastAsia="ru-RU"/>
        </w:rPr>
        <w:t xml:space="preserve"> исполнением административного регламента</w:t>
      </w:r>
    </w:p>
    <w:bookmarkEnd w:id="20"/>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1" w:name="sub_41"/>
      <w:r w:rsidRPr="00D41E29">
        <w:rPr>
          <w:rFonts w:ascii="Times New Roman CYR" w:eastAsia="Times New Roman" w:hAnsi="Times New Roman CYR" w:cs="Times New Roman CYR"/>
          <w:b/>
          <w:bCs/>
          <w:color w:val="000000"/>
          <w:sz w:val="24"/>
          <w:szCs w:val="24"/>
          <w:lang w:eastAsia="ru-RU"/>
        </w:rPr>
        <w:t xml:space="preserve">4.1. Порядок осуществления текущего </w:t>
      </w:r>
      <w:proofErr w:type="gramStart"/>
      <w:r w:rsidRPr="00D41E29">
        <w:rPr>
          <w:rFonts w:ascii="Times New Roman CYR" w:eastAsia="Times New Roman" w:hAnsi="Times New Roman CYR" w:cs="Times New Roman CYR"/>
          <w:b/>
          <w:bCs/>
          <w:color w:val="000000"/>
          <w:sz w:val="24"/>
          <w:szCs w:val="24"/>
          <w:lang w:eastAsia="ru-RU"/>
        </w:rPr>
        <w:t>контроля за</w:t>
      </w:r>
      <w:proofErr w:type="gramEnd"/>
      <w:r w:rsidRPr="00D41E29">
        <w:rPr>
          <w:rFonts w:ascii="Times New Roman CYR" w:eastAsia="Times New Roman" w:hAnsi="Times New Roman CYR" w:cs="Times New Roman CYR"/>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1"/>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Текущий </w:t>
      </w:r>
      <w:proofErr w:type="gramStart"/>
      <w:r w:rsidRPr="00D41E29">
        <w:rPr>
          <w:rFonts w:ascii="Times New Roman CYR" w:eastAsia="Times New Roman" w:hAnsi="Times New Roman CYR" w:cs="Times New Roman CYR"/>
          <w:color w:val="000000"/>
          <w:sz w:val="24"/>
          <w:szCs w:val="24"/>
          <w:lang w:eastAsia="ru-RU"/>
        </w:rPr>
        <w:t>контроль за</w:t>
      </w:r>
      <w:proofErr w:type="gramEnd"/>
      <w:r w:rsidRPr="00D41E29">
        <w:rPr>
          <w:rFonts w:ascii="Times New Roman CYR" w:eastAsia="Times New Roman" w:hAnsi="Times New Roman CYR" w:cs="Times New Roman CYR"/>
          <w:color w:val="000000"/>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 начальник управления по благоустройству и развитию территорий путем проверки своевременности, полноты и качества выполнения процедур при предоставлении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2" w:name="sub_42"/>
      <w:r w:rsidRPr="00D41E29">
        <w:rPr>
          <w:rFonts w:ascii="Times New Roman CYR" w:eastAsia="Times New Roman" w:hAnsi="Times New Roman CYR" w:cs="Times New Roman CYR"/>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1E29">
        <w:rPr>
          <w:rFonts w:ascii="Times New Roman CYR" w:eastAsia="Times New Roman" w:hAnsi="Times New Roman CYR" w:cs="Times New Roman CYR"/>
          <w:b/>
          <w:bCs/>
          <w:color w:val="000000"/>
          <w:sz w:val="24"/>
          <w:szCs w:val="24"/>
          <w:lang w:eastAsia="ru-RU"/>
        </w:rPr>
        <w:t>контроля за</w:t>
      </w:r>
      <w:proofErr w:type="gramEnd"/>
      <w:r w:rsidRPr="00D41E29">
        <w:rPr>
          <w:rFonts w:ascii="Times New Roman CYR" w:eastAsia="Times New Roman" w:hAnsi="Times New Roman CYR" w:cs="Times New Roman CYR"/>
          <w:b/>
          <w:bCs/>
          <w:color w:val="000000"/>
          <w:sz w:val="24"/>
          <w:szCs w:val="24"/>
          <w:lang w:eastAsia="ru-RU"/>
        </w:rPr>
        <w:t xml:space="preserve"> полнотой и качеством предоставления муниципальной услуги</w:t>
      </w:r>
    </w:p>
    <w:bookmarkEnd w:id="22"/>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Контроль за</w:t>
      </w:r>
      <w:proofErr w:type="gramEnd"/>
      <w:r w:rsidRPr="00D41E29">
        <w:rPr>
          <w:rFonts w:ascii="Times New Roman CYR" w:eastAsia="Times New Roman" w:hAnsi="Times New Roman CYR" w:cs="Times New Roman CYR"/>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41E29">
        <w:rPr>
          <w:rFonts w:ascii="Times New Roman CYR" w:eastAsia="Times New Roman" w:hAnsi="Times New Roman CYR" w:cs="Times New Roman CYR"/>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w:t>
      </w:r>
      <w:r w:rsidRPr="00D41E29">
        <w:rPr>
          <w:rFonts w:ascii="Times New Roman CYR" w:eastAsia="Times New Roman" w:hAnsi="Times New Roman CYR" w:cs="Times New Roman CYR"/>
          <w:color w:val="000000"/>
          <w:sz w:val="24"/>
          <w:szCs w:val="24"/>
          <w:lang w:eastAsia="ru-RU"/>
        </w:rPr>
        <w:lastRenderedPageBreak/>
        <w:t>муниципального округа рассматривает вопрос о привлечении виновных лиц к дисциплинарной ответственности.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3" w:name="sub_43"/>
      <w:r w:rsidRPr="00D41E29">
        <w:rPr>
          <w:rFonts w:ascii="Times New Roman CYR" w:eastAsia="Times New Roman" w:hAnsi="Times New Roman CYR" w:cs="Times New Roman CYR"/>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23"/>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4" w:name="sub_44"/>
      <w:r w:rsidRPr="00D41E29">
        <w:rPr>
          <w:rFonts w:ascii="Times New Roman CYR" w:eastAsia="Times New Roman" w:hAnsi="Times New Roman CYR" w:cs="Times New Roman CYR"/>
          <w:b/>
          <w:bCs/>
          <w:color w:val="000000"/>
          <w:sz w:val="24"/>
          <w:szCs w:val="24"/>
          <w:lang w:eastAsia="ru-RU"/>
        </w:rPr>
        <w:t xml:space="preserve">4.4. Положения, характеризующие требования к порядку и формам </w:t>
      </w:r>
      <w:proofErr w:type="gramStart"/>
      <w:r w:rsidRPr="00D41E29">
        <w:rPr>
          <w:rFonts w:ascii="Times New Roman CYR" w:eastAsia="Times New Roman" w:hAnsi="Times New Roman CYR" w:cs="Times New Roman CYR"/>
          <w:b/>
          <w:bCs/>
          <w:color w:val="000000"/>
          <w:sz w:val="24"/>
          <w:szCs w:val="24"/>
          <w:lang w:eastAsia="ru-RU"/>
        </w:rPr>
        <w:t>контроля за</w:t>
      </w:r>
      <w:proofErr w:type="gramEnd"/>
      <w:r w:rsidRPr="00D41E29">
        <w:rPr>
          <w:rFonts w:ascii="Times New Roman CYR" w:eastAsia="Times New Roman" w:hAnsi="Times New Roman CYR" w:cs="Times New Roman CYR"/>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bookmarkEnd w:id="24"/>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5" w:name="sub_500"/>
      <w:r w:rsidRPr="00D41E29">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25"/>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6" w:name="sub_51"/>
      <w:r w:rsidRPr="00D41E29">
        <w:rPr>
          <w:rFonts w:ascii="Times New Roman CYR" w:eastAsia="Times New Roman" w:hAnsi="Times New Roman CYR" w:cs="Times New Roman CYR"/>
          <w:b/>
          <w:bCs/>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26"/>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8"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7" w:name="sub_52"/>
      <w:r w:rsidRPr="00D41E29">
        <w:rPr>
          <w:rFonts w:ascii="Times New Roman CYR" w:eastAsia="Times New Roman" w:hAnsi="Times New Roman CYR" w:cs="Times New Roman CYR"/>
          <w:b/>
          <w:bCs/>
          <w:color w:val="000000"/>
          <w:sz w:val="24"/>
          <w:szCs w:val="24"/>
          <w:lang w:eastAsia="ru-RU"/>
        </w:rPr>
        <w:t>5.2. Предмет жалобы</w:t>
      </w:r>
    </w:p>
    <w:bookmarkEnd w:id="27"/>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Заявитель может обратиться с жалобой по основаниям и в порядке, которые установлены </w:t>
      </w:r>
      <w:hyperlink r:id="rId39" w:history="1">
        <w:r w:rsidRPr="00D41E29">
          <w:rPr>
            <w:rFonts w:ascii="Times New Roman CYR" w:eastAsia="Times New Roman" w:hAnsi="Times New Roman CYR" w:cs="Times New Roman CYR"/>
            <w:color w:val="000000"/>
            <w:sz w:val="24"/>
            <w:szCs w:val="24"/>
            <w:lang w:eastAsia="ru-RU"/>
          </w:rPr>
          <w:t>статьями 11.1</w:t>
        </w:r>
      </w:hyperlink>
      <w:r w:rsidRPr="00D41E29">
        <w:rPr>
          <w:rFonts w:ascii="Times New Roman CYR" w:eastAsia="Times New Roman" w:hAnsi="Times New Roman CYR" w:cs="Times New Roman CYR"/>
          <w:color w:val="000000"/>
          <w:sz w:val="24"/>
          <w:szCs w:val="24"/>
          <w:lang w:eastAsia="ru-RU"/>
        </w:rPr>
        <w:t xml:space="preserve"> и </w:t>
      </w:r>
      <w:hyperlink r:id="rId40" w:history="1">
        <w:r w:rsidRPr="00D41E29">
          <w:rPr>
            <w:rFonts w:ascii="Times New Roman CYR" w:eastAsia="Times New Roman" w:hAnsi="Times New Roman CYR" w:cs="Times New Roman CYR"/>
            <w:color w:val="000000"/>
            <w:sz w:val="24"/>
            <w:szCs w:val="24"/>
            <w:lang w:eastAsia="ru-RU"/>
          </w:rPr>
          <w:t>11.2</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в том числе в следующих случаях:</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нарушение срока регистрации заявления о предоставлении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нарушение срока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41"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нарушение срока или порядка выдачи документов по результатам предоставления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D41E29">
          <w:rPr>
            <w:rFonts w:ascii="Times New Roman CYR" w:eastAsia="Times New Roman" w:hAnsi="Times New Roman CYR" w:cs="Times New Roman CYR"/>
            <w:color w:val="000000"/>
            <w:sz w:val="24"/>
            <w:szCs w:val="24"/>
            <w:lang w:eastAsia="ru-RU"/>
          </w:rPr>
          <w:t>подразделом 2.8 раздела II</w:t>
        </w:r>
      </w:hyperlink>
      <w:r w:rsidRPr="00D41E29">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8" w:name="sub_53"/>
      <w:r w:rsidRPr="00D41E29">
        <w:rPr>
          <w:rFonts w:ascii="Times New Roman CYR" w:eastAsia="Times New Roman" w:hAnsi="Times New Roman CYR" w:cs="Times New Roman CYR"/>
          <w:b/>
          <w:bCs/>
          <w:color w:val="000000"/>
          <w:sz w:val="24"/>
          <w:szCs w:val="24"/>
          <w:lang w:eastAsia="ru-RU"/>
        </w:rPr>
        <w:t xml:space="preserve">5.3. Органы местного самоуправления и уполномоченные на рассмотрение жалобы должностные лица, которым </w:t>
      </w:r>
      <w:proofErr w:type="gramStart"/>
      <w:r w:rsidRPr="00D41E29">
        <w:rPr>
          <w:rFonts w:ascii="Times New Roman CYR" w:eastAsia="Times New Roman" w:hAnsi="Times New Roman CYR" w:cs="Times New Roman CYR"/>
          <w:b/>
          <w:bCs/>
          <w:color w:val="000000"/>
          <w:sz w:val="24"/>
          <w:szCs w:val="24"/>
          <w:lang w:eastAsia="ru-RU"/>
        </w:rPr>
        <w:t>может</w:t>
      </w:r>
      <w:proofErr w:type="gramEnd"/>
      <w:r w:rsidRPr="00D41E29">
        <w:rPr>
          <w:rFonts w:ascii="Times New Roman CYR" w:eastAsia="Times New Roman" w:hAnsi="Times New Roman CYR" w:cs="Times New Roman CYR"/>
          <w:b/>
          <w:bCs/>
          <w:color w:val="000000"/>
          <w:sz w:val="24"/>
          <w:szCs w:val="24"/>
          <w:lang w:eastAsia="ru-RU"/>
        </w:rPr>
        <w:t xml:space="preserve"> направлена жалоба</w:t>
      </w:r>
    </w:p>
    <w:bookmarkEnd w:id="28"/>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первого заместителя главы администрации Цивильского муниципального округа - начальника Управления по благоустройству и развитию территорий, курирующего предоставление муниципальной услуги, либо в адрес руководителя МФЦ</w:t>
      </w:r>
      <w:proofErr w:type="gramEnd"/>
      <w:r w:rsidRPr="00D41E29">
        <w:rPr>
          <w:rFonts w:ascii="Times New Roman CYR" w:eastAsia="Times New Roman" w:hAnsi="Times New Roman CYR" w:cs="Times New Roman CYR"/>
          <w:color w:val="000000"/>
          <w:sz w:val="24"/>
          <w:szCs w:val="24"/>
          <w:lang w:eastAsia="ru-RU"/>
        </w:rPr>
        <w:t xml:space="preserve">, а также организацию, предусмотренную </w:t>
      </w:r>
      <w:hyperlink r:id="rId42"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в адрес ее руководителя.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9" w:name="sub_54"/>
      <w:r w:rsidRPr="00D41E29">
        <w:rPr>
          <w:rFonts w:ascii="Times New Roman CYR" w:eastAsia="Times New Roman" w:hAnsi="Times New Roman CYR" w:cs="Times New Roman CYR"/>
          <w:b/>
          <w:bCs/>
          <w:color w:val="000000"/>
          <w:sz w:val="24"/>
          <w:szCs w:val="24"/>
          <w:lang w:eastAsia="ru-RU"/>
        </w:rPr>
        <w:t>5.4. Порядок подачи и рассмотрения жалобы</w:t>
      </w:r>
    </w:p>
    <w:bookmarkEnd w:id="29"/>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Жалоба может быть направлена по почте, через МФЦ, в электронном виде с использованием сети "Интернет", </w:t>
      </w:r>
      <w:hyperlink r:id="rId43" w:history="1">
        <w:r w:rsidRPr="00D41E29">
          <w:rPr>
            <w:rFonts w:ascii="Times New Roman CYR" w:eastAsia="Times New Roman" w:hAnsi="Times New Roman CYR" w:cs="Times New Roman CYR"/>
            <w:color w:val="000000"/>
            <w:sz w:val="24"/>
            <w:szCs w:val="24"/>
            <w:lang w:eastAsia="ru-RU"/>
          </w:rPr>
          <w:t>официального сайта</w:t>
        </w:r>
      </w:hyperlink>
      <w:r w:rsidRPr="00D41E29">
        <w:rPr>
          <w:rFonts w:ascii="Times New Roman CYR" w:eastAsia="Times New Roman" w:hAnsi="Times New Roman CYR" w:cs="Times New Roman CYR"/>
          <w:color w:val="000000"/>
          <w:sz w:val="24"/>
          <w:szCs w:val="24"/>
          <w:lang w:eastAsia="ru-RU"/>
        </w:rPr>
        <w:t xml:space="preserve"> органа местного самоуправления, </w:t>
      </w:r>
      <w:hyperlink r:id="rId44" w:history="1">
        <w:r w:rsidRPr="00D41E29">
          <w:rPr>
            <w:rFonts w:ascii="Times New Roman CYR" w:eastAsia="Times New Roman" w:hAnsi="Times New Roman CYR" w:cs="Times New Roman CYR"/>
            <w:color w:val="000000"/>
            <w:sz w:val="24"/>
            <w:szCs w:val="24"/>
            <w:lang w:eastAsia="ru-RU"/>
          </w:rPr>
          <w:t>Единого портала</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D41E29">
        <w:rPr>
          <w:rFonts w:ascii="Times New Roman CYR" w:eastAsia="Times New Roman" w:hAnsi="Times New Roman CYR" w:cs="Times New Roman CYR"/>
          <w:color w:val="000000"/>
          <w:sz w:val="24"/>
          <w:szCs w:val="24"/>
          <w:lang w:eastAsia="ru-RU"/>
        </w:rPr>
        <w:t xml:space="preserve"> личном </w:t>
      </w:r>
      <w:proofErr w:type="gramStart"/>
      <w:r w:rsidRPr="00D41E29">
        <w:rPr>
          <w:rFonts w:ascii="Times New Roman CYR" w:eastAsia="Times New Roman" w:hAnsi="Times New Roman CYR" w:cs="Times New Roman CYR"/>
          <w:color w:val="000000"/>
          <w:sz w:val="24"/>
          <w:szCs w:val="24"/>
          <w:lang w:eastAsia="ru-RU"/>
        </w:rPr>
        <w:t>приеме</w:t>
      </w:r>
      <w:proofErr w:type="gramEnd"/>
      <w:r w:rsidRPr="00D41E29">
        <w:rPr>
          <w:rFonts w:ascii="Times New Roman CYR" w:eastAsia="Times New Roman" w:hAnsi="Times New Roman CYR" w:cs="Times New Roman CYR"/>
          <w:color w:val="000000"/>
          <w:sz w:val="24"/>
          <w:szCs w:val="24"/>
          <w:lang w:eastAsia="ru-RU"/>
        </w:rPr>
        <w:t xml:space="preserve"> заявителя.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Жалоба в соответствии с </w:t>
      </w:r>
      <w:hyperlink r:id="rId45" w:history="1">
        <w:r w:rsidRPr="00D41E29">
          <w:rPr>
            <w:rFonts w:ascii="Times New Roman CYR" w:eastAsia="Times New Roman" w:hAnsi="Times New Roman CYR" w:cs="Times New Roman CYR"/>
            <w:color w:val="000000"/>
            <w:sz w:val="24"/>
            <w:szCs w:val="24"/>
            <w:lang w:eastAsia="ru-RU"/>
          </w:rPr>
          <w:t>Федеральным законом</w:t>
        </w:r>
      </w:hyperlink>
      <w:r w:rsidRPr="00D41E29">
        <w:rPr>
          <w:rFonts w:ascii="Times New Roman CYR" w:eastAsia="Times New Roman" w:hAnsi="Times New Roman CYR" w:cs="Times New Roman CYR"/>
          <w:color w:val="000000"/>
          <w:sz w:val="24"/>
          <w:szCs w:val="24"/>
          <w:lang w:eastAsia="ru-RU"/>
        </w:rPr>
        <w:t xml:space="preserve"> N 210-ФЗ должна содержать:</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6"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7"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ее работника;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8"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0" w:name="sub_547"/>
      <w:r w:rsidRPr="00D41E29">
        <w:rPr>
          <w:rFonts w:ascii="Times New Roman CYR" w:eastAsia="Times New Roman" w:hAnsi="Times New Roman CYR" w:cs="Times New Roman CYR"/>
          <w:color w:val="00000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1E29">
        <w:rPr>
          <w:rFonts w:ascii="Times New Roman CYR" w:eastAsia="Times New Roman" w:hAnsi="Times New Roman CYR" w:cs="Times New Roman CYR"/>
          <w:color w:val="000000"/>
          <w:sz w:val="24"/>
          <w:szCs w:val="24"/>
          <w:lang w:eastAsia="ru-RU"/>
        </w:rPr>
        <w:t>представлена</w:t>
      </w:r>
      <w:proofErr w:type="gramEnd"/>
      <w:r w:rsidRPr="00D41E29">
        <w:rPr>
          <w:rFonts w:ascii="Times New Roman CYR" w:eastAsia="Times New Roman" w:hAnsi="Times New Roman CYR" w:cs="Times New Roman CYR"/>
          <w:color w:val="000000"/>
          <w:sz w:val="24"/>
          <w:szCs w:val="24"/>
          <w:lang w:eastAsia="ru-RU"/>
        </w:rPr>
        <w:t>:</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1" w:name="sub_5401"/>
      <w:bookmarkEnd w:id="30"/>
      <w:r w:rsidRPr="00D41E29">
        <w:rPr>
          <w:rFonts w:ascii="Times New Roman CYR" w:eastAsia="Times New Roman" w:hAnsi="Times New Roman CYR" w:cs="Times New Roman CY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2" w:name="sub_5402"/>
      <w:bookmarkEnd w:id="31"/>
      <w:r w:rsidRPr="00D41E29">
        <w:rPr>
          <w:rFonts w:ascii="Times New Roman CYR" w:eastAsia="Times New Roman" w:hAnsi="Times New Roman CYR" w:cs="Times New Roman CY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3" w:name="sub_5403"/>
      <w:bookmarkEnd w:id="32"/>
      <w:r w:rsidRPr="00D41E29">
        <w:rPr>
          <w:rFonts w:ascii="Times New Roman CYR" w:eastAsia="Times New Roman" w:hAnsi="Times New Roman CYR" w:cs="Times New Roman CY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33"/>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41E29">
          <w:rPr>
            <w:rFonts w:ascii="Times New Roman CYR" w:eastAsia="Times New Roman" w:hAnsi="Times New Roman CYR" w:cs="Times New Roman CYR"/>
            <w:color w:val="000000"/>
            <w:sz w:val="24"/>
            <w:szCs w:val="24"/>
            <w:lang w:eastAsia="ru-RU"/>
          </w:rPr>
          <w:t>абзацах седьмом - десятом</w:t>
        </w:r>
      </w:hyperlink>
      <w:r w:rsidRPr="00D41E29">
        <w:rPr>
          <w:rFonts w:ascii="Times New Roman CYR" w:eastAsia="Times New Roman" w:hAnsi="Times New Roman CYR" w:cs="Times New Roman CYR"/>
          <w:color w:val="000000"/>
          <w:sz w:val="24"/>
          <w:szCs w:val="24"/>
          <w:lang w:eastAsia="ru-RU"/>
        </w:rPr>
        <w:t xml:space="preserve"> настоящего подраздела, могут быть представлены в форме электронных документов, подписанных </w:t>
      </w:r>
      <w:hyperlink r:id="rId49" w:history="1">
        <w:r w:rsidRPr="00D41E29">
          <w:rPr>
            <w:rFonts w:ascii="Times New Roman CYR" w:eastAsia="Times New Roman" w:hAnsi="Times New Roman CYR" w:cs="Times New Roman CYR"/>
            <w:color w:val="000000"/>
            <w:sz w:val="24"/>
            <w:szCs w:val="24"/>
            <w:lang w:eastAsia="ru-RU"/>
          </w:rPr>
          <w:t>электронной подписью</w:t>
        </w:r>
      </w:hyperlink>
      <w:r w:rsidRPr="00D41E29">
        <w:rPr>
          <w:rFonts w:ascii="Times New Roman CYR" w:eastAsia="Times New Roman" w:hAnsi="Times New Roman CYR" w:cs="Times New Roman CYR"/>
          <w:color w:val="000000"/>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4" w:name="sub_55"/>
      <w:r w:rsidRPr="00D41E29">
        <w:rPr>
          <w:rFonts w:ascii="Times New Roman CYR" w:eastAsia="Times New Roman" w:hAnsi="Times New Roman CYR" w:cs="Times New Roman CYR"/>
          <w:b/>
          <w:bCs/>
          <w:color w:val="000000"/>
          <w:sz w:val="24"/>
          <w:szCs w:val="24"/>
          <w:lang w:eastAsia="ru-RU"/>
        </w:rPr>
        <w:t>5.5. Сроки рассмотрения жалобы</w:t>
      </w:r>
    </w:p>
    <w:bookmarkEnd w:id="34"/>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Жалоба, поступившая в Отдел, МФЦ, организацию, предусмотренную </w:t>
      </w:r>
      <w:hyperlink r:id="rId50"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В случае обжалования отказа администрации Цивильского муниципального округа, </w:t>
      </w:r>
      <w:r w:rsidRPr="00D41E29">
        <w:rPr>
          <w:rFonts w:ascii="Times New Roman CYR" w:eastAsia="Times New Roman" w:hAnsi="Times New Roman CYR" w:cs="Times New Roman CYR"/>
          <w:color w:val="000000"/>
          <w:sz w:val="24"/>
          <w:szCs w:val="24"/>
          <w:lang w:eastAsia="ru-RU"/>
        </w:rPr>
        <w:lastRenderedPageBreak/>
        <w:t xml:space="preserve">МФЦ, организации, предусмотренной </w:t>
      </w:r>
      <w:hyperlink r:id="rId51"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5" w:name="sub_56"/>
      <w:r w:rsidRPr="00D41E29">
        <w:rPr>
          <w:rFonts w:ascii="Times New Roman CYR" w:eastAsia="Times New Roman" w:hAnsi="Times New Roman CYR" w:cs="Times New Roman CYR"/>
          <w:b/>
          <w:bCs/>
          <w:color w:val="000000"/>
          <w:sz w:val="24"/>
          <w:szCs w:val="24"/>
          <w:lang w:eastAsia="ru-RU"/>
        </w:rPr>
        <w:t>5.6. Результат рассмотрения жалобы</w:t>
      </w:r>
    </w:p>
    <w:bookmarkEnd w:id="35"/>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По результатам рассмотрения жалобы в соответствии с </w:t>
      </w:r>
      <w:hyperlink r:id="rId52" w:history="1">
        <w:r w:rsidRPr="00D41E29">
          <w:rPr>
            <w:rFonts w:ascii="Times New Roman CYR" w:eastAsia="Times New Roman" w:hAnsi="Times New Roman CYR" w:cs="Times New Roman CYR"/>
            <w:color w:val="000000"/>
            <w:sz w:val="24"/>
            <w:szCs w:val="24"/>
            <w:lang w:eastAsia="ru-RU"/>
          </w:rPr>
          <w:t>частью 7 статьи 11.2</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принимается одно из следующих решений: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 удовлетворении жалобы отказывается.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При удовлетворении жалобы Отдел, МФЦ, организация, предусмотренная </w:t>
      </w:r>
      <w:hyperlink r:id="rId53"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установления в ходе или по результатам </w:t>
      </w:r>
      <w:proofErr w:type="gramStart"/>
      <w:r w:rsidRPr="00D41E29">
        <w:rPr>
          <w:rFonts w:ascii="Times New Roman CYR" w:eastAsia="Times New Roman" w:hAnsi="Times New Roman CYR" w:cs="Times New Roman CYR"/>
          <w:color w:val="000000"/>
          <w:sz w:val="24"/>
          <w:szCs w:val="24"/>
          <w:lang w:eastAsia="ru-RU"/>
        </w:rPr>
        <w:t>рассмотрения жалобы признаков состава административного правонарушения</w:t>
      </w:r>
      <w:proofErr w:type="gramEnd"/>
      <w:r w:rsidRPr="00D41E29">
        <w:rPr>
          <w:rFonts w:ascii="Times New Roman CYR" w:eastAsia="Times New Roman" w:hAnsi="Times New Roman CYR" w:cs="Times New Roman CYR"/>
          <w:color w:val="000000"/>
          <w:sz w:val="24"/>
          <w:szCs w:val="24"/>
          <w:lang w:eastAsia="ru-RU"/>
        </w:rPr>
        <w:t xml:space="preserve">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6" w:name="sub_57"/>
      <w:r w:rsidRPr="00D41E29">
        <w:rPr>
          <w:rFonts w:ascii="Times New Roman CYR" w:eastAsia="Times New Roman" w:hAnsi="Times New Roman CYR" w:cs="Times New Roman CYR"/>
          <w:b/>
          <w:bCs/>
          <w:color w:val="000000"/>
          <w:sz w:val="24"/>
          <w:szCs w:val="24"/>
          <w:lang w:eastAsia="ru-RU"/>
        </w:rPr>
        <w:t>5.7. Порядок информирования заявителя о результатах рассмотрения жалобы</w:t>
      </w:r>
    </w:p>
    <w:bookmarkEnd w:id="36"/>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4"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E29">
        <w:rPr>
          <w:rFonts w:ascii="Times New Roman CYR" w:eastAsia="Times New Roman" w:hAnsi="Times New Roman CYR" w:cs="Times New Roman CYR"/>
          <w:color w:val="000000"/>
          <w:sz w:val="24"/>
          <w:szCs w:val="24"/>
          <w:lang w:eastAsia="ru-RU"/>
        </w:rPr>
        <w:t>неудобства</w:t>
      </w:r>
      <w:proofErr w:type="gramEnd"/>
      <w:r w:rsidRPr="00D41E29">
        <w:rPr>
          <w:rFonts w:ascii="Times New Roman CYR" w:eastAsia="Times New Roman" w:hAnsi="Times New Roman CYR" w:cs="Times New Roman CYR"/>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В случае признания </w:t>
      </w:r>
      <w:proofErr w:type="gramStart"/>
      <w:r w:rsidRPr="00D41E29">
        <w:rPr>
          <w:rFonts w:ascii="Times New Roman CYR" w:eastAsia="Times New Roman" w:hAnsi="Times New Roman CYR" w:cs="Times New Roman CYR"/>
          <w:color w:val="000000"/>
          <w:sz w:val="24"/>
          <w:szCs w:val="24"/>
          <w:lang w:eastAsia="ru-RU"/>
        </w:rPr>
        <w:t>жалобы</w:t>
      </w:r>
      <w:proofErr w:type="gramEnd"/>
      <w:r w:rsidRPr="00D41E29">
        <w:rPr>
          <w:rFonts w:ascii="Times New Roman CYR" w:eastAsia="Times New Roman" w:hAnsi="Times New Roman CYR" w:cs="Times New Roman CYR"/>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7" w:name="sub_58"/>
      <w:r w:rsidRPr="00D41E29">
        <w:rPr>
          <w:rFonts w:ascii="Times New Roman CYR" w:eastAsia="Times New Roman" w:hAnsi="Times New Roman CYR" w:cs="Times New Roman CYR"/>
          <w:b/>
          <w:bCs/>
          <w:color w:val="000000"/>
          <w:sz w:val="24"/>
          <w:szCs w:val="24"/>
          <w:lang w:eastAsia="ru-RU"/>
        </w:rPr>
        <w:t>5.8. Порядок обжалования решения по жалобе</w:t>
      </w:r>
    </w:p>
    <w:bookmarkEnd w:id="37"/>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8" w:name="sub_59"/>
      <w:r w:rsidRPr="00D41E29">
        <w:rPr>
          <w:rFonts w:ascii="Times New Roman CYR" w:eastAsia="Times New Roman" w:hAnsi="Times New Roman CYR" w:cs="Times New Roman CYR"/>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bookmarkEnd w:id="38"/>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5" w:history="1">
        <w:r w:rsidRPr="00D41E29">
          <w:rPr>
            <w:rFonts w:ascii="Times New Roman CYR" w:eastAsia="Times New Roman" w:hAnsi="Times New Roman CYR" w:cs="Times New Roman CYR"/>
            <w:color w:val="000000"/>
            <w:sz w:val="24"/>
            <w:szCs w:val="24"/>
            <w:lang w:eastAsia="ru-RU"/>
          </w:rPr>
          <w:t>государственную</w:t>
        </w:r>
      </w:hyperlink>
      <w:r w:rsidRPr="00D41E29">
        <w:rPr>
          <w:rFonts w:ascii="Times New Roman CYR" w:eastAsia="Times New Roman" w:hAnsi="Times New Roman CYR" w:cs="Times New Roman CYR"/>
          <w:color w:val="000000"/>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56" w:history="1">
        <w:r w:rsidRPr="00D41E29">
          <w:rPr>
            <w:rFonts w:ascii="Times New Roman CYR" w:eastAsia="Times New Roman" w:hAnsi="Times New Roman CYR" w:cs="Times New Roman CYR"/>
            <w:color w:val="000000"/>
            <w:sz w:val="24"/>
            <w:szCs w:val="24"/>
            <w:lang w:eastAsia="ru-RU"/>
          </w:rPr>
          <w:t>частью 1.1 статьи 16</w:t>
        </w:r>
      </w:hyperlink>
      <w:r w:rsidRPr="00D41E29">
        <w:rPr>
          <w:rFonts w:ascii="Times New Roman CYR" w:eastAsia="Times New Roman" w:hAnsi="Times New Roman CYR" w:cs="Times New Roman CYR"/>
          <w:color w:val="000000"/>
          <w:sz w:val="24"/>
          <w:szCs w:val="24"/>
          <w:lang w:eastAsia="ru-RU"/>
        </w:rPr>
        <w:t xml:space="preserve"> Федерального закона N 210-ФЗ, на </w:t>
      </w:r>
      <w:hyperlink r:id="rId57" w:history="1">
        <w:r w:rsidRPr="00D41E29">
          <w:rPr>
            <w:rFonts w:ascii="Times New Roman CYR" w:eastAsia="Times New Roman" w:hAnsi="Times New Roman CYR" w:cs="Times New Roman CYR"/>
            <w:color w:val="000000"/>
            <w:sz w:val="24"/>
            <w:szCs w:val="24"/>
            <w:lang w:eastAsia="ru-RU"/>
          </w:rPr>
          <w:t>Едином портале</w:t>
        </w:r>
      </w:hyperlink>
      <w:r w:rsidRPr="00D41E29">
        <w:rPr>
          <w:rFonts w:ascii="Times New Roman CYR" w:eastAsia="Times New Roman" w:hAnsi="Times New Roman CYR" w:cs="Times New Roman CYR"/>
          <w:color w:val="000000"/>
          <w:sz w:val="24"/>
          <w:szCs w:val="24"/>
          <w:lang w:eastAsia="ru-RU"/>
        </w:rPr>
        <w:t xml:space="preserve"> государственных и муниципальных услуг, на </w:t>
      </w:r>
      <w:hyperlink r:id="rId58" w:history="1">
        <w:r w:rsidRPr="00D41E29">
          <w:rPr>
            <w:rFonts w:ascii="Times New Roman CYR" w:eastAsia="Times New Roman" w:hAnsi="Times New Roman CYR" w:cs="Times New Roman CYR"/>
            <w:color w:val="000000"/>
            <w:sz w:val="24"/>
            <w:szCs w:val="24"/>
            <w:lang w:eastAsia="ru-RU"/>
          </w:rPr>
          <w:t>официальном сайте</w:t>
        </w:r>
      </w:hyperlink>
      <w:r w:rsidRPr="00D41E29">
        <w:rPr>
          <w:rFonts w:ascii="Times New Roman CYR" w:eastAsia="Times New Roman" w:hAnsi="Times New Roman CYR" w:cs="Times New Roman CYR"/>
          <w:color w:val="000000"/>
          <w:sz w:val="24"/>
          <w:szCs w:val="24"/>
          <w:lang w:eastAsia="ru-RU"/>
        </w:rPr>
        <w:t xml:space="preserve"> органа местного самоуправления, в ходе личного приема, а также по телефону, электронной почте.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Для получения информации о порядке подачи и рассмотрения жалобы заявитель вправе обратиться:</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 устной форме;</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 форме электронного документа;</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по телефону;</w:t>
      </w:r>
    </w:p>
    <w:p w:rsid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в письменной форме.</w:t>
      </w: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5418" w:rsidRPr="00D41E29" w:rsidRDefault="00D45418" w:rsidP="00D45418">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sz w:val="24"/>
          <w:szCs w:val="24"/>
          <w:lang w:eastAsia="ru-RU"/>
        </w:rPr>
      </w:pPr>
    </w:p>
    <w:p w:rsidR="00D41E29" w:rsidRPr="00262F94" w:rsidRDefault="00D45418" w:rsidP="00D45418">
      <w:pPr>
        <w:widowControl w:val="0"/>
        <w:autoSpaceDE w:val="0"/>
        <w:autoSpaceDN w:val="0"/>
        <w:adjustRightInd w:val="0"/>
        <w:spacing w:after="0" w:line="240" w:lineRule="auto"/>
        <w:ind w:firstLine="720"/>
        <w:jc w:val="right"/>
        <w:rPr>
          <w:rFonts w:ascii="Times New Roman CYR" w:eastAsia="Times New Roman" w:hAnsi="Times New Roman CYR" w:cs="Times New Roman CYR"/>
          <w:b/>
          <w:color w:val="000000"/>
          <w:sz w:val="24"/>
          <w:szCs w:val="24"/>
          <w:lang w:eastAsia="ru-RU"/>
        </w:rPr>
      </w:pPr>
      <w:r w:rsidRPr="00D45418">
        <w:rPr>
          <w:rFonts w:ascii="Times New Roman CYR" w:eastAsia="Times New Roman" w:hAnsi="Times New Roman CYR" w:cs="Times New Roman CYR"/>
          <w:b/>
          <w:color w:val="000000"/>
          <w:sz w:val="24"/>
          <w:szCs w:val="24"/>
          <w:lang w:eastAsia="ru-RU"/>
        </w:rPr>
        <w:t xml:space="preserve">Приложение </w:t>
      </w:r>
      <w:r w:rsidRPr="00D45418">
        <w:rPr>
          <w:rFonts w:ascii="Times New Roman CYR" w:eastAsia="Times New Roman" w:hAnsi="Times New Roman CYR" w:cs="Times New Roman CYR"/>
          <w:b/>
          <w:color w:val="000000"/>
          <w:sz w:val="24"/>
          <w:szCs w:val="24"/>
          <w:lang w:val="en-US" w:eastAsia="ru-RU"/>
        </w:rPr>
        <w:t>N</w:t>
      </w:r>
      <w:r w:rsidRPr="00262F94">
        <w:rPr>
          <w:rFonts w:ascii="Times New Roman CYR" w:eastAsia="Times New Roman" w:hAnsi="Times New Roman CYR" w:cs="Times New Roman CYR"/>
          <w:b/>
          <w:color w:val="000000"/>
          <w:sz w:val="24"/>
          <w:szCs w:val="24"/>
          <w:lang w:eastAsia="ru-RU"/>
        </w:rPr>
        <w:t xml:space="preserve"> 1</w:t>
      </w:r>
    </w:p>
    <w:p w:rsidR="00D41E29" w:rsidRPr="00D45418" w:rsidRDefault="00D41E29" w:rsidP="00D41E2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39" w:name="sub_1000"/>
      <w:r w:rsidRPr="00D45418">
        <w:rPr>
          <w:rFonts w:ascii="Times New Roman" w:eastAsia="Times New Roman" w:hAnsi="Times New Roman" w:cs="Times New Roman"/>
          <w:b/>
          <w:bCs/>
          <w:color w:val="000000"/>
          <w:sz w:val="24"/>
          <w:szCs w:val="24"/>
          <w:lang w:eastAsia="ru-RU"/>
        </w:rPr>
        <w:t xml:space="preserve">к </w:t>
      </w:r>
      <w:hyperlink w:anchor="sub_10000" w:history="1">
        <w:r w:rsidRPr="00D45418">
          <w:rPr>
            <w:rFonts w:ascii="Times New Roman" w:eastAsia="Times New Roman" w:hAnsi="Times New Roman" w:cs="Times New Roman"/>
            <w:b/>
            <w:color w:val="000000"/>
            <w:sz w:val="24"/>
            <w:szCs w:val="24"/>
            <w:lang w:eastAsia="ru-RU"/>
          </w:rPr>
          <w:t>Административному регламенту</w:t>
        </w:r>
      </w:hyperlink>
      <w:r w:rsidRPr="00D45418">
        <w:rPr>
          <w:rFonts w:ascii="Times New Roman" w:eastAsia="Times New Roman" w:hAnsi="Times New Roman" w:cs="Times New Roman"/>
          <w:b/>
          <w:bCs/>
          <w:color w:val="000000"/>
          <w:sz w:val="24"/>
          <w:szCs w:val="24"/>
          <w:lang w:eastAsia="ru-RU"/>
        </w:rPr>
        <w:br/>
        <w:t>администрации Цивильского</w:t>
      </w:r>
      <w:r w:rsidRPr="00D45418">
        <w:rPr>
          <w:rFonts w:ascii="Times New Roman" w:eastAsia="Times New Roman" w:hAnsi="Times New Roman" w:cs="Times New Roman"/>
          <w:b/>
          <w:bCs/>
          <w:color w:val="000000"/>
          <w:sz w:val="24"/>
          <w:szCs w:val="24"/>
          <w:lang w:eastAsia="ru-RU"/>
        </w:rPr>
        <w:br/>
        <w:t>муниципального округа по</w:t>
      </w:r>
      <w:r w:rsidRPr="00D45418">
        <w:rPr>
          <w:rFonts w:ascii="Times New Roman" w:eastAsia="Times New Roman" w:hAnsi="Times New Roman" w:cs="Times New Roman"/>
          <w:b/>
          <w:bCs/>
          <w:color w:val="000000"/>
          <w:sz w:val="24"/>
          <w:szCs w:val="24"/>
          <w:lang w:eastAsia="ru-RU"/>
        </w:rPr>
        <w:br/>
        <w:t>предоставлению муниципальной услуги</w:t>
      </w:r>
      <w:r w:rsidRPr="00D45418">
        <w:rPr>
          <w:rFonts w:ascii="Times New Roman" w:eastAsia="Times New Roman" w:hAnsi="Times New Roman" w:cs="Times New Roman"/>
          <w:b/>
          <w:bCs/>
          <w:color w:val="000000"/>
          <w:sz w:val="24"/>
          <w:szCs w:val="24"/>
          <w:lang w:eastAsia="ru-RU"/>
        </w:rPr>
        <w:br/>
        <w:t>"Предоставление жилых помещений</w:t>
      </w:r>
      <w:r w:rsidRPr="00D45418">
        <w:rPr>
          <w:rFonts w:ascii="Times New Roman" w:eastAsia="Times New Roman" w:hAnsi="Times New Roman" w:cs="Times New Roman"/>
          <w:b/>
          <w:bCs/>
          <w:color w:val="000000"/>
          <w:sz w:val="24"/>
          <w:szCs w:val="24"/>
          <w:lang w:eastAsia="ru-RU"/>
        </w:rPr>
        <w:br/>
        <w:t>малоимущим гражданам</w:t>
      </w:r>
      <w:r w:rsidRPr="00D45418">
        <w:rPr>
          <w:rFonts w:ascii="Times New Roman" w:eastAsia="Times New Roman" w:hAnsi="Times New Roman" w:cs="Times New Roman"/>
          <w:b/>
          <w:bCs/>
          <w:color w:val="000000"/>
          <w:sz w:val="24"/>
          <w:szCs w:val="24"/>
          <w:lang w:eastAsia="ru-RU"/>
        </w:rPr>
        <w:br/>
        <w:t>по договорам социального найма"</w:t>
      </w:r>
    </w:p>
    <w:bookmarkEnd w:id="39"/>
    <w:p w:rsidR="00D41E29" w:rsidRDefault="00D41E29" w:rsidP="00D41E29">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24"/>
          <w:szCs w:val="24"/>
          <w:shd w:val="clear" w:color="auto" w:fill="F0F0F0"/>
          <w:lang w:eastAsia="ru-RU"/>
        </w:rPr>
      </w:pPr>
    </w:p>
    <w:p w:rsidR="00D41E29" w:rsidRPr="00D41E29" w:rsidRDefault="00D41E29" w:rsidP="00D41E29">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Главе Цивильского</w:t>
      </w:r>
    </w:p>
    <w:p w:rsidR="00D41E29" w:rsidRPr="00D41E29" w:rsidRDefault="00D41E29" w:rsidP="00D41E29">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r w:rsidR="00FC5615">
        <w:rPr>
          <w:rFonts w:ascii="Courier New" w:eastAsia="Times New Roman" w:hAnsi="Courier New" w:cs="Courier New"/>
          <w:color w:val="000000"/>
          <w:lang w:eastAsia="ru-RU"/>
        </w:rPr>
        <w:t xml:space="preserve"> муниципального округа </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Фамилия 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Имя, отчество 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действующи</w:t>
      </w:r>
      <w:proofErr w:type="gramStart"/>
      <w:r w:rsidRPr="00D41E29">
        <w:rPr>
          <w:rFonts w:ascii="Courier New" w:eastAsia="Times New Roman" w:hAnsi="Courier New" w:cs="Courier New"/>
          <w:color w:val="000000"/>
          <w:lang w:eastAsia="ru-RU"/>
        </w:rPr>
        <w:t>й(</w:t>
      </w:r>
      <w:proofErr w:type="spellStart"/>
      <w:proofErr w:type="gramEnd"/>
      <w:r w:rsidRPr="00D41E29">
        <w:rPr>
          <w:rFonts w:ascii="Courier New" w:eastAsia="Times New Roman" w:hAnsi="Courier New" w:cs="Courier New"/>
          <w:color w:val="000000"/>
          <w:lang w:eastAsia="ru-RU"/>
        </w:rPr>
        <w:t>ая</w:t>
      </w:r>
      <w:proofErr w:type="spellEnd"/>
      <w:r w:rsidRPr="00D41E29">
        <w:rPr>
          <w:rFonts w:ascii="Courier New" w:eastAsia="Times New Roman" w:hAnsi="Courier New" w:cs="Courier New"/>
          <w:color w:val="000000"/>
          <w:lang w:eastAsia="ru-RU"/>
        </w:rPr>
        <w:t>) в интересах</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proofErr w:type="gramStart"/>
      <w:r w:rsidRPr="00D41E29">
        <w:rPr>
          <w:rFonts w:ascii="Courier New" w:eastAsia="Times New Roman" w:hAnsi="Courier New" w:cs="Courier New"/>
          <w:color w:val="000000"/>
          <w:lang w:eastAsia="ru-RU"/>
        </w:rPr>
        <w:t>(для граждан, действующих по</w:t>
      </w:r>
      <w:proofErr w:type="gramEnd"/>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доверенности)</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Фамилия 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Имя, отчество 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Адрес регистрации 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r w:rsidR="005339CE">
        <w:rPr>
          <w:rFonts w:ascii="Courier New" w:eastAsia="Times New Roman" w:hAnsi="Courier New" w:cs="Courier New"/>
          <w:color w:val="000000"/>
          <w:lang w:eastAsia="ru-RU"/>
        </w:rPr>
        <w:t xml:space="preserve">         Адрес факт</w:t>
      </w:r>
      <w:proofErr w:type="gramStart"/>
      <w:r w:rsidR="005339CE">
        <w:rPr>
          <w:rFonts w:ascii="Courier New" w:eastAsia="Times New Roman" w:hAnsi="Courier New" w:cs="Courier New"/>
          <w:color w:val="000000"/>
          <w:lang w:eastAsia="ru-RU"/>
        </w:rPr>
        <w:t>.</w:t>
      </w:r>
      <w:proofErr w:type="gramEnd"/>
      <w:r w:rsidR="005339CE">
        <w:rPr>
          <w:rFonts w:ascii="Courier New" w:eastAsia="Times New Roman" w:hAnsi="Courier New" w:cs="Courier New"/>
          <w:color w:val="000000"/>
          <w:lang w:eastAsia="ru-RU"/>
        </w:rPr>
        <w:t xml:space="preserve"> </w:t>
      </w:r>
      <w:proofErr w:type="gramStart"/>
      <w:r w:rsidR="005339CE">
        <w:rPr>
          <w:rFonts w:ascii="Courier New" w:eastAsia="Times New Roman" w:hAnsi="Courier New" w:cs="Courier New"/>
          <w:color w:val="000000"/>
          <w:lang w:eastAsia="ru-RU"/>
        </w:rPr>
        <w:t>п</w:t>
      </w:r>
      <w:proofErr w:type="gramEnd"/>
      <w:r w:rsidR="005339CE">
        <w:rPr>
          <w:rFonts w:ascii="Courier New" w:eastAsia="Times New Roman" w:hAnsi="Courier New" w:cs="Courier New"/>
          <w:color w:val="000000"/>
          <w:lang w:eastAsia="ru-RU"/>
        </w:rPr>
        <w:t>роживания</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тел. 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r w:rsidR="005339CE">
        <w:rPr>
          <w:rFonts w:ascii="Courier New" w:eastAsia="Times New Roman" w:hAnsi="Courier New" w:cs="Courier New"/>
          <w:color w:val="000000"/>
          <w:lang w:eastAsia="ru-RU"/>
        </w:rPr>
        <w:t xml:space="preserve"> паспорт гражданина РФ </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w:t>
      </w:r>
    </w:p>
    <w:p w:rsidR="00D41E29" w:rsidRPr="00D41E29" w:rsidRDefault="00D41E29" w:rsidP="00FC5615">
      <w:pPr>
        <w:widowControl w:val="0"/>
        <w:autoSpaceDE w:val="0"/>
        <w:autoSpaceDN w:val="0"/>
        <w:adjustRightInd w:val="0"/>
        <w:spacing w:after="0" w:line="240" w:lineRule="auto"/>
        <w:contextualSpacing/>
        <w:jc w:val="right"/>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(серия, номер, кем и когда выдан)</w:t>
      </w:r>
    </w:p>
    <w:p w:rsidR="00D41E29" w:rsidRPr="00D41E29" w:rsidRDefault="00D41E29" w:rsidP="00FA5E8F">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color w:val="000000"/>
          <w:sz w:val="24"/>
          <w:szCs w:val="24"/>
          <w:lang w:eastAsia="ru-RU"/>
        </w:rPr>
      </w:pPr>
    </w:p>
    <w:p w:rsidR="00D41E29" w:rsidRPr="00D41E29" w:rsidRDefault="00D41E29" w:rsidP="00FA5E8F">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Заявление</w:t>
      </w:r>
    </w:p>
    <w:p w:rsidR="00D41E29" w:rsidRPr="00D41E29" w:rsidRDefault="00D41E29" w:rsidP="00FA5E8F">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color w:val="000000"/>
          <w:sz w:val="24"/>
          <w:szCs w:val="24"/>
          <w:lang w:eastAsia="ru-RU"/>
        </w:rPr>
      </w:pP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Прошу  предоставить  мне  жилое помещение для постоянного проживания</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по  договору  социального  найма  на  состав семьи __________________. </w:t>
      </w:r>
      <w:proofErr w:type="gramStart"/>
      <w:r w:rsidRPr="00D41E29">
        <w:rPr>
          <w:rFonts w:ascii="Courier New" w:eastAsia="Times New Roman" w:hAnsi="Courier New" w:cs="Courier New"/>
          <w:color w:val="000000"/>
          <w:lang w:eastAsia="ru-RU"/>
        </w:rPr>
        <w:t>На</w:t>
      </w:r>
      <w:proofErr w:type="gramEnd"/>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(указать количество человек)</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учете в  качестве  нуждающихся в жилых помещениях по договору </w:t>
      </w:r>
      <w:proofErr w:type="gramStart"/>
      <w:r w:rsidRPr="00D41E29">
        <w:rPr>
          <w:rFonts w:ascii="Courier New" w:eastAsia="Times New Roman" w:hAnsi="Courier New" w:cs="Courier New"/>
          <w:color w:val="000000"/>
          <w:lang w:eastAsia="ru-RU"/>
        </w:rPr>
        <w:t>социального</w:t>
      </w:r>
      <w:proofErr w:type="gramEnd"/>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найма состою </w:t>
      </w:r>
      <w:proofErr w:type="gramStart"/>
      <w:r w:rsidRPr="00D41E29">
        <w:rPr>
          <w:rFonts w:ascii="Courier New" w:eastAsia="Times New Roman" w:hAnsi="Courier New" w:cs="Courier New"/>
          <w:color w:val="000000"/>
          <w:lang w:eastAsia="ru-RU"/>
        </w:rPr>
        <w:t>с</w:t>
      </w:r>
      <w:proofErr w:type="gramEnd"/>
      <w:r w:rsidRPr="00D41E29">
        <w:rPr>
          <w:rFonts w:ascii="Courier New" w:eastAsia="Times New Roman" w:hAnsi="Courier New" w:cs="Courier New"/>
          <w:color w:val="000000"/>
          <w:lang w:eastAsia="ru-RU"/>
        </w:rPr>
        <w:t xml:space="preserve"> __________________________________________________________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Состав моей семьи:</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lastRenderedPageBreak/>
        <w:t xml:space="preserve">     1. Заявитель _______________________________________________________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_________________________________________</w:t>
      </w:r>
      <w:r w:rsidR="005339CE">
        <w:rPr>
          <w:rFonts w:ascii="Courier New" w:eastAsia="Times New Roman" w:hAnsi="Courier New" w:cs="Courier New"/>
          <w:color w:val="000000"/>
          <w:lang w:eastAsia="ru-RU"/>
        </w:rPr>
        <w:t>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(Ф.И.О. полностью, месяц, год рождения, с какого времени проживает)</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2. Супру</w:t>
      </w:r>
      <w:proofErr w:type="gramStart"/>
      <w:r w:rsidRPr="00D41E29">
        <w:rPr>
          <w:rFonts w:ascii="Courier New" w:eastAsia="Times New Roman" w:hAnsi="Courier New" w:cs="Courier New"/>
          <w:color w:val="000000"/>
          <w:lang w:eastAsia="ru-RU"/>
        </w:rPr>
        <w:t>г(</w:t>
      </w:r>
      <w:proofErr w:type="gramEnd"/>
      <w:r w:rsidRPr="00D41E29">
        <w:rPr>
          <w:rFonts w:ascii="Courier New" w:eastAsia="Times New Roman" w:hAnsi="Courier New" w:cs="Courier New"/>
          <w:color w:val="000000"/>
          <w:lang w:eastAsia="ru-RU"/>
        </w:rPr>
        <w:t>а) _______________________________________________________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_________________________________________</w:t>
      </w:r>
      <w:r w:rsidR="005339CE">
        <w:rPr>
          <w:rFonts w:ascii="Courier New" w:eastAsia="Times New Roman" w:hAnsi="Courier New" w:cs="Courier New"/>
          <w:color w:val="000000"/>
          <w:lang w:eastAsia="ru-RU"/>
        </w:rPr>
        <w:t>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(Ф.И.О. полностью, число, год рождения, с какого времени проживает)</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3. _________________________________________________________________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_________________________________________</w:t>
      </w:r>
      <w:r w:rsidR="005339CE">
        <w:rPr>
          <w:rFonts w:ascii="Courier New" w:eastAsia="Times New Roman" w:hAnsi="Courier New" w:cs="Courier New"/>
          <w:color w:val="000000"/>
          <w:lang w:eastAsia="ru-RU"/>
        </w:rPr>
        <w:t>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proofErr w:type="gramStart"/>
      <w:r w:rsidRPr="00D41E29">
        <w:rPr>
          <w:rFonts w:ascii="Courier New" w:eastAsia="Times New Roman" w:hAnsi="Courier New" w:cs="Courier New"/>
          <w:color w:val="000000"/>
          <w:lang w:eastAsia="ru-RU"/>
        </w:rPr>
        <w:t>(родственные отношения, Ф.И.О. полностью, число, месяц, год рождения,</w:t>
      </w:r>
      <w:proofErr w:type="gramEnd"/>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с какого времени проживает)</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bookmarkStart w:id="40" w:name="sub_1004"/>
      <w:r w:rsidRPr="00D41E29">
        <w:rPr>
          <w:rFonts w:ascii="Courier New" w:eastAsia="Times New Roman" w:hAnsi="Courier New" w:cs="Courier New"/>
          <w:color w:val="000000"/>
          <w:lang w:eastAsia="ru-RU"/>
        </w:rPr>
        <w:t xml:space="preserve">     4. _________________________________________________________________</w:t>
      </w:r>
    </w:p>
    <w:bookmarkEnd w:id="40"/>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_________________________________________</w:t>
      </w:r>
      <w:r w:rsidR="005339CE">
        <w:rPr>
          <w:rFonts w:ascii="Courier New" w:eastAsia="Times New Roman" w:hAnsi="Courier New" w:cs="Courier New"/>
          <w:color w:val="000000"/>
          <w:lang w:eastAsia="ru-RU"/>
        </w:rPr>
        <w:t>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w:t>
      </w:r>
      <w:proofErr w:type="gramStart"/>
      <w:r w:rsidRPr="00D41E29">
        <w:rPr>
          <w:rFonts w:ascii="Courier New" w:eastAsia="Times New Roman" w:hAnsi="Courier New" w:cs="Courier New"/>
          <w:color w:val="000000"/>
          <w:lang w:eastAsia="ru-RU"/>
        </w:rPr>
        <w:t>(родственные отношения, Ф.И.О. полностью, число, месяц, год рождения,</w:t>
      </w:r>
      <w:proofErr w:type="gramEnd"/>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с какого времени проживает)</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К заявлению прилагаю документы согласно описи.</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Подписи дееспособных членов семьи:</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___________________/_____________________</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___________________/_____________________</w:t>
      </w:r>
    </w:p>
    <w:p w:rsidR="00D41E29" w:rsidRPr="00D41E29" w:rsidRDefault="00D41E29" w:rsidP="00FA5E8F">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color w:val="000000"/>
          <w:sz w:val="24"/>
          <w:szCs w:val="24"/>
          <w:lang w:eastAsia="ru-RU"/>
        </w:rPr>
      </w:pP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"____" _________ 20___ г.</w:t>
      </w:r>
    </w:p>
    <w:p w:rsidR="00D41E29" w:rsidRPr="00D41E29" w:rsidRDefault="00D41E29" w:rsidP="00FA5E8F">
      <w:pPr>
        <w:widowControl w:val="0"/>
        <w:autoSpaceDE w:val="0"/>
        <w:autoSpaceDN w:val="0"/>
        <w:adjustRightInd w:val="0"/>
        <w:spacing w:after="0" w:line="240" w:lineRule="auto"/>
        <w:contextualSpacing/>
        <w:rPr>
          <w:rFonts w:ascii="Courier New" w:eastAsia="Times New Roman" w:hAnsi="Courier New" w:cs="Courier New"/>
          <w:color w:val="000000"/>
          <w:lang w:eastAsia="ru-RU"/>
        </w:rPr>
      </w:pPr>
      <w:r w:rsidRPr="00D41E29">
        <w:rPr>
          <w:rFonts w:ascii="Courier New" w:eastAsia="Times New Roman" w:hAnsi="Courier New" w:cs="Courier New"/>
          <w:color w:val="000000"/>
          <w:lang w:eastAsia="ru-RU"/>
        </w:rPr>
        <w:t xml:space="preserve">     Подпись заявителя ________________/___________________</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A3B65" w:rsidRDefault="00BA3B65" w:rsidP="00D41E2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41" w:name="sub_2000"/>
    </w:p>
    <w:p w:rsidR="007E29A9" w:rsidRDefault="007E29A9" w:rsidP="00D41E2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7E29A9" w:rsidRDefault="007E29A9" w:rsidP="00D41E2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D41E29" w:rsidRPr="00FC5615" w:rsidRDefault="00D41E29" w:rsidP="00D41E2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FC5615">
        <w:rPr>
          <w:rFonts w:ascii="Times New Roman" w:eastAsia="Times New Roman" w:hAnsi="Times New Roman" w:cs="Times New Roman"/>
          <w:b/>
          <w:bCs/>
          <w:color w:val="000000"/>
          <w:sz w:val="24"/>
          <w:szCs w:val="24"/>
          <w:lang w:eastAsia="ru-RU"/>
        </w:rPr>
        <w:t>Приложение N 2</w:t>
      </w:r>
      <w:r w:rsidRPr="00FC5615">
        <w:rPr>
          <w:rFonts w:ascii="Times New Roman" w:eastAsia="Times New Roman" w:hAnsi="Times New Roman" w:cs="Times New Roman"/>
          <w:b/>
          <w:bCs/>
          <w:color w:val="000000"/>
          <w:sz w:val="24"/>
          <w:szCs w:val="24"/>
          <w:lang w:eastAsia="ru-RU"/>
        </w:rPr>
        <w:br/>
        <w:t xml:space="preserve">к </w:t>
      </w:r>
      <w:hyperlink w:anchor="sub_10000" w:history="1">
        <w:r w:rsidRPr="00FC5615">
          <w:rPr>
            <w:rFonts w:ascii="Times New Roman" w:eastAsia="Times New Roman" w:hAnsi="Times New Roman" w:cs="Times New Roman"/>
            <w:b/>
            <w:color w:val="000000"/>
            <w:sz w:val="24"/>
            <w:szCs w:val="24"/>
            <w:lang w:eastAsia="ru-RU"/>
          </w:rPr>
          <w:t>Административному регламенту</w:t>
        </w:r>
      </w:hyperlink>
      <w:r w:rsidRPr="00FC5615">
        <w:rPr>
          <w:rFonts w:ascii="Times New Roman" w:eastAsia="Times New Roman" w:hAnsi="Times New Roman" w:cs="Times New Roman"/>
          <w:b/>
          <w:bCs/>
          <w:color w:val="000000"/>
          <w:sz w:val="24"/>
          <w:szCs w:val="24"/>
          <w:lang w:eastAsia="ru-RU"/>
        </w:rPr>
        <w:br/>
        <w:t>администрации Цивильского</w:t>
      </w:r>
      <w:r w:rsidRPr="00FC5615">
        <w:rPr>
          <w:rFonts w:ascii="Times New Roman" w:eastAsia="Times New Roman" w:hAnsi="Times New Roman" w:cs="Times New Roman"/>
          <w:b/>
          <w:bCs/>
          <w:color w:val="000000"/>
          <w:sz w:val="24"/>
          <w:szCs w:val="24"/>
          <w:lang w:eastAsia="ru-RU"/>
        </w:rPr>
        <w:br/>
        <w:t>муниципального округа по</w:t>
      </w:r>
      <w:r w:rsidRPr="00FC5615">
        <w:rPr>
          <w:rFonts w:ascii="Times New Roman" w:eastAsia="Times New Roman" w:hAnsi="Times New Roman" w:cs="Times New Roman"/>
          <w:b/>
          <w:bCs/>
          <w:color w:val="000000"/>
          <w:sz w:val="24"/>
          <w:szCs w:val="24"/>
          <w:lang w:eastAsia="ru-RU"/>
        </w:rPr>
        <w:br/>
        <w:t>предоставлению муниципальной услуги</w:t>
      </w:r>
      <w:r w:rsidRPr="00FC5615">
        <w:rPr>
          <w:rFonts w:ascii="Times New Roman" w:eastAsia="Times New Roman" w:hAnsi="Times New Roman" w:cs="Times New Roman"/>
          <w:b/>
          <w:bCs/>
          <w:color w:val="000000"/>
          <w:sz w:val="24"/>
          <w:szCs w:val="24"/>
          <w:lang w:eastAsia="ru-RU"/>
        </w:rPr>
        <w:br/>
        <w:t>"Предоставление жилых помещений</w:t>
      </w:r>
      <w:r w:rsidRPr="00FC5615">
        <w:rPr>
          <w:rFonts w:ascii="Times New Roman" w:eastAsia="Times New Roman" w:hAnsi="Times New Roman" w:cs="Times New Roman"/>
          <w:b/>
          <w:bCs/>
          <w:color w:val="000000"/>
          <w:sz w:val="24"/>
          <w:szCs w:val="24"/>
          <w:lang w:eastAsia="ru-RU"/>
        </w:rPr>
        <w:br/>
        <w:t>малоимущим гражданам</w:t>
      </w:r>
      <w:r w:rsidRPr="00FC5615">
        <w:rPr>
          <w:rFonts w:ascii="Times New Roman" w:eastAsia="Times New Roman" w:hAnsi="Times New Roman" w:cs="Times New Roman"/>
          <w:b/>
          <w:bCs/>
          <w:color w:val="000000"/>
          <w:sz w:val="24"/>
          <w:szCs w:val="24"/>
          <w:lang w:eastAsia="ru-RU"/>
        </w:rPr>
        <w:br/>
        <w:t>по договорам социального найма"</w:t>
      </w:r>
    </w:p>
    <w:bookmarkEnd w:id="41"/>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D41E29" w:rsidRPr="00D41E29" w:rsidRDefault="00D41E29" w:rsidP="00D41E2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D41E29">
        <w:rPr>
          <w:rFonts w:ascii="Times New Roman CYR" w:eastAsia="Times New Roman" w:hAnsi="Times New Roman CYR" w:cs="Times New Roman CYR"/>
          <w:b/>
          <w:bCs/>
          <w:color w:val="000000"/>
          <w:sz w:val="24"/>
          <w:szCs w:val="24"/>
          <w:lang w:eastAsia="ru-RU"/>
        </w:rPr>
        <w:t>Перечень</w:t>
      </w:r>
      <w:r w:rsidRPr="00D41E29">
        <w:rPr>
          <w:rFonts w:ascii="Times New Roman CYR" w:eastAsia="Times New Roman" w:hAnsi="Times New Roman CYR" w:cs="Times New Roman CYR"/>
          <w:b/>
          <w:bCs/>
          <w:color w:val="000000"/>
          <w:sz w:val="24"/>
          <w:szCs w:val="24"/>
          <w:lang w:eastAsia="ru-RU"/>
        </w:rPr>
        <w:br/>
        <w:t>признаков заявителей, уполномоченных лиц (законных представителей)</w:t>
      </w:r>
    </w:p>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41E29" w:rsidRPr="00D41E29" w:rsidTr="004B255E">
        <w:tc>
          <w:tcPr>
            <w:tcW w:w="5040" w:type="dxa"/>
            <w:tcBorders>
              <w:top w:val="single" w:sz="4" w:space="0" w:color="auto"/>
              <w:bottom w:val="single" w:sz="4" w:space="0" w:color="auto"/>
              <w:right w:val="single" w:sz="4" w:space="0" w:color="auto"/>
            </w:tcBorders>
          </w:tcPr>
          <w:p w:rsidR="00D41E29" w:rsidRPr="00D41E29" w:rsidRDefault="00D41E29" w:rsidP="00D41E29">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Признак заявителя, уполномоченного лица (законного представителя)</w:t>
            </w:r>
          </w:p>
        </w:tc>
        <w:tc>
          <w:tcPr>
            <w:tcW w:w="5180" w:type="dxa"/>
            <w:tcBorders>
              <w:top w:val="single" w:sz="4" w:space="0" w:color="auto"/>
              <w:left w:val="single" w:sz="4" w:space="0" w:color="auto"/>
              <w:bottom w:val="nil"/>
            </w:tcBorders>
          </w:tcPr>
          <w:p w:rsidR="00D41E29" w:rsidRPr="00D41E29" w:rsidRDefault="00D41E29" w:rsidP="00D41E29">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Значения признака заявителя, уполномоченного лица (законного представителя)</w:t>
            </w:r>
          </w:p>
        </w:tc>
      </w:tr>
      <w:tr w:rsidR="00D41E29" w:rsidRPr="00D41E29" w:rsidTr="004B255E">
        <w:tc>
          <w:tcPr>
            <w:tcW w:w="5040" w:type="dxa"/>
            <w:tcBorders>
              <w:top w:val="single" w:sz="4" w:space="0" w:color="auto"/>
              <w:bottom w:val="single" w:sz="4" w:space="0" w:color="auto"/>
              <w:right w:val="single" w:sz="4" w:space="0" w:color="auto"/>
            </w:tcBorders>
          </w:tcPr>
          <w:p w:rsidR="00D41E29" w:rsidRPr="00D41E29" w:rsidRDefault="00D41E29" w:rsidP="00D41E29">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Статус заявителя</w:t>
            </w:r>
          </w:p>
        </w:tc>
        <w:tc>
          <w:tcPr>
            <w:tcW w:w="5180" w:type="dxa"/>
            <w:tcBorders>
              <w:top w:val="single" w:sz="4" w:space="0" w:color="auto"/>
              <w:left w:val="single" w:sz="4" w:space="0" w:color="auto"/>
              <w:bottom w:val="nil"/>
            </w:tcBorders>
          </w:tcPr>
          <w:p w:rsidR="00D41E29" w:rsidRPr="00D41E29" w:rsidRDefault="00D41E29" w:rsidP="00D41E29">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физические лица, состоящие на учете в качестве нуждающихся в жилых помещениях в Отделе и признанные малоимущими.</w:t>
            </w:r>
            <w:proofErr w:type="gramEnd"/>
          </w:p>
        </w:tc>
      </w:tr>
      <w:tr w:rsidR="00D41E29" w:rsidRPr="00D41E29" w:rsidTr="004B255E">
        <w:tc>
          <w:tcPr>
            <w:tcW w:w="5040" w:type="dxa"/>
            <w:tcBorders>
              <w:top w:val="single" w:sz="4" w:space="0" w:color="auto"/>
              <w:bottom w:val="single" w:sz="4" w:space="0" w:color="auto"/>
              <w:right w:val="single" w:sz="4" w:space="0" w:color="auto"/>
            </w:tcBorders>
          </w:tcPr>
          <w:p w:rsidR="00D41E29" w:rsidRPr="00D41E29" w:rsidRDefault="00D41E29" w:rsidP="00D41E29">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Статус уполномоченного лица (законного представителя) заявителя</w:t>
            </w:r>
          </w:p>
        </w:tc>
        <w:tc>
          <w:tcPr>
            <w:tcW w:w="5180" w:type="dxa"/>
            <w:tcBorders>
              <w:top w:val="single" w:sz="4" w:space="0" w:color="auto"/>
              <w:left w:val="single" w:sz="4" w:space="0" w:color="auto"/>
              <w:bottom w:val="single" w:sz="4" w:space="0" w:color="auto"/>
            </w:tcBorders>
          </w:tcPr>
          <w:p w:rsidR="00D41E29" w:rsidRPr="00D41E29" w:rsidRDefault="00D41E29" w:rsidP="00D41E29">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w:t>
            </w:r>
          </w:p>
        </w:tc>
      </w:tr>
    </w:tbl>
    <w:p w:rsidR="00D41E29" w:rsidRPr="00D41E29" w:rsidRDefault="00D41E29" w:rsidP="00D41E2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444647" w:rsidRPr="00444647" w:rsidRDefault="00444647" w:rsidP="00D41E2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44647">
        <w:rPr>
          <w:rFonts w:ascii="Courier New" w:eastAsia="Times New Roman" w:hAnsi="Courier New" w:cs="Courier New"/>
          <w:sz w:val="20"/>
          <w:szCs w:val="20"/>
          <w:lang w:eastAsia="ru-RU"/>
        </w:rPr>
        <w:t xml:space="preserve">                                </w:t>
      </w:r>
    </w:p>
    <w:p w:rsidR="00642EA2" w:rsidRDefault="00642EA2" w:rsidP="00444647">
      <w:pPr>
        <w:ind w:firstLine="567"/>
        <w:contextualSpacing/>
        <w:jc w:val="both"/>
        <w:rPr>
          <w:rFonts w:ascii="Times New Roman" w:hAnsi="Times New Roman" w:cs="Times New Roman"/>
          <w:b/>
          <w:sz w:val="24"/>
          <w:szCs w:val="24"/>
        </w:rPr>
      </w:pPr>
    </w:p>
    <w:sectPr w:rsidR="00642EA2"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69" w:rsidRDefault="00D61369" w:rsidP="00C46FAB">
      <w:pPr>
        <w:spacing w:after="0" w:line="240" w:lineRule="auto"/>
      </w:pPr>
      <w:r>
        <w:separator/>
      </w:r>
    </w:p>
  </w:endnote>
  <w:endnote w:type="continuationSeparator" w:id="0">
    <w:p w:rsidR="00D61369" w:rsidRDefault="00D61369"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69" w:rsidRDefault="00D61369" w:rsidP="00C46FAB">
      <w:pPr>
        <w:spacing w:after="0" w:line="240" w:lineRule="auto"/>
      </w:pPr>
      <w:r>
        <w:separator/>
      </w:r>
    </w:p>
  </w:footnote>
  <w:footnote w:type="continuationSeparator" w:id="0">
    <w:p w:rsidR="00D61369" w:rsidRDefault="00D61369"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53172"/>
    <w:rsid w:val="00053BD5"/>
    <w:rsid w:val="00054069"/>
    <w:rsid w:val="00055B58"/>
    <w:rsid w:val="00057081"/>
    <w:rsid w:val="00057773"/>
    <w:rsid w:val="000713D1"/>
    <w:rsid w:val="00091770"/>
    <w:rsid w:val="00094B51"/>
    <w:rsid w:val="000962FB"/>
    <w:rsid w:val="000A5968"/>
    <w:rsid w:val="000A77F9"/>
    <w:rsid w:val="000B196C"/>
    <w:rsid w:val="000B412B"/>
    <w:rsid w:val="000B5913"/>
    <w:rsid w:val="000C56C0"/>
    <w:rsid w:val="000D699C"/>
    <w:rsid w:val="000F282F"/>
    <w:rsid w:val="00103A18"/>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A42CF"/>
    <w:rsid w:val="001A5B67"/>
    <w:rsid w:val="001B31B9"/>
    <w:rsid w:val="001B4FF3"/>
    <w:rsid w:val="001B6DA1"/>
    <w:rsid w:val="001C1828"/>
    <w:rsid w:val="001D278D"/>
    <w:rsid w:val="001D3E64"/>
    <w:rsid w:val="001D4815"/>
    <w:rsid w:val="001E165A"/>
    <w:rsid w:val="001E4E4A"/>
    <w:rsid w:val="001E4EBF"/>
    <w:rsid w:val="001E6972"/>
    <w:rsid w:val="001E7549"/>
    <w:rsid w:val="001F4AE4"/>
    <w:rsid w:val="001F57CC"/>
    <w:rsid w:val="00203568"/>
    <w:rsid w:val="002249B0"/>
    <w:rsid w:val="00225B00"/>
    <w:rsid w:val="002353BF"/>
    <w:rsid w:val="00236C6B"/>
    <w:rsid w:val="00262093"/>
    <w:rsid w:val="0026261A"/>
    <w:rsid w:val="00262F94"/>
    <w:rsid w:val="00270594"/>
    <w:rsid w:val="0028016B"/>
    <w:rsid w:val="0028675A"/>
    <w:rsid w:val="00287633"/>
    <w:rsid w:val="0029054E"/>
    <w:rsid w:val="00290CD1"/>
    <w:rsid w:val="00292A09"/>
    <w:rsid w:val="00292CB2"/>
    <w:rsid w:val="002975B4"/>
    <w:rsid w:val="002A44ED"/>
    <w:rsid w:val="002A58B8"/>
    <w:rsid w:val="002A5A57"/>
    <w:rsid w:val="002A5D78"/>
    <w:rsid w:val="002A7315"/>
    <w:rsid w:val="002A7AE9"/>
    <w:rsid w:val="002B3916"/>
    <w:rsid w:val="002B40C7"/>
    <w:rsid w:val="002D46A7"/>
    <w:rsid w:val="002D5FF0"/>
    <w:rsid w:val="002E2AAC"/>
    <w:rsid w:val="002E3A24"/>
    <w:rsid w:val="002E734C"/>
    <w:rsid w:val="00301EBB"/>
    <w:rsid w:val="003073BE"/>
    <w:rsid w:val="00307DF9"/>
    <w:rsid w:val="00323AC7"/>
    <w:rsid w:val="00323ACD"/>
    <w:rsid w:val="0033286C"/>
    <w:rsid w:val="00332CC9"/>
    <w:rsid w:val="00332DA3"/>
    <w:rsid w:val="00335F4D"/>
    <w:rsid w:val="00342DD9"/>
    <w:rsid w:val="00344E35"/>
    <w:rsid w:val="003463B3"/>
    <w:rsid w:val="00355D8C"/>
    <w:rsid w:val="00363B5C"/>
    <w:rsid w:val="003A52AC"/>
    <w:rsid w:val="003B06DB"/>
    <w:rsid w:val="003B263C"/>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4647"/>
    <w:rsid w:val="004447A6"/>
    <w:rsid w:val="0044586A"/>
    <w:rsid w:val="00456374"/>
    <w:rsid w:val="00457293"/>
    <w:rsid w:val="00457DBB"/>
    <w:rsid w:val="00460783"/>
    <w:rsid w:val="004621A1"/>
    <w:rsid w:val="00462B24"/>
    <w:rsid w:val="00462BA5"/>
    <w:rsid w:val="00470A1F"/>
    <w:rsid w:val="00473812"/>
    <w:rsid w:val="00481A8D"/>
    <w:rsid w:val="00486B59"/>
    <w:rsid w:val="004939BE"/>
    <w:rsid w:val="004941EA"/>
    <w:rsid w:val="004B255E"/>
    <w:rsid w:val="004E0711"/>
    <w:rsid w:val="004E2F05"/>
    <w:rsid w:val="004F157A"/>
    <w:rsid w:val="004F1744"/>
    <w:rsid w:val="004F48E7"/>
    <w:rsid w:val="00501CBA"/>
    <w:rsid w:val="005112C7"/>
    <w:rsid w:val="00514106"/>
    <w:rsid w:val="00514429"/>
    <w:rsid w:val="00516611"/>
    <w:rsid w:val="00520482"/>
    <w:rsid w:val="00520EC9"/>
    <w:rsid w:val="00524BFF"/>
    <w:rsid w:val="005339CE"/>
    <w:rsid w:val="005357F6"/>
    <w:rsid w:val="0054090F"/>
    <w:rsid w:val="00544ACE"/>
    <w:rsid w:val="005463F4"/>
    <w:rsid w:val="005464D2"/>
    <w:rsid w:val="00564C4A"/>
    <w:rsid w:val="00565EC6"/>
    <w:rsid w:val="00576FAB"/>
    <w:rsid w:val="00577F6B"/>
    <w:rsid w:val="0058264A"/>
    <w:rsid w:val="00583BDD"/>
    <w:rsid w:val="00584692"/>
    <w:rsid w:val="00585CFE"/>
    <w:rsid w:val="005904D5"/>
    <w:rsid w:val="0059239C"/>
    <w:rsid w:val="005A1729"/>
    <w:rsid w:val="005A3B9F"/>
    <w:rsid w:val="005B5CF5"/>
    <w:rsid w:val="005D0A79"/>
    <w:rsid w:val="005E0187"/>
    <w:rsid w:val="005F1204"/>
    <w:rsid w:val="006006D8"/>
    <w:rsid w:val="00600CAC"/>
    <w:rsid w:val="00605566"/>
    <w:rsid w:val="00614FB5"/>
    <w:rsid w:val="00621E3B"/>
    <w:rsid w:val="00623D18"/>
    <w:rsid w:val="006250F6"/>
    <w:rsid w:val="00634A9E"/>
    <w:rsid w:val="006360A7"/>
    <w:rsid w:val="00640809"/>
    <w:rsid w:val="006419A7"/>
    <w:rsid w:val="00642EA2"/>
    <w:rsid w:val="006509D6"/>
    <w:rsid w:val="00651177"/>
    <w:rsid w:val="00653C39"/>
    <w:rsid w:val="00662D08"/>
    <w:rsid w:val="00676B8C"/>
    <w:rsid w:val="00683058"/>
    <w:rsid w:val="00691ABD"/>
    <w:rsid w:val="00692978"/>
    <w:rsid w:val="00695028"/>
    <w:rsid w:val="00697EB7"/>
    <w:rsid w:val="006A3832"/>
    <w:rsid w:val="006A4157"/>
    <w:rsid w:val="006B178C"/>
    <w:rsid w:val="006B672E"/>
    <w:rsid w:val="006C0ABB"/>
    <w:rsid w:val="006D6D41"/>
    <w:rsid w:val="006F3CD1"/>
    <w:rsid w:val="006F7EB9"/>
    <w:rsid w:val="00700B28"/>
    <w:rsid w:val="00702735"/>
    <w:rsid w:val="00706466"/>
    <w:rsid w:val="00711404"/>
    <w:rsid w:val="0071320F"/>
    <w:rsid w:val="0071560E"/>
    <w:rsid w:val="00732DF8"/>
    <w:rsid w:val="00735EB6"/>
    <w:rsid w:val="007434BC"/>
    <w:rsid w:val="00746A0A"/>
    <w:rsid w:val="00747B4D"/>
    <w:rsid w:val="00751179"/>
    <w:rsid w:val="0076198F"/>
    <w:rsid w:val="00764FE1"/>
    <w:rsid w:val="00773121"/>
    <w:rsid w:val="007737BA"/>
    <w:rsid w:val="007748E7"/>
    <w:rsid w:val="0077678D"/>
    <w:rsid w:val="00781B2D"/>
    <w:rsid w:val="00781EE7"/>
    <w:rsid w:val="007906A9"/>
    <w:rsid w:val="007972BF"/>
    <w:rsid w:val="007B5CD3"/>
    <w:rsid w:val="007D066F"/>
    <w:rsid w:val="007D6E8D"/>
    <w:rsid w:val="007E29A9"/>
    <w:rsid w:val="007E4277"/>
    <w:rsid w:val="007E69B7"/>
    <w:rsid w:val="007F0664"/>
    <w:rsid w:val="007F1356"/>
    <w:rsid w:val="007F24C6"/>
    <w:rsid w:val="007F6D53"/>
    <w:rsid w:val="00802363"/>
    <w:rsid w:val="008058C5"/>
    <w:rsid w:val="00805929"/>
    <w:rsid w:val="00807192"/>
    <w:rsid w:val="00821747"/>
    <w:rsid w:val="00830853"/>
    <w:rsid w:val="0083185E"/>
    <w:rsid w:val="00832124"/>
    <w:rsid w:val="008366BC"/>
    <w:rsid w:val="00836FB8"/>
    <w:rsid w:val="00837A2F"/>
    <w:rsid w:val="008458CE"/>
    <w:rsid w:val="00852789"/>
    <w:rsid w:val="008633F3"/>
    <w:rsid w:val="00870F8D"/>
    <w:rsid w:val="00874053"/>
    <w:rsid w:val="00883ECD"/>
    <w:rsid w:val="008907BB"/>
    <w:rsid w:val="00891181"/>
    <w:rsid w:val="008952DC"/>
    <w:rsid w:val="008A41A3"/>
    <w:rsid w:val="008A4EE0"/>
    <w:rsid w:val="008A50C2"/>
    <w:rsid w:val="008B5E89"/>
    <w:rsid w:val="008C0DCE"/>
    <w:rsid w:val="008C1A24"/>
    <w:rsid w:val="008E3ED8"/>
    <w:rsid w:val="008E454C"/>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02C1F"/>
    <w:rsid w:val="00A10F2D"/>
    <w:rsid w:val="00A14FD8"/>
    <w:rsid w:val="00A2408B"/>
    <w:rsid w:val="00A37730"/>
    <w:rsid w:val="00A40D97"/>
    <w:rsid w:val="00A43F17"/>
    <w:rsid w:val="00A47ED0"/>
    <w:rsid w:val="00A540EC"/>
    <w:rsid w:val="00A710B3"/>
    <w:rsid w:val="00A760D5"/>
    <w:rsid w:val="00AA2A7A"/>
    <w:rsid w:val="00AA3077"/>
    <w:rsid w:val="00AB622A"/>
    <w:rsid w:val="00AC171C"/>
    <w:rsid w:val="00AC1781"/>
    <w:rsid w:val="00AC1C71"/>
    <w:rsid w:val="00AC2C5B"/>
    <w:rsid w:val="00AC32F0"/>
    <w:rsid w:val="00AC6EFE"/>
    <w:rsid w:val="00AE130F"/>
    <w:rsid w:val="00AE277D"/>
    <w:rsid w:val="00AE7155"/>
    <w:rsid w:val="00AF015C"/>
    <w:rsid w:val="00AF276B"/>
    <w:rsid w:val="00AF6036"/>
    <w:rsid w:val="00B21283"/>
    <w:rsid w:val="00B40124"/>
    <w:rsid w:val="00B427A7"/>
    <w:rsid w:val="00B54B5E"/>
    <w:rsid w:val="00B60993"/>
    <w:rsid w:val="00B6138D"/>
    <w:rsid w:val="00B66EED"/>
    <w:rsid w:val="00B67AB1"/>
    <w:rsid w:val="00B7160D"/>
    <w:rsid w:val="00B877A4"/>
    <w:rsid w:val="00B92385"/>
    <w:rsid w:val="00B95E81"/>
    <w:rsid w:val="00B96FC0"/>
    <w:rsid w:val="00BA3B65"/>
    <w:rsid w:val="00BB196F"/>
    <w:rsid w:val="00BB25A4"/>
    <w:rsid w:val="00BB5814"/>
    <w:rsid w:val="00BB6514"/>
    <w:rsid w:val="00BD4D2D"/>
    <w:rsid w:val="00BD5059"/>
    <w:rsid w:val="00BE520F"/>
    <w:rsid w:val="00BE5E08"/>
    <w:rsid w:val="00BE6571"/>
    <w:rsid w:val="00BE7A76"/>
    <w:rsid w:val="00BE7A78"/>
    <w:rsid w:val="00BF0B35"/>
    <w:rsid w:val="00BF2E9A"/>
    <w:rsid w:val="00C0051A"/>
    <w:rsid w:val="00C0513F"/>
    <w:rsid w:val="00C14413"/>
    <w:rsid w:val="00C17C39"/>
    <w:rsid w:val="00C26517"/>
    <w:rsid w:val="00C2756A"/>
    <w:rsid w:val="00C276CC"/>
    <w:rsid w:val="00C320F4"/>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41D6"/>
    <w:rsid w:val="00C967F6"/>
    <w:rsid w:val="00CA3D85"/>
    <w:rsid w:val="00CB0207"/>
    <w:rsid w:val="00CC6923"/>
    <w:rsid w:val="00CD7E14"/>
    <w:rsid w:val="00CF1D4A"/>
    <w:rsid w:val="00CF5741"/>
    <w:rsid w:val="00CF7774"/>
    <w:rsid w:val="00CF77FA"/>
    <w:rsid w:val="00D01123"/>
    <w:rsid w:val="00D04374"/>
    <w:rsid w:val="00D21D98"/>
    <w:rsid w:val="00D25A6B"/>
    <w:rsid w:val="00D371C5"/>
    <w:rsid w:val="00D41E29"/>
    <w:rsid w:val="00D45418"/>
    <w:rsid w:val="00D46EE9"/>
    <w:rsid w:val="00D5147B"/>
    <w:rsid w:val="00D52121"/>
    <w:rsid w:val="00D53AFE"/>
    <w:rsid w:val="00D61369"/>
    <w:rsid w:val="00D66F4C"/>
    <w:rsid w:val="00D753C2"/>
    <w:rsid w:val="00D83ECB"/>
    <w:rsid w:val="00D9177E"/>
    <w:rsid w:val="00D9367A"/>
    <w:rsid w:val="00D937E0"/>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5F8"/>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80012"/>
    <w:rsid w:val="00F86E4A"/>
    <w:rsid w:val="00F902BD"/>
    <w:rsid w:val="00F93A81"/>
    <w:rsid w:val="00F974C5"/>
    <w:rsid w:val="00FA5E8F"/>
    <w:rsid w:val="00FB249F"/>
    <w:rsid w:val="00FC2C79"/>
    <w:rsid w:val="00FC5615"/>
    <w:rsid w:val="00FD459C"/>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0704798">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29369853">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66300991">
      <w:bodyDiv w:val="1"/>
      <w:marLeft w:val="0"/>
      <w:marRight w:val="0"/>
      <w:marTop w:val="0"/>
      <w:marBottom w:val="0"/>
      <w:divBdr>
        <w:top w:val="none" w:sz="0" w:space="0" w:color="auto"/>
        <w:left w:val="none" w:sz="0" w:space="0" w:color="auto"/>
        <w:bottom w:val="none" w:sz="0" w:space="0" w:color="auto"/>
        <w:right w:val="none" w:sz="0" w:space="0" w:color="auto"/>
      </w:divBdr>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079861267">
      <w:bodyDiv w:val="1"/>
      <w:marLeft w:val="0"/>
      <w:marRight w:val="0"/>
      <w:marTop w:val="0"/>
      <w:marBottom w:val="0"/>
      <w:divBdr>
        <w:top w:val="none" w:sz="0" w:space="0" w:color="auto"/>
        <w:left w:val="none" w:sz="0" w:space="0" w:color="auto"/>
        <w:bottom w:val="none" w:sz="0" w:space="0" w:color="auto"/>
        <w:right w:val="none" w:sz="0" w:space="0" w:color="auto"/>
      </w:divBdr>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03255883">
      <w:bodyDiv w:val="1"/>
      <w:marLeft w:val="0"/>
      <w:marRight w:val="0"/>
      <w:marTop w:val="0"/>
      <w:marBottom w:val="0"/>
      <w:divBdr>
        <w:top w:val="none" w:sz="0" w:space="0" w:color="auto"/>
        <w:left w:val="none" w:sz="0" w:space="0" w:color="auto"/>
        <w:bottom w:val="none" w:sz="0" w:space="0" w:color="auto"/>
        <w:right w:val="none" w:sz="0" w:space="0" w:color="auto"/>
      </w:divBdr>
      <w:divsChild>
        <w:div w:id="479082358">
          <w:marLeft w:val="0"/>
          <w:marRight w:val="0"/>
          <w:marTop w:val="240"/>
          <w:marBottom w:val="240"/>
          <w:divBdr>
            <w:top w:val="none" w:sz="0" w:space="0" w:color="auto"/>
            <w:left w:val="none" w:sz="0" w:space="0" w:color="auto"/>
            <w:bottom w:val="none" w:sz="0" w:space="0" w:color="auto"/>
            <w:right w:val="none" w:sz="0" w:space="0" w:color="auto"/>
          </w:divBdr>
        </w:div>
        <w:div w:id="1024596880">
          <w:marLeft w:val="0"/>
          <w:marRight w:val="0"/>
          <w:marTop w:val="240"/>
          <w:marBottom w:val="240"/>
          <w:divBdr>
            <w:top w:val="none" w:sz="0" w:space="0" w:color="auto"/>
            <w:left w:val="none" w:sz="0" w:space="0" w:color="auto"/>
            <w:bottom w:val="none" w:sz="0" w:space="0" w:color="auto"/>
            <w:right w:val="none" w:sz="0" w:space="0" w:color="auto"/>
          </w:divBdr>
        </w:div>
      </w:divsChild>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516183/0"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10164504/3" TargetMode="External"/><Relationship Id="rId39" Type="http://schemas.openxmlformats.org/officeDocument/2006/relationships/hyperlink" Target="http://internet.garant.ru/document/redirect/12177515/1101"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0102673/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48567/4" TargetMode="External"/><Relationship Id="rId40" Type="http://schemas.openxmlformats.org/officeDocument/2006/relationships/hyperlink" Target="http://internet.garant.ru/document/redirect/12177515/1102"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7520999/824" TargetMode="External"/><Relationship Id="rId5" Type="http://schemas.openxmlformats.org/officeDocument/2006/relationships/settings" Target="settings.xml"/><Relationship Id="rId19"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77515/15"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17520999/824"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824"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77515/16011" TargetMode="External"/><Relationship Id="rId8" Type="http://schemas.openxmlformats.org/officeDocument/2006/relationships/endnotes" Target="endnotes.xml"/><Relationship Id="rId51" Type="http://schemas.openxmlformats.org/officeDocument/2006/relationships/hyperlink" Target="http://internet.garant.ru/document/redirect/12177515/16011" TargetMode="External"/><Relationship Id="rId3" Type="http://schemas.openxmlformats.org/officeDocument/2006/relationships/styles" Target="styles.xml"/><Relationship Id="rId12" Type="http://schemas.openxmlformats.org/officeDocument/2006/relationships/hyperlink" Target="http://internet.garant.ru/document/redirect/42549258/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2177515/16011" TargetMode="External"/><Relationship Id="rId59" Type="http://schemas.openxmlformats.org/officeDocument/2006/relationships/fontTable" Target="fontTable.xm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77515/705" TargetMode="External"/><Relationship Id="rId49" Type="http://schemas.openxmlformats.org/officeDocument/2006/relationships/hyperlink" Target="http://internet.garant.ru/document/redirect/12184522/21"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2177515/11027"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21C15-A8EE-481D-8339-9663BC37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18</Pages>
  <Words>8249</Words>
  <Characters>47022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550</cp:revision>
  <cp:lastPrinted>2023-02-02T08:47:00Z</cp:lastPrinted>
  <dcterms:created xsi:type="dcterms:W3CDTF">2022-12-08T12:08:00Z</dcterms:created>
  <dcterms:modified xsi:type="dcterms:W3CDTF">2023-04-17T05:51:00Z</dcterms:modified>
</cp:coreProperties>
</file>