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C1D" w:rsidRDefault="007B6C1D">
      <w:pPr>
        <w:pStyle w:val="ConsPlusTitlePage"/>
      </w:pPr>
      <w:r>
        <w:t xml:space="preserve">Документ предоставлен </w:t>
      </w:r>
      <w:hyperlink r:id="rId4">
        <w:r>
          <w:rPr>
            <w:color w:val="0000FF"/>
          </w:rPr>
          <w:t>КонсультантПлюс</w:t>
        </w:r>
      </w:hyperlink>
      <w:r>
        <w:br/>
      </w:r>
    </w:p>
    <w:p w:rsidR="007B6C1D" w:rsidRDefault="007B6C1D">
      <w:pPr>
        <w:pStyle w:val="ConsPlusNormal"/>
        <w:jc w:val="both"/>
        <w:outlineLvl w:val="0"/>
      </w:pPr>
    </w:p>
    <w:p w:rsidR="007B6C1D" w:rsidRDefault="007B6C1D">
      <w:pPr>
        <w:pStyle w:val="ConsPlusTitle"/>
        <w:jc w:val="center"/>
        <w:outlineLvl w:val="0"/>
      </w:pPr>
      <w:r>
        <w:t>АДМИНИСТРАЦИЯ ГОРОДА ЧЕБОКСАРЫ</w:t>
      </w:r>
    </w:p>
    <w:p w:rsidR="007B6C1D" w:rsidRDefault="007B6C1D">
      <w:pPr>
        <w:pStyle w:val="ConsPlusTitle"/>
        <w:jc w:val="center"/>
      </w:pPr>
      <w:r>
        <w:t>ЧУВАШСКОЙ РЕСПУБЛИКИ</w:t>
      </w:r>
    </w:p>
    <w:p w:rsidR="007B6C1D" w:rsidRDefault="007B6C1D">
      <w:pPr>
        <w:pStyle w:val="ConsPlusTitle"/>
        <w:jc w:val="center"/>
      </w:pPr>
    </w:p>
    <w:p w:rsidR="007B6C1D" w:rsidRDefault="007B6C1D">
      <w:pPr>
        <w:pStyle w:val="ConsPlusTitle"/>
        <w:jc w:val="center"/>
      </w:pPr>
      <w:r>
        <w:t>ПОСТАНОВЛЕНИЕ</w:t>
      </w:r>
    </w:p>
    <w:p w:rsidR="007B6C1D" w:rsidRDefault="007B6C1D">
      <w:pPr>
        <w:pStyle w:val="ConsPlusTitle"/>
        <w:jc w:val="center"/>
      </w:pPr>
      <w:r>
        <w:t>от 26 октября 2023 г. N 3894</w:t>
      </w:r>
    </w:p>
    <w:p w:rsidR="007B6C1D" w:rsidRDefault="007B6C1D">
      <w:pPr>
        <w:pStyle w:val="ConsPlusTitle"/>
        <w:ind w:firstLine="540"/>
        <w:jc w:val="both"/>
      </w:pPr>
    </w:p>
    <w:p w:rsidR="007B6C1D" w:rsidRDefault="007B6C1D">
      <w:pPr>
        <w:pStyle w:val="ConsPlusTitle"/>
        <w:jc w:val="center"/>
      </w:pPr>
      <w:r>
        <w:t>ОБ УТВЕРЖДЕНИИ АДМИНИСТРАТИВНОГО РЕГЛАМЕНТА АДМИНИСТРАЦИИ</w:t>
      </w:r>
    </w:p>
    <w:p w:rsidR="007B6C1D" w:rsidRDefault="007B6C1D">
      <w:pPr>
        <w:pStyle w:val="ConsPlusTitle"/>
        <w:jc w:val="center"/>
      </w:pPr>
      <w:r>
        <w:t>ГОРОДА ЧЕБОКСАРЫ ПРЕДОСТАВЛЕНИЯ МУНИЦИПАЛЬНОЙ УСЛУГИ</w:t>
      </w:r>
    </w:p>
    <w:p w:rsidR="007B6C1D" w:rsidRDefault="007B6C1D">
      <w:pPr>
        <w:pStyle w:val="ConsPlusTitle"/>
        <w:jc w:val="center"/>
      </w:pPr>
      <w:r>
        <w:t>"</w:t>
      </w:r>
      <w:bookmarkStart w:id="0" w:name="_GoBack"/>
      <w:r>
        <w:t>ГОСУДАРСТВЕННАЯ РЕГИСТРАЦИЯ ЗАЯВЛЕНИЙ ОБЩЕСТВЕННЫХ</w:t>
      </w:r>
    </w:p>
    <w:p w:rsidR="007B6C1D" w:rsidRDefault="007B6C1D">
      <w:pPr>
        <w:pStyle w:val="ConsPlusTitle"/>
        <w:jc w:val="center"/>
      </w:pPr>
      <w:r>
        <w:t>ОРГАНИЗАЦИЙ (ОБЪЕДИНЕНИЙ) О ПРОВЕДЕНИИ ОБЩЕСТВЕННОЙ</w:t>
      </w:r>
    </w:p>
    <w:p w:rsidR="007B6C1D" w:rsidRDefault="007B6C1D">
      <w:pPr>
        <w:pStyle w:val="ConsPlusTitle"/>
        <w:jc w:val="center"/>
      </w:pPr>
      <w:r>
        <w:t>ЭКОЛОГИЧЕСКОЙ ЭКСПЕРТИЗЫ НА ТЕРРИТОРИИ</w:t>
      </w:r>
    </w:p>
    <w:p w:rsidR="007B6C1D" w:rsidRDefault="007B6C1D">
      <w:pPr>
        <w:pStyle w:val="ConsPlusTitle"/>
        <w:jc w:val="center"/>
      </w:pPr>
      <w:r>
        <w:t>ЧЕБОКСАРСКОГО ГОРОДСКОГО ОКРУГА</w:t>
      </w:r>
      <w:bookmarkEnd w:id="0"/>
      <w:r>
        <w:t>"</w:t>
      </w:r>
    </w:p>
    <w:p w:rsidR="007B6C1D" w:rsidRDefault="007B6C1D">
      <w:pPr>
        <w:pStyle w:val="ConsPlusNormal"/>
        <w:jc w:val="both"/>
      </w:pPr>
    </w:p>
    <w:p w:rsidR="007B6C1D" w:rsidRDefault="007B6C1D">
      <w:pPr>
        <w:pStyle w:val="ConsPlusNormal"/>
        <w:ind w:firstLine="540"/>
        <w:jc w:val="both"/>
      </w:pPr>
      <w:r>
        <w:t xml:space="preserve">В соответствии с федеральными законами от 06.10.2003 </w:t>
      </w:r>
      <w:hyperlink r:id="rId5">
        <w:r>
          <w:rPr>
            <w:color w:val="0000FF"/>
          </w:rPr>
          <w:t>N 131-ФЗ</w:t>
        </w:r>
      </w:hyperlink>
      <w:r>
        <w:t xml:space="preserve"> "Об общих принципах организации местного самоуправления в Российской Федерации", от 27.07.2010 </w:t>
      </w:r>
      <w:hyperlink r:id="rId6">
        <w:r>
          <w:rPr>
            <w:color w:val="0000FF"/>
          </w:rPr>
          <w:t>N 210-ФЗ</w:t>
        </w:r>
      </w:hyperlink>
      <w:r>
        <w:t xml:space="preserve"> "Об организации предоставления государственных и муниципальных услуг", от 23.11.1995 </w:t>
      </w:r>
      <w:hyperlink r:id="rId7">
        <w:r>
          <w:rPr>
            <w:color w:val="0000FF"/>
          </w:rPr>
          <w:t>N 174-ФЗ</w:t>
        </w:r>
      </w:hyperlink>
      <w:r>
        <w:t xml:space="preserve"> "Об экологической экспертизе", </w:t>
      </w:r>
      <w:hyperlink r:id="rId8">
        <w:r>
          <w:rPr>
            <w:color w:val="0000FF"/>
          </w:rPr>
          <w:t>Уставом</w:t>
        </w:r>
      </w:hyperlink>
      <w:r>
        <w:t xml:space="preserve"> муниципального образования города Чебоксары - столицы Чувашской Республики, принятым решением Чебоксарского городского Собрания депутатов Чувашской Республики от 30.11.2005 N 40, </w:t>
      </w:r>
      <w:hyperlink r:id="rId9">
        <w:r>
          <w:rPr>
            <w:color w:val="0000FF"/>
          </w:rPr>
          <w:t>постановлением</w:t>
        </w:r>
      </w:hyperlink>
      <w:r>
        <w:t xml:space="preserve"> администрации города Чебоксары от 07.04.2022 N 1203 "Об утверждении Порядка разработки и утверждения административных регламентов предоставления муниципальных услуг и признании утратившими силу некоторых постановлений администрации города Чебоксары", в целях повышения качества предоставления муниципальной услуги администрация города Чебоксары постановляет:</w:t>
      </w:r>
    </w:p>
    <w:p w:rsidR="007B6C1D" w:rsidRDefault="007B6C1D">
      <w:pPr>
        <w:pStyle w:val="ConsPlusNormal"/>
        <w:spacing w:before="220"/>
        <w:ind w:firstLine="540"/>
        <w:jc w:val="both"/>
      </w:pPr>
      <w:r>
        <w:t xml:space="preserve">1. Утвердить административный </w:t>
      </w:r>
      <w:hyperlink w:anchor="P36">
        <w:r>
          <w:rPr>
            <w:color w:val="0000FF"/>
          </w:rPr>
          <w:t>регламент</w:t>
        </w:r>
      </w:hyperlink>
      <w:r>
        <w:t xml:space="preserve"> предоставления муниципальной услуги "Государственная регистрация заявлений общественных организаций (объединений) о проведении общественной экологической экспертизы на территории Чебоксарского городского округа" согласно приложению к настоящему постановлению.</w:t>
      </w:r>
    </w:p>
    <w:p w:rsidR="007B6C1D" w:rsidRDefault="007B6C1D">
      <w:pPr>
        <w:pStyle w:val="ConsPlusNormal"/>
        <w:spacing w:before="220"/>
        <w:ind w:firstLine="540"/>
        <w:jc w:val="both"/>
      </w:pPr>
      <w:r>
        <w:t>2. Признать утратившим силу постановления администрации города Чебоксары:</w:t>
      </w:r>
    </w:p>
    <w:p w:rsidR="007B6C1D" w:rsidRDefault="007B6C1D">
      <w:pPr>
        <w:pStyle w:val="ConsPlusNormal"/>
        <w:spacing w:before="220"/>
        <w:ind w:firstLine="540"/>
        <w:jc w:val="both"/>
      </w:pPr>
      <w:r>
        <w:t xml:space="preserve">от 16.06.2020 </w:t>
      </w:r>
      <w:hyperlink r:id="rId10">
        <w:r>
          <w:rPr>
            <w:color w:val="0000FF"/>
          </w:rPr>
          <w:t>N 1048</w:t>
        </w:r>
      </w:hyperlink>
      <w:r>
        <w:t xml:space="preserve"> "Об утверждении административного регламента предоставления муниципальной услуги "Государственная регистрация заявлений общественных организаций (объединений) о проведении общественной экологической экспертизы на территории Чебоксарского городского округа";</w:t>
      </w:r>
    </w:p>
    <w:p w:rsidR="007B6C1D" w:rsidRDefault="007B6C1D">
      <w:pPr>
        <w:pStyle w:val="ConsPlusNormal"/>
        <w:spacing w:before="220"/>
        <w:ind w:firstLine="540"/>
        <w:jc w:val="both"/>
      </w:pPr>
      <w:r>
        <w:t xml:space="preserve">от 13.05.2021 </w:t>
      </w:r>
      <w:hyperlink r:id="rId11">
        <w:r>
          <w:rPr>
            <w:color w:val="0000FF"/>
          </w:rPr>
          <w:t>N 832</w:t>
        </w:r>
      </w:hyperlink>
      <w:r>
        <w:t xml:space="preserve"> "О внесении изменений в постановление администрации города Чебоксары от 16.06.2020 N 1048".</w:t>
      </w:r>
    </w:p>
    <w:p w:rsidR="007B6C1D" w:rsidRDefault="007B6C1D">
      <w:pPr>
        <w:pStyle w:val="ConsPlusNormal"/>
        <w:spacing w:before="220"/>
        <w:ind w:firstLine="540"/>
        <w:jc w:val="both"/>
      </w:pPr>
      <w:r>
        <w:t>3. Настоящее постановление вступает в силу со дня его официального опубликования.</w:t>
      </w:r>
    </w:p>
    <w:p w:rsidR="007B6C1D" w:rsidRDefault="007B6C1D">
      <w:pPr>
        <w:pStyle w:val="ConsPlusNormal"/>
        <w:spacing w:before="220"/>
        <w:ind w:firstLine="540"/>
        <w:jc w:val="both"/>
      </w:pPr>
      <w:r>
        <w:t>4. Контроль за выполнением настоящего постановления возложить на заместителя главы администрации города Чебоксары по вопросам ЖКХ Федорова А.С.</w:t>
      </w:r>
    </w:p>
    <w:p w:rsidR="007B6C1D" w:rsidRDefault="007B6C1D">
      <w:pPr>
        <w:pStyle w:val="ConsPlusNormal"/>
        <w:jc w:val="both"/>
      </w:pPr>
    </w:p>
    <w:p w:rsidR="007B6C1D" w:rsidRDefault="007B6C1D">
      <w:pPr>
        <w:pStyle w:val="ConsPlusNormal"/>
        <w:jc w:val="right"/>
      </w:pPr>
      <w:r>
        <w:t>Глава администрации</w:t>
      </w:r>
    </w:p>
    <w:p w:rsidR="007B6C1D" w:rsidRDefault="007B6C1D">
      <w:pPr>
        <w:pStyle w:val="ConsPlusNormal"/>
        <w:jc w:val="right"/>
      </w:pPr>
      <w:r>
        <w:t>города Чебоксары</w:t>
      </w:r>
    </w:p>
    <w:p w:rsidR="007B6C1D" w:rsidRDefault="007B6C1D">
      <w:pPr>
        <w:pStyle w:val="ConsPlusNormal"/>
        <w:jc w:val="right"/>
      </w:pPr>
      <w:r>
        <w:t>Д.В.СПИРИН</w:t>
      </w:r>
    </w:p>
    <w:p w:rsidR="007B6C1D" w:rsidRDefault="007B6C1D">
      <w:pPr>
        <w:pStyle w:val="ConsPlusNormal"/>
        <w:jc w:val="both"/>
      </w:pPr>
    </w:p>
    <w:p w:rsidR="007B6C1D" w:rsidRDefault="007B6C1D">
      <w:pPr>
        <w:pStyle w:val="ConsPlusNormal"/>
        <w:jc w:val="both"/>
      </w:pPr>
    </w:p>
    <w:p w:rsidR="007B6C1D" w:rsidRDefault="007B6C1D">
      <w:pPr>
        <w:pStyle w:val="ConsPlusNormal"/>
        <w:jc w:val="both"/>
      </w:pPr>
    </w:p>
    <w:p w:rsidR="007B6C1D" w:rsidRDefault="007B6C1D">
      <w:pPr>
        <w:pStyle w:val="ConsPlusNormal"/>
        <w:jc w:val="both"/>
      </w:pPr>
    </w:p>
    <w:p w:rsidR="007B6C1D" w:rsidRDefault="007B6C1D">
      <w:pPr>
        <w:pStyle w:val="ConsPlusNormal"/>
        <w:jc w:val="both"/>
      </w:pPr>
    </w:p>
    <w:p w:rsidR="007B6C1D" w:rsidRDefault="007B6C1D">
      <w:pPr>
        <w:pStyle w:val="ConsPlusNormal"/>
        <w:jc w:val="right"/>
        <w:outlineLvl w:val="0"/>
      </w:pPr>
      <w:r>
        <w:lastRenderedPageBreak/>
        <w:t>Утвержден</w:t>
      </w:r>
    </w:p>
    <w:p w:rsidR="007B6C1D" w:rsidRDefault="007B6C1D">
      <w:pPr>
        <w:pStyle w:val="ConsPlusNormal"/>
        <w:jc w:val="right"/>
      </w:pPr>
      <w:r>
        <w:t>постановлением</w:t>
      </w:r>
    </w:p>
    <w:p w:rsidR="007B6C1D" w:rsidRDefault="007B6C1D">
      <w:pPr>
        <w:pStyle w:val="ConsPlusNormal"/>
        <w:jc w:val="right"/>
      </w:pPr>
      <w:r>
        <w:t>администрации</w:t>
      </w:r>
    </w:p>
    <w:p w:rsidR="007B6C1D" w:rsidRDefault="007B6C1D">
      <w:pPr>
        <w:pStyle w:val="ConsPlusNormal"/>
        <w:jc w:val="right"/>
      </w:pPr>
      <w:r>
        <w:t>города Чебоксары</w:t>
      </w:r>
    </w:p>
    <w:p w:rsidR="007B6C1D" w:rsidRDefault="007B6C1D">
      <w:pPr>
        <w:pStyle w:val="ConsPlusNormal"/>
        <w:jc w:val="right"/>
      </w:pPr>
      <w:r>
        <w:t>от 26.10.2023 N 3894</w:t>
      </w:r>
    </w:p>
    <w:p w:rsidR="007B6C1D" w:rsidRDefault="007B6C1D">
      <w:pPr>
        <w:pStyle w:val="ConsPlusNormal"/>
        <w:jc w:val="both"/>
      </w:pPr>
    </w:p>
    <w:p w:rsidR="007B6C1D" w:rsidRDefault="007B6C1D">
      <w:pPr>
        <w:pStyle w:val="ConsPlusTitle"/>
        <w:jc w:val="center"/>
      </w:pPr>
      <w:bookmarkStart w:id="1" w:name="P36"/>
      <w:bookmarkEnd w:id="1"/>
      <w:r>
        <w:t>АДМИНИСТРАТИВНЫЙ РЕГЛАМЕНТ</w:t>
      </w:r>
    </w:p>
    <w:p w:rsidR="007B6C1D" w:rsidRDefault="007B6C1D">
      <w:pPr>
        <w:pStyle w:val="ConsPlusTitle"/>
        <w:jc w:val="center"/>
      </w:pPr>
      <w:r>
        <w:t>ПРЕДОСТАВЛЕНИЯ МУНИЦИПАЛЬНОЙ УСЛУГИ "ГОСУДАРСТВЕННАЯ</w:t>
      </w:r>
    </w:p>
    <w:p w:rsidR="007B6C1D" w:rsidRDefault="007B6C1D">
      <w:pPr>
        <w:pStyle w:val="ConsPlusTitle"/>
        <w:jc w:val="center"/>
      </w:pPr>
      <w:r>
        <w:t>РЕГИСТРАЦИЯ ЗАЯВЛЕНИЙ ОБЩЕСТВЕННЫХ ОРГАНИЗАЦИЙ (ОБЪЕДИНЕНИЙ)</w:t>
      </w:r>
    </w:p>
    <w:p w:rsidR="007B6C1D" w:rsidRDefault="007B6C1D">
      <w:pPr>
        <w:pStyle w:val="ConsPlusTitle"/>
        <w:jc w:val="center"/>
      </w:pPr>
      <w:r>
        <w:t>О ПРОВЕДЕНИИ ОБЩЕСТВЕННОЙ ЭКОЛОГИЧЕСКОЙ ЭКСПЕРТИЗЫ</w:t>
      </w:r>
    </w:p>
    <w:p w:rsidR="007B6C1D" w:rsidRDefault="007B6C1D">
      <w:pPr>
        <w:pStyle w:val="ConsPlusTitle"/>
        <w:jc w:val="center"/>
      </w:pPr>
      <w:r>
        <w:t>НА ТЕРРИТОРИИ ЧЕБОКСАРСКОГО ГОРОДСКОГО ОКРУГА"</w:t>
      </w:r>
    </w:p>
    <w:p w:rsidR="007B6C1D" w:rsidRDefault="007B6C1D">
      <w:pPr>
        <w:pStyle w:val="ConsPlusNormal"/>
        <w:jc w:val="both"/>
      </w:pPr>
    </w:p>
    <w:p w:rsidR="007B6C1D" w:rsidRDefault="007B6C1D">
      <w:pPr>
        <w:pStyle w:val="ConsPlusTitle"/>
        <w:jc w:val="center"/>
        <w:outlineLvl w:val="1"/>
      </w:pPr>
      <w:r>
        <w:t>I. Общие положения</w:t>
      </w:r>
    </w:p>
    <w:p w:rsidR="007B6C1D" w:rsidRDefault="007B6C1D">
      <w:pPr>
        <w:pStyle w:val="ConsPlusNormal"/>
        <w:jc w:val="both"/>
      </w:pPr>
    </w:p>
    <w:p w:rsidR="007B6C1D" w:rsidRDefault="007B6C1D">
      <w:pPr>
        <w:pStyle w:val="ConsPlusTitle"/>
        <w:ind w:firstLine="540"/>
        <w:jc w:val="both"/>
        <w:outlineLvl w:val="2"/>
      </w:pPr>
      <w:r>
        <w:t>1.1. Предмет регулирования административного регламента</w:t>
      </w:r>
    </w:p>
    <w:p w:rsidR="007B6C1D" w:rsidRDefault="007B6C1D">
      <w:pPr>
        <w:pStyle w:val="ConsPlusNormal"/>
        <w:jc w:val="both"/>
      </w:pPr>
    </w:p>
    <w:p w:rsidR="007B6C1D" w:rsidRDefault="007B6C1D">
      <w:pPr>
        <w:pStyle w:val="ConsPlusNormal"/>
        <w:ind w:firstLine="540"/>
        <w:jc w:val="both"/>
      </w:pPr>
      <w:r>
        <w:t>Административный регламент предоставления муниципальной услуги "Государственная регистрация заявлений общественных организаций (объединений) о проведении общественной экологической экспертизы на территории Чебоксарского городского округа"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администрации города Чебоксары при осуществлении полномочий по предоставлению муниципальной услуги.</w:t>
      </w:r>
    </w:p>
    <w:p w:rsidR="007B6C1D" w:rsidRDefault="007B6C1D">
      <w:pPr>
        <w:pStyle w:val="ConsPlusNormal"/>
        <w:jc w:val="both"/>
      </w:pPr>
    </w:p>
    <w:p w:rsidR="007B6C1D" w:rsidRDefault="007B6C1D">
      <w:pPr>
        <w:pStyle w:val="ConsPlusTitle"/>
        <w:ind w:firstLine="540"/>
        <w:jc w:val="both"/>
        <w:outlineLvl w:val="2"/>
      </w:pPr>
      <w:r>
        <w:t>1.2. Круг заявителей</w:t>
      </w:r>
    </w:p>
    <w:p w:rsidR="007B6C1D" w:rsidRDefault="007B6C1D">
      <w:pPr>
        <w:pStyle w:val="ConsPlusNormal"/>
        <w:jc w:val="both"/>
      </w:pPr>
    </w:p>
    <w:p w:rsidR="007B6C1D" w:rsidRDefault="007B6C1D">
      <w:pPr>
        <w:pStyle w:val="ConsPlusNormal"/>
        <w:ind w:firstLine="540"/>
        <w:jc w:val="both"/>
      </w:pPr>
      <w:r>
        <w:t>Заявителями, имеющими право на получение муниципальной услуги, являются общественные организации (объединения),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в соответствии с законодательством Российской Федерации, представленные уполномоченными представителями, чьи полномочия подтверждены в установленном законом порядке (далее - заявители).</w:t>
      </w:r>
    </w:p>
    <w:p w:rsidR="007B6C1D" w:rsidRDefault="007B6C1D">
      <w:pPr>
        <w:pStyle w:val="ConsPlusNormal"/>
        <w:jc w:val="both"/>
      </w:pPr>
    </w:p>
    <w:p w:rsidR="007B6C1D" w:rsidRDefault="007B6C1D">
      <w:pPr>
        <w:pStyle w:val="ConsPlusTitle"/>
        <w:ind w:firstLine="540"/>
        <w:jc w:val="both"/>
        <w:outlineLvl w:val="2"/>
      </w:pPr>
      <w: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города Чебоксары (далее - профилирование), а также результата, за предоставлением которого обратился заявитель</w:t>
      </w:r>
    </w:p>
    <w:p w:rsidR="007B6C1D" w:rsidRDefault="007B6C1D">
      <w:pPr>
        <w:pStyle w:val="ConsPlusNormal"/>
        <w:jc w:val="both"/>
      </w:pPr>
    </w:p>
    <w:p w:rsidR="007B6C1D" w:rsidRDefault="007B6C1D">
      <w:pPr>
        <w:pStyle w:val="ConsPlusNormal"/>
        <w:ind w:firstLine="540"/>
        <w:jc w:val="both"/>
      </w:pPr>
      <w: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7B6C1D" w:rsidRDefault="007B6C1D">
      <w:pPr>
        <w:pStyle w:val="ConsPlusNormal"/>
        <w:spacing w:before="220"/>
        <w:ind w:firstLine="540"/>
        <w:jc w:val="both"/>
      </w:pPr>
      <w:r>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7B6C1D" w:rsidRDefault="007B6C1D">
      <w:pPr>
        <w:pStyle w:val="ConsPlusNormal"/>
        <w:jc w:val="both"/>
      </w:pPr>
    </w:p>
    <w:p w:rsidR="007B6C1D" w:rsidRDefault="007B6C1D">
      <w:pPr>
        <w:pStyle w:val="ConsPlusTitle"/>
        <w:jc w:val="center"/>
        <w:outlineLvl w:val="1"/>
      </w:pPr>
      <w:r>
        <w:t>II. Стандарт предоставления муниципальной услуги</w:t>
      </w:r>
    </w:p>
    <w:p w:rsidR="007B6C1D" w:rsidRDefault="007B6C1D">
      <w:pPr>
        <w:pStyle w:val="ConsPlusNormal"/>
        <w:jc w:val="both"/>
      </w:pPr>
    </w:p>
    <w:p w:rsidR="007B6C1D" w:rsidRDefault="007B6C1D">
      <w:pPr>
        <w:pStyle w:val="ConsPlusTitle"/>
        <w:ind w:firstLine="540"/>
        <w:jc w:val="both"/>
        <w:outlineLvl w:val="2"/>
      </w:pPr>
      <w:r>
        <w:t>2.1. Наименование муниципальной услуги</w:t>
      </w:r>
    </w:p>
    <w:p w:rsidR="007B6C1D" w:rsidRDefault="007B6C1D">
      <w:pPr>
        <w:pStyle w:val="ConsPlusNormal"/>
        <w:jc w:val="both"/>
      </w:pPr>
    </w:p>
    <w:p w:rsidR="007B6C1D" w:rsidRDefault="007B6C1D">
      <w:pPr>
        <w:pStyle w:val="ConsPlusNormal"/>
        <w:ind w:firstLine="540"/>
        <w:jc w:val="both"/>
      </w:pPr>
      <w:r>
        <w:t>Муниципальная услуга "Государственная регистрация заявлений общественных организаций (объединений) о проведении общественной экологической экспертизы на территории Чебоксарского городского округа".</w:t>
      </w:r>
    </w:p>
    <w:p w:rsidR="007B6C1D" w:rsidRDefault="007B6C1D">
      <w:pPr>
        <w:pStyle w:val="ConsPlusNormal"/>
        <w:jc w:val="both"/>
      </w:pPr>
    </w:p>
    <w:p w:rsidR="007B6C1D" w:rsidRDefault="007B6C1D">
      <w:pPr>
        <w:pStyle w:val="ConsPlusTitle"/>
        <w:ind w:firstLine="540"/>
        <w:jc w:val="both"/>
        <w:outlineLvl w:val="2"/>
      </w:pPr>
      <w:r>
        <w:lastRenderedPageBreak/>
        <w:t>2.2. Наименование органа местного самоуправления, предоставляющего муниципальную услугу</w:t>
      </w:r>
    </w:p>
    <w:p w:rsidR="007B6C1D" w:rsidRDefault="007B6C1D">
      <w:pPr>
        <w:pStyle w:val="ConsPlusNormal"/>
        <w:jc w:val="both"/>
      </w:pPr>
    </w:p>
    <w:p w:rsidR="007B6C1D" w:rsidRDefault="007B6C1D">
      <w:pPr>
        <w:pStyle w:val="ConsPlusNormal"/>
        <w:ind w:firstLine="540"/>
        <w:jc w:val="both"/>
      </w:pPr>
      <w:r>
        <w:t>Муниципальная услуга предоставляется администрацией города Чебоксары (далее также - администрация) и осуществляется через структурное подразделение администрации города Чебоксары муниципальное казенное учреждение "Управление жилищно-коммунального хозяйства и благоустройства" города Чебоксары (далее - МКУ "Управление ЖКХ и благоустройства" г. Чебоксары).</w:t>
      </w:r>
    </w:p>
    <w:p w:rsidR="007B6C1D" w:rsidRDefault="007B6C1D">
      <w:pPr>
        <w:pStyle w:val="ConsPlusNormal"/>
        <w:spacing w:before="220"/>
        <w:ind w:firstLine="540"/>
        <w:jc w:val="both"/>
      </w:pPr>
      <w:r>
        <w:t>В соответствии с заключенным соглашением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 (далее - МФЦ).</w:t>
      </w:r>
    </w:p>
    <w:p w:rsidR="007B6C1D" w:rsidRDefault="007B6C1D">
      <w:pPr>
        <w:pStyle w:val="ConsPlusNormal"/>
        <w:spacing w:before="220"/>
        <w:ind w:firstLine="540"/>
        <w:jc w:val="both"/>
      </w:pPr>
      <w:r>
        <w:t>Возможность принятия МФЦ решения об отказе в приеме заявления и документов и (или) информации, необходимых для предоставления муниципальной услуги, не предусмотрена.</w:t>
      </w:r>
    </w:p>
    <w:p w:rsidR="007B6C1D" w:rsidRDefault="007B6C1D">
      <w:pPr>
        <w:pStyle w:val="ConsPlusNormal"/>
        <w:jc w:val="both"/>
      </w:pPr>
    </w:p>
    <w:p w:rsidR="007B6C1D" w:rsidRDefault="007B6C1D">
      <w:pPr>
        <w:pStyle w:val="ConsPlusTitle"/>
        <w:ind w:firstLine="540"/>
        <w:jc w:val="both"/>
        <w:outlineLvl w:val="2"/>
      </w:pPr>
      <w:r>
        <w:t>2.3. Результат предоставления муниципальной услуги</w:t>
      </w:r>
    </w:p>
    <w:p w:rsidR="007B6C1D" w:rsidRDefault="007B6C1D">
      <w:pPr>
        <w:pStyle w:val="ConsPlusNormal"/>
        <w:jc w:val="both"/>
      </w:pPr>
    </w:p>
    <w:p w:rsidR="007B6C1D" w:rsidRDefault="007B6C1D">
      <w:pPr>
        <w:pStyle w:val="ConsPlusNormal"/>
        <w:ind w:firstLine="540"/>
        <w:jc w:val="both"/>
      </w:pPr>
      <w:r>
        <w:t>2.3.1. Результатом предоставления муниципальной услуги является:</w:t>
      </w:r>
    </w:p>
    <w:p w:rsidR="007B6C1D" w:rsidRDefault="007B6C1D">
      <w:pPr>
        <w:pStyle w:val="ConsPlusNormal"/>
        <w:spacing w:before="220"/>
        <w:ind w:firstLine="540"/>
        <w:jc w:val="both"/>
      </w:pPr>
      <w:r>
        <w:t>в случае принятия решения о предоставлении муниципальной услуги:</w:t>
      </w:r>
    </w:p>
    <w:p w:rsidR="007B6C1D" w:rsidRDefault="007B6C1D">
      <w:pPr>
        <w:pStyle w:val="ConsPlusNormal"/>
        <w:spacing w:before="220"/>
        <w:ind w:firstLine="540"/>
        <w:jc w:val="both"/>
      </w:pPr>
      <w:r>
        <w:t>регистрация заявления о проведении общественной экологической экспертизы (оригинал 1 экземпляр);</w:t>
      </w:r>
    </w:p>
    <w:p w:rsidR="007B6C1D" w:rsidRDefault="007B6C1D">
      <w:pPr>
        <w:pStyle w:val="ConsPlusNormal"/>
        <w:spacing w:before="220"/>
        <w:ind w:firstLine="540"/>
        <w:jc w:val="both"/>
      </w:pPr>
      <w:r>
        <w:t>в случае отказа в предоставлении муниципальной услуги:</w:t>
      </w:r>
    </w:p>
    <w:p w:rsidR="007B6C1D" w:rsidRDefault="007B6C1D">
      <w:pPr>
        <w:pStyle w:val="ConsPlusNormal"/>
        <w:spacing w:before="220"/>
        <w:ind w:firstLine="540"/>
        <w:jc w:val="both"/>
      </w:pPr>
      <w:r>
        <w:t>письменное уведомление (письмо) об отказе в регистрации заявления о проведении общественной экологической экспертизы (оригинал 1 экземпляр);</w:t>
      </w:r>
    </w:p>
    <w:p w:rsidR="007B6C1D" w:rsidRDefault="007B6C1D">
      <w:pPr>
        <w:pStyle w:val="ConsPlusNormal"/>
        <w:spacing w:before="220"/>
        <w:ind w:firstLine="540"/>
        <w:jc w:val="both"/>
      </w:pPr>
      <w:r>
        <w:t xml:space="preserve">исправление допущенных опечаток и ошибок либо замена документа производится путем замены </w:t>
      </w:r>
      <w:proofErr w:type="gramStart"/>
      <w:r>
        <w:t>документов</w:t>
      </w:r>
      <w:proofErr w:type="gramEnd"/>
      <w:r>
        <w:t xml:space="preserve"> выданных в результате предоставления муниципальной услуги либо направление уведомления (письма) об отсутствии таких опечаток и (или) ошибок.</w:t>
      </w:r>
    </w:p>
    <w:p w:rsidR="007B6C1D" w:rsidRDefault="007B6C1D">
      <w:pPr>
        <w:pStyle w:val="ConsPlusNormal"/>
        <w:spacing w:before="220"/>
        <w:ind w:firstLine="540"/>
        <w:jc w:val="both"/>
      </w:pPr>
      <w:r>
        <w:t>2.3.2. Документом, содержащим положительное решение о предоставление муниципальной услуги, на основании которого заявителю предоставляется результат услуги, является выданное (направленное) заявителю уведомление (письмо) о регистрации заявления о проведении общественной экологической экспертизы, содержащее следующие сведения:</w:t>
      </w:r>
    </w:p>
    <w:p w:rsidR="007B6C1D" w:rsidRDefault="007B6C1D">
      <w:pPr>
        <w:pStyle w:val="ConsPlusNormal"/>
        <w:spacing w:before="220"/>
        <w:ind w:firstLine="540"/>
        <w:jc w:val="both"/>
      </w:pPr>
      <w:r>
        <w:t>дату;</w:t>
      </w:r>
    </w:p>
    <w:p w:rsidR="007B6C1D" w:rsidRDefault="007B6C1D">
      <w:pPr>
        <w:pStyle w:val="ConsPlusNormal"/>
        <w:spacing w:before="220"/>
        <w:ind w:firstLine="540"/>
        <w:jc w:val="both"/>
      </w:pPr>
      <w:r>
        <w:t>номер;</w:t>
      </w:r>
    </w:p>
    <w:p w:rsidR="007B6C1D" w:rsidRDefault="007B6C1D">
      <w:pPr>
        <w:pStyle w:val="ConsPlusNormal"/>
        <w:spacing w:before="220"/>
        <w:ind w:firstLine="540"/>
        <w:jc w:val="both"/>
      </w:pPr>
      <w:r>
        <w:t>информацию о лице, которому предоставлена муниципальная услуга;</w:t>
      </w:r>
    </w:p>
    <w:p w:rsidR="007B6C1D" w:rsidRDefault="007B6C1D">
      <w:pPr>
        <w:pStyle w:val="ConsPlusNormal"/>
        <w:spacing w:before="220"/>
        <w:ind w:firstLine="540"/>
        <w:jc w:val="both"/>
      </w:pPr>
      <w:r>
        <w:t>информацию о принятом решении;</w:t>
      </w:r>
    </w:p>
    <w:p w:rsidR="007B6C1D" w:rsidRDefault="007B6C1D">
      <w:pPr>
        <w:pStyle w:val="ConsPlusNormal"/>
        <w:spacing w:before="220"/>
        <w:ind w:firstLine="540"/>
        <w:jc w:val="both"/>
      </w:pPr>
      <w:r>
        <w:t>подпись заместителя директора МКУ "Управление ЖКХ и благоустройства" г. Чебоксары;</w:t>
      </w:r>
    </w:p>
    <w:p w:rsidR="007B6C1D" w:rsidRDefault="007B6C1D">
      <w:pPr>
        <w:pStyle w:val="ConsPlusNormal"/>
        <w:spacing w:before="220"/>
        <w:ind w:firstLine="540"/>
        <w:jc w:val="both"/>
      </w:pPr>
      <w:r>
        <w:t>имя и номер телефона должностного лица.</w:t>
      </w:r>
    </w:p>
    <w:p w:rsidR="007B6C1D" w:rsidRDefault="007B6C1D">
      <w:pPr>
        <w:pStyle w:val="ConsPlusNormal"/>
        <w:spacing w:before="220"/>
        <w:ind w:firstLine="540"/>
        <w:jc w:val="both"/>
      </w:pPr>
      <w:r>
        <w:t>Документом, содержащим решение об отказе в предоставлении муниципальной услуги, является выданное (направленное) уведомление (письмо) об отказе в регистрации заявления о проведении общественной экологической экспертизы, содержащее:</w:t>
      </w:r>
    </w:p>
    <w:p w:rsidR="007B6C1D" w:rsidRDefault="007B6C1D">
      <w:pPr>
        <w:pStyle w:val="ConsPlusNormal"/>
        <w:spacing w:before="220"/>
        <w:ind w:firstLine="540"/>
        <w:jc w:val="both"/>
      </w:pPr>
      <w:r>
        <w:t>дату;</w:t>
      </w:r>
    </w:p>
    <w:p w:rsidR="007B6C1D" w:rsidRDefault="007B6C1D">
      <w:pPr>
        <w:pStyle w:val="ConsPlusNormal"/>
        <w:spacing w:before="220"/>
        <w:ind w:firstLine="540"/>
        <w:jc w:val="both"/>
      </w:pPr>
      <w:r>
        <w:lastRenderedPageBreak/>
        <w:t>номер;</w:t>
      </w:r>
    </w:p>
    <w:p w:rsidR="007B6C1D" w:rsidRDefault="007B6C1D">
      <w:pPr>
        <w:pStyle w:val="ConsPlusNormal"/>
        <w:spacing w:before="220"/>
        <w:ind w:firstLine="540"/>
        <w:jc w:val="both"/>
      </w:pPr>
      <w:r>
        <w:t>информацию о лице, которому предоставлена муниципальная услуга;</w:t>
      </w:r>
    </w:p>
    <w:p w:rsidR="007B6C1D" w:rsidRDefault="007B6C1D">
      <w:pPr>
        <w:pStyle w:val="ConsPlusNormal"/>
        <w:spacing w:before="220"/>
        <w:ind w:firstLine="540"/>
        <w:jc w:val="both"/>
      </w:pPr>
      <w:r>
        <w:t>информацию о принятом решении;</w:t>
      </w:r>
    </w:p>
    <w:p w:rsidR="007B6C1D" w:rsidRDefault="007B6C1D">
      <w:pPr>
        <w:pStyle w:val="ConsPlusNormal"/>
        <w:spacing w:before="220"/>
        <w:ind w:firstLine="540"/>
        <w:jc w:val="both"/>
      </w:pPr>
      <w:r>
        <w:t>основания для отказа и возможности их устранения;</w:t>
      </w:r>
    </w:p>
    <w:p w:rsidR="007B6C1D" w:rsidRDefault="007B6C1D">
      <w:pPr>
        <w:pStyle w:val="ConsPlusNormal"/>
        <w:spacing w:before="220"/>
        <w:ind w:firstLine="540"/>
        <w:jc w:val="both"/>
      </w:pPr>
      <w:r>
        <w:t>подпись заместителя директора МКУ "Управление ЖКХ и благоустройства" г. Чебоксары;</w:t>
      </w:r>
    </w:p>
    <w:p w:rsidR="007B6C1D" w:rsidRDefault="007B6C1D">
      <w:pPr>
        <w:pStyle w:val="ConsPlusNormal"/>
        <w:spacing w:before="220"/>
        <w:ind w:firstLine="540"/>
        <w:jc w:val="both"/>
      </w:pPr>
      <w:r>
        <w:t>имя и номер телефона должностного лица.</w:t>
      </w:r>
    </w:p>
    <w:p w:rsidR="007B6C1D" w:rsidRDefault="007B6C1D">
      <w:pPr>
        <w:pStyle w:val="ConsPlusNormal"/>
        <w:spacing w:before="220"/>
        <w:ind w:firstLine="540"/>
        <w:jc w:val="both"/>
      </w:pPr>
      <w:r>
        <w:t>Документы, являющиеся результатом предоставления муниципальной услуги, могут быть выданы заявителю (представителя заявителя) при личном посещении, направлены посредством почтовой связи, электронной почты.</w:t>
      </w:r>
    </w:p>
    <w:p w:rsidR="007B6C1D" w:rsidRDefault="007B6C1D">
      <w:pPr>
        <w:pStyle w:val="ConsPlusNormal"/>
        <w:spacing w:before="220"/>
        <w:ind w:firstLine="540"/>
        <w:jc w:val="both"/>
      </w:pPr>
      <w:r>
        <w:t>При подаче заявления посредством Единого портала государственных и муниципальных услуг с момента создания соответствующей информационной и телекоммуникационной инфраструктуры результат предоставления услуги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МКУ "Управление ЖКХ и благоустройства" г. Чебоксары при личном посещении.</w:t>
      </w:r>
    </w:p>
    <w:p w:rsidR="007B6C1D" w:rsidRDefault="007B6C1D">
      <w:pPr>
        <w:pStyle w:val="ConsPlusNormal"/>
        <w:jc w:val="both"/>
      </w:pPr>
    </w:p>
    <w:p w:rsidR="007B6C1D" w:rsidRDefault="007B6C1D">
      <w:pPr>
        <w:pStyle w:val="ConsPlusTitle"/>
        <w:ind w:firstLine="540"/>
        <w:jc w:val="both"/>
        <w:outlineLvl w:val="2"/>
      </w:pPr>
      <w:r>
        <w:t>2.4. Срок предоставления муниципальной услуги</w:t>
      </w:r>
    </w:p>
    <w:p w:rsidR="007B6C1D" w:rsidRDefault="007B6C1D">
      <w:pPr>
        <w:pStyle w:val="ConsPlusNormal"/>
        <w:jc w:val="both"/>
      </w:pPr>
    </w:p>
    <w:p w:rsidR="007B6C1D" w:rsidRDefault="007B6C1D">
      <w:pPr>
        <w:pStyle w:val="ConsPlusNormal"/>
        <w:ind w:firstLine="540"/>
        <w:jc w:val="both"/>
      </w:pPr>
      <w:r>
        <w:t>Срок предоставления муниципальной услуги не должен превышать 10 рабочих дней со дня регистрации в МКУ "Управление ЖКХ и благоустройства" г. Чебоксары либо в МФЦ заявления и документов, необходимых для предоставления муниципальной услуги.</w:t>
      </w:r>
    </w:p>
    <w:p w:rsidR="007B6C1D" w:rsidRDefault="007B6C1D">
      <w:pPr>
        <w:pStyle w:val="ConsPlusNormal"/>
        <w:spacing w:before="220"/>
        <w:ind w:firstLine="540"/>
        <w:jc w:val="both"/>
      </w:pPr>
      <w:r>
        <w:t>В случае подачи заявления и документов посредством Единого портала государственных и муниципальных услуг с момента создания соответствующей информационной и телекоммуникационной инфраструктуры датой обращения считается дата автоматической регистрации заявления на Едином портале государственных и муниципальных услуг.</w:t>
      </w:r>
    </w:p>
    <w:p w:rsidR="007B6C1D" w:rsidRDefault="007B6C1D">
      <w:pPr>
        <w:pStyle w:val="ConsPlusNormal"/>
        <w:spacing w:before="220"/>
        <w:ind w:firstLine="540"/>
        <w:jc w:val="both"/>
      </w:pPr>
      <w:r>
        <w:t>Срок исправления допущенных опечаток и (или) ошибок в выданных в результате предоставления муниципальной услуги документах составляет 3 рабочих дня со дня получения от заявителя письменного заявления об ошибке.</w:t>
      </w:r>
    </w:p>
    <w:p w:rsidR="007B6C1D" w:rsidRDefault="007B6C1D">
      <w:pPr>
        <w:pStyle w:val="ConsPlusNormal"/>
        <w:jc w:val="both"/>
      </w:pPr>
    </w:p>
    <w:p w:rsidR="007B6C1D" w:rsidRDefault="007B6C1D">
      <w:pPr>
        <w:pStyle w:val="ConsPlusTitle"/>
        <w:ind w:firstLine="540"/>
        <w:jc w:val="both"/>
        <w:outlineLvl w:val="2"/>
      </w:pPr>
      <w:r>
        <w:t>2.5. Правовые основания для предоставления муниципальной услуги</w:t>
      </w:r>
    </w:p>
    <w:p w:rsidR="007B6C1D" w:rsidRDefault="007B6C1D">
      <w:pPr>
        <w:pStyle w:val="ConsPlusNormal"/>
        <w:jc w:val="both"/>
      </w:pPr>
    </w:p>
    <w:p w:rsidR="007B6C1D" w:rsidRDefault="007B6C1D">
      <w:pPr>
        <w:pStyle w:val="ConsPlusNormal"/>
        <w:ind w:firstLine="540"/>
        <w:jc w:val="both"/>
      </w:pPr>
      <w:r>
        <w:t>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администрации города Чебоксары, МКУ "Управление ЖКХ и благоустройства" г. Чебоксары, их должностных лиц, муниципальных служащих администрации города Чебоксары, МФЦ, его работников размещается на официальном сайте города Чебоксары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p>
    <w:p w:rsidR="007B6C1D" w:rsidRDefault="007B6C1D">
      <w:pPr>
        <w:pStyle w:val="ConsPlusNormal"/>
        <w:jc w:val="both"/>
      </w:pPr>
    </w:p>
    <w:p w:rsidR="007B6C1D" w:rsidRDefault="007B6C1D">
      <w:pPr>
        <w:pStyle w:val="ConsPlusTitle"/>
        <w:ind w:firstLine="540"/>
        <w:jc w:val="both"/>
        <w:outlineLvl w:val="2"/>
      </w:pPr>
      <w:bookmarkStart w:id="2" w:name="P105"/>
      <w:bookmarkEnd w:id="2"/>
      <w:r>
        <w:t>2.6. Исчерпывающий перечень документов, необходимых для предоставления муниципальной услуги</w:t>
      </w:r>
    </w:p>
    <w:p w:rsidR="007B6C1D" w:rsidRDefault="007B6C1D">
      <w:pPr>
        <w:pStyle w:val="ConsPlusNormal"/>
        <w:jc w:val="both"/>
      </w:pPr>
    </w:p>
    <w:p w:rsidR="007B6C1D" w:rsidRDefault="007B6C1D">
      <w:pPr>
        <w:pStyle w:val="ConsPlusTitle"/>
        <w:ind w:firstLine="540"/>
        <w:jc w:val="both"/>
        <w:outlineLvl w:val="3"/>
      </w:pPr>
      <w:bookmarkStart w:id="3" w:name="P107"/>
      <w:bookmarkEnd w:id="3"/>
      <w:r>
        <w:t>2.6.1. Сведения и документы, которые заявитель должен представить самостоятельно</w:t>
      </w:r>
    </w:p>
    <w:p w:rsidR="007B6C1D" w:rsidRDefault="007B6C1D">
      <w:pPr>
        <w:pStyle w:val="ConsPlusNormal"/>
        <w:jc w:val="both"/>
      </w:pPr>
    </w:p>
    <w:p w:rsidR="007B6C1D" w:rsidRDefault="007B6C1D">
      <w:pPr>
        <w:pStyle w:val="ConsPlusNormal"/>
        <w:ind w:firstLine="540"/>
        <w:jc w:val="both"/>
      </w:pPr>
      <w:r>
        <w:lastRenderedPageBreak/>
        <w:t xml:space="preserve">Для получения муниципальной услуги в администрацию города Чебоксары, МКУ "Управление ЖКХ и благоустройства" г. Чебоксары либо в МФЦ подается </w:t>
      </w:r>
      <w:hyperlink w:anchor="P367">
        <w:r>
          <w:rPr>
            <w:color w:val="0000FF"/>
          </w:rPr>
          <w:t>заявление</w:t>
        </w:r>
      </w:hyperlink>
      <w:r>
        <w:t xml:space="preserve"> по форме согласно приложению N 1 к Административному регламенту (далее - заявление), в котором указываются:</w:t>
      </w:r>
    </w:p>
    <w:p w:rsidR="007B6C1D" w:rsidRDefault="007B6C1D">
      <w:pPr>
        <w:pStyle w:val="ConsPlusNormal"/>
        <w:spacing w:before="220"/>
        <w:ind w:firstLine="540"/>
        <w:jc w:val="both"/>
      </w:pPr>
      <w:r>
        <w:t>а) наименование, юридический адрес и адрес (место нахождения) общественной организации (объединения);</w:t>
      </w:r>
    </w:p>
    <w:p w:rsidR="007B6C1D" w:rsidRDefault="007B6C1D">
      <w:pPr>
        <w:pStyle w:val="ConsPlusNormal"/>
        <w:spacing w:before="220"/>
        <w:ind w:firstLine="540"/>
        <w:jc w:val="both"/>
      </w:pPr>
      <w:r>
        <w:t>б) характер предусмотренной уставом общественной организации (объединения) деятельности;</w:t>
      </w:r>
    </w:p>
    <w:p w:rsidR="007B6C1D" w:rsidRDefault="007B6C1D">
      <w:pPr>
        <w:pStyle w:val="ConsPlusNormal"/>
        <w:spacing w:before="220"/>
        <w:ind w:firstLine="540"/>
        <w:jc w:val="both"/>
      </w:pPr>
      <w:r>
        <w:t>в) сведения об объекте общественной экологической экспертизы;</w:t>
      </w:r>
    </w:p>
    <w:p w:rsidR="007B6C1D" w:rsidRDefault="007B6C1D">
      <w:pPr>
        <w:pStyle w:val="ConsPlusNormal"/>
        <w:spacing w:before="220"/>
        <w:ind w:firstLine="540"/>
        <w:jc w:val="both"/>
      </w:pPr>
      <w:r>
        <w:t xml:space="preserve">г) сведения о составе экспертной комиссии общественной экологической экспертизы. На экспертов, привлекаемых для проведения общественной экологической экспертизы, при осуществлении ими экологической экспертизы распространяются требования, предусмотренные Федеральным </w:t>
      </w:r>
      <w:hyperlink r:id="rId12">
        <w:r>
          <w:rPr>
            <w:color w:val="0000FF"/>
          </w:rPr>
          <w:t>законом</w:t>
        </w:r>
      </w:hyperlink>
      <w:r>
        <w:t xml:space="preserve"> от 23.11.1995 N 174-ФЗ "Об экологической экспертизе" (далее - Федеральный закон N 174-ФЗ);</w:t>
      </w:r>
    </w:p>
    <w:p w:rsidR="007B6C1D" w:rsidRDefault="007B6C1D">
      <w:pPr>
        <w:pStyle w:val="ConsPlusNormal"/>
        <w:spacing w:before="220"/>
        <w:ind w:firstLine="540"/>
        <w:jc w:val="both"/>
      </w:pPr>
      <w:r>
        <w:t>д) сроки проведения общественной экологической экспертизы;</w:t>
      </w:r>
    </w:p>
    <w:p w:rsidR="007B6C1D" w:rsidRDefault="007B6C1D">
      <w:pPr>
        <w:pStyle w:val="ConsPlusNormal"/>
        <w:spacing w:before="220"/>
        <w:ind w:firstLine="540"/>
        <w:jc w:val="both"/>
      </w:pPr>
      <w:r>
        <w:t>е) подпись руководителя общественной организации (объединения);</w:t>
      </w:r>
    </w:p>
    <w:p w:rsidR="007B6C1D" w:rsidRDefault="007B6C1D">
      <w:pPr>
        <w:pStyle w:val="ConsPlusNormal"/>
        <w:spacing w:before="220"/>
        <w:ind w:firstLine="540"/>
        <w:jc w:val="both"/>
      </w:pPr>
      <w:r>
        <w:t>ж) устав общественной организации (объединения);</w:t>
      </w:r>
    </w:p>
    <w:p w:rsidR="007B6C1D" w:rsidRDefault="007B6C1D">
      <w:pPr>
        <w:pStyle w:val="ConsPlusNormal"/>
        <w:spacing w:before="220"/>
        <w:ind w:firstLine="540"/>
        <w:jc w:val="both"/>
      </w:pPr>
      <w:r>
        <w:t xml:space="preserve">з) </w:t>
      </w:r>
      <w:hyperlink w:anchor="P414">
        <w:r>
          <w:rPr>
            <w:color w:val="0000FF"/>
          </w:rPr>
          <w:t>согласие</w:t>
        </w:r>
      </w:hyperlink>
      <w:r>
        <w:t xml:space="preserve"> на обработку персональных данных в соответствии с Федеральным </w:t>
      </w:r>
      <w:hyperlink r:id="rId13">
        <w:r>
          <w:rPr>
            <w:color w:val="0000FF"/>
          </w:rPr>
          <w:t>законом</w:t>
        </w:r>
      </w:hyperlink>
      <w:r>
        <w:t xml:space="preserve"> "О персональных данных" (приложение к заявлению).</w:t>
      </w:r>
    </w:p>
    <w:p w:rsidR="007B6C1D" w:rsidRDefault="007B6C1D">
      <w:pPr>
        <w:pStyle w:val="ConsPlusNormal"/>
        <w:spacing w:before="220"/>
        <w:ind w:firstLine="540"/>
        <w:jc w:val="both"/>
      </w:pPr>
      <w:r>
        <w:t>2.6.1.1. При обращении с заявлением о предоставлении услуги представителя заявителя им представляется документ, подтверждающий его полномочия, оформленный в соответствии с действующим законодательством.</w:t>
      </w:r>
    </w:p>
    <w:p w:rsidR="007B6C1D" w:rsidRDefault="007B6C1D">
      <w:pPr>
        <w:pStyle w:val="ConsPlusNormal"/>
        <w:spacing w:before="220"/>
        <w:ind w:firstLine="540"/>
        <w:jc w:val="both"/>
      </w:pPr>
      <w:r>
        <w:t>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7B6C1D" w:rsidRDefault="007B6C1D">
      <w:pPr>
        <w:pStyle w:val="ConsPlusNormal"/>
        <w:spacing w:before="220"/>
        <w:ind w:firstLine="540"/>
        <w:jc w:val="both"/>
      </w:pPr>
      <w:r>
        <w:t>Заявление и документы на предоставление муниципальной услуги могут быть представлены заявителем следующими способами:</w:t>
      </w:r>
    </w:p>
    <w:p w:rsidR="007B6C1D" w:rsidRDefault="007B6C1D">
      <w:pPr>
        <w:pStyle w:val="ConsPlusNormal"/>
        <w:spacing w:before="220"/>
        <w:ind w:firstLine="540"/>
        <w:jc w:val="both"/>
      </w:pPr>
      <w:r>
        <w:t>путем личного обращения;</w:t>
      </w:r>
    </w:p>
    <w:p w:rsidR="007B6C1D" w:rsidRDefault="007B6C1D">
      <w:pPr>
        <w:pStyle w:val="ConsPlusNormal"/>
        <w:spacing w:before="220"/>
        <w:ind w:firstLine="540"/>
        <w:jc w:val="both"/>
      </w:pPr>
      <w:r>
        <w:t>через МФЦ;</w:t>
      </w:r>
    </w:p>
    <w:p w:rsidR="007B6C1D" w:rsidRDefault="007B6C1D">
      <w:pPr>
        <w:pStyle w:val="ConsPlusNormal"/>
        <w:spacing w:before="220"/>
        <w:ind w:firstLine="540"/>
        <w:jc w:val="both"/>
      </w:pPr>
      <w:r>
        <w:t>посредством электронной почты;</w:t>
      </w:r>
    </w:p>
    <w:p w:rsidR="007B6C1D" w:rsidRDefault="007B6C1D">
      <w:pPr>
        <w:pStyle w:val="ConsPlusNormal"/>
        <w:spacing w:before="220"/>
        <w:ind w:firstLine="540"/>
        <w:jc w:val="both"/>
      </w:pPr>
      <w:r>
        <w:t>через организации федеральной почтовой связи;</w:t>
      </w:r>
    </w:p>
    <w:p w:rsidR="007B6C1D" w:rsidRDefault="007B6C1D">
      <w:pPr>
        <w:pStyle w:val="ConsPlusNormal"/>
        <w:spacing w:before="220"/>
        <w:ind w:firstLine="540"/>
        <w:jc w:val="both"/>
      </w:pPr>
      <w:r>
        <w:t>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7B6C1D" w:rsidRDefault="007B6C1D">
      <w:pPr>
        <w:pStyle w:val="ConsPlusNormal"/>
        <w:spacing w:before="220"/>
        <w:ind w:firstLine="540"/>
        <w:jc w:val="both"/>
      </w:pPr>
      <w: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w:t>
      </w:r>
      <w:hyperlink r:id="rId14">
        <w:r>
          <w:rPr>
            <w:color w:val="0000FF"/>
          </w:rPr>
          <w:t>закона</w:t>
        </w:r>
      </w:hyperlink>
      <w:r>
        <w:t xml:space="preserve"> "Об электронной подписи" и </w:t>
      </w:r>
      <w:hyperlink r:id="rId15">
        <w:r>
          <w:rPr>
            <w:color w:val="0000FF"/>
          </w:rPr>
          <w:t>статьями 21.1</w:t>
        </w:r>
      </w:hyperlink>
      <w:r>
        <w:t xml:space="preserve"> и </w:t>
      </w:r>
      <w:hyperlink r:id="rId16">
        <w:r>
          <w:rPr>
            <w:color w:val="0000FF"/>
          </w:rPr>
          <w:t>21.2</w:t>
        </w:r>
      </w:hyperlink>
      <w:r>
        <w:t xml:space="preserve"> Федерального закона "Об организации предоставления государственных и муниципальных услуг".</w:t>
      </w:r>
    </w:p>
    <w:p w:rsidR="007B6C1D" w:rsidRDefault="007B6C1D">
      <w:pPr>
        <w:pStyle w:val="ConsPlusNormal"/>
        <w:jc w:val="both"/>
      </w:pPr>
    </w:p>
    <w:p w:rsidR="007B6C1D" w:rsidRDefault="007B6C1D">
      <w:pPr>
        <w:pStyle w:val="ConsPlusTitle"/>
        <w:ind w:firstLine="540"/>
        <w:jc w:val="both"/>
        <w:outlineLvl w:val="3"/>
      </w:pPr>
      <w:r>
        <w:lastRenderedPageBreak/>
        <w:t>2.6.2. 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B6C1D" w:rsidRDefault="007B6C1D">
      <w:pPr>
        <w:pStyle w:val="ConsPlusNormal"/>
        <w:jc w:val="both"/>
      </w:pPr>
    </w:p>
    <w:p w:rsidR="007B6C1D" w:rsidRDefault="007B6C1D">
      <w:pPr>
        <w:pStyle w:val="ConsPlusNormal"/>
        <w:ind w:firstLine="540"/>
        <w:jc w:val="both"/>
      </w:pPr>
      <w:r>
        <w:t>Документы и сведения, подлежащие представлению в рамках межведомственного информационного взаимодействия, отсутствуют.</w:t>
      </w:r>
    </w:p>
    <w:p w:rsidR="007B6C1D" w:rsidRDefault="007B6C1D">
      <w:pPr>
        <w:pStyle w:val="ConsPlusNormal"/>
        <w:jc w:val="both"/>
      </w:pPr>
    </w:p>
    <w:p w:rsidR="007B6C1D" w:rsidRDefault="007B6C1D">
      <w:pPr>
        <w:pStyle w:val="ConsPlusTitle"/>
        <w:ind w:firstLine="540"/>
        <w:jc w:val="both"/>
        <w:outlineLvl w:val="2"/>
      </w:pPr>
      <w:r>
        <w:t>2.7. Исчерпывающий перечень оснований для отказа в приеме документов, необходимых для предоставления муниципальной услуги</w:t>
      </w:r>
    </w:p>
    <w:p w:rsidR="007B6C1D" w:rsidRDefault="007B6C1D">
      <w:pPr>
        <w:pStyle w:val="ConsPlusNormal"/>
        <w:jc w:val="both"/>
      </w:pPr>
    </w:p>
    <w:p w:rsidR="007B6C1D" w:rsidRDefault="007B6C1D">
      <w:pPr>
        <w:pStyle w:val="ConsPlusNormal"/>
        <w:ind w:firstLine="540"/>
        <w:jc w:val="both"/>
      </w:pPr>
      <w:r>
        <w:t>Оснований для отказа в приеме документов, необходимых для предоставления муниципальной услуги, не предусмотрено.</w:t>
      </w:r>
    </w:p>
    <w:p w:rsidR="007B6C1D" w:rsidRDefault="007B6C1D">
      <w:pPr>
        <w:pStyle w:val="ConsPlusNormal"/>
        <w:jc w:val="both"/>
      </w:pPr>
    </w:p>
    <w:p w:rsidR="007B6C1D" w:rsidRDefault="007B6C1D">
      <w:pPr>
        <w:pStyle w:val="ConsPlusTitle"/>
        <w:ind w:firstLine="540"/>
        <w:jc w:val="both"/>
        <w:outlineLvl w:val="2"/>
      </w:pPr>
      <w: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B6C1D" w:rsidRDefault="007B6C1D">
      <w:pPr>
        <w:pStyle w:val="ConsPlusNormal"/>
        <w:jc w:val="both"/>
      </w:pPr>
    </w:p>
    <w:p w:rsidR="007B6C1D" w:rsidRDefault="007B6C1D">
      <w:pPr>
        <w:pStyle w:val="ConsPlusNormal"/>
        <w:ind w:firstLine="540"/>
        <w:jc w:val="both"/>
      </w:pPr>
      <w:r>
        <w:t>2.8.1. Оснований для приостановления предоставления муниципальной услуги не предусмотрено.</w:t>
      </w:r>
    </w:p>
    <w:p w:rsidR="007B6C1D" w:rsidRDefault="007B6C1D">
      <w:pPr>
        <w:pStyle w:val="ConsPlusNormal"/>
        <w:spacing w:before="220"/>
        <w:ind w:firstLine="540"/>
        <w:jc w:val="both"/>
      </w:pPr>
      <w:bookmarkStart w:id="4" w:name="P139"/>
      <w:bookmarkEnd w:id="4"/>
      <w:r>
        <w:t>2.8.2. Основаниями для отказа в предоставлении муниципальной услуги являются:</w:t>
      </w:r>
    </w:p>
    <w:p w:rsidR="007B6C1D" w:rsidRDefault="007B6C1D">
      <w:pPr>
        <w:pStyle w:val="ConsPlusNormal"/>
        <w:spacing w:before="220"/>
        <w:ind w:firstLine="540"/>
        <w:jc w:val="both"/>
      </w:pPr>
      <w:r>
        <w:t>документы, представленные заявителем, по форме или содержанию не соответствуют требованиям, определенным настоящим Административным регламентом;</w:t>
      </w:r>
    </w:p>
    <w:p w:rsidR="007B6C1D" w:rsidRDefault="007B6C1D">
      <w:pPr>
        <w:pStyle w:val="ConsPlusNormal"/>
        <w:spacing w:before="220"/>
        <w:ind w:firstLine="540"/>
        <w:jc w:val="both"/>
      </w:pPr>
      <w:r>
        <w:t>общественная экологическая экспертиза ранее была дважды проведена в отношении объекта общественной экологической экспертизы;</w:t>
      </w:r>
    </w:p>
    <w:p w:rsidR="007B6C1D" w:rsidRDefault="007B6C1D">
      <w:pPr>
        <w:pStyle w:val="ConsPlusNormal"/>
        <w:spacing w:before="220"/>
        <w:ind w:firstLine="540"/>
        <w:jc w:val="both"/>
      </w:pPr>
      <w:r>
        <w:t>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законом тайну;</w:t>
      </w:r>
    </w:p>
    <w:p w:rsidR="007B6C1D" w:rsidRDefault="007B6C1D">
      <w:pPr>
        <w:pStyle w:val="ConsPlusNormal"/>
        <w:spacing w:before="220"/>
        <w:ind w:firstLine="540"/>
        <w:jc w:val="both"/>
      </w:pPr>
      <w:r>
        <w:t>общественная организация (объединение) не зарегистрирована в порядке, установленном законодательством Российской Федерации, на день обращения за государственной регистрацией заявления о проведении общественной экологической экспертизы;</w:t>
      </w:r>
    </w:p>
    <w:p w:rsidR="007B6C1D" w:rsidRDefault="007B6C1D">
      <w:pPr>
        <w:pStyle w:val="ConsPlusNormal"/>
        <w:spacing w:before="220"/>
        <w:ind w:firstLine="540"/>
        <w:jc w:val="both"/>
      </w:pPr>
      <w:r>
        <w:t xml:space="preserve">устав общественной организации (объединения), организующей и проводящей общественную экологическую экспертизу, не соответствует требованиям </w:t>
      </w:r>
      <w:hyperlink r:id="rId17">
        <w:r>
          <w:rPr>
            <w:color w:val="0000FF"/>
          </w:rPr>
          <w:t>статьи 20</w:t>
        </w:r>
      </w:hyperlink>
      <w:r>
        <w:t xml:space="preserve"> Федерального закона N 174-ФЗ;</w:t>
      </w:r>
    </w:p>
    <w:p w:rsidR="007B6C1D" w:rsidRDefault="007B6C1D">
      <w:pPr>
        <w:pStyle w:val="ConsPlusNormal"/>
        <w:spacing w:before="220"/>
        <w:ind w:firstLine="540"/>
        <w:jc w:val="both"/>
      </w:pPr>
      <w:r>
        <w:t xml:space="preserve">требования к содержанию заявления о проведении общественной экологической экспертизы, предусмотренные </w:t>
      </w:r>
      <w:hyperlink r:id="rId18">
        <w:r>
          <w:rPr>
            <w:color w:val="0000FF"/>
          </w:rPr>
          <w:t>статьей 23</w:t>
        </w:r>
      </w:hyperlink>
      <w:r>
        <w:t xml:space="preserve"> Федерального закона N 174-ФЗ и </w:t>
      </w:r>
      <w:hyperlink w:anchor="P105">
        <w:r>
          <w:rPr>
            <w:color w:val="0000FF"/>
          </w:rPr>
          <w:t>пунктом 2.6</w:t>
        </w:r>
      </w:hyperlink>
      <w:r>
        <w:t xml:space="preserve"> Административного регламента, не выполнены.</w:t>
      </w:r>
    </w:p>
    <w:p w:rsidR="007B6C1D" w:rsidRDefault="007B6C1D">
      <w:pPr>
        <w:pStyle w:val="ConsPlusNormal"/>
        <w:spacing w:before="220"/>
        <w:ind w:firstLine="540"/>
        <w:jc w:val="both"/>
      </w:pPr>
      <w:r>
        <w:t>2.8.3.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w:t>
      </w:r>
    </w:p>
    <w:p w:rsidR="007B6C1D" w:rsidRDefault="007B6C1D">
      <w:pPr>
        <w:pStyle w:val="ConsPlusNormal"/>
        <w:spacing w:before="220"/>
        <w:ind w:firstLine="540"/>
        <w:jc w:val="both"/>
      </w:pPr>
      <w:r>
        <w:t>отсутствие опечаток и (или) ошибок в выданных в результате предоставления муниципальной услуги.</w:t>
      </w:r>
    </w:p>
    <w:p w:rsidR="007B6C1D" w:rsidRDefault="007B6C1D">
      <w:pPr>
        <w:pStyle w:val="ConsPlusNormal"/>
        <w:jc w:val="both"/>
      </w:pPr>
    </w:p>
    <w:p w:rsidR="007B6C1D" w:rsidRDefault="007B6C1D">
      <w:pPr>
        <w:pStyle w:val="ConsPlusTitle"/>
        <w:ind w:firstLine="540"/>
        <w:jc w:val="both"/>
        <w:outlineLvl w:val="2"/>
      </w:pPr>
      <w:r>
        <w:t>2.9. Размер платы, взимаемой с заявителя при предоставлении муниципальной услуги, и способы ее взимания</w:t>
      </w:r>
    </w:p>
    <w:p w:rsidR="007B6C1D" w:rsidRDefault="007B6C1D">
      <w:pPr>
        <w:pStyle w:val="ConsPlusNormal"/>
        <w:jc w:val="both"/>
      </w:pPr>
    </w:p>
    <w:p w:rsidR="007B6C1D" w:rsidRDefault="007B6C1D">
      <w:pPr>
        <w:pStyle w:val="ConsPlusNormal"/>
        <w:ind w:firstLine="540"/>
        <w:jc w:val="both"/>
      </w:pPr>
      <w:r>
        <w:t>Предоставление муниципальной услуги осуществляется без взимания государственной пошлины или иной платы.</w:t>
      </w:r>
    </w:p>
    <w:p w:rsidR="007B6C1D" w:rsidRDefault="007B6C1D">
      <w:pPr>
        <w:pStyle w:val="ConsPlusNormal"/>
        <w:jc w:val="both"/>
      </w:pPr>
    </w:p>
    <w:p w:rsidR="007B6C1D" w:rsidRDefault="007B6C1D">
      <w:pPr>
        <w:pStyle w:val="ConsPlusTitle"/>
        <w:ind w:firstLine="540"/>
        <w:jc w:val="both"/>
        <w:outlineLvl w:val="2"/>
      </w:pPr>
      <w: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B6C1D" w:rsidRDefault="007B6C1D">
      <w:pPr>
        <w:pStyle w:val="ConsPlusNormal"/>
        <w:jc w:val="both"/>
      </w:pPr>
    </w:p>
    <w:p w:rsidR="007B6C1D" w:rsidRDefault="007B6C1D">
      <w:pPr>
        <w:pStyle w:val="ConsPlusNormal"/>
        <w:ind w:firstLine="540"/>
        <w:jc w:val="both"/>
      </w:pPr>
      <w: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7B6C1D" w:rsidRDefault="007B6C1D">
      <w:pPr>
        <w:pStyle w:val="ConsPlusNormal"/>
        <w:jc w:val="both"/>
      </w:pPr>
    </w:p>
    <w:p w:rsidR="007B6C1D" w:rsidRDefault="007B6C1D">
      <w:pPr>
        <w:pStyle w:val="ConsPlusTitle"/>
        <w:ind w:firstLine="540"/>
        <w:jc w:val="both"/>
        <w:outlineLvl w:val="2"/>
      </w:pPr>
      <w:bookmarkStart w:id="5" w:name="P157"/>
      <w:bookmarkEnd w:id="5"/>
      <w:r>
        <w:t>2.11. Срок и порядок регистрации заявления, в том числе в электронной форме</w:t>
      </w:r>
    </w:p>
    <w:p w:rsidR="007B6C1D" w:rsidRDefault="007B6C1D">
      <w:pPr>
        <w:pStyle w:val="ConsPlusNormal"/>
        <w:jc w:val="both"/>
      </w:pPr>
    </w:p>
    <w:p w:rsidR="007B6C1D" w:rsidRDefault="007B6C1D">
      <w:pPr>
        <w:pStyle w:val="ConsPlusNormal"/>
        <w:ind w:firstLine="540"/>
        <w:jc w:val="both"/>
      </w:pPr>
      <w:r>
        <w:t>Заявление и документы, необходимые для предоставления муниципальной услуги, регистрируются не позднее 1 рабочего дня со дня их поступления:</w:t>
      </w:r>
    </w:p>
    <w:p w:rsidR="007B6C1D" w:rsidRDefault="007B6C1D">
      <w:pPr>
        <w:pStyle w:val="ConsPlusNormal"/>
        <w:spacing w:before="220"/>
        <w:ind w:firstLine="540"/>
        <w:jc w:val="both"/>
      </w:pPr>
      <w:r>
        <w:t>в системе электронного документооборота (далее - СЭД) с присвоением статуса "зарегистрировано";</w:t>
      </w:r>
    </w:p>
    <w:p w:rsidR="007B6C1D" w:rsidRDefault="007B6C1D">
      <w:pPr>
        <w:pStyle w:val="ConsPlusNormal"/>
        <w:spacing w:before="220"/>
        <w:ind w:firstLine="540"/>
        <w:jc w:val="both"/>
      </w:pPr>
      <w: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w:t>
      </w:r>
    </w:p>
    <w:p w:rsidR="007B6C1D" w:rsidRDefault="007B6C1D">
      <w:pPr>
        <w:pStyle w:val="ConsPlusNormal"/>
        <w:spacing w:before="220"/>
        <w:ind w:firstLine="540"/>
        <w:jc w:val="both"/>
      </w:pPr>
      <w:r>
        <w:t>Если заявление поступило после 16 часов, датой регистрации считается следующий рабочий день за днем поступления заявления.</w:t>
      </w:r>
    </w:p>
    <w:p w:rsidR="007B6C1D" w:rsidRDefault="007B6C1D">
      <w:pPr>
        <w:pStyle w:val="ConsPlusNormal"/>
        <w:jc w:val="both"/>
      </w:pPr>
    </w:p>
    <w:p w:rsidR="007B6C1D" w:rsidRDefault="007B6C1D">
      <w:pPr>
        <w:pStyle w:val="ConsPlusTitle"/>
        <w:ind w:firstLine="540"/>
        <w:jc w:val="both"/>
        <w:outlineLvl w:val="2"/>
      </w:pPr>
      <w:r>
        <w:t>2.12. Требования к помещениям, в которых предоставляется муниципальная услуга</w:t>
      </w:r>
    </w:p>
    <w:p w:rsidR="007B6C1D" w:rsidRDefault="007B6C1D">
      <w:pPr>
        <w:pStyle w:val="ConsPlusNormal"/>
        <w:jc w:val="both"/>
      </w:pPr>
    </w:p>
    <w:p w:rsidR="007B6C1D" w:rsidRDefault="007B6C1D">
      <w:pPr>
        <w:pStyle w:val="ConsPlusNormal"/>
        <w:ind w:firstLine="540"/>
        <w:jc w:val="both"/>
      </w:pPr>
      <w:r>
        <w:t>При предоставлении муниципальной услуги в соответствии с законодательством Российской Федерации о социальной защите инвалидов обеспечиваются условия для беспрепятственного доступа инвалидов в здание администрации, возможность самостоятельного передвижения, надлежащее размещение оборудования и носителей информации, дублирование необходимой для инвалидов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B6C1D" w:rsidRDefault="007B6C1D">
      <w:pPr>
        <w:pStyle w:val="ConsPlusNormal"/>
        <w:spacing w:before="220"/>
        <w:ind w:firstLine="540"/>
        <w:jc w:val="both"/>
      </w:pPr>
      <w:r>
        <w:t>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для следующих категорий граждан из числа инвалидов III группы:</w:t>
      </w:r>
    </w:p>
    <w:p w:rsidR="007B6C1D" w:rsidRDefault="007B6C1D">
      <w:pPr>
        <w:pStyle w:val="ConsPlusNormal"/>
        <w:spacing w:before="220"/>
        <w:ind w:firstLine="540"/>
        <w:jc w:val="both"/>
      </w:pPr>
      <w:r>
        <w:t>граждане, имеющие ограничение способности к самостоятельному передвижению любой степени выраженности (1, 2 или 3 степени);</w:t>
      </w:r>
    </w:p>
    <w:p w:rsidR="007B6C1D" w:rsidRDefault="007B6C1D">
      <w:pPr>
        <w:pStyle w:val="ConsPlusNormal"/>
        <w:spacing w:before="220"/>
        <w:ind w:firstLine="540"/>
        <w:jc w:val="both"/>
      </w:pPr>
      <w:r>
        <w:t xml:space="preserve">граждане, получившие до вступления в силу </w:t>
      </w:r>
      <w:hyperlink r:id="rId19">
        <w:r>
          <w:rPr>
            <w:color w:val="0000FF"/>
          </w:rPr>
          <w:t>постановления</w:t>
        </w:r>
      </w:hyperlink>
      <w:r>
        <w:t xml:space="preserve"> Правительства Российской Федерации от 10.02.2020 N 115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7B6C1D" w:rsidRDefault="007B6C1D">
      <w:pPr>
        <w:pStyle w:val="ConsPlusNormal"/>
        <w:spacing w:before="220"/>
        <w:ind w:firstLine="540"/>
        <w:jc w:val="both"/>
      </w:pPr>
      <w: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7B6C1D" w:rsidRDefault="007B6C1D">
      <w:pPr>
        <w:pStyle w:val="ConsPlusNormal"/>
        <w:spacing w:before="220"/>
        <w:ind w:firstLine="540"/>
        <w:jc w:val="both"/>
      </w:pPr>
      <w:r>
        <w:t xml:space="preserve">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(при наличии), должностей специалистов, </w:t>
      </w:r>
      <w:r>
        <w:lastRenderedPageBreak/>
        <w:t>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7B6C1D" w:rsidRDefault="007B6C1D">
      <w:pPr>
        <w:pStyle w:val="ConsPlusNormal"/>
        <w:spacing w:before="220"/>
        <w:ind w:firstLine="540"/>
        <w:jc w:val="both"/>
      </w:pPr>
      <w: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(при наличии) и должности, крепящимися с помощью зажимов к одежде, либо настольными табличками аналогичного содержания.</w:t>
      </w:r>
    </w:p>
    <w:p w:rsidR="007B6C1D" w:rsidRDefault="007B6C1D">
      <w:pPr>
        <w:pStyle w:val="ConsPlusNormal"/>
        <w:spacing w:before="220"/>
        <w:ind w:firstLine="540"/>
        <w:jc w:val="both"/>
      </w:pPr>
      <w: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7B6C1D" w:rsidRDefault="007B6C1D">
      <w:pPr>
        <w:pStyle w:val="ConsPlusNormal"/>
        <w:spacing w:before="220"/>
        <w:ind w:firstLine="540"/>
        <w:jc w:val="both"/>
      </w:pPr>
      <w:r>
        <w:t>Визуальная, текстовая информация о порядке предоставления муниципальной услуги размещается на информационном стенде МКУ "Управление ЖКХ и благоустройства" г. Чебоксары, на официальном сайте города Чебоксары,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МКУ "Управление ЖКХ и благоустройства" г. Чебоксары.</w:t>
      </w:r>
    </w:p>
    <w:p w:rsidR="007B6C1D" w:rsidRDefault="007B6C1D">
      <w:pPr>
        <w:pStyle w:val="ConsPlusNormal"/>
        <w:jc w:val="both"/>
      </w:pPr>
    </w:p>
    <w:p w:rsidR="007B6C1D" w:rsidRDefault="007B6C1D">
      <w:pPr>
        <w:pStyle w:val="ConsPlusTitle"/>
        <w:ind w:firstLine="540"/>
        <w:jc w:val="both"/>
        <w:outlineLvl w:val="2"/>
      </w:pPr>
      <w:r>
        <w:t>2.13. Показатели доступности и качества муниципальной услуги</w:t>
      </w:r>
    </w:p>
    <w:p w:rsidR="007B6C1D" w:rsidRDefault="007B6C1D">
      <w:pPr>
        <w:pStyle w:val="ConsPlusNormal"/>
        <w:jc w:val="both"/>
      </w:pPr>
    </w:p>
    <w:p w:rsidR="007B6C1D" w:rsidRDefault="007B6C1D">
      <w:pPr>
        <w:pStyle w:val="ConsPlusNormal"/>
        <w:ind w:firstLine="540"/>
        <w:jc w:val="both"/>
      </w:pPr>
      <w:r>
        <w:t>2.13.1. Показателями доступности муниципальной услуги являются:</w:t>
      </w:r>
    </w:p>
    <w:p w:rsidR="007B6C1D" w:rsidRDefault="007B6C1D">
      <w:pPr>
        <w:pStyle w:val="ConsPlusNormal"/>
        <w:spacing w:before="220"/>
        <w:ind w:firstLine="540"/>
        <w:jc w:val="both"/>
      </w:pPr>
      <w:r>
        <w:t>обеспечение информирования о работе МКУ "Управление ЖКХ и благоустройства" г. Чебоксары и предоставляемой муниципальной услуге (размещение информации на Едином портале государственных и муниципальных услуг);</w:t>
      </w:r>
    </w:p>
    <w:p w:rsidR="007B6C1D" w:rsidRDefault="007B6C1D">
      <w:pPr>
        <w:pStyle w:val="ConsPlusNormal"/>
        <w:spacing w:before="220"/>
        <w:ind w:firstLine="540"/>
        <w:jc w:val="both"/>
      </w:pPr>
      <w: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7B6C1D" w:rsidRDefault="007B6C1D">
      <w:pPr>
        <w:pStyle w:val="ConsPlusNormal"/>
        <w:spacing w:before="220"/>
        <w:ind w:firstLine="540"/>
        <w:jc w:val="both"/>
      </w:pPr>
      <w:r>
        <w:t>условия доступа к территории, зданию МКУ "Управление ЖКХ и благоустройства" г. Чебоксары (территориальная доступность, обеспечение пешеходной доступности (не более 10 минут пешком) от остановок общественного транспорта к зданию МКУ "Управление ЖКХ и благоустройства" г. Чебоксары, наличие необходимого количества парковочных мест);</w:t>
      </w:r>
    </w:p>
    <w:p w:rsidR="007B6C1D" w:rsidRDefault="007B6C1D">
      <w:pPr>
        <w:pStyle w:val="ConsPlusNormal"/>
        <w:spacing w:before="220"/>
        <w:ind w:firstLine="540"/>
        <w:jc w:val="both"/>
      </w:pPr>
      <w:r>
        <w:t>обеспечение свободного доступа в здание МКУ "Управление ЖКХ и благоустройства" г. Чебоксары;</w:t>
      </w:r>
    </w:p>
    <w:p w:rsidR="007B6C1D" w:rsidRDefault="007B6C1D">
      <w:pPr>
        <w:pStyle w:val="ConsPlusNormal"/>
        <w:spacing w:before="220"/>
        <w:ind w:firstLine="540"/>
        <w:jc w:val="both"/>
      </w:pPr>
      <w:r>
        <w:t>доступность электронных форм документов, необходимых для предоставления муниципальной услуги;</w:t>
      </w:r>
    </w:p>
    <w:p w:rsidR="007B6C1D" w:rsidRDefault="007B6C1D">
      <w:pPr>
        <w:pStyle w:val="ConsPlusNormal"/>
        <w:spacing w:before="220"/>
        <w:ind w:firstLine="540"/>
        <w:jc w:val="both"/>
      </w:pPr>
      <w:r>
        <w:t>возможность подачи заявления на получение муниципальной услуги и документов в электронной форме;</w:t>
      </w:r>
    </w:p>
    <w:p w:rsidR="007B6C1D" w:rsidRDefault="007B6C1D">
      <w:pPr>
        <w:pStyle w:val="ConsPlusNormal"/>
        <w:spacing w:before="220"/>
        <w:ind w:firstLine="540"/>
        <w:jc w:val="both"/>
      </w:pPr>
      <w:r>
        <w:t>предоставление муниципальной услуги в соответствии с вариантом предоставления муниципальной услуги;</w:t>
      </w:r>
    </w:p>
    <w:p w:rsidR="007B6C1D" w:rsidRDefault="007B6C1D">
      <w:pPr>
        <w:pStyle w:val="ConsPlusNormal"/>
        <w:spacing w:before="220"/>
        <w:ind w:firstLine="540"/>
        <w:jc w:val="both"/>
      </w:pPr>
      <w:r>
        <w:t>организация предоставления муниципальной услуги через МФЦ.</w:t>
      </w:r>
    </w:p>
    <w:p w:rsidR="007B6C1D" w:rsidRDefault="007B6C1D">
      <w:pPr>
        <w:pStyle w:val="ConsPlusNormal"/>
        <w:spacing w:before="220"/>
        <w:ind w:firstLine="540"/>
        <w:jc w:val="both"/>
      </w:pPr>
      <w:r>
        <w:t>2.13.2. Показателями качества муниципальной услуги являются:</w:t>
      </w:r>
    </w:p>
    <w:p w:rsidR="007B6C1D" w:rsidRDefault="007B6C1D">
      <w:pPr>
        <w:pStyle w:val="ConsPlusNormal"/>
        <w:spacing w:before="220"/>
        <w:ind w:firstLine="540"/>
        <w:jc w:val="both"/>
      </w:pPr>
      <w:r>
        <w:t xml:space="preserve">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w:t>
      </w:r>
      <w:r>
        <w:lastRenderedPageBreak/>
        <w:t>отопление и чистота воздуха), эстетическое оформление помещений);</w:t>
      </w:r>
    </w:p>
    <w:p w:rsidR="007B6C1D" w:rsidRDefault="007B6C1D">
      <w:pPr>
        <w:pStyle w:val="ConsPlusNormal"/>
        <w:spacing w:before="220"/>
        <w:ind w:firstLine="540"/>
        <w:jc w:val="both"/>
      </w:pPr>
      <w:r>
        <w:t>компетентность специалистов, предоставляющих муниципальную услугу, в вопросах предоставления муниципальной услуги;</w:t>
      </w:r>
    </w:p>
    <w:p w:rsidR="007B6C1D" w:rsidRDefault="007B6C1D">
      <w:pPr>
        <w:pStyle w:val="ConsPlusNormal"/>
        <w:spacing w:before="220"/>
        <w:ind w:firstLine="540"/>
        <w:jc w:val="both"/>
      </w:pPr>
      <w: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7B6C1D" w:rsidRDefault="007B6C1D">
      <w:pPr>
        <w:pStyle w:val="ConsPlusNormal"/>
        <w:spacing w:before="220"/>
        <w:ind w:firstLine="540"/>
        <w:jc w:val="both"/>
      </w:pPr>
      <w:r>
        <w:t>строгое соблюдение стандарта и порядка предоставления муниципальной услуги;</w:t>
      </w:r>
    </w:p>
    <w:p w:rsidR="007B6C1D" w:rsidRDefault="007B6C1D">
      <w:pPr>
        <w:pStyle w:val="ConsPlusNormal"/>
        <w:spacing w:before="220"/>
        <w:ind w:firstLine="540"/>
        <w:jc w:val="both"/>
      </w:pPr>
      <w:r>
        <w:t>эффективность и своевременность рассмотрения поступивших обращений по вопросам предоставления муниципальной услуги;</w:t>
      </w:r>
    </w:p>
    <w:p w:rsidR="007B6C1D" w:rsidRDefault="007B6C1D">
      <w:pPr>
        <w:pStyle w:val="ConsPlusNormal"/>
        <w:spacing w:before="220"/>
        <w:ind w:firstLine="540"/>
        <w:jc w:val="both"/>
      </w:pPr>
      <w:r>
        <w:t>своевременное предоставление муниципальной услуги (отсутствие нарушений сроков предоставления муниципальной услуги);</w:t>
      </w:r>
    </w:p>
    <w:p w:rsidR="007B6C1D" w:rsidRDefault="007B6C1D">
      <w:pPr>
        <w:pStyle w:val="ConsPlusNormal"/>
        <w:spacing w:before="220"/>
        <w:ind w:firstLine="540"/>
        <w:jc w:val="both"/>
      </w:pPr>
      <w: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7B6C1D" w:rsidRDefault="007B6C1D">
      <w:pPr>
        <w:pStyle w:val="ConsPlusNormal"/>
        <w:spacing w:before="220"/>
        <w:ind w:firstLine="540"/>
        <w:jc w:val="both"/>
      </w:pPr>
      <w:r>
        <w:t>удовлетворенность заявителя качеством предоставления муниципальной услуги;</w:t>
      </w:r>
    </w:p>
    <w:p w:rsidR="007B6C1D" w:rsidRDefault="007B6C1D">
      <w:pPr>
        <w:pStyle w:val="ConsPlusNormal"/>
        <w:spacing w:before="220"/>
        <w:ind w:firstLine="540"/>
        <w:jc w:val="both"/>
      </w:pPr>
      <w:r>
        <w:t>отсутствие жалоб.</w:t>
      </w:r>
    </w:p>
    <w:p w:rsidR="007B6C1D" w:rsidRDefault="007B6C1D">
      <w:pPr>
        <w:pStyle w:val="ConsPlusNormal"/>
        <w:jc w:val="both"/>
      </w:pPr>
    </w:p>
    <w:p w:rsidR="007B6C1D" w:rsidRDefault="007B6C1D">
      <w:pPr>
        <w:pStyle w:val="ConsPlusTitle"/>
        <w:ind w:firstLine="540"/>
        <w:jc w:val="both"/>
        <w:outlineLvl w:val="2"/>
      </w:pPr>
      <w: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7B6C1D" w:rsidRDefault="007B6C1D">
      <w:pPr>
        <w:pStyle w:val="ConsPlusNormal"/>
        <w:jc w:val="both"/>
      </w:pPr>
    </w:p>
    <w:p w:rsidR="007B6C1D" w:rsidRDefault="007B6C1D">
      <w:pPr>
        <w:pStyle w:val="ConsPlusNormal"/>
        <w:ind w:firstLine="540"/>
        <w:jc w:val="both"/>
      </w:pPr>
      <w:r>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7B6C1D" w:rsidRDefault="007B6C1D">
      <w:pPr>
        <w:pStyle w:val="ConsPlusNormal"/>
        <w:spacing w:before="220"/>
        <w:ind w:firstLine="540"/>
        <w:jc w:val="both"/>
      </w:pPr>
      <w:r>
        <w:t>2.14.2. Плата за предоставление услуг, которые являются необходимыми и обязательными для предоставления муниципальной услуги, не взимается.</w:t>
      </w:r>
    </w:p>
    <w:p w:rsidR="007B6C1D" w:rsidRDefault="007B6C1D">
      <w:pPr>
        <w:pStyle w:val="ConsPlusNormal"/>
        <w:spacing w:before="220"/>
        <w:ind w:firstLine="540"/>
        <w:jc w:val="both"/>
      </w:pPr>
      <w:r>
        <w:t xml:space="preserve">2.14.3. При предоставлении муниципальной услуги специалисты администрации не вправе требовать от заявителя представления документов, информации и осуществления действий, предусмотренных </w:t>
      </w:r>
      <w:hyperlink r:id="rId20">
        <w:r>
          <w:rPr>
            <w:color w:val="0000FF"/>
          </w:rPr>
          <w:t>частью 1 статьи 7</w:t>
        </w:r>
      </w:hyperlink>
      <w:r>
        <w:t xml:space="preserve"> Федерального закона "Об организации предоставления государственных и муниципальных услуг".</w:t>
      </w:r>
    </w:p>
    <w:p w:rsidR="007B6C1D" w:rsidRDefault="007B6C1D">
      <w:pPr>
        <w:pStyle w:val="ConsPlusNormal"/>
        <w:spacing w:before="220"/>
        <w:ind w:firstLine="540"/>
        <w:jc w:val="both"/>
      </w:pPr>
      <w:r>
        <w:t>2.14.4. Муниципальная услуга предоставляется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 (для услуг, предоставляемых в МФЦ).</w:t>
      </w:r>
    </w:p>
    <w:p w:rsidR="007B6C1D" w:rsidRDefault="007B6C1D">
      <w:pPr>
        <w:pStyle w:val="ConsPlusNormal"/>
        <w:spacing w:before="220"/>
        <w:ind w:firstLine="540"/>
        <w:jc w:val="both"/>
      </w:pPr>
      <w:r>
        <w:t>В соответствии с соглашением МФЦ осуществляет следующие административные процедуры:</w:t>
      </w:r>
    </w:p>
    <w:p w:rsidR="007B6C1D" w:rsidRDefault="007B6C1D">
      <w:pPr>
        <w:pStyle w:val="ConsPlusNormal"/>
        <w:spacing w:before="220"/>
        <w:ind w:firstLine="540"/>
        <w:jc w:val="both"/>
      </w:pPr>
      <w:r>
        <w:t>информирование (консультирование) заявителей о порядке предоставления муниципальной услуги в МФЦ;</w:t>
      </w:r>
    </w:p>
    <w:p w:rsidR="007B6C1D" w:rsidRDefault="007B6C1D">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7B6C1D" w:rsidRDefault="007B6C1D">
      <w:pPr>
        <w:pStyle w:val="ConsPlusNormal"/>
        <w:spacing w:before="220"/>
        <w:ind w:firstLine="540"/>
        <w:jc w:val="both"/>
      </w:pPr>
      <w:r>
        <w:t>выдача результата предоставления муниципальной услуги.</w:t>
      </w:r>
    </w:p>
    <w:p w:rsidR="007B6C1D" w:rsidRDefault="007B6C1D">
      <w:pPr>
        <w:pStyle w:val="ConsPlusNormal"/>
        <w:spacing w:before="220"/>
        <w:ind w:firstLine="540"/>
        <w:jc w:val="both"/>
      </w:pPr>
      <w:r>
        <w:t xml:space="preserve">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с предоставлением </w:t>
      </w:r>
      <w:r>
        <w:lastRenderedPageBreak/>
        <w:t>муниципальной услуги, в МФЦ осуществляются бесплатно.</w:t>
      </w:r>
    </w:p>
    <w:p w:rsidR="007B6C1D" w:rsidRDefault="007B6C1D">
      <w:pPr>
        <w:pStyle w:val="ConsPlusNormal"/>
        <w:spacing w:before="220"/>
        <w:ind w:firstLine="540"/>
        <w:jc w:val="both"/>
      </w:pPr>
      <w:r>
        <w:t xml:space="preserve">При предоставлении муниципальной услуги в МФЦ работники МФЦ не вправе требовать от заявителя представления документов, информации и осуществления действий, предусмотренных </w:t>
      </w:r>
      <w:hyperlink r:id="rId21">
        <w:r>
          <w:rPr>
            <w:color w:val="0000FF"/>
          </w:rPr>
          <w:t>частью 3 статьи 16</w:t>
        </w:r>
      </w:hyperlink>
      <w:r>
        <w:t xml:space="preserve"> Федерального закона "Об организации предоставления государственных и муниципальных услуг".</w:t>
      </w:r>
    </w:p>
    <w:p w:rsidR="007B6C1D" w:rsidRDefault="007B6C1D">
      <w:pPr>
        <w:pStyle w:val="ConsPlusNormal"/>
        <w:spacing w:before="220"/>
        <w:ind w:firstLine="540"/>
        <w:jc w:val="both"/>
      </w:pPr>
      <w:r>
        <w:t>Датой приема заявления, поданного через МФЦ, считается дата его регистрации в МФЦ. МФЦ направляет в МКУ "Управление ЖКХ и благоустройства" г. Чебоксары заявление и документы в электронной форме, подписанные усиленной квалифицированной электронной подписью, в соответствии с порядком организации защищенного электронного взаимодействия. Прием и рассмотрение заявления и документов, полученных от МФЦ в электронной форме, МКУ "Управление ЖКХ и благоустройства" г. Чебоксары осуществляются без получения заявления и документов на бумажном носителе.</w:t>
      </w:r>
    </w:p>
    <w:p w:rsidR="007B6C1D" w:rsidRDefault="007B6C1D">
      <w:pPr>
        <w:pStyle w:val="ConsPlusNormal"/>
        <w:spacing w:before="220"/>
        <w:ind w:firstLine="540"/>
        <w:jc w:val="both"/>
      </w:pPr>
      <w:r>
        <w:t>В случае подачи заявления через МФЦ уведомление о принятом решении, в том числе о решении об отказе, в форме электронного документа направляется в МФЦ в соответствии с порядком организации защищенного электронного взаимодействия при обмене электронными документами, установленным соглашением, в срок, не превышающий одного рабочего дня со дня принятия такого решения.</w:t>
      </w:r>
    </w:p>
    <w:p w:rsidR="007B6C1D" w:rsidRDefault="007B6C1D">
      <w:pPr>
        <w:pStyle w:val="ConsPlusNormal"/>
        <w:spacing w:before="220"/>
        <w:ind w:firstLine="540"/>
        <w:jc w:val="both"/>
      </w:pPr>
      <w:r>
        <w:t xml:space="preserve">Составление и выдача документов на бумажном носителе, подтверждающих содержание электронных документов, направленных в МФЦ по результатам вынесения соответствующего решения МКУ "Управление ЖКХ и благоустройства" г. Чебоксары, обеспечивается в соответствии с </w:t>
      </w:r>
      <w:hyperlink r:id="rId22">
        <w:r>
          <w:rPr>
            <w:color w:val="0000FF"/>
          </w:rPr>
          <w:t>требованиями</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Российской Федерации от 18 марта 2015 г. N 250.</w:t>
      </w:r>
    </w:p>
    <w:p w:rsidR="007B6C1D" w:rsidRDefault="007B6C1D">
      <w:pPr>
        <w:pStyle w:val="ConsPlusNormal"/>
        <w:spacing w:before="220"/>
        <w:ind w:firstLine="540"/>
        <w:jc w:val="both"/>
      </w:pPr>
      <w:r>
        <w:t>Предоставление бесплатного доступа к Единому порталу государственных и муниципальных услуг для подачи заявления и документов, необходимых для получения муниципальной услуги, в электронной форме,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Чувашской Республики по выбору заявителя независимо от его места жительства или места пребывания.</w:t>
      </w:r>
    </w:p>
    <w:p w:rsidR="007B6C1D" w:rsidRDefault="007B6C1D">
      <w:pPr>
        <w:pStyle w:val="ConsPlusNormal"/>
        <w:spacing w:before="220"/>
        <w:ind w:firstLine="540"/>
        <w:jc w:val="both"/>
      </w:pPr>
      <w:r>
        <w:t>2.14.5. Предоставление муниципальной услуги в электронной форме не предусмотрено.</w:t>
      </w:r>
    </w:p>
    <w:p w:rsidR="007B6C1D" w:rsidRDefault="007B6C1D">
      <w:pPr>
        <w:pStyle w:val="ConsPlusNormal"/>
        <w:spacing w:before="220"/>
        <w:ind w:firstLine="540"/>
        <w:jc w:val="both"/>
      </w:pPr>
      <w:r>
        <w:t xml:space="preserve">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w:t>
      </w:r>
      <w:hyperlink r:id="rId23">
        <w:r>
          <w:rPr>
            <w:color w:val="0000FF"/>
          </w:rPr>
          <w:t>закона</w:t>
        </w:r>
      </w:hyperlink>
      <w:r>
        <w:t xml:space="preserve"> "Об электронной подписи" и требованиями Федерального </w:t>
      </w:r>
      <w:hyperlink r:id="rId24">
        <w:r>
          <w:rPr>
            <w:color w:val="0000FF"/>
          </w:rPr>
          <w:t>закона</w:t>
        </w:r>
      </w:hyperlink>
      <w:r>
        <w:t xml:space="preserve"> "Об организации предоставления государственных и муниципальных услуг".</w:t>
      </w:r>
    </w:p>
    <w:p w:rsidR="007B6C1D" w:rsidRDefault="007B6C1D">
      <w:pPr>
        <w:pStyle w:val="ConsPlusNormal"/>
        <w:spacing w:before="220"/>
        <w:ind w:firstLine="540"/>
        <w:jc w:val="both"/>
      </w:pPr>
      <w:r>
        <w:t xml:space="preserve">Информация о порядке предоставления муниципальной услуги, образцы заявлений для предоставления муниципальной услуги и примеры их оформления размещаются в электронном </w:t>
      </w:r>
      <w:r>
        <w:lastRenderedPageBreak/>
        <w:t>виде на Едином портале государственных и муниципальных услуг, официальном сайте города Чебоксары в сети "Интернет".</w:t>
      </w:r>
    </w:p>
    <w:p w:rsidR="007B6C1D" w:rsidRDefault="007B6C1D">
      <w:pPr>
        <w:pStyle w:val="ConsPlusNormal"/>
        <w:spacing w:before="220"/>
        <w:ind w:firstLine="540"/>
        <w:jc w:val="both"/>
      </w:pPr>
      <w:r>
        <w:t>В случае поступления документов в электронной форме специалист уполномоченного структурного подразделения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7B6C1D" w:rsidRDefault="007B6C1D">
      <w:pPr>
        <w:pStyle w:val="ConsPlusNormal"/>
        <w:spacing w:before="220"/>
        <w:ind w:firstLine="540"/>
        <w:jc w:val="both"/>
      </w:pPr>
      <w:r>
        <w:t>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rsidR="007B6C1D" w:rsidRDefault="007B6C1D">
      <w:pPr>
        <w:pStyle w:val="ConsPlusNormal"/>
        <w:spacing w:before="220"/>
        <w:ind w:firstLine="540"/>
        <w:jc w:val="both"/>
      </w:pPr>
      <w:r>
        <w:t>2.14.6.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7B6C1D" w:rsidRDefault="007B6C1D">
      <w:pPr>
        <w:pStyle w:val="ConsPlusNormal"/>
        <w:jc w:val="both"/>
      </w:pPr>
    </w:p>
    <w:p w:rsidR="007B6C1D" w:rsidRDefault="007B6C1D">
      <w:pPr>
        <w:pStyle w:val="ConsPlusTitle"/>
        <w:jc w:val="center"/>
        <w:outlineLvl w:val="1"/>
      </w:pPr>
      <w:r>
        <w:t>III. Состав, последовательность и сроки выполнения</w:t>
      </w:r>
    </w:p>
    <w:p w:rsidR="007B6C1D" w:rsidRDefault="007B6C1D">
      <w:pPr>
        <w:pStyle w:val="ConsPlusTitle"/>
        <w:jc w:val="center"/>
      </w:pPr>
      <w:r>
        <w:t>административных процедур</w:t>
      </w:r>
    </w:p>
    <w:p w:rsidR="007B6C1D" w:rsidRDefault="007B6C1D">
      <w:pPr>
        <w:pStyle w:val="ConsPlusNormal"/>
        <w:jc w:val="both"/>
      </w:pPr>
    </w:p>
    <w:p w:rsidR="007B6C1D" w:rsidRDefault="007B6C1D">
      <w:pPr>
        <w:pStyle w:val="ConsPlusTitle"/>
        <w:ind w:firstLine="540"/>
        <w:jc w:val="both"/>
        <w:outlineLvl w:val="2"/>
      </w:pPr>
      <w:bookmarkStart w:id="6" w:name="P224"/>
      <w:bookmarkEnd w:id="6"/>
      <w:r>
        <w:t>3.1. Перечень вариантов предоставления муниципальной услуги</w:t>
      </w:r>
    </w:p>
    <w:p w:rsidR="007B6C1D" w:rsidRDefault="007B6C1D">
      <w:pPr>
        <w:pStyle w:val="ConsPlusNormal"/>
        <w:jc w:val="both"/>
      </w:pPr>
    </w:p>
    <w:p w:rsidR="007B6C1D" w:rsidRDefault="007B6C1D">
      <w:pPr>
        <w:pStyle w:val="ConsPlusNormal"/>
        <w:ind w:firstLine="540"/>
        <w:jc w:val="both"/>
      </w:pPr>
      <w:r>
        <w:t>Варианты предоставления муниципальной услуги:</w:t>
      </w:r>
    </w:p>
    <w:p w:rsidR="007B6C1D" w:rsidRDefault="007B6C1D">
      <w:pPr>
        <w:pStyle w:val="ConsPlusNormal"/>
        <w:spacing w:before="220"/>
        <w:ind w:firstLine="540"/>
        <w:jc w:val="both"/>
      </w:pPr>
      <w:r>
        <w:t>1. Государственная регистрация заявления о проведении общественной экологической экспертизы.</w:t>
      </w:r>
    </w:p>
    <w:p w:rsidR="007B6C1D" w:rsidRDefault="007B6C1D">
      <w:pPr>
        <w:pStyle w:val="ConsPlusNormal"/>
        <w:spacing w:before="220"/>
        <w:ind w:firstLine="540"/>
        <w:jc w:val="both"/>
      </w:pPr>
      <w:r>
        <w:t xml:space="preserve">2. Исправление допущенных опечаток и ошибок в выданных в результате предоставления муниципальной услуги документах, путем замены </w:t>
      </w:r>
      <w:proofErr w:type="gramStart"/>
      <w:r>
        <w:t>документов</w:t>
      </w:r>
      <w:proofErr w:type="gramEnd"/>
      <w:r>
        <w:t xml:space="preserve"> выданных в результате предоставления муниципальной услуги.</w:t>
      </w:r>
    </w:p>
    <w:p w:rsidR="007B6C1D" w:rsidRDefault="007B6C1D">
      <w:pPr>
        <w:pStyle w:val="ConsPlusNormal"/>
        <w:jc w:val="both"/>
      </w:pPr>
    </w:p>
    <w:p w:rsidR="007B6C1D" w:rsidRDefault="007B6C1D">
      <w:pPr>
        <w:pStyle w:val="ConsPlusTitle"/>
        <w:ind w:firstLine="540"/>
        <w:jc w:val="both"/>
        <w:outlineLvl w:val="2"/>
      </w:pPr>
      <w:r>
        <w:t>3.2. Профилирование заявителя</w:t>
      </w:r>
    </w:p>
    <w:p w:rsidR="007B6C1D" w:rsidRDefault="007B6C1D">
      <w:pPr>
        <w:pStyle w:val="ConsPlusNormal"/>
        <w:jc w:val="both"/>
      </w:pPr>
    </w:p>
    <w:p w:rsidR="007B6C1D" w:rsidRDefault="007B6C1D">
      <w:pPr>
        <w:pStyle w:val="ConsPlusNormal"/>
        <w:ind w:firstLine="540"/>
        <w:jc w:val="both"/>
      </w:pPr>
      <w:r>
        <w:t>Вариант предоставления муниципальной услуги определяется путем анкетирования заявителя в администрации, МКУ "Управление ЖКХ и благоустройства" г. Чебоксары, МФЦ, а также посредством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7B6C1D" w:rsidRDefault="007B6C1D">
      <w:pPr>
        <w:pStyle w:val="ConsPlusNormal"/>
        <w:spacing w:before="220"/>
        <w:ind w:firstLine="540"/>
        <w:jc w:val="both"/>
      </w:pPr>
      <w:r>
        <w:t>На основании ответов заявителя на вопросы анкетирования определяется вариант предоставления муниципальной услуги.</w:t>
      </w:r>
    </w:p>
    <w:p w:rsidR="007B6C1D" w:rsidRDefault="007B6C1D">
      <w:pPr>
        <w:pStyle w:val="ConsPlusNormal"/>
        <w:spacing w:before="220"/>
        <w:ind w:firstLine="540"/>
        <w:jc w:val="both"/>
      </w:pPr>
      <w:hyperlink w:anchor="P458">
        <w:r>
          <w:rPr>
            <w:color w:val="0000FF"/>
          </w:rPr>
          <w:t>Перечень</w:t>
        </w:r>
      </w:hyperlink>
      <w:r>
        <w:t xml:space="preserve"> признаков заявителей приведен в приложении N 2 к настоящему Административному регламенту.</w:t>
      </w:r>
    </w:p>
    <w:p w:rsidR="007B6C1D" w:rsidRDefault="007B6C1D">
      <w:pPr>
        <w:pStyle w:val="ConsPlusNormal"/>
        <w:jc w:val="both"/>
      </w:pPr>
    </w:p>
    <w:p w:rsidR="007B6C1D" w:rsidRDefault="007B6C1D">
      <w:pPr>
        <w:pStyle w:val="ConsPlusTitle"/>
        <w:ind w:firstLine="540"/>
        <w:jc w:val="both"/>
        <w:outlineLvl w:val="2"/>
      </w:pPr>
      <w:r>
        <w:t>3.3. Вариант 1. Государственная регистрация заявления о проведении общественной экологической экспертизы</w:t>
      </w:r>
    </w:p>
    <w:p w:rsidR="007B6C1D" w:rsidRDefault="007B6C1D">
      <w:pPr>
        <w:pStyle w:val="ConsPlusNormal"/>
        <w:jc w:val="both"/>
      </w:pPr>
    </w:p>
    <w:p w:rsidR="007B6C1D" w:rsidRDefault="007B6C1D">
      <w:pPr>
        <w:pStyle w:val="ConsPlusNormal"/>
        <w:ind w:firstLine="540"/>
        <w:jc w:val="both"/>
      </w:pPr>
      <w:r>
        <w:t>3.3.1. Максимальный срок предоставления муниципальной услуги в соответствии с вариантом составляет не более 10 рабочих дней.</w:t>
      </w:r>
    </w:p>
    <w:p w:rsidR="007B6C1D" w:rsidRDefault="007B6C1D">
      <w:pPr>
        <w:pStyle w:val="ConsPlusNormal"/>
        <w:spacing w:before="220"/>
        <w:ind w:firstLine="540"/>
        <w:jc w:val="both"/>
      </w:pPr>
      <w:r>
        <w:t>3.3.2. Результатом предоставления муниципальной услуги является выдача (направление) уведомления (письма) о регистрации заявления о проведении общественной экологической экспертизы, подписанного заместителем директора МКУ "Управление ЖКХ и благоустройства" г. Чебоксары либо уведомление (письмо) об отказе в предоставлении муниципальной услуги.</w:t>
      </w:r>
    </w:p>
    <w:p w:rsidR="007B6C1D" w:rsidRDefault="007B6C1D">
      <w:pPr>
        <w:pStyle w:val="ConsPlusNormal"/>
        <w:spacing w:before="220"/>
        <w:ind w:firstLine="540"/>
        <w:jc w:val="both"/>
      </w:pPr>
      <w:r>
        <w:lastRenderedPageBreak/>
        <w:t>3.3.3. Оснований для отказа в приеме заявления, документов и (или) информации для предоставления муниципальной услуги, не предусмотрено.</w:t>
      </w:r>
    </w:p>
    <w:p w:rsidR="007B6C1D" w:rsidRDefault="007B6C1D">
      <w:pPr>
        <w:pStyle w:val="ConsPlusNormal"/>
        <w:spacing w:before="220"/>
        <w:ind w:firstLine="540"/>
        <w:jc w:val="both"/>
      </w:pPr>
      <w:r>
        <w:t>3.3.4. Оснований для приостановления предоставления муниципальной услуги не предусмотрено.</w:t>
      </w:r>
    </w:p>
    <w:p w:rsidR="007B6C1D" w:rsidRDefault="007B6C1D">
      <w:pPr>
        <w:pStyle w:val="ConsPlusNormal"/>
        <w:spacing w:before="220"/>
        <w:ind w:firstLine="540"/>
        <w:jc w:val="both"/>
      </w:pPr>
      <w:r>
        <w:t xml:space="preserve">3.3.5. Основания для отказа в предоставлении муниципальной услуги предусмотрены </w:t>
      </w:r>
      <w:hyperlink w:anchor="P139">
        <w:r>
          <w:rPr>
            <w:color w:val="0000FF"/>
          </w:rPr>
          <w:t>подразделом 2.8.2</w:t>
        </w:r>
      </w:hyperlink>
      <w:r>
        <w:t xml:space="preserve"> настоящего Административного регламента.</w:t>
      </w:r>
    </w:p>
    <w:p w:rsidR="007B6C1D" w:rsidRDefault="007B6C1D">
      <w:pPr>
        <w:pStyle w:val="ConsPlusNormal"/>
        <w:spacing w:before="220"/>
        <w:ind w:firstLine="540"/>
        <w:jc w:val="both"/>
      </w:pPr>
      <w:r>
        <w:t>3.3.6. Для предоставления муниципальной услуги осуществляются следующие административные процедуры:</w:t>
      </w:r>
    </w:p>
    <w:p w:rsidR="007B6C1D" w:rsidRDefault="007B6C1D">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7B6C1D" w:rsidRDefault="007B6C1D">
      <w:pPr>
        <w:pStyle w:val="ConsPlusNormal"/>
        <w:spacing w:before="220"/>
        <w:ind w:firstLine="540"/>
        <w:jc w:val="both"/>
      </w:pPr>
      <w:r>
        <w:t>рассмотрение принятых документов и принятие решения о предоставлении либо об отказе в предоставлении муниципальной услуги;</w:t>
      </w:r>
    </w:p>
    <w:p w:rsidR="007B6C1D" w:rsidRDefault="007B6C1D">
      <w:pPr>
        <w:pStyle w:val="ConsPlusNormal"/>
        <w:spacing w:before="220"/>
        <w:ind w:firstLine="540"/>
        <w:jc w:val="both"/>
      </w:pPr>
      <w:r>
        <w:t>выдача (направление) результата предоставления муниципальной услуги (положительного либо уведомления (письма) об отказе в предоставлении муниципальной услуги).</w:t>
      </w:r>
    </w:p>
    <w:p w:rsidR="007B6C1D" w:rsidRDefault="007B6C1D">
      <w:pPr>
        <w:pStyle w:val="ConsPlusNormal"/>
        <w:spacing w:before="220"/>
        <w:ind w:firstLine="540"/>
        <w:jc w:val="both"/>
      </w:pPr>
      <w:r>
        <w:t>3.3.6.1. Прием и регистрация заявления и документов, необходимых для предоставления муниципальной услуги.</w:t>
      </w:r>
    </w:p>
    <w:p w:rsidR="007B6C1D" w:rsidRDefault="007B6C1D">
      <w:pPr>
        <w:pStyle w:val="ConsPlusNormal"/>
        <w:spacing w:before="220"/>
        <w:ind w:firstLine="540"/>
        <w:jc w:val="both"/>
      </w:pPr>
      <w:r>
        <w:t xml:space="preserve">Для государственной регистрации заявления о проведении общественной экологической экспертизы в администрацию, МКУ "Управление ЖКХ и благоустройства" г. Чебоксары либо МФЦ представляются документы, указанные в </w:t>
      </w:r>
      <w:hyperlink w:anchor="P107">
        <w:r>
          <w:rPr>
            <w:color w:val="0000FF"/>
          </w:rPr>
          <w:t>пункте 2.6.1 раздела II</w:t>
        </w:r>
      </w:hyperlink>
      <w:r>
        <w:t xml:space="preserve"> настоящего Административного регламента.</w:t>
      </w:r>
    </w:p>
    <w:p w:rsidR="007B6C1D" w:rsidRDefault="007B6C1D">
      <w:pPr>
        <w:pStyle w:val="ConsPlusNormal"/>
        <w:spacing w:before="220"/>
        <w:ind w:firstLine="540"/>
        <w:jc w:val="both"/>
      </w:pPr>
      <w:r>
        <w:t>Указанные документы могут быть представлены заявителем посредством Единого портала государственных и муниципальных услуг с момента создания соответствующей информационной и телекоммуникационной инфраструктуры, МФЦ.</w:t>
      </w:r>
    </w:p>
    <w:p w:rsidR="007B6C1D" w:rsidRDefault="007B6C1D">
      <w:pPr>
        <w:pStyle w:val="ConsPlusNormal"/>
        <w:spacing w:before="220"/>
        <w:ind w:firstLine="540"/>
        <w:jc w:val="both"/>
      </w:pPr>
      <w:r>
        <w:t>С заявлением и документами для получения муниципальной услуги также вправе обратиться представители общественной организации (объединения), действующие в силу полномочий, оформленных в соответствии с законодательством Российской Федерации.</w:t>
      </w:r>
    </w:p>
    <w:p w:rsidR="007B6C1D" w:rsidRDefault="007B6C1D">
      <w:pPr>
        <w:pStyle w:val="ConsPlusNormal"/>
        <w:spacing w:before="220"/>
        <w:ind w:firstLine="540"/>
        <w:jc w:val="both"/>
      </w:pPr>
      <w:r>
        <w:t xml:space="preserve">Установление личности заявителя может осуществляться в ходе личного приема в МКУ "Управление ЖКХ и благоустройства" г. Чебоксары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25">
        <w:r>
          <w:rPr>
            <w:color w:val="0000FF"/>
          </w:rPr>
          <w:t>частью 18 статьи 14.1</w:t>
        </w:r>
      </w:hyperlink>
      <w:r>
        <w:t>. Федерального закона от 27.07.2006 N 149-ФЗ "Об информации, информационных технологиях и о защите информации".</w:t>
      </w:r>
    </w:p>
    <w:p w:rsidR="007B6C1D" w:rsidRDefault="007B6C1D">
      <w:pPr>
        <w:pStyle w:val="ConsPlusNormal"/>
        <w:spacing w:before="220"/>
        <w:ind w:firstLine="540"/>
        <w:jc w:val="both"/>
      </w:pPr>
      <w:r>
        <w:t>В случае подачи заявления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w:t>
      </w:r>
    </w:p>
    <w:p w:rsidR="007B6C1D" w:rsidRDefault="007B6C1D">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B6C1D" w:rsidRDefault="007B6C1D">
      <w:pPr>
        <w:pStyle w:val="ConsPlusNormal"/>
        <w:spacing w:before="220"/>
        <w:ind w:firstLine="540"/>
        <w:jc w:val="both"/>
      </w:pPr>
      <w: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w:t>
      </w:r>
      <w:r>
        <w:lastRenderedPageBreak/>
        <w:t>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B6C1D" w:rsidRDefault="007B6C1D">
      <w:pPr>
        <w:pStyle w:val="ConsPlusNormal"/>
        <w:spacing w:before="220"/>
        <w:ind w:firstLine="540"/>
        <w:jc w:val="both"/>
      </w:pPr>
      <w:r>
        <w:t xml:space="preserve">Регистрация заявления и документов, необходимых для предоставления муниципальной услуги, в МКУ "Управление ЖКХ и благоустройства" г. Чебоксары, МФЦ осуществляется в срок, предусмотренный </w:t>
      </w:r>
      <w:hyperlink w:anchor="P157">
        <w:r>
          <w:rPr>
            <w:color w:val="0000FF"/>
          </w:rPr>
          <w:t>подразделом 2.11</w:t>
        </w:r>
      </w:hyperlink>
      <w:r>
        <w:t xml:space="preserve"> Административного регламента.</w:t>
      </w:r>
    </w:p>
    <w:p w:rsidR="007B6C1D" w:rsidRDefault="007B6C1D">
      <w:pPr>
        <w:pStyle w:val="ConsPlusNormal"/>
        <w:spacing w:before="220"/>
        <w:ind w:firstLine="540"/>
        <w:jc w:val="both"/>
      </w:pPr>
      <w:r>
        <w:t>В ходе приема заявления и документов, необходимых для предоставления муниципальной услуги, специалист администрации, МФЦ производит проверку представленного заявления с приложением документов на наличие необходимых документов, проверяет правильность заполнения заявления, полноту и достоверность содержащихся в них сведений, проверяет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7B6C1D" w:rsidRDefault="007B6C1D">
      <w:pPr>
        <w:pStyle w:val="ConsPlusNormal"/>
        <w:spacing w:before="220"/>
        <w:ind w:firstLine="540"/>
        <w:jc w:val="both"/>
      </w:pPr>
      <w:r>
        <w:t>Возможность приема МКУ "Управление ЖКХ и благоустройства" г. Чебоксары,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7B6C1D" w:rsidRDefault="007B6C1D">
      <w:pPr>
        <w:pStyle w:val="ConsPlusNormal"/>
        <w:spacing w:before="220"/>
        <w:ind w:firstLine="540"/>
        <w:jc w:val="both"/>
      </w:pPr>
      <w:r>
        <w:t>3.3.6.2. Решение о предоставлении (об отказе в предоставлении) муниципальной услуги принимается на основании следующих критериев принятия решения:</w:t>
      </w:r>
    </w:p>
    <w:p w:rsidR="007B6C1D" w:rsidRDefault="007B6C1D">
      <w:pPr>
        <w:pStyle w:val="ConsPlusNormal"/>
        <w:spacing w:before="220"/>
        <w:ind w:firstLine="540"/>
        <w:jc w:val="both"/>
      </w:pPr>
      <w:r>
        <w:t xml:space="preserve">отсутствие оснований для отказа в предоставлении муниципальной услуги, указанных в </w:t>
      </w:r>
      <w:hyperlink w:anchor="P139">
        <w:r>
          <w:rPr>
            <w:color w:val="0000FF"/>
          </w:rPr>
          <w:t>пункте 2.8.2 раздела II</w:t>
        </w:r>
      </w:hyperlink>
      <w:r>
        <w:t xml:space="preserve"> Административного регламента.</w:t>
      </w:r>
    </w:p>
    <w:p w:rsidR="007B6C1D" w:rsidRDefault="007B6C1D">
      <w:pPr>
        <w:pStyle w:val="ConsPlusNormal"/>
        <w:spacing w:before="220"/>
        <w:ind w:firstLine="540"/>
        <w:jc w:val="both"/>
      </w:pPr>
      <w:r>
        <w:t>Срок принятия решения о предоставлении (об отказе в предоставлении) муниципальной услуги - 7 рабочих дней со дня регистрации заявления и получения всех сведений, необходимых для принятия решения.</w:t>
      </w:r>
    </w:p>
    <w:p w:rsidR="007B6C1D" w:rsidRDefault="007B6C1D">
      <w:pPr>
        <w:pStyle w:val="ConsPlusNormal"/>
        <w:spacing w:before="220"/>
        <w:ind w:firstLine="540"/>
        <w:jc w:val="both"/>
      </w:pPr>
      <w:r>
        <w:t>При наличии оснований для отказа в предоставлении муниципальной услуги специалист отдела готовит уведомление (письмо) об отказе в регистрации заявления о проведении общественной экологической экспертизы, которое в течение 1 рабочего дня подписывается заместителем директора МКУ "Управление ЖКХ и благоустройства" г. Чебоксары.</w:t>
      </w:r>
    </w:p>
    <w:p w:rsidR="007B6C1D" w:rsidRDefault="007B6C1D">
      <w:pPr>
        <w:pStyle w:val="ConsPlusNormal"/>
        <w:spacing w:before="220"/>
        <w:ind w:firstLine="540"/>
        <w:jc w:val="both"/>
      </w:pPr>
      <w:r>
        <w:t>В случае принятия положительного решения о предоставлении муниципальной услуги специалист отдела готовит уведомление (письмо) о регистрации заявления о проведении общественной экологической экспертизы, которое в течение 1 рабочего дня подписывается заместителем директора МКУ "Управление ЖКХ и благоустройства" г. Чебоксары и регистрируется в журнале регистрации исходящей корреспонденции.</w:t>
      </w:r>
    </w:p>
    <w:p w:rsidR="007B6C1D" w:rsidRDefault="007B6C1D">
      <w:pPr>
        <w:pStyle w:val="ConsPlusNormal"/>
        <w:spacing w:before="220"/>
        <w:ind w:firstLine="540"/>
        <w:jc w:val="both"/>
      </w:pPr>
      <w:r>
        <w:t>3.3.6.3. Подписанное и зарегистрированное уведомление (письмо) о регистрации заявления о проведении общественной экологической экспертизы либо уведомление об отказе в регистрации заявления о проведении общественной экологической экспертизы выдается (направляется) в течение 1 рабочего дня с момента его подписания.</w:t>
      </w:r>
    </w:p>
    <w:p w:rsidR="007B6C1D" w:rsidRDefault="007B6C1D">
      <w:pPr>
        <w:pStyle w:val="ConsPlusNormal"/>
        <w:spacing w:before="220"/>
        <w:ind w:firstLine="540"/>
        <w:jc w:val="both"/>
      </w:pPr>
      <w:r>
        <w:t xml:space="preserve">Уведомление (письмо) о регистрации заявления о проведении общественной экологической экспертизы либо уведомление об отказе в регистрации заявления о проведении общественной экологической экспертизы с указанием причин отказа и возможностей их устранения выдается (направляется) </w:t>
      </w:r>
      <w:proofErr w:type="gramStart"/>
      <w:r>
        <w:t>заявителям</w:t>
      </w:r>
      <w:proofErr w:type="gramEnd"/>
      <w:r>
        <w:t xml:space="preserve"> либо их представителям при наличии полномочий, оформленных в соответствии с действующим законодательством:</w:t>
      </w:r>
    </w:p>
    <w:p w:rsidR="007B6C1D" w:rsidRDefault="007B6C1D">
      <w:pPr>
        <w:pStyle w:val="ConsPlusNormal"/>
        <w:spacing w:before="220"/>
        <w:ind w:firstLine="540"/>
        <w:jc w:val="both"/>
      </w:pPr>
      <w:r>
        <w:t>при личном посещении на бумажном носителе в МКУ "Управление ЖКХ и благоустройства" г. Чебоксары, МФЦ;</w:t>
      </w:r>
    </w:p>
    <w:p w:rsidR="007B6C1D" w:rsidRDefault="007B6C1D">
      <w:pPr>
        <w:pStyle w:val="ConsPlusNormal"/>
        <w:spacing w:before="220"/>
        <w:ind w:firstLine="540"/>
        <w:jc w:val="both"/>
      </w:pPr>
      <w:r>
        <w:t>посредством почтового отправления на бумажном носителе;</w:t>
      </w:r>
    </w:p>
    <w:p w:rsidR="007B6C1D" w:rsidRDefault="007B6C1D">
      <w:pPr>
        <w:pStyle w:val="ConsPlusNormal"/>
        <w:spacing w:before="220"/>
        <w:ind w:firstLine="540"/>
        <w:jc w:val="both"/>
      </w:pPr>
      <w:r>
        <w:lastRenderedPageBreak/>
        <w:t>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(в случае, если заявление подано через Единый портал государственных и муниципальных услуг).</w:t>
      </w:r>
    </w:p>
    <w:p w:rsidR="007B6C1D" w:rsidRDefault="007B6C1D">
      <w:pPr>
        <w:pStyle w:val="ConsPlusNormal"/>
        <w:spacing w:before="220"/>
        <w:ind w:firstLine="540"/>
        <w:jc w:val="both"/>
      </w:pPr>
      <w:r>
        <w:t>В случае если заявление с приложенными документами поступило из МФЦ, МКУ "Управление ЖКХ и благоустройства" г. Чебоксары обеспечивает направление в МФЦ конечного результата предоставления услуги в течение 1 рабочего дня со дня подписания.</w:t>
      </w:r>
    </w:p>
    <w:p w:rsidR="007B6C1D" w:rsidRDefault="007B6C1D">
      <w:pPr>
        <w:pStyle w:val="ConsPlusNormal"/>
        <w:spacing w:before="220"/>
        <w:ind w:firstLine="540"/>
        <w:jc w:val="both"/>
      </w:pPr>
      <w:r>
        <w:t>В случае подачи заявления посредством Единого портала государственных и муниципальных услуг с момента создания соответствующей информационной и телекоммуникационной инфраструктуры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МКУ "Управление ЖКХ и благоустройства" г. Чебоксары при личном посещении.</w:t>
      </w:r>
    </w:p>
    <w:p w:rsidR="007B6C1D" w:rsidRDefault="007B6C1D">
      <w:pPr>
        <w:pStyle w:val="ConsPlusNormal"/>
        <w:spacing w:before="220"/>
        <w:ind w:firstLine="540"/>
        <w:jc w:val="both"/>
      </w:pPr>
      <w:r>
        <w:t>К уведомлению (письму) об отказе в предоставлении муниципальной услуги представленные документы не прилагаются.</w:t>
      </w:r>
    </w:p>
    <w:p w:rsidR="007B6C1D" w:rsidRDefault="007B6C1D">
      <w:pPr>
        <w:pStyle w:val="ConsPlusNormal"/>
        <w:spacing w:before="220"/>
        <w:ind w:firstLine="540"/>
        <w:jc w:val="both"/>
      </w:pPr>
      <w:r>
        <w:t>Возможность предоставления результата муниципальной услуги по выбору заявителя независимо от его места жительства или места пребывания, либо места нахождения не предусмотрена.</w:t>
      </w:r>
    </w:p>
    <w:p w:rsidR="007B6C1D" w:rsidRDefault="007B6C1D">
      <w:pPr>
        <w:pStyle w:val="ConsPlusNormal"/>
        <w:spacing w:before="220"/>
        <w:ind w:firstLine="540"/>
        <w:jc w:val="both"/>
      </w:pPr>
      <w:r>
        <w:t>3.3.7. Необходимость получения дополнительных сведений от заявителя для предоставления муниципальной услуги не предусмотрена.</w:t>
      </w:r>
    </w:p>
    <w:p w:rsidR="007B6C1D" w:rsidRDefault="007B6C1D">
      <w:pPr>
        <w:pStyle w:val="ConsPlusNormal"/>
        <w:spacing w:before="220"/>
        <w:ind w:firstLine="540"/>
        <w:jc w:val="both"/>
      </w:pPr>
      <w:r>
        <w:t>3.3.8. Предоставление муниципальной услуги в упреждающем (проактивном) режиме не предусмотрено.</w:t>
      </w:r>
    </w:p>
    <w:p w:rsidR="007B6C1D" w:rsidRDefault="007B6C1D">
      <w:pPr>
        <w:pStyle w:val="ConsPlusNormal"/>
        <w:jc w:val="both"/>
      </w:pPr>
    </w:p>
    <w:p w:rsidR="007B6C1D" w:rsidRDefault="007B6C1D">
      <w:pPr>
        <w:pStyle w:val="ConsPlusTitle"/>
        <w:ind w:firstLine="540"/>
        <w:jc w:val="both"/>
        <w:outlineLvl w:val="2"/>
      </w:pPr>
      <w:r>
        <w:t>3.4. Вариант 2. Исправление допущенных опечаток и ошибок в выданных в результате предоставления муниципальной услуги документах, замена документа, выданного по результатам предоставления муниципальной услуги</w:t>
      </w:r>
    </w:p>
    <w:p w:rsidR="007B6C1D" w:rsidRDefault="007B6C1D">
      <w:pPr>
        <w:pStyle w:val="ConsPlusNormal"/>
        <w:jc w:val="both"/>
      </w:pPr>
    </w:p>
    <w:p w:rsidR="007B6C1D" w:rsidRDefault="007B6C1D">
      <w:pPr>
        <w:pStyle w:val="ConsPlusNormal"/>
        <w:ind w:firstLine="540"/>
        <w:jc w:val="both"/>
      </w:pPr>
      <w:r>
        <w:t>3.4.1. Максимальный срок предоставления муниципальной услуги в соответствии с вариантом составляет 3 рабочих дня со дня получения письменного заявления об ошибке.</w:t>
      </w:r>
    </w:p>
    <w:p w:rsidR="007B6C1D" w:rsidRDefault="007B6C1D">
      <w:pPr>
        <w:pStyle w:val="ConsPlusNormal"/>
        <w:spacing w:before="220"/>
        <w:ind w:firstLine="540"/>
        <w:jc w:val="both"/>
      </w:pPr>
      <w:r>
        <w:t>3.4.2. Результатом предоставления муниципальной услуги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7B6C1D" w:rsidRDefault="007B6C1D">
      <w:pPr>
        <w:pStyle w:val="ConsPlusNormal"/>
        <w:spacing w:before="220"/>
        <w:ind w:firstLine="540"/>
        <w:jc w:val="both"/>
      </w:pPr>
      <w:r>
        <w:t>3.4.3. Оснований для отказа в приеме заявления не предусмотрено.</w:t>
      </w:r>
    </w:p>
    <w:p w:rsidR="007B6C1D" w:rsidRDefault="007B6C1D">
      <w:pPr>
        <w:pStyle w:val="ConsPlusNormal"/>
        <w:spacing w:before="220"/>
        <w:ind w:firstLine="540"/>
        <w:jc w:val="both"/>
      </w:pPr>
      <w:r>
        <w:t>3.4.4. Оснований для приостановления предоставления муниципальной услуги не предусмотрено.</w:t>
      </w:r>
    </w:p>
    <w:p w:rsidR="007B6C1D" w:rsidRDefault="007B6C1D">
      <w:pPr>
        <w:pStyle w:val="ConsPlusNormal"/>
        <w:spacing w:before="220"/>
        <w:ind w:firstLine="540"/>
        <w:jc w:val="both"/>
      </w:pPr>
      <w:r>
        <w:t>3.4.5. 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rsidR="007B6C1D" w:rsidRDefault="007B6C1D">
      <w:pPr>
        <w:pStyle w:val="ConsPlusNormal"/>
        <w:spacing w:before="220"/>
        <w:ind w:firstLine="540"/>
        <w:jc w:val="both"/>
      </w:pPr>
      <w:r>
        <w:t>3.4.6. Для получения муниципальной услуги заявитель представляет в МКУ "Управление ЖКХ и благоустройства" г. Чебоксары заявление в произвольной форме об исправлении опечаток и (или) ошибок.</w:t>
      </w:r>
    </w:p>
    <w:p w:rsidR="007B6C1D" w:rsidRDefault="007B6C1D">
      <w:pPr>
        <w:pStyle w:val="ConsPlusNormal"/>
        <w:spacing w:before="220"/>
        <w:ind w:firstLine="540"/>
        <w:jc w:val="both"/>
      </w:pPr>
      <w:r>
        <w:t xml:space="preserve">Регистрация заявления осуществляется в срок, предусмотренный </w:t>
      </w:r>
      <w:hyperlink w:anchor="P157">
        <w:r>
          <w:rPr>
            <w:color w:val="0000FF"/>
          </w:rPr>
          <w:t>подразделом 2.11</w:t>
        </w:r>
      </w:hyperlink>
      <w:r>
        <w:t xml:space="preserve"> Административного регламента.</w:t>
      </w:r>
    </w:p>
    <w:p w:rsidR="007B6C1D" w:rsidRDefault="007B6C1D">
      <w:pPr>
        <w:pStyle w:val="ConsPlusNormal"/>
        <w:spacing w:before="220"/>
        <w:ind w:firstLine="540"/>
        <w:jc w:val="both"/>
      </w:pPr>
      <w:r>
        <w:lastRenderedPageBreak/>
        <w:t>3.4.7.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7B6C1D" w:rsidRDefault="007B6C1D">
      <w:pPr>
        <w:pStyle w:val="ConsPlusNormal"/>
        <w:spacing w:before="220"/>
        <w:ind w:firstLine="540"/>
        <w:jc w:val="both"/>
      </w:pPr>
      <w:r>
        <w:t>В случае выявления допущенных опечаток и (или) ошибок в выданных в результате предоставления муниципальной услуги документах либо получения письменного заявления об ошибке специалист МКУ "Управление ЖКХ и благоустройства" г. Чебоксары осуществляет замену указанных документов в срок, не превышающий 3-х рабочих дней со дня получения письменного заявления об ошибке.</w:t>
      </w:r>
    </w:p>
    <w:p w:rsidR="007B6C1D" w:rsidRDefault="007B6C1D">
      <w:pPr>
        <w:pStyle w:val="ConsPlusNormal"/>
        <w:spacing w:before="220"/>
        <w:ind w:firstLine="540"/>
        <w:jc w:val="both"/>
      </w:pPr>
      <w:r>
        <w:t>В случае отсутствия опечаток и (или) ошибок в выданных в результате предоставления муниципальной услуги документах специалист МКУ "Управление ЖКХ и благоустройства" г. Чебоксары письменно сообщает заявителю об отсутствии таких опечаток и (или) ошибок в срок, не превышающий 3-х рабочих дней со дня получения письменного заявления об ошибке.</w:t>
      </w:r>
    </w:p>
    <w:p w:rsidR="007B6C1D" w:rsidRDefault="007B6C1D">
      <w:pPr>
        <w:pStyle w:val="ConsPlusNormal"/>
        <w:spacing w:before="220"/>
        <w:ind w:firstLine="540"/>
        <w:jc w:val="both"/>
      </w:pPr>
      <w:r>
        <w:t>Возможность предоставления результата муниципальной услуги по выбору заявителя независимо от его места нахождения (для юридических лиц) не предусмотрена.</w:t>
      </w:r>
    </w:p>
    <w:p w:rsidR="007B6C1D" w:rsidRDefault="007B6C1D">
      <w:pPr>
        <w:pStyle w:val="ConsPlusNormal"/>
        <w:spacing w:before="220"/>
        <w:ind w:firstLine="540"/>
        <w:jc w:val="both"/>
      </w:pPr>
      <w:r>
        <w:t>3.4.8. Необходимость получения дополнительных сведений от заявителя для предоставления муниципальной услуги не предусмотрена.</w:t>
      </w:r>
    </w:p>
    <w:p w:rsidR="007B6C1D" w:rsidRDefault="007B6C1D">
      <w:pPr>
        <w:pStyle w:val="ConsPlusNormal"/>
        <w:spacing w:before="220"/>
        <w:ind w:firstLine="540"/>
        <w:jc w:val="both"/>
      </w:pPr>
      <w:r>
        <w:t>3.4.9. В случае самостоятельного выявления органом местного самоуправления, предоставляющим муниципальную услугу, допущенных опечаток и (или) ошибок в выданных в результате предоставления муниципальной услуги документах, специалист администрации в срок, не превышающий 1 рабочего дня с момента обнаружения ошибки, готовит документ о внесении исправлений в результат предоставления муниципальной услуги и в срок, не превышающий 1 рабочего дня со дня подписания указанного документа, обеспечивает его отправку или выдачу заявителю.</w:t>
      </w:r>
    </w:p>
    <w:p w:rsidR="007B6C1D" w:rsidRDefault="007B6C1D">
      <w:pPr>
        <w:pStyle w:val="ConsPlusNormal"/>
        <w:jc w:val="both"/>
      </w:pPr>
    </w:p>
    <w:p w:rsidR="007B6C1D" w:rsidRDefault="007B6C1D">
      <w:pPr>
        <w:pStyle w:val="ConsPlusTitle"/>
        <w:jc w:val="center"/>
        <w:outlineLvl w:val="1"/>
      </w:pPr>
      <w:r>
        <w:t>IV. Формы контроля за исполнением Административного</w:t>
      </w:r>
    </w:p>
    <w:p w:rsidR="007B6C1D" w:rsidRDefault="007B6C1D">
      <w:pPr>
        <w:pStyle w:val="ConsPlusTitle"/>
        <w:jc w:val="center"/>
      </w:pPr>
      <w:r>
        <w:t>регламента</w:t>
      </w:r>
    </w:p>
    <w:p w:rsidR="007B6C1D" w:rsidRDefault="007B6C1D">
      <w:pPr>
        <w:pStyle w:val="ConsPlusNormal"/>
        <w:jc w:val="both"/>
      </w:pPr>
    </w:p>
    <w:p w:rsidR="007B6C1D" w:rsidRDefault="007B6C1D">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B6C1D" w:rsidRDefault="007B6C1D">
      <w:pPr>
        <w:pStyle w:val="ConsPlusNormal"/>
        <w:jc w:val="both"/>
      </w:pPr>
    </w:p>
    <w:p w:rsidR="007B6C1D" w:rsidRDefault="007B6C1D">
      <w:pPr>
        <w:pStyle w:val="ConsPlusNormal"/>
        <w:ind w:firstLine="540"/>
        <w:jc w:val="both"/>
      </w:pPr>
      <w: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города Чебоксары по вопросам ЖКХ, курирующий предоставление муниципальной услуги, и директор МКУ "Управление ЖКХ и благоустройства" г. Чебоксары, ответственный за организацию работы по предоставлению муниципальной услуги, путем проверки своевременности, полноты и качества выполнения процедур при предоставлении муниципальной услуги.</w:t>
      </w:r>
    </w:p>
    <w:p w:rsidR="007B6C1D" w:rsidRDefault="007B6C1D">
      <w:pPr>
        <w:pStyle w:val="ConsPlusNormal"/>
        <w:jc w:val="both"/>
      </w:pPr>
    </w:p>
    <w:p w:rsidR="007B6C1D" w:rsidRDefault="007B6C1D">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B6C1D" w:rsidRDefault="007B6C1D">
      <w:pPr>
        <w:pStyle w:val="ConsPlusNormal"/>
        <w:jc w:val="both"/>
      </w:pPr>
    </w:p>
    <w:p w:rsidR="007B6C1D" w:rsidRDefault="007B6C1D">
      <w:pPr>
        <w:pStyle w:val="ConsPlusNormal"/>
        <w:ind w:firstLine="540"/>
        <w:jc w:val="both"/>
      </w:pPr>
      <w:r>
        <w:t>Контроль полноты и качества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7B6C1D" w:rsidRDefault="007B6C1D">
      <w:pPr>
        <w:pStyle w:val="ConsPlusNormal"/>
        <w:spacing w:before="220"/>
        <w:ind w:firstLine="540"/>
        <w:jc w:val="both"/>
      </w:pPr>
      <w:r>
        <w:t xml:space="preserve">Периодичность проведения проверок носит плановый характер (осуществляется на </w:t>
      </w:r>
      <w:r>
        <w:lastRenderedPageBreak/>
        <w:t>основании утвержденного администрацией города Чебоксары плана работы)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7B6C1D" w:rsidRDefault="007B6C1D">
      <w:pPr>
        <w:pStyle w:val="ConsPlusNormal"/>
        <w:spacing w:before="220"/>
        <w:ind w:firstLine="540"/>
        <w:jc w:val="both"/>
      </w:pPr>
      <w:r>
        <w:t>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w:t>
      </w:r>
    </w:p>
    <w:p w:rsidR="007B6C1D" w:rsidRDefault="007B6C1D">
      <w:pPr>
        <w:pStyle w:val="ConsPlusNormal"/>
        <w:spacing w:before="220"/>
        <w:ind w:firstLine="540"/>
        <w:jc w:val="both"/>
      </w:pPr>
      <w: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руководителей и работников МКУ "Управление ЖКХ и благоустройства" г. Чебоксары, предоставляющих муниципальную услугу.</w:t>
      </w:r>
    </w:p>
    <w:p w:rsidR="007B6C1D" w:rsidRDefault="007B6C1D">
      <w:pPr>
        <w:pStyle w:val="ConsPlusNormal"/>
        <w:jc w:val="both"/>
      </w:pPr>
    </w:p>
    <w:p w:rsidR="007B6C1D" w:rsidRDefault="007B6C1D">
      <w:pPr>
        <w:pStyle w:val="ConsPlusTitle"/>
        <w:ind w:firstLine="540"/>
        <w:jc w:val="both"/>
        <w:outlineLvl w:val="2"/>
      </w:pPr>
      <w: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7B6C1D" w:rsidRDefault="007B6C1D">
      <w:pPr>
        <w:pStyle w:val="ConsPlusNormal"/>
        <w:jc w:val="both"/>
      </w:pPr>
    </w:p>
    <w:p w:rsidR="007B6C1D" w:rsidRDefault="007B6C1D">
      <w:pPr>
        <w:pStyle w:val="ConsPlusNormal"/>
        <w:ind w:firstLine="540"/>
        <w:jc w:val="both"/>
      </w:pPr>
      <w: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7B6C1D" w:rsidRDefault="007B6C1D">
      <w:pPr>
        <w:pStyle w:val="ConsPlusNormal"/>
        <w:spacing w:before="220"/>
        <w:ind w:firstLine="540"/>
        <w:jc w:val="both"/>
      </w:pPr>
      <w: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7B6C1D" w:rsidRDefault="007B6C1D">
      <w:pPr>
        <w:pStyle w:val="ConsPlusNormal"/>
        <w:jc w:val="both"/>
      </w:pPr>
    </w:p>
    <w:p w:rsidR="007B6C1D" w:rsidRDefault="007B6C1D">
      <w:pPr>
        <w:pStyle w:val="ConsPlusTitle"/>
        <w:ind w:firstLine="540"/>
        <w:jc w:val="both"/>
        <w:outlineLvl w:val="2"/>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B6C1D" w:rsidRDefault="007B6C1D">
      <w:pPr>
        <w:pStyle w:val="ConsPlusNormal"/>
        <w:jc w:val="both"/>
      </w:pPr>
    </w:p>
    <w:p w:rsidR="007B6C1D" w:rsidRDefault="007B6C1D">
      <w:pPr>
        <w:pStyle w:val="ConsPlusNormal"/>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7B6C1D" w:rsidRDefault="007B6C1D">
      <w:pPr>
        <w:pStyle w:val="ConsPlusNormal"/>
        <w:jc w:val="both"/>
      </w:pPr>
    </w:p>
    <w:p w:rsidR="007B6C1D" w:rsidRDefault="007B6C1D">
      <w:pPr>
        <w:pStyle w:val="ConsPlusTitle"/>
        <w:jc w:val="center"/>
        <w:outlineLvl w:val="1"/>
      </w:pPr>
      <w:r>
        <w:t>V. Досудебный (внесудебный) порядок обжалования решений</w:t>
      </w:r>
    </w:p>
    <w:p w:rsidR="007B6C1D" w:rsidRDefault="007B6C1D">
      <w:pPr>
        <w:pStyle w:val="ConsPlusTitle"/>
        <w:jc w:val="center"/>
      </w:pPr>
      <w:r>
        <w:t>и действий (бездействия) органа, предоставляющего</w:t>
      </w:r>
    </w:p>
    <w:p w:rsidR="007B6C1D" w:rsidRDefault="007B6C1D">
      <w:pPr>
        <w:pStyle w:val="ConsPlusTitle"/>
        <w:jc w:val="center"/>
      </w:pPr>
      <w:r>
        <w:t>муниципальную услугу, а также его должностных лиц,</w:t>
      </w:r>
    </w:p>
    <w:p w:rsidR="007B6C1D" w:rsidRDefault="007B6C1D">
      <w:pPr>
        <w:pStyle w:val="ConsPlusTitle"/>
        <w:jc w:val="center"/>
      </w:pPr>
      <w:r>
        <w:t>муниципальных служащих, МФЦ, его работников</w:t>
      </w:r>
    </w:p>
    <w:p w:rsidR="007B6C1D" w:rsidRDefault="007B6C1D">
      <w:pPr>
        <w:pStyle w:val="ConsPlusNormal"/>
        <w:jc w:val="both"/>
      </w:pPr>
    </w:p>
    <w:p w:rsidR="007B6C1D" w:rsidRDefault="007B6C1D">
      <w:pPr>
        <w:pStyle w:val="ConsPlusTitle"/>
        <w:ind w:firstLine="540"/>
        <w:jc w:val="both"/>
        <w:outlineLvl w:val="2"/>
      </w:pPr>
      <w:r>
        <w:t>5.1. Способы информирования заявителей о порядке досудебного (внесудебного) обжалования</w:t>
      </w:r>
    </w:p>
    <w:p w:rsidR="007B6C1D" w:rsidRDefault="007B6C1D">
      <w:pPr>
        <w:pStyle w:val="ConsPlusNormal"/>
        <w:jc w:val="both"/>
      </w:pPr>
    </w:p>
    <w:p w:rsidR="007B6C1D" w:rsidRDefault="007B6C1D">
      <w:pPr>
        <w:pStyle w:val="ConsPlusNormal"/>
        <w:ind w:firstLine="540"/>
        <w:jc w:val="both"/>
      </w:pPr>
      <w: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7B6C1D" w:rsidRDefault="007B6C1D">
      <w:pPr>
        <w:pStyle w:val="ConsPlusNormal"/>
        <w:spacing w:before="220"/>
        <w:ind w:firstLine="540"/>
        <w:jc w:val="both"/>
      </w:pPr>
      <w:r>
        <w:t>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 МФЦ,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7B6C1D" w:rsidRDefault="007B6C1D">
      <w:pPr>
        <w:pStyle w:val="ConsPlusNormal"/>
        <w:spacing w:before="220"/>
        <w:ind w:firstLine="540"/>
        <w:jc w:val="both"/>
      </w:pPr>
      <w:r>
        <w:t>Для получения информации о порядке подачи и рассмотрения жалобы заявитель вправе обратиться в администрацию, МКУ "Управление ЖКХ и благоустройства" г. Чебоксары:</w:t>
      </w:r>
    </w:p>
    <w:p w:rsidR="007B6C1D" w:rsidRDefault="007B6C1D">
      <w:pPr>
        <w:pStyle w:val="ConsPlusNormal"/>
        <w:spacing w:before="220"/>
        <w:ind w:firstLine="540"/>
        <w:jc w:val="both"/>
      </w:pPr>
      <w:r>
        <w:lastRenderedPageBreak/>
        <w:t>в устной форме;</w:t>
      </w:r>
    </w:p>
    <w:p w:rsidR="007B6C1D" w:rsidRDefault="007B6C1D">
      <w:pPr>
        <w:pStyle w:val="ConsPlusNormal"/>
        <w:spacing w:before="220"/>
        <w:ind w:firstLine="540"/>
        <w:jc w:val="both"/>
      </w:pPr>
      <w:r>
        <w:t>в форме электронного документа;</w:t>
      </w:r>
    </w:p>
    <w:p w:rsidR="007B6C1D" w:rsidRDefault="007B6C1D">
      <w:pPr>
        <w:pStyle w:val="ConsPlusNormal"/>
        <w:spacing w:before="220"/>
        <w:ind w:firstLine="540"/>
        <w:jc w:val="both"/>
      </w:pPr>
      <w:r>
        <w:t>по телефону;</w:t>
      </w:r>
    </w:p>
    <w:p w:rsidR="007B6C1D" w:rsidRDefault="007B6C1D">
      <w:pPr>
        <w:pStyle w:val="ConsPlusNormal"/>
        <w:spacing w:before="220"/>
        <w:ind w:firstLine="540"/>
        <w:jc w:val="both"/>
      </w:pPr>
      <w:r>
        <w:t>в письменной форме.</w:t>
      </w:r>
    </w:p>
    <w:p w:rsidR="007B6C1D" w:rsidRDefault="007B6C1D">
      <w:pPr>
        <w:pStyle w:val="ConsPlusNormal"/>
        <w:jc w:val="both"/>
      </w:pPr>
    </w:p>
    <w:p w:rsidR="007B6C1D" w:rsidRDefault="007B6C1D">
      <w:pPr>
        <w:pStyle w:val="ConsPlusTitle"/>
        <w:ind w:firstLine="540"/>
        <w:jc w:val="both"/>
        <w:outlineLvl w:val="2"/>
      </w:pPr>
      <w:r>
        <w:t>5.2. Формы и способы подачи жалобы</w:t>
      </w:r>
    </w:p>
    <w:p w:rsidR="007B6C1D" w:rsidRDefault="007B6C1D">
      <w:pPr>
        <w:pStyle w:val="ConsPlusNormal"/>
        <w:jc w:val="both"/>
      </w:pPr>
    </w:p>
    <w:p w:rsidR="007B6C1D" w:rsidRDefault="007B6C1D">
      <w:pPr>
        <w:pStyle w:val="ConsPlusNormal"/>
        <w:ind w:firstLine="540"/>
        <w:jc w:val="both"/>
      </w:pPr>
      <w:r>
        <w:t>Жалоба в администрацию может быть направлена по почте, через МФЦ, в электронном виде с использованием сети "Интернет", официального сайта города Чебоксары,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7B6C1D" w:rsidRDefault="007B6C1D">
      <w:pPr>
        <w:pStyle w:val="ConsPlusNormal"/>
        <w:spacing w:before="220"/>
        <w:ind w:firstLine="540"/>
        <w:jc w:val="both"/>
      </w:pPr>
      <w:hyperlink w:anchor="P488">
        <w:r>
          <w:rPr>
            <w:color w:val="0000FF"/>
          </w:rPr>
          <w:t>Жалоба</w:t>
        </w:r>
      </w:hyperlink>
      <w:r>
        <w:t xml:space="preserve"> (приложение N 3 к Административному регламенту) в соответствии с Федеральным </w:t>
      </w:r>
      <w:hyperlink r:id="rId26">
        <w:r>
          <w:rPr>
            <w:color w:val="0000FF"/>
          </w:rPr>
          <w:t>законом</w:t>
        </w:r>
      </w:hyperlink>
      <w:r>
        <w:t xml:space="preserve"> "Об организации предоставления государственных и муниципальных услуг" должна содержать:</w:t>
      </w:r>
    </w:p>
    <w:p w:rsidR="007B6C1D" w:rsidRDefault="007B6C1D">
      <w:pPr>
        <w:pStyle w:val="ConsPlusNormal"/>
        <w:spacing w:before="220"/>
        <w:ind w:firstLine="540"/>
        <w:jc w:val="both"/>
      </w:pPr>
      <w: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7B6C1D" w:rsidRDefault="007B6C1D">
      <w:pPr>
        <w:pStyle w:val="ConsPlusNormal"/>
        <w:spacing w:before="220"/>
        <w:ind w:firstLine="540"/>
        <w:jc w:val="both"/>
      </w:pPr>
      <w:r>
        <w:t>фамилию, имя, отчество (последнее - при наличии),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B6C1D" w:rsidRDefault="007B6C1D">
      <w:pPr>
        <w:pStyle w:val="ConsPlusNormal"/>
        <w:spacing w:before="220"/>
        <w:ind w:firstLine="540"/>
        <w:jc w:val="both"/>
      </w:pPr>
      <w: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7B6C1D" w:rsidRDefault="007B6C1D">
      <w:pPr>
        <w:pStyle w:val="ConsPlusNormal"/>
        <w:spacing w:before="220"/>
        <w:ind w:firstLine="540"/>
        <w:jc w:val="both"/>
      </w:pPr>
      <w: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7B6C1D" w:rsidRDefault="007B6C1D">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7B6C1D" w:rsidRDefault="007B6C1D">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B6C1D" w:rsidRDefault="007B6C1D">
      <w:pPr>
        <w:pStyle w:val="ConsPlusNormal"/>
        <w:spacing w:before="220"/>
        <w:ind w:firstLine="540"/>
        <w:jc w:val="both"/>
      </w:pPr>
      <w:r>
        <w:t>Решения и действия (бездействие) МФЦ, его работников обжалуются в соответствии действующим законодательством.</w:t>
      </w:r>
    </w:p>
    <w:p w:rsidR="007B6C1D" w:rsidRDefault="007B6C1D">
      <w:pPr>
        <w:pStyle w:val="ConsPlusNormal"/>
        <w:spacing w:before="220"/>
        <w:ind w:firstLine="540"/>
        <w:jc w:val="both"/>
      </w:pPr>
      <w:r>
        <w:t xml:space="preserve">Порядок, сроки рассмотрения жалобы, виды принимаемых решений по результатам рассмотрения жалобы установлены </w:t>
      </w:r>
      <w:hyperlink r:id="rId27">
        <w:r>
          <w:rPr>
            <w:color w:val="0000FF"/>
          </w:rPr>
          <w:t>постановлением</w:t>
        </w:r>
      </w:hyperlink>
      <w:r>
        <w:t xml:space="preserve"> администрации города Чебоксары от 16.10.2013 N 3391.</w:t>
      </w:r>
    </w:p>
    <w:p w:rsidR="007B6C1D" w:rsidRDefault="007B6C1D">
      <w:pPr>
        <w:pStyle w:val="ConsPlusNormal"/>
        <w:jc w:val="both"/>
      </w:pPr>
    </w:p>
    <w:p w:rsidR="007B6C1D" w:rsidRDefault="007B6C1D">
      <w:pPr>
        <w:pStyle w:val="ConsPlusNormal"/>
        <w:jc w:val="both"/>
      </w:pPr>
    </w:p>
    <w:p w:rsidR="007B6C1D" w:rsidRDefault="007B6C1D">
      <w:pPr>
        <w:pStyle w:val="ConsPlusNormal"/>
        <w:jc w:val="both"/>
      </w:pPr>
    </w:p>
    <w:p w:rsidR="007B6C1D" w:rsidRDefault="007B6C1D">
      <w:pPr>
        <w:pStyle w:val="ConsPlusNormal"/>
        <w:jc w:val="both"/>
      </w:pPr>
    </w:p>
    <w:p w:rsidR="007B6C1D" w:rsidRDefault="007B6C1D">
      <w:pPr>
        <w:pStyle w:val="ConsPlusNormal"/>
        <w:jc w:val="both"/>
      </w:pPr>
    </w:p>
    <w:p w:rsidR="007B6C1D" w:rsidRDefault="007B6C1D">
      <w:pPr>
        <w:pStyle w:val="ConsPlusNormal"/>
        <w:jc w:val="right"/>
        <w:outlineLvl w:val="1"/>
      </w:pPr>
      <w:r>
        <w:t>Приложение N 1</w:t>
      </w:r>
    </w:p>
    <w:p w:rsidR="007B6C1D" w:rsidRDefault="007B6C1D">
      <w:pPr>
        <w:pStyle w:val="ConsPlusNormal"/>
        <w:jc w:val="right"/>
      </w:pPr>
      <w:r>
        <w:t>к Административному регламенту</w:t>
      </w:r>
    </w:p>
    <w:p w:rsidR="007B6C1D" w:rsidRDefault="007B6C1D">
      <w:pPr>
        <w:pStyle w:val="ConsPlusNormal"/>
        <w:jc w:val="right"/>
      </w:pPr>
      <w:r>
        <w:t>администрации города Чебоксары</w:t>
      </w:r>
    </w:p>
    <w:p w:rsidR="007B6C1D" w:rsidRDefault="007B6C1D">
      <w:pPr>
        <w:pStyle w:val="ConsPlusNormal"/>
        <w:jc w:val="both"/>
      </w:pPr>
    </w:p>
    <w:p w:rsidR="007B6C1D" w:rsidRDefault="007B6C1D">
      <w:pPr>
        <w:pStyle w:val="ConsPlusNonformat"/>
        <w:jc w:val="both"/>
      </w:pPr>
      <w:r>
        <w:t xml:space="preserve">                           ________________________________________________</w:t>
      </w:r>
    </w:p>
    <w:p w:rsidR="007B6C1D" w:rsidRDefault="007B6C1D">
      <w:pPr>
        <w:pStyle w:val="ConsPlusNonformat"/>
        <w:jc w:val="both"/>
      </w:pPr>
      <w:r>
        <w:t xml:space="preserve">                                   полное наименование структурного</w:t>
      </w:r>
    </w:p>
    <w:p w:rsidR="007B6C1D" w:rsidRDefault="007B6C1D">
      <w:pPr>
        <w:pStyle w:val="ConsPlusNonformat"/>
        <w:jc w:val="both"/>
      </w:pPr>
      <w:r>
        <w:t xml:space="preserve">                                     подразделения администрации</w:t>
      </w:r>
    </w:p>
    <w:p w:rsidR="007B6C1D" w:rsidRDefault="007B6C1D">
      <w:pPr>
        <w:pStyle w:val="ConsPlusNonformat"/>
        <w:jc w:val="both"/>
      </w:pPr>
      <w:r>
        <w:t xml:space="preserve">                           ________________________________________________</w:t>
      </w:r>
    </w:p>
    <w:p w:rsidR="007B6C1D" w:rsidRDefault="007B6C1D">
      <w:pPr>
        <w:pStyle w:val="ConsPlusNonformat"/>
        <w:jc w:val="both"/>
      </w:pPr>
      <w:r>
        <w:t xml:space="preserve">                                  города Чебоксары предоставляющего</w:t>
      </w:r>
    </w:p>
    <w:p w:rsidR="007B6C1D" w:rsidRDefault="007B6C1D">
      <w:pPr>
        <w:pStyle w:val="ConsPlusNonformat"/>
        <w:jc w:val="both"/>
      </w:pPr>
      <w:r>
        <w:t xml:space="preserve">                                        муниципальную услугу</w:t>
      </w:r>
    </w:p>
    <w:p w:rsidR="007B6C1D" w:rsidRDefault="007B6C1D">
      <w:pPr>
        <w:pStyle w:val="ConsPlusNonformat"/>
        <w:jc w:val="both"/>
      </w:pPr>
      <w:r>
        <w:t xml:space="preserve">                           ________________________________________________</w:t>
      </w:r>
    </w:p>
    <w:p w:rsidR="007B6C1D" w:rsidRDefault="007B6C1D">
      <w:pPr>
        <w:pStyle w:val="ConsPlusNonformat"/>
        <w:jc w:val="both"/>
      </w:pPr>
      <w:r>
        <w:t xml:space="preserve">                           фамилия, имя, отчество руководителя структурного</w:t>
      </w:r>
    </w:p>
    <w:p w:rsidR="007B6C1D" w:rsidRDefault="007B6C1D">
      <w:pPr>
        <w:pStyle w:val="ConsPlusNonformat"/>
        <w:jc w:val="both"/>
      </w:pPr>
      <w:r>
        <w:t xml:space="preserve">                             подразделения администрации города Чебоксары</w:t>
      </w:r>
    </w:p>
    <w:p w:rsidR="007B6C1D" w:rsidRDefault="007B6C1D">
      <w:pPr>
        <w:pStyle w:val="ConsPlusNonformat"/>
        <w:jc w:val="both"/>
      </w:pPr>
      <w:r>
        <w:t xml:space="preserve">                           От _____________________________________________</w:t>
      </w:r>
    </w:p>
    <w:p w:rsidR="007B6C1D" w:rsidRDefault="007B6C1D">
      <w:pPr>
        <w:pStyle w:val="ConsPlusNonformat"/>
        <w:jc w:val="both"/>
      </w:pPr>
      <w:r>
        <w:t xml:space="preserve">                           ________________________________________________</w:t>
      </w:r>
    </w:p>
    <w:p w:rsidR="007B6C1D" w:rsidRDefault="007B6C1D">
      <w:pPr>
        <w:pStyle w:val="ConsPlusNonformat"/>
        <w:jc w:val="both"/>
      </w:pPr>
      <w:r>
        <w:t xml:space="preserve">                             полное наименование организации (объединения),</w:t>
      </w:r>
    </w:p>
    <w:p w:rsidR="007B6C1D" w:rsidRDefault="007B6C1D">
      <w:pPr>
        <w:pStyle w:val="ConsPlusNonformat"/>
        <w:jc w:val="both"/>
      </w:pPr>
      <w:r>
        <w:t xml:space="preserve">                           ________________________________________________</w:t>
      </w:r>
    </w:p>
    <w:p w:rsidR="007B6C1D" w:rsidRDefault="007B6C1D">
      <w:pPr>
        <w:pStyle w:val="ConsPlusNonformat"/>
        <w:jc w:val="both"/>
      </w:pPr>
      <w:r>
        <w:t xml:space="preserve">                                  </w:t>
      </w:r>
      <w:proofErr w:type="gramStart"/>
      <w:r>
        <w:t>его  почтовый</w:t>
      </w:r>
      <w:proofErr w:type="gramEnd"/>
      <w:r>
        <w:t xml:space="preserve"> индекс, адрес, адрес</w:t>
      </w:r>
    </w:p>
    <w:p w:rsidR="007B6C1D" w:rsidRDefault="007B6C1D">
      <w:pPr>
        <w:pStyle w:val="ConsPlusNonformat"/>
        <w:jc w:val="both"/>
      </w:pPr>
      <w:r>
        <w:t xml:space="preserve">                                     электронной почты, телефон</w:t>
      </w:r>
    </w:p>
    <w:p w:rsidR="007B6C1D" w:rsidRDefault="007B6C1D">
      <w:pPr>
        <w:pStyle w:val="ConsPlusNonformat"/>
        <w:jc w:val="both"/>
      </w:pPr>
      <w:r>
        <w:t xml:space="preserve">                           ________________________________________________</w:t>
      </w:r>
    </w:p>
    <w:p w:rsidR="007B6C1D" w:rsidRDefault="007B6C1D">
      <w:pPr>
        <w:pStyle w:val="ConsPlusNonformat"/>
        <w:jc w:val="both"/>
      </w:pPr>
    </w:p>
    <w:p w:rsidR="007B6C1D" w:rsidRDefault="007B6C1D">
      <w:pPr>
        <w:pStyle w:val="ConsPlusNonformat"/>
        <w:jc w:val="both"/>
      </w:pPr>
      <w:bookmarkStart w:id="7" w:name="P367"/>
      <w:bookmarkEnd w:id="7"/>
      <w:r>
        <w:t xml:space="preserve">                                 </w:t>
      </w:r>
      <w:r>
        <w:rPr>
          <w:b/>
        </w:rPr>
        <w:t>Заявление</w:t>
      </w:r>
    </w:p>
    <w:p w:rsidR="007B6C1D" w:rsidRDefault="007B6C1D">
      <w:pPr>
        <w:pStyle w:val="ConsPlusNonformat"/>
        <w:jc w:val="both"/>
      </w:pPr>
    </w:p>
    <w:p w:rsidR="007B6C1D" w:rsidRDefault="007B6C1D">
      <w:pPr>
        <w:pStyle w:val="ConsPlusNonformat"/>
        <w:jc w:val="both"/>
      </w:pPr>
      <w:r>
        <w:t xml:space="preserve">    Прошу   Вас   зарегистрировать   </w:t>
      </w:r>
      <w:proofErr w:type="gramStart"/>
      <w:r>
        <w:t>заявление  о</w:t>
      </w:r>
      <w:proofErr w:type="gramEnd"/>
      <w:r>
        <w:t xml:space="preserve">  проведении  общественной</w:t>
      </w:r>
    </w:p>
    <w:p w:rsidR="007B6C1D" w:rsidRDefault="007B6C1D">
      <w:pPr>
        <w:pStyle w:val="ConsPlusNonformat"/>
        <w:jc w:val="both"/>
      </w:pPr>
      <w:r>
        <w:t>экологической экспертизы.</w:t>
      </w:r>
    </w:p>
    <w:p w:rsidR="007B6C1D" w:rsidRDefault="007B6C1D">
      <w:pPr>
        <w:pStyle w:val="ConsPlusNonformat"/>
        <w:jc w:val="both"/>
      </w:pPr>
      <w:r>
        <w:t xml:space="preserve">    Общественная организация (объединение) ________________________________</w:t>
      </w:r>
    </w:p>
    <w:p w:rsidR="007B6C1D" w:rsidRDefault="007B6C1D">
      <w:pPr>
        <w:pStyle w:val="ConsPlusNonformat"/>
        <w:jc w:val="both"/>
      </w:pPr>
      <w:r>
        <w:t>___________________________________________________________________________</w:t>
      </w:r>
    </w:p>
    <w:p w:rsidR="007B6C1D" w:rsidRDefault="007B6C1D">
      <w:pPr>
        <w:pStyle w:val="ConsPlusNonformat"/>
        <w:jc w:val="both"/>
      </w:pPr>
      <w:r>
        <w:t xml:space="preserve">           (наименование общественной организации (объединения))</w:t>
      </w:r>
    </w:p>
    <w:p w:rsidR="007B6C1D" w:rsidRDefault="007B6C1D">
      <w:pPr>
        <w:pStyle w:val="ConsPlusNonformat"/>
        <w:jc w:val="both"/>
      </w:pPr>
      <w:r>
        <w:t xml:space="preserve">    Юридический адрес _____________________________________________________</w:t>
      </w:r>
    </w:p>
    <w:p w:rsidR="007B6C1D" w:rsidRDefault="007B6C1D">
      <w:pPr>
        <w:pStyle w:val="ConsPlusNonformat"/>
        <w:jc w:val="both"/>
      </w:pPr>
      <w:r>
        <w:t>___________________________________________________________________________</w:t>
      </w:r>
    </w:p>
    <w:p w:rsidR="007B6C1D" w:rsidRDefault="007B6C1D">
      <w:pPr>
        <w:pStyle w:val="ConsPlusNonformat"/>
        <w:jc w:val="both"/>
      </w:pPr>
      <w:r>
        <w:t xml:space="preserve">    Адрес (место нахождения) ______________________________________________</w:t>
      </w:r>
    </w:p>
    <w:p w:rsidR="007B6C1D" w:rsidRDefault="007B6C1D">
      <w:pPr>
        <w:pStyle w:val="ConsPlusNonformat"/>
        <w:jc w:val="both"/>
      </w:pPr>
      <w:r>
        <w:t>___________________________________________________________________________</w:t>
      </w:r>
    </w:p>
    <w:p w:rsidR="007B6C1D" w:rsidRDefault="007B6C1D">
      <w:pPr>
        <w:pStyle w:val="ConsPlusNonformat"/>
        <w:jc w:val="both"/>
      </w:pPr>
      <w:r>
        <w:t>уставная деятельность, которой состоит в __________________________________</w:t>
      </w:r>
    </w:p>
    <w:p w:rsidR="007B6C1D" w:rsidRDefault="007B6C1D">
      <w:pPr>
        <w:pStyle w:val="ConsPlusNonformat"/>
        <w:jc w:val="both"/>
      </w:pPr>
      <w:r>
        <w:t>___________________________________________________________________________</w:t>
      </w:r>
    </w:p>
    <w:p w:rsidR="007B6C1D" w:rsidRDefault="007B6C1D">
      <w:pPr>
        <w:pStyle w:val="ConsPlusNonformat"/>
        <w:jc w:val="both"/>
      </w:pPr>
      <w:r>
        <w:t xml:space="preserve">              (характер предусмотренной уставом деятельности)</w:t>
      </w:r>
    </w:p>
    <w:p w:rsidR="007B6C1D" w:rsidRDefault="007B6C1D">
      <w:pPr>
        <w:pStyle w:val="ConsPlusNonformat"/>
        <w:jc w:val="both"/>
      </w:pPr>
      <w:r>
        <w:t>___________________________________________________________________________</w:t>
      </w:r>
    </w:p>
    <w:p w:rsidR="007B6C1D" w:rsidRDefault="007B6C1D">
      <w:pPr>
        <w:pStyle w:val="ConsPlusNonformat"/>
        <w:jc w:val="both"/>
      </w:pPr>
      <w:r>
        <w:t>___________________________________________________________________________</w:t>
      </w:r>
    </w:p>
    <w:p w:rsidR="007B6C1D" w:rsidRDefault="007B6C1D">
      <w:pPr>
        <w:pStyle w:val="ConsPlusNonformat"/>
        <w:jc w:val="both"/>
      </w:pPr>
      <w:r>
        <w:t xml:space="preserve">в   соответствии   с   Федеральным   </w:t>
      </w:r>
      <w:hyperlink r:id="rId28">
        <w:r>
          <w:rPr>
            <w:color w:val="0000FF"/>
          </w:rPr>
          <w:t>законом</w:t>
        </w:r>
      </w:hyperlink>
      <w:r>
        <w:t xml:space="preserve">   </w:t>
      </w:r>
      <w:proofErr w:type="gramStart"/>
      <w:r>
        <w:t>от  23.11.1995</w:t>
      </w:r>
      <w:proofErr w:type="gramEnd"/>
      <w:r>
        <w:t xml:space="preserve">  N 174-ФЗ "Об</w:t>
      </w:r>
    </w:p>
    <w:p w:rsidR="007B6C1D" w:rsidRDefault="007B6C1D">
      <w:pPr>
        <w:pStyle w:val="ConsPlusNonformat"/>
        <w:jc w:val="both"/>
      </w:pPr>
      <w:proofErr w:type="gramStart"/>
      <w:r>
        <w:t>экологической  экспертизе</w:t>
      </w:r>
      <w:proofErr w:type="gramEnd"/>
      <w:r>
        <w:t>" организует проведение общественной экологической</w:t>
      </w:r>
    </w:p>
    <w:p w:rsidR="007B6C1D" w:rsidRDefault="007B6C1D">
      <w:pPr>
        <w:pStyle w:val="ConsPlusNonformat"/>
        <w:jc w:val="both"/>
      </w:pPr>
      <w:r>
        <w:t>экспертизы, объектом которой является _____________________________________</w:t>
      </w:r>
    </w:p>
    <w:p w:rsidR="007B6C1D" w:rsidRDefault="007B6C1D">
      <w:pPr>
        <w:pStyle w:val="ConsPlusNonformat"/>
        <w:jc w:val="both"/>
      </w:pPr>
      <w:r>
        <w:t>___________________________________________________________________________</w:t>
      </w:r>
    </w:p>
    <w:p w:rsidR="007B6C1D" w:rsidRDefault="007B6C1D">
      <w:pPr>
        <w:pStyle w:val="ConsPlusNonformat"/>
        <w:jc w:val="both"/>
      </w:pPr>
      <w:r>
        <w:t>___________________________________________________________________________</w:t>
      </w:r>
    </w:p>
    <w:p w:rsidR="007B6C1D" w:rsidRDefault="007B6C1D">
      <w:pPr>
        <w:pStyle w:val="ConsPlusNonformat"/>
        <w:jc w:val="both"/>
      </w:pPr>
      <w:r>
        <w:t xml:space="preserve">    (указать сведения об объекте общественной экологической экспертизы)</w:t>
      </w:r>
    </w:p>
    <w:p w:rsidR="007B6C1D" w:rsidRDefault="007B6C1D">
      <w:pPr>
        <w:pStyle w:val="ConsPlusNonformat"/>
        <w:jc w:val="both"/>
      </w:pPr>
      <w:r>
        <w:t xml:space="preserve">    </w:t>
      </w:r>
      <w:proofErr w:type="gramStart"/>
      <w:r>
        <w:t>В  состав</w:t>
      </w:r>
      <w:proofErr w:type="gramEnd"/>
      <w:r>
        <w:t xml:space="preserve">  экспертной  комиссии  общественной  экологической экспертизы</w:t>
      </w:r>
    </w:p>
    <w:p w:rsidR="007B6C1D" w:rsidRDefault="007B6C1D">
      <w:pPr>
        <w:pStyle w:val="ConsPlusNonformat"/>
        <w:jc w:val="both"/>
      </w:pPr>
      <w:r>
        <w:t>входят:</w:t>
      </w:r>
    </w:p>
    <w:p w:rsidR="007B6C1D" w:rsidRDefault="007B6C1D">
      <w:pPr>
        <w:pStyle w:val="ConsPlusNonformat"/>
        <w:jc w:val="both"/>
      </w:pPr>
      <w:r>
        <w:t>___________________________________________________________________________</w:t>
      </w:r>
    </w:p>
    <w:p w:rsidR="007B6C1D" w:rsidRDefault="007B6C1D">
      <w:pPr>
        <w:pStyle w:val="ConsPlusNonformat"/>
        <w:jc w:val="both"/>
      </w:pPr>
      <w:r>
        <w:t>___________________________________________________________________________</w:t>
      </w:r>
    </w:p>
    <w:p w:rsidR="007B6C1D" w:rsidRDefault="007B6C1D">
      <w:pPr>
        <w:pStyle w:val="ConsPlusNonformat"/>
        <w:jc w:val="both"/>
      </w:pPr>
      <w:r>
        <w:t>___________________________________________________________________________</w:t>
      </w:r>
    </w:p>
    <w:p w:rsidR="007B6C1D" w:rsidRDefault="007B6C1D">
      <w:pPr>
        <w:pStyle w:val="ConsPlusNonformat"/>
        <w:jc w:val="both"/>
      </w:pPr>
      <w:r>
        <w:t>___________________________________________________________________________</w:t>
      </w:r>
    </w:p>
    <w:p w:rsidR="007B6C1D" w:rsidRDefault="007B6C1D">
      <w:pPr>
        <w:pStyle w:val="ConsPlusNonformat"/>
        <w:jc w:val="both"/>
      </w:pPr>
      <w:r>
        <w:t>___________________________________________________________________________</w:t>
      </w:r>
    </w:p>
    <w:p w:rsidR="007B6C1D" w:rsidRDefault="007B6C1D">
      <w:pPr>
        <w:pStyle w:val="ConsPlusNonformat"/>
        <w:jc w:val="both"/>
      </w:pPr>
      <w:r>
        <w:t xml:space="preserve">    Сроки   проведения   общественной   </w:t>
      </w:r>
      <w:proofErr w:type="gramStart"/>
      <w:r>
        <w:t>экологической  экспертизы</w:t>
      </w:r>
      <w:proofErr w:type="gramEnd"/>
      <w:r>
        <w:t xml:space="preserve">  с  "___"</w:t>
      </w:r>
    </w:p>
    <w:p w:rsidR="007B6C1D" w:rsidRDefault="007B6C1D">
      <w:pPr>
        <w:pStyle w:val="ConsPlusNonformat"/>
        <w:jc w:val="both"/>
      </w:pPr>
      <w:r>
        <w:t>__________ 20__ г. по "___" __________ 20__ г.</w:t>
      </w:r>
    </w:p>
    <w:p w:rsidR="007B6C1D" w:rsidRDefault="007B6C1D">
      <w:pPr>
        <w:pStyle w:val="ConsPlusNonformat"/>
        <w:jc w:val="both"/>
      </w:pPr>
    </w:p>
    <w:p w:rsidR="007B6C1D" w:rsidRDefault="007B6C1D">
      <w:pPr>
        <w:pStyle w:val="ConsPlusNonformat"/>
        <w:jc w:val="both"/>
      </w:pPr>
      <w:r>
        <w:t xml:space="preserve">    Приложения:</w:t>
      </w:r>
    </w:p>
    <w:p w:rsidR="007B6C1D" w:rsidRDefault="007B6C1D">
      <w:pPr>
        <w:pStyle w:val="ConsPlusNonformat"/>
        <w:jc w:val="both"/>
      </w:pPr>
    </w:p>
    <w:p w:rsidR="007B6C1D" w:rsidRDefault="007B6C1D">
      <w:pPr>
        <w:pStyle w:val="ConsPlusNonformat"/>
        <w:jc w:val="both"/>
      </w:pPr>
    </w:p>
    <w:p w:rsidR="007B6C1D" w:rsidRDefault="007B6C1D">
      <w:pPr>
        <w:pStyle w:val="ConsPlusNonformat"/>
        <w:jc w:val="both"/>
      </w:pPr>
      <w:r>
        <w:t>___________________ ____________ ___________________________ ______________</w:t>
      </w:r>
    </w:p>
    <w:p w:rsidR="007B6C1D" w:rsidRDefault="007B6C1D">
      <w:pPr>
        <w:pStyle w:val="ConsPlusNonformat"/>
        <w:jc w:val="both"/>
      </w:pPr>
      <w:r>
        <w:t xml:space="preserve">   Руководитель        подпись        Ф.И.О. (последнее          дата</w:t>
      </w:r>
    </w:p>
    <w:p w:rsidR="007B6C1D" w:rsidRDefault="007B6C1D">
      <w:pPr>
        <w:pStyle w:val="ConsPlusNonformat"/>
        <w:jc w:val="both"/>
      </w:pPr>
      <w:r>
        <w:t>общественной организации                при наличии)</w:t>
      </w:r>
    </w:p>
    <w:p w:rsidR="007B6C1D" w:rsidRDefault="007B6C1D">
      <w:pPr>
        <w:pStyle w:val="ConsPlusNonformat"/>
        <w:jc w:val="both"/>
      </w:pPr>
      <w:r>
        <w:t>(объединения) М.П.</w:t>
      </w:r>
    </w:p>
    <w:p w:rsidR="007B6C1D" w:rsidRDefault="007B6C1D">
      <w:pPr>
        <w:pStyle w:val="ConsPlusNormal"/>
        <w:jc w:val="both"/>
      </w:pPr>
    </w:p>
    <w:p w:rsidR="007B6C1D" w:rsidRDefault="007B6C1D">
      <w:pPr>
        <w:pStyle w:val="ConsPlusNormal"/>
        <w:jc w:val="both"/>
      </w:pPr>
    </w:p>
    <w:p w:rsidR="007B6C1D" w:rsidRDefault="007B6C1D">
      <w:pPr>
        <w:pStyle w:val="ConsPlusNormal"/>
        <w:jc w:val="both"/>
      </w:pPr>
    </w:p>
    <w:p w:rsidR="007B6C1D" w:rsidRDefault="007B6C1D">
      <w:pPr>
        <w:pStyle w:val="ConsPlusNormal"/>
        <w:jc w:val="both"/>
      </w:pPr>
    </w:p>
    <w:p w:rsidR="007B6C1D" w:rsidRDefault="007B6C1D">
      <w:pPr>
        <w:pStyle w:val="ConsPlusNormal"/>
        <w:jc w:val="both"/>
      </w:pPr>
    </w:p>
    <w:p w:rsidR="007B6C1D" w:rsidRDefault="007B6C1D">
      <w:pPr>
        <w:pStyle w:val="ConsPlusNormal"/>
        <w:jc w:val="right"/>
        <w:outlineLvl w:val="2"/>
      </w:pPr>
      <w:r>
        <w:t>Приложение</w:t>
      </w:r>
    </w:p>
    <w:p w:rsidR="007B6C1D" w:rsidRDefault="007B6C1D">
      <w:pPr>
        <w:pStyle w:val="ConsPlusNormal"/>
        <w:jc w:val="right"/>
      </w:pPr>
      <w:r>
        <w:t>к заявлению</w:t>
      </w:r>
    </w:p>
    <w:p w:rsidR="007B6C1D" w:rsidRDefault="007B6C1D">
      <w:pPr>
        <w:pStyle w:val="ConsPlusNormal"/>
        <w:jc w:val="both"/>
      </w:pPr>
    </w:p>
    <w:p w:rsidR="007B6C1D" w:rsidRDefault="007B6C1D">
      <w:pPr>
        <w:pStyle w:val="ConsPlusNonformat"/>
        <w:jc w:val="both"/>
      </w:pPr>
      <w:bookmarkStart w:id="8" w:name="P414"/>
      <w:bookmarkEnd w:id="8"/>
      <w:r>
        <w:t xml:space="preserve">                 </w:t>
      </w:r>
      <w:r>
        <w:rPr>
          <w:b/>
        </w:rPr>
        <w:t>СОГЛАСИЕ НА ОБРАБОТКУ ПЕРСОНАЛЬНЫХ ДАННЫХ</w:t>
      </w:r>
    </w:p>
    <w:p w:rsidR="007B6C1D" w:rsidRDefault="007B6C1D">
      <w:pPr>
        <w:pStyle w:val="ConsPlusNonformat"/>
        <w:jc w:val="both"/>
      </w:pPr>
    </w:p>
    <w:p w:rsidR="007B6C1D" w:rsidRDefault="007B6C1D">
      <w:pPr>
        <w:pStyle w:val="ConsPlusNonformat"/>
        <w:jc w:val="both"/>
      </w:pPr>
      <w:r>
        <w:t xml:space="preserve">    Я ____________________________________________________________________,</w:t>
      </w:r>
    </w:p>
    <w:p w:rsidR="007B6C1D" w:rsidRDefault="007B6C1D">
      <w:pPr>
        <w:pStyle w:val="ConsPlusNonformat"/>
        <w:jc w:val="both"/>
      </w:pPr>
      <w:r>
        <w:t xml:space="preserve">             (фамилия, имя, отчество субъекта персональных данных)</w:t>
      </w:r>
    </w:p>
    <w:p w:rsidR="007B6C1D" w:rsidRDefault="007B6C1D">
      <w:pPr>
        <w:pStyle w:val="ConsPlusNonformat"/>
        <w:jc w:val="both"/>
      </w:pPr>
      <w:r>
        <w:t>документ, удостоверяющий личность __________________ ______________________</w:t>
      </w:r>
    </w:p>
    <w:p w:rsidR="007B6C1D" w:rsidRDefault="007B6C1D">
      <w:pPr>
        <w:pStyle w:val="ConsPlusNonformat"/>
        <w:jc w:val="both"/>
      </w:pPr>
      <w:r>
        <w:t xml:space="preserve">                                    (вид </w:t>
      </w:r>
      <w:proofErr w:type="gramStart"/>
      <w:r>
        <w:t xml:space="preserve">документа)   </w:t>
      </w:r>
      <w:proofErr w:type="gramEnd"/>
      <w:r>
        <w:t xml:space="preserve">    серия, номер</w:t>
      </w:r>
    </w:p>
    <w:p w:rsidR="007B6C1D" w:rsidRDefault="007B6C1D">
      <w:pPr>
        <w:pStyle w:val="ConsPlusNonformat"/>
        <w:jc w:val="both"/>
      </w:pPr>
      <w:r>
        <w:t>выдан ____________________________________________________________________,</w:t>
      </w:r>
    </w:p>
    <w:p w:rsidR="007B6C1D" w:rsidRDefault="007B6C1D">
      <w:pPr>
        <w:pStyle w:val="ConsPlusNonformat"/>
        <w:jc w:val="both"/>
      </w:pPr>
      <w:r>
        <w:t xml:space="preserve">      (дата выдачи указанного документа, наименование органа, выдавшего</w:t>
      </w:r>
    </w:p>
    <w:p w:rsidR="007B6C1D" w:rsidRDefault="007B6C1D">
      <w:pPr>
        <w:pStyle w:val="ConsPlusNonformat"/>
        <w:jc w:val="both"/>
      </w:pPr>
      <w:r>
        <w:t xml:space="preserve">                                документ)</w:t>
      </w:r>
    </w:p>
    <w:p w:rsidR="007B6C1D" w:rsidRDefault="007B6C1D">
      <w:pPr>
        <w:pStyle w:val="ConsPlusNonformat"/>
        <w:jc w:val="both"/>
      </w:pPr>
      <w:r>
        <w:t>зарегистрирован(на) по адресу: ____________________________________________</w:t>
      </w:r>
    </w:p>
    <w:p w:rsidR="007B6C1D" w:rsidRDefault="007B6C1D">
      <w:pPr>
        <w:pStyle w:val="ConsPlusNonformat"/>
        <w:jc w:val="both"/>
      </w:pPr>
      <w:r>
        <w:t>__________________________________________________________________________,</w:t>
      </w:r>
    </w:p>
    <w:p w:rsidR="007B6C1D" w:rsidRDefault="007B6C1D">
      <w:pPr>
        <w:pStyle w:val="ConsPlusNonformat"/>
        <w:jc w:val="both"/>
      </w:pPr>
      <w:r>
        <w:t>в целях оказания муниципальной услуги _____________________________________</w:t>
      </w:r>
    </w:p>
    <w:p w:rsidR="007B6C1D" w:rsidRDefault="007B6C1D">
      <w:pPr>
        <w:pStyle w:val="ConsPlusNonformat"/>
        <w:jc w:val="both"/>
      </w:pPr>
      <w:r>
        <w:t>___________________________________________________________________________</w:t>
      </w:r>
    </w:p>
    <w:p w:rsidR="007B6C1D" w:rsidRDefault="007B6C1D">
      <w:pPr>
        <w:pStyle w:val="ConsPlusNonformat"/>
        <w:jc w:val="both"/>
      </w:pPr>
      <w:proofErr w:type="gramStart"/>
      <w:r>
        <w:t>даю  согласие</w:t>
      </w:r>
      <w:proofErr w:type="gramEnd"/>
      <w:r>
        <w:t xml:space="preserve">  администрации  города  Чебоксары,  находящейся по адресу: г.</w:t>
      </w:r>
    </w:p>
    <w:p w:rsidR="007B6C1D" w:rsidRDefault="007B6C1D">
      <w:pPr>
        <w:pStyle w:val="ConsPlusNonformat"/>
        <w:jc w:val="both"/>
      </w:pPr>
      <w:proofErr w:type="gramStart"/>
      <w:r>
        <w:t>Чебоксары,  ул.</w:t>
      </w:r>
      <w:proofErr w:type="gramEnd"/>
      <w:r>
        <w:t xml:space="preserve">  </w:t>
      </w:r>
      <w:proofErr w:type="gramStart"/>
      <w:r>
        <w:t>Карла  Маркса</w:t>
      </w:r>
      <w:proofErr w:type="gramEnd"/>
      <w:r>
        <w:t>,  36,  ИНН 2126003194, ОГРН 1022101150037 на</w:t>
      </w:r>
    </w:p>
    <w:p w:rsidR="007B6C1D" w:rsidRDefault="007B6C1D">
      <w:pPr>
        <w:pStyle w:val="ConsPlusNonformat"/>
        <w:jc w:val="both"/>
      </w:pPr>
      <w:proofErr w:type="gramStart"/>
      <w:r>
        <w:t>обработку  следующих</w:t>
      </w:r>
      <w:proofErr w:type="gramEnd"/>
      <w:r>
        <w:t xml:space="preserve">  персональных данных: фамилии, имени, отчества, адреса</w:t>
      </w:r>
    </w:p>
    <w:p w:rsidR="007B6C1D" w:rsidRDefault="007B6C1D">
      <w:pPr>
        <w:pStyle w:val="ConsPlusNonformat"/>
        <w:jc w:val="both"/>
      </w:pPr>
      <w:proofErr w:type="gramStart"/>
      <w:r>
        <w:t>места  жительства</w:t>
      </w:r>
      <w:proofErr w:type="gramEnd"/>
      <w:r>
        <w:t xml:space="preserve">  (по паспорту и фактический), номера основного документа,</w:t>
      </w:r>
    </w:p>
    <w:p w:rsidR="007B6C1D" w:rsidRDefault="007B6C1D">
      <w:pPr>
        <w:pStyle w:val="ConsPlusNonformat"/>
        <w:jc w:val="both"/>
      </w:pPr>
      <w:proofErr w:type="gramStart"/>
      <w:r>
        <w:t>удостоверяющего  личность</w:t>
      </w:r>
      <w:proofErr w:type="gramEnd"/>
      <w:r>
        <w:t>,  сведений  о  дате выдачи указанного документа и</w:t>
      </w:r>
    </w:p>
    <w:p w:rsidR="007B6C1D" w:rsidRDefault="007B6C1D">
      <w:pPr>
        <w:pStyle w:val="ConsPlusNonformat"/>
        <w:jc w:val="both"/>
      </w:pPr>
      <w:proofErr w:type="gramStart"/>
      <w:r>
        <w:t>выдавшем  его</w:t>
      </w:r>
      <w:proofErr w:type="gramEnd"/>
      <w:r>
        <w:t xml:space="preserve">  органе;  контактных  телефонов, сведения о дате рождения, то</w:t>
      </w:r>
    </w:p>
    <w:p w:rsidR="007B6C1D" w:rsidRDefault="007B6C1D">
      <w:pPr>
        <w:pStyle w:val="ConsPlusNonformat"/>
        <w:jc w:val="both"/>
      </w:pPr>
      <w:r>
        <w:t>есть на совершение действий, предусмотренных п. 3 ст. 3 Федерального закона</w:t>
      </w:r>
    </w:p>
    <w:p w:rsidR="007B6C1D" w:rsidRDefault="007B6C1D">
      <w:pPr>
        <w:pStyle w:val="ConsPlusNonformat"/>
        <w:jc w:val="both"/>
      </w:pPr>
      <w:r>
        <w:t>от 27.07.2006 N 152-ФЗ "О персональных данных".</w:t>
      </w:r>
    </w:p>
    <w:p w:rsidR="007B6C1D" w:rsidRDefault="007B6C1D">
      <w:pPr>
        <w:pStyle w:val="ConsPlusNonformat"/>
        <w:jc w:val="both"/>
      </w:pPr>
      <w:r>
        <w:t xml:space="preserve">    Перечень действий с персональными данными: получение (сбор) информации,</w:t>
      </w:r>
    </w:p>
    <w:p w:rsidR="007B6C1D" w:rsidRDefault="007B6C1D">
      <w:pPr>
        <w:pStyle w:val="ConsPlusNonformat"/>
        <w:jc w:val="both"/>
      </w:pPr>
      <w:r>
        <w:t xml:space="preserve">ее   </w:t>
      </w:r>
      <w:proofErr w:type="gramStart"/>
      <w:r>
        <w:t xml:space="preserve">хранение,   </w:t>
      </w:r>
      <w:proofErr w:type="gramEnd"/>
      <w:r>
        <w:t>комбинирование,   систематизация,   накопление,  уточнение</w:t>
      </w:r>
    </w:p>
    <w:p w:rsidR="007B6C1D" w:rsidRDefault="007B6C1D">
      <w:pPr>
        <w:pStyle w:val="ConsPlusNonformat"/>
        <w:jc w:val="both"/>
      </w:pPr>
      <w:r>
        <w:t>(</w:t>
      </w:r>
      <w:proofErr w:type="gramStart"/>
      <w:r>
        <w:t xml:space="preserve">обновление,   </w:t>
      </w:r>
      <w:proofErr w:type="gramEnd"/>
      <w:r>
        <w:t xml:space="preserve"> изменение),   использование,   передачу   (распространение,</w:t>
      </w:r>
    </w:p>
    <w:p w:rsidR="007B6C1D" w:rsidRDefault="007B6C1D">
      <w:pPr>
        <w:pStyle w:val="ConsPlusNonformat"/>
        <w:jc w:val="both"/>
      </w:pPr>
      <w:r>
        <w:t>предоставление, доступ), обезличивание, блокирование, удаление, уничтожение</w:t>
      </w:r>
    </w:p>
    <w:p w:rsidR="007B6C1D" w:rsidRDefault="007B6C1D">
      <w:pPr>
        <w:pStyle w:val="ConsPlusNonformat"/>
        <w:jc w:val="both"/>
      </w:pPr>
      <w:proofErr w:type="gramStart"/>
      <w:r>
        <w:t>персональных  данных</w:t>
      </w:r>
      <w:proofErr w:type="gramEnd"/>
      <w:r>
        <w:t xml:space="preserve">.  </w:t>
      </w:r>
      <w:proofErr w:type="gramStart"/>
      <w:r>
        <w:t>Обработка  вышеуказанных</w:t>
      </w:r>
      <w:proofErr w:type="gramEnd"/>
      <w:r>
        <w:t xml:space="preserve">  персональных  данных будет</w:t>
      </w:r>
    </w:p>
    <w:p w:rsidR="007B6C1D" w:rsidRDefault="007B6C1D">
      <w:pPr>
        <w:pStyle w:val="ConsPlusNonformat"/>
        <w:jc w:val="both"/>
      </w:pPr>
      <w:r>
        <w:t>осуществляться    путем   смешанной   обработки   персональных   данных   с</w:t>
      </w:r>
    </w:p>
    <w:p w:rsidR="007B6C1D" w:rsidRDefault="007B6C1D">
      <w:pPr>
        <w:pStyle w:val="ConsPlusNonformat"/>
        <w:jc w:val="both"/>
      </w:pPr>
      <w:proofErr w:type="gramStart"/>
      <w:r>
        <w:t>использованием  ПЭВМ</w:t>
      </w:r>
      <w:proofErr w:type="gramEnd"/>
      <w:r>
        <w:t>,  с  передачей  полученной  информации  по  внутренней</w:t>
      </w:r>
    </w:p>
    <w:p w:rsidR="007B6C1D" w:rsidRDefault="007B6C1D">
      <w:pPr>
        <w:pStyle w:val="ConsPlusNonformat"/>
        <w:jc w:val="both"/>
      </w:pPr>
      <w:r>
        <w:t>(локальной) сети организации.</w:t>
      </w:r>
    </w:p>
    <w:p w:rsidR="007B6C1D" w:rsidRDefault="007B6C1D">
      <w:pPr>
        <w:pStyle w:val="ConsPlusNonformat"/>
        <w:jc w:val="both"/>
      </w:pPr>
    </w:p>
    <w:p w:rsidR="007B6C1D" w:rsidRDefault="007B6C1D">
      <w:pPr>
        <w:pStyle w:val="ConsPlusNonformat"/>
        <w:jc w:val="both"/>
      </w:pPr>
      <w:r>
        <w:t xml:space="preserve">    </w:t>
      </w:r>
      <w:proofErr w:type="gramStart"/>
      <w:r>
        <w:t>Настоящее  согласие</w:t>
      </w:r>
      <w:proofErr w:type="gramEnd"/>
      <w:r>
        <w:t xml:space="preserve">  действует  со  дня  его подписания до дня отзыва в</w:t>
      </w:r>
    </w:p>
    <w:p w:rsidR="007B6C1D" w:rsidRDefault="007B6C1D">
      <w:pPr>
        <w:pStyle w:val="ConsPlusNonformat"/>
        <w:jc w:val="both"/>
      </w:pPr>
      <w:r>
        <w:t>письменной форме.</w:t>
      </w:r>
    </w:p>
    <w:p w:rsidR="007B6C1D" w:rsidRDefault="007B6C1D">
      <w:pPr>
        <w:pStyle w:val="ConsPlusNonformat"/>
        <w:jc w:val="both"/>
      </w:pPr>
    </w:p>
    <w:p w:rsidR="007B6C1D" w:rsidRDefault="007B6C1D">
      <w:pPr>
        <w:pStyle w:val="ConsPlusNonformat"/>
        <w:jc w:val="both"/>
      </w:pPr>
      <w:r>
        <w:t>Дата ____________________     _________________ ___________________________</w:t>
      </w:r>
    </w:p>
    <w:p w:rsidR="007B6C1D" w:rsidRDefault="007B6C1D">
      <w:pPr>
        <w:pStyle w:val="ConsPlusNonformat"/>
        <w:jc w:val="both"/>
      </w:pPr>
      <w:r>
        <w:t xml:space="preserve">                                  (</w:t>
      </w:r>
      <w:proofErr w:type="gramStart"/>
      <w:r>
        <w:t xml:space="preserve">подпись)   </w:t>
      </w:r>
      <w:proofErr w:type="gramEnd"/>
      <w:r>
        <w:t xml:space="preserve">          (Ф.И.О.)</w:t>
      </w:r>
    </w:p>
    <w:p w:rsidR="007B6C1D" w:rsidRDefault="007B6C1D">
      <w:pPr>
        <w:pStyle w:val="ConsPlusNormal"/>
        <w:jc w:val="both"/>
      </w:pPr>
    </w:p>
    <w:p w:rsidR="007B6C1D" w:rsidRDefault="007B6C1D">
      <w:pPr>
        <w:pStyle w:val="ConsPlusNormal"/>
        <w:jc w:val="both"/>
      </w:pPr>
    </w:p>
    <w:p w:rsidR="007B6C1D" w:rsidRDefault="007B6C1D">
      <w:pPr>
        <w:pStyle w:val="ConsPlusNormal"/>
        <w:jc w:val="both"/>
      </w:pPr>
    </w:p>
    <w:p w:rsidR="007B6C1D" w:rsidRDefault="007B6C1D">
      <w:pPr>
        <w:pStyle w:val="ConsPlusNormal"/>
        <w:jc w:val="both"/>
      </w:pPr>
    </w:p>
    <w:p w:rsidR="007B6C1D" w:rsidRDefault="007B6C1D">
      <w:pPr>
        <w:pStyle w:val="ConsPlusNormal"/>
        <w:jc w:val="both"/>
      </w:pPr>
    </w:p>
    <w:p w:rsidR="007B6C1D" w:rsidRDefault="007B6C1D">
      <w:pPr>
        <w:pStyle w:val="ConsPlusNormal"/>
        <w:jc w:val="right"/>
        <w:outlineLvl w:val="1"/>
      </w:pPr>
      <w:r>
        <w:t>Приложение N 2</w:t>
      </w:r>
    </w:p>
    <w:p w:rsidR="007B6C1D" w:rsidRDefault="007B6C1D">
      <w:pPr>
        <w:pStyle w:val="ConsPlusNormal"/>
        <w:jc w:val="right"/>
      </w:pPr>
      <w:r>
        <w:t>к Административному регламенту</w:t>
      </w:r>
    </w:p>
    <w:p w:rsidR="007B6C1D" w:rsidRDefault="007B6C1D">
      <w:pPr>
        <w:pStyle w:val="ConsPlusNormal"/>
        <w:jc w:val="right"/>
      </w:pPr>
      <w:r>
        <w:t>администрации города Чебоксары</w:t>
      </w:r>
    </w:p>
    <w:p w:rsidR="007B6C1D" w:rsidRDefault="007B6C1D">
      <w:pPr>
        <w:pStyle w:val="ConsPlusNormal"/>
        <w:jc w:val="both"/>
      </w:pPr>
    </w:p>
    <w:p w:rsidR="007B6C1D" w:rsidRDefault="007B6C1D">
      <w:pPr>
        <w:pStyle w:val="ConsPlusTitle"/>
        <w:jc w:val="center"/>
      </w:pPr>
      <w:bookmarkStart w:id="9" w:name="P458"/>
      <w:bookmarkEnd w:id="9"/>
      <w:r>
        <w:t>ПЕРЕЧЕНЬ</w:t>
      </w:r>
    </w:p>
    <w:p w:rsidR="007B6C1D" w:rsidRDefault="007B6C1D">
      <w:pPr>
        <w:pStyle w:val="ConsPlusTitle"/>
        <w:jc w:val="center"/>
      </w:pPr>
      <w:r>
        <w:t>ПРИЗНАКОВ ЗАЯВИТЕЛЕЙ</w:t>
      </w:r>
    </w:p>
    <w:p w:rsidR="007B6C1D" w:rsidRDefault="007B6C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94"/>
        <w:gridCol w:w="2098"/>
        <w:gridCol w:w="4989"/>
      </w:tblGrid>
      <w:tr w:rsidR="007B6C1D">
        <w:tc>
          <w:tcPr>
            <w:tcW w:w="1894" w:type="dxa"/>
          </w:tcPr>
          <w:p w:rsidR="007B6C1D" w:rsidRDefault="007B6C1D">
            <w:pPr>
              <w:pStyle w:val="ConsPlusNormal"/>
              <w:jc w:val="center"/>
            </w:pPr>
            <w:r>
              <w:t>Признак заявителя</w:t>
            </w:r>
          </w:p>
        </w:tc>
        <w:tc>
          <w:tcPr>
            <w:tcW w:w="2098" w:type="dxa"/>
          </w:tcPr>
          <w:p w:rsidR="007B6C1D" w:rsidRDefault="007B6C1D">
            <w:pPr>
              <w:pStyle w:val="ConsPlusNormal"/>
              <w:jc w:val="center"/>
            </w:pPr>
            <w:r>
              <w:t xml:space="preserve">N варианта предоставления муниципальной </w:t>
            </w:r>
            <w:r>
              <w:lastRenderedPageBreak/>
              <w:t xml:space="preserve">услуги предусмотренные </w:t>
            </w:r>
            <w:hyperlink w:anchor="P224">
              <w:r>
                <w:rPr>
                  <w:color w:val="0000FF"/>
                </w:rPr>
                <w:t>подразделом 3.1</w:t>
              </w:r>
            </w:hyperlink>
            <w:r>
              <w:t xml:space="preserve"> Административного регламента</w:t>
            </w:r>
          </w:p>
        </w:tc>
        <w:tc>
          <w:tcPr>
            <w:tcW w:w="4989" w:type="dxa"/>
          </w:tcPr>
          <w:p w:rsidR="007B6C1D" w:rsidRDefault="007B6C1D">
            <w:pPr>
              <w:pStyle w:val="ConsPlusNormal"/>
              <w:jc w:val="center"/>
            </w:pPr>
            <w:r>
              <w:lastRenderedPageBreak/>
              <w:t>Значения признака заявителя</w:t>
            </w:r>
          </w:p>
        </w:tc>
      </w:tr>
      <w:tr w:rsidR="007B6C1D">
        <w:tc>
          <w:tcPr>
            <w:tcW w:w="1894" w:type="dxa"/>
          </w:tcPr>
          <w:p w:rsidR="007B6C1D" w:rsidRDefault="007B6C1D">
            <w:pPr>
              <w:pStyle w:val="ConsPlusNormal"/>
              <w:jc w:val="both"/>
            </w:pPr>
            <w:r>
              <w:lastRenderedPageBreak/>
              <w:t>Статус заявителя</w:t>
            </w:r>
          </w:p>
        </w:tc>
        <w:tc>
          <w:tcPr>
            <w:tcW w:w="2098" w:type="dxa"/>
          </w:tcPr>
          <w:p w:rsidR="007B6C1D" w:rsidRDefault="007B6C1D">
            <w:pPr>
              <w:pStyle w:val="ConsPlusNormal"/>
              <w:jc w:val="center"/>
            </w:pPr>
            <w:r>
              <w:t>1</w:t>
            </w:r>
          </w:p>
        </w:tc>
        <w:tc>
          <w:tcPr>
            <w:tcW w:w="4989" w:type="dxa"/>
          </w:tcPr>
          <w:p w:rsidR="007B6C1D" w:rsidRDefault="007B6C1D">
            <w:pPr>
              <w:pStyle w:val="ConsPlusNormal"/>
              <w:jc w:val="both"/>
            </w:pPr>
            <w:r>
              <w:t>Общественные организации (объединения)</w:t>
            </w:r>
          </w:p>
        </w:tc>
      </w:tr>
    </w:tbl>
    <w:p w:rsidR="007B6C1D" w:rsidRDefault="007B6C1D">
      <w:pPr>
        <w:pStyle w:val="ConsPlusNormal"/>
        <w:jc w:val="both"/>
      </w:pPr>
    </w:p>
    <w:p w:rsidR="007B6C1D" w:rsidRDefault="007B6C1D">
      <w:pPr>
        <w:pStyle w:val="ConsPlusNormal"/>
        <w:jc w:val="both"/>
      </w:pPr>
    </w:p>
    <w:p w:rsidR="007B6C1D" w:rsidRDefault="007B6C1D">
      <w:pPr>
        <w:pStyle w:val="ConsPlusNormal"/>
        <w:jc w:val="both"/>
      </w:pPr>
    </w:p>
    <w:p w:rsidR="007B6C1D" w:rsidRDefault="007B6C1D">
      <w:pPr>
        <w:pStyle w:val="ConsPlusNormal"/>
        <w:jc w:val="both"/>
      </w:pPr>
    </w:p>
    <w:p w:rsidR="007B6C1D" w:rsidRDefault="007B6C1D">
      <w:pPr>
        <w:pStyle w:val="ConsPlusNormal"/>
        <w:jc w:val="both"/>
      </w:pPr>
    </w:p>
    <w:p w:rsidR="007B6C1D" w:rsidRDefault="007B6C1D">
      <w:pPr>
        <w:pStyle w:val="ConsPlusNormal"/>
        <w:jc w:val="right"/>
        <w:outlineLvl w:val="1"/>
      </w:pPr>
      <w:r>
        <w:t>Приложение N 3</w:t>
      </w:r>
    </w:p>
    <w:p w:rsidR="007B6C1D" w:rsidRDefault="007B6C1D">
      <w:pPr>
        <w:pStyle w:val="ConsPlusNormal"/>
        <w:jc w:val="right"/>
      </w:pPr>
      <w:r>
        <w:t>к Административному регламенту</w:t>
      </w:r>
    </w:p>
    <w:p w:rsidR="007B6C1D" w:rsidRDefault="007B6C1D">
      <w:pPr>
        <w:pStyle w:val="ConsPlusNormal"/>
        <w:jc w:val="right"/>
      </w:pPr>
      <w:r>
        <w:t>администрации города Чебоксары</w:t>
      </w:r>
    </w:p>
    <w:p w:rsidR="007B6C1D" w:rsidRDefault="007B6C1D">
      <w:pPr>
        <w:pStyle w:val="ConsPlusNormal"/>
        <w:jc w:val="both"/>
      </w:pPr>
    </w:p>
    <w:p w:rsidR="007B6C1D" w:rsidRDefault="007B6C1D">
      <w:pPr>
        <w:pStyle w:val="ConsPlusNonformat"/>
        <w:jc w:val="both"/>
      </w:pPr>
      <w:r>
        <w:t xml:space="preserve">                         __________________________________________________</w:t>
      </w:r>
    </w:p>
    <w:p w:rsidR="007B6C1D" w:rsidRDefault="007B6C1D">
      <w:pPr>
        <w:pStyle w:val="ConsPlusNonformat"/>
        <w:jc w:val="both"/>
      </w:pPr>
      <w:r>
        <w:t xml:space="preserve">                           должностное лицо, которому направляется жалоба</w:t>
      </w:r>
    </w:p>
    <w:p w:rsidR="007B6C1D" w:rsidRDefault="007B6C1D">
      <w:pPr>
        <w:pStyle w:val="ConsPlusNonformat"/>
        <w:jc w:val="both"/>
      </w:pPr>
      <w:r>
        <w:t xml:space="preserve">                         от _______________________________________________</w:t>
      </w:r>
    </w:p>
    <w:p w:rsidR="007B6C1D" w:rsidRDefault="007B6C1D">
      <w:pPr>
        <w:pStyle w:val="ConsPlusNonformat"/>
        <w:jc w:val="both"/>
      </w:pPr>
      <w:r>
        <w:t xml:space="preserve">                           Ф.И.О. руководителя юридического лица, полностью</w:t>
      </w:r>
    </w:p>
    <w:p w:rsidR="007B6C1D" w:rsidRDefault="007B6C1D">
      <w:pPr>
        <w:pStyle w:val="ConsPlusNonformat"/>
        <w:jc w:val="both"/>
      </w:pPr>
      <w:r>
        <w:t xml:space="preserve">                         _________________________________________________,</w:t>
      </w:r>
    </w:p>
    <w:p w:rsidR="007B6C1D" w:rsidRDefault="007B6C1D">
      <w:pPr>
        <w:pStyle w:val="ConsPlusNonformat"/>
        <w:jc w:val="both"/>
      </w:pPr>
      <w:r>
        <w:t xml:space="preserve">                             наименование юридического лица, полностью</w:t>
      </w:r>
    </w:p>
    <w:p w:rsidR="007B6C1D" w:rsidRDefault="007B6C1D">
      <w:pPr>
        <w:pStyle w:val="ConsPlusNonformat"/>
        <w:jc w:val="both"/>
      </w:pPr>
      <w:r>
        <w:t xml:space="preserve">                         __________________________________________________</w:t>
      </w:r>
    </w:p>
    <w:p w:rsidR="007B6C1D" w:rsidRDefault="007B6C1D">
      <w:pPr>
        <w:pStyle w:val="ConsPlusNonformat"/>
        <w:jc w:val="both"/>
      </w:pPr>
      <w:r>
        <w:t xml:space="preserve">                         __________________________________________________</w:t>
      </w:r>
    </w:p>
    <w:p w:rsidR="007B6C1D" w:rsidRDefault="007B6C1D">
      <w:pPr>
        <w:pStyle w:val="ConsPlusNonformat"/>
        <w:jc w:val="both"/>
      </w:pPr>
      <w:r>
        <w:t xml:space="preserve">                         зарегистрированного(-ой) по адресу:</w:t>
      </w:r>
    </w:p>
    <w:p w:rsidR="007B6C1D" w:rsidRDefault="007B6C1D">
      <w:pPr>
        <w:pStyle w:val="ConsPlusNonformat"/>
        <w:jc w:val="both"/>
      </w:pPr>
      <w:r>
        <w:t xml:space="preserve">                         __________________________________________________</w:t>
      </w:r>
    </w:p>
    <w:p w:rsidR="007B6C1D" w:rsidRDefault="007B6C1D">
      <w:pPr>
        <w:pStyle w:val="ConsPlusNonformat"/>
        <w:jc w:val="both"/>
      </w:pPr>
      <w:r>
        <w:t xml:space="preserve">                         телефон __________________________________________</w:t>
      </w:r>
    </w:p>
    <w:p w:rsidR="007B6C1D" w:rsidRDefault="007B6C1D">
      <w:pPr>
        <w:pStyle w:val="ConsPlusNonformat"/>
        <w:jc w:val="both"/>
      </w:pPr>
    </w:p>
    <w:p w:rsidR="007B6C1D" w:rsidRDefault="007B6C1D">
      <w:pPr>
        <w:pStyle w:val="ConsPlusNonformat"/>
        <w:jc w:val="both"/>
      </w:pPr>
      <w:bookmarkStart w:id="10" w:name="P488"/>
      <w:bookmarkEnd w:id="10"/>
      <w:r>
        <w:t xml:space="preserve">                                  </w:t>
      </w:r>
      <w:r>
        <w:rPr>
          <w:b/>
        </w:rPr>
        <w:t>ЖАЛОБА</w:t>
      </w:r>
    </w:p>
    <w:p w:rsidR="007B6C1D" w:rsidRDefault="007B6C1D">
      <w:pPr>
        <w:pStyle w:val="ConsPlusNonformat"/>
        <w:jc w:val="both"/>
      </w:pPr>
      <w:r>
        <w:t xml:space="preserve">           на действия (бездействия) или решения, осуществленные</w:t>
      </w:r>
    </w:p>
    <w:p w:rsidR="007B6C1D" w:rsidRDefault="007B6C1D">
      <w:pPr>
        <w:pStyle w:val="ConsPlusNonformat"/>
        <w:jc w:val="both"/>
      </w:pPr>
      <w:r>
        <w:t xml:space="preserve">           (принятые) в ходе предоставления муниципальной услуги</w:t>
      </w:r>
    </w:p>
    <w:p w:rsidR="007B6C1D" w:rsidRDefault="007B6C1D">
      <w:pPr>
        <w:pStyle w:val="ConsPlusNonformat"/>
        <w:jc w:val="both"/>
      </w:pPr>
    </w:p>
    <w:p w:rsidR="007B6C1D" w:rsidRDefault="007B6C1D">
      <w:pPr>
        <w:pStyle w:val="ConsPlusNonformat"/>
        <w:jc w:val="both"/>
      </w:pPr>
      <w:r>
        <w:t>___________________________________________________________________________</w:t>
      </w:r>
    </w:p>
    <w:p w:rsidR="007B6C1D" w:rsidRDefault="007B6C1D">
      <w:pPr>
        <w:pStyle w:val="ConsPlusNonformat"/>
        <w:jc w:val="both"/>
      </w:pPr>
      <w:r>
        <w:t xml:space="preserve"> (наименование структурного подразделения, должность, Ф.И.О. должностного</w:t>
      </w:r>
    </w:p>
    <w:p w:rsidR="007B6C1D" w:rsidRDefault="007B6C1D">
      <w:pPr>
        <w:pStyle w:val="ConsPlusNonformat"/>
        <w:jc w:val="both"/>
      </w:pPr>
      <w:r>
        <w:t xml:space="preserve">   лица администрации, МФЦ, Ф.И.О. руководителя, работника, организации,</w:t>
      </w:r>
    </w:p>
    <w:p w:rsidR="007B6C1D" w:rsidRDefault="007B6C1D">
      <w:pPr>
        <w:pStyle w:val="ConsPlusNonformat"/>
        <w:jc w:val="both"/>
      </w:pPr>
      <w:r>
        <w:t xml:space="preserve">        Ф.И.О. руководителя, работника, на которых подается жалоба)</w:t>
      </w:r>
    </w:p>
    <w:p w:rsidR="007B6C1D" w:rsidRDefault="007B6C1D">
      <w:pPr>
        <w:pStyle w:val="ConsPlusNonformat"/>
        <w:jc w:val="both"/>
      </w:pPr>
    </w:p>
    <w:p w:rsidR="007B6C1D" w:rsidRDefault="007B6C1D">
      <w:pPr>
        <w:pStyle w:val="ConsPlusNonformat"/>
        <w:jc w:val="both"/>
      </w:pPr>
      <w:r>
        <w:t>1.  Предмет жалобы (краткое изложение обжалуемых действий (бездействий) или</w:t>
      </w:r>
    </w:p>
    <w:p w:rsidR="007B6C1D" w:rsidRDefault="007B6C1D">
      <w:pPr>
        <w:pStyle w:val="ConsPlusNonformat"/>
        <w:jc w:val="both"/>
      </w:pPr>
      <w:r>
        <w:t>решений)</w:t>
      </w:r>
    </w:p>
    <w:p w:rsidR="007B6C1D" w:rsidRDefault="007B6C1D">
      <w:pPr>
        <w:pStyle w:val="ConsPlusNonformat"/>
        <w:jc w:val="both"/>
      </w:pPr>
      <w:r>
        <w:t>___________________________________________________________________________</w:t>
      </w:r>
    </w:p>
    <w:p w:rsidR="007B6C1D" w:rsidRDefault="007B6C1D">
      <w:pPr>
        <w:pStyle w:val="ConsPlusNonformat"/>
        <w:jc w:val="both"/>
      </w:pPr>
      <w:r>
        <w:t>___________________________________________________________________________</w:t>
      </w:r>
    </w:p>
    <w:p w:rsidR="007B6C1D" w:rsidRDefault="007B6C1D">
      <w:pPr>
        <w:pStyle w:val="ConsPlusNonformat"/>
        <w:jc w:val="both"/>
      </w:pPr>
      <w:r>
        <w:t>___________________________________________________________________________</w:t>
      </w:r>
    </w:p>
    <w:p w:rsidR="007B6C1D" w:rsidRDefault="007B6C1D">
      <w:pPr>
        <w:pStyle w:val="ConsPlusNonformat"/>
        <w:jc w:val="both"/>
      </w:pPr>
      <w:r>
        <w:t xml:space="preserve">2.  </w:t>
      </w:r>
      <w:proofErr w:type="gramStart"/>
      <w:r>
        <w:t>Причина  несогласия</w:t>
      </w:r>
      <w:proofErr w:type="gramEnd"/>
      <w:r>
        <w:t xml:space="preserve">  (основания,  по  которым  лицо,  подающее  жалобу,</w:t>
      </w:r>
    </w:p>
    <w:p w:rsidR="007B6C1D" w:rsidRDefault="007B6C1D">
      <w:pPr>
        <w:pStyle w:val="ConsPlusNonformat"/>
        <w:jc w:val="both"/>
      </w:pPr>
      <w:proofErr w:type="gramStart"/>
      <w:r>
        <w:t>несогласно  с</w:t>
      </w:r>
      <w:proofErr w:type="gramEnd"/>
      <w:r>
        <w:t xml:space="preserve">  действием  (бездействием) или решением со ссылками на пункты</w:t>
      </w:r>
    </w:p>
    <w:p w:rsidR="007B6C1D" w:rsidRDefault="007B6C1D">
      <w:pPr>
        <w:pStyle w:val="ConsPlusNonformat"/>
        <w:jc w:val="both"/>
      </w:pPr>
      <w:r>
        <w:t>административного регламента, либо статьи закона)</w:t>
      </w:r>
    </w:p>
    <w:p w:rsidR="007B6C1D" w:rsidRDefault="007B6C1D">
      <w:pPr>
        <w:pStyle w:val="ConsPlusNonformat"/>
        <w:jc w:val="both"/>
      </w:pPr>
      <w:r>
        <w:t>___________________________________________________________________________</w:t>
      </w:r>
    </w:p>
    <w:p w:rsidR="007B6C1D" w:rsidRDefault="007B6C1D">
      <w:pPr>
        <w:pStyle w:val="ConsPlusNonformat"/>
        <w:jc w:val="both"/>
      </w:pPr>
      <w:r>
        <w:t>___________________________________________________________________________</w:t>
      </w:r>
    </w:p>
    <w:p w:rsidR="007B6C1D" w:rsidRDefault="007B6C1D">
      <w:pPr>
        <w:pStyle w:val="ConsPlusNonformat"/>
        <w:jc w:val="both"/>
      </w:pPr>
      <w:r>
        <w:t>3. Приложение: (документы, либо копии документов, подтверждающие изложенные</w:t>
      </w:r>
    </w:p>
    <w:p w:rsidR="007B6C1D" w:rsidRDefault="007B6C1D">
      <w:pPr>
        <w:pStyle w:val="ConsPlusNonformat"/>
        <w:jc w:val="both"/>
      </w:pPr>
      <w:r>
        <w:t>обстоятельства)</w:t>
      </w:r>
    </w:p>
    <w:p w:rsidR="007B6C1D" w:rsidRDefault="007B6C1D">
      <w:pPr>
        <w:pStyle w:val="ConsPlusNonformat"/>
        <w:jc w:val="both"/>
      </w:pPr>
      <w:r>
        <w:t>___________________________________________________________________________</w:t>
      </w:r>
    </w:p>
    <w:p w:rsidR="007B6C1D" w:rsidRDefault="007B6C1D">
      <w:pPr>
        <w:pStyle w:val="ConsPlusNonformat"/>
        <w:jc w:val="both"/>
      </w:pPr>
      <w:r>
        <w:t>___________________________________________________________________________</w:t>
      </w:r>
    </w:p>
    <w:p w:rsidR="007B6C1D" w:rsidRDefault="007B6C1D">
      <w:pPr>
        <w:pStyle w:val="ConsPlusNonformat"/>
        <w:jc w:val="both"/>
      </w:pPr>
      <w:r>
        <w:t>___________________________________________________________________________</w:t>
      </w:r>
    </w:p>
    <w:p w:rsidR="007B6C1D" w:rsidRDefault="007B6C1D">
      <w:pPr>
        <w:pStyle w:val="ConsPlusNonformat"/>
        <w:jc w:val="both"/>
      </w:pPr>
      <w:r>
        <w:t>Способ получения ответа (нужное подчеркнуть):</w:t>
      </w:r>
    </w:p>
    <w:p w:rsidR="007B6C1D" w:rsidRDefault="007B6C1D">
      <w:pPr>
        <w:pStyle w:val="ConsPlusNonformat"/>
        <w:jc w:val="both"/>
      </w:pPr>
      <w:r>
        <w:t>- при личном обращении;</w:t>
      </w:r>
    </w:p>
    <w:p w:rsidR="007B6C1D" w:rsidRDefault="007B6C1D">
      <w:pPr>
        <w:pStyle w:val="ConsPlusNonformat"/>
        <w:jc w:val="both"/>
      </w:pPr>
      <w:r>
        <w:t>- посредством почтового отправления на адрес, указанного в заявлении;</w:t>
      </w:r>
    </w:p>
    <w:p w:rsidR="007B6C1D" w:rsidRDefault="007B6C1D">
      <w:pPr>
        <w:pStyle w:val="ConsPlusNonformat"/>
        <w:jc w:val="both"/>
      </w:pPr>
      <w:r>
        <w:t>- посредством электронной почты __________________________________________.</w:t>
      </w:r>
    </w:p>
    <w:p w:rsidR="007B6C1D" w:rsidRDefault="007B6C1D">
      <w:pPr>
        <w:pStyle w:val="ConsPlusNonformat"/>
        <w:jc w:val="both"/>
      </w:pPr>
    </w:p>
    <w:p w:rsidR="007B6C1D" w:rsidRDefault="007B6C1D">
      <w:pPr>
        <w:pStyle w:val="ConsPlusNonformat"/>
        <w:jc w:val="both"/>
      </w:pPr>
      <w:r>
        <w:t>_____________________ _____________________________________________________</w:t>
      </w:r>
    </w:p>
    <w:p w:rsidR="007B6C1D" w:rsidRDefault="007B6C1D">
      <w:pPr>
        <w:pStyle w:val="ConsPlusNonformat"/>
        <w:jc w:val="both"/>
      </w:pPr>
      <w:r>
        <w:t xml:space="preserve">  подпись заявителя            фамилия, имя, отчество заявителя</w:t>
      </w:r>
    </w:p>
    <w:p w:rsidR="007B6C1D" w:rsidRDefault="007B6C1D">
      <w:pPr>
        <w:pStyle w:val="ConsPlusNonformat"/>
        <w:jc w:val="both"/>
      </w:pPr>
    </w:p>
    <w:p w:rsidR="007B6C1D" w:rsidRDefault="007B6C1D">
      <w:pPr>
        <w:pStyle w:val="ConsPlusNonformat"/>
        <w:jc w:val="both"/>
      </w:pPr>
      <w:r>
        <w:lastRenderedPageBreak/>
        <w:t>"___" ___________ 20__ г.</w:t>
      </w:r>
    </w:p>
    <w:p w:rsidR="007B6C1D" w:rsidRDefault="007B6C1D">
      <w:pPr>
        <w:pStyle w:val="ConsPlusNormal"/>
        <w:jc w:val="both"/>
      </w:pPr>
    </w:p>
    <w:p w:rsidR="007B6C1D" w:rsidRDefault="007B6C1D">
      <w:pPr>
        <w:pStyle w:val="ConsPlusNormal"/>
        <w:jc w:val="both"/>
      </w:pPr>
    </w:p>
    <w:p w:rsidR="007B6C1D" w:rsidRDefault="007B6C1D">
      <w:pPr>
        <w:pStyle w:val="ConsPlusNormal"/>
        <w:pBdr>
          <w:bottom w:val="single" w:sz="6" w:space="0" w:color="auto"/>
        </w:pBdr>
        <w:spacing w:before="100" w:after="100"/>
        <w:jc w:val="both"/>
        <w:rPr>
          <w:sz w:val="2"/>
          <w:szCs w:val="2"/>
        </w:rPr>
      </w:pPr>
    </w:p>
    <w:p w:rsidR="00AB05EB" w:rsidRDefault="00AB05EB"/>
    <w:sectPr w:rsidR="00AB05EB" w:rsidSect="008324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C1D"/>
    <w:rsid w:val="007B6C1D"/>
    <w:rsid w:val="00AB0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5D05D-9A6D-40C7-AA68-682AF4EFA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6C1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B6C1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B6C1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B6C1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21E27AF9EF72E54195226AA8CE3749599965C8CA7BF29237F0EBC6167147F86E5157CDAA909BB6DA817F64BB9F7D880Ad3e8F" TargetMode="External"/><Relationship Id="rId13" Type="http://schemas.openxmlformats.org/officeDocument/2006/relationships/hyperlink" Target="consultantplus://offline/ref=4E21E27AF9EF72E541953C67BEA2694D559132C7CB7CF1C06DA6ED91492141AD3C110994FBD5D0BADB9E6365B8d8e2F" TargetMode="External"/><Relationship Id="rId18" Type="http://schemas.openxmlformats.org/officeDocument/2006/relationships/hyperlink" Target="consultantplus://offline/ref=4E21E27AF9EF72E541953C67BEA2694D55973FC5C97CF1C06DA6ED91492141AD2E115198FBD4CCBEDD8B3534FED472880925773F658B8BE0d2e2F" TargetMode="External"/><Relationship Id="rId26" Type="http://schemas.openxmlformats.org/officeDocument/2006/relationships/hyperlink" Target="consultantplus://offline/ref=4E21E27AF9EF72E541953C67BEA2694D559738C6CA7EF1C06DA6ED91492141AD3C110994FBD5D0BADB9E6365B8d8e2F" TargetMode="External"/><Relationship Id="rId3" Type="http://schemas.openxmlformats.org/officeDocument/2006/relationships/webSettings" Target="webSettings.xml"/><Relationship Id="rId21" Type="http://schemas.openxmlformats.org/officeDocument/2006/relationships/hyperlink" Target="consultantplus://offline/ref=4E21E27AF9EF72E541953C67BEA2694D559738C6CA7EF1C06DA6ED91492141AD2E115198FCD5C5EF8BC43468BA8061890925743E79d8eAF" TargetMode="External"/><Relationship Id="rId7" Type="http://schemas.openxmlformats.org/officeDocument/2006/relationships/hyperlink" Target="consultantplus://offline/ref=4E21E27AF9EF72E541953C67BEA2694D55973FC5C97CF1C06DA6ED91492141AD3C110994FBD5D0BADB9E6365B8d8e2F" TargetMode="External"/><Relationship Id="rId12" Type="http://schemas.openxmlformats.org/officeDocument/2006/relationships/hyperlink" Target="consultantplus://offline/ref=4E21E27AF9EF72E541953C67BEA2694D55973FC5C97CF1C06DA6ED91492141AD3C110994FBD5D0BADB9E6365B8d8e2F" TargetMode="External"/><Relationship Id="rId17" Type="http://schemas.openxmlformats.org/officeDocument/2006/relationships/hyperlink" Target="consultantplus://offline/ref=4E21E27AF9EF72E541953C67BEA2694D55973FC5C97CF1C06DA6ED91492141AD2E115198FBD4CCBFDF8B3534FED472880925773F658B8BE0d2e2F" TargetMode="External"/><Relationship Id="rId25" Type="http://schemas.openxmlformats.org/officeDocument/2006/relationships/hyperlink" Target="consultantplus://offline/ref=4E21E27AF9EF72E541953C67BEA2694D559738C1CC74F1C06DA6ED91492141AD2E115198FBD4CCBCD98B3534FED472880925773F658B8BE0d2e2F" TargetMode="External"/><Relationship Id="rId2" Type="http://schemas.openxmlformats.org/officeDocument/2006/relationships/settings" Target="settings.xml"/><Relationship Id="rId16" Type="http://schemas.openxmlformats.org/officeDocument/2006/relationships/hyperlink" Target="consultantplus://offline/ref=4E21E27AF9EF72E541953C67BEA2694D559738C6CA7EF1C06DA6ED91492141AD2E11519DF0809FFF8F8D6164A4807E960A3B74d3eDF" TargetMode="External"/><Relationship Id="rId20" Type="http://schemas.openxmlformats.org/officeDocument/2006/relationships/hyperlink" Target="consultantplus://offline/ref=4E21E27AF9EF72E541953C67BEA2694D559738C6CA7EF1C06DA6ED91492141AD2E11519AFEDF9AEA9ED56C65BB9F7E891639763Cd7e8F"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E21E27AF9EF72E541953C67BEA2694D559738C6CA7EF1C06DA6ED91492141AD3C110994FBD5D0BADB9E6365B8d8e2F" TargetMode="External"/><Relationship Id="rId11" Type="http://schemas.openxmlformats.org/officeDocument/2006/relationships/hyperlink" Target="consultantplus://offline/ref=4E21E27AF9EF72E54195226AA8CE3749599965C8CA7EF29334F6EBC6167147F86E5157CDAA909BB6DA817F64BB9F7D880Ad3e8F" TargetMode="External"/><Relationship Id="rId24" Type="http://schemas.openxmlformats.org/officeDocument/2006/relationships/hyperlink" Target="consultantplus://offline/ref=4E21E27AF9EF72E541953C67BEA2694D559738C6CA7EF1C06DA6ED91492141AD3C110994FBD5D0BADB9E6365B8d8e2F" TargetMode="External"/><Relationship Id="rId5" Type="http://schemas.openxmlformats.org/officeDocument/2006/relationships/hyperlink" Target="consultantplus://offline/ref=4E21E27AF9EF72E541953C67BEA2694D55973FC7C974F1C06DA6ED91492141AD3C110994FBD5D0BADB9E6365B8d8e2F" TargetMode="External"/><Relationship Id="rId15" Type="http://schemas.openxmlformats.org/officeDocument/2006/relationships/hyperlink" Target="consultantplus://offline/ref=4E21E27AF9EF72E541953C67BEA2694D559738C6CA7EF1C06DA6ED91492141AD2E115198F0809FFF8F8D6164A4807E960A3B74d3eDF" TargetMode="External"/><Relationship Id="rId23" Type="http://schemas.openxmlformats.org/officeDocument/2006/relationships/hyperlink" Target="consultantplus://offline/ref=4E21E27AF9EF72E541953C67BEA2694D55973FC6CB78F1C06DA6ED91492141AD3C110994FBD5D0BADB9E6365B8d8e2F" TargetMode="External"/><Relationship Id="rId28" Type="http://schemas.openxmlformats.org/officeDocument/2006/relationships/hyperlink" Target="consultantplus://offline/ref=4E21E27AF9EF72E541953C67BEA2694D55973FC5C97CF1C06DA6ED91492141AD3C110994FBD5D0BADB9E6365B8d8e2F" TargetMode="External"/><Relationship Id="rId10" Type="http://schemas.openxmlformats.org/officeDocument/2006/relationships/hyperlink" Target="consultantplus://offline/ref=4E21E27AF9EF72E54195226AA8CE3749599965C8CA7EF29337F1EBC6167147F86E5157CDAA909BB6DA817F64BB9F7D880Ad3e8F" TargetMode="External"/><Relationship Id="rId19" Type="http://schemas.openxmlformats.org/officeDocument/2006/relationships/hyperlink" Target="consultantplus://offline/ref=4E21E27AF9EF72E541953C67BEA2694D52963EC6CA74F1C06DA6ED91492141AD3C110994FBD5D0BADB9E6365B8d8e2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E21E27AF9EF72E54195226AA8CE3749599965C8CA79F39430FAEBC6167147F86E5157CDAA909BB6DA817F64BB9F7D880Ad3e8F" TargetMode="External"/><Relationship Id="rId14" Type="http://schemas.openxmlformats.org/officeDocument/2006/relationships/hyperlink" Target="consultantplus://offline/ref=4E21E27AF9EF72E541953C67BEA2694D55973FC6CB78F1C06DA6ED91492141AD3C110994FBD5D0BADB9E6365B8d8e2F" TargetMode="External"/><Relationship Id="rId22" Type="http://schemas.openxmlformats.org/officeDocument/2006/relationships/hyperlink" Target="consultantplus://offline/ref=4E21E27AF9EF72E541953C67BEA2694D509B3CC2CF75F1C06DA6ED91492141AD2E115198FBD4CEBBD28B3534FED472880925773F658B8BE0d2e2F" TargetMode="External"/><Relationship Id="rId27" Type="http://schemas.openxmlformats.org/officeDocument/2006/relationships/hyperlink" Target="consultantplus://offline/ref=4E21E27AF9EF72E54195226AA8CE3749599965C8CA7BFE9332FBEBC6167147F86E5157CDAA909BB6DA817F64BB9F7D880Ad3e8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21</Pages>
  <Words>9067</Words>
  <Characters>51686</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gcheb_omu2</dc:creator>
  <cp:keywords/>
  <dc:description/>
  <cp:lastModifiedBy>gcheb_omu2</cp:lastModifiedBy>
  <cp:revision>1</cp:revision>
  <dcterms:created xsi:type="dcterms:W3CDTF">2023-11-01T05:30:00Z</dcterms:created>
  <dcterms:modified xsi:type="dcterms:W3CDTF">2023-11-01T05:37:00Z</dcterms:modified>
</cp:coreProperties>
</file>