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4612DC" w:rsidRDefault="00691E54" w:rsidP="005C3108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proofErr w:type="gramStart"/>
      <w:r w:rsidR="00536425"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4612DC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4612DC">
        <w:rPr>
          <w:rFonts w:ascii="Times New Roman" w:hAnsi="Times New Roman" w:cs="Times New Roman"/>
          <w:b/>
          <w:sz w:val="24"/>
          <w:szCs w:val="24"/>
        </w:rPr>
        <w:t>я</w:t>
      </w:r>
      <w:r w:rsidRPr="00461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4612DC">
        <w:rPr>
          <w:rFonts w:ascii="Times New Roman" w:hAnsi="Times New Roman" w:cs="Times New Roman"/>
          <w:b/>
          <w:sz w:val="24"/>
          <w:szCs w:val="24"/>
        </w:rPr>
        <w:t>Собрания депутатов</w:t>
      </w:r>
      <w:proofErr w:type="gramEnd"/>
      <w:r w:rsidR="00C172DE" w:rsidRPr="004612DC">
        <w:rPr>
          <w:rFonts w:ascii="Times New Roman" w:hAnsi="Times New Roman" w:cs="Times New Roman"/>
          <w:b/>
          <w:sz w:val="24"/>
          <w:szCs w:val="24"/>
        </w:rPr>
        <w:t xml:space="preserve"> Вурнарского муниципального округа Чувашской Республики 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4612DC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4612DC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4612DC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4612DC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>/</w:t>
      </w:r>
      <w:r w:rsidR="005C3108" w:rsidRPr="004612DC">
        <w:rPr>
          <w:rFonts w:ascii="Times New Roman" w:hAnsi="Times New Roman" w:cs="Times New Roman"/>
          <w:b/>
          <w:sz w:val="24"/>
          <w:szCs w:val="24"/>
        </w:rPr>
        <w:t>10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3108" w:rsidRPr="004612DC">
        <w:rPr>
          <w:rFonts w:ascii="Times New Roman" w:hAnsi="Times New Roman" w:cs="Times New Roman"/>
          <w:b/>
          <w:sz w:val="24"/>
          <w:szCs w:val="24"/>
        </w:rPr>
        <w:t>О Порядке принятия решений об условиях приватизации муниципального имущества Вурнарского муниципального округа Чувашской Республики</w:t>
      </w:r>
      <w:r w:rsidR="00230AB4" w:rsidRPr="004612DC">
        <w:rPr>
          <w:rFonts w:ascii="Times New Roman" w:hAnsi="Times New Roman" w:cs="Times New Roman"/>
          <w:b/>
          <w:sz w:val="24"/>
          <w:szCs w:val="24"/>
        </w:rPr>
        <w:t>»</w:t>
      </w:r>
    </w:p>
    <w:p w:rsidR="000D35A4" w:rsidRPr="004612DC" w:rsidRDefault="00691E54" w:rsidP="0010589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4612DC" w:rsidRDefault="00691E54" w:rsidP="0010589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C172DE" w:rsidRPr="0046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87268" w:rsidRPr="0046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027B8" w:rsidRPr="0046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3108" w:rsidRPr="0046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 w:rsidR="00FA5E18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4956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2DE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E87268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14956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108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C708F8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0BCC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5E18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4612DC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4612DC" w:rsidRDefault="00C173E6" w:rsidP="00105894">
      <w:pPr>
        <w:shd w:val="clear" w:color="auto" w:fill="FFFFFF"/>
        <w:spacing w:after="0" w:line="240" w:lineRule="auto"/>
        <w:ind w:firstLine="567"/>
        <w:jc w:val="both"/>
      </w:pP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4612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4612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4612DC" w:rsidRDefault="00FA5E18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4612DC" w:rsidRDefault="00691E54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4612DC" w:rsidRDefault="00A71BF9" w:rsidP="00105894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4612DC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4612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4612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4612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4612D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4612DC" w:rsidRDefault="00A71BF9" w:rsidP="00105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4612DC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4612DC" w:rsidRDefault="00A71BF9" w:rsidP="001058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4612DC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4612DC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4612DC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4612DC" w:rsidRDefault="00691E54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105894" w:rsidRPr="00AF44AB" w:rsidRDefault="00286F1E" w:rsidP="00105894">
      <w:pPr>
        <w:ind w:right="-6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4612DC">
        <w:rPr>
          <w:rFonts w:ascii="Times New Roman" w:hAnsi="Times New Roman" w:cs="Times New Roman"/>
          <w:sz w:val="24"/>
          <w:szCs w:val="24"/>
        </w:rPr>
        <w:t>ешени</w:t>
      </w:r>
      <w:r w:rsidR="009C6890" w:rsidRPr="004612DC">
        <w:rPr>
          <w:rFonts w:ascii="Times New Roman" w:hAnsi="Times New Roman" w:cs="Times New Roman"/>
          <w:sz w:val="24"/>
          <w:szCs w:val="24"/>
        </w:rPr>
        <w:t>е</w:t>
      </w:r>
      <w:r w:rsidRPr="004612DC">
        <w:rPr>
          <w:rFonts w:ascii="Times New Roman" w:hAnsi="Times New Roman" w:cs="Times New Roman"/>
          <w:sz w:val="24"/>
          <w:szCs w:val="24"/>
        </w:rPr>
        <w:t xml:space="preserve"> Собрания депутатов Вурнарского муниципального округа Чувашской Республики от 24.01.2023 г. №9/</w:t>
      </w:r>
      <w:r w:rsidR="005C3108" w:rsidRPr="004612DC">
        <w:rPr>
          <w:rFonts w:ascii="Times New Roman" w:hAnsi="Times New Roman" w:cs="Times New Roman"/>
          <w:sz w:val="24"/>
          <w:szCs w:val="24"/>
        </w:rPr>
        <w:t>10</w:t>
      </w:r>
      <w:r w:rsidRPr="004612DC">
        <w:rPr>
          <w:rFonts w:ascii="Times New Roman" w:hAnsi="Times New Roman" w:cs="Times New Roman"/>
          <w:sz w:val="24"/>
          <w:szCs w:val="24"/>
        </w:rPr>
        <w:t xml:space="preserve"> «</w:t>
      </w:r>
      <w:r w:rsidR="005C3108" w:rsidRPr="00AF44AB">
        <w:rPr>
          <w:rFonts w:ascii="Times New Roman" w:hAnsi="Times New Roman" w:cs="Times New Roman"/>
          <w:sz w:val="24"/>
          <w:szCs w:val="24"/>
        </w:rPr>
        <w:t>О Порядке принятия решений об условиях приватизации муниципального имущества Вурнарского муниципального округа Чувашской Республики</w:t>
      </w:r>
      <w:r w:rsidR="00105894" w:rsidRPr="00AF44AB">
        <w:rPr>
          <w:rFonts w:ascii="Times New Roman" w:hAnsi="Times New Roman" w:cs="Times New Roman"/>
          <w:sz w:val="24"/>
          <w:szCs w:val="24"/>
        </w:rPr>
        <w:t>»</w:t>
      </w:r>
    </w:p>
    <w:p w:rsidR="00683724" w:rsidRPr="00AF44AB" w:rsidRDefault="00683724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5E2" w:rsidRPr="004612DC" w:rsidRDefault="00672866" w:rsidP="00A03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4612DC" w:rsidRDefault="009C6890" w:rsidP="00A0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1E30B4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 </w:t>
      </w:r>
      <w:r w:rsidR="002255E2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2255E2" w:rsidRPr="004612DC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4612DC">
        <w:rPr>
          <w:rFonts w:ascii="Times New Roman" w:hAnsi="Times New Roman" w:cs="Times New Roman"/>
          <w:sz w:val="24"/>
          <w:szCs w:val="24"/>
        </w:rPr>
        <w:t>22</w:t>
      </w:r>
      <w:r w:rsidR="002255E2" w:rsidRPr="004612DC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4612DC">
        <w:rPr>
          <w:rFonts w:ascii="Times New Roman" w:hAnsi="Times New Roman" w:cs="Times New Roman"/>
          <w:sz w:val="24"/>
          <w:szCs w:val="24"/>
        </w:rPr>
        <w:t>10</w:t>
      </w:r>
      <w:r w:rsidR="002255E2" w:rsidRPr="004612DC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4612DC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="002255E2" w:rsidRPr="004612DC">
        <w:rPr>
          <w:rFonts w:ascii="Times New Roman" w:hAnsi="Times New Roman" w:cs="Times New Roman"/>
          <w:sz w:val="24"/>
          <w:szCs w:val="24"/>
        </w:rPr>
        <w:t xml:space="preserve">» </w:t>
      </w:r>
      <w:r w:rsidR="002255E2" w:rsidRPr="0046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="002255E2" w:rsidRPr="004612DC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="002255E2" w:rsidRPr="004612DC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="002255E2" w:rsidRPr="004612DC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="002255E2" w:rsidRPr="004612DC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4612DC" w:rsidRDefault="002255E2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2DC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4612DC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4612DC" w:rsidRPr="004612DC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4612DC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A1" w:rsidRPr="004612DC" w:rsidRDefault="007902A1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D2D" w:rsidRPr="004612DC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  <w:p w:rsidR="00105894" w:rsidRPr="004612DC" w:rsidRDefault="00231F2F" w:rsidP="00105894">
            <w:pPr>
              <w:ind w:right="-6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4612DC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</w:t>
            </w:r>
            <w:r w:rsidR="00960772" w:rsidRPr="00461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3BC7"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0" w:name="_GoBack"/>
            <w:r w:rsidR="00960772" w:rsidRPr="00AF44AB">
              <w:rPr>
                <w:rFonts w:ascii="Times New Roman" w:hAnsi="Times New Roman" w:cs="Times New Roman"/>
                <w:sz w:val="24"/>
                <w:szCs w:val="24"/>
              </w:rPr>
              <w:t>О Порядке принятия решений об условиях приватизации муниципального имущества Вурнарского муниципального округа Чувашской Республики</w:t>
            </w:r>
            <w:r w:rsidR="00105894" w:rsidRPr="00AF4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  <w:p w:rsidR="007902A1" w:rsidRPr="004612DC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4612DC" w:rsidRPr="004612DC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612DC" w:rsidRDefault="00E87D2D" w:rsidP="00CA3393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Вурнарского </w:t>
            </w:r>
            <w:r w:rsidR="00C172DE" w:rsidRPr="004612D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4612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46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4612D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7268" w:rsidRPr="0046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FF42BB" w:rsidRPr="0046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3393" w:rsidRPr="0046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="00BF2101" w:rsidRPr="0046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FF42BB" w:rsidRPr="0046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F2101" w:rsidRPr="00461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46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461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4612D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4612DC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612DC" w:rsidRPr="004612DC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4612D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4612DC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C" w:rsidRPr="004612DC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4612D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4612DC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4612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4612DC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4612DC" w:rsidRPr="004612DC" w:rsidTr="00CE6819">
              <w:tc>
                <w:tcPr>
                  <w:tcW w:w="9839" w:type="dxa"/>
                </w:tcPr>
                <w:p w:rsidR="00E87D2D" w:rsidRPr="004612D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612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4612D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4612DC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4612DC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4612DC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4612DC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4612DC" w:rsidRPr="004612DC" w:rsidTr="00CF7E37">
              <w:tc>
                <w:tcPr>
                  <w:tcW w:w="9839" w:type="dxa"/>
                </w:tcPr>
                <w:p w:rsidR="003E748D" w:rsidRPr="004612D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612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4612DC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4612DC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4612DC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2D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4612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4612DC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4612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4612DC" w:rsidRPr="004612DC" w:rsidTr="00CE6819">
              <w:tc>
                <w:tcPr>
                  <w:tcW w:w="9942" w:type="dxa"/>
                </w:tcPr>
                <w:p w:rsidR="00E87D2D" w:rsidRPr="004612DC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4612DC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4612DC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4612DC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4612DC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4612DC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30AE"/>
    <w:rsid w:val="00082CFE"/>
    <w:rsid w:val="000D35A4"/>
    <w:rsid w:val="00105894"/>
    <w:rsid w:val="001B4CDB"/>
    <w:rsid w:val="001E30B4"/>
    <w:rsid w:val="001E54F9"/>
    <w:rsid w:val="002255E2"/>
    <w:rsid w:val="00230AB4"/>
    <w:rsid w:val="00231F2F"/>
    <w:rsid w:val="00286F1E"/>
    <w:rsid w:val="00313DFA"/>
    <w:rsid w:val="003151D4"/>
    <w:rsid w:val="00374812"/>
    <w:rsid w:val="003E748D"/>
    <w:rsid w:val="00425A18"/>
    <w:rsid w:val="004612DC"/>
    <w:rsid w:val="00481280"/>
    <w:rsid w:val="004833DF"/>
    <w:rsid w:val="00526D6F"/>
    <w:rsid w:val="00536425"/>
    <w:rsid w:val="005C3108"/>
    <w:rsid w:val="005F00C2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41A71"/>
    <w:rsid w:val="008B1BF2"/>
    <w:rsid w:val="008D6B40"/>
    <w:rsid w:val="00934AB0"/>
    <w:rsid w:val="00954E02"/>
    <w:rsid w:val="00960772"/>
    <w:rsid w:val="009A58DA"/>
    <w:rsid w:val="009C6890"/>
    <w:rsid w:val="009F35FF"/>
    <w:rsid w:val="00A03BC7"/>
    <w:rsid w:val="00A3358D"/>
    <w:rsid w:val="00A71BF9"/>
    <w:rsid w:val="00AF44AB"/>
    <w:rsid w:val="00B02ECF"/>
    <w:rsid w:val="00BE410A"/>
    <w:rsid w:val="00BF2101"/>
    <w:rsid w:val="00C172DE"/>
    <w:rsid w:val="00C173E6"/>
    <w:rsid w:val="00C3205F"/>
    <w:rsid w:val="00C326A1"/>
    <w:rsid w:val="00C33876"/>
    <w:rsid w:val="00C708F8"/>
    <w:rsid w:val="00C739EB"/>
    <w:rsid w:val="00CA3393"/>
    <w:rsid w:val="00D67E85"/>
    <w:rsid w:val="00D858FE"/>
    <w:rsid w:val="00DF435F"/>
    <w:rsid w:val="00E36FFD"/>
    <w:rsid w:val="00E820B0"/>
    <w:rsid w:val="00E87268"/>
    <w:rsid w:val="00E87D2D"/>
    <w:rsid w:val="00F14956"/>
    <w:rsid w:val="00F5034C"/>
    <w:rsid w:val="00FA5E1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uiPriority w:val="22"/>
    <w:qFormat/>
    <w:rsid w:val="005F0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Адм. Вурнарского района - Любовь Дмитриева</cp:lastModifiedBy>
  <cp:revision>18</cp:revision>
  <cp:lastPrinted>2023-08-16T07:23:00Z</cp:lastPrinted>
  <dcterms:created xsi:type="dcterms:W3CDTF">2023-05-15T11:38:00Z</dcterms:created>
  <dcterms:modified xsi:type="dcterms:W3CDTF">2023-08-16T07:30:00Z</dcterms:modified>
</cp:coreProperties>
</file>