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079" w:rsidRPr="00FB3C23" w:rsidRDefault="009E7079" w:rsidP="00FB3C23">
      <w:pPr>
        <w:outlineLvl w:val="0"/>
        <w:rPr>
          <w:sz w:val="8"/>
          <w:szCs w:val="8"/>
        </w:rPr>
      </w:pPr>
    </w:p>
    <w:p w:rsidR="009E7079" w:rsidRDefault="00FB3C23">
      <w:pPr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3F4566D" wp14:editId="2FA4929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C23" w:rsidRPr="00FB3C23" w:rsidRDefault="00FB3C23">
      <w:pPr>
        <w:rPr>
          <w:bCs/>
          <w:sz w:val="28"/>
          <w:szCs w:val="28"/>
        </w:rPr>
      </w:pPr>
    </w:p>
    <w:p w:rsidR="009E7079" w:rsidRPr="00FB3C23" w:rsidRDefault="009E7079" w:rsidP="00FB3C23">
      <w:pPr>
        <w:spacing w:line="312" w:lineRule="auto"/>
        <w:rPr>
          <w:b/>
          <w:bCs/>
          <w:sz w:val="40"/>
          <w:szCs w:val="40"/>
        </w:rPr>
      </w:pPr>
      <w:r w:rsidRPr="00FB3C23">
        <w:rPr>
          <w:b/>
          <w:bCs/>
          <w:sz w:val="40"/>
          <w:szCs w:val="40"/>
        </w:rPr>
        <w:t>ЗАКОН</w:t>
      </w:r>
    </w:p>
    <w:p w:rsidR="009E7079" w:rsidRPr="00FB3C23" w:rsidRDefault="009E7079" w:rsidP="00FB3C23">
      <w:pPr>
        <w:spacing w:line="312" w:lineRule="auto"/>
        <w:rPr>
          <w:b/>
          <w:bCs/>
          <w:sz w:val="40"/>
          <w:szCs w:val="40"/>
        </w:rPr>
      </w:pPr>
      <w:r w:rsidRPr="00FB3C23">
        <w:rPr>
          <w:b/>
          <w:bCs/>
          <w:sz w:val="40"/>
          <w:szCs w:val="40"/>
        </w:rPr>
        <w:t>ЧУВАШСКОЙ РЕСПУБЛИКИ</w:t>
      </w:r>
    </w:p>
    <w:p w:rsidR="009E7079" w:rsidRDefault="009E7079">
      <w:pPr>
        <w:rPr>
          <w:b/>
          <w:bCs/>
          <w:sz w:val="28"/>
          <w:szCs w:val="28"/>
        </w:rPr>
      </w:pPr>
    </w:p>
    <w:p w:rsidR="00FB3C23" w:rsidRDefault="009E7079" w:rsidP="00FB3C23">
      <w:pPr>
        <w:spacing w:line="312" w:lineRule="auto"/>
        <w:rPr>
          <w:b/>
          <w:bCs/>
          <w:sz w:val="32"/>
          <w:szCs w:val="28"/>
        </w:rPr>
      </w:pPr>
      <w:r w:rsidRPr="00FB3C23">
        <w:rPr>
          <w:b/>
          <w:bCs/>
          <w:sz w:val="32"/>
          <w:szCs w:val="28"/>
        </w:rPr>
        <w:t xml:space="preserve">О ВНЕСЕНИИ ИЗМЕНЕНИЙ </w:t>
      </w:r>
    </w:p>
    <w:p w:rsidR="00FB3C23" w:rsidRDefault="009E7079" w:rsidP="00FB3C23">
      <w:pPr>
        <w:spacing w:line="312" w:lineRule="auto"/>
        <w:rPr>
          <w:b/>
          <w:sz w:val="32"/>
          <w:szCs w:val="28"/>
        </w:rPr>
      </w:pPr>
      <w:r w:rsidRPr="00FB3C23">
        <w:rPr>
          <w:b/>
          <w:bCs/>
          <w:sz w:val="32"/>
          <w:szCs w:val="28"/>
        </w:rPr>
        <w:t xml:space="preserve">В ЗАКОН ЧУВАШСКОЙ РЕСПУБЛИКИ </w:t>
      </w:r>
      <w:r w:rsidR="00FB3C23">
        <w:rPr>
          <w:b/>
          <w:bCs/>
          <w:sz w:val="32"/>
          <w:szCs w:val="28"/>
        </w:rPr>
        <w:t>"</w:t>
      </w:r>
      <w:r w:rsidRPr="00FB3C23">
        <w:rPr>
          <w:b/>
          <w:sz w:val="32"/>
          <w:szCs w:val="28"/>
        </w:rPr>
        <w:t xml:space="preserve">О НАДЕЛЕНИИ ОРГАНОВ МЕСТНОГО САМОУПРАВЛЕНИЯ </w:t>
      </w:r>
    </w:p>
    <w:p w:rsidR="00FB3C23" w:rsidRDefault="009E7079" w:rsidP="00FB3C23">
      <w:pPr>
        <w:spacing w:line="312" w:lineRule="auto"/>
        <w:rPr>
          <w:b/>
          <w:sz w:val="32"/>
          <w:szCs w:val="28"/>
        </w:rPr>
      </w:pPr>
      <w:r w:rsidRPr="00FB3C23">
        <w:rPr>
          <w:b/>
          <w:sz w:val="32"/>
          <w:szCs w:val="28"/>
        </w:rPr>
        <w:t xml:space="preserve">В ЧУВАШСКОЙ РЕСПУБЛИКЕ </w:t>
      </w:r>
      <w:proofErr w:type="gramStart"/>
      <w:r w:rsidRPr="00FB3C23">
        <w:rPr>
          <w:b/>
          <w:sz w:val="32"/>
          <w:szCs w:val="28"/>
        </w:rPr>
        <w:t>ОТДЕЛЬНЫМИ</w:t>
      </w:r>
      <w:proofErr w:type="gramEnd"/>
      <w:r w:rsidRPr="00FB3C23">
        <w:rPr>
          <w:b/>
          <w:sz w:val="32"/>
          <w:szCs w:val="28"/>
        </w:rPr>
        <w:t xml:space="preserve"> </w:t>
      </w:r>
    </w:p>
    <w:p w:rsidR="009E7079" w:rsidRPr="00FB3C23" w:rsidRDefault="009E7079" w:rsidP="00FB3C23">
      <w:pPr>
        <w:spacing w:line="312" w:lineRule="auto"/>
        <w:rPr>
          <w:b/>
          <w:bCs/>
          <w:sz w:val="32"/>
          <w:szCs w:val="28"/>
        </w:rPr>
      </w:pPr>
      <w:r w:rsidRPr="00FB3C23">
        <w:rPr>
          <w:b/>
          <w:sz w:val="32"/>
          <w:szCs w:val="28"/>
        </w:rPr>
        <w:t>ГОСУДАРСТВЕННЫМИ ПОЛНОМОЧИЯМИ</w:t>
      </w:r>
      <w:r w:rsidR="00FB3C23">
        <w:rPr>
          <w:b/>
          <w:bCs/>
          <w:sz w:val="32"/>
          <w:szCs w:val="28"/>
        </w:rPr>
        <w:t>"</w:t>
      </w:r>
    </w:p>
    <w:p w:rsidR="00FB3C23" w:rsidRPr="00FB3C23" w:rsidRDefault="00FB3C23" w:rsidP="00FB3C23">
      <w:pPr>
        <w:autoSpaceDE w:val="0"/>
        <w:autoSpaceDN w:val="0"/>
        <w:adjustRightInd w:val="0"/>
        <w:ind w:firstLine="709"/>
        <w:rPr>
          <w:iCs/>
          <w:sz w:val="56"/>
          <w:szCs w:val="56"/>
          <w:lang w:eastAsia="ru-RU"/>
        </w:rPr>
      </w:pPr>
    </w:p>
    <w:p w:rsidR="00FB3C23" w:rsidRPr="00FB3C23" w:rsidRDefault="00FB3C23" w:rsidP="00FB3C23">
      <w:pPr>
        <w:tabs>
          <w:tab w:val="left" w:pos="4062"/>
        </w:tabs>
        <w:ind w:left="5954"/>
        <w:rPr>
          <w:i/>
          <w:iCs/>
          <w:szCs w:val="26"/>
          <w:lang w:eastAsia="ru-RU"/>
        </w:rPr>
      </w:pPr>
      <w:proofErr w:type="gramStart"/>
      <w:r w:rsidRPr="00FB3C23">
        <w:rPr>
          <w:i/>
          <w:iCs/>
          <w:szCs w:val="26"/>
          <w:lang w:eastAsia="ru-RU"/>
        </w:rPr>
        <w:t>Принят</w:t>
      </w:r>
      <w:proofErr w:type="gramEnd"/>
    </w:p>
    <w:p w:rsidR="00FB3C23" w:rsidRPr="00FB3C23" w:rsidRDefault="00FB3C23" w:rsidP="00FB3C23">
      <w:pPr>
        <w:tabs>
          <w:tab w:val="left" w:pos="4062"/>
        </w:tabs>
        <w:ind w:left="5954"/>
        <w:rPr>
          <w:i/>
          <w:iCs/>
          <w:color w:val="000000"/>
          <w:szCs w:val="26"/>
          <w:lang w:eastAsia="ru-RU"/>
        </w:rPr>
      </w:pPr>
      <w:r w:rsidRPr="00FB3C23">
        <w:rPr>
          <w:i/>
          <w:iCs/>
          <w:color w:val="000000"/>
          <w:szCs w:val="26"/>
          <w:lang w:eastAsia="ru-RU"/>
        </w:rPr>
        <w:t>Государственным Советом</w:t>
      </w:r>
    </w:p>
    <w:p w:rsidR="00FB3C23" w:rsidRPr="00FB3C23" w:rsidRDefault="00FB3C23" w:rsidP="00FB3C23">
      <w:pPr>
        <w:tabs>
          <w:tab w:val="left" w:pos="4062"/>
        </w:tabs>
        <w:ind w:left="5954"/>
        <w:rPr>
          <w:i/>
          <w:iCs/>
          <w:color w:val="000000"/>
          <w:szCs w:val="26"/>
          <w:lang w:eastAsia="ru-RU"/>
        </w:rPr>
      </w:pPr>
      <w:r w:rsidRPr="00FB3C23">
        <w:rPr>
          <w:i/>
          <w:iCs/>
          <w:color w:val="000000"/>
          <w:szCs w:val="26"/>
          <w:lang w:eastAsia="ru-RU"/>
        </w:rPr>
        <w:t>Чувашской Республики</w:t>
      </w:r>
    </w:p>
    <w:p w:rsidR="00FB3C23" w:rsidRPr="00FB3C23" w:rsidRDefault="003243C6" w:rsidP="00FB3C23">
      <w:pPr>
        <w:autoSpaceDE w:val="0"/>
        <w:autoSpaceDN w:val="0"/>
        <w:adjustRightInd w:val="0"/>
        <w:ind w:left="5954"/>
        <w:rPr>
          <w:i/>
          <w:iCs/>
          <w:color w:val="000000"/>
          <w:szCs w:val="26"/>
          <w:lang w:eastAsia="ru-RU"/>
        </w:rPr>
      </w:pPr>
      <w:r>
        <w:rPr>
          <w:i/>
          <w:iCs/>
          <w:color w:val="000000"/>
          <w:szCs w:val="26"/>
          <w:lang w:eastAsia="ru-RU"/>
        </w:rPr>
        <w:t xml:space="preserve">21 ноября </w:t>
      </w:r>
      <w:r w:rsidR="00FB3C23" w:rsidRPr="00FB3C23">
        <w:rPr>
          <w:i/>
          <w:iCs/>
          <w:color w:val="000000"/>
          <w:szCs w:val="26"/>
          <w:lang w:eastAsia="ru-RU"/>
        </w:rPr>
        <w:t>2024 года</w:t>
      </w:r>
    </w:p>
    <w:p w:rsidR="00FB3C23" w:rsidRPr="00FB3C23" w:rsidRDefault="00FB3C23" w:rsidP="00FB3C23">
      <w:pPr>
        <w:autoSpaceDE w:val="0"/>
        <w:autoSpaceDN w:val="0"/>
        <w:adjustRightInd w:val="0"/>
        <w:ind w:firstLine="709"/>
        <w:rPr>
          <w:iCs/>
          <w:sz w:val="56"/>
          <w:szCs w:val="56"/>
          <w:lang w:eastAsia="ru-RU"/>
        </w:rPr>
      </w:pPr>
    </w:p>
    <w:p w:rsidR="009E7079" w:rsidRDefault="009E7079" w:rsidP="00FB3C23">
      <w:pPr>
        <w:widowControl w:val="0"/>
        <w:spacing w:line="298" w:lineRule="auto"/>
        <w:ind w:firstLine="709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9E7079" w:rsidRDefault="009E7079" w:rsidP="00FB3C23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Чувашской Республики от 30 ноября 2006 года № 55 </w:t>
      </w:r>
      <w:proofErr w:type="gramStart"/>
      <w:r w:rsidR="00FB3C23">
        <w:rPr>
          <w:sz w:val="28"/>
          <w:szCs w:val="28"/>
        </w:rPr>
        <w:t>"</w:t>
      </w:r>
      <w:r>
        <w:rPr>
          <w:sz w:val="28"/>
          <w:szCs w:val="28"/>
        </w:rPr>
        <w:t>О наделении органов местного самоуправления в Чувашской Республике отдельными государственными полномочиями</w:t>
      </w:r>
      <w:r w:rsidR="00FB3C23">
        <w:rPr>
          <w:sz w:val="28"/>
          <w:szCs w:val="28"/>
        </w:rPr>
        <w:t>"</w:t>
      </w:r>
      <w:r>
        <w:rPr>
          <w:sz w:val="28"/>
          <w:szCs w:val="28"/>
        </w:rPr>
        <w:t xml:space="preserve"> (Ведомости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ного Совета Чувашской Республики, 2006</w:t>
      </w:r>
      <w:r w:rsidR="00FB3C23">
        <w:rPr>
          <w:sz w:val="28"/>
          <w:szCs w:val="28"/>
        </w:rPr>
        <w:t>, № 72; 2007, № 73, 74; 2008, № </w:t>
      </w:r>
      <w:r>
        <w:rPr>
          <w:sz w:val="28"/>
          <w:szCs w:val="28"/>
        </w:rPr>
        <w:t xml:space="preserve">76; 2009, № 80, 82; 2010, № 84, 85; 2011, № 90, 91; 2012, № 92 (том I), 94; газета </w:t>
      </w:r>
      <w:r w:rsidR="00FB3C23">
        <w:rPr>
          <w:sz w:val="28"/>
          <w:szCs w:val="28"/>
        </w:rPr>
        <w:t>"</w:t>
      </w:r>
      <w:r>
        <w:rPr>
          <w:sz w:val="28"/>
          <w:szCs w:val="28"/>
        </w:rPr>
        <w:t>Республика</w:t>
      </w:r>
      <w:r w:rsidR="00FB3C23">
        <w:rPr>
          <w:sz w:val="28"/>
          <w:szCs w:val="28"/>
        </w:rPr>
        <w:t>"</w:t>
      </w:r>
      <w:r>
        <w:rPr>
          <w:sz w:val="28"/>
          <w:szCs w:val="28"/>
        </w:rPr>
        <w:t>, 2012, 5 октября, 29 декабря; Собрание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тельства Чувашской Республики, 2013, № 5, 6, 12;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2014, № 5, 6, 11; 2015, № 12; 2016, № 10, 12; 2017, № 3, 7; газета </w:t>
      </w:r>
      <w:r w:rsidR="00FB3C23">
        <w:rPr>
          <w:sz w:val="28"/>
          <w:szCs w:val="28"/>
        </w:rPr>
        <w:t>"</w:t>
      </w:r>
      <w:r>
        <w:rPr>
          <w:sz w:val="28"/>
          <w:szCs w:val="28"/>
        </w:rPr>
        <w:t>Республика</w:t>
      </w:r>
      <w:r w:rsidR="00FB3C23">
        <w:rPr>
          <w:sz w:val="28"/>
          <w:szCs w:val="28"/>
        </w:rPr>
        <w:t>"</w:t>
      </w:r>
      <w:r>
        <w:rPr>
          <w:sz w:val="28"/>
          <w:szCs w:val="28"/>
        </w:rPr>
        <w:t>, 2017, 8 ноября, 13 декабря; 2018, 8 мая, 27 июня, 19 сентября; 2019, 6 марта, 13 марта, 15 мая, 17 июля, 26 декабря; 2020, 29 апреля, 13 мая, 30 сентября, 28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тября; 2021, 30 апреля, 26 мая, 27 октября, 29 декабря;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2022, 6 апреля, 5 мая, 13 июля, 28 сентября, 5 октября; сетевое издание </w:t>
      </w:r>
      <w:r w:rsidR="00FB3C23">
        <w:rPr>
          <w:sz w:val="28"/>
          <w:szCs w:val="28"/>
        </w:rPr>
        <w:t>"</w:t>
      </w:r>
      <w:r>
        <w:rPr>
          <w:sz w:val="28"/>
          <w:szCs w:val="28"/>
        </w:rPr>
        <w:t>право21.рф</w:t>
      </w:r>
      <w:r w:rsidR="00FB3C23">
        <w:rPr>
          <w:sz w:val="28"/>
          <w:szCs w:val="28"/>
        </w:rPr>
        <w:t>"</w:t>
      </w:r>
      <w:r>
        <w:rPr>
          <w:sz w:val="28"/>
          <w:szCs w:val="28"/>
        </w:rPr>
        <w:t xml:space="preserve">, 2022, 21 ноября, № 0000000000000244; газета </w:t>
      </w:r>
      <w:r w:rsidR="00FB3C23">
        <w:rPr>
          <w:sz w:val="28"/>
          <w:szCs w:val="28"/>
        </w:rPr>
        <w:t>"</w:t>
      </w:r>
      <w:r>
        <w:rPr>
          <w:sz w:val="28"/>
          <w:szCs w:val="28"/>
        </w:rPr>
        <w:t>Республика</w:t>
      </w:r>
      <w:r w:rsidR="00FB3C23">
        <w:rPr>
          <w:sz w:val="28"/>
          <w:szCs w:val="28"/>
        </w:rPr>
        <w:t>"</w:t>
      </w:r>
      <w:r>
        <w:rPr>
          <w:sz w:val="28"/>
          <w:szCs w:val="28"/>
        </w:rPr>
        <w:t>, 2022, 22 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кабря, 28 декабря; сетевое издание </w:t>
      </w:r>
      <w:r w:rsidR="00FB3C23">
        <w:rPr>
          <w:sz w:val="28"/>
          <w:szCs w:val="28"/>
        </w:rPr>
        <w:t>"</w:t>
      </w:r>
      <w:r>
        <w:rPr>
          <w:sz w:val="28"/>
          <w:szCs w:val="28"/>
        </w:rPr>
        <w:t>право21.рф</w:t>
      </w:r>
      <w:r w:rsidR="00FB3C23">
        <w:rPr>
          <w:sz w:val="28"/>
          <w:szCs w:val="28"/>
        </w:rPr>
        <w:t>"</w:t>
      </w:r>
      <w:r>
        <w:rPr>
          <w:sz w:val="28"/>
          <w:szCs w:val="28"/>
        </w:rPr>
        <w:t>, 2023, 16 февраля, №</w:t>
      </w:r>
      <w:r w:rsidR="00FB3C23">
        <w:rPr>
          <w:sz w:val="28"/>
          <w:szCs w:val="28"/>
        </w:rPr>
        <w:t> </w:t>
      </w:r>
      <w:r>
        <w:rPr>
          <w:color w:val="262626"/>
          <w:sz w:val="28"/>
          <w:szCs w:val="28"/>
          <w:highlight w:val="white"/>
        </w:rPr>
        <w:t>00000000000007</w:t>
      </w:r>
      <w:r>
        <w:rPr>
          <w:color w:val="262626"/>
          <w:sz w:val="28"/>
          <w:szCs w:val="28"/>
        </w:rPr>
        <w:t xml:space="preserve">36, </w:t>
      </w:r>
      <w:r>
        <w:rPr>
          <w:sz w:val="28"/>
          <w:szCs w:val="28"/>
        </w:rPr>
        <w:t xml:space="preserve">22 февраля, </w:t>
      </w:r>
      <w:r w:rsidR="00FB3C23">
        <w:rPr>
          <w:color w:val="262626"/>
          <w:sz w:val="28"/>
          <w:szCs w:val="28"/>
        </w:rPr>
        <w:t xml:space="preserve">№ </w:t>
      </w:r>
      <w:r>
        <w:rPr>
          <w:color w:val="262626"/>
          <w:sz w:val="28"/>
          <w:szCs w:val="28"/>
          <w:highlight w:val="white"/>
        </w:rPr>
        <w:t>0000000000000760</w:t>
      </w:r>
      <w:r>
        <w:rPr>
          <w:color w:val="262626"/>
          <w:sz w:val="28"/>
          <w:szCs w:val="28"/>
        </w:rPr>
        <w:t xml:space="preserve">; газета </w:t>
      </w:r>
      <w:r w:rsidR="00FB3C23">
        <w:rPr>
          <w:color w:val="262626"/>
          <w:sz w:val="28"/>
          <w:szCs w:val="28"/>
        </w:rPr>
        <w:t>"</w:t>
      </w:r>
      <w:r>
        <w:rPr>
          <w:color w:val="262626"/>
          <w:sz w:val="28"/>
          <w:szCs w:val="28"/>
        </w:rPr>
        <w:t>Республ</w:t>
      </w:r>
      <w:r>
        <w:rPr>
          <w:color w:val="262626"/>
          <w:sz w:val="28"/>
          <w:szCs w:val="28"/>
        </w:rPr>
        <w:t>и</w:t>
      </w:r>
      <w:r>
        <w:rPr>
          <w:color w:val="262626"/>
          <w:sz w:val="28"/>
          <w:szCs w:val="28"/>
        </w:rPr>
        <w:lastRenderedPageBreak/>
        <w:t>ка</w:t>
      </w:r>
      <w:r w:rsidR="00FB3C23">
        <w:rPr>
          <w:color w:val="262626"/>
          <w:sz w:val="28"/>
          <w:szCs w:val="28"/>
        </w:rPr>
        <w:t>"</w:t>
      </w:r>
      <w:r>
        <w:rPr>
          <w:color w:val="262626"/>
          <w:sz w:val="28"/>
          <w:szCs w:val="28"/>
        </w:rPr>
        <w:t>, 2023, 19 июля, 4 октября, 29 ноября; 2024, 21 февраля</w:t>
      </w:r>
      <w:r w:rsidR="00053964">
        <w:rPr>
          <w:color w:val="262626"/>
          <w:sz w:val="28"/>
          <w:szCs w:val="28"/>
        </w:rPr>
        <w:t>, 16 октября</w:t>
      </w:r>
      <w:r>
        <w:rPr>
          <w:sz w:val="28"/>
          <w:szCs w:val="28"/>
        </w:rPr>
        <w:t>) следующие изменения:</w:t>
      </w:r>
      <w:proofErr w:type="gramEnd"/>
    </w:p>
    <w:p w:rsidR="009E7079" w:rsidRPr="00FB3C23" w:rsidRDefault="009E7079" w:rsidP="00F50CB3">
      <w:pPr>
        <w:widowControl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FB3C23">
        <w:rPr>
          <w:color w:val="000000"/>
          <w:spacing w:val="-4"/>
          <w:sz w:val="28"/>
          <w:szCs w:val="28"/>
        </w:rPr>
        <w:t xml:space="preserve">1) в абзаце первом части 8 статьи 1 слова </w:t>
      </w:r>
      <w:r w:rsidR="00FB3C23" w:rsidRPr="00FB3C23">
        <w:rPr>
          <w:color w:val="000000"/>
          <w:spacing w:val="-4"/>
          <w:sz w:val="28"/>
          <w:szCs w:val="28"/>
        </w:rPr>
        <w:t>"</w:t>
      </w:r>
      <w:r w:rsidRPr="00FB3C23">
        <w:rPr>
          <w:color w:val="000000"/>
          <w:spacing w:val="-4"/>
          <w:sz w:val="28"/>
          <w:szCs w:val="28"/>
        </w:rPr>
        <w:t>городских округов</w:t>
      </w:r>
      <w:r w:rsidR="00FB3C23" w:rsidRPr="00FB3C23">
        <w:rPr>
          <w:color w:val="000000"/>
          <w:spacing w:val="-4"/>
          <w:sz w:val="28"/>
          <w:szCs w:val="28"/>
        </w:rPr>
        <w:t>"</w:t>
      </w:r>
      <w:r w:rsidRPr="00FB3C23">
        <w:rPr>
          <w:color w:val="000000"/>
          <w:spacing w:val="-4"/>
          <w:sz w:val="28"/>
          <w:szCs w:val="28"/>
        </w:rPr>
        <w:t xml:space="preserve"> заменить словами </w:t>
      </w:r>
      <w:r w:rsidR="00FB3C23" w:rsidRPr="00FB3C23">
        <w:rPr>
          <w:color w:val="000000"/>
          <w:spacing w:val="-4"/>
          <w:sz w:val="28"/>
          <w:szCs w:val="28"/>
        </w:rPr>
        <w:t>"</w:t>
      </w:r>
      <w:proofErr w:type="spellStart"/>
      <w:r w:rsidRPr="00FB3C23">
        <w:rPr>
          <w:color w:val="000000"/>
          <w:spacing w:val="-4"/>
          <w:sz w:val="28"/>
          <w:szCs w:val="28"/>
        </w:rPr>
        <w:t>Алатырского</w:t>
      </w:r>
      <w:proofErr w:type="spellEnd"/>
      <w:r w:rsidRPr="00FB3C23">
        <w:rPr>
          <w:color w:val="000000"/>
          <w:spacing w:val="-4"/>
          <w:sz w:val="28"/>
          <w:szCs w:val="28"/>
        </w:rPr>
        <w:t xml:space="preserve"> муниципального округа Чувашской Республики, </w:t>
      </w:r>
      <w:proofErr w:type="spellStart"/>
      <w:r w:rsidRPr="00FB3C23">
        <w:rPr>
          <w:color w:val="000000"/>
          <w:spacing w:val="-4"/>
          <w:sz w:val="28"/>
          <w:szCs w:val="28"/>
        </w:rPr>
        <w:t>К</w:t>
      </w:r>
      <w:r w:rsidRPr="00FB3C23">
        <w:rPr>
          <w:color w:val="000000"/>
          <w:spacing w:val="-4"/>
          <w:sz w:val="28"/>
          <w:szCs w:val="28"/>
        </w:rPr>
        <w:t>а</w:t>
      </w:r>
      <w:r w:rsidRPr="00FB3C23">
        <w:rPr>
          <w:color w:val="000000"/>
          <w:spacing w:val="-4"/>
          <w:sz w:val="28"/>
          <w:szCs w:val="28"/>
        </w:rPr>
        <w:t>нашского</w:t>
      </w:r>
      <w:proofErr w:type="spellEnd"/>
      <w:r w:rsidRPr="00FB3C23">
        <w:rPr>
          <w:color w:val="000000"/>
          <w:spacing w:val="-4"/>
          <w:sz w:val="28"/>
          <w:szCs w:val="28"/>
        </w:rPr>
        <w:t xml:space="preserve"> муниципального округа Чувашской Республики, </w:t>
      </w:r>
      <w:proofErr w:type="spellStart"/>
      <w:r w:rsidRPr="00FB3C23">
        <w:rPr>
          <w:color w:val="000000"/>
          <w:spacing w:val="-4"/>
          <w:sz w:val="28"/>
          <w:szCs w:val="28"/>
        </w:rPr>
        <w:t>Шумерлинского</w:t>
      </w:r>
      <w:proofErr w:type="spellEnd"/>
      <w:r w:rsidRPr="00FB3C23">
        <w:rPr>
          <w:color w:val="000000"/>
          <w:spacing w:val="-4"/>
          <w:sz w:val="28"/>
          <w:szCs w:val="28"/>
        </w:rPr>
        <w:t xml:space="preserve"> муниципального округа Чувашской Республики и городских округов</w:t>
      </w:r>
      <w:r w:rsidR="00FB3C23" w:rsidRPr="00FB3C23">
        <w:rPr>
          <w:color w:val="000000"/>
          <w:spacing w:val="-4"/>
          <w:sz w:val="28"/>
          <w:szCs w:val="28"/>
        </w:rPr>
        <w:t>"</w:t>
      </w:r>
      <w:r w:rsidRPr="00FB3C23">
        <w:rPr>
          <w:color w:val="000000"/>
          <w:spacing w:val="-4"/>
          <w:sz w:val="28"/>
          <w:szCs w:val="28"/>
        </w:rPr>
        <w:t>;</w:t>
      </w:r>
    </w:p>
    <w:p w:rsidR="009E7079" w:rsidRDefault="009E7079" w:rsidP="00F50CB3">
      <w:pPr>
        <w:widowControl w:val="0"/>
        <w:spacing w:line="28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в статье 14</w:t>
      </w:r>
      <w:r>
        <w:rPr>
          <w:color w:val="000000"/>
          <w:sz w:val="28"/>
          <w:szCs w:val="28"/>
          <w:vertAlign w:val="superscript"/>
        </w:rPr>
        <w:t>12</w:t>
      </w:r>
      <w:r>
        <w:rPr>
          <w:color w:val="000000"/>
          <w:sz w:val="28"/>
          <w:szCs w:val="28"/>
        </w:rPr>
        <w:t xml:space="preserve">: </w:t>
      </w:r>
    </w:p>
    <w:p w:rsidR="009E7079" w:rsidRPr="00FB3C23" w:rsidRDefault="009E7079" w:rsidP="00F50CB3">
      <w:pPr>
        <w:widowControl w:val="0"/>
        <w:spacing w:line="288" w:lineRule="auto"/>
        <w:ind w:firstLine="709"/>
        <w:jc w:val="both"/>
        <w:rPr>
          <w:color w:val="000000"/>
          <w:sz w:val="28"/>
          <w:szCs w:val="28"/>
        </w:rPr>
      </w:pPr>
      <w:r w:rsidRPr="00FB3C23">
        <w:rPr>
          <w:color w:val="000000"/>
          <w:sz w:val="28"/>
          <w:szCs w:val="28"/>
        </w:rPr>
        <w:t xml:space="preserve">а) в наименовании слова </w:t>
      </w:r>
      <w:r w:rsidR="00FB3C23" w:rsidRPr="00FB3C23">
        <w:rPr>
          <w:color w:val="000000"/>
          <w:sz w:val="28"/>
          <w:szCs w:val="28"/>
        </w:rPr>
        <w:t>"</w:t>
      </w:r>
      <w:r w:rsidRPr="00FB3C23">
        <w:rPr>
          <w:color w:val="000000"/>
          <w:sz w:val="28"/>
          <w:szCs w:val="28"/>
        </w:rPr>
        <w:t>городских округов</w:t>
      </w:r>
      <w:r w:rsidR="00FB3C23" w:rsidRPr="00FB3C23">
        <w:rPr>
          <w:color w:val="000000"/>
          <w:sz w:val="28"/>
          <w:szCs w:val="28"/>
        </w:rPr>
        <w:t>"</w:t>
      </w:r>
      <w:r w:rsidRPr="00FB3C23">
        <w:rPr>
          <w:color w:val="000000"/>
          <w:sz w:val="28"/>
          <w:szCs w:val="28"/>
        </w:rPr>
        <w:t xml:space="preserve"> заменить словами </w:t>
      </w:r>
      <w:r w:rsidR="00FB3C23" w:rsidRPr="00FB3C23">
        <w:rPr>
          <w:color w:val="000000"/>
          <w:sz w:val="28"/>
          <w:szCs w:val="28"/>
        </w:rPr>
        <w:t>"</w:t>
      </w:r>
      <w:proofErr w:type="spellStart"/>
      <w:r w:rsidRPr="00FB3C23">
        <w:rPr>
          <w:color w:val="000000"/>
          <w:sz w:val="28"/>
          <w:szCs w:val="28"/>
        </w:rPr>
        <w:t>Алатырского</w:t>
      </w:r>
      <w:proofErr w:type="spellEnd"/>
      <w:r w:rsidRPr="00FB3C23">
        <w:rPr>
          <w:color w:val="000000"/>
          <w:sz w:val="28"/>
          <w:szCs w:val="28"/>
        </w:rPr>
        <w:t xml:space="preserve"> муниципального округа Чувашской Республики, </w:t>
      </w:r>
      <w:proofErr w:type="spellStart"/>
      <w:r w:rsidRPr="00FB3C23">
        <w:rPr>
          <w:color w:val="000000"/>
          <w:sz w:val="28"/>
          <w:szCs w:val="28"/>
        </w:rPr>
        <w:t>Канашск</w:t>
      </w:r>
      <w:r w:rsidRPr="00FB3C23">
        <w:rPr>
          <w:color w:val="000000"/>
          <w:sz w:val="28"/>
          <w:szCs w:val="28"/>
        </w:rPr>
        <w:t>о</w:t>
      </w:r>
      <w:r w:rsidRPr="00FB3C23">
        <w:rPr>
          <w:color w:val="000000"/>
          <w:sz w:val="28"/>
          <w:szCs w:val="28"/>
        </w:rPr>
        <w:t>го</w:t>
      </w:r>
      <w:proofErr w:type="spellEnd"/>
      <w:r w:rsidRPr="00FB3C23">
        <w:rPr>
          <w:color w:val="000000"/>
          <w:sz w:val="28"/>
          <w:szCs w:val="28"/>
        </w:rPr>
        <w:t xml:space="preserve"> муниципального округа Чувашской Республики, </w:t>
      </w:r>
      <w:proofErr w:type="spellStart"/>
      <w:r w:rsidRPr="00FB3C23">
        <w:rPr>
          <w:color w:val="000000"/>
          <w:sz w:val="28"/>
          <w:szCs w:val="28"/>
        </w:rPr>
        <w:t>Шумерлинского</w:t>
      </w:r>
      <w:proofErr w:type="spellEnd"/>
      <w:r w:rsidRPr="00FB3C23">
        <w:rPr>
          <w:color w:val="000000"/>
          <w:sz w:val="28"/>
          <w:szCs w:val="28"/>
        </w:rPr>
        <w:t xml:space="preserve"> мун</w:t>
      </w:r>
      <w:r w:rsidRPr="00FB3C23">
        <w:rPr>
          <w:color w:val="000000"/>
          <w:sz w:val="28"/>
          <w:szCs w:val="28"/>
        </w:rPr>
        <w:t>и</w:t>
      </w:r>
      <w:r w:rsidRPr="00FB3C23">
        <w:rPr>
          <w:color w:val="000000"/>
          <w:sz w:val="28"/>
          <w:szCs w:val="28"/>
        </w:rPr>
        <w:t>ципального округа Чувашской Республики и городских округов</w:t>
      </w:r>
      <w:r w:rsidR="00FB3C23" w:rsidRPr="00FB3C23">
        <w:rPr>
          <w:color w:val="000000"/>
          <w:sz w:val="28"/>
          <w:szCs w:val="28"/>
        </w:rPr>
        <w:t>"</w:t>
      </w:r>
      <w:r w:rsidRPr="00FB3C23">
        <w:rPr>
          <w:color w:val="000000"/>
          <w:sz w:val="28"/>
          <w:szCs w:val="28"/>
        </w:rPr>
        <w:t xml:space="preserve">; </w:t>
      </w:r>
    </w:p>
    <w:p w:rsidR="009E7079" w:rsidRDefault="009E7079" w:rsidP="00F50CB3">
      <w:pPr>
        <w:widowControl w:val="0"/>
        <w:spacing w:line="28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в части 1 слова </w:t>
      </w:r>
      <w:r w:rsidR="00FB3C23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>городских округов</w:t>
      </w:r>
      <w:r w:rsidR="00FB3C23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 xml:space="preserve"> заменить словами </w:t>
      </w:r>
      <w:r w:rsidR="00FB3C23">
        <w:rPr>
          <w:color w:val="000000"/>
          <w:sz w:val="28"/>
          <w:szCs w:val="28"/>
        </w:rPr>
        <w:t>"</w:t>
      </w:r>
      <w:proofErr w:type="spellStart"/>
      <w:r>
        <w:rPr>
          <w:color w:val="000000"/>
          <w:sz w:val="28"/>
          <w:szCs w:val="28"/>
        </w:rPr>
        <w:t>Алаты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ского</w:t>
      </w:r>
      <w:proofErr w:type="spellEnd"/>
      <w:r>
        <w:rPr>
          <w:color w:val="000000"/>
          <w:sz w:val="28"/>
          <w:szCs w:val="28"/>
        </w:rPr>
        <w:t xml:space="preserve"> муниципального округа Чувашской Республики, </w:t>
      </w:r>
      <w:proofErr w:type="spellStart"/>
      <w:r>
        <w:rPr>
          <w:color w:val="000000"/>
          <w:sz w:val="28"/>
          <w:szCs w:val="28"/>
        </w:rPr>
        <w:t>Канашского</w:t>
      </w:r>
      <w:proofErr w:type="spellEnd"/>
      <w:r>
        <w:rPr>
          <w:color w:val="000000"/>
          <w:sz w:val="28"/>
          <w:szCs w:val="28"/>
        </w:rPr>
        <w:t xml:space="preserve"> мун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ципального округа Чувашской Республики, </w:t>
      </w:r>
      <w:proofErr w:type="spellStart"/>
      <w:r>
        <w:rPr>
          <w:color w:val="000000"/>
          <w:sz w:val="28"/>
          <w:szCs w:val="28"/>
        </w:rPr>
        <w:t>Шумерлинского</w:t>
      </w:r>
      <w:proofErr w:type="spellEnd"/>
      <w:r>
        <w:rPr>
          <w:color w:val="000000"/>
          <w:sz w:val="28"/>
          <w:szCs w:val="28"/>
        </w:rPr>
        <w:t xml:space="preserve"> муниципал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ного округа Чувашской Республики и городских округов</w:t>
      </w:r>
      <w:r w:rsidR="00FB3C23">
        <w:rPr>
          <w:color w:val="000000"/>
          <w:sz w:val="28"/>
          <w:szCs w:val="28"/>
        </w:rPr>
        <w:t xml:space="preserve">"; </w:t>
      </w:r>
    </w:p>
    <w:p w:rsidR="009E7079" w:rsidRDefault="009E7079" w:rsidP="00F50CB3">
      <w:pPr>
        <w:widowControl w:val="0"/>
        <w:spacing w:line="28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в абзаце первом части 2 слова </w:t>
      </w:r>
      <w:r w:rsidR="00FB3C23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>городских округов</w:t>
      </w:r>
      <w:r w:rsidR="00FB3C23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 xml:space="preserve"> заменить сл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вами </w:t>
      </w:r>
      <w:r w:rsidR="00FB3C23">
        <w:rPr>
          <w:color w:val="000000"/>
          <w:sz w:val="28"/>
          <w:szCs w:val="28"/>
        </w:rPr>
        <w:t>"</w:t>
      </w:r>
      <w:proofErr w:type="spellStart"/>
      <w:r>
        <w:rPr>
          <w:color w:val="000000"/>
          <w:sz w:val="28"/>
          <w:szCs w:val="28"/>
        </w:rPr>
        <w:t>Алатырского</w:t>
      </w:r>
      <w:proofErr w:type="spellEnd"/>
      <w:r>
        <w:rPr>
          <w:color w:val="000000"/>
          <w:sz w:val="28"/>
          <w:szCs w:val="28"/>
        </w:rPr>
        <w:t xml:space="preserve"> муниципального округа Чувашской Республики, </w:t>
      </w:r>
      <w:proofErr w:type="spellStart"/>
      <w:r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нашского</w:t>
      </w:r>
      <w:proofErr w:type="spellEnd"/>
      <w:r>
        <w:rPr>
          <w:color w:val="000000"/>
          <w:sz w:val="28"/>
          <w:szCs w:val="28"/>
        </w:rPr>
        <w:t xml:space="preserve"> муниципального округа Чувашской Республики, </w:t>
      </w:r>
      <w:proofErr w:type="spellStart"/>
      <w:r>
        <w:rPr>
          <w:color w:val="000000"/>
          <w:sz w:val="28"/>
          <w:szCs w:val="28"/>
        </w:rPr>
        <w:t>Шумерлинск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го</w:t>
      </w:r>
      <w:proofErr w:type="spellEnd"/>
      <w:r>
        <w:rPr>
          <w:color w:val="000000"/>
          <w:sz w:val="28"/>
          <w:szCs w:val="28"/>
        </w:rPr>
        <w:t xml:space="preserve"> муниципального округа Чувашской Республики и городских округов</w:t>
      </w:r>
      <w:r w:rsidR="00FB3C23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 xml:space="preserve">; </w:t>
      </w:r>
    </w:p>
    <w:p w:rsidR="009E7079" w:rsidRDefault="009E7079" w:rsidP="00F50CB3">
      <w:pPr>
        <w:widowControl w:val="0"/>
        <w:spacing w:line="288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3) статью 19 изложить в следующей редакции:</w:t>
      </w:r>
    </w:p>
    <w:p w:rsidR="003205DA" w:rsidRPr="008A4292" w:rsidRDefault="00FB3C23" w:rsidP="00F50CB3">
      <w:pPr>
        <w:widowControl w:val="0"/>
        <w:autoSpaceDE w:val="0"/>
        <w:autoSpaceDN w:val="0"/>
        <w:adjustRightInd w:val="0"/>
        <w:spacing w:line="288" w:lineRule="auto"/>
        <w:ind w:left="2128" w:hanging="1419"/>
        <w:jc w:val="both"/>
        <w:outlineLvl w:val="0"/>
        <w:rPr>
          <w:b/>
          <w:bCs/>
          <w:spacing w:val="-4"/>
          <w:sz w:val="28"/>
          <w:szCs w:val="28"/>
          <w:lang w:eastAsia="ru-RU"/>
        </w:rPr>
      </w:pPr>
      <w:r>
        <w:rPr>
          <w:sz w:val="28"/>
          <w:szCs w:val="28"/>
        </w:rPr>
        <w:t>"Статья 19.</w:t>
      </w:r>
      <w:r>
        <w:rPr>
          <w:sz w:val="28"/>
          <w:szCs w:val="28"/>
        </w:rPr>
        <w:tab/>
      </w:r>
      <w:r w:rsidR="003205DA" w:rsidRPr="008A4292">
        <w:rPr>
          <w:b/>
          <w:bCs/>
          <w:spacing w:val="-4"/>
          <w:sz w:val="28"/>
          <w:szCs w:val="28"/>
          <w:lang w:eastAsia="ru-RU"/>
        </w:rPr>
        <w:t>Ответственность органов местного самоуправления за осуществление переданных государственных полном</w:t>
      </w:r>
      <w:r w:rsidR="003205DA" w:rsidRPr="008A4292">
        <w:rPr>
          <w:b/>
          <w:bCs/>
          <w:spacing w:val="-4"/>
          <w:sz w:val="28"/>
          <w:szCs w:val="28"/>
          <w:lang w:eastAsia="ru-RU"/>
        </w:rPr>
        <w:t>о</w:t>
      </w:r>
      <w:r w:rsidR="003205DA" w:rsidRPr="008A4292">
        <w:rPr>
          <w:b/>
          <w:bCs/>
          <w:spacing w:val="-4"/>
          <w:sz w:val="28"/>
          <w:szCs w:val="28"/>
          <w:lang w:eastAsia="ru-RU"/>
        </w:rPr>
        <w:t>чий Чувашской Республики и делегированных фед</w:t>
      </w:r>
      <w:r w:rsidR="003205DA" w:rsidRPr="008A4292">
        <w:rPr>
          <w:b/>
          <w:bCs/>
          <w:spacing w:val="-4"/>
          <w:sz w:val="28"/>
          <w:szCs w:val="28"/>
          <w:lang w:eastAsia="ru-RU"/>
        </w:rPr>
        <w:t>е</w:t>
      </w:r>
      <w:r w:rsidR="003205DA" w:rsidRPr="008A4292">
        <w:rPr>
          <w:b/>
          <w:bCs/>
          <w:spacing w:val="-4"/>
          <w:sz w:val="28"/>
          <w:szCs w:val="28"/>
          <w:lang w:eastAsia="ru-RU"/>
        </w:rPr>
        <w:t>ральных полномочий</w:t>
      </w:r>
    </w:p>
    <w:p w:rsidR="009E7079" w:rsidRPr="00FB3C23" w:rsidRDefault="009E7079" w:rsidP="00F50CB3">
      <w:pPr>
        <w:widowControl w:val="0"/>
        <w:spacing w:line="288" w:lineRule="auto"/>
        <w:ind w:firstLine="709"/>
        <w:jc w:val="both"/>
        <w:outlineLvl w:val="0"/>
        <w:rPr>
          <w:spacing w:val="-2"/>
          <w:sz w:val="28"/>
          <w:szCs w:val="28"/>
        </w:rPr>
      </w:pPr>
      <w:r w:rsidRPr="00FB3C23">
        <w:rPr>
          <w:spacing w:val="-2"/>
          <w:sz w:val="28"/>
          <w:szCs w:val="28"/>
        </w:rPr>
        <w:t>Органы местного самоуправления несут ответственность за ос</w:t>
      </w:r>
      <w:r w:rsidRPr="00FB3C23">
        <w:rPr>
          <w:spacing w:val="-2"/>
          <w:sz w:val="28"/>
          <w:szCs w:val="28"/>
        </w:rPr>
        <w:t>у</w:t>
      </w:r>
      <w:r w:rsidRPr="00FB3C23">
        <w:rPr>
          <w:spacing w:val="-2"/>
          <w:sz w:val="28"/>
          <w:szCs w:val="28"/>
        </w:rPr>
        <w:t xml:space="preserve">ществление переданных </w:t>
      </w:r>
      <w:r w:rsidR="002B60B2" w:rsidRPr="00FB3C23">
        <w:rPr>
          <w:spacing w:val="-2"/>
          <w:sz w:val="28"/>
          <w:szCs w:val="28"/>
        </w:rPr>
        <w:t>государственных</w:t>
      </w:r>
      <w:r w:rsidRPr="00FB3C23">
        <w:rPr>
          <w:spacing w:val="-2"/>
          <w:sz w:val="28"/>
          <w:szCs w:val="28"/>
        </w:rPr>
        <w:t xml:space="preserve"> полномочий </w:t>
      </w:r>
      <w:r w:rsidR="00CA26FC" w:rsidRPr="00FB3C23">
        <w:rPr>
          <w:spacing w:val="-2"/>
          <w:sz w:val="28"/>
          <w:szCs w:val="28"/>
        </w:rPr>
        <w:t>Чувашской Респу</w:t>
      </w:r>
      <w:r w:rsidR="00CA26FC" w:rsidRPr="00FB3C23">
        <w:rPr>
          <w:spacing w:val="-2"/>
          <w:sz w:val="28"/>
          <w:szCs w:val="28"/>
        </w:rPr>
        <w:t>б</w:t>
      </w:r>
      <w:r w:rsidR="00CA26FC" w:rsidRPr="00FB3C23">
        <w:rPr>
          <w:spacing w:val="-2"/>
          <w:sz w:val="28"/>
          <w:szCs w:val="28"/>
        </w:rPr>
        <w:t>лики</w:t>
      </w:r>
      <w:r w:rsidR="002B60B2" w:rsidRPr="00FB3C23">
        <w:rPr>
          <w:spacing w:val="-2"/>
          <w:sz w:val="28"/>
          <w:szCs w:val="28"/>
        </w:rPr>
        <w:t>, делегированных федеральных полномочий</w:t>
      </w:r>
      <w:r w:rsidR="00CA26FC" w:rsidRPr="00FB3C23">
        <w:rPr>
          <w:spacing w:val="-2"/>
          <w:sz w:val="28"/>
          <w:szCs w:val="28"/>
        </w:rPr>
        <w:t xml:space="preserve"> </w:t>
      </w:r>
      <w:r w:rsidRPr="00FB3C23">
        <w:rPr>
          <w:spacing w:val="-2"/>
          <w:sz w:val="28"/>
          <w:szCs w:val="28"/>
        </w:rPr>
        <w:t>в пределах субвенций, предоставленных местным бюджетам в целях финансового обеспечения осуществления соответствующих полномочий</w:t>
      </w:r>
      <w:proofErr w:type="gramStart"/>
      <w:r w:rsidR="00CA26FC" w:rsidRPr="00FB3C23">
        <w:rPr>
          <w:spacing w:val="-2"/>
          <w:sz w:val="28"/>
          <w:szCs w:val="28"/>
        </w:rPr>
        <w:t>.</w:t>
      </w:r>
      <w:r w:rsidR="00FB3C23" w:rsidRPr="00FB3C23">
        <w:rPr>
          <w:spacing w:val="-2"/>
          <w:sz w:val="28"/>
          <w:szCs w:val="28"/>
        </w:rPr>
        <w:t>"</w:t>
      </w:r>
      <w:r w:rsidRPr="00FB3C23">
        <w:rPr>
          <w:spacing w:val="-2"/>
          <w:sz w:val="28"/>
          <w:szCs w:val="28"/>
        </w:rPr>
        <w:t>.</w:t>
      </w:r>
      <w:proofErr w:type="gramEnd"/>
    </w:p>
    <w:p w:rsidR="00686C4C" w:rsidRPr="00F50CB3" w:rsidRDefault="00686C4C" w:rsidP="00FB3C23">
      <w:pPr>
        <w:widowControl w:val="0"/>
        <w:ind w:firstLine="709"/>
        <w:jc w:val="both"/>
        <w:outlineLvl w:val="0"/>
        <w:rPr>
          <w:b/>
          <w:sz w:val="20"/>
          <w:szCs w:val="20"/>
        </w:rPr>
      </w:pPr>
    </w:p>
    <w:p w:rsidR="009E7079" w:rsidRDefault="009E7079" w:rsidP="00FB3C23">
      <w:pPr>
        <w:widowControl w:val="0"/>
        <w:spacing w:line="293" w:lineRule="auto"/>
        <w:ind w:firstLine="709"/>
        <w:jc w:val="both"/>
        <w:outlineLvl w:val="0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9E7079" w:rsidRDefault="009E7079" w:rsidP="00FB3C23">
      <w:pPr>
        <w:widowControl w:val="0"/>
        <w:spacing w:line="293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с 1 января 2025 года.</w:t>
      </w:r>
    </w:p>
    <w:p w:rsidR="00FB3C23" w:rsidRPr="00F50CB3" w:rsidRDefault="00FB3C23" w:rsidP="00FB3C23">
      <w:pPr>
        <w:widowControl w:val="0"/>
        <w:jc w:val="left"/>
        <w:rPr>
          <w:sz w:val="36"/>
          <w:szCs w:val="3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FB3C23" w:rsidRPr="00FB3C23" w:rsidTr="00FB3C23">
        <w:tc>
          <w:tcPr>
            <w:tcW w:w="1661" w:type="pct"/>
          </w:tcPr>
          <w:p w:rsidR="00FB3C23" w:rsidRPr="00FB3C23" w:rsidRDefault="00FB3C23" w:rsidP="00FB3C23">
            <w:pPr>
              <w:widowControl w:val="0"/>
              <w:rPr>
                <w:sz w:val="28"/>
                <w:szCs w:val="28"/>
                <w:lang w:eastAsia="ru-RU"/>
              </w:rPr>
            </w:pPr>
            <w:r w:rsidRPr="00FB3C23">
              <w:rPr>
                <w:sz w:val="28"/>
                <w:szCs w:val="28"/>
                <w:lang w:eastAsia="ru-RU"/>
              </w:rPr>
              <w:t>Глава</w:t>
            </w:r>
          </w:p>
          <w:p w:rsidR="00FB3C23" w:rsidRPr="00FB3C23" w:rsidRDefault="00FB3C23" w:rsidP="00FB3C23">
            <w:pPr>
              <w:widowControl w:val="0"/>
              <w:rPr>
                <w:sz w:val="28"/>
                <w:szCs w:val="28"/>
                <w:lang w:eastAsia="ru-RU"/>
              </w:rPr>
            </w:pPr>
            <w:r w:rsidRPr="00FB3C23">
              <w:rPr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FB3C23" w:rsidRPr="00FB3C23" w:rsidRDefault="00FB3C23" w:rsidP="00FB3C23">
            <w:pPr>
              <w:widowControl w:val="0"/>
              <w:jc w:val="left"/>
              <w:rPr>
                <w:sz w:val="28"/>
                <w:szCs w:val="28"/>
                <w:lang w:eastAsia="ru-RU"/>
              </w:rPr>
            </w:pPr>
          </w:p>
          <w:p w:rsidR="00FB3C23" w:rsidRPr="00FB3C23" w:rsidRDefault="00FB3C23" w:rsidP="00FB3C23">
            <w:pPr>
              <w:widowControl w:val="0"/>
              <w:jc w:val="right"/>
              <w:rPr>
                <w:sz w:val="28"/>
                <w:szCs w:val="28"/>
                <w:lang w:eastAsia="ru-RU"/>
              </w:rPr>
            </w:pPr>
            <w:r w:rsidRPr="00FB3C23">
              <w:rPr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FB3C23" w:rsidRPr="00F50CB3" w:rsidRDefault="00FB3C23" w:rsidP="00FB3C23">
      <w:pPr>
        <w:widowControl w:val="0"/>
        <w:jc w:val="left"/>
        <w:rPr>
          <w:sz w:val="16"/>
          <w:szCs w:val="16"/>
          <w:lang w:eastAsia="ru-RU"/>
        </w:rPr>
      </w:pPr>
    </w:p>
    <w:p w:rsidR="00F50CB3" w:rsidRPr="000156B7" w:rsidRDefault="00F50CB3" w:rsidP="00F50CB3">
      <w:pPr>
        <w:jc w:val="left"/>
        <w:rPr>
          <w:sz w:val="28"/>
          <w:szCs w:val="28"/>
        </w:rPr>
      </w:pPr>
      <w:r w:rsidRPr="000156B7">
        <w:rPr>
          <w:sz w:val="28"/>
          <w:szCs w:val="28"/>
        </w:rPr>
        <w:t>г. Чебоксары</w:t>
      </w:r>
    </w:p>
    <w:p w:rsidR="00F50CB3" w:rsidRPr="000156B7" w:rsidRDefault="00F50CB3" w:rsidP="00F50CB3">
      <w:pPr>
        <w:jc w:val="left"/>
        <w:rPr>
          <w:sz w:val="28"/>
          <w:szCs w:val="28"/>
        </w:rPr>
      </w:pPr>
      <w:r w:rsidRPr="000156B7">
        <w:rPr>
          <w:sz w:val="28"/>
          <w:szCs w:val="28"/>
        </w:rPr>
        <w:t>22</w:t>
      </w:r>
      <w:r w:rsidRPr="000156B7">
        <w:rPr>
          <w:sz w:val="28"/>
          <w:szCs w:val="28"/>
          <w:lang w:val="en-US"/>
        </w:rPr>
        <w:t xml:space="preserve"> </w:t>
      </w:r>
      <w:r w:rsidRPr="000156B7">
        <w:rPr>
          <w:sz w:val="28"/>
          <w:szCs w:val="28"/>
        </w:rPr>
        <w:t>ноября 2024 года</w:t>
      </w:r>
    </w:p>
    <w:p w:rsidR="00FB3C23" w:rsidRPr="00FB3C23" w:rsidRDefault="00F50CB3" w:rsidP="00F50CB3">
      <w:pPr>
        <w:jc w:val="left"/>
        <w:rPr>
          <w:sz w:val="28"/>
          <w:szCs w:val="28"/>
          <w:lang w:eastAsia="ru-RU"/>
        </w:rPr>
      </w:pPr>
      <w:r w:rsidRPr="000156B7">
        <w:rPr>
          <w:sz w:val="28"/>
          <w:szCs w:val="28"/>
        </w:rPr>
        <w:t xml:space="preserve">№ </w:t>
      </w:r>
      <w:r>
        <w:rPr>
          <w:sz w:val="28"/>
          <w:szCs w:val="28"/>
        </w:rPr>
        <w:t>81</w:t>
      </w:r>
      <w:bookmarkStart w:id="0" w:name="_GoBack"/>
      <w:bookmarkEnd w:id="0"/>
    </w:p>
    <w:sectPr w:rsidR="00FB3C23" w:rsidRPr="00FB3C23" w:rsidSect="00FB3C23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AB6" w:rsidRDefault="00914AB6">
      <w:r>
        <w:separator/>
      </w:r>
    </w:p>
  </w:endnote>
  <w:endnote w:type="continuationSeparator" w:id="0">
    <w:p w:rsidR="00914AB6" w:rsidRDefault="00914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AB6" w:rsidRDefault="00914AB6">
      <w:r>
        <w:separator/>
      </w:r>
    </w:p>
  </w:footnote>
  <w:footnote w:type="continuationSeparator" w:id="0">
    <w:p w:rsidR="00914AB6" w:rsidRDefault="00914A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079" w:rsidRDefault="009E7079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F50CB3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590C42"/>
    <w:multiLevelType w:val="hybridMultilevel"/>
    <w:tmpl w:val="FFFFFFFF"/>
    <w:lvl w:ilvl="0" w:tplc="C4E40CFE">
      <w:start w:val="1"/>
      <w:numFmt w:val="decimal"/>
      <w:lvlText w:val="%1."/>
      <w:lvlJc w:val="left"/>
      <w:pPr>
        <w:ind w:left="899" w:hanging="360"/>
      </w:pPr>
      <w:rPr>
        <w:rFonts w:cs="Times New Roman"/>
      </w:rPr>
    </w:lvl>
    <w:lvl w:ilvl="1" w:tplc="DBAAA6A8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EED2997A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88048DC2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EE7826BA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36B66206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D474E40E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6C5454D6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FC32C3D0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">
    <w:nsid w:val="7934198D"/>
    <w:multiLevelType w:val="hybridMultilevel"/>
    <w:tmpl w:val="FFFFFFFF"/>
    <w:lvl w:ilvl="0" w:tplc="B6880E8C">
      <w:start w:val="1"/>
      <w:numFmt w:val="decimal"/>
      <w:lvlText w:val="%1)"/>
      <w:lvlJc w:val="left"/>
      <w:pPr>
        <w:ind w:left="899" w:hanging="360"/>
      </w:pPr>
      <w:rPr>
        <w:rFonts w:cs="Times New Roman"/>
      </w:rPr>
    </w:lvl>
    <w:lvl w:ilvl="1" w:tplc="5B342BE8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BA722B36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22A436F8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19C267F6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BD32E1E6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C00409EC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1CC639C0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EA508D6A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autoHyphenation/>
  <w:hyphenationZone w:val="357"/>
  <w:drawingGridHorizontalSpacing w:val="1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999"/>
    <w:rsid w:val="00053964"/>
    <w:rsid w:val="00084BAF"/>
    <w:rsid w:val="002B60B2"/>
    <w:rsid w:val="003205DA"/>
    <w:rsid w:val="003243C6"/>
    <w:rsid w:val="00405E9B"/>
    <w:rsid w:val="00475999"/>
    <w:rsid w:val="005F50F4"/>
    <w:rsid w:val="00686C4C"/>
    <w:rsid w:val="00842EAB"/>
    <w:rsid w:val="008A4292"/>
    <w:rsid w:val="00914AB6"/>
    <w:rsid w:val="00975337"/>
    <w:rsid w:val="009E7079"/>
    <w:rsid w:val="00A67CDD"/>
    <w:rsid w:val="00BD1C40"/>
    <w:rsid w:val="00C93028"/>
    <w:rsid w:val="00C96562"/>
    <w:rsid w:val="00CA26FC"/>
    <w:rsid w:val="00CA54CD"/>
    <w:rsid w:val="00F50CB3"/>
    <w:rsid w:val="00FB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jc w:val="center"/>
    </w:pPr>
    <w:rPr>
      <w:rFonts w:eastAsia="Times New Roman"/>
      <w:sz w:val="26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pPr>
      <w:jc w:val="center"/>
    </w:pPr>
    <w:rPr>
      <w:rFonts w:eastAsia="Times New Roman"/>
      <w:sz w:val="26"/>
      <w:szCs w:val="22"/>
      <w:lang w:eastAsia="en-US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QuoteChar">
    <w:name w:val="Quote Char"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jc w:val="left"/>
    </w:pPr>
    <w:rPr>
      <w:rFonts w:eastAsia="Calibri"/>
      <w:sz w:val="24"/>
      <w:szCs w:val="24"/>
      <w:lang w:eastAsia="ru-RU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paragraph" w:styleId="ac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d">
    <w:name w:val="Table Grid"/>
    <w:basedOn w:val="a1"/>
    <w:rPr>
      <w:rFonts w:eastAsia="Times New Roman"/>
    </w:rPr>
    <w:tblPr/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/>
    </w:pPr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pPr>
      <w:jc w:val="center"/>
    </w:pPr>
    <w:rPr>
      <w:rFonts w:eastAsia="Times New Roman"/>
      <w:sz w:val="26"/>
      <w:szCs w:val="22"/>
      <w:lang w:eastAsia="en-US"/>
    </w:rPr>
  </w:style>
  <w:style w:type="paragraph" w:styleId="af5">
    <w:name w:val="table of figures"/>
    <w:basedOn w:val="a"/>
    <w:next w:val="a"/>
  </w:style>
  <w:style w:type="character" w:customStyle="1" w:styleId="10">
    <w:name w:val="Заголовок 1 Знак"/>
    <w:link w:val="1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eastAsia="Times New Roman" w:hAnsi="Arial"/>
      <w:i/>
      <w:sz w:val="21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22">
    <w:name w:val="Цитата 2 Знак"/>
    <w:link w:val="21"/>
    <w:locked/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character" w:customStyle="1" w:styleId="HeaderChar">
    <w:name w:val="Header Char"/>
    <w:basedOn w:val="a0"/>
    <w:rPr>
      <w:rFonts w:cs="Times New Roman"/>
    </w:rPr>
  </w:style>
  <w:style w:type="character" w:customStyle="1" w:styleId="FooterChar">
    <w:name w:val="Footer Char"/>
    <w:basedOn w:val="a0"/>
    <w:rPr>
      <w:rFonts w:cs="Times New Roman"/>
    </w:rPr>
  </w:style>
  <w:style w:type="character" w:customStyle="1" w:styleId="CaptionChar">
    <w:name w:val="Caption Char"/>
  </w:style>
  <w:style w:type="table" w:customStyle="1" w:styleId="TableGridLight">
    <w:name w:val="Table Grid Light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Текст сноски Знак"/>
    <w:link w:val="af"/>
    <w:locked/>
    <w:rPr>
      <w:sz w:val="18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paragraph" w:styleId="af6">
    <w:name w:val="Balloon Text"/>
    <w:basedOn w:val="a"/>
    <w:link w:val="af7"/>
    <w:semiHidden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semiHidden/>
    <w:locked/>
    <w:rPr>
      <w:rFonts w:ascii="Tahoma" w:hAnsi="Tahoma"/>
      <w:sz w:val="16"/>
    </w:rPr>
  </w:style>
  <w:style w:type="character" w:customStyle="1" w:styleId="a9">
    <w:name w:val="Верхний колонтитул Знак"/>
    <w:link w:val="a8"/>
    <w:locked/>
    <w:rPr>
      <w:rFonts w:eastAsia="Times New Roman"/>
      <w:sz w:val="24"/>
      <w:lang w:val="x-none" w:eastAsia="ru-RU"/>
    </w:rPr>
  </w:style>
  <w:style w:type="character" w:customStyle="1" w:styleId="ab">
    <w:name w:val="Нижний колонтитул Знак"/>
    <w:basedOn w:val="a0"/>
    <w:link w:val="aa"/>
    <w:locked/>
    <w:rPr>
      <w:rFonts w:cs="Times New Roman"/>
    </w:r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jc w:val="center"/>
    </w:pPr>
    <w:rPr>
      <w:rFonts w:eastAsia="Times New Roman"/>
      <w:sz w:val="26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pPr>
      <w:jc w:val="center"/>
    </w:pPr>
    <w:rPr>
      <w:rFonts w:eastAsia="Times New Roman"/>
      <w:sz w:val="26"/>
      <w:szCs w:val="22"/>
      <w:lang w:eastAsia="en-US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QuoteChar">
    <w:name w:val="Quote Char"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jc w:val="left"/>
    </w:pPr>
    <w:rPr>
      <w:rFonts w:eastAsia="Calibri"/>
      <w:sz w:val="24"/>
      <w:szCs w:val="24"/>
      <w:lang w:eastAsia="ru-RU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paragraph" w:styleId="ac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d">
    <w:name w:val="Table Grid"/>
    <w:basedOn w:val="a1"/>
    <w:rPr>
      <w:rFonts w:eastAsia="Times New Roman"/>
    </w:rPr>
    <w:tblPr/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/>
    </w:pPr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pPr>
      <w:jc w:val="center"/>
    </w:pPr>
    <w:rPr>
      <w:rFonts w:eastAsia="Times New Roman"/>
      <w:sz w:val="26"/>
      <w:szCs w:val="22"/>
      <w:lang w:eastAsia="en-US"/>
    </w:rPr>
  </w:style>
  <w:style w:type="paragraph" w:styleId="af5">
    <w:name w:val="table of figures"/>
    <w:basedOn w:val="a"/>
    <w:next w:val="a"/>
  </w:style>
  <w:style w:type="character" w:customStyle="1" w:styleId="10">
    <w:name w:val="Заголовок 1 Знак"/>
    <w:link w:val="1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eastAsia="Times New Roman" w:hAnsi="Arial"/>
      <w:i/>
      <w:sz w:val="21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22">
    <w:name w:val="Цитата 2 Знак"/>
    <w:link w:val="21"/>
    <w:locked/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character" w:customStyle="1" w:styleId="HeaderChar">
    <w:name w:val="Header Char"/>
    <w:basedOn w:val="a0"/>
    <w:rPr>
      <w:rFonts w:cs="Times New Roman"/>
    </w:rPr>
  </w:style>
  <w:style w:type="character" w:customStyle="1" w:styleId="FooterChar">
    <w:name w:val="Footer Char"/>
    <w:basedOn w:val="a0"/>
    <w:rPr>
      <w:rFonts w:cs="Times New Roman"/>
    </w:rPr>
  </w:style>
  <w:style w:type="character" w:customStyle="1" w:styleId="CaptionChar">
    <w:name w:val="Caption Char"/>
  </w:style>
  <w:style w:type="table" w:customStyle="1" w:styleId="TableGridLight">
    <w:name w:val="Table Grid Light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Текст сноски Знак"/>
    <w:link w:val="af"/>
    <w:locked/>
    <w:rPr>
      <w:sz w:val="18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paragraph" w:styleId="af6">
    <w:name w:val="Balloon Text"/>
    <w:basedOn w:val="a"/>
    <w:link w:val="af7"/>
    <w:semiHidden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semiHidden/>
    <w:locked/>
    <w:rPr>
      <w:rFonts w:ascii="Tahoma" w:hAnsi="Tahoma"/>
      <w:sz w:val="16"/>
    </w:rPr>
  </w:style>
  <w:style w:type="character" w:customStyle="1" w:styleId="a9">
    <w:name w:val="Верхний колонтитул Знак"/>
    <w:link w:val="a8"/>
    <w:locked/>
    <w:rPr>
      <w:rFonts w:eastAsia="Times New Roman"/>
      <w:sz w:val="24"/>
      <w:lang w:val="x-none" w:eastAsia="ru-RU"/>
    </w:rPr>
  </w:style>
  <w:style w:type="character" w:customStyle="1" w:styleId="ab">
    <w:name w:val="Нижний колонтитул Знак"/>
    <w:basedOn w:val="a0"/>
    <w:link w:val="aa"/>
    <w:locked/>
    <w:rPr>
      <w:rFonts w:cs="Times New Roman"/>
    </w:r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411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Мешкова Н.Е.</dc:creator>
  <cp:lastModifiedBy>Леончик Александр Владимирович</cp:lastModifiedBy>
  <cp:revision>6</cp:revision>
  <cp:lastPrinted>2024-11-07T11:44:00Z</cp:lastPrinted>
  <dcterms:created xsi:type="dcterms:W3CDTF">2024-10-31T05:02:00Z</dcterms:created>
  <dcterms:modified xsi:type="dcterms:W3CDTF">2024-11-25T05:25:00Z</dcterms:modified>
</cp:coreProperties>
</file>