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7F" w:rsidRPr="00310EED" w:rsidRDefault="0002607F" w:rsidP="0002607F">
      <w:pPr>
        <w:spacing w:after="0" w:line="240" w:lineRule="auto"/>
        <w:ind w:firstLine="709"/>
        <w:jc w:val="center"/>
        <w:rPr>
          <w:rFonts w:ascii="Times New Roman" w:hAnsi="Times New Roman" w:cs="Times New Roman"/>
          <w:b/>
          <w:sz w:val="26"/>
          <w:szCs w:val="26"/>
        </w:rPr>
      </w:pPr>
      <w:r w:rsidRPr="00310EED">
        <w:rPr>
          <w:rFonts w:ascii="Times New Roman" w:hAnsi="Times New Roman" w:cs="Times New Roman"/>
          <w:b/>
          <w:sz w:val="26"/>
          <w:szCs w:val="26"/>
        </w:rPr>
        <w:t xml:space="preserve">Уведомление о начале процедуры формирования состава Общественного совета при </w:t>
      </w:r>
      <w:r w:rsidR="00DA207F" w:rsidRPr="00310EED">
        <w:rPr>
          <w:rFonts w:ascii="Times New Roman" w:hAnsi="Times New Roman" w:cs="Times New Roman"/>
          <w:b/>
          <w:sz w:val="26"/>
          <w:szCs w:val="26"/>
        </w:rPr>
        <w:t>Государственном комитете Чувашской Республики по делам гражданской обороны и чрезвычайным ситуациям</w:t>
      </w:r>
    </w:p>
    <w:p w:rsidR="0002607F" w:rsidRPr="00310EED" w:rsidRDefault="0002607F" w:rsidP="0002607F">
      <w:pPr>
        <w:spacing w:after="0" w:line="240" w:lineRule="auto"/>
        <w:ind w:firstLine="709"/>
        <w:jc w:val="center"/>
        <w:rPr>
          <w:rFonts w:ascii="Times New Roman" w:hAnsi="Times New Roman" w:cs="Times New Roman"/>
          <w:sz w:val="26"/>
          <w:szCs w:val="26"/>
        </w:rPr>
      </w:pPr>
    </w:p>
    <w:p w:rsidR="0002607F" w:rsidRPr="00310EED" w:rsidRDefault="0002607F" w:rsidP="0002607F">
      <w:pPr>
        <w:spacing w:after="0" w:line="240" w:lineRule="auto"/>
        <w:ind w:firstLine="709"/>
        <w:jc w:val="center"/>
        <w:rPr>
          <w:rFonts w:ascii="Times New Roman" w:hAnsi="Times New Roman" w:cs="Times New Roman"/>
          <w:sz w:val="26"/>
          <w:szCs w:val="26"/>
        </w:rPr>
      </w:pPr>
    </w:p>
    <w:p w:rsidR="0002607F" w:rsidRPr="00310EED" w:rsidRDefault="00DA2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Государственный комитет Чувашской Республики по делам гражданской обороны и чрезвычайным ситуациям </w:t>
      </w:r>
      <w:r w:rsidR="00476805" w:rsidRPr="00310EED">
        <w:rPr>
          <w:rFonts w:ascii="Times New Roman" w:hAnsi="Times New Roman" w:cs="Times New Roman"/>
          <w:sz w:val="26"/>
          <w:szCs w:val="26"/>
        </w:rPr>
        <w:t xml:space="preserve">(далее также - ГКЧС Чувашии) </w:t>
      </w:r>
      <w:r w:rsidR="0002607F" w:rsidRPr="00310EED">
        <w:rPr>
          <w:rFonts w:ascii="Times New Roman" w:hAnsi="Times New Roman" w:cs="Times New Roman"/>
          <w:sz w:val="26"/>
          <w:szCs w:val="26"/>
        </w:rPr>
        <w:t xml:space="preserve">информирует о начале процедуры формирования на конкурсной основе состава Общественного совета при </w:t>
      </w:r>
      <w:r w:rsidRPr="00310EED">
        <w:rPr>
          <w:rFonts w:ascii="Times New Roman" w:hAnsi="Times New Roman" w:cs="Times New Roman"/>
          <w:sz w:val="26"/>
          <w:szCs w:val="26"/>
        </w:rPr>
        <w:t xml:space="preserve">Государственном комитете Чувашской Республики по делам гражданской обороны и чрезвычайным ситуациям </w:t>
      </w:r>
      <w:r w:rsidR="0002607F" w:rsidRPr="00310EED">
        <w:rPr>
          <w:rFonts w:ascii="Times New Roman" w:hAnsi="Times New Roman" w:cs="Times New Roman"/>
          <w:sz w:val="26"/>
          <w:szCs w:val="26"/>
        </w:rPr>
        <w:t>(далее – Общественный совет).</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Организатором конкурса является </w:t>
      </w:r>
      <w:r w:rsidR="00DA207F" w:rsidRPr="00310EED">
        <w:rPr>
          <w:rFonts w:ascii="Times New Roman" w:hAnsi="Times New Roman" w:cs="Times New Roman"/>
          <w:sz w:val="26"/>
          <w:szCs w:val="26"/>
        </w:rPr>
        <w:t>Государственный комитет Чувашской Республики по делам гражданской обороны и чрезвычайным ситуациям</w:t>
      </w:r>
      <w:r w:rsidRPr="00310EED">
        <w:rPr>
          <w:rFonts w:ascii="Times New Roman" w:hAnsi="Times New Roman" w:cs="Times New Roman"/>
          <w:sz w:val="26"/>
          <w:szCs w:val="26"/>
        </w:rPr>
        <w:t>.</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Количественный состав Общественного совета </w:t>
      </w:r>
      <w:r w:rsidR="008D762D">
        <w:rPr>
          <w:rFonts w:ascii="Times New Roman" w:hAnsi="Times New Roman" w:cs="Times New Roman"/>
          <w:sz w:val="26"/>
          <w:szCs w:val="26"/>
        </w:rPr>
        <w:t>–не менее 9</w:t>
      </w:r>
      <w:r w:rsidRPr="00310EED">
        <w:rPr>
          <w:rFonts w:ascii="Times New Roman" w:hAnsi="Times New Roman" w:cs="Times New Roman"/>
          <w:sz w:val="26"/>
          <w:szCs w:val="26"/>
        </w:rPr>
        <w:t xml:space="preserve"> человек.</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Кандидатур</w:t>
      </w:r>
      <w:r w:rsidR="00DD7293">
        <w:rPr>
          <w:rFonts w:ascii="Times New Roman" w:hAnsi="Times New Roman" w:cs="Times New Roman"/>
          <w:sz w:val="26"/>
          <w:szCs w:val="26"/>
        </w:rPr>
        <w:t>ы</w:t>
      </w:r>
      <w:r w:rsidRPr="00310EED">
        <w:rPr>
          <w:rFonts w:ascii="Times New Roman" w:hAnsi="Times New Roman" w:cs="Times New Roman"/>
          <w:sz w:val="26"/>
          <w:szCs w:val="26"/>
        </w:rPr>
        <w:t xml:space="preserve"> в со</w:t>
      </w:r>
      <w:r w:rsidR="00DD7293">
        <w:rPr>
          <w:rFonts w:ascii="Times New Roman" w:hAnsi="Times New Roman" w:cs="Times New Roman"/>
          <w:sz w:val="26"/>
          <w:szCs w:val="26"/>
        </w:rPr>
        <w:t>став Общественного совета должны</w:t>
      </w:r>
      <w:r w:rsidRPr="00310EED">
        <w:rPr>
          <w:rFonts w:ascii="Times New Roman" w:hAnsi="Times New Roman" w:cs="Times New Roman"/>
          <w:sz w:val="26"/>
          <w:szCs w:val="26"/>
        </w:rPr>
        <w:t xml:space="preserve"> соответствовать следующим требованиям:</w:t>
      </w:r>
    </w:p>
    <w:p w:rsidR="00476805" w:rsidRPr="00310EED" w:rsidRDefault="00476805" w:rsidP="00310EED">
      <w:pPr>
        <w:spacing w:after="0" w:line="240" w:lineRule="auto"/>
        <w:ind w:firstLine="540"/>
        <w:contextualSpacing/>
        <w:jc w:val="both"/>
        <w:rPr>
          <w:rFonts w:ascii="Times New Roman" w:hAnsi="Times New Roman" w:cs="Times New Roman"/>
          <w:sz w:val="26"/>
          <w:szCs w:val="26"/>
        </w:rPr>
      </w:pPr>
      <w:r w:rsidRPr="00310EED">
        <w:rPr>
          <w:rFonts w:ascii="Times New Roman" w:hAnsi="Times New Roman" w:cs="Times New Roman"/>
          <w:sz w:val="26"/>
          <w:szCs w:val="26"/>
        </w:rPr>
        <w:t>а) иметь гражданство Российской Федерации и достигнуть возраста 21 года;</w:t>
      </w:r>
    </w:p>
    <w:p w:rsidR="00476805" w:rsidRPr="00310EED" w:rsidRDefault="00476805" w:rsidP="00310EED">
      <w:pPr>
        <w:spacing w:after="0" w:line="240" w:lineRule="auto"/>
        <w:ind w:firstLine="540"/>
        <w:contextualSpacing/>
        <w:jc w:val="both"/>
        <w:rPr>
          <w:rFonts w:ascii="Times New Roman" w:hAnsi="Times New Roman" w:cs="Times New Roman"/>
          <w:sz w:val="26"/>
          <w:szCs w:val="26"/>
        </w:rPr>
      </w:pPr>
      <w:r w:rsidRPr="00310EED">
        <w:rPr>
          <w:rFonts w:ascii="Times New Roman" w:hAnsi="Times New Roman" w:cs="Times New Roman"/>
          <w:sz w:val="26"/>
          <w:szCs w:val="26"/>
        </w:rPr>
        <w:t>б) иметь опыт работы в установленной сфере деятельности ГКЧС Чувашии от 1 года;</w:t>
      </w:r>
    </w:p>
    <w:p w:rsidR="00476805" w:rsidRPr="00310EED" w:rsidRDefault="00476805" w:rsidP="00310EED">
      <w:pPr>
        <w:spacing w:after="0" w:line="240" w:lineRule="auto"/>
        <w:ind w:firstLine="540"/>
        <w:jc w:val="both"/>
        <w:rPr>
          <w:rFonts w:ascii="Times New Roman" w:hAnsi="Times New Roman" w:cs="Times New Roman"/>
          <w:color w:val="000000"/>
          <w:sz w:val="26"/>
          <w:szCs w:val="26"/>
        </w:rPr>
      </w:pPr>
      <w:r w:rsidRPr="00310EED">
        <w:rPr>
          <w:rFonts w:ascii="Times New Roman" w:hAnsi="Times New Roman" w:cs="Times New Roman"/>
          <w:color w:val="000000"/>
          <w:sz w:val="26"/>
          <w:szCs w:val="26"/>
        </w:rPr>
        <w:t xml:space="preserve">в) </w:t>
      </w:r>
      <w:r w:rsidR="00DD7293">
        <w:rPr>
          <w:rFonts w:ascii="Times New Roman" w:hAnsi="Times New Roman" w:cs="Times New Roman"/>
          <w:color w:val="000000"/>
          <w:sz w:val="26"/>
          <w:szCs w:val="26"/>
        </w:rPr>
        <w:t xml:space="preserve">иметь </w:t>
      </w:r>
      <w:r w:rsidRPr="00310EED">
        <w:rPr>
          <w:rFonts w:ascii="Times New Roman" w:hAnsi="Times New Roman" w:cs="Times New Roman"/>
          <w:color w:val="000000"/>
          <w:sz w:val="26"/>
          <w:szCs w:val="26"/>
        </w:rPr>
        <w:t>заслуг</w:t>
      </w:r>
      <w:r w:rsidR="00DD7293">
        <w:rPr>
          <w:rFonts w:ascii="Times New Roman" w:hAnsi="Times New Roman" w:cs="Times New Roman"/>
          <w:color w:val="000000"/>
          <w:sz w:val="26"/>
          <w:szCs w:val="26"/>
        </w:rPr>
        <w:t>и</w:t>
      </w:r>
      <w:r w:rsidRPr="00310EED">
        <w:rPr>
          <w:rFonts w:ascii="Times New Roman" w:hAnsi="Times New Roman" w:cs="Times New Roman"/>
          <w:color w:val="000000"/>
          <w:sz w:val="26"/>
          <w:szCs w:val="26"/>
        </w:rPr>
        <w:t xml:space="preserve"> в общественной и (или) трудовой деятельности.</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«Об Общественной палате Российской Федерации» не могут быть членами Общественной палаты Российской Федерации.</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w:t>
      </w:r>
      <w:r w:rsidR="00476805" w:rsidRPr="00310EED">
        <w:rPr>
          <w:rFonts w:ascii="Times New Roman" w:hAnsi="Times New Roman" w:cs="Times New Roman"/>
          <w:sz w:val="26"/>
          <w:szCs w:val="26"/>
        </w:rPr>
        <w:t xml:space="preserve">ГКЧС Чувашии </w:t>
      </w:r>
      <w:r w:rsidRPr="00310EED">
        <w:rPr>
          <w:rFonts w:ascii="Times New Roman" w:hAnsi="Times New Roman" w:cs="Times New Roman"/>
          <w:sz w:val="26"/>
          <w:szCs w:val="26"/>
        </w:rPr>
        <w:t>(далее - общественные объединения и иные негосударственные некоммерческие организации).</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Члены Общественного совета осуществляют свою деятельность на общественных началах.</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lastRenderedPageBreak/>
        <w:t xml:space="preserve">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вышеуказанным требованиям, принимаются с </w:t>
      </w:r>
      <w:r w:rsidR="00C84C26">
        <w:rPr>
          <w:rFonts w:ascii="Times New Roman" w:hAnsi="Times New Roman" w:cs="Times New Roman"/>
          <w:sz w:val="26"/>
          <w:szCs w:val="26"/>
        </w:rPr>
        <w:t>1</w:t>
      </w:r>
      <w:r w:rsidR="000030B8" w:rsidRPr="00310EED">
        <w:rPr>
          <w:rFonts w:ascii="Times New Roman" w:hAnsi="Times New Roman" w:cs="Times New Roman"/>
          <w:sz w:val="26"/>
          <w:szCs w:val="26"/>
        </w:rPr>
        <w:t xml:space="preserve">3 </w:t>
      </w:r>
      <w:r w:rsidR="00C84C26">
        <w:rPr>
          <w:rFonts w:ascii="Times New Roman" w:hAnsi="Times New Roman" w:cs="Times New Roman"/>
          <w:sz w:val="26"/>
          <w:szCs w:val="26"/>
        </w:rPr>
        <w:t>н</w:t>
      </w:r>
      <w:r w:rsidR="000030B8" w:rsidRPr="00310EED">
        <w:rPr>
          <w:rFonts w:ascii="Times New Roman" w:hAnsi="Times New Roman" w:cs="Times New Roman"/>
          <w:sz w:val="26"/>
          <w:szCs w:val="26"/>
        </w:rPr>
        <w:t>о</w:t>
      </w:r>
      <w:r w:rsidR="00C84C26">
        <w:rPr>
          <w:rFonts w:ascii="Times New Roman" w:hAnsi="Times New Roman" w:cs="Times New Roman"/>
          <w:sz w:val="26"/>
          <w:szCs w:val="26"/>
        </w:rPr>
        <w:t>ября 2023</w:t>
      </w:r>
      <w:r w:rsidRPr="00310EED">
        <w:rPr>
          <w:rFonts w:ascii="Times New Roman" w:hAnsi="Times New Roman" w:cs="Times New Roman"/>
          <w:sz w:val="26"/>
          <w:szCs w:val="26"/>
        </w:rPr>
        <w:t xml:space="preserve"> г. по </w:t>
      </w:r>
      <w:r w:rsidR="008F6592">
        <w:rPr>
          <w:rFonts w:ascii="Times New Roman" w:hAnsi="Times New Roman" w:cs="Times New Roman"/>
          <w:sz w:val="26"/>
          <w:szCs w:val="26"/>
        </w:rPr>
        <w:t>4</w:t>
      </w:r>
      <w:r w:rsidR="00C84C26">
        <w:rPr>
          <w:rFonts w:ascii="Times New Roman" w:hAnsi="Times New Roman" w:cs="Times New Roman"/>
          <w:sz w:val="26"/>
          <w:szCs w:val="26"/>
        </w:rPr>
        <w:t>дека</w:t>
      </w:r>
      <w:r w:rsidR="000030B8" w:rsidRPr="00310EED">
        <w:rPr>
          <w:rFonts w:ascii="Times New Roman" w:hAnsi="Times New Roman" w:cs="Times New Roman"/>
          <w:sz w:val="26"/>
          <w:szCs w:val="26"/>
        </w:rPr>
        <w:t>бря</w:t>
      </w:r>
      <w:r w:rsidR="00C84C26">
        <w:rPr>
          <w:rFonts w:ascii="Times New Roman" w:hAnsi="Times New Roman" w:cs="Times New Roman"/>
          <w:sz w:val="26"/>
          <w:szCs w:val="26"/>
        </w:rPr>
        <w:t xml:space="preserve"> 2023</w:t>
      </w:r>
      <w:r w:rsidRPr="00310EED">
        <w:rPr>
          <w:rFonts w:ascii="Times New Roman" w:hAnsi="Times New Roman" w:cs="Times New Roman"/>
          <w:sz w:val="26"/>
          <w:szCs w:val="26"/>
        </w:rPr>
        <w:t xml:space="preserve"> г</w:t>
      </w:r>
      <w:r w:rsidR="00C84C26">
        <w:rPr>
          <w:rFonts w:ascii="Times New Roman" w:hAnsi="Times New Roman" w:cs="Times New Roman"/>
          <w:sz w:val="26"/>
          <w:szCs w:val="26"/>
        </w:rPr>
        <w:t>.</w:t>
      </w:r>
      <w:r w:rsidRPr="00310EED">
        <w:rPr>
          <w:rFonts w:ascii="Times New Roman" w:hAnsi="Times New Roman" w:cs="Times New Roman"/>
          <w:sz w:val="26"/>
          <w:szCs w:val="26"/>
        </w:rPr>
        <w:t xml:space="preserve"> включительно.</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вышеуказанным требованиям, а также об отсутствии вышеуказанных ограничений для вхождения в состав Общественного совета, иные сведения, в том числе о трудовой, общественной и иной деятельности кандидата в состав Общественного совета.</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Вместе с предложением в </w:t>
      </w:r>
      <w:r w:rsidR="00310EED">
        <w:rPr>
          <w:rFonts w:ascii="Times New Roman" w:hAnsi="Times New Roman" w:cs="Times New Roman"/>
          <w:sz w:val="26"/>
          <w:szCs w:val="26"/>
        </w:rPr>
        <w:t>ГКЧС Чувашии</w:t>
      </w:r>
      <w:r w:rsidRPr="00310EED">
        <w:rPr>
          <w:rFonts w:ascii="Times New Roman" w:hAnsi="Times New Roman" w:cs="Times New Roman"/>
          <w:sz w:val="26"/>
          <w:szCs w:val="26"/>
        </w:rPr>
        <w:t xml:space="preserve"> направляются письменное согласие кандидата в состав Общественного совета на обработку персональных данных, оформленное в соответствии с Федеральным законом «О персональных данных», а также копии документов, необходимых для оценки предложений по нижеуказанным критериям.</w:t>
      </w:r>
    </w:p>
    <w:p w:rsidR="000030B8" w:rsidRPr="00310EED" w:rsidRDefault="000030B8" w:rsidP="00310EED">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310EED">
        <w:rPr>
          <w:rFonts w:ascii="Times New Roman" w:hAnsi="Times New Roman" w:cs="Times New Roman"/>
          <w:sz w:val="26"/>
          <w:szCs w:val="26"/>
        </w:rPr>
        <w:t>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rsidR="000030B8" w:rsidRPr="00310EED" w:rsidRDefault="000030B8" w:rsidP="00310EED">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310EED">
        <w:rPr>
          <w:rFonts w:ascii="Times New Roman" w:hAnsi="Times New Roman" w:cs="Times New Roman"/>
          <w:sz w:val="26"/>
          <w:szCs w:val="26"/>
        </w:rPr>
        <w:t>опыт работы в установленной сфере деятельности ГКЧС Чувашии: от 1 до 2 лет - 1 балл, от 2 до 5 лет - 2 балла, от 5 до 10 лет - 3 балла, от 10 до 15 лет - 4 балла, свыше 15 лет - 5 баллов;</w:t>
      </w:r>
    </w:p>
    <w:p w:rsidR="000030B8" w:rsidRPr="00310EED" w:rsidRDefault="000030B8" w:rsidP="00310EED">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310EED">
        <w:rPr>
          <w:rFonts w:ascii="Times New Roman" w:hAnsi="Times New Roman" w:cs="Times New Roman"/>
          <w:sz w:val="26"/>
          <w:szCs w:val="26"/>
        </w:rPr>
        <w:t>опыт общественной деятельности в установленной сфере деятельности ГКЧС Чувашии и достигнутые результаты: от 1 до 2 лет - 1 балл, от 2 до 5 лет - 2 балла, от 5 до 10 лет - 3 балла, от 10 до 15 лет - 4 балла, свыше 15 лет - 5 баллов;</w:t>
      </w:r>
    </w:p>
    <w:p w:rsidR="000030B8" w:rsidRPr="00310EED" w:rsidRDefault="000030B8" w:rsidP="00310EED">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310EED">
        <w:rPr>
          <w:rFonts w:ascii="Times New Roman" w:hAnsi="Times New Roman" w:cs="Times New Roman"/>
          <w:sz w:val="26"/>
          <w:szCs w:val="26"/>
        </w:rPr>
        <w:t>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rsidR="000030B8" w:rsidRPr="00310EED" w:rsidRDefault="000030B8" w:rsidP="00310EED">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310EED">
        <w:rPr>
          <w:rFonts w:ascii="Times New Roman" w:hAnsi="Times New Roman" w:cs="Times New Roman"/>
          <w:sz w:val="26"/>
          <w:szCs w:val="26"/>
        </w:rPr>
        <w:t>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Указанные документы принимаются в оригинале (средствами почтовой связи, курьерской доставкой и нарочно) по адресу: 428000, Чувашская Республика, г. Чебоксары, </w:t>
      </w:r>
      <w:r w:rsidR="000030B8" w:rsidRPr="00310EED">
        <w:rPr>
          <w:rFonts w:ascii="Times New Roman" w:hAnsi="Times New Roman" w:cs="Times New Roman"/>
          <w:sz w:val="26"/>
          <w:szCs w:val="26"/>
        </w:rPr>
        <w:t>пр. Мира, д.5</w:t>
      </w:r>
      <w:r w:rsidRPr="00310EED">
        <w:rPr>
          <w:rFonts w:ascii="Times New Roman" w:hAnsi="Times New Roman" w:cs="Times New Roman"/>
          <w:sz w:val="26"/>
          <w:szCs w:val="26"/>
        </w:rPr>
        <w:t xml:space="preserve">, </w:t>
      </w:r>
      <w:r w:rsidR="000030B8" w:rsidRPr="00310EED">
        <w:rPr>
          <w:rFonts w:ascii="Times New Roman" w:hAnsi="Times New Roman" w:cs="Times New Roman"/>
          <w:sz w:val="26"/>
          <w:szCs w:val="26"/>
        </w:rPr>
        <w:t xml:space="preserve">кабинет </w:t>
      </w:r>
      <w:r w:rsidR="00C64DFE" w:rsidRPr="00C64DFE">
        <w:rPr>
          <w:rFonts w:ascii="Times New Roman" w:hAnsi="Times New Roman" w:cs="Times New Roman"/>
          <w:sz w:val="26"/>
          <w:szCs w:val="26"/>
        </w:rPr>
        <w:t>206 (</w:t>
      </w:r>
      <w:r w:rsidR="00C64DFE">
        <w:rPr>
          <w:rFonts w:ascii="Times New Roman" w:hAnsi="Times New Roman" w:cs="Times New Roman"/>
          <w:sz w:val="26"/>
          <w:szCs w:val="26"/>
        </w:rPr>
        <w:t xml:space="preserve">приемная </w:t>
      </w:r>
      <w:r w:rsidR="000030B8" w:rsidRPr="00310EED">
        <w:rPr>
          <w:rFonts w:ascii="Times New Roman" w:hAnsi="Times New Roman" w:cs="Times New Roman"/>
          <w:sz w:val="26"/>
          <w:szCs w:val="26"/>
        </w:rPr>
        <w:t>ГКЧС Чувашии</w:t>
      </w:r>
      <w:r w:rsidR="00C64DFE">
        <w:rPr>
          <w:rFonts w:ascii="Times New Roman" w:hAnsi="Times New Roman" w:cs="Times New Roman"/>
          <w:sz w:val="26"/>
          <w:szCs w:val="26"/>
        </w:rPr>
        <w:t>)</w:t>
      </w:r>
      <w:r w:rsidRPr="00310EED">
        <w:rPr>
          <w:rFonts w:ascii="Times New Roman" w:hAnsi="Times New Roman" w:cs="Times New Roman"/>
          <w:sz w:val="26"/>
          <w:szCs w:val="26"/>
        </w:rPr>
        <w:t xml:space="preserve"> и регистрируются </w:t>
      </w:r>
      <w:r w:rsidR="00427602">
        <w:rPr>
          <w:rFonts w:ascii="Times New Roman" w:hAnsi="Times New Roman" w:cs="Times New Roman"/>
          <w:sz w:val="26"/>
          <w:szCs w:val="26"/>
        </w:rPr>
        <w:t>ГКЧС Чувашии</w:t>
      </w:r>
      <w:r w:rsidRPr="00310EED">
        <w:rPr>
          <w:rFonts w:ascii="Times New Roman" w:hAnsi="Times New Roman" w:cs="Times New Roman"/>
          <w:sz w:val="26"/>
          <w:szCs w:val="26"/>
        </w:rPr>
        <w:t xml:space="preserve"> в системе электронного документооборота в день поступления с указанием даты и времени их поступления.</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Документы могут быть направлены также по электронной почте в отсканированном виде (</w:t>
      </w:r>
      <w:proofErr w:type="spellStart"/>
      <w:r w:rsidR="00C64DFE">
        <w:rPr>
          <w:rFonts w:ascii="Times New Roman" w:hAnsi="Times New Roman" w:cs="Times New Roman"/>
          <w:sz w:val="26"/>
          <w:szCs w:val="26"/>
          <w:shd w:val="clear" w:color="auto" w:fill="FFFFFF"/>
          <w:lang w:val="en-US"/>
        </w:rPr>
        <w:t>gk</w:t>
      </w:r>
      <w:r w:rsidR="00310EED" w:rsidRPr="00310EED">
        <w:rPr>
          <w:rFonts w:ascii="Times New Roman" w:hAnsi="Times New Roman" w:cs="Times New Roman"/>
          <w:sz w:val="26"/>
          <w:szCs w:val="26"/>
          <w:shd w:val="clear" w:color="auto" w:fill="FFFFFF"/>
        </w:rPr>
        <w:t>chs@cap.ru</w:t>
      </w:r>
      <w:proofErr w:type="spellEnd"/>
      <w:r w:rsidRPr="00310EED">
        <w:rPr>
          <w:rFonts w:ascii="Times New Roman" w:hAnsi="Times New Roman" w:cs="Times New Roman"/>
          <w:sz w:val="26"/>
          <w:szCs w:val="26"/>
        </w:rPr>
        <w:t>) в установленный срок с пометкой «Кандидатура в состав Общественного совета».</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Документы, поданные после окончания срока для их представления, рассмотрению не подлежат и возвращаются заявителям.</w:t>
      </w:r>
    </w:p>
    <w:p w:rsidR="0002607F" w:rsidRPr="00310EED" w:rsidRDefault="00310EED"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Контактный телефон: (8352)</w:t>
      </w:r>
      <w:r w:rsidRPr="00310EED">
        <w:rPr>
          <w:rFonts w:ascii="Times New Roman" w:hAnsi="Times New Roman" w:cs="Times New Roman"/>
          <w:color w:val="262626"/>
          <w:sz w:val="26"/>
          <w:szCs w:val="26"/>
          <w:shd w:val="clear" w:color="auto" w:fill="FFFFFF"/>
        </w:rPr>
        <w:t> </w:t>
      </w:r>
      <w:r w:rsidR="00427602">
        <w:rPr>
          <w:rFonts w:ascii="Times New Roman" w:hAnsi="Times New Roman" w:cs="Times New Roman"/>
          <w:color w:val="262626"/>
          <w:sz w:val="26"/>
          <w:szCs w:val="26"/>
          <w:shd w:val="clear" w:color="auto" w:fill="FFFFFF"/>
        </w:rPr>
        <w:t>56-51-56</w:t>
      </w:r>
      <w:r w:rsidR="0002607F" w:rsidRPr="00310EED">
        <w:rPr>
          <w:rFonts w:ascii="Times New Roman" w:hAnsi="Times New Roman" w:cs="Times New Roman"/>
          <w:sz w:val="26"/>
          <w:szCs w:val="26"/>
        </w:rPr>
        <w:t>.</w:t>
      </w:r>
    </w:p>
    <w:p w:rsidR="009A21B9" w:rsidRPr="00310EED" w:rsidRDefault="009A21B9" w:rsidP="0002607F">
      <w:pPr>
        <w:spacing w:after="0" w:line="240" w:lineRule="auto"/>
        <w:ind w:firstLine="709"/>
        <w:jc w:val="both"/>
        <w:rPr>
          <w:rFonts w:ascii="Times New Roman" w:hAnsi="Times New Roman" w:cs="Times New Roman"/>
          <w:sz w:val="26"/>
          <w:szCs w:val="26"/>
        </w:rPr>
      </w:pPr>
    </w:p>
    <w:sectPr w:rsidR="009A21B9" w:rsidRPr="00310EED" w:rsidSect="009A2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2607F"/>
    <w:rsid w:val="000030B8"/>
    <w:rsid w:val="0002607F"/>
    <w:rsid w:val="00310EED"/>
    <w:rsid w:val="00427602"/>
    <w:rsid w:val="00476805"/>
    <w:rsid w:val="00727A87"/>
    <w:rsid w:val="008C645C"/>
    <w:rsid w:val="008D762D"/>
    <w:rsid w:val="008F6592"/>
    <w:rsid w:val="009A21B9"/>
    <w:rsid w:val="00A9356F"/>
    <w:rsid w:val="00BC57CB"/>
    <w:rsid w:val="00C64DFE"/>
    <w:rsid w:val="00C653FB"/>
    <w:rsid w:val="00C84C26"/>
    <w:rsid w:val="00DA207F"/>
    <w:rsid w:val="00DD7293"/>
    <w:rsid w:val="00DE6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B9"/>
  </w:style>
  <w:style w:type="paragraph" w:styleId="1">
    <w:name w:val="heading 1"/>
    <w:basedOn w:val="a"/>
    <w:link w:val="10"/>
    <w:uiPriority w:val="9"/>
    <w:qFormat/>
    <w:rsid w:val="00026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0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6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2607F"/>
    <w:rPr>
      <w:color w:val="0000FF"/>
      <w:u w:val="single"/>
    </w:rPr>
  </w:style>
  <w:style w:type="character" w:styleId="a5">
    <w:name w:val="Strong"/>
    <w:basedOn w:val="a0"/>
    <w:uiPriority w:val="22"/>
    <w:qFormat/>
    <w:rsid w:val="0002607F"/>
    <w:rPr>
      <w:b/>
      <w:bCs/>
    </w:rPr>
  </w:style>
</w:styles>
</file>

<file path=word/webSettings.xml><?xml version="1.0" encoding="utf-8"?>
<w:webSettings xmlns:r="http://schemas.openxmlformats.org/officeDocument/2006/relationships" xmlns:w="http://schemas.openxmlformats.org/wordprocessingml/2006/main">
  <w:divs>
    <w:div w:id="1711803321">
      <w:bodyDiv w:val="1"/>
      <w:marLeft w:val="0"/>
      <w:marRight w:val="0"/>
      <w:marTop w:val="0"/>
      <w:marBottom w:val="0"/>
      <w:divBdr>
        <w:top w:val="none" w:sz="0" w:space="0" w:color="auto"/>
        <w:left w:val="none" w:sz="0" w:space="0" w:color="auto"/>
        <w:bottom w:val="none" w:sz="0" w:space="0" w:color="auto"/>
        <w:right w:val="none" w:sz="0" w:space="0" w:color="auto"/>
      </w:divBdr>
      <w:divsChild>
        <w:div w:id="754057983">
          <w:marLeft w:val="0"/>
          <w:marRight w:val="0"/>
          <w:marTop w:val="0"/>
          <w:marBottom w:val="0"/>
          <w:divBdr>
            <w:top w:val="none" w:sz="0" w:space="0" w:color="auto"/>
            <w:left w:val="none" w:sz="0" w:space="0" w:color="auto"/>
            <w:bottom w:val="none" w:sz="0" w:space="0" w:color="auto"/>
            <w:right w:val="none" w:sz="0" w:space="0" w:color="auto"/>
          </w:divBdr>
        </w:div>
        <w:div w:id="2046825106">
          <w:marLeft w:val="-225"/>
          <w:marRight w:val="-225"/>
          <w:marTop w:val="0"/>
          <w:marBottom w:val="0"/>
          <w:divBdr>
            <w:top w:val="none" w:sz="0" w:space="0" w:color="auto"/>
            <w:left w:val="none" w:sz="0" w:space="0" w:color="auto"/>
            <w:bottom w:val="none" w:sz="0" w:space="0" w:color="auto"/>
            <w:right w:val="none" w:sz="0" w:space="0" w:color="auto"/>
          </w:divBdr>
          <w:divsChild>
            <w:div w:id="1186989860">
              <w:marLeft w:val="0"/>
              <w:marRight w:val="0"/>
              <w:marTop w:val="0"/>
              <w:marBottom w:val="0"/>
              <w:divBdr>
                <w:top w:val="none" w:sz="0" w:space="0" w:color="auto"/>
                <w:left w:val="none" w:sz="0" w:space="0" w:color="auto"/>
                <w:bottom w:val="none" w:sz="0" w:space="0" w:color="auto"/>
                <w:right w:val="none" w:sz="0" w:space="0" w:color="auto"/>
              </w:divBdr>
              <w:divsChild>
                <w:div w:id="200088288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gkchs18</cp:lastModifiedBy>
  <cp:revision>2</cp:revision>
  <cp:lastPrinted>2020-10-22T11:48:00Z</cp:lastPrinted>
  <dcterms:created xsi:type="dcterms:W3CDTF">2023-11-16T12:44:00Z</dcterms:created>
  <dcterms:modified xsi:type="dcterms:W3CDTF">2023-11-16T12:44:00Z</dcterms:modified>
</cp:coreProperties>
</file>