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87"/>
        <w:gridCol w:w="1536"/>
        <w:gridCol w:w="4126"/>
      </w:tblGrid>
      <w:tr w:rsidR="005B1AD7" w:rsidRPr="00CC0293" w:rsidTr="00BF3175">
        <w:trPr>
          <w:cantSplit/>
          <w:trHeight w:val="542"/>
        </w:trPr>
        <w:tc>
          <w:tcPr>
            <w:tcW w:w="4087" w:type="dxa"/>
          </w:tcPr>
          <w:p w:rsidR="005B1AD7" w:rsidRPr="00CC0293" w:rsidRDefault="005B1AD7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B1AD7" w:rsidRPr="00CC0293" w:rsidRDefault="005B1AD7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CC0293">
              <w:rPr>
                <w:noProof/>
                <w:sz w:val="24"/>
              </w:rPr>
              <w:t>ЧĂВАШ РЕСПУБЛИКИН</w:t>
            </w:r>
          </w:p>
          <w:p w:rsidR="005B1AD7" w:rsidRPr="00CC0293" w:rsidRDefault="005B1AD7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hideMark/>
          </w:tcPr>
          <w:p w:rsidR="005B1AD7" w:rsidRPr="00CC0293" w:rsidRDefault="005B1AD7" w:rsidP="00BF3175">
            <w:pPr>
              <w:rPr>
                <w:sz w:val="24"/>
                <w:szCs w:val="24"/>
              </w:rPr>
            </w:pPr>
            <w:r w:rsidRPr="00CC0293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</w:tcPr>
          <w:p w:rsidR="005B1AD7" w:rsidRPr="00CC0293" w:rsidRDefault="005B1AD7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B1AD7" w:rsidRPr="00CC0293" w:rsidRDefault="005B1AD7" w:rsidP="00BF3175">
            <w:pPr>
              <w:pStyle w:val="a3"/>
              <w:spacing w:line="240" w:lineRule="auto"/>
              <w:rPr>
                <w:noProof/>
                <w:sz w:val="24"/>
              </w:rPr>
            </w:pPr>
            <w:r w:rsidRPr="00CC0293">
              <w:rPr>
                <w:noProof/>
                <w:sz w:val="24"/>
              </w:rPr>
              <w:t xml:space="preserve">ЧУВАШСКАЯ РЕСПУБЛИКА </w:t>
            </w:r>
          </w:p>
          <w:p w:rsidR="005B1AD7" w:rsidRPr="00CC0293" w:rsidRDefault="005B1AD7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AD7" w:rsidRPr="00CC0293" w:rsidTr="00BF3175">
        <w:trPr>
          <w:cantSplit/>
          <w:trHeight w:val="1785"/>
        </w:trPr>
        <w:tc>
          <w:tcPr>
            <w:tcW w:w="4087" w:type="dxa"/>
          </w:tcPr>
          <w:p w:rsidR="005B1AD7" w:rsidRPr="00CC0293" w:rsidRDefault="005B1AD7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C029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5B1AD7" w:rsidRPr="00CC0293" w:rsidRDefault="005B1AD7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C029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5B1AD7" w:rsidRPr="00CC0293" w:rsidRDefault="005B1AD7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C029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5B1AD7" w:rsidRPr="00CC0293" w:rsidRDefault="005B1AD7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5B1AD7" w:rsidRPr="00CC0293" w:rsidRDefault="005B1AD7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CC0293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5B1AD7" w:rsidRPr="00CC0293" w:rsidRDefault="005B1AD7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AD7" w:rsidRPr="00CC0293" w:rsidRDefault="0073307B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C02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25.09.2024 </w:t>
            </w:r>
            <w:r w:rsidR="005B1AD7" w:rsidRPr="00CC02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Pr="00CC02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1/7</w:t>
            </w:r>
          </w:p>
          <w:p w:rsidR="005B1AD7" w:rsidRPr="00CC0293" w:rsidRDefault="005B1AD7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C02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B1AD7" w:rsidRPr="00CC0293" w:rsidRDefault="005B1AD7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:rsidR="005B1AD7" w:rsidRPr="00CC0293" w:rsidRDefault="005B1AD7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C029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5B1AD7" w:rsidRPr="00CC0293" w:rsidRDefault="005B1AD7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C029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5B1AD7" w:rsidRPr="00CC0293" w:rsidRDefault="005B1AD7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1AD7" w:rsidRPr="00CC0293" w:rsidRDefault="005B1AD7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5B1AD7" w:rsidRPr="00CC0293" w:rsidRDefault="005B1AD7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AD7" w:rsidRPr="00CC0293" w:rsidRDefault="0073307B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0293">
              <w:rPr>
                <w:rFonts w:ascii="Times New Roman" w:hAnsi="Times New Roman" w:cs="Times New Roman"/>
                <w:b/>
                <w:sz w:val="24"/>
                <w:szCs w:val="24"/>
              </w:rPr>
              <w:t>25.09.2024 № 1/7</w:t>
            </w:r>
            <w:r w:rsidR="005B1AD7" w:rsidRPr="00CC02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</w:p>
          <w:p w:rsidR="005B1AD7" w:rsidRPr="00CC0293" w:rsidRDefault="005B1AD7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C0293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B25F31" w:rsidRDefault="00B25F31"/>
    <w:p w:rsidR="008E41A5" w:rsidRDefault="008E41A5" w:rsidP="00B25F31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25F31" w:rsidRPr="00B716EB" w:rsidRDefault="00B25F31" w:rsidP="00B25F31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О наделении Собрания депутатов </w:t>
      </w:r>
      <w:proofErr w:type="spellStart"/>
      <w:r w:rsidRPr="00B716EB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 правами юридического лица</w:t>
      </w:r>
    </w:p>
    <w:p w:rsidR="00B25F31" w:rsidRPr="00B716EB" w:rsidRDefault="00B25F31" w:rsidP="00B25F3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25F31" w:rsidRPr="00B716EB" w:rsidRDefault="00B25F31" w:rsidP="00B25F31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B25F31" w:rsidRPr="000C42E8" w:rsidRDefault="008E41A5" w:rsidP="00B25F3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25F31" w:rsidRPr="005320FC">
        <w:rPr>
          <w:rFonts w:ascii="Times New Roman" w:hAnsi="Times New Roman" w:cs="Times New Roman"/>
          <w:sz w:val="24"/>
          <w:szCs w:val="24"/>
        </w:rPr>
        <w:t>с Федеральным законом от 6</w:t>
      </w:r>
      <w:r w:rsidR="00B25F3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B25F31" w:rsidRPr="005320FC">
        <w:rPr>
          <w:rFonts w:ascii="Times New Roman" w:hAnsi="Times New Roman" w:cs="Times New Roman"/>
          <w:sz w:val="24"/>
          <w:szCs w:val="24"/>
        </w:rPr>
        <w:t>2003</w:t>
      </w:r>
      <w:r w:rsidR="00B25F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25F31" w:rsidRPr="005320FC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Законом Чувашской Республики от 18</w:t>
      </w:r>
      <w:r w:rsidR="00B25F3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B25F31" w:rsidRPr="005320FC">
        <w:rPr>
          <w:rFonts w:ascii="Times New Roman" w:hAnsi="Times New Roman" w:cs="Times New Roman"/>
          <w:sz w:val="24"/>
          <w:szCs w:val="24"/>
        </w:rPr>
        <w:t>2004</w:t>
      </w:r>
      <w:r w:rsidR="00B25F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25F31" w:rsidRPr="005320FC">
        <w:rPr>
          <w:rFonts w:ascii="Times New Roman" w:hAnsi="Times New Roman" w:cs="Times New Roman"/>
          <w:sz w:val="24"/>
          <w:szCs w:val="24"/>
        </w:rPr>
        <w:t xml:space="preserve"> </w:t>
      </w:r>
      <w:r w:rsidR="00B25F31">
        <w:rPr>
          <w:rFonts w:ascii="Times New Roman" w:hAnsi="Times New Roman" w:cs="Times New Roman"/>
          <w:sz w:val="24"/>
          <w:szCs w:val="24"/>
        </w:rPr>
        <w:t xml:space="preserve">№ </w:t>
      </w:r>
      <w:r w:rsidR="00B25F31" w:rsidRPr="005320FC">
        <w:rPr>
          <w:rFonts w:ascii="Times New Roman" w:hAnsi="Times New Roman" w:cs="Times New Roman"/>
          <w:sz w:val="24"/>
          <w:szCs w:val="24"/>
        </w:rPr>
        <w:t xml:space="preserve">19 «Об организации местного самоуправления в Чувашской Республике», </w:t>
      </w:r>
      <w:r w:rsidR="00B25F31">
        <w:rPr>
          <w:rFonts w:ascii="Times New Roman" w:hAnsi="Times New Roman" w:cs="Times New Roman"/>
          <w:sz w:val="24"/>
          <w:szCs w:val="24"/>
        </w:rPr>
        <w:t>Законом</w:t>
      </w:r>
      <w:r w:rsidR="00B25F31" w:rsidRPr="00B25F31">
        <w:rPr>
          <w:rFonts w:ascii="Times New Roman" w:hAnsi="Times New Roman" w:cs="Times New Roman"/>
          <w:sz w:val="24"/>
          <w:szCs w:val="24"/>
        </w:rPr>
        <w:t xml:space="preserve">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="00B25F31" w:rsidRPr="00B25F31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B25F31" w:rsidRPr="00B25F3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B25F31" w:rsidRPr="00C87192">
        <w:rPr>
          <w:rFonts w:ascii="Times New Roman" w:hAnsi="Times New Roman" w:cs="Times New Roman"/>
          <w:bCs/>
          <w:sz w:val="25"/>
          <w:szCs w:val="25"/>
        </w:rPr>
        <w:t>,</w:t>
      </w:r>
      <w:r w:rsidR="00B25F31" w:rsidRPr="000C42E8">
        <w:rPr>
          <w:rFonts w:ascii="Times New Roman" w:hAnsi="Times New Roman" w:cs="Times New Roman"/>
          <w:sz w:val="24"/>
          <w:szCs w:val="24"/>
        </w:rPr>
        <w:t xml:space="preserve"> </w:t>
      </w:r>
      <w:r w:rsidR="00B25F31"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="00B25F31" w:rsidRPr="000C42E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="00B25F31" w:rsidRPr="000C42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  <w:r w:rsidR="00B25F31" w:rsidRPr="00C87192">
        <w:rPr>
          <w:rFonts w:ascii="Times New Roman" w:hAnsi="Times New Roman" w:cs="Times New Roman"/>
          <w:b/>
          <w:bCs/>
          <w:sz w:val="25"/>
          <w:szCs w:val="25"/>
        </w:rPr>
        <w:t xml:space="preserve">Чувашской Республики </w:t>
      </w:r>
      <w:r w:rsidR="00B25F31">
        <w:rPr>
          <w:rFonts w:ascii="Times New Roman" w:hAnsi="Times New Roman" w:cs="Times New Roman"/>
          <w:b/>
          <w:bCs/>
          <w:sz w:val="25"/>
          <w:szCs w:val="25"/>
        </w:rPr>
        <w:t>решило</w:t>
      </w:r>
      <w:r w:rsidR="00B25F31" w:rsidRPr="000C42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25F31" w:rsidRPr="00B716EB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F31" w:rsidRPr="00B716EB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 xml:space="preserve">1. Наделить Собрание депутатов </w:t>
      </w:r>
      <w:proofErr w:type="spellStart"/>
      <w:r w:rsidRPr="00B716EB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B716E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правами юридического лица.</w:t>
      </w:r>
    </w:p>
    <w:p w:rsidR="00B25F31" w:rsidRPr="00B716EB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>2. Определить:</w:t>
      </w:r>
    </w:p>
    <w:p w:rsidR="00B25F31" w:rsidRPr="00B716EB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>2.1. Организационно-правовая форма юридического лица – муниципальное казенное учреждение.</w:t>
      </w:r>
    </w:p>
    <w:p w:rsidR="00B25F31" w:rsidRPr="00B716EB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 xml:space="preserve">2.2. Полное наименование юридического лица – Собрание депутатов </w:t>
      </w:r>
      <w:proofErr w:type="spellStart"/>
      <w:r w:rsidRPr="00B716EB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B716E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Республики.</w:t>
      </w:r>
    </w:p>
    <w:p w:rsidR="00B25F31" w:rsidRPr="00B716EB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 xml:space="preserve">2.3. Краткое наименование юридического лица – Собрание депутатов </w:t>
      </w:r>
      <w:proofErr w:type="spellStart"/>
      <w:r w:rsidRPr="00B716EB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B716E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округа.</w:t>
      </w:r>
    </w:p>
    <w:p w:rsidR="00B25F31" w:rsidRPr="00B716EB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>2.4. Место нахождения юридического 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E41A5">
        <w:rPr>
          <w:rFonts w:ascii="Times New Roman" w:hAnsi="Times New Roman" w:cs="Times New Roman"/>
          <w:bCs/>
          <w:sz w:val="24"/>
          <w:szCs w:val="24"/>
        </w:rPr>
        <w:t>Чувашская Республика, город Канаш, улица 30 лет Победы, д. 24.</w:t>
      </w:r>
      <w:r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5F31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 xml:space="preserve">3. Уполномочить </w:t>
      </w:r>
      <w:r w:rsidRPr="00DF35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председателя </w:t>
      </w:r>
      <w:r w:rsidRPr="00B716EB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B716EB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B716EB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73307B">
        <w:rPr>
          <w:rFonts w:ascii="Times New Roman" w:hAnsi="Times New Roman" w:cs="Times New Roman"/>
          <w:bCs/>
          <w:sz w:val="24"/>
          <w:szCs w:val="24"/>
        </w:rPr>
        <w:t>ого округа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07B">
        <w:rPr>
          <w:rFonts w:ascii="Times New Roman" w:hAnsi="Times New Roman" w:cs="Times New Roman"/>
          <w:bCs/>
          <w:sz w:val="24"/>
          <w:szCs w:val="24"/>
        </w:rPr>
        <w:t xml:space="preserve">Савчука Олега Валентиновича </w:t>
      </w:r>
      <w:r w:rsidRPr="00B716EB">
        <w:rPr>
          <w:rFonts w:ascii="Times New Roman" w:hAnsi="Times New Roman" w:cs="Times New Roman"/>
          <w:bCs/>
          <w:sz w:val="24"/>
          <w:szCs w:val="24"/>
        </w:rPr>
        <w:t xml:space="preserve">осуществить предусмотренные законодательством юридические действия по регистрации Собрания депутатов </w:t>
      </w:r>
      <w:proofErr w:type="spellStart"/>
      <w:r w:rsidRPr="00B716EB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B716E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</w:t>
      </w:r>
      <w:r>
        <w:rPr>
          <w:rFonts w:ascii="Times New Roman" w:hAnsi="Times New Roman" w:cs="Times New Roman"/>
          <w:bCs/>
          <w:sz w:val="24"/>
          <w:szCs w:val="24"/>
        </w:rPr>
        <w:t>и в качестве юридического лица.</w:t>
      </w:r>
    </w:p>
    <w:p w:rsidR="00B25F31" w:rsidRPr="00B716EB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 xml:space="preserve">4. Финансирование расходов, связанных с регистрацией Собрания депутатов </w:t>
      </w:r>
      <w:proofErr w:type="spellStart"/>
      <w:r w:rsidRPr="00B716EB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B716E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осуществлять </w:t>
      </w:r>
      <w:r w:rsidRPr="008E41A5">
        <w:rPr>
          <w:rFonts w:ascii="Times New Roman" w:hAnsi="Times New Roman" w:cs="Times New Roman"/>
          <w:bCs/>
          <w:sz w:val="24"/>
          <w:szCs w:val="24"/>
        </w:rPr>
        <w:t>за счет сметы расходов администрации города Канаш Чувашской Республики.</w:t>
      </w:r>
    </w:p>
    <w:p w:rsidR="00B25F31" w:rsidRPr="00B716EB" w:rsidRDefault="00B25F31" w:rsidP="00B25F3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>5. Настоящее решение вступает в силу со дня его подписания.</w:t>
      </w:r>
    </w:p>
    <w:p w:rsidR="00B25F31" w:rsidRPr="00B716EB" w:rsidRDefault="00B25F31" w:rsidP="00B25F3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F31" w:rsidRPr="00B716EB" w:rsidRDefault="00B25F31" w:rsidP="00A875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</w:t>
      </w:r>
      <w:r w:rsidR="00B83D5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9C3AA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83D5A">
        <w:rPr>
          <w:rFonts w:ascii="Times New Roman" w:hAnsi="Times New Roman" w:cs="Times New Roman"/>
          <w:bCs/>
          <w:sz w:val="24"/>
          <w:szCs w:val="24"/>
        </w:rPr>
        <w:t xml:space="preserve">  О.В. Савчук</w:t>
      </w: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B25F31" w:rsidRPr="00B716EB" w:rsidRDefault="00B25F31" w:rsidP="00B25F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proofErr w:type="spellStart"/>
      <w:r w:rsidRPr="00B716EB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B716EB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B25F31" w:rsidRPr="00F608B7" w:rsidRDefault="00B25F31" w:rsidP="00B25F3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716EB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B716E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9C3AA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В.Н. Михайлов</w:t>
      </w:r>
    </w:p>
    <w:p w:rsidR="005D38FC" w:rsidRPr="00B25F31" w:rsidRDefault="005D38FC" w:rsidP="00B25F31">
      <w:pPr>
        <w:ind w:firstLine="708"/>
      </w:pPr>
    </w:p>
    <w:sectPr w:rsidR="005D38FC" w:rsidRPr="00B25F31" w:rsidSect="00A87519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31"/>
    <w:rsid w:val="004229B6"/>
    <w:rsid w:val="005B1AD7"/>
    <w:rsid w:val="005D38FC"/>
    <w:rsid w:val="0073307B"/>
    <w:rsid w:val="008863A9"/>
    <w:rsid w:val="008D0653"/>
    <w:rsid w:val="008E41A5"/>
    <w:rsid w:val="009C3AA1"/>
    <w:rsid w:val="00A87519"/>
    <w:rsid w:val="00B25F31"/>
    <w:rsid w:val="00B83D5A"/>
    <w:rsid w:val="00C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F5364-1A59-435B-A704-2C739E55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1AD7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5B1AD7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C3A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A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Леонтьева Елена Анатольевна</cp:lastModifiedBy>
  <cp:revision>8</cp:revision>
  <cp:lastPrinted>2024-09-26T05:21:00Z</cp:lastPrinted>
  <dcterms:created xsi:type="dcterms:W3CDTF">2024-08-21T10:48:00Z</dcterms:created>
  <dcterms:modified xsi:type="dcterms:W3CDTF">2024-09-26T06:11:00Z</dcterms:modified>
</cp:coreProperties>
</file>