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A8" w:rsidRDefault="00642F0E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A977D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ст. 13.3 Федерального закона от 25.12.2008 № 273 «О противодействии коррупции» в деятельности </w:t>
      </w:r>
      <w:r w:rsidR="005B6B38" w:rsidRPr="005B6B38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 w:rsidR="00FB237A">
        <w:rPr>
          <w:rFonts w:ascii="Times New Roman" w:hAnsi="Times New Roman" w:cs="Times New Roman"/>
          <w:b/>
          <w:sz w:val="28"/>
          <w:szCs w:val="28"/>
        </w:rPr>
        <w:t>Атнарская</w:t>
      </w:r>
      <w:proofErr w:type="spellEnd"/>
      <w:r w:rsidR="00FB237A">
        <w:rPr>
          <w:rFonts w:ascii="Times New Roman" w:hAnsi="Times New Roman" w:cs="Times New Roman"/>
          <w:b/>
          <w:sz w:val="28"/>
          <w:szCs w:val="28"/>
        </w:rPr>
        <w:t xml:space="preserve"> СОШ</w:t>
      </w:r>
      <w:r w:rsidR="005B6B38" w:rsidRPr="005B6B38">
        <w:rPr>
          <w:rFonts w:ascii="Times New Roman" w:hAnsi="Times New Roman" w:cs="Times New Roman"/>
          <w:b/>
          <w:sz w:val="28"/>
          <w:szCs w:val="28"/>
        </w:rPr>
        <w:t>»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F0E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0A31" w:rsidRPr="00B90A31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Pr="00B90A31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Прокуратурой района проведена проверка исполнения законодательства о противодействии коррупции, в ходе которой выявлены нарушения законодательства в указанной сфере в деятельности 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МБОУ «</w:t>
      </w:r>
      <w:proofErr w:type="spellStart"/>
      <w:r w:rsidR="00FB237A" w:rsidRPr="00FB23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Атнарская</w:t>
      </w:r>
      <w:proofErr w:type="spellEnd"/>
      <w:r w:rsidR="00FB237A" w:rsidRPr="00FB23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СОШ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642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B90A3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42F0E">
        <w:rPr>
          <w:rFonts w:ascii="Times New Roman" w:hAnsi="Times New Roman" w:cs="Times New Roman"/>
          <w:sz w:val="28"/>
          <w:szCs w:val="28"/>
        </w:rPr>
        <w:t>.</w:t>
      </w: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Проверкой установлено, что в данном учреждении на момент проверки </w:t>
      </w:r>
      <w:r w:rsidR="00D84399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="00D8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методических рекомендаций</w:t>
      </w:r>
      <w:r w:rsidR="00D84399" w:rsidRPr="00C8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«Меры по предупреждению коррупции в организациях» (утв. Минтрудом России)</w:t>
      </w:r>
      <w:r w:rsidR="00D8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84399" w:rsidRPr="00C8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отсутствуют </w:t>
      </w:r>
      <w:r w:rsidR="00D84399" w:rsidRPr="00C80454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отчетные сведения о проводимой работе и достигнутых результатах в сфере противодействия коррупции</w:t>
      </w:r>
      <w:r w:rsidR="00D84399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 202</w:t>
      </w:r>
      <w:r w:rsidR="00B90A31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D84399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</w:t>
      </w:r>
      <w:r w:rsidRPr="00642F0E">
        <w:rPr>
          <w:rFonts w:ascii="Times New Roman" w:hAnsi="Times New Roman" w:cs="Times New Roman"/>
          <w:sz w:val="28"/>
          <w:szCs w:val="28"/>
        </w:rPr>
        <w:t>.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директора 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МБОУ «</w:t>
      </w:r>
      <w:proofErr w:type="spellStart"/>
      <w:r w:rsidR="00FB237A" w:rsidRPr="00FB23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Атнарская</w:t>
      </w:r>
      <w:proofErr w:type="spellEnd"/>
      <w:r w:rsidR="00FB237A" w:rsidRPr="00FB23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СОШ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="00F25E25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F25E25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B90A3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42F0E">
        <w:rPr>
          <w:rFonts w:ascii="Times New Roman" w:hAnsi="Times New Roman" w:cs="Times New Roman"/>
          <w:sz w:val="28"/>
          <w:szCs w:val="28"/>
        </w:rPr>
        <w:t xml:space="preserve"> 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5B6B38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B90A31">
        <w:rPr>
          <w:rFonts w:ascii="Times New Roman" w:hAnsi="Times New Roman" w:cs="Times New Roman"/>
          <w:sz w:val="28"/>
          <w:szCs w:val="28"/>
        </w:rPr>
        <w:t>.0</w:t>
      </w:r>
      <w:r w:rsidR="00FB237A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F55530">
        <w:rPr>
          <w:rFonts w:ascii="Times New Roman" w:hAnsi="Times New Roman" w:cs="Times New Roman"/>
          <w:sz w:val="28"/>
          <w:szCs w:val="28"/>
        </w:rPr>
        <w:t>.2023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1B76D9"/>
    <w:rsid w:val="0022208C"/>
    <w:rsid w:val="002717A8"/>
    <w:rsid w:val="002F5B8F"/>
    <w:rsid w:val="00414008"/>
    <w:rsid w:val="005B6B38"/>
    <w:rsid w:val="00642F0E"/>
    <w:rsid w:val="00A977D8"/>
    <w:rsid w:val="00B90A31"/>
    <w:rsid w:val="00D84399"/>
    <w:rsid w:val="00F25E25"/>
    <w:rsid w:val="00F55530"/>
    <w:rsid w:val="00F76D99"/>
    <w:rsid w:val="00FB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529A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2023-06-25T20:19:00Z</dcterms:created>
  <dcterms:modified xsi:type="dcterms:W3CDTF">2023-06-25T20:19:00Z</dcterms:modified>
</cp:coreProperties>
</file>