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CBA863" wp14:editId="1207A7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B6329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024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B6329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244E6" w:rsidRPr="00B33D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B33D86" w:rsidRPr="00CA33A7" w:rsidTr="00BD5686">
        <w:trPr>
          <w:trHeight w:val="315"/>
        </w:trPr>
        <w:tc>
          <w:tcPr>
            <w:tcW w:w="5331" w:type="dxa"/>
          </w:tcPr>
          <w:p w:rsidR="00B33D86" w:rsidRDefault="00BD5686" w:rsidP="00F503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Плана проведения проверок муниципальных учреждений и муниципальных унитарных предприятий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округа Чувашской Республики на 2023 год</w:t>
            </w:r>
          </w:p>
          <w:p w:rsidR="00BD5686" w:rsidRPr="00CA33A7" w:rsidRDefault="00BD5686" w:rsidP="00F503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D5686" w:rsidRPr="00CA33A7" w:rsidRDefault="00B33D86" w:rsidP="00BD568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33A7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r w:rsidR="00BD5686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 w:rsidR="00737012">
        <w:rPr>
          <w:rFonts w:ascii="Times New Roman" w:hAnsi="Times New Roman"/>
          <w:bCs/>
          <w:sz w:val="24"/>
          <w:szCs w:val="24"/>
        </w:rPr>
        <w:t xml:space="preserve">15.12.2022 </w:t>
      </w:r>
      <w:r w:rsidR="00BD5686">
        <w:rPr>
          <w:rFonts w:ascii="Times New Roman" w:hAnsi="Times New Roman"/>
          <w:bCs/>
          <w:sz w:val="24"/>
          <w:szCs w:val="24"/>
        </w:rPr>
        <w:t>№</w:t>
      </w:r>
      <w:r w:rsidR="00737012">
        <w:rPr>
          <w:rFonts w:ascii="Times New Roman" w:hAnsi="Times New Roman"/>
          <w:bCs/>
          <w:sz w:val="24"/>
          <w:szCs w:val="24"/>
        </w:rPr>
        <w:t>1052</w:t>
      </w:r>
      <w:r w:rsidR="00BD5686">
        <w:rPr>
          <w:rFonts w:ascii="Times New Roman" w:hAnsi="Times New Roman"/>
          <w:bCs/>
          <w:sz w:val="24"/>
          <w:szCs w:val="24"/>
        </w:rPr>
        <w:t xml:space="preserve"> «Об утверждении Порядка осуществления </w:t>
      </w:r>
      <w:proofErr w:type="gramStart"/>
      <w:r w:rsidR="00BD5686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="00BD5686">
        <w:rPr>
          <w:rFonts w:ascii="Times New Roman" w:hAnsi="Times New Roman"/>
          <w:bCs/>
          <w:sz w:val="24"/>
          <w:szCs w:val="24"/>
        </w:rPr>
        <w:t xml:space="preserve"> использованием по назначению и сохранностью муниципального имущества, находящегося на балансе муниципальных учреждений и муниципальных унитарных предприятий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Республики»</w:t>
      </w: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A33A7">
        <w:rPr>
          <w:rFonts w:ascii="Times New Roman" w:hAnsi="Times New Roman"/>
          <w:bCs/>
          <w:sz w:val="24"/>
          <w:szCs w:val="24"/>
        </w:rPr>
        <w:t xml:space="preserve">       администрация </w:t>
      </w:r>
      <w:proofErr w:type="spellStart"/>
      <w:r w:rsidRPr="00CA33A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Pr="00CA33A7">
        <w:rPr>
          <w:rFonts w:ascii="Times New Roman" w:hAnsi="Times New Roman"/>
          <w:bCs/>
          <w:sz w:val="24"/>
          <w:szCs w:val="24"/>
        </w:rPr>
        <w:t xml:space="preserve"> муниципального округа  </w:t>
      </w:r>
      <w:proofErr w:type="gramStart"/>
      <w:r w:rsidRPr="00CA33A7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A33A7">
        <w:rPr>
          <w:rFonts w:ascii="Times New Roman" w:hAnsi="Times New Roman"/>
          <w:bCs/>
          <w:sz w:val="24"/>
          <w:szCs w:val="24"/>
        </w:rPr>
        <w:t xml:space="preserve"> о с т а н о в л я е т: </w:t>
      </w:r>
    </w:p>
    <w:p w:rsidR="00B33D86" w:rsidRPr="00CA33A7" w:rsidRDefault="00B33D86" w:rsidP="00B33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5686" w:rsidRDefault="001C48C8" w:rsidP="00BD56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BD5686">
        <w:rPr>
          <w:rFonts w:ascii="Times New Roman" w:hAnsi="Times New Roman"/>
          <w:bCs/>
          <w:sz w:val="24"/>
          <w:szCs w:val="24"/>
        </w:rPr>
        <w:t xml:space="preserve">Утвердить прилагаемый План проведения проверок муниципальных учреждений и муниципальных унитарных предприятий </w:t>
      </w:r>
      <w:proofErr w:type="spellStart"/>
      <w:r w:rsidR="00BD5686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D5686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на 2023 год.</w:t>
      </w:r>
    </w:p>
    <w:p w:rsidR="00BD5686" w:rsidRPr="00CA33A7" w:rsidRDefault="00064390" w:rsidP="0006439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2. </w:t>
      </w:r>
      <w:r w:rsidR="00BD5686">
        <w:rPr>
          <w:rFonts w:ascii="Times New Roman" w:hAnsi="Times New Roman"/>
          <w:bCs/>
          <w:sz w:val="24"/>
          <w:szCs w:val="24"/>
        </w:rPr>
        <w:t xml:space="preserve">Опубликовать прилагаемый План проведения проверок муниципальных учреждений и муниципальных унитарных предприятий </w:t>
      </w:r>
      <w:proofErr w:type="spellStart"/>
      <w:r w:rsidR="00234C8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234C87"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  <w:r w:rsidR="00B83977">
        <w:rPr>
          <w:rFonts w:ascii="Times New Roman" w:hAnsi="Times New Roman"/>
          <w:bCs/>
          <w:sz w:val="24"/>
          <w:szCs w:val="24"/>
        </w:rPr>
        <w:t xml:space="preserve"> Чувашской Республики на 2023 год в периодическом печатном издании «Вестник </w:t>
      </w:r>
      <w:proofErr w:type="spellStart"/>
      <w:r w:rsidR="00B8397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83977">
        <w:rPr>
          <w:rFonts w:ascii="Times New Roman" w:hAnsi="Times New Roman"/>
          <w:bCs/>
          <w:sz w:val="24"/>
          <w:szCs w:val="24"/>
        </w:rPr>
        <w:t xml:space="preserve"> муниципального округа» и на официальном сайте </w:t>
      </w:r>
      <w:proofErr w:type="spellStart"/>
      <w:r w:rsidR="00B83977">
        <w:rPr>
          <w:rFonts w:ascii="Times New Roman" w:hAnsi="Times New Roman"/>
          <w:bCs/>
          <w:sz w:val="24"/>
          <w:szCs w:val="24"/>
        </w:rPr>
        <w:t>Шумерлинского</w:t>
      </w:r>
      <w:proofErr w:type="spellEnd"/>
      <w:r w:rsidR="00B83977">
        <w:rPr>
          <w:rFonts w:ascii="Times New Roman" w:hAnsi="Times New Roman"/>
          <w:bCs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</w:p>
    <w:p w:rsidR="00FD2CDB" w:rsidRPr="00CA33A7" w:rsidRDefault="00FD2CDB" w:rsidP="00BD568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503E5" w:rsidRPr="00CA33A7" w:rsidRDefault="00F503E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503E5" w:rsidRPr="00CA33A7" w:rsidRDefault="00F503E5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A33A7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CA33A7">
        <w:rPr>
          <w:rFonts w:ascii="Times New Roman" w:hAnsi="Times New Roman"/>
          <w:sz w:val="24"/>
          <w:szCs w:val="24"/>
        </w:rPr>
        <w:t xml:space="preserve"> </w:t>
      </w: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CA33A7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A33A7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</w:t>
      </w:r>
      <w:r w:rsidR="00F503E5" w:rsidRPr="00CA33A7">
        <w:rPr>
          <w:rFonts w:ascii="Times New Roman" w:hAnsi="Times New Roman"/>
          <w:sz w:val="24"/>
          <w:szCs w:val="24"/>
        </w:rPr>
        <w:t xml:space="preserve">            </w:t>
      </w:r>
      <w:r w:rsidRPr="00CA33A7">
        <w:rPr>
          <w:rFonts w:ascii="Times New Roman" w:hAnsi="Times New Roman"/>
          <w:sz w:val="24"/>
          <w:szCs w:val="24"/>
        </w:rPr>
        <w:t xml:space="preserve">             Л.Г.</w:t>
      </w:r>
      <w:r w:rsidR="00C159EA" w:rsidRPr="00CA3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D17" w:rsidRPr="00CA33A7">
        <w:rPr>
          <w:rFonts w:ascii="Times New Roman" w:hAnsi="Times New Roman"/>
          <w:sz w:val="24"/>
          <w:szCs w:val="24"/>
        </w:rPr>
        <w:t>Рафинов</w:t>
      </w:r>
      <w:proofErr w:type="spellEnd"/>
    </w:p>
    <w:p w:rsidR="0033034A" w:rsidRDefault="0033034A"/>
    <w:p w:rsidR="0056185E" w:rsidRDefault="0056185E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D5686" w:rsidRDefault="00BD5686">
      <w:pPr>
        <w:rPr>
          <w:rFonts w:asciiTheme="minorHAnsi" w:hAnsiTheme="minorHAnsi"/>
        </w:rPr>
      </w:pPr>
    </w:p>
    <w:p w:rsidR="00B83977" w:rsidRDefault="00B83977">
      <w:pPr>
        <w:rPr>
          <w:rFonts w:asciiTheme="minorHAnsi" w:hAnsiTheme="minorHAnsi"/>
        </w:rPr>
        <w:sectPr w:rsidR="00B83977" w:rsidSect="000F7A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83977" w:rsidRDefault="00B83977" w:rsidP="00B83977">
      <w:pPr>
        <w:widowControl w:val="0"/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B83977" w:rsidRDefault="00B83977" w:rsidP="00B83977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B83977" w:rsidRDefault="00B83977" w:rsidP="00B83977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 w:rsidR="00B83977" w:rsidRDefault="00B83977" w:rsidP="00B83977">
      <w:pPr>
        <w:tabs>
          <w:tab w:val="left" w:pos="1204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____________________Л. Г. </w:t>
      </w:r>
      <w:proofErr w:type="spellStart"/>
      <w:r>
        <w:rPr>
          <w:rFonts w:ascii="Times New Roman" w:hAnsi="Times New Roman"/>
          <w:sz w:val="24"/>
          <w:szCs w:val="24"/>
        </w:rPr>
        <w:t>Рафинов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</w:p>
    <w:p w:rsidR="008041FC" w:rsidRDefault="00B83977" w:rsidP="008041FC">
      <w:pPr>
        <w:tabs>
          <w:tab w:val="left" w:pos="120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41F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3701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подпись)                   </w:t>
      </w:r>
    </w:p>
    <w:p w:rsidR="00B83977" w:rsidRDefault="008041FC" w:rsidP="00B6329C">
      <w:pPr>
        <w:tabs>
          <w:tab w:val="left" w:pos="1204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45746D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«</w:t>
      </w:r>
      <w:r w:rsidR="00B6329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B6329C">
        <w:rPr>
          <w:rFonts w:ascii="Times New Roman" w:hAnsi="Times New Roman"/>
          <w:sz w:val="24"/>
          <w:szCs w:val="24"/>
        </w:rPr>
        <w:t xml:space="preserve"> декабря 2022</w:t>
      </w:r>
      <w:r w:rsidR="00B8397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83977" w:rsidRPr="00CF2C63">
        <w:rPr>
          <w:rFonts w:ascii="Times New Roman" w:hAnsi="Times New Roman"/>
          <w:sz w:val="24"/>
          <w:szCs w:val="24"/>
        </w:rPr>
        <w:t xml:space="preserve"> </w:t>
      </w:r>
      <w:r w:rsidR="00B83977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83977" w:rsidRDefault="00B83977" w:rsidP="008041FC">
      <w:pPr>
        <w:tabs>
          <w:tab w:val="left" w:pos="98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8041F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83977" w:rsidRPr="00613738" w:rsidRDefault="00B83977" w:rsidP="00B8397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13738">
        <w:rPr>
          <w:rFonts w:ascii="Times New Roman" w:hAnsi="Times New Roman"/>
          <w:b/>
          <w:bCs/>
          <w:color w:val="26282F"/>
          <w:sz w:val="24"/>
          <w:szCs w:val="24"/>
        </w:rPr>
        <w:t>ПЛАН</w:t>
      </w:r>
      <w:bookmarkStart w:id="0" w:name="_GoBack"/>
      <w:bookmarkEnd w:id="0"/>
    </w:p>
    <w:p w:rsidR="00B83977" w:rsidRDefault="00B83977" w:rsidP="00B83977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 xml:space="preserve">проведения проверок муниципальных учреждений и муниципальных унитарных предприятий </w:t>
      </w:r>
      <w:proofErr w:type="spellStart"/>
      <w:r>
        <w:rPr>
          <w:sz w:val="24"/>
          <w:szCs w:val="24"/>
        </w:rPr>
        <w:t>Шумерлинского</w:t>
      </w:r>
      <w:proofErr w:type="spellEnd"/>
      <w:r>
        <w:rPr>
          <w:sz w:val="24"/>
          <w:szCs w:val="24"/>
        </w:rPr>
        <w:t xml:space="preserve"> муниципального округа</w:t>
      </w:r>
    </w:p>
    <w:p w:rsidR="00B83977" w:rsidRDefault="00B83977" w:rsidP="00B83977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  <w:r w:rsidRPr="00613738">
        <w:rPr>
          <w:sz w:val="24"/>
          <w:szCs w:val="24"/>
        </w:rPr>
        <w:t>Чувашской Республики на 20</w:t>
      </w:r>
      <w:r w:rsidR="008041FC">
        <w:rPr>
          <w:sz w:val="24"/>
          <w:szCs w:val="24"/>
        </w:rPr>
        <w:t>23</w:t>
      </w:r>
      <w:r w:rsidRPr="00613738">
        <w:rPr>
          <w:sz w:val="24"/>
          <w:szCs w:val="24"/>
        </w:rPr>
        <w:t xml:space="preserve"> год</w:t>
      </w:r>
    </w:p>
    <w:p w:rsidR="00954011" w:rsidRDefault="00954011" w:rsidP="00B83977">
      <w:pPr>
        <w:pStyle w:val="3"/>
        <w:spacing w:after="0"/>
        <w:ind w:hanging="142"/>
        <w:contextualSpacing/>
        <w:jc w:val="center"/>
        <w:rPr>
          <w:sz w:val="24"/>
          <w:szCs w:val="24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368"/>
        <w:gridCol w:w="1308"/>
        <w:gridCol w:w="1250"/>
        <w:gridCol w:w="955"/>
        <w:gridCol w:w="993"/>
        <w:gridCol w:w="992"/>
        <w:gridCol w:w="1559"/>
        <w:gridCol w:w="1785"/>
        <w:gridCol w:w="1488"/>
      </w:tblGrid>
      <w:tr w:rsidR="00B83977" w:rsidRPr="00A436D1" w:rsidTr="008041FC">
        <w:trPr>
          <w:trHeight w:val="20"/>
        </w:trPr>
        <w:tc>
          <w:tcPr>
            <w:tcW w:w="1843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муниципального учреждения,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Республики, деятельность которого подлежит проверке</w:t>
            </w:r>
          </w:p>
        </w:tc>
        <w:tc>
          <w:tcPr>
            <w:tcW w:w="1843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Место нахождения муниципального учреждения и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Республики, деятельность которого подлежит проверке </w:t>
            </w:r>
          </w:p>
        </w:tc>
        <w:tc>
          <w:tcPr>
            <w:tcW w:w="1368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1308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Идентификационный номер налогоплательщика (ИНН)</w:t>
            </w:r>
          </w:p>
        </w:tc>
        <w:tc>
          <w:tcPr>
            <w:tcW w:w="2205" w:type="dxa"/>
            <w:gridSpan w:val="2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993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992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Срок проведения проверки, рабочих дней</w:t>
            </w:r>
          </w:p>
        </w:tc>
        <w:tc>
          <w:tcPr>
            <w:tcW w:w="1559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785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отдела администрации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округа, осуществляющего проверку</w:t>
            </w:r>
          </w:p>
        </w:tc>
        <w:tc>
          <w:tcPr>
            <w:tcW w:w="1488" w:type="dxa"/>
            <w:vMerge w:val="restart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Наименование отделов администрации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округа, совместно с которыми проводится проверка</w:t>
            </w:r>
          </w:p>
        </w:tc>
      </w:tr>
      <w:tr w:rsidR="00B83977" w:rsidRPr="00A436D1" w:rsidTr="008041FC">
        <w:trPr>
          <w:trHeight w:val="20"/>
        </w:trPr>
        <w:tc>
          <w:tcPr>
            <w:tcW w:w="1843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 xml:space="preserve">дата государственной регистрации муниципального учреждения и муниципального унитарного предприятия </w:t>
            </w:r>
            <w:proofErr w:type="spellStart"/>
            <w:r w:rsidRPr="00A436D1">
              <w:rPr>
                <w:sz w:val="16"/>
                <w:szCs w:val="16"/>
              </w:rPr>
              <w:t>Шумерлинского</w:t>
            </w:r>
            <w:proofErr w:type="spellEnd"/>
            <w:r w:rsidRPr="00A436D1">
              <w:rPr>
                <w:sz w:val="16"/>
                <w:szCs w:val="16"/>
              </w:rPr>
              <w:t xml:space="preserve"> муниципального округа Чувашской Республики</w:t>
            </w:r>
          </w:p>
        </w:tc>
        <w:tc>
          <w:tcPr>
            <w:tcW w:w="95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993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B83977" w:rsidRPr="00A436D1" w:rsidTr="008041FC">
        <w:trPr>
          <w:trHeight w:val="20"/>
        </w:trPr>
        <w:tc>
          <w:tcPr>
            <w:tcW w:w="1843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2</w:t>
            </w:r>
          </w:p>
        </w:tc>
        <w:tc>
          <w:tcPr>
            <w:tcW w:w="1368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4</w:t>
            </w:r>
          </w:p>
        </w:tc>
        <w:tc>
          <w:tcPr>
            <w:tcW w:w="1250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5</w:t>
            </w:r>
          </w:p>
        </w:tc>
        <w:tc>
          <w:tcPr>
            <w:tcW w:w="95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9</w:t>
            </w:r>
          </w:p>
        </w:tc>
        <w:tc>
          <w:tcPr>
            <w:tcW w:w="1785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10</w:t>
            </w:r>
          </w:p>
        </w:tc>
        <w:tc>
          <w:tcPr>
            <w:tcW w:w="1488" w:type="dxa"/>
          </w:tcPr>
          <w:p w:rsidR="00B83977" w:rsidRPr="00A436D1" w:rsidRDefault="00B83977" w:rsidP="007130AD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 w:rsidRPr="00A436D1">
              <w:rPr>
                <w:sz w:val="16"/>
                <w:szCs w:val="16"/>
              </w:rPr>
              <w:t>11</w:t>
            </w:r>
          </w:p>
        </w:tc>
      </w:tr>
      <w:tr w:rsidR="00B83977" w:rsidRPr="00A436D1" w:rsidTr="008041FC">
        <w:trPr>
          <w:trHeight w:val="20"/>
        </w:trPr>
        <w:tc>
          <w:tcPr>
            <w:tcW w:w="1843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унитарное предприятие «</w:t>
            </w:r>
            <w:proofErr w:type="spellStart"/>
            <w:r>
              <w:rPr>
                <w:sz w:val="16"/>
                <w:szCs w:val="16"/>
              </w:rPr>
              <w:t>Юманайское</w:t>
            </w:r>
            <w:proofErr w:type="spellEnd"/>
            <w:r>
              <w:rPr>
                <w:sz w:val="16"/>
                <w:szCs w:val="16"/>
              </w:rPr>
              <w:t xml:space="preserve"> жилищно-коммунальное хозяйство»</w:t>
            </w:r>
          </w:p>
        </w:tc>
        <w:tc>
          <w:tcPr>
            <w:tcW w:w="1843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>
              <w:rPr>
                <w:sz w:val="16"/>
                <w:szCs w:val="16"/>
              </w:rPr>
              <w:t>Шумерлинский</w:t>
            </w:r>
            <w:proofErr w:type="spellEnd"/>
            <w:r>
              <w:rPr>
                <w:sz w:val="16"/>
                <w:szCs w:val="16"/>
              </w:rPr>
              <w:t xml:space="preserve"> район,  с. </w:t>
            </w:r>
            <w:proofErr w:type="spellStart"/>
            <w:r>
              <w:rPr>
                <w:sz w:val="16"/>
                <w:szCs w:val="16"/>
              </w:rPr>
              <w:t>Юманай</w:t>
            </w:r>
            <w:proofErr w:type="spellEnd"/>
            <w:r>
              <w:rPr>
                <w:sz w:val="16"/>
                <w:szCs w:val="16"/>
              </w:rPr>
              <w:t>, ул. Мира, д.5</w:t>
            </w:r>
          </w:p>
        </w:tc>
        <w:tc>
          <w:tcPr>
            <w:tcW w:w="1368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1182130009555</w:t>
            </w:r>
          </w:p>
        </w:tc>
        <w:tc>
          <w:tcPr>
            <w:tcW w:w="1308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2118003225</w:t>
            </w:r>
          </w:p>
        </w:tc>
        <w:tc>
          <w:tcPr>
            <w:tcW w:w="1250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03.09.2018</w:t>
            </w:r>
          </w:p>
        </w:tc>
        <w:tc>
          <w:tcPr>
            <w:tcW w:w="955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993" w:type="dxa"/>
          </w:tcPr>
          <w:p w:rsidR="00B83977" w:rsidRPr="00A436D1" w:rsidRDefault="0045746D" w:rsidP="0045746D">
            <w:pPr>
              <w:pStyle w:val="ConsPlusNormal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8041F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8041FC">
              <w:rPr>
                <w:sz w:val="16"/>
                <w:szCs w:val="16"/>
              </w:rPr>
              <w:t>0.2023</w:t>
            </w:r>
          </w:p>
        </w:tc>
        <w:tc>
          <w:tcPr>
            <w:tcW w:w="992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дней </w:t>
            </w:r>
          </w:p>
        </w:tc>
        <w:tc>
          <w:tcPr>
            <w:tcW w:w="1559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785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экономики, земельных и имущественных отношений администрации </w:t>
            </w:r>
            <w:proofErr w:type="spellStart"/>
            <w:r>
              <w:rPr>
                <w:sz w:val="16"/>
                <w:szCs w:val="16"/>
              </w:rPr>
              <w:t>Шумерлинского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</w:t>
            </w:r>
          </w:p>
        </w:tc>
        <w:tc>
          <w:tcPr>
            <w:tcW w:w="1488" w:type="dxa"/>
          </w:tcPr>
          <w:p w:rsidR="00B83977" w:rsidRPr="00A436D1" w:rsidRDefault="008041FC" w:rsidP="008041FC">
            <w:pPr>
              <w:pStyle w:val="ConsPlusNormal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</w:tr>
    </w:tbl>
    <w:p w:rsidR="00954011" w:rsidRDefault="00954011" w:rsidP="00B83977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41FC" w:rsidRDefault="008041FC" w:rsidP="00954011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8041FC" w:rsidRPr="002A7D1D" w:rsidRDefault="008041FC" w:rsidP="00954011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                                           Петрова Н.И.</w:t>
      </w:r>
    </w:p>
    <w:p w:rsidR="00B83977" w:rsidRDefault="00B83977" w:rsidP="00B83977">
      <w:pPr>
        <w:rPr>
          <w:rFonts w:asciiTheme="minorHAnsi" w:hAnsiTheme="minorHAnsi"/>
        </w:rPr>
      </w:pPr>
    </w:p>
    <w:sectPr w:rsidR="00B83977" w:rsidSect="00B27E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38" w:rsidRDefault="00945938">
      <w:pPr>
        <w:spacing w:after="0" w:line="240" w:lineRule="auto"/>
      </w:pPr>
      <w:r>
        <w:separator/>
      </w:r>
    </w:p>
  </w:endnote>
  <w:endnote w:type="continuationSeparator" w:id="0">
    <w:p w:rsidR="00945938" w:rsidRDefault="0094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38" w:rsidRDefault="00945938">
      <w:pPr>
        <w:spacing w:after="0" w:line="240" w:lineRule="auto"/>
      </w:pPr>
      <w:r>
        <w:separator/>
      </w:r>
    </w:p>
  </w:footnote>
  <w:footnote w:type="continuationSeparator" w:id="0">
    <w:p w:rsidR="00945938" w:rsidRDefault="0094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221C"/>
    <w:multiLevelType w:val="hybridMultilevel"/>
    <w:tmpl w:val="947CFEBA"/>
    <w:lvl w:ilvl="0" w:tplc="D8B06BE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6006A4"/>
    <w:multiLevelType w:val="hybridMultilevel"/>
    <w:tmpl w:val="E30009A4"/>
    <w:lvl w:ilvl="0" w:tplc="88AA71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78B501FC"/>
    <w:multiLevelType w:val="hybridMultilevel"/>
    <w:tmpl w:val="35D81330"/>
    <w:lvl w:ilvl="0" w:tplc="DDAE086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64390"/>
    <w:rsid w:val="00091545"/>
    <w:rsid w:val="000C12D2"/>
    <w:rsid w:val="000F7ACB"/>
    <w:rsid w:val="001200DD"/>
    <w:rsid w:val="00123C6D"/>
    <w:rsid w:val="00130F9A"/>
    <w:rsid w:val="00131FCC"/>
    <w:rsid w:val="00134A6A"/>
    <w:rsid w:val="00172923"/>
    <w:rsid w:val="001C48C8"/>
    <w:rsid w:val="001D292B"/>
    <w:rsid w:val="00234C87"/>
    <w:rsid w:val="00263BF4"/>
    <w:rsid w:val="002A7698"/>
    <w:rsid w:val="002B6583"/>
    <w:rsid w:val="002B7975"/>
    <w:rsid w:val="002D298A"/>
    <w:rsid w:val="003141C2"/>
    <w:rsid w:val="00325D17"/>
    <w:rsid w:val="0033034A"/>
    <w:rsid w:val="00343AB1"/>
    <w:rsid w:val="003B1BA4"/>
    <w:rsid w:val="003E3B0F"/>
    <w:rsid w:val="004145D4"/>
    <w:rsid w:val="00431056"/>
    <w:rsid w:val="004556AD"/>
    <w:rsid w:val="0045746D"/>
    <w:rsid w:val="004806E6"/>
    <w:rsid w:val="005320C6"/>
    <w:rsid w:val="0056185E"/>
    <w:rsid w:val="00561DD4"/>
    <w:rsid w:val="005A76E6"/>
    <w:rsid w:val="005C51A3"/>
    <w:rsid w:val="005F2C40"/>
    <w:rsid w:val="005F5991"/>
    <w:rsid w:val="00654473"/>
    <w:rsid w:val="006831FA"/>
    <w:rsid w:val="006A1D18"/>
    <w:rsid w:val="00727FEA"/>
    <w:rsid w:val="00737012"/>
    <w:rsid w:val="00796A12"/>
    <w:rsid w:val="007A57DB"/>
    <w:rsid w:val="007F2E5D"/>
    <w:rsid w:val="008041FC"/>
    <w:rsid w:val="00841BF8"/>
    <w:rsid w:val="008C1A55"/>
    <w:rsid w:val="008D2FDB"/>
    <w:rsid w:val="008E3806"/>
    <w:rsid w:val="00945938"/>
    <w:rsid w:val="00954011"/>
    <w:rsid w:val="00957618"/>
    <w:rsid w:val="00963656"/>
    <w:rsid w:val="0096602C"/>
    <w:rsid w:val="009A6A13"/>
    <w:rsid w:val="00A9700F"/>
    <w:rsid w:val="00B22EE7"/>
    <w:rsid w:val="00B33D86"/>
    <w:rsid w:val="00B6329C"/>
    <w:rsid w:val="00B83977"/>
    <w:rsid w:val="00BD5686"/>
    <w:rsid w:val="00C159EA"/>
    <w:rsid w:val="00C323E2"/>
    <w:rsid w:val="00CA33A7"/>
    <w:rsid w:val="00D267B0"/>
    <w:rsid w:val="00D4567A"/>
    <w:rsid w:val="00D9330A"/>
    <w:rsid w:val="00E7604D"/>
    <w:rsid w:val="00F503E5"/>
    <w:rsid w:val="00F849E9"/>
    <w:rsid w:val="00F91262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3">
    <w:name w:val="Body Text 3"/>
    <w:basedOn w:val="a"/>
    <w:link w:val="30"/>
    <w:rsid w:val="00B8397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3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3">
    <w:name w:val="Body Text 3"/>
    <w:basedOn w:val="a"/>
    <w:link w:val="30"/>
    <w:rsid w:val="00B8397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3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166A-ED52-4D75-AD45-7366A51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Оксана Геннадьевна Тихонова</cp:lastModifiedBy>
  <cp:revision>22</cp:revision>
  <cp:lastPrinted>2022-12-15T12:52:00Z</cp:lastPrinted>
  <dcterms:created xsi:type="dcterms:W3CDTF">2022-11-22T08:14:00Z</dcterms:created>
  <dcterms:modified xsi:type="dcterms:W3CDTF">2023-09-07T07:37:00Z</dcterms:modified>
</cp:coreProperties>
</file>