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410AE0" w:rsidRPr="00C3582C" w:rsidRDefault="00110606" w:rsidP="00410AE0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C3582C">
        <w:rPr>
          <w:rFonts w:ascii="Arial" w:hAnsi="Arial" w:cs="Arial"/>
          <w:b/>
          <w:sz w:val="48"/>
          <w:szCs w:val="48"/>
        </w:rPr>
        <w:t xml:space="preserve">Отчет </w:t>
      </w:r>
    </w:p>
    <w:p w:rsidR="0073794B" w:rsidRPr="00C3582C" w:rsidRDefault="00110606" w:rsidP="00410AE0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C3582C">
        <w:rPr>
          <w:rFonts w:ascii="Arial" w:hAnsi="Arial" w:cs="Arial"/>
          <w:b/>
          <w:sz w:val="48"/>
          <w:szCs w:val="48"/>
        </w:rPr>
        <w:t xml:space="preserve">об итогах деятельности Общественного совета при Министерстве </w:t>
      </w:r>
      <w:r w:rsidR="0073794B" w:rsidRPr="00C3582C">
        <w:rPr>
          <w:rFonts w:ascii="Arial" w:hAnsi="Arial" w:cs="Arial"/>
          <w:b/>
          <w:sz w:val="48"/>
          <w:szCs w:val="48"/>
        </w:rPr>
        <w:t xml:space="preserve">здравоохранения Чувашской Республики </w:t>
      </w:r>
      <w:r w:rsidR="001E1D20" w:rsidRPr="00C3582C">
        <w:rPr>
          <w:rFonts w:ascii="Arial" w:hAnsi="Arial" w:cs="Arial"/>
          <w:b/>
          <w:sz w:val="48"/>
          <w:szCs w:val="48"/>
        </w:rPr>
        <w:t>за 20</w:t>
      </w:r>
      <w:r w:rsidR="00D931FC">
        <w:rPr>
          <w:rFonts w:ascii="Arial" w:hAnsi="Arial" w:cs="Arial"/>
          <w:b/>
          <w:sz w:val="48"/>
          <w:szCs w:val="48"/>
        </w:rPr>
        <w:t>2</w:t>
      </w:r>
      <w:r w:rsidR="00B365F6">
        <w:rPr>
          <w:rFonts w:ascii="Arial" w:hAnsi="Arial" w:cs="Arial"/>
          <w:b/>
          <w:sz w:val="48"/>
          <w:szCs w:val="48"/>
        </w:rPr>
        <w:t>1</w:t>
      </w:r>
      <w:r w:rsidR="001E1D20" w:rsidRPr="00C3582C">
        <w:rPr>
          <w:rFonts w:ascii="Arial" w:hAnsi="Arial" w:cs="Arial"/>
          <w:b/>
          <w:sz w:val="48"/>
          <w:szCs w:val="48"/>
        </w:rPr>
        <w:t xml:space="preserve"> год</w:t>
      </w: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C3582C">
        <w:rPr>
          <w:rFonts w:ascii="Arial" w:hAnsi="Arial" w:cs="Arial"/>
          <w:i/>
          <w:iCs/>
          <w:sz w:val="24"/>
          <w:szCs w:val="24"/>
        </w:rPr>
        <w:t xml:space="preserve">(одобрен протоколом заседания Общественного совета при </w:t>
      </w:r>
    </w:p>
    <w:p w:rsidR="005F70FE" w:rsidRPr="00C3582C" w:rsidRDefault="00410AE0" w:rsidP="00410AE0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C3582C">
        <w:rPr>
          <w:rFonts w:ascii="Arial" w:hAnsi="Arial" w:cs="Arial"/>
          <w:i/>
          <w:iCs/>
          <w:sz w:val="24"/>
          <w:szCs w:val="24"/>
        </w:rPr>
        <w:t xml:space="preserve">Министерстве здравоохранения Чувашской Республики </w:t>
      </w:r>
    </w:p>
    <w:p w:rsidR="00410AE0" w:rsidRPr="00640223" w:rsidRDefault="00410AE0" w:rsidP="00410AE0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proofErr w:type="gramStart"/>
      <w:r w:rsidRPr="00C3582C">
        <w:rPr>
          <w:rFonts w:ascii="Arial" w:hAnsi="Arial" w:cs="Arial"/>
          <w:i/>
          <w:iCs/>
          <w:sz w:val="24"/>
          <w:szCs w:val="24"/>
        </w:rPr>
        <w:t xml:space="preserve">от </w:t>
      </w:r>
      <w:r w:rsidR="00B365F6">
        <w:rPr>
          <w:rFonts w:ascii="Arial" w:hAnsi="Arial" w:cs="Arial"/>
          <w:i/>
          <w:iCs/>
          <w:sz w:val="24"/>
          <w:szCs w:val="24"/>
        </w:rPr>
        <w:t>.</w:t>
      </w:r>
      <w:proofErr w:type="gramEnd"/>
      <w:r w:rsidR="00640223">
        <w:rPr>
          <w:rFonts w:ascii="Arial" w:hAnsi="Arial" w:cs="Arial"/>
          <w:i/>
          <w:iCs/>
          <w:sz w:val="24"/>
          <w:szCs w:val="24"/>
        </w:rPr>
        <w:t xml:space="preserve"> </w:t>
      </w:r>
      <w:r w:rsidR="004000B2">
        <w:rPr>
          <w:rFonts w:ascii="Arial" w:hAnsi="Arial" w:cs="Arial"/>
          <w:i/>
          <w:iCs/>
          <w:sz w:val="24"/>
          <w:szCs w:val="24"/>
        </w:rPr>
        <w:t>марта</w:t>
      </w:r>
      <w:r w:rsidRPr="00C3582C">
        <w:rPr>
          <w:rFonts w:ascii="Arial" w:hAnsi="Arial" w:cs="Arial"/>
          <w:i/>
          <w:iCs/>
          <w:sz w:val="24"/>
          <w:szCs w:val="24"/>
        </w:rPr>
        <w:t xml:space="preserve"> 20</w:t>
      </w:r>
      <w:r w:rsidR="005F70FE" w:rsidRPr="00C3582C">
        <w:rPr>
          <w:rFonts w:ascii="Arial" w:hAnsi="Arial" w:cs="Arial"/>
          <w:i/>
          <w:iCs/>
          <w:sz w:val="24"/>
          <w:szCs w:val="24"/>
        </w:rPr>
        <w:t>2</w:t>
      </w:r>
      <w:r w:rsidR="00B365F6">
        <w:rPr>
          <w:rFonts w:ascii="Arial" w:hAnsi="Arial" w:cs="Arial"/>
          <w:i/>
          <w:iCs/>
          <w:sz w:val="24"/>
          <w:szCs w:val="24"/>
        </w:rPr>
        <w:t>2</w:t>
      </w:r>
      <w:r w:rsidRPr="00C3582C">
        <w:rPr>
          <w:rFonts w:ascii="Arial" w:hAnsi="Arial" w:cs="Arial"/>
          <w:i/>
          <w:iCs/>
          <w:sz w:val="24"/>
          <w:szCs w:val="24"/>
        </w:rPr>
        <w:t xml:space="preserve"> г. </w:t>
      </w:r>
      <w:r w:rsidRPr="00640223">
        <w:rPr>
          <w:rFonts w:ascii="Arial" w:hAnsi="Arial" w:cs="Arial"/>
          <w:i/>
          <w:iCs/>
          <w:sz w:val="24"/>
          <w:szCs w:val="24"/>
        </w:rPr>
        <w:t xml:space="preserve">№ </w:t>
      </w:r>
      <w:r w:rsidR="004000B2">
        <w:rPr>
          <w:rFonts w:ascii="Arial" w:hAnsi="Arial" w:cs="Arial"/>
          <w:i/>
          <w:iCs/>
          <w:sz w:val="24"/>
          <w:szCs w:val="24"/>
        </w:rPr>
        <w:t>2</w:t>
      </w:r>
      <w:bookmarkStart w:id="0" w:name="_GoBack"/>
      <w:bookmarkEnd w:id="0"/>
      <w:r w:rsidRPr="00C3582C">
        <w:rPr>
          <w:rFonts w:ascii="Arial" w:hAnsi="Arial" w:cs="Arial"/>
          <w:i/>
          <w:iCs/>
          <w:sz w:val="24"/>
          <w:szCs w:val="24"/>
        </w:rPr>
        <w:t>)</w:t>
      </w:r>
    </w:p>
    <w:p w:rsidR="00410AE0" w:rsidRPr="00C3582C" w:rsidRDefault="00410AE0" w:rsidP="00410A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365F6" w:rsidRDefault="00B365F6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365F6" w:rsidRPr="00C3582C" w:rsidRDefault="00B365F6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Pr="00C3582C" w:rsidRDefault="00410AE0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10AE0" w:rsidRPr="00C3582C" w:rsidRDefault="004265DD" w:rsidP="00410AE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3582C">
        <w:rPr>
          <w:rFonts w:ascii="Arial" w:hAnsi="Arial" w:cs="Arial"/>
          <w:sz w:val="24"/>
          <w:szCs w:val="24"/>
        </w:rPr>
        <w:t>г. Чебоксары</w:t>
      </w:r>
    </w:p>
    <w:p w:rsidR="00EB6CA7" w:rsidRPr="00C3582C" w:rsidRDefault="0073794B" w:rsidP="0059476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3582C">
        <w:rPr>
          <w:rFonts w:ascii="Arial" w:hAnsi="Arial" w:cs="Arial"/>
          <w:sz w:val="24"/>
          <w:szCs w:val="24"/>
        </w:rPr>
        <w:t>20</w:t>
      </w:r>
      <w:r w:rsidR="005F70FE" w:rsidRPr="00C3582C">
        <w:rPr>
          <w:rFonts w:ascii="Arial" w:hAnsi="Arial" w:cs="Arial"/>
          <w:sz w:val="24"/>
          <w:szCs w:val="24"/>
        </w:rPr>
        <w:t>2</w:t>
      </w:r>
      <w:r w:rsidR="00B365F6">
        <w:rPr>
          <w:rFonts w:ascii="Arial" w:hAnsi="Arial" w:cs="Arial"/>
          <w:sz w:val="24"/>
          <w:szCs w:val="24"/>
        </w:rPr>
        <w:t>2</w:t>
      </w:r>
      <w:r w:rsidRPr="00C3582C">
        <w:rPr>
          <w:rFonts w:ascii="Arial" w:hAnsi="Arial" w:cs="Arial"/>
          <w:sz w:val="24"/>
          <w:szCs w:val="24"/>
        </w:rPr>
        <w:t xml:space="preserve"> год</w:t>
      </w:r>
    </w:p>
    <w:p w:rsidR="00EB6CA7" w:rsidRPr="00C3582C" w:rsidRDefault="00EB6CA7" w:rsidP="0059476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  <w:sectPr w:rsidR="00EB6CA7" w:rsidRPr="00C3582C" w:rsidSect="00706D55">
          <w:head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94762" w:rsidRPr="00C3582C" w:rsidRDefault="00594762" w:rsidP="0059476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3582C">
        <w:rPr>
          <w:rFonts w:ascii="Arial" w:hAnsi="Arial" w:cs="Arial"/>
          <w:b/>
          <w:sz w:val="32"/>
          <w:szCs w:val="32"/>
        </w:rPr>
        <w:lastRenderedPageBreak/>
        <w:t xml:space="preserve">Отчет </w:t>
      </w:r>
    </w:p>
    <w:p w:rsidR="00594762" w:rsidRPr="00C3582C" w:rsidRDefault="00594762" w:rsidP="0059476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3582C">
        <w:rPr>
          <w:rFonts w:ascii="Arial" w:hAnsi="Arial" w:cs="Arial"/>
          <w:b/>
          <w:sz w:val="32"/>
          <w:szCs w:val="32"/>
        </w:rPr>
        <w:t>об итогах деятельности Общественного совета при Министерстве здравоохранения Чувашской Республики за 20</w:t>
      </w:r>
      <w:r w:rsidR="00D931FC">
        <w:rPr>
          <w:rFonts w:ascii="Arial" w:hAnsi="Arial" w:cs="Arial"/>
          <w:b/>
          <w:sz w:val="32"/>
          <w:szCs w:val="32"/>
        </w:rPr>
        <w:t>2</w:t>
      </w:r>
      <w:r w:rsidR="00B365F6">
        <w:rPr>
          <w:rFonts w:ascii="Arial" w:hAnsi="Arial" w:cs="Arial"/>
          <w:b/>
          <w:sz w:val="32"/>
          <w:szCs w:val="32"/>
        </w:rPr>
        <w:t>1</w:t>
      </w:r>
      <w:r w:rsidRPr="00C3582C">
        <w:rPr>
          <w:rFonts w:ascii="Arial" w:hAnsi="Arial" w:cs="Arial"/>
          <w:b/>
          <w:sz w:val="32"/>
          <w:szCs w:val="32"/>
        </w:rPr>
        <w:t xml:space="preserve"> год</w:t>
      </w:r>
    </w:p>
    <w:p w:rsidR="00594762" w:rsidRPr="00C3582C" w:rsidRDefault="00594762" w:rsidP="0059476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FB0691" w:rsidRPr="00C3582C" w:rsidRDefault="00410AE0" w:rsidP="00FB06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 xml:space="preserve">Общественный совет при Министерстве здравоохранения Чувашской Республики (далее – Общественный совет) </w:t>
      </w:r>
      <w:r w:rsidR="00FB0691" w:rsidRPr="00C3582C">
        <w:rPr>
          <w:rFonts w:ascii="Arial" w:hAnsi="Arial" w:cs="Arial"/>
          <w:sz w:val="28"/>
          <w:szCs w:val="28"/>
        </w:rPr>
        <w:t xml:space="preserve">образован в соответствии с Федеральным </w:t>
      </w:r>
      <w:hyperlink r:id="rId9" w:history="1">
        <w:r w:rsidR="00FB0691" w:rsidRPr="00C3582C">
          <w:rPr>
            <w:rFonts w:ascii="Arial" w:hAnsi="Arial" w:cs="Arial"/>
            <w:sz w:val="28"/>
            <w:szCs w:val="28"/>
          </w:rPr>
          <w:t>законом</w:t>
        </w:r>
      </w:hyperlink>
      <w:r w:rsidR="00FB0691" w:rsidRPr="00C3582C">
        <w:rPr>
          <w:rFonts w:ascii="Arial" w:hAnsi="Arial" w:cs="Arial"/>
          <w:sz w:val="28"/>
          <w:szCs w:val="28"/>
        </w:rPr>
        <w:t xml:space="preserve"> «Об основах общественного контроля в Российской Федерации» и </w:t>
      </w:r>
      <w:hyperlink r:id="rId10" w:history="1">
        <w:r w:rsidR="00FB0691" w:rsidRPr="00C3582C">
          <w:rPr>
            <w:rFonts w:ascii="Arial" w:hAnsi="Arial" w:cs="Arial"/>
            <w:sz w:val="28"/>
            <w:szCs w:val="28"/>
          </w:rPr>
          <w:t>Законом</w:t>
        </w:r>
      </w:hyperlink>
      <w:r w:rsidR="00FB0691" w:rsidRPr="00C3582C">
        <w:rPr>
          <w:rFonts w:ascii="Arial" w:hAnsi="Arial" w:cs="Arial"/>
          <w:sz w:val="28"/>
          <w:szCs w:val="28"/>
        </w:rPr>
        <w:t xml:space="preserve"> Чувашской Республики «Об общественном контроле в Чувашской Республике» </w:t>
      </w:r>
      <w:r w:rsidR="00FB0691" w:rsidRPr="00B365F6">
        <w:rPr>
          <w:rFonts w:ascii="Arial" w:hAnsi="Arial" w:cs="Arial"/>
          <w:sz w:val="28"/>
          <w:szCs w:val="28"/>
        </w:rPr>
        <w:t xml:space="preserve">в целях содействия учету прав и законных интересов общественных объединений, правозащитных, религиозных и иных организаций при общественной оценке деятельности </w:t>
      </w:r>
      <w:r w:rsidR="00B365F6" w:rsidRPr="00B365F6">
        <w:rPr>
          <w:rFonts w:ascii="Arial" w:hAnsi="Arial" w:cs="Arial"/>
          <w:sz w:val="28"/>
          <w:szCs w:val="28"/>
        </w:rPr>
        <w:t>Министерства и органов местного самоуправления.</w:t>
      </w:r>
      <w:r w:rsidR="00FB0691" w:rsidRPr="00B365F6">
        <w:rPr>
          <w:rFonts w:ascii="Arial" w:hAnsi="Arial" w:cs="Arial"/>
          <w:sz w:val="28"/>
          <w:szCs w:val="28"/>
        </w:rPr>
        <w:t xml:space="preserve"> Положение об Общественном совете утверждено</w:t>
      </w:r>
      <w:r w:rsidR="00B365F6" w:rsidRPr="00B365F6">
        <w:rPr>
          <w:rFonts w:ascii="Arial" w:hAnsi="Arial" w:cs="Arial"/>
          <w:sz w:val="28"/>
          <w:szCs w:val="28"/>
        </w:rPr>
        <w:t xml:space="preserve"> приказом Минздрава Чувашии от 9</w:t>
      </w:r>
      <w:r w:rsidR="00FB0691" w:rsidRPr="00B365F6">
        <w:rPr>
          <w:rFonts w:ascii="Arial" w:hAnsi="Arial" w:cs="Arial"/>
          <w:sz w:val="28"/>
          <w:szCs w:val="28"/>
        </w:rPr>
        <w:t xml:space="preserve"> </w:t>
      </w:r>
      <w:r w:rsidR="00B365F6" w:rsidRPr="00B365F6">
        <w:rPr>
          <w:rFonts w:ascii="Arial" w:hAnsi="Arial" w:cs="Arial"/>
          <w:sz w:val="28"/>
          <w:szCs w:val="28"/>
        </w:rPr>
        <w:t>сентября 2020 г. № 1532</w:t>
      </w:r>
      <w:r w:rsidR="00FB0691" w:rsidRPr="00B365F6">
        <w:rPr>
          <w:rFonts w:ascii="Arial" w:hAnsi="Arial" w:cs="Arial"/>
          <w:sz w:val="28"/>
          <w:szCs w:val="28"/>
        </w:rPr>
        <w:t xml:space="preserve"> (зарегистрирован в Министерстве юстиции </w:t>
      </w:r>
      <w:r w:rsidR="005E0EDF" w:rsidRPr="00B365F6">
        <w:rPr>
          <w:rFonts w:ascii="Arial" w:hAnsi="Arial" w:cs="Arial"/>
          <w:sz w:val="28"/>
          <w:szCs w:val="28"/>
        </w:rPr>
        <w:t xml:space="preserve">и имущественных отношений </w:t>
      </w:r>
      <w:r w:rsidR="00B365F6" w:rsidRPr="00B365F6">
        <w:rPr>
          <w:rFonts w:ascii="Arial" w:hAnsi="Arial" w:cs="Arial"/>
          <w:sz w:val="28"/>
          <w:szCs w:val="28"/>
        </w:rPr>
        <w:t>Чувашской Республики 15 сентября 2020 г.</w:t>
      </w:r>
      <w:r w:rsidR="00FC62EB" w:rsidRPr="00B365F6">
        <w:rPr>
          <w:rFonts w:ascii="Arial" w:hAnsi="Arial" w:cs="Arial"/>
          <w:sz w:val="28"/>
          <w:szCs w:val="28"/>
        </w:rPr>
        <w:t>,</w:t>
      </w:r>
      <w:r w:rsidR="00FB0691" w:rsidRPr="00B365F6">
        <w:rPr>
          <w:rFonts w:ascii="Arial" w:hAnsi="Arial" w:cs="Arial"/>
          <w:sz w:val="28"/>
          <w:szCs w:val="28"/>
        </w:rPr>
        <w:t xml:space="preserve"> регистрационный № </w:t>
      </w:r>
      <w:r w:rsidR="00B365F6" w:rsidRPr="00B365F6">
        <w:rPr>
          <w:rFonts w:ascii="Arial" w:hAnsi="Arial" w:cs="Arial"/>
          <w:sz w:val="28"/>
          <w:szCs w:val="28"/>
        </w:rPr>
        <w:t>6267</w:t>
      </w:r>
      <w:r w:rsidR="00FB0691" w:rsidRPr="00B365F6">
        <w:rPr>
          <w:rFonts w:ascii="Arial" w:hAnsi="Arial" w:cs="Arial"/>
          <w:sz w:val="28"/>
          <w:szCs w:val="28"/>
        </w:rPr>
        <w:t>)</w:t>
      </w:r>
      <w:r w:rsidRPr="00B365F6">
        <w:rPr>
          <w:rFonts w:ascii="Arial" w:hAnsi="Arial" w:cs="Arial"/>
          <w:sz w:val="28"/>
          <w:szCs w:val="28"/>
        </w:rPr>
        <w:t>.</w:t>
      </w:r>
      <w:r w:rsidRPr="00C3582C">
        <w:rPr>
          <w:rFonts w:ascii="Arial" w:hAnsi="Arial" w:cs="Arial"/>
          <w:sz w:val="28"/>
          <w:szCs w:val="28"/>
        </w:rPr>
        <w:t xml:space="preserve"> </w:t>
      </w:r>
    </w:p>
    <w:p w:rsidR="00B365F6" w:rsidRDefault="00FB0691" w:rsidP="00C53B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444444"/>
          <w:shd w:val="clear" w:color="auto" w:fill="FFFFFF"/>
        </w:rPr>
      </w:pPr>
      <w:r w:rsidRPr="00C3582C">
        <w:rPr>
          <w:rFonts w:ascii="Arial" w:hAnsi="Arial" w:cs="Arial"/>
          <w:sz w:val="28"/>
          <w:szCs w:val="28"/>
        </w:rPr>
        <w:t xml:space="preserve">Общественный совет является субъектом общественного контроля, выполняет консультативно-совещательные функции и участвует в осуществлении общественного контроля в сферах, относящихся к компетенции Министерства, в порядке и формах, которые предусмотрены </w:t>
      </w:r>
      <w:r w:rsidR="00DE24F6" w:rsidRPr="00C3582C">
        <w:rPr>
          <w:rFonts w:ascii="Arial" w:hAnsi="Arial" w:cs="Arial"/>
          <w:sz w:val="28"/>
          <w:szCs w:val="28"/>
        </w:rPr>
        <w:t>ф</w:t>
      </w:r>
      <w:r w:rsidRPr="00C3582C">
        <w:rPr>
          <w:rFonts w:ascii="Arial" w:hAnsi="Arial" w:cs="Arial"/>
          <w:sz w:val="28"/>
          <w:szCs w:val="28"/>
        </w:rPr>
        <w:t xml:space="preserve">едеральным </w:t>
      </w:r>
      <w:hyperlink r:id="rId11" w:history="1">
        <w:r w:rsidR="00DE24F6" w:rsidRPr="00C3582C">
          <w:rPr>
            <w:rFonts w:ascii="Arial" w:hAnsi="Arial" w:cs="Arial"/>
            <w:sz w:val="28"/>
            <w:szCs w:val="28"/>
          </w:rPr>
          <w:t>законодательством</w:t>
        </w:r>
      </w:hyperlink>
      <w:r w:rsidRPr="00C3582C">
        <w:rPr>
          <w:rFonts w:ascii="Arial" w:hAnsi="Arial" w:cs="Arial"/>
          <w:sz w:val="28"/>
          <w:szCs w:val="28"/>
        </w:rPr>
        <w:t>, законами Чувашской Республики и иными нормативными правовыми актами Чувашской Республики</w:t>
      </w:r>
      <w:r w:rsidR="00DE24F6" w:rsidRPr="00C3582C">
        <w:rPr>
          <w:rFonts w:ascii="Arial" w:hAnsi="Arial" w:cs="Arial"/>
          <w:sz w:val="28"/>
          <w:szCs w:val="28"/>
        </w:rPr>
        <w:t>.</w:t>
      </w:r>
      <w:r w:rsidR="00B365F6" w:rsidRPr="00B365F6">
        <w:rPr>
          <w:rFonts w:ascii="Arial" w:hAnsi="Arial" w:cs="Arial"/>
          <w:color w:val="444444"/>
          <w:shd w:val="clear" w:color="auto" w:fill="FFFFFF"/>
        </w:rPr>
        <w:t xml:space="preserve"> </w:t>
      </w:r>
    </w:p>
    <w:p w:rsidR="00FB0691" w:rsidRDefault="00B365F6" w:rsidP="00C53B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365F6">
        <w:rPr>
          <w:rFonts w:ascii="Arial" w:hAnsi="Arial" w:cs="Arial"/>
          <w:sz w:val="28"/>
          <w:szCs w:val="28"/>
        </w:rPr>
        <w:t>Формирование Общественного совета проходило на конкурсной основе с учетом представительства Общественной палаты Чувашской Республики, общественных объединений и иных негосударственных некоммерческих организаций, целями деятельности которых являются представление или защита общественных интересов и (или) выполнение экспертной работы в сфере общественных отношений.</w:t>
      </w:r>
    </w:p>
    <w:p w:rsidR="004265DD" w:rsidRPr="001936B5" w:rsidRDefault="004265DD" w:rsidP="004265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1936B5">
        <w:rPr>
          <w:rFonts w:ascii="Arial" w:hAnsi="Arial" w:cs="Arial"/>
          <w:sz w:val="28"/>
          <w:szCs w:val="28"/>
        </w:rPr>
        <w:lastRenderedPageBreak/>
        <w:t xml:space="preserve">В соответствии с законодательством Российской Федерации и законодательством Чувашской Республики в состав Общественного совета не могут входить лица, замещающие государственные должности Российской Федерации и субъектов Российской Федерации, должности государственной службы Российской Федерации и субъектов Российской Федерации, и лица, замещающие муниципальные должности и должности муниципальной службы, а также другие лица, которые в соответствии с Федеральным </w:t>
      </w:r>
      <w:hyperlink r:id="rId12" w:history="1">
        <w:r w:rsidRPr="001936B5">
          <w:rPr>
            <w:rFonts w:ascii="Arial" w:hAnsi="Arial" w:cs="Arial"/>
            <w:sz w:val="28"/>
            <w:szCs w:val="28"/>
          </w:rPr>
          <w:t>законом</w:t>
        </w:r>
      </w:hyperlink>
      <w:r w:rsidRPr="001936B5">
        <w:rPr>
          <w:rFonts w:ascii="Arial" w:hAnsi="Arial" w:cs="Arial"/>
          <w:sz w:val="28"/>
          <w:szCs w:val="28"/>
        </w:rPr>
        <w:t xml:space="preserve"> «Об Общественной палате Российской Федерации» не могут быть членами Общественной палаты Российской Федерации</w:t>
      </w:r>
      <w:r w:rsidR="00C53BEB" w:rsidRPr="001936B5">
        <w:rPr>
          <w:rFonts w:ascii="Arial" w:hAnsi="Arial" w:cs="Arial"/>
          <w:sz w:val="28"/>
          <w:szCs w:val="28"/>
        </w:rPr>
        <w:t>.</w:t>
      </w:r>
    </w:p>
    <w:p w:rsidR="00C53BEB" w:rsidRPr="00C3582C" w:rsidRDefault="00C53BEB" w:rsidP="00C53BEB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8187B">
        <w:rPr>
          <w:rFonts w:ascii="Arial" w:hAnsi="Arial" w:cs="Arial"/>
          <w:sz w:val="28"/>
          <w:szCs w:val="28"/>
        </w:rPr>
        <w:t xml:space="preserve">Состав </w:t>
      </w:r>
      <w:r w:rsidR="005E0EDF" w:rsidRPr="0078187B">
        <w:rPr>
          <w:rFonts w:ascii="Arial" w:hAnsi="Arial" w:cs="Arial"/>
          <w:sz w:val="28"/>
          <w:szCs w:val="28"/>
        </w:rPr>
        <w:t>Общественного с</w:t>
      </w:r>
      <w:r w:rsidRPr="0078187B">
        <w:rPr>
          <w:rFonts w:ascii="Arial" w:hAnsi="Arial" w:cs="Arial"/>
          <w:sz w:val="28"/>
          <w:szCs w:val="28"/>
        </w:rPr>
        <w:t xml:space="preserve">овета формировался с учетом профессиональных качеств кандидатов, их опыта работы в сфере здравоохранения, а также </w:t>
      </w:r>
      <w:r w:rsidR="005E0EDF" w:rsidRPr="0078187B">
        <w:rPr>
          <w:rFonts w:ascii="Arial" w:hAnsi="Arial" w:cs="Arial"/>
          <w:sz w:val="28"/>
          <w:szCs w:val="28"/>
        </w:rPr>
        <w:t xml:space="preserve">активной </w:t>
      </w:r>
      <w:r w:rsidRPr="0078187B">
        <w:rPr>
          <w:rFonts w:ascii="Arial" w:hAnsi="Arial" w:cs="Arial"/>
          <w:sz w:val="28"/>
          <w:szCs w:val="28"/>
        </w:rPr>
        <w:t>гражданской позиции, общественной значимости и авторитета в профессиональной среде.</w:t>
      </w:r>
    </w:p>
    <w:p w:rsidR="00DC1002" w:rsidRPr="0078187B" w:rsidRDefault="00DC1002" w:rsidP="00DC10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 xml:space="preserve">Общественный совет </w:t>
      </w:r>
      <w:r w:rsidR="00EB6FAF" w:rsidRPr="00C3582C">
        <w:rPr>
          <w:rFonts w:ascii="Arial" w:hAnsi="Arial" w:cs="Arial"/>
          <w:sz w:val="28"/>
          <w:szCs w:val="28"/>
        </w:rPr>
        <w:t>с</w:t>
      </w:r>
      <w:r w:rsidRPr="00C3582C">
        <w:rPr>
          <w:rFonts w:ascii="Arial" w:hAnsi="Arial" w:cs="Arial"/>
          <w:sz w:val="28"/>
          <w:szCs w:val="28"/>
        </w:rPr>
        <w:t>формир</w:t>
      </w:r>
      <w:r w:rsidR="00EB6FAF" w:rsidRPr="00C3582C">
        <w:rPr>
          <w:rFonts w:ascii="Arial" w:hAnsi="Arial" w:cs="Arial"/>
          <w:sz w:val="28"/>
          <w:szCs w:val="28"/>
        </w:rPr>
        <w:t>ован</w:t>
      </w:r>
      <w:r w:rsidRPr="00C3582C">
        <w:rPr>
          <w:rFonts w:ascii="Arial" w:hAnsi="Arial" w:cs="Arial"/>
          <w:sz w:val="28"/>
          <w:szCs w:val="28"/>
        </w:rPr>
        <w:t xml:space="preserve"> </w:t>
      </w:r>
      <w:r w:rsidR="00EB6FAF" w:rsidRPr="00C3582C">
        <w:rPr>
          <w:rFonts w:ascii="Arial" w:hAnsi="Arial" w:cs="Arial"/>
          <w:sz w:val="28"/>
          <w:szCs w:val="28"/>
        </w:rPr>
        <w:t xml:space="preserve">сроком на три года </w:t>
      </w:r>
      <w:r w:rsidR="00A5381E" w:rsidRPr="00C3582C">
        <w:rPr>
          <w:rFonts w:ascii="Arial" w:hAnsi="Arial" w:cs="Arial"/>
          <w:sz w:val="28"/>
          <w:szCs w:val="28"/>
        </w:rPr>
        <w:t>из граждан Российской Федерации, достигши</w:t>
      </w:r>
      <w:r w:rsidR="00EB6FAF" w:rsidRPr="00C3582C">
        <w:rPr>
          <w:rFonts w:ascii="Arial" w:hAnsi="Arial" w:cs="Arial"/>
          <w:sz w:val="28"/>
          <w:szCs w:val="28"/>
        </w:rPr>
        <w:t>х</w:t>
      </w:r>
      <w:r w:rsidR="00A5381E" w:rsidRPr="00C3582C">
        <w:rPr>
          <w:rFonts w:ascii="Arial" w:hAnsi="Arial" w:cs="Arial"/>
          <w:sz w:val="28"/>
          <w:szCs w:val="28"/>
        </w:rPr>
        <w:t xml:space="preserve"> возраста 21 года, владеющи</w:t>
      </w:r>
      <w:r w:rsidR="00EB6FAF" w:rsidRPr="00C3582C">
        <w:rPr>
          <w:rFonts w:ascii="Arial" w:hAnsi="Arial" w:cs="Arial"/>
          <w:sz w:val="28"/>
          <w:szCs w:val="28"/>
        </w:rPr>
        <w:t>х</w:t>
      </w:r>
      <w:r w:rsidR="00A5381E" w:rsidRPr="00C3582C">
        <w:rPr>
          <w:rFonts w:ascii="Arial" w:hAnsi="Arial" w:cs="Arial"/>
          <w:sz w:val="28"/>
          <w:szCs w:val="28"/>
        </w:rPr>
        <w:t xml:space="preserve"> государственным</w:t>
      </w:r>
      <w:r w:rsidR="00EB6FAF" w:rsidRPr="00C3582C">
        <w:rPr>
          <w:rFonts w:ascii="Arial" w:hAnsi="Arial" w:cs="Arial"/>
          <w:sz w:val="28"/>
          <w:szCs w:val="28"/>
        </w:rPr>
        <w:t>и</w:t>
      </w:r>
      <w:r w:rsidR="00A5381E" w:rsidRPr="00C3582C">
        <w:rPr>
          <w:rFonts w:ascii="Arial" w:hAnsi="Arial" w:cs="Arial"/>
          <w:sz w:val="28"/>
          <w:szCs w:val="28"/>
        </w:rPr>
        <w:t xml:space="preserve"> язык</w:t>
      </w:r>
      <w:r w:rsidR="00EB6FAF" w:rsidRPr="00C3582C">
        <w:rPr>
          <w:rFonts w:ascii="Arial" w:hAnsi="Arial" w:cs="Arial"/>
          <w:sz w:val="28"/>
          <w:szCs w:val="28"/>
        </w:rPr>
        <w:t>ами</w:t>
      </w:r>
      <w:r w:rsidR="00A5381E" w:rsidRPr="00C3582C">
        <w:rPr>
          <w:rFonts w:ascii="Arial" w:hAnsi="Arial" w:cs="Arial"/>
          <w:sz w:val="28"/>
          <w:szCs w:val="28"/>
        </w:rPr>
        <w:t xml:space="preserve"> Российской Федерации, постоянно проживающи</w:t>
      </w:r>
      <w:r w:rsidR="005E0EDF" w:rsidRPr="00C3582C">
        <w:rPr>
          <w:rFonts w:ascii="Arial" w:hAnsi="Arial" w:cs="Arial"/>
          <w:sz w:val="28"/>
          <w:szCs w:val="28"/>
        </w:rPr>
        <w:t>х</w:t>
      </w:r>
      <w:r w:rsidR="00A5381E" w:rsidRPr="00C3582C">
        <w:rPr>
          <w:rFonts w:ascii="Arial" w:hAnsi="Arial" w:cs="Arial"/>
          <w:sz w:val="28"/>
          <w:szCs w:val="28"/>
        </w:rPr>
        <w:t xml:space="preserve"> на территории Чувашской Республики</w:t>
      </w:r>
      <w:r w:rsidR="005E0EDF" w:rsidRPr="00C3582C">
        <w:rPr>
          <w:rFonts w:ascii="Arial" w:hAnsi="Arial" w:cs="Arial"/>
          <w:sz w:val="28"/>
          <w:szCs w:val="28"/>
        </w:rPr>
        <w:t>,</w:t>
      </w:r>
      <w:r w:rsidR="00A5381E" w:rsidRPr="00C3582C">
        <w:rPr>
          <w:rFonts w:ascii="Arial" w:hAnsi="Arial" w:cs="Arial"/>
          <w:sz w:val="28"/>
          <w:szCs w:val="28"/>
        </w:rPr>
        <w:t xml:space="preserve"> </w:t>
      </w:r>
      <w:r w:rsidRPr="00C3582C">
        <w:rPr>
          <w:rFonts w:ascii="Arial" w:hAnsi="Arial" w:cs="Arial"/>
          <w:sz w:val="28"/>
          <w:szCs w:val="28"/>
        </w:rPr>
        <w:t>на основе участия представителей Общественной палаты Чувашской Республики, общественных объединений и иных негосударственных некоммерческих организаций, целями деятельности которых являются представление или защита общественных интересов и (или) выполнение экспертной работы в сфере общественных отношений, относящихся к компетенции Министерства, в том числе</w:t>
      </w:r>
      <w:r w:rsidR="00A5381E" w:rsidRPr="00C3582C">
        <w:rPr>
          <w:rFonts w:ascii="Arial" w:hAnsi="Arial" w:cs="Arial"/>
          <w:sz w:val="28"/>
          <w:szCs w:val="28"/>
        </w:rPr>
        <w:t xml:space="preserve"> отраслевых союзов (ассоциаций).</w:t>
      </w:r>
      <w:r w:rsidR="0078187B" w:rsidRPr="007818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4072" w:rsidRPr="00C3582C" w:rsidRDefault="00C054B7" w:rsidP="00484072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 w:rsidRPr="00C3582C">
        <w:rPr>
          <w:rFonts w:ascii="Arial" w:hAnsi="Arial" w:cs="Arial"/>
          <w:color w:val="auto"/>
          <w:sz w:val="28"/>
          <w:szCs w:val="28"/>
        </w:rPr>
        <w:t xml:space="preserve">Состав Общественного совета утвержден приказом Минздрава Чувашии от </w:t>
      </w:r>
      <w:r w:rsidR="00C34DF4">
        <w:rPr>
          <w:rFonts w:ascii="Arial" w:hAnsi="Arial" w:cs="Arial"/>
          <w:color w:val="auto"/>
          <w:sz w:val="28"/>
          <w:szCs w:val="28"/>
        </w:rPr>
        <w:t xml:space="preserve">10 ноября </w:t>
      </w:r>
      <w:r w:rsidR="00C34DF4" w:rsidRPr="00C34DF4">
        <w:rPr>
          <w:rFonts w:ascii="Arial" w:hAnsi="Arial" w:cs="Arial"/>
          <w:color w:val="auto"/>
          <w:sz w:val="28"/>
          <w:szCs w:val="28"/>
        </w:rPr>
        <w:t xml:space="preserve">2020 </w:t>
      </w:r>
      <w:r w:rsidR="00C34DF4">
        <w:rPr>
          <w:rFonts w:ascii="Arial" w:hAnsi="Arial" w:cs="Arial"/>
          <w:color w:val="auto"/>
          <w:sz w:val="28"/>
          <w:szCs w:val="28"/>
        </w:rPr>
        <w:t>г.</w:t>
      </w:r>
      <w:r w:rsidR="00C34DF4" w:rsidRPr="00C34DF4">
        <w:rPr>
          <w:rFonts w:ascii="Arial" w:hAnsi="Arial" w:cs="Arial"/>
          <w:color w:val="auto"/>
          <w:sz w:val="28"/>
          <w:szCs w:val="28"/>
        </w:rPr>
        <w:t xml:space="preserve"> № 1943</w:t>
      </w:r>
      <w:r w:rsidRPr="00C3582C">
        <w:rPr>
          <w:rFonts w:ascii="Arial" w:hAnsi="Arial" w:cs="Arial"/>
          <w:color w:val="auto"/>
          <w:sz w:val="28"/>
          <w:szCs w:val="28"/>
        </w:rPr>
        <w:t xml:space="preserve">. При этом в состав </w:t>
      </w:r>
      <w:r w:rsidR="0078187B" w:rsidRPr="0078187B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24130</wp:posOffset>
            </wp:positionV>
            <wp:extent cx="2880000" cy="1919510"/>
            <wp:effectExtent l="0" t="0" r="0" b="5080"/>
            <wp:wrapTight wrapText="bothSides">
              <wp:wrapPolygon edited="0">
                <wp:start x="0" y="0"/>
                <wp:lineTo x="0" y="21443"/>
                <wp:lineTo x="21433" y="21443"/>
                <wp:lineTo x="21433" y="0"/>
                <wp:lineTo x="0" y="0"/>
              </wp:wrapPolygon>
            </wp:wrapTight>
            <wp:docPr id="5" name="Рисунок 5" descr="\\cap-home.cap.ru\home\MEDICIN\юристы\ОБЩЕСТВЕННЫЙ СОВЕТ\ФОТО\ФОТО 2021\29.01.2021\01.29 Общественный совет\IMG_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ap-home.cap.ru\home\MEDICIN\юристы\ОБЩЕСТВЕННЫЙ СОВЕТ\ФОТО\ФОТО 2021\29.01.2021\01.29 Общественный совет\IMG_6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82C">
        <w:rPr>
          <w:rFonts w:ascii="Arial" w:hAnsi="Arial" w:cs="Arial"/>
          <w:color w:val="auto"/>
          <w:sz w:val="28"/>
          <w:szCs w:val="28"/>
        </w:rPr>
        <w:t xml:space="preserve">Общественного совета были включены все рекомендованные Общественной палатой Чувашской Республики кандидаты. </w:t>
      </w:r>
    </w:p>
    <w:p w:rsidR="00C054B7" w:rsidRPr="00C3582C" w:rsidRDefault="00C054B7" w:rsidP="00484072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 w:rsidRPr="00C3582C">
        <w:rPr>
          <w:rFonts w:ascii="Arial" w:hAnsi="Arial" w:cs="Arial"/>
          <w:color w:val="auto"/>
          <w:sz w:val="28"/>
          <w:szCs w:val="28"/>
        </w:rPr>
        <w:t xml:space="preserve">Актуальный состав Общественного совета размещен на официальном сайте Министерства по адресу: </w:t>
      </w:r>
      <w:r w:rsidR="00C34DF4" w:rsidRPr="00C34DF4">
        <w:rPr>
          <w:rStyle w:val="a7"/>
          <w:rFonts w:ascii="Arial" w:hAnsi="Arial" w:cs="Arial"/>
          <w:color w:val="auto"/>
          <w:sz w:val="28"/>
          <w:szCs w:val="28"/>
        </w:rPr>
        <w:t>https://medicin.cap.ru/about/koordinacionnie-i-soveschateljnie-organi/obschestvennij-sovet-pri-ministerstve-zdravoohrane/sostav-obschestvennogo-soveta-pri-ministerstve-zdr</w:t>
      </w:r>
      <w:r w:rsidR="00F358CD" w:rsidRPr="00C3582C">
        <w:rPr>
          <w:rFonts w:ascii="Arial" w:hAnsi="Arial" w:cs="Arial"/>
          <w:color w:val="auto"/>
          <w:sz w:val="28"/>
          <w:szCs w:val="28"/>
        </w:rPr>
        <w:t>.</w:t>
      </w:r>
    </w:p>
    <w:p w:rsidR="00F358CD" w:rsidRPr="00C3582C" w:rsidRDefault="00F358CD" w:rsidP="00484072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</w:p>
    <w:p w:rsidR="00A5381E" w:rsidRPr="00C3582C" w:rsidRDefault="00A5381E" w:rsidP="00934E9C">
      <w:pPr>
        <w:shd w:val="clear" w:color="auto" w:fill="D9D9D9" w:themeFill="background1" w:themeFillShade="D9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582C">
        <w:rPr>
          <w:rFonts w:ascii="Arial" w:hAnsi="Arial" w:cs="Arial"/>
          <w:b/>
          <w:sz w:val="28"/>
          <w:szCs w:val="28"/>
        </w:rPr>
        <w:t xml:space="preserve">Состав </w:t>
      </w:r>
      <w:r w:rsidR="00135449" w:rsidRPr="00C3582C">
        <w:rPr>
          <w:rFonts w:ascii="Arial" w:hAnsi="Arial" w:cs="Arial"/>
          <w:b/>
          <w:sz w:val="28"/>
          <w:szCs w:val="28"/>
        </w:rPr>
        <w:t>О</w:t>
      </w:r>
      <w:r w:rsidRPr="00C3582C">
        <w:rPr>
          <w:rFonts w:ascii="Arial" w:hAnsi="Arial" w:cs="Arial"/>
          <w:b/>
          <w:sz w:val="28"/>
          <w:szCs w:val="28"/>
        </w:rPr>
        <w:t>бщественного совета</w:t>
      </w:r>
      <w:r w:rsidR="00135449" w:rsidRPr="00C3582C">
        <w:rPr>
          <w:rFonts w:ascii="Arial" w:hAnsi="Arial" w:cs="Arial"/>
          <w:b/>
          <w:sz w:val="28"/>
          <w:szCs w:val="28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5"/>
        <w:gridCol w:w="5909"/>
      </w:tblGrid>
      <w:tr w:rsidR="00C34DF4" w:rsidRPr="00C3582C" w:rsidTr="00C34DF4">
        <w:tc>
          <w:tcPr>
            <w:tcW w:w="3445" w:type="dxa"/>
          </w:tcPr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Теллина</w:t>
            </w:r>
            <w:proofErr w:type="spellEnd"/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 xml:space="preserve">Валентина 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 xml:space="preserve">Андреевна 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09" w:type="dxa"/>
          </w:tcPr>
          <w:p w:rsidR="00C34DF4" w:rsidRPr="00C34DF4" w:rsidRDefault="00C34DF4" w:rsidP="001468D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Член Совета «Медицинской Ассоциации Чувашской Республики» - член Совета старейшин при Главе Чувашской Республики (председатель)</w:t>
            </w:r>
          </w:p>
          <w:p w:rsidR="00C34DF4" w:rsidRPr="00C34DF4" w:rsidRDefault="00C34DF4" w:rsidP="001468D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4DF4" w:rsidRPr="00C3582C" w:rsidTr="00C34DF4">
        <w:tc>
          <w:tcPr>
            <w:tcW w:w="3445" w:type="dxa"/>
          </w:tcPr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Сорокина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 xml:space="preserve">Ирина 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 xml:space="preserve">Ильинична 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09" w:type="dxa"/>
          </w:tcPr>
          <w:p w:rsidR="00C34DF4" w:rsidRPr="00C34DF4" w:rsidRDefault="00C34DF4" w:rsidP="001468D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Член «Медицинской Ассоциации Чувашской Республики» (заместитель председателя)</w:t>
            </w:r>
          </w:p>
          <w:p w:rsidR="00C34DF4" w:rsidRPr="00C34DF4" w:rsidRDefault="00C34DF4" w:rsidP="001468D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4DF4" w:rsidRPr="00C3582C" w:rsidTr="00C34DF4">
        <w:tc>
          <w:tcPr>
            <w:tcW w:w="3445" w:type="dxa"/>
          </w:tcPr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Арсютов</w:t>
            </w:r>
            <w:proofErr w:type="spellEnd"/>
            <w:r w:rsidRPr="00C34DF4">
              <w:rPr>
                <w:rFonts w:ascii="Arial" w:hAnsi="Arial" w:cs="Arial"/>
                <w:sz w:val="28"/>
                <w:szCs w:val="28"/>
              </w:rPr>
              <w:t xml:space="preserve"> Геннадий Петрович</w:t>
            </w:r>
          </w:p>
        </w:tc>
        <w:tc>
          <w:tcPr>
            <w:tcW w:w="5909" w:type="dxa"/>
          </w:tcPr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 xml:space="preserve">заведующий отделением федерального центра травматологии, ортопедии и </w:t>
            </w: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эндопротезирования</w:t>
            </w:r>
            <w:proofErr w:type="spellEnd"/>
          </w:p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4DF4" w:rsidRPr="00C3582C" w:rsidTr="00C34DF4">
        <w:tc>
          <w:tcPr>
            <w:tcW w:w="3445" w:type="dxa"/>
          </w:tcPr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 xml:space="preserve">Бородулина 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 xml:space="preserve">Светлана 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Кельсиевна</w:t>
            </w:r>
            <w:proofErr w:type="spellEnd"/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5909" w:type="dxa"/>
          </w:tcPr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председатель диабетической общественной организации инвалидов «</w:t>
            </w: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ДиаС</w:t>
            </w:r>
            <w:proofErr w:type="spellEnd"/>
            <w:r w:rsidRPr="00C34DF4">
              <w:rPr>
                <w:rFonts w:ascii="Arial" w:hAnsi="Arial" w:cs="Arial"/>
                <w:sz w:val="28"/>
                <w:szCs w:val="28"/>
              </w:rPr>
              <w:t xml:space="preserve">» </w:t>
            </w: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г.Чебоксары</w:t>
            </w:r>
            <w:proofErr w:type="spellEnd"/>
            <w:r w:rsidRPr="00C34DF4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C34DF4" w:rsidRPr="00C34DF4" w:rsidRDefault="00C34DF4" w:rsidP="001468D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4DF4" w:rsidRPr="00C3582C" w:rsidTr="00C34DF4">
        <w:tc>
          <w:tcPr>
            <w:tcW w:w="3445" w:type="dxa"/>
          </w:tcPr>
          <w:p w:rsidR="00C34DF4" w:rsidRPr="00C34DF4" w:rsidRDefault="00C34DF4" w:rsidP="001468D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Власова</w:t>
            </w:r>
          </w:p>
          <w:p w:rsidR="00C34DF4" w:rsidRPr="00C34DF4" w:rsidRDefault="00C34DF4" w:rsidP="001468D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Галина</w:t>
            </w:r>
          </w:p>
          <w:p w:rsidR="00C34DF4" w:rsidRPr="00C34DF4" w:rsidRDefault="00C34DF4" w:rsidP="001468D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Ильинична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09" w:type="dxa"/>
          </w:tcPr>
          <w:p w:rsidR="00C34DF4" w:rsidRPr="00C34DF4" w:rsidRDefault="00C34DF4" w:rsidP="001468D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главная медицинская сестра АО «</w:t>
            </w: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Чувашиякурорт</w:t>
            </w:r>
            <w:proofErr w:type="spellEnd"/>
            <w:r w:rsidRPr="00C34DF4">
              <w:rPr>
                <w:rFonts w:ascii="Arial" w:hAnsi="Arial" w:cs="Arial"/>
                <w:sz w:val="28"/>
                <w:szCs w:val="28"/>
              </w:rPr>
              <w:t>»</w:t>
            </w:r>
          </w:p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4DF4" w:rsidRPr="00C3582C" w:rsidTr="00C34DF4">
        <w:tc>
          <w:tcPr>
            <w:tcW w:w="3445" w:type="dxa"/>
          </w:tcPr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lastRenderedPageBreak/>
              <w:t>Кириллов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Александр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Григорьевич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09" w:type="dxa"/>
          </w:tcPr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Член «Медицинской Ассоциации Чувашской Республики»</w:t>
            </w:r>
          </w:p>
        </w:tc>
      </w:tr>
      <w:tr w:rsidR="00C34DF4" w:rsidRPr="00C3582C" w:rsidTr="00C34DF4">
        <w:tc>
          <w:tcPr>
            <w:tcW w:w="3445" w:type="dxa"/>
          </w:tcPr>
          <w:p w:rsidR="00C34DF4" w:rsidRPr="00C34DF4" w:rsidRDefault="00C34DF4" w:rsidP="001468DD">
            <w:pPr>
              <w:tabs>
                <w:tab w:val="left" w:pos="2268"/>
              </w:tabs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Константинова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Татьяна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Захаровна</w:t>
            </w:r>
          </w:p>
        </w:tc>
        <w:tc>
          <w:tcPr>
            <w:tcW w:w="5909" w:type="dxa"/>
          </w:tcPr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председатель Чувашской республиканской организации профсоюза работников здравоохранения Российской Федерации</w:t>
            </w:r>
          </w:p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4DF4" w:rsidRPr="00C3582C" w:rsidTr="00C34DF4">
        <w:tc>
          <w:tcPr>
            <w:tcW w:w="3445" w:type="dxa"/>
          </w:tcPr>
          <w:p w:rsidR="00C34DF4" w:rsidRPr="00C34DF4" w:rsidRDefault="00C34DF4" w:rsidP="001468DD">
            <w:pPr>
              <w:tabs>
                <w:tab w:val="left" w:pos="2268"/>
              </w:tabs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Мноян</w:t>
            </w:r>
            <w:proofErr w:type="spellEnd"/>
          </w:p>
          <w:p w:rsidR="00C34DF4" w:rsidRPr="00C34DF4" w:rsidRDefault="00C34DF4" w:rsidP="001468DD">
            <w:pPr>
              <w:tabs>
                <w:tab w:val="left" w:pos="2268"/>
              </w:tabs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Эдуард</w:t>
            </w:r>
          </w:p>
          <w:p w:rsidR="00C34DF4" w:rsidRPr="00C34DF4" w:rsidRDefault="00C34DF4" w:rsidP="001468DD">
            <w:pPr>
              <w:tabs>
                <w:tab w:val="left" w:pos="2268"/>
              </w:tabs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Андроникович</w:t>
            </w:r>
            <w:proofErr w:type="spellEnd"/>
            <w:r w:rsidRPr="00C34DF4">
              <w:rPr>
                <w:rFonts w:ascii="Arial" w:hAnsi="Arial" w:cs="Arial"/>
                <w:sz w:val="28"/>
                <w:szCs w:val="28"/>
              </w:rPr>
              <w:tab/>
            </w:r>
            <w:r w:rsidRPr="00C34DF4">
              <w:rPr>
                <w:rFonts w:ascii="Arial" w:hAnsi="Arial" w:cs="Arial"/>
                <w:sz w:val="28"/>
                <w:szCs w:val="28"/>
              </w:rPr>
              <w:tab/>
            </w:r>
            <w:r w:rsidRPr="00C34DF4">
              <w:rPr>
                <w:rFonts w:ascii="Arial" w:hAnsi="Arial" w:cs="Arial"/>
                <w:sz w:val="28"/>
                <w:szCs w:val="28"/>
              </w:rPr>
              <w:tab/>
            </w:r>
            <w:r w:rsidRPr="00C34DF4"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5909" w:type="dxa"/>
          </w:tcPr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 xml:space="preserve">главный врач ООО «МТК» Клиника </w:t>
            </w: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Легамед</w:t>
            </w:r>
            <w:proofErr w:type="spellEnd"/>
            <w:r w:rsidRPr="00C34DF4">
              <w:rPr>
                <w:rFonts w:ascii="Arial" w:hAnsi="Arial" w:cs="Arial"/>
                <w:sz w:val="28"/>
                <w:szCs w:val="28"/>
              </w:rPr>
              <w:t xml:space="preserve"> (</w:t>
            </w: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г.Чебоксары</w:t>
            </w:r>
            <w:proofErr w:type="spellEnd"/>
            <w:r w:rsidRPr="00C34DF4">
              <w:rPr>
                <w:rFonts w:ascii="Arial" w:hAnsi="Arial" w:cs="Arial"/>
                <w:sz w:val="28"/>
                <w:szCs w:val="28"/>
              </w:rPr>
              <w:t>), заместитель руководителя комитета здравоохранения Чувашского регионального отделения общероссийской общественной организации «Ассоциация молодых предпринимателей»</w:t>
            </w:r>
          </w:p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4DF4" w:rsidRPr="00C3582C" w:rsidTr="00C34DF4">
        <w:tc>
          <w:tcPr>
            <w:tcW w:w="3445" w:type="dxa"/>
          </w:tcPr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Паштаев</w:t>
            </w:r>
            <w:proofErr w:type="spellEnd"/>
            <w:r w:rsidRPr="00C34DF4">
              <w:rPr>
                <w:rFonts w:ascii="Arial" w:hAnsi="Arial" w:cs="Arial"/>
                <w:sz w:val="28"/>
                <w:szCs w:val="28"/>
              </w:rPr>
              <w:t xml:space="preserve"> Николай Петрович</w:t>
            </w:r>
          </w:p>
        </w:tc>
        <w:tc>
          <w:tcPr>
            <w:tcW w:w="5909" w:type="dxa"/>
          </w:tcPr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заместитель директора по научной работе Чебоксарского филиала ФГАУ «НМИЦ «МНТК «Микрохирургия глаза» им. акад. С.Н. Федорова» Минздрава России, член Общественной палаты Российской Федерации, член Общественной палаты Чувашской Республики</w:t>
            </w:r>
          </w:p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4DF4" w:rsidRPr="00C3582C" w:rsidTr="00C34DF4">
        <w:tc>
          <w:tcPr>
            <w:tcW w:w="3445" w:type="dxa"/>
          </w:tcPr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C34DF4">
              <w:rPr>
                <w:rFonts w:ascii="Arial" w:hAnsi="Arial" w:cs="Arial"/>
                <w:sz w:val="28"/>
                <w:szCs w:val="28"/>
              </w:rPr>
              <w:t>Черкесова</w:t>
            </w:r>
            <w:proofErr w:type="spellEnd"/>
            <w:r w:rsidRPr="00C34DF4">
              <w:rPr>
                <w:rFonts w:ascii="Arial" w:hAnsi="Arial" w:cs="Arial"/>
                <w:sz w:val="28"/>
                <w:szCs w:val="28"/>
              </w:rPr>
              <w:t xml:space="preserve"> Надежда </w:t>
            </w:r>
          </w:p>
          <w:p w:rsidR="00C34DF4" w:rsidRPr="00C34DF4" w:rsidRDefault="00C34DF4" w:rsidP="001468DD">
            <w:pPr>
              <w:spacing w:line="276" w:lineRule="auto"/>
              <w:ind w:right="45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Николаевна</w:t>
            </w:r>
          </w:p>
        </w:tc>
        <w:tc>
          <w:tcPr>
            <w:tcW w:w="5909" w:type="dxa"/>
          </w:tcPr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34DF4">
              <w:rPr>
                <w:rFonts w:ascii="Arial" w:hAnsi="Arial" w:cs="Arial"/>
                <w:sz w:val="28"/>
                <w:szCs w:val="28"/>
              </w:rPr>
              <w:t>заведующий отделением функциональной диагностики - врач функциональной диагностики БУ «Республиканская детская клиническая больница» Минздрава Чувашии, член Чувашской республиканской общественной организации «Союз женщин Чувашии»</w:t>
            </w:r>
          </w:p>
          <w:p w:rsidR="00C34DF4" w:rsidRPr="00C34DF4" w:rsidRDefault="00C34DF4" w:rsidP="001468DD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B3AA8" w:rsidRPr="00C3582C" w:rsidRDefault="00EB3AA8" w:rsidP="00EB3AA8">
      <w:pPr>
        <w:rPr>
          <w:rFonts w:ascii="Arial" w:hAnsi="Arial" w:cs="Arial"/>
          <w:sz w:val="28"/>
          <w:szCs w:val="28"/>
        </w:rPr>
      </w:pPr>
    </w:p>
    <w:p w:rsidR="00DC1002" w:rsidRPr="00C3582C" w:rsidRDefault="00DC1002" w:rsidP="004213E4">
      <w:pPr>
        <w:shd w:val="clear" w:color="auto" w:fill="D9D9D9" w:themeFill="background1" w:themeFillShade="D9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C3582C">
        <w:rPr>
          <w:rFonts w:ascii="Arial" w:hAnsi="Arial" w:cs="Arial"/>
          <w:b/>
          <w:sz w:val="28"/>
          <w:szCs w:val="28"/>
        </w:rPr>
        <w:t xml:space="preserve">Задачами </w:t>
      </w:r>
      <w:r w:rsidR="005E0EDF" w:rsidRPr="00C3582C">
        <w:rPr>
          <w:rFonts w:ascii="Arial" w:hAnsi="Arial" w:cs="Arial"/>
          <w:b/>
          <w:sz w:val="28"/>
          <w:szCs w:val="28"/>
        </w:rPr>
        <w:t>О</w:t>
      </w:r>
      <w:r w:rsidRPr="00C3582C">
        <w:rPr>
          <w:rFonts w:ascii="Arial" w:hAnsi="Arial" w:cs="Arial"/>
          <w:b/>
          <w:sz w:val="28"/>
          <w:szCs w:val="28"/>
        </w:rPr>
        <w:t>бщественного совета являются:</w:t>
      </w:r>
    </w:p>
    <w:p w:rsidR="00DC1002" w:rsidRPr="00C3582C" w:rsidRDefault="00DC1002" w:rsidP="00F358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>осуществление общественного контроля;</w:t>
      </w:r>
    </w:p>
    <w:p w:rsidR="00DC1002" w:rsidRPr="00C3582C" w:rsidRDefault="00DC1002" w:rsidP="00F358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lastRenderedPageBreak/>
        <w:t>выработка предложений по приоритетным направлениям развития и нормативно-правовому регулированию в сферах, относящихся к компетенции Министерства;</w:t>
      </w:r>
    </w:p>
    <w:p w:rsidR="00DC1002" w:rsidRPr="00C3582C" w:rsidRDefault="00DC1002" w:rsidP="00F358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>выдвижение и обсуждение общественных инициатив, связанных с деятельностью Министерства;</w:t>
      </w:r>
    </w:p>
    <w:p w:rsidR="00DC1002" w:rsidRPr="00C3582C" w:rsidRDefault="00DC1002" w:rsidP="00F358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>повышение эффективности деятельности Министерства;</w:t>
      </w:r>
    </w:p>
    <w:p w:rsidR="00DC1002" w:rsidRPr="0078187B" w:rsidRDefault="00DC1002" w:rsidP="00F358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>выработка предложений и рекомендаций по совершенствованию деятельности Министерства, а также по устранению причин и условий, способствовавших нарушению прав и свобод человека и гражданина, прав и законных интересов общественных объединений и иных негосударственных некоммерческих организаций</w:t>
      </w:r>
      <w:r w:rsidR="00DE24F6" w:rsidRPr="00C3582C">
        <w:rPr>
          <w:rFonts w:ascii="Arial" w:hAnsi="Arial" w:cs="Arial"/>
          <w:sz w:val="28"/>
          <w:szCs w:val="28"/>
        </w:rPr>
        <w:t>.</w:t>
      </w:r>
      <w:r w:rsidR="0078187B" w:rsidRPr="007818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4E68" w:rsidRPr="00A9103A" w:rsidRDefault="0078187B" w:rsidP="00A34E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8187B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83185</wp:posOffset>
            </wp:positionV>
            <wp:extent cx="2880000" cy="2160000"/>
            <wp:effectExtent l="0" t="0" r="0" b="0"/>
            <wp:wrapSquare wrapText="bothSides"/>
            <wp:docPr id="6" name="Рисунок 6" descr="\\cap-home.cap.ru\home\MEDICIN\юристы\ОБЩЕСТВЕННЫЙ СОВЕТ\ФОТО\ФОТО 2021\24.08.2021\photo_2021-08-25_14-55-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ap-home.cap.ru\home\MEDICIN\юристы\ОБЩЕСТВЕННЫЙ СОВЕТ\ФОТО\ФОТО 2021\24.08.2021\photo_2021-08-25_14-55-08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E68">
        <w:rPr>
          <w:rFonts w:ascii="Arial" w:hAnsi="Arial" w:cs="Arial"/>
          <w:sz w:val="28"/>
          <w:szCs w:val="28"/>
        </w:rPr>
        <w:t>З</w:t>
      </w:r>
      <w:r w:rsidR="00A34E68" w:rsidRPr="00A9103A">
        <w:rPr>
          <w:rFonts w:ascii="Arial" w:hAnsi="Arial" w:cs="Arial"/>
          <w:sz w:val="28"/>
          <w:szCs w:val="28"/>
        </w:rPr>
        <w:t>а 202</w:t>
      </w:r>
      <w:r w:rsidR="00A34E68">
        <w:rPr>
          <w:rFonts w:ascii="Arial" w:hAnsi="Arial" w:cs="Arial"/>
          <w:sz w:val="28"/>
          <w:szCs w:val="28"/>
        </w:rPr>
        <w:t>1</w:t>
      </w:r>
      <w:r w:rsidR="00A34E68" w:rsidRPr="00A9103A">
        <w:rPr>
          <w:rFonts w:ascii="Arial" w:hAnsi="Arial" w:cs="Arial"/>
          <w:sz w:val="28"/>
          <w:szCs w:val="28"/>
        </w:rPr>
        <w:t xml:space="preserve"> год членами </w:t>
      </w:r>
      <w:r w:rsidR="00A34E68">
        <w:rPr>
          <w:rFonts w:ascii="Arial" w:hAnsi="Arial" w:cs="Arial"/>
          <w:sz w:val="28"/>
          <w:szCs w:val="28"/>
        </w:rPr>
        <w:t>Общественного совета проведено 9</w:t>
      </w:r>
      <w:r w:rsidR="00A34E68" w:rsidRPr="00A9103A">
        <w:rPr>
          <w:rFonts w:ascii="Arial" w:hAnsi="Arial" w:cs="Arial"/>
          <w:sz w:val="28"/>
          <w:szCs w:val="28"/>
        </w:rPr>
        <w:t xml:space="preserve"> зас</w:t>
      </w:r>
      <w:r w:rsidR="00A34E68">
        <w:rPr>
          <w:rFonts w:ascii="Arial" w:hAnsi="Arial" w:cs="Arial"/>
          <w:sz w:val="28"/>
          <w:szCs w:val="28"/>
        </w:rPr>
        <w:t>еданий, на которых рассмотрено 39</w:t>
      </w:r>
      <w:r w:rsidR="00A34E68" w:rsidRPr="00A9103A">
        <w:rPr>
          <w:rFonts w:ascii="Arial" w:hAnsi="Arial" w:cs="Arial"/>
          <w:sz w:val="28"/>
          <w:szCs w:val="28"/>
        </w:rPr>
        <w:t xml:space="preserve"> проект</w:t>
      </w:r>
      <w:r w:rsidR="00FD46A4">
        <w:rPr>
          <w:rFonts w:ascii="Arial" w:hAnsi="Arial" w:cs="Arial"/>
          <w:sz w:val="28"/>
          <w:szCs w:val="28"/>
        </w:rPr>
        <w:t>ов</w:t>
      </w:r>
      <w:r w:rsidR="00A34E68" w:rsidRPr="00A9103A">
        <w:rPr>
          <w:rFonts w:ascii="Arial" w:hAnsi="Arial" w:cs="Arial"/>
          <w:sz w:val="28"/>
          <w:szCs w:val="28"/>
        </w:rPr>
        <w:t xml:space="preserve"> нормативн</w:t>
      </w:r>
      <w:r w:rsidR="00FD46A4">
        <w:rPr>
          <w:rFonts w:ascii="Arial" w:hAnsi="Arial" w:cs="Arial"/>
          <w:sz w:val="28"/>
          <w:szCs w:val="28"/>
        </w:rPr>
        <w:t>о-</w:t>
      </w:r>
      <w:r w:rsidR="00A34E68" w:rsidRPr="00A9103A">
        <w:rPr>
          <w:rFonts w:ascii="Arial" w:hAnsi="Arial" w:cs="Arial"/>
          <w:sz w:val="28"/>
          <w:szCs w:val="28"/>
        </w:rPr>
        <w:t>правовых актов Чувашской Республики, разработанных Министерством. Выезды членов общественного совета проводились с учетом санитарно-эпидемиологической обстановки и соблюдением соответствующих требований. Членами Общественного совета обсуждаются вопросы оказания медицинской помощи населению, а также даются рекомендации Министерству для решения выявленных острых вопросов.</w:t>
      </w:r>
    </w:p>
    <w:p w:rsidR="00344FB9" w:rsidRDefault="00135449" w:rsidP="00C92D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 xml:space="preserve">В рамках </w:t>
      </w:r>
      <w:r w:rsidR="009A4DFD" w:rsidRPr="00C3582C">
        <w:rPr>
          <w:rFonts w:ascii="Arial" w:hAnsi="Arial" w:cs="Arial"/>
          <w:sz w:val="28"/>
          <w:szCs w:val="28"/>
        </w:rPr>
        <w:t xml:space="preserve">осуществления </w:t>
      </w:r>
      <w:r w:rsidR="00DC1002" w:rsidRPr="00C3582C">
        <w:rPr>
          <w:rFonts w:ascii="Arial" w:hAnsi="Arial" w:cs="Arial"/>
          <w:sz w:val="28"/>
          <w:szCs w:val="28"/>
        </w:rPr>
        <w:t>полномочи</w:t>
      </w:r>
      <w:r w:rsidR="009A4DFD" w:rsidRPr="00C3582C">
        <w:rPr>
          <w:rFonts w:ascii="Arial" w:hAnsi="Arial" w:cs="Arial"/>
          <w:sz w:val="28"/>
          <w:szCs w:val="28"/>
        </w:rPr>
        <w:t>й О</w:t>
      </w:r>
      <w:r w:rsidR="00DC1002" w:rsidRPr="00C3582C">
        <w:rPr>
          <w:rFonts w:ascii="Arial" w:hAnsi="Arial" w:cs="Arial"/>
          <w:sz w:val="28"/>
          <w:szCs w:val="28"/>
        </w:rPr>
        <w:t>бщественн</w:t>
      </w:r>
      <w:r w:rsidR="00DE24F6" w:rsidRPr="00C3582C">
        <w:rPr>
          <w:rFonts w:ascii="Arial" w:hAnsi="Arial" w:cs="Arial"/>
          <w:sz w:val="28"/>
          <w:szCs w:val="28"/>
        </w:rPr>
        <w:t>ым</w:t>
      </w:r>
      <w:r w:rsidR="00DC1002" w:rsidRPr="00C3582C">
        <w:rPr>
          <w:rFonts w:ascii="Arial" w:hAnsi="Arial" w:cs="Arial"/>
          <w:sz w:val="28"/>
          <w:szCs w:val="28"/>
        </w:rPr>
        <w:t xml:space="preserve"> совет</w:t>
      </w:r>
      <w:r w:rsidR="00DE24F6" w:rsidRPr="00C3582C">
        <w:rPr>
          <w:rFonts w:ascii="Arial" w:hAnsi="Arial" w:cs="Arial"/>
          <w:sz w:val="28"/>
          <w:szCs w:val="28"/>
        </w:rPr>
        <w:t>ом</w:t>
      </w:r>
      <w:r w:rsidR="009A4DFD" w:rsidRPr="00C3582C">
        <w:rPr>
          <w:rFonts w:ascii="Arial" w:hAnsi="Arial" w:cs="Arial"/>
          <w:sz w:val="28"/>
          <w:szCs w:val="28"/>
        </w:rPr>
        <w:t xml:space="preserve"> в 20</w:t>
      </w:r>
      <w:r w:rsidR="00C34DF4">
        <w:rPr>
          <w:rFonts w:ascii="Arial" w:hAnsi="Arial" w:cs="Arial"/>
          <w:sz w:val="28"/>
          <w:szCs w:val="28"/>
        </w:rPr>
        <w:t>2</w:t>
      </w:r>
      <w:r w:rsidR="009A4DFD" w:rsidRPr="00C3582C">
        <w:rPr>
          <w:rFonts w:ascii="Arial" w:hAnsi="Arial" w:cs="Arial"/>
          <w:sz w:val="28"/>
          <w:szCs w:val="28"/>
        </w:rPr>
        <w:t>1 году</w:t>
      </w:r>
      <w:r w:rsidR="00163212" w:rsidRPr="00C3582C">
        <w:rPr>
          <w:rFonts w:ascii="Arial" w:hAnsi="Arial" w:cs="Arial"/>
          <w:sz w:val="28"/>
          <w:szCs w:val="28"/>
        </w:rPr>
        <w:t xml:space="preserve"> </w:t>
      </w:r>
      <w:r w:rsidR="00DE24F6" w:rsidRPr="00C3582C">
        <w:rPr>
          <w:rFonts w:ascii="Arial" w:hAnsi="Arial" w:cs="Arial"/>
          <w:sz w:val="28"/>
          <w:szCs w:val="28"/>
        </w:rPr>
        <w:t>о</w:t>
      </w:r>
      <w:r w:rsidR="00DC1002" w:rsidRPr="00C3582C">
        <w:rPr>
          <w:rFonts w:ascii="Arial" w:hAnsi="Arial" w:cs="Arial"/>
          <w:sz w:val="28"/>
          <w:szCs w:val="28"/>
        </w:rPr>
        <w:t>существл</w:t>
      </w:r>
      <w:r w:rsidR="00DE24F6" w:rsidRPr="00C3582C">
        <w:rPr>
          <w:rFonts w:ascii="Arial" w:hAnsi="Arial" w:cs="Arial"/>
          <w:sz w:val="28"/>
          <w:szCs w:val="28"/>
        </w:rPr>
        <w:t>ялось проведение мероприятий</w:t>
      </w:r>
      <w:r w:rsidR="00DC1002" w:rsidRPr="00C3582C">
        <w:rPr>
          <w:rFonts w:ascii="Arial" w:hAnsi="Arial" w:cs="Arial"/>
          <w:sz w:val="28"/>
          <w:szCs w:val="28"/>
        </w:rPr>
        <w:t xml:space="preserve"> общественного контроля</w:t>
      </w:r>
      <w:r w:rsidR="00BC6CB7">
        <w:rPr>
          <w:rFonts w:ascii="Arial" w:hAnsi="Arial" w:cs="Arial"/>
          <w:sz w:val="28"/>
          <w:szCs w:val="28"/>
        </w:rPr>
        <w:t>,</w:t>
      </w:r>
      <w:r w:rsidR="00DC1002" w:rsidRPr="00C3582C">
        <w:rPr>
          <w:rFonts w:ascii="Arial" w:hAnsi="Arial" w:cs="Arial"/>
          <w:sz w:val="28"/>
          <w:szCs w:val="28"/>
        </w:rPr>
        <w:t xml:space="preserve"> включая</w:t>
      </w:r>
      <w:r w:rsidR="00963CF1" w:rsidRPr="00C3582C">
        <w:rPr>
          <w:rFonts w:ascii="Arial" w:hAnsi="Arial" w:cs="Arial"/>
          <w:sz w:val="28"/>
          <w:szCs w:val="28"/>
        </w:rPr>
        <w:t xml:space="preserve"> </w:t>
      </w:r>
      <w:r w:rsidR="00DC1002" w:rsidRPr="00C3582C">
        <w:rPr>
          <w:rFonts w:ascii="Arial" w:hAnsi="Arial" w:cs="Arial"/>
          <w:sz w:val="28"/>
          <w:szCs w:val="28"/>
        </w:rPr>
        <w:t xml:space="preserve">рассмотрение проектов </w:t>
      </w:r>
      <w:r w:rsidR="00C34DF4">
        <w:rPr>
          <w:rFonts w:ascii="Arial" w:hAnsi="Arial" w:cs="Arial"/>
          <w:sz w:val="28"/>
          <w:szCs w:val="28"/>
        </w:rPr>
        <w:t>4</w:t>
      </w:r>
      <w:r w:rsidR="004213E4" w:rsidRPr="00C3582C">
        <w:rPr>
          <w:rFonts w:ascii="Arial" w:hAnsi="Arial" w:cs="Arial"/>
          <w:sz w:val="28"/>
          <w:szCs w:val="28"/>
        </w:rPr>
        <w:t xml:space="preserve"> </w:t>
      </w:r>
      <w:r w:rsidR="007A4599" w:rsidRPr="00C3582C">
        <w:rPr>
          <w:rFonts w:ascii="Arial" w:hAnsi="Arial" w:cs="Arial"/>
          <w:sz w:val="28"/>
          <w:szCs w:val="28"/>
        </w:rPr>
        <w:t>законов Чувашской Республики</w:t>
      </w:r>
      <w:r w:rsidR="00673796" w:rsidRPr="00C3582C">
        <w:rPr>
          <w:rFonts w:ascii="Arial" w:hAnsi="Arial" w:cs="Arial"/>
          <w:sz w:val="28"/>
          <w:szCs w:val="28"/>
        </w:rPr>
        <w:t>,</w:t>
      </w:r>
      <w:r w:rsidR="007A4599" w:rsidRPr="00C3582C">
        <w:rPr>
          <w:rFonts w:ascii="Arial" w:hAnsi="Arial" w:cs="Arial"/>
          <w:sz w:val="28"/>
          <w:szCs w:val="28"/>
        </w:rPr>
        <w:t xml:space="preserve"> </w:t>
      </w:r>
      <w:r w:rsidR="00C34DF4">
        <w:rPr>
          <w:rFonts w:ascii="Arial" w:hAnsi="Arial" w:cs="Arial"/>
          <w:sz w:val="28"/>
          <w:szCs w:val="28"/>
        </w:rPr>
        <w:t xml:space="preserve">1 проекта указа Главы Чувашской Республики и </w:t>
      </w:r>
      <w:r w:rsidR="00457176" w:rsidRPr="00C3582C">
        <w:rPr>
          <w:rFonts w:ascii="Arial" w:hAnsi="Arial" w:cs="Arial"/>
          <w:sz w:val="28"/>
          <w:szCs w:val="28"/>
        </w:rPr>
        <w:t>3</w:t>
      </w:r>
      <w:r w:rsidR="00C34DF4">
        <w:rPr>
          <w:rFonts w:ascii="Arial" w:hAnsi="Arial" w:cs="Arial"/>
          <w:sz w:val="28"/>
          <w:szCs w:val="28"/>
        </w:rPr>
        <w:t>4</w:t>
      </w:r>
      <w:r w:rsidR="00BC6CB7">
        <w:rPr>
          <w:rFonts w:ascii="Arial" w:hAnsi="Arial" w:cs="Arial"/>
          <w:sz w:val="28"/>
          <w:szCs w:val="28"/>
        </w:rPr>
        <w:t xml:space="preserve"> проектов </w:t>
      </w:r>
      <w:r w:rsidR="007A4599" w:rsidRPr="00C3582C">
        <w:rPr>
          <w:rFonts w:ascii="Arial" w:hAnsi="Arial" w:cs="Arial"/>
          <w:sz w:val="28"/>
          <w:szCs w:val="28"/>
        </w:rPr>
        <w:t>постановлени</w:t>
      </w:r>
      <w:r w:rsidR="00BC6CB7">
        <w:rPr>
          <w:rFonts w:ascii="Arial" w:hAnsi="Arial" w:cs="Arial"/>
          <w:sz w:val="28"/>
          <w:szCs w:val="28"/>
        </w:rPr>
        <w:t>й</w:t>
      </w:r>
      <w:r w:rsidR="007A4599" w:rsidRPr="00C3582C">
        <w:rPr>
          <w:rFonts w:ascii="Arial" w:hAnsi="Arial" w:cs="Arial"/>
          <w:sz w:val="28"/>
          <w:szCs w:val="28"/>
        </w:rPr>
        <w:t xml:space="preserve"> Кабинета Министров Чувашской</w:t>
      </w:r>
      <w:r w:rsidR="00BC6CB7">
        <w:rPr>
          <w:rFonts w:ascii="Arial" w:hAnsi="Arial" w:cs="Arial"/>
          <w:sz w:val="28"/>
          <w:szCs w:val="28"/>
        </w:rPr>
        <w:t xml:space="preserve"> Республики</w:t>
      </w:r>
      <w:r w:rsidR="00163212" w:rsidRPr="00C3582C">
        <w:rPr>
          <w:rFonts w:ascii="Arial" w:hAnsi="Arial" w:cs="Arial"/>
          <w:sz w:val="28"/>
          <w:szCs w:val="28"/>
        </w:rPr>
        <w:t xml:space="preserve">. </w:t>
      </w:r>
    </w:p>
    <w:p w:rsidR="006C01F8" w:rsidRDefault="004336E3" w:rsidP="0025008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336E3">
        <w:rPr>
          <w:rFonts w:ascii="Arial" w:hAnsi="Arial" w:cs="Arial"/>
          <w:sz w:val="28"/>
          <w:szCs w:val="28"/>
        </w:rPr>
        <w:lastRenderedPageBreak/>
        <w:t xml:space="preserve">Во исполнение Федерального закона </w:t>
      </w:r>
      <w:r>
        <w:rPr>
          <w:rFonts w:ascii="Arial" w:hAnsi="Arial" w:cs="Arial"/>
          <w:sz w:val="28"/>
          <w:szCs w:val="28"/>
        </w:rPr>
        <w:t>«</w:t>
      </w:r>
      <w:r w:rsidRPr="004336E3">
        <w:rPr>
          <w:rFonts w:ascii="Arial" w:hAnsi="Arial" w:cs="Arial"/>
          <w:sz w:val="28"/>
          <w:szCs w:val="28"/>
        </w:rPr>
        <w:t xml:space="preserve">Об охране здоровья граждан от воздействия окружающего табачного дыма, последствий потребления табака или потребления </w:t>
      </w:r>
      <w:proofErr w:type="spellStart"/>
      <w:r w:rsidRPr="004336E3">
        <w:rPr>
          <w:rFonts w:ascii="Arial" w:hAnsi="Arial" w:cs="Arial"/>
          <w:sz w:val="28"/>
          <w:szCs w:val="28"/>
        </w:rPr>
        <w:t>никотинсодержащей</w:t>
      </w:r>
      <w:proofErr w:type="spellEnd"/>
      <w:r w:rsidRPr="004336E3">
        <w:rPr>
          <w:rFonts w:ascii="Arial" w:hAnsi="Arial" w:cs="Arial"/>
          <w:sz w:val="28"/>
          <w:szCs w:val="28"/>
        </w:rPr>
        <w:t xml:space="preserve"> продукции</w:t>
      </w:r>
      <w:r>
        <w:rPr>
          <w:rFonts w:ascii="Arial" w:hAnsi="Arial" w:cs="Arial"/>
          <w:sz w:val="28"/>
          <w:szCs w:val="28"/>
        </w:rPr>
        <w:t>», Закона Чувашской Республики «</w:t>
      </w:r>
      <w:r w:rsidRPr="004336E3">
        <w:rPr>
          <w:rFonts w:ascii="Arial" w:hAnsi="Arial" w:cs="Arial"/>
          <w:sz w:val="28"/>
          <w:szCs w:val="28"/>
        </w:rPr>
        <w:t>Об охране здоровья граждан в Чуваш</w:t>
      </w:r>
      <w:r>
        <w:rPr>
          <w:rFonts w:ascii="Arial" w:hAnsi="Arial" w:cs="Arial"/>
          <w:sz w:val="28"/>
          <w:szCs w:val="28"/>
        </w:rPr>
        <w:t>ской Республике»</w:t>
      </w:r>
      <w:r w:rsidRPr="004336E3">
        <w:rPr>
          <w:rFonts w:ascii="Arial" w:hAnsi="Arial" w:cs="Arial"/>
          <w:sz w:val="28"/>
          <w:szCs w:val="28"/>
        </w:rPr>
        <w:t xml:space="preserve"> Кабинет</w:t>
      </w:r>
      <w:r w:rsidR="00FD46A4">
        <w:rPr>
          <w:rFonts w:ascii="Arial" w:hAnsi="Arial" w:cs="Arial"/>
          <w:sz w:val="28"/>
          <w:szCs w:val="28"/>
        </w:rPr>
        <w:t>ом</w:t>
      </w:r>
      <w:r w:rsidRPr="004336E3">
        <w:rPr>
          <w:rFonts w:ascii="Arial" w:hAnsi="Arial" w:cs="Arial"/>
          <w:sz w:val="28"/>
          <w:szCs w:val="28"/>
        </w:rPr>
        <w:t xml:space="preserve"> Министров Чувашской Республики </w:t>
      </w:r>
      <w:r>
        <w:rPr>
          <w:rFonts w:ascii="Arial" w:hAnsi="Arial" w:cs="Arial"/>
          <w:sz w:val="28"/>
          <w:szCs w:val="28"/>
        </w:rPr>
        <w:t>утвержден п</w:t>
      </w:r>
      <w:r w:rsidRPr="004336E3">
        <w:rPr>
          <w:rFonts w:ascii="Arial" w:hAnsi="Arial" w:cs="Arial"/>
          <w:sz w:val="28"/>
          <w:szCs w:val="28"/>
        </w:rPr>
        <w:t>лан мероприятий по охране здоровья граждан от воздействия окружающего табачного дыма и последствий потребления табака на территории Чувашской Республики</w:t>
      </w:r>
      <w:r>
        <w:rPr>
          <w:rFonts w:ascii="Arial" w:hAnsi="Arial" w:cs="Arial"/>
          <w:sz w:val="28"/>
          <w:szCs w:val="28"/>
        </w:rPr>
        <w:t xml:space="preserve"> на 2021-2022 гг. постановлением Кабинета </w:t>
      </w:r>
      <w:r w:rsidRPr="00250082">
        <w:rPr>
          <w:rFonts w:ascii="Arial" w:hAnsi="Arial" w:cs="Arial"/>
          <w:sz w:val="28"/>
          <w:szCs w:val="28"/>
        </w:rPr>
        <w:t>Министров</w:t>
      </w:r>
      <w:r>
        <w:rPr>
          <w:rFonts w:ascii="Arial" w:hAnsi="Arial" w:cs="Arial"/>
          <w:sz w:val="28"/>
          <w:szCs w:val="28"/>
        </w:rPr>
        <w:t xml:space="preserve"> </w:t>
      </w:r>
      <w:r w:rsidRPr="00250082">
        <w:rPr>
          <w:rFonts w:ascii="Arial" w:hAnsi="Arial" w:cs="Arial"/>
          <w:sz w:val="28"/>
          <w:szCs w:val="28"/>
        </w:rPr>
        <w:t>Чувашской Республики</w:t>
      </w:r>
      <w:r>
        <w:rPr>
          <w:rFonts w:ascii="Arial" w:hAnsi="Arial" w:cs="Arial"/>
          <w:sz w:val="28"/>
          <w:szCs w:val="28"/>
        </w:rPr>
        <w:t xml:space="preserve"> </w:t>
      </w:r>
      <w:r w:rsidRPr="00250082">
        <w:rPr>
          <w:rFonts w:ascii="Arial" w:hAnsi="Arial" w:cs="Arial"/>
          <w:sz w:val="28"/>
          <w:szCs w:val="28"/>
        </w:rPr>
        <w:t>от 0</w:t>
      </w:r>
      <w:r>
        <w:rPr>
          <w:rFonts w:ascii="Arial" w:hAnsi="Arial" w:cs="Arial"/>
          <w:sz w:val="28"/>
          <w:szCs w:val="28"/>
        </w:rPr>
        <w:t>8 сентября 2021 №</w:t>
      </w:r>
      <w:r w:rsidRPr="00250082">
        <w:rPr>
          <w:rFonts w:ascii="Arial" w:hAnsi="Arial" w:cs="Arial"/>
          <w:sz w:val="28"/>
          <w:szCs w:val="28"/>
        </w:rPr>
        <w:t xml:space="preserve"> 424</w:t>
      </w:r>
      <w:r>
        <w:rPr>
          <w:rFonts w:ascii="Arial" w:hAnsi="Arial" w:cs="Arial"/>
          <w:sz w:val="28"/>
          <w:szCs w:val="28"/>
        </w:rPr>
        <w:t xml:space="preserve">. </w:t>
      </w:r>
    </w:p>
    <w:p w:rsidR="006C01F8" w:rsidRDefault="0078187B" w:rsidP="006C01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8187B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155575</wp:posOffset>
            </wp:positionV>
            <wp:extent cx="2880000" cy="2159475"/>
            <wp:effectExtent l="0" t="0" r="0" b="0"/>
            <wp:wrapSquare wrapText="bothSides"/>
            <wp:docPr id="7" name="Рисунок 7" descr="\\cap-home.cap.ru\home\MEDICIN\юристы\ОБЩЕСТВЕННЫЙ СОВЕТ\ФОТО\ФОТО 2021\24.08.2021\photo_2021-08-25_14-55-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ap-home.cap.ru\home\MEDICIN\юристы\ОБЩЕСТВЕННЫЙ СОВЕТ\ФОТО\ФОТО 2021\24.08.2021\photo_2021-08-25_14-55-06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E3">
        <w:rPr>
          <w:rFonts w:ascii="Arial" w:hAnsi="Arial" w:cs="Arial"/>
          <w:sz w:val="28"/>
          <w:szCs w:val="28"/>
        </w:rPr>
        <w:t xml:space="preserve">Постановлением </w:t>
      </w:r>
      <w:r w:rsidR="004336E3" w:rsidRPr="004336E3">
        <w:rPr>
          <w:rFonts w:ascii="Arial" w:hAnsi="Arial" w:cs="Arial"/>
          <w:sz w:val="28"/>
          <w:szCs w:val="28"/>
        </w:rPr>
        <w:t>Кабинета Министров Чувашской</w:t>
      </w:r>
      <w:r w:rsidR="004336E3">
        <w:rPr>
          <w:rFonts w:ascii="Arial" w:hAnsi="Arial" w:cs="Arial"/>
          <w:sz w:val="28"/>
          <w:szCs w:val="28"/>
        </w:rPr>
        <w:t xml:space="preserve"> Республики от 30 июня 2021 г. №</w:t>
      </w:r>
      <w:r w:rsidR="004336E3" w:rsidRPr="004336E3">
        <w:rPr>
          <w:rFonts w:ascii="Arial" w:hAnsi="Arial" w:cs="Arial"/>
          <w:sz w:val="28"/>
          <w:szCs w:val="28"/>
        </w:rPr>
        <w:t xml:space="preserve"> 291 утвержд</w:t>
      </w:r>
      <w:r w:rsidR="00FD46A4">
        <w:rPr>
          <w:rFonts w:ascii="Arial" w:hAnsi="Arial" w:cs="Arial"/>
          <w:sz w:val="28"/>
          <w:szCs w:val="28"/>
        </w:rPr>
        <w:t>ена</w:t>
      </w:r>
      <w:r w:rsidR="004336E3" w:rsidRPr="004336E3">
        <w:rPr>
          <w:rFonts w:ascii="Arial" w:hAnsi="Arial" w:cs="Arial"/>
          <w:sz w:val="28"/>
          <w:szCs w:val="28"/>
        </w:rPr>
        <w:t xml:space="preserve"> программа Чувашской Республики «Борьба с сердечно-сосудистыми заболеваниями», в рамках которой реализовыва</w:t>
      </w:r>
      <w:r w:rsidR="00FD46A4">
        <w:rPr>
          <w:rFonts w:ascii="Arial" w:hAnsi="Arial" w:cs="Arial"/>
          <w:sz w:val="28"/>
          <w:szCs w:val="28"/>
        </w:rPr>
        <w:t>ю</w:t>
      </w:r>
      <w:r w:rsidR="004336E3" w:rsidRPr="004336E3">
        <w:rPr>
          <w:rFonts w:ascii="Arial" w:hAnsi="Arial" w:cs="Arial"/>
          <w:sz w:val="28"/>
          <w:szCs w:val="28"/>
        </w:rPr>
        <w:t>тся мероприятия, направленные на профилактику развития сердечно-сосудистых заболеваний, своевременное выявление факторов риска развития осложнений этих заболеваний, повышение качества и создание условий для оказания высокоспециализированной медицинской помощи больным с сердечно-сосудистыми заболеваниями путем обеспечения оказания медицинской помощи в соответствии с клиническими рекомендациями и стандартами оказания медицинской помощи, переоснащение медицинским оборудованием регионального сосудистого центра и первичных сосудистых отделений, включая оборудование для проведения ранней медицинской реабилитации.</w:t>
      </w:r>
    </w:p>
    <w:p w:rsidR="006C01F8" w:rsidRDefault="00021C61" w:rsidP="006C01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021C61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952500</wp:posOffset>
            </wp:positionV>
            <wp:extent cx="2879725" cy="1915160"/>
            <wp:effectExtent l="0" t="0" r="0" b="8890"/>
            <wp:wrapSquare wrapText="bothSides"/>
            <wp:docPr id="8" name="Рисунок 8" descr="\\cap-home.cap.ru\home\MEDICIN\юристы\ОБЩЕСТВЕННЫЙ СОВЕТ\ФОТО\ФОТО 2021\2021.12.17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ap-home.cap.ru\home\MEDICIN\юристы\ОБЩЕСТВЕННЫЙ СОВЕТ\ФОТО\ФОТО 2021\2021.12.17\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6E3">
        <w:rPr>
          <w:rFonts w:ascii="Arial" w:hAnsi="Arial" w:cs="Arial"/>
          <w:sz w:val="28"/>
          <w:szCs w:val="28"/>
        </w:rPr>
        <w:t>П</w:t>
      </w:r>
      <w:r w:rsidR="004336E3" w:rsidRPr="004336E3">
        <w:rPr>
          <w:rFonts w:ascii="Arial" w:hAnsi="Arial" w:cs="Arial"/>
          <w:sz w:val="28"/>
          <w:szCs w:val="28"/>
        </w:rPr>
        <w:t>остановлени</w:t>
      </w:r>
      <w:r w:rsidR="004336E3">
        <w:rPr>
          <w:rFonts w:ascii="Arial" w:hAnsi="Arial" w:cs="Arial"/>
          <w:sz w:val="28"/>
          <w:szCs w:val="28"/>
        </w:rPr>
        <w:t>ем</w:t>
      </w:r>
      <w:r w:rsidR="004336E3" w:rsidRPr="004336E3">
        <w:t xml:space="preserve"> </w:t>
      </w:r>
      <w:r w:rsidR="004336E3" w:rsidRPr="004336E3">
        <w:rPr>
          <w:rFonts w:ascii="Arial" w:hAnsi="Arial" w:cs="Arial"/>
          <w:sz w:val="28"/>
          <w:szCs w:val="28"/>
        </w:rPr>
        <w:t>Кабинета Министров Чувашской</w:t>
      </w:r>
      <w:r w:rsidR="004336E3">
        <w:rPr>
          <w:rFonts w:ascii="Arial" w:hAnsi="Arial" w:cs="Arial"/>
          <w:sz w:val="28"/>
          <w:szCs w:val="28"/>
        </w:rPr>
        <w:t xml:space="preserve"> Республики от 30 июня 2021 г. №</w:t>
      </w:r>
      <w:r w:rsidR="004336E3" w:rsidRPr="004336E3">
        <w:rPr>
          <w:rFonts w:ascii="Arial" w:hAnsi="Arial" w:cs="Arial"/>
          <w:sz w:val="28"/>
          <w:szCs w:val="28"/>
        </w:rPr>
        <w:t xml:space="preserve"> 290 утвержд</w:t>
      </w:r>
      <w:r w:rsidR="00FD46A4">
        <w:rPr>
          <w:rFonts w:ascii="Arial" w:hAnsi="Arial" w:cs="Arial"/>
          <w:sz w:val="28"/>
          <w:szCs w:val="28"/>
        </w:rPr>
        <w:t>ена</w:t>
      </w:r>
      <w:r w:rsidR="004336E3" w:rsidRPr="004336E3">
        <w:rPr>
          <w:rFonts w:ascii="Arial" w:hAnsi="Arial" w:cs="Arial"/>
          <w:sz w:val="28"/>
          <w:szCs w:val="28"/>
        </w:rPr>
        <w:t xml:space="preserve"> программа Чувашской Республики «Борьба с онкологическими заболеваниями», в рамках которой реализовыва</w:t>
      </w:r>
      <w:r w:rsidR="00FD46A4">
        <w:rPr>
          <w:rFonts w:ascii="Arial" w:hAnsi="Arial" w:cs="Arial"/>
          <w:sz w:val="28"/>
          <w:szCs w:val="28"/>
        </w:rPr>
        <w:t>ю</w:t>
      </w:r>
      <w:r w:rsidR="004336E3" w:rsidRPr="004336E3">
        <w:rPr>
          <w:rFonts w:ascii="Arial" w:hAnsi="Arial" w:cs="Arial"/>
          <w:sz w:val="28"/>
          <w:szCs w:val="28"/>
        </w:rPr>
        <w:t>тся мероприятия, направленные на совершенствование профилактики и раннего выявления злокачественных новообразований, на повышение эффективности диагностики и лечения злокачественных новообразований, в том числе с применением эффективных методов диагностики злокачественных новообразований и использованием телемедицинских технологий, внедрение высокоэффективных радиологических, химиотерапевтических и комбинированных хирургических методов лечения  с использованием клинических рекомендаций, обеспечение полного цикла при применении химиотерапевтического лечения у больных со злокачественными новообразованиями, повышение доступности высокотехнологичных методов лечения для пациентов с онкологическими заболеваниями, развитие реабилитации онкологических больных, внедрение современных программ реабилитации онкологических больных и программ психосоциальной поддержки онкологических больных, переоснащение медицинских организаций, оказывающих медицинскую помощь больным с онкологическими заболеваниями медицинским оборудованием, в том числе оборудованием для диагностики и лечения методами ядерной медицины, в соответствии с порядками оказания медицинской помощи по профилю «онкология».</w:t>
      </w:r>
    </w:p>
    <w:p w:rsidR="00E36D5B" w:rsidRDefault="00F4435F" w:rsidP="00E36D5B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 w:rsidRPr="00F67B39">
        <w:rPr>
          <w:rFonts w:ascii="Arial" w:hAnsi="Arial" w:cs="Arial"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367030</wp:posOffset>
            </wp:positionV>
            <wp:extent cx="2880000" cy="1912573"/>
            <wp:effectExtent l="0" t="0" r="0" b="0"/>
            <wp:wrapSquare wrapText="bothSides"/>
            <wp:docPr id="11" name="Рисунок 11" descr="\\cap-home.cap.ru\home\MEDICIN\юристы\ОБЩЕСТВЕННЫЙ СОВЕТ\ФОТО\ФОТО 2021\2021.03.19 ГКБ № 1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p-home.cap.ru\home\MEDICIN\юристы\ОБЩЕСТВЕННЫЙ СОВЕТ\ФОТО\ФОТО 2021\2021.03.19 ГКБ № 1\DSC_0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951">
        <w:rPr>
          <w:rFonts w:ascii="Arial" w:hAnsi="Arial" w:cs="Arial"/>
          <w:color w:val="auto"/>
          <w:sz w:val="28"/>
          <w:szCs w:val="28"/>
        </w:rPr>
        <w:t>Гл</w:t>
      </w:r>
      <w:r w:rsidR="00F67B39" w:rsidRPr="00F67B39">
        <w:rPr>
          <w:rFonts w:ascii="Arial" w:hAnsi="Arial" w:cs="Arial"/>
          <w:color w:val="auto"/>
          <w:sz w:val="28"/>
          <w:szCs w:val="28"/>
        </w:rPr>
        <w:t>а</w:t>
      </w:r>
      <w:r w:rsidR="004E4951">
        <w:rPr>
          <w:rFonts w:ascii="Arial" w:hAnsi="Arial" w:cs="Arial"/>
          <w:color w:val="auto"/>
          <w:sz w:val="28"/>
          <w:szCs w:val="28"/>
        </w:rPr>
        <w:t>вной темой</w:t>
      </w:r>
      <w:r w:rsidR="00A34E68">
        <w:rPr>
          <w:rFonts w:ascii="Arial" w:hAnsi="Arial" w:cs="Arial"/>
          <w:color w:val="auto"/>
          <w:sz w:val="28"/>
          <w:szCs w:val="28"/>
        </w:rPr>
        <w:t xml:space="preserve"> выездно</w:t>
      </w:r>
      <w:r w:rsidR="004E4951">
        <w:rPr>
          <w:rFonts w:ascii="Arial" w:hAnsi="Arial" w:cs="Arial"/>
          <w:color w:val="auto"/>
          <w:sz w:val="28"/>
          <w:szCs w:val="28"/>
        </w:rPr>
        <w:t>го заседания</w:t>
      </w:r>
      <w:r w:rsidR="00F67B39" w:rsidRPr="00F67B39">
        <w:rPr>
          <w:rFonts w:ascii="Arial" w:hAnsi="Arial" w:cs="Arial"/>
          <w:color w:val="auto"/>
          <w:sz w:val="28"/>
          <w:szCs w:val="28"/>
        </w:rPr>
        <w:t xml:space="preserve"> Общественного совета </w:t>
      </w:r>
      <w:r w:rsidR="004E4951">
        <w:rPr>
          <w:rFonts w:ascii="Arial" w:hAnsi="Arial" w:cs="Arial"/>
          <w:color w:val="auto"/>
          <w:sz w:val="28"/>
          <w:szCs w:val="28"/>
        </w:rPr>
        <w:br/>
      </w:r>
      <w:r w:rsidR="00F67B39" w:rsidRPr="00F67B39">
        <w:rPr>
          <w:rFonts w:ascii="Arial" w:hAnsi="Arial" w:cs="Arial"/>
          <w:color w:val="auto"/>
          <w:sz w:val="28"/>
          <w:szCs w:val="28"/>
        </w:rPr>
        <w:t>17 марта</w:t>
      </w:r>
      <w:r w:rsidR="00F67B39">
        <w:rPr>
          <w:rFonts w:ascii="Arial" w:hAnsi="Arial" w:cs="Arial"/>
          <w:color w:val="auto"/>
          <w:sz w:val="28"/>
          <w:szCs w:val="28"/>
        </w:rPr>
        <w:t xml:space="preserve"> 2021 г.</w:t>
      </w:r>
      <w:r w:rsidR="00F67B39" w:rsidRPr="00F67B39">
        <w:rPr>
          <w:rFonts w:ascii="Arial" w:hAnsi="Arial" w:cs="Arial"/>
          <w:color w:val="auto"/>
          <w:sz w:val="28"/>
          <w:szCs w:val="28"/>
        </w:rPr>
        <w:t xml:space="preserve"> на базе </w:t>
      </w:r>
      <w:r w:rsidR="00F67B39">
        <w:rPr>
          <w:rFonts w:ascii="Arial" w:hAnsi="Arial" w:cs="Arial"/>
          <w:color w:val="auto"/>
          <w:sz w:val="28"/>
          <w:szCs w:val="28"/>
        </w:rPr>
        <w:t>БУ «</w:t>
      </w:r>
      <w:r w:rsidR="00F67B39" w:rsidRPr="00F67B39">
        <w:rPr>
          <w:rFonts w:ascii="Arial" w:hAnsi="Arial" w:cs="Arial"/>
          <w:color w:val="auto"/>
          <w:sz w:val="28"/>
          <w:szCs w:val="28"/>
        </w:rPr>
        <w:t>Городск</w:t>
      </w:r>
      <w:r w:rsidR="00F67B39">
        <w:rPr>
          <w:rFonts w:ascii="Arial" w:hAnsi="Arial" w:cs="Arial"/>
          <w:color w:val="auto"/>
          <w:sz w:val="28"/>
          <w:szCs w:val="28"/>
        </w:rPr>
        <w:t>ая</w:t>
      </w:r>
      <w:r w:rsidR="00F67B39" w:rsidRPr="00F67B39">
        <w:rPr>
          <w:rFonts w:ascii="Arial" w:hAnsi="Arial" w:cs="Arial"/>
          <w:color w:val="auto"/>
          <w:sz w:val="28"/>
          <w:szCs w:val="28"/>
        </w:rPr>
        <w:t xml:space="preserve"> клиническ</w:t>
      </w:r>
      <w:r w:rsidR="00F67B39">
        <w:rPr>
          <w:rFonts w:ascii="Arial" w:hAnsi="Arial" w:cs="Arial"/>
          <w:color w:val="auto"/>
          <w:sz w:val="28"/>
          <w:szCs w:val="28"/>
        </w:rPr>
        <w:t>ая</w:t>
      </w:r>
      <w:r w:rsidR="00F67B39" w:rsidRPr="00F67B39">
        <w:rPr>
          <w:rFonts w:ascii="Arial" w:hAnsi="Arial" w:cs="Arial"/>
          <w:color w:val="auto"/>
          <w:sz w:val="28"/>
          <w:szCs w:val="28"/>
        </w:rPr>
        <w:t xml:space="preserve"> больниц</w:t>
      </w:r>
      <w:r w:rsidR="00F67B39">
        <w:rPr>
          <w:rFonts w:ascii="Arial" w:hAnsi="Arial" w:cs="Arial"/>
          <w:color w:val="auto"/>
          <w:sz w:val="28"/>
          <w:szCs w:val="28"/>
        </w:rPr>
        <w:t>а</w:t>
      </w:r>
      <w:r w:rsidR="00F67B39" w:rsidRPr="00F67B39">
        <w:rPr>
          <w:rFonts w:ascii="Arial" w:hAnsi="Arial" w:cs="Arial"/>
          <w:color w:val="auto"/>
          <w:sz w:val="28"/>
          <w:szCs w:val="28"/>
        </w:rPr>
        <w:t xml:space="preserve"> №1</w:t>
      </w:r>
      <w:r w:rsidR="00F67B39">
        <w:rPr>
          <w:rFonts w:ascii="Arial" w:hAnsi="Arial" w:cs="Arial"/>
          <w:color w:val="auto"/>
          <w:sz w:val="28"/>
          <w:szCs w:val="28"/>
        </w:rPr>
        <w:t>» Минздрава Чувашии</w:t>
      </w:r>
      <w:r w:rsidR="00F67B39" w:rsidRPr="00F67B39">
        <w:rPr>
          <w:rFonts w:ascii="Arial" w:hAnsi="Arial" w:cs="Arial"/>
          <w:color w:val="auto"/>
          <w:sz w:val="28"/>
          <w:szCs w:val="28"/>
        </w:rPr>
        <w:t xml:space="preserve"> </w:t>
      </w:r>
      <w:r w:rsidR="00F67B39">
        <w:rPr>
          <w:rFonts w:ascii="Arial" w:hAnsi="Arial" w:cs="Arial"/>
          <w:color w:val="auto"/>
          <w:sz w:val="28"/>
          <w:szCs w:val="28"/>
        </w:rPr>
        <w:t>стала</w:t>
      </w:r>
      <w:r w:rsidR="00F67B39" w:rsidRPr="00F67B39">
        <w:rPr>
          <w:rFonts w:ascii="Arial" w:hAnsi="Arial" w:cs="Arial"/>
          <w:color w:val="auto"/>
          <w:sz w:val="28"/>
          <w:szCs w:val="28"/>
        </w:rPr>
        <w:t xml:space="preserve"> борьб</w:t>
      </w:r>
      <w:r w:rsidR="00F67B39">
        <w:rPr>
          <w:rFonts w:ascii="Arial" w:hAnsi="Arial" w:cs="Arial"/>
          <w:color w:val="auto"/>
          <w:sz w:val="28"/>
          <w:szCs w:val="28"/>
        </w:rPr>
        <w:t>а</w:t>
      </w:r>
      <w:r w:rsidR="00F67B39" w:rsidRPr="00F67B39">
        <w:rPr>
          <w:rFonts w:ascii="Arial" w:hAnsi="Arial" w:cs="Arial"/>
          <w:color w:val="auto"/>
          <w:sz w:val="28"/>
          <w:szCs w:val="28"/>
        </w:rPr>
        <w:t xml:space="preserve"> с</w:t>
      </w:r>
      <w:r w:rsidR="00F67B39">
        <w:rPr>
          <w:rFonts w:ascii="Arial" w:hAnsi="Arial" w:cs="Arial"/>
          <w:color w:val="auto"/>
          <w:sz w:val="28"/>
          <w:szCs w:val="28"/>
        </w:rPr>
        <w:t xml:space="preserve"> новой</w:t>
      </w:r>
      <w:r w:rsidR="00F67B39" w:rsidRPr="00F67B39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F67B39" w:rsidRPr="00F67B39">
        <w:rPr>
          <w:rFonts w:ascii="Arial" w:hAnsi="Arial" w:cs="Arial"/>
          <w:color w:val="auto"/>
          <w:sz w:val="28"/>
          <w:szCs w:val="28"/>
        </w:rPr>
        <w:t>коронавирус</w:t>
      </w:r>
      <w:r w:rsidR="00F67B39">
        <w:rPr>
          <w:rFonts w:ascii="Arial" w:hAnsi="Arial" w:cs="Arial"/>
          <w:color w:val="auto"/>
          <w:sz w:val="28"/>
          <w:szCs w:val="28"/>
        </w:rPr>
        <w:t>ной</w:t>
      </w:r>
      <w:proofErr w:type="spellEnd"/>
      <w:r w:rsidR="00F67B39">
        <w:rPr>
          <w:rFonts w:ascii="Arial" w:hAnsi="Arial" w:cs="Arial"/>
          <w:color w:val="auto"/>
          <w:sz w:val="28"/>
          <w:szCs w:val="28"/>
        </w:rPr>
        <w:t xml:space="preserve"> инфекцией (</w:t>
      </w:r>
      <w:r w:rsidR="00F67B39">
        <w:rPr>
          <w:rFonts w:ascii="Arial" w:hAnsi="Arial" w:cs="Arial"/>
          <w:color w:val="auto"/>
          <w:sz w:val="28"/>
          <w:szCs w:val="28"/>
          <w:lang w:val="en-US"/>
        </w:rPr>
        <w:t>COVID</w:t>
      </w:r>
      <w:r w:rsidR="00F67B39" w:rsidRPr="00F67B39">
        <w:rPr>
          <w:rFonts w:ascii="Arial" w:hAnsi="Arial" w:cs="Arial"/>
          <w:color w:val="auto"/>
          <w:sz w:val="28"/>
          <w:szCs w:val="28"/>
        </w:rPr>
        <w:t>-19).</w:t>
      </w:r>
      <w:r w:rsidR="00F67B39">
        <w:rPr>
          <w:rFonts w:ascii="Arial" w:hAnsi="Arial" w:cs="Arial"/>
          <w:color w:val="auto"/>
          <w:sz w:val="28"/>
          <w:szCs w:val="28"/>
        </w:rPr>
        <w:t xml:space="preserve"> </w:t>
      </w:r>
      <w:r w:rsidR="00F67B39" w:rsidRPr="00F67B39">
        <w:rPr>
          <w:rFonts w:ascii="Arial" w:hAnsi="Arial" w:cs="Arial"/>
          <w:color w:val="auto"/>
          <w:sz w:val="28"/>
          <w:szCs w:val="28"/>
        </w:rPr>
        <w:t>Главный врач Городской клинической больницы №1 Антонина Иванова выступила с сообщением о деятельности, результатах работы больницы за 2020 год и основных направлениях развития на 2021 го</w:t>
      </w:r>
      <w:r w:rsidR="001E051B">
        <w:rPr>
          <w:rFonts w:ascii="Arial" w:hAnsi="Arial" w:cs="Arial"/>
          <w:color w:val="auto"/>
          <w:sz w:val="28"/>
          <w:szCs w:val="28"/>
        </w:rPr>
        <w:t xml:space="preserve">д. Ознакомила с анализом личных обращений граждан Ольга Борисовна Петрова, начальник правового обеспечения и организационной работы Минздрава Чувашии. </w:t>
      </w:r>
      <w:r w:rsidR="001E051B" w:rsidRPr="001E051B">
        <w:rPr>
          <w:rFonts w:ascii="Arial" w:hAnsi="Arial" w:cs="Arial"/>
          <w:color w:val="auto"/>
          <w:sz w:val="28"/>
          <w:szCs w:val="28"/>
        </w:rPr>
        <w:t>Члены Общественного совета разобрали с администрацией больницы все обращения медработников, касающиеся выплат за работу с COVID-19.</w:t>
      </w:r>
      <w:r w:rsidR="001E051B">
        <w:rPr>
          <w:rFonts w:ascii="Arial" w:hAnsi="Arial" w:cs="Arial"/>
          <w:color w:val="auto"/>
          <w:sz w:val="28"/>
          <w:szCs w:val="28"/>
        </w:rPr>
        <w:t xml:space="preserve"> Валентина Андреевна отметила: </w:t>
      </w:r>
      <w:r w:rsidR="001E051B" w:rsidRPr="001E051B">
        <w:rPr>
          <w:rFonts w:ascii="Arial" w:hAnsi="Arial" w:cs="Arial"/>
          <w:color w:val="auto"/>
          <w:sz w:val="28"/>
          <w:szCs w:val="28"/>
        </w:rPr>
        <w:t>«Абсолютно все медицинские организации – и те, которые были перепрофилированы, и те, которые оказывали и до сих пор оказывают экстренную медицинскую помощь – достойно справились со своей задачей»</w:t>
      </w:r>
      <w:r w:rsidR="001E051B">
        <w:rPr>
          <w:rFonts w:ascii="Arial" w:hAnsi="Arial" w:cs="Arial"/>
          <w:color w:val="auto"/>
          <w:sz w:val="28"/>
          <w:szCs w:val="28"/>
        </w:rPr>
        <w:t xml:space="preserve">.    </w:t>
      </w:r>
      <w:r w:rsidR="00F67B39" w:rsidRPr="00F67B39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051B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6C01F8" w:rsidRDefault="00F4435F" w:rsidP="00E36D5B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944880</wp:posOffset>
            </wp:positionV>
            <wp:extent cx="2879725" cy="2059940"/>
            <wp:effectExtent l="0" t="0" r="0" b="0"/>
            <wp:wrapSquare wrapText="bothSides"/>
            <wp:docPr id="2" name="Рисунок 2" descr="https://fs01.cap.ru/www21/medicin/news/2021/01/22/b75ce706-5fe8-42b5-9ca8-0f72d64caca1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1.cap.ru/www21/medicin/news/2021/01/22/b75ce706-5fe8-42b5-9ca8-0f72d64caca1/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D5B">
        <w:rPr>
          <w:rFonts w:ascii="Arial" w:hAnsi="Arial" w:cs="Arial"/>
          <w:color w:val="auto"/>
          <w:sz w:val="28"/>
          <w:szCs w:val="28"/>
        </w:rPr>
        <w:t xml:space="preserve"> </w:t>
      </w:r>
      <w:r w:rsidR="001E051B">
        <w:rPr>
          <w:rFonts w:ascii="Arial" w:hAnsi="Arial" w:cs="Arial"/>
          <w:color w:val="auto"/>
          <w:sz w:val="28"/>
          <w:szCs w:val="28"/>
        </w:rPr>
        <w:t xml:space="preserve">Члены Общественного совета </w:t>
      </w:r>
      <w:r w:rsidR="00E36D5B">
        <w:rPr>
          <w:rFonts w:ascii="Arial" w:hAnsi="Arial" w:cs="Arial"/>
          <w:color w:val="auto"/>
          <w:sz w:val="28"/>
          <w:szCs w:val="28"/>
        </w:rPr>
        <w:t xml:space="preserve">в 2021 г. </w:t>
      </w:r>
      <w:r w:rsidR="001E051B">
        <w:rPr>
          <w:rFonts w:ascii="Arial" w:hAnsi="Arial" w:cs="Arial"/>
          <w:color w:val="auto"/>
          <w:sz w:val="28"/>
          <w:szCs w:val="28"/>
        </w:rPr>
        <w:t xml:space="preserve">принимали активное участие в региональных обсуждениях по улучшению качества оказываемой медицинской помощи. Так, 22 января 2021 г. </w:t>
      </w:r>
      <w:r w:rsidR="00E36D5B">
        <w:rPr>
          <w:rFonts w:ascii="Arial" w:hAnsi="Arial" w:cs="Arial"/>
          <w:color w:val="auto"/>
          <w:sz w:val="28"/>
          <w:szCs w:val="28"/>
        </w:rPr>
        <w:t xml:space="preserve">на Общественном совете при Главе Чувашии обсуждался вопрос лекарственного обеспечения </w:t>
      </w:r>
      <w:r w:rsidR="00E36D5B" w:rsidRPr="00E36D5B">
        <w:rPr>
          <w:rFonts w:ascii="Arial" w:hAnsi="Arial" w:cs="Arial"/>
          <w:color w:val="auto"/>
          <w:sz w:val="28"/>
          <w:szCs w:val="28"/>
        </w:rPr>
        <w:t>детей с редкими заболеваниями</w:t>
      </w:r>
      <w:r w:rsidR="00E36D5B">
        <w:rPr>
          <w:rFonts w:ascii="Arial" w:hAnsi="Arial" w:cs="Arial"/>
          <w:color w:val="auto"/>
          <w:sz w:val="28"/>
          <w:szCs w:val="28"/>
        </w:rPr>
        <w:t xml:space="preserve">. </w:t>
      </w:r>
      <w:r w:rsidR="00E36D5B" w:rsidRPr="00E36D5B">
        <w:rPr>
          <w:rFonts w:ascii="Arial" w:hAnsi="Arial" w:cs="Arial"/>
          <w:color w:val="auto"/>
          <w:sz w:val="28"/>
          <w:szCs w:val="28"/>
        </w:rPr>
        <w:t xml:space="preserve">Алексей Кизилов, </w:t>
      </w:r>
      <w:proofErr w:type="spellStart"/>
      <w:r w:rsidR="00E36D5B" w:rsidRPr="00E36D5B">
        <w:rPr>
          <w:rFonts w:ascii="Arial" w:hAnsi="Arial" w:cs="Arial"/>
          <w:color w:val="auto"/>
          <w:sz w:val="28"/>
          <w:szCs w:val="28"/>
        </w:rPr>
        <w:t>и.о</w:t>
      </w:r>
      <w:proofErr w:type="spellEnd"/>
      <w:r w:rsidR="00E36D5B" w:rsidRPr="00E36D5B">
        <w:rPr>
          <w:rFonts w:ascii="Arial" w:hAnsi="Arial" w:cs="Arial"/>
          <w:color w:val="auto"/>
          <w:sz w:val="28"/>
          <w:szCs w:val="28"/>
        </w:rPr>
        <w:t>. первого заместителя министра здравоохранения Чувашской Республики</w:t>
      </w:r>
      <w:r w:rsidR="00E36D5B">
        <w:rPr>
          <w:rFonts w:ascii="Arial" w:hAnsi="Arial" w:cs="Arial"/>
          <w:color w:val="auto"/>
          <w:sz w:val="28"/>
          <w:szCs w:val="28"/>
        </w:rPr>
        <w:t>, сообщил, что</w:t>
      </w:r>
      <w:r w:rsidR="00E36D5B" w:rsidRPr="00E36D5B">
        <w:rPr>
          <w:rFonts w:ascii="Arial" w:hAnsi="Arial" w:cs="Arial"/>
          <w:color w:val="auto"/>
          <w:sz w:val="28"/>
          <w:szCs w:val="28"/>
        </w:rPr>
        <w:t xml:space="preserve"> всего в республике 68 детей с редкими заболеваниями, 34 из </w:t>
      </w:r>
      <w:r w:rsidR="00E36D5B" w:rsidRPr="00E36D5B">
        <w:rPr>
          <w:rFonts w:ascii="Arial" w:hAnsi="Arial" w:cs="Arial"/>
          <w:color w:val="auto"/>
          <w:sz w:val="28"/>
          <w:szCs w:val="28"/>
        </w:rPr>
        <w:lastRenderedPageBreak/>
        <w:t>которых нуждаются в дорогостоящих лекарственных препаратах. Все нуждающиеся дети обеспечены в полном объеме.</w:t>
      </w:r>
      <w:r w:rsidR="00E36D5B">
        <w:rPr>
          <w:rFonts w:ascii="Arial" w:hAnsi="Arial" w:cs="Arial"/>
          <w:color w:val="auto"/>
          <w:sz w:val="28"/>
          <w:szCs w:val="28"/>
        </w:rPr>
        <w:t xml:space="preserve"> По итогам заседания </w:t>
      </w:r>
      <w:r w:rsidR="00E36D5B" w:rsidRPr="00E36D5B">
        <w:rPr>
          <w:rFonts w:ascii="Arial" w:hAnsi="Arial" w:cs="Arial"/>
          <w:color w:val="auto"/>
          <w:sz w:val="28"/>
          <w:szCs w:val="28"/>
        </w:rPr>
        <w:t>принято решение вести постоянный мониторинг в этом направлении и регулярно собираться на совместные заседания с представителями Минздрава Чувашии для обсуждения всех проблемных вопросов.</w:t>
      </w:r>
    </w:p>
    <w:p w:rsidR="00021C61" w:rsidRDefault="006B231A" w:rsidP="004E4951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8890</wp:posOffset>
            </wp:positionV>
            <wp:extent cx="2879725" cy="1918335"/>
            <wp:effectExtent l="0" t="0" r="0" b="5715"/>
            <wp:wrapSquare wrapText="bothSides"/>
            <wp:docPr id="10" name="Рисунок 10" descr="https://op21.ru/upload/iblock/df4/n3y4rditq77hzk7wbl4sf1ps345ik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p21.ru/upload/iblock/df4/n3y4rditq77hzk7wbl4sf1ps345ikch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1C61" w:rsidRPr="00021C61">
        <w:rPr>
          <w:rFonts w:ascii="Arial" w:hAnsi="Arial" w:cs="Arial"/>
          <w:color w:val="auto"/>
          <w:sz w:val="28"/>
          <w:szCs w:val="28"/>
        </w:rPr>
        <w:t xml:space="preserve">1 марта </w:t>
      </w:r>
      <w:r w:rsidR="0089256C" w:rsidRPr="0089256C">
        <w:rPr>
          <w:rFonts w:ascii="Arial" w:hAnsi="Arial" w:cs="Arial"/>
          <w:color w:val="auto"/>
          <w:sz w:val="28"/>
          <w:szCs w:val="28"/>
        </w:rPr>
        <w:t xml:space="preserve">2021 </w:t>
      </w:r>
      <w:r w:rsidR="0089256C">
        <w:rPr>
          <w:rFonts w:ascii="Arial" w:hAnsi="Arial" w:cs="Arial"/>
          <w:color w:val="auto"/>
          <w:sz w:val="28"/>
          <w:szCs w:val="28"/>
        </w:rPr>
        <w:t xml:space="preserve">года </w:t>
      </w:r>
      <w:r w:rsidR="00021C61" w:rsidRPr="00021C61">
        <w:rPr>
          <w:rFonts w:ascii="Arial" w:hAnsi="Arial" w:cs="Arial"/>
          <w:color w:val="auto"/>
          <w:sz w:val="28"/>
          <w:szCs w:val="28"/>
        </w:rPr>
        <w:t>Глава Чувашии Олег Николаев провел встречу с Советом Общественной палаты Чувашской Республики и председателями общественных советов в регионе.</w:t>
      </w:r>
      <w:r w:rsidR="00021C61">
        <w:rPr>
          <w:rFonts w:ascii="Arial" w:hAnsi="Arial" w:cs="Arial"/>
          <w:color w:val="auto"/>
          <w:sz w:val="28"/>
          <w:szCs w:val="28"/>
        </w:rPr>
        <w:t xml:space="preserve"> На встрече Валентина Андреевна выступила с </w:t>
      </w:r>
      <w:r w:rsidR="004E4951">
        <w:rPr>
          <w:rFonts w:ascii="Arial" w:hAnsi="Arial" w:cs="Arial"/>
          <w:color w:val="auto"/>
          <w:sz w:val="28"/>
          <w:szCs w:val="28"/>
        </w:rPr>
        <w:t>докладом о</w:t>
      </w:r>
      <w:r w:rsidR="00021C61">
        <w:rPr>
          <w:rFonts w:ascii="Arial" w:hAnsi="Arial" w:cs="Arial"/>
          <w:color w:val="auto"/>
          <w:sz w:val="28"/>
          <w:szCs w:val="28"/>
        </w:rPr>
        <w:t xml:space="preserve"> </w:t>
      </w:r>
      <w:r w:rsidR="00021C61" w:rsidRPr="00021C61">
        <w:rPr>
          <w:rFonts w:ascii="Arial" w:hAnsi="Arial" w:cs="Arial"/>
          <w:color w:val="auto"/>
          <w:sz w:val="28"/>
          <w:szCs w:val="28"/>
        </w:rPr>
        <w:t>мер</w:t>
      </w:r>
      <w:r w:rsidR="004E4951">
        <w:rPr>
          <w:rFonts w:ascii="Arial" w:hAnsi="Arial" w:cs="Arial"/>
          <w:color w:val="auto"/>
          <w:sz w:val="28"/>
          <w:szCs w:val="28"/>
        </w:rPr>
        <w:t>ах</w:t>
      </w:r>
      <w:r w:rsidR="00021C61" w:rsidRPr="00021C61">
        <w:rPr>
          <w:rFonts w:ascii="Arial" w:hAnsi="Arial" w:cs="Arial"/>
          <w:color w:val="auto"/>
          <w:sz w:val="28"/>
          <w:szCs w:val="28"/>
        </w:rPr>
        <w:t xml:space="preserve"> социальной поддержки медицинских работников медицинских организаций первичного звена здравоохранения и скорой медицинской помощи</w:t>
      </w:r>
      <w:r w:rsidR="00021C61">
        <w:rPr>
          <w:rFonts w:ascii="Arial" w:hAnsi="Arial" w:cs="Arial"/>
          <w:color w:val="auto"/>
          <w:sz w:val="28"/>
          <w:szCs w:val="28"/>
        </w:rPr>
        <w:t xml:space="preserve">. </w:t>
      </w:r>
      <w:r w:rsidR="004E4951">
        <w:rPr>
          <w:rFonts w:ascii="Arial" w:hAnsi="Arial" w:cs="Arial"/>
          <w:color w:val="auto"/>
          <w:sz w:val="28"/>
          <w:szCs w:val="28"/>
        </w:rPr>
        <w:t>Она отметила, что в</w:t>
      </w:r>
      <w:r w:rsidR="00021C61" w:rsidRPr="00021C61">
        <w:rPr>
          <w:rFonts w:ascii="Arial" w:hAnsi="Arial" w:cs="Arial"/>
          <w:color w:val="auto"/>
          <w:sz w:val="28"/>
          <w:szCs w:val="28"/>
        </w:rPr>
        <w:t xml:space="preserve"> настоящее время в республике действует ряд мер поддержки работников бюджетной сферы, в том числе и медицинских, однако, остается не разрешенным вопрос по предоставлению именно служебных жилых помещений медицинским работникам, оказывающим первичную медико-санитарную помощь по всей республике</w:t>
      </w:r>
      <w:r w:rsidR="004E4951">
        <w:rPr>
          <w:rFonts w:ascii="Arial" w:hAnsi="Arial" w:cs="Arial"/>
          <w:color w:val="auto"/>
          <w:sz w:val="28"/>
          <w:szCs w:val="28"/>
        </w:rPr>
        <w:t>.</w:t>
      </w:r>
    </w:p>
    <w:p w:rsidR="004E4951" w:rsidRDefault="00DC53D3" w:rsidP="00F4435F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312420</wp:posOffset>
            </wp:positionV>
            <wp:extent cx="2880000" cy="1916659"/>
            <wp:effectExtent l="0" t="0" r="0" b="7620"/>
            <wp:wrapSquare wrapText="bothSides"/>
            <wp:docPr id="4" name="Рисунок 4" descr="https://fs01.cap.ru/www21-06/medicin/news/2021/07/14/fc3a9190-d83d-41c2-a704-2e4893f85c0c/img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cap.ru/www21-06/medicin/news/2021/07/14/fc3a9190-d83d-41c2-a704-2e4893f85c0c/img_66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35F">
        <w:rPr>
          <w:rFonts w:ascii="Arial" w:hAnsi="Arial" w:cs="Arial"/>
          <w:color w:val="auto"/>
          <w:sz w:val="28"/>
          <w:szCs w:val="28"/>
        </w:rPr>
        <w:t xml:space="preserve"> </w:t>
      </w:r>
      <w:r w:rsidR="00F4435F" w:rsidRPr="00F4435F">
        <w:rPr>
          <w:rFonts w:ascii="Arial" w:hAnsi="Arial" w:cs="Arial"/>
          <w:color w:val="auto"/>
          <w:sz w:val="28"/>
          <w:szCs w:val="28"/>
        </w:rPr>
        <w:t>14 июля 2021 года Общественная палата Чувашской Республики провела круглый стол «О вопросах проведения вакцинации населения Чувашской Республики против COVID-19»</w:t>
      </w:r>
      <w:r w:rsidR="00F4435F">
        <w:rPr>
          <w:rFonts w:ascii="Arial" w:hAnsi="Arial" w:cs="Arial"/>
          <w:color w:val="auto"/>
          <w:sz w:val="28"/>
          <w:szCs w:val="28"/>
        </w:rPr>
        <w:t xml:space="preserve">. </w:t>
      </w:r>
      <w:r w:rsidR="00F4435F" w:rsidRPr="00F4435F">
        <w:rPr>
          <w:rFonts w:ascii="Arial" w:hAnsi="Arial" w:cs="Arial"/>
          <w:color w:val="auto"/>
          <w:sz w:val="28"/>
          <w:szCs w:val="28"/>
        </w:rPr>
        <w:t xml:space="preserve">О ходе прививочной компании в Чувашии рассказал министр здравоохранения Чувашии Владимир Степанов. «В республике вакцинация максимально доступна для населения. Помимо стационарных пунктов, прививки делают и выездные мобильные </w:t>
      </w:r>
      <w:r w:rsidR="00F4435F" w:rsidRPr="00F4435F">
        <w:rPr>
          <w:rFonts w:ascii="Arial" w:hAnsi="Arial" w:cs="Arial"/>
          <w:color w:val="auto"/>
          <w:sz w:val="28"/>
          <w:szCs w:val="28"/>
        </w:rPr>
        <w:lastRenderedPageBreak/>
        <w:t>бригады. К маломобильным гражданам медики приезжают на дом.</w:t>
      </w:r>
      <w:r w:rsidR="00F4435F">
        <w:rPr>
          <w:rFonts w:ascii="Arial" w:hAnsi="Arial" w:cs="Arial"/>
          <w:color w:val="auto"/>
          <w:sz w:val="28"/>
          <w:szCs w:val="28"/>
        </w:rPr>
        <w:t xml:space="preserve"> </w:t>
      </w:r>
      <w:r w:rsidR="00F4435F" w:rsidRPr="00F4435F">
        <w:rPr>
          <w:rFonts w:ascii="Arial" w:hAnsi="Arial" w:cs="Arial"/>
          <w:color w:val="auto"/>
          <w:sz w:val="28"/>
          <w:szCs w:val="28"/>
        </w:rPr>
        <w:t>На сегодняшний день для лечения в амбулаторных условиях организована работа 31 центра, для оказания медпомощи в стационарных условиях развернуто 2232 койки в 16 госпиталях. Помимо этого, в регионе растут темпы вакцинации. На конец июня ежедневно вакцинацию проходило более 4 тыс. человек. Сейчас эта цифра доходит до 8 тыс. человек в сутки</w:t>
      </w:r>
      <w:r w:rsidR="004E4951">
        <w:rPr>
          <w:rFonts w:ascii="Arial" w:hAnsi="Arial" w:cs="Arial"/>
          <w:color w:val="auto"/>
          <w:sz w:val="28"/>
          <w:szCs w:val="28"/>
        </w:rPr>
        <w:t>»</w:t>
      </w:r>
      <w:r w:rsidR="00F4435F" w:rsidRPr="00F4435F">
        <w:rPr>
          <w:rFonts w:ascii="Arial" w:hAnsi="Arial" w:cs="Arial"/>
          <w:color w:val="auto"/>
          <w:sz w:val="28"/>
          <w:szCs w:val="28"/>
        </w:rPr>
        <w:t>.</w:t>
      </w:r>
      <w:r w:rsidR="00F4435F">
        <w:rPr>
          <w:rFonts w:ascii="Arial" w:hAnsi="Arial" w:cs="Arial"/>
          <w:color w:val="auto"/>
          <w:sz w:val="28"/>
          <w:szCs w:val="28"/>
        </w:rPr>
        <w:t xml:space="preserve"> </w:t>
      </w:r>
    </w:p>
    <w:p w:rsidR="00F4435F" w:rsidRDefault="00F4435F" w:rsidP="00F4435F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 w:rsidRPr="00F4435F">
        <w:rPr>
          <w:rFonts w:ascii="Arial" w:hAnsi="Arial" w:cs="Arial"/>
          <w:color w:val="auto"/>
          <w:sz w:val="28"/>
          <w:szCs w:val="28"/>
        </w:rPr>
        <w:t xml:space="preserve">Член Общественного совета при Минздраве Чувашии, главный врач ООО «МТК» Клиника </w:t>
      </w:r>
      <w:proofErr w:type="spellStart"/>
      <w:r w:rsidRPr="00F4435F">
        <w:rPr>
          <w:rFonts w:ascii="Arial" w:hAnsi="Arial" w:cs="Arial"/>
          <w:color w:val="auto"/>
          <w:sz w:val="28"/>
          <w:szCs w:val="28"/>
        </w:rPr>
        <w:t>Легамед</w:t>
      </w:r>
      <w:proofErr w:type="spellEnd"/>
      <w:r w:rsidRPr="00F4435F">
        <w:rPr>
          <w:rFonts w:ascii="Arial" w:hAnsi="Arial" w:cs="Arial"/>
          <w:color w:val="auto"/>
          <w:sz w:val="28"/>
          <w:szCs w:val="28"/>
        </w:rPr>
        <w:t xml:space="preserve"> (г. Чебоксары), заместитель руководителя комитета здравоохранения Чувашского регионального отделения общероссийской общественной организации «Ассоциация </w:t>
      </w:r>
      <w:r w:rsidR="006B231A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1980565</wp:posOffset>
            </wp:positionV>
            <wp:extent cx="2879725" cy="1918335"/>
            <wp:effectExtent l="0" t="0" r="0" b="5715"/>
            <wp:wrapSquare wrapText="bothSides"/>
            <wp:docPr id="9" name="Рисунок 9" descr="https://op21.ru/upload/iblock/7ed/rnucfgbhp5vasapdsjkzkdc7dgbv8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p21.ru/upload/iblock/7ed/rnucfgbhp5vasapdsjkzkdc7dgbv8d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35F">
        <w:rPr>
          <w:rFonts w:ascii="Arial" w:hAnsi="Arial" w:cs="Arial"/>
          <w:color w:val="auto"/>
          <w:sz w:val="28"/>
          <w:szCs w:val="28"/>
        </w:rPr>
        <w:t xml:space="preserve">молодых предпринимателей Эдуард </w:t>
      </w:r>
      <w:proofErr w:type="spellStart"/>
      <w:r w:rsidRPr="00F4435F">
        <w:rPr>
          <w:rFonts w:ascii="Arial" w:hAnsi="Arial" w:cs="Arial"/>
          <w:color w:val="auto"/>
          <w:sz w:val="28"/>
          <w:szCs w:val="28"/>
        </w:rPr>
        <w:t>Андроникович</w:t>
      </w:r>
      <w:proofErr w:type="spellEnd"/>
      <w:r w:rsidRPr="00F4435F">
        <w:rPr>
          <w:rFonts w:ascii="Arial" w:hAnsi="Arial" w:cs="Arial"/>
          <w:color w:val="auto"/>
          <w:sz w:val="28"/>
          <w:szCs w:val="28"/>
        </w:rPr>
        <w:t xml:space="preserve"> поделился своими размышлениями о муссирующем, в </w:t>
      </w:r>
      <w:proofErr w:type="gramStart"/>
      <w:r w:rsidRPr="00F4435F">
        <w:rPr>
          <w:rFonts w:ascii="Arial" w:hAnsi="Arial" w:cs="Arial"/>
          <w:color w:val="auto"/>
          <w:sz w:val="28"/>
          <w:szCs w:val="28"/>
        </w:rPr>
        <w:t>основном</w:t>
      </w:r>
      <w:r w:rsidR="006B231A" w:rsidRPr="006B231A">
        <w:t xml:space="preserve"> </w:t>
      </w:r>
      <w:r w:rsidRPr="00F4435F">
        <w:rPr>
          <w:rFonts w:ascii="Arial" w:hAnsi="Arial" w:cs="Arial"/>
          <w:color w:val="auto"/>
          <w:sz w:val="28"/>
          <w:szCs w:val="28"/>
        </w:rPr>
        <w:t xml:space="preserve"> среди</w:t>
      </w:r>
      <w:proofErr w:type="gramEnd"/>
      <w:r w:rsidRPr="00F4435F">
        <w:rPr>
          <w:rFonts w:ascii="Arial" w:hAnsi="Arial" w:cs="Arial"/>
          <w:color w:val="auto"/>
          <w:sz w:val="28"/>
          <w:szCs w:val="28"/>
        </w:rPr>
        <w:t xml:space="preserve"> молодёжи, мифе о влиянии вакцины на репродуктивную систему, а также о модифицировании личности с </w:t>
      </w:r>
      <w:proofErr w:type="spellStart"/>
      <w:r w:rsidRPr="00F4435F">
        <w:rPr>
          <w:rFonts w:ascii="Arial" w:hAnsi="Arial" w:cs="Arial"/>
          <w:color w:val="auto"/>
          <w:sz w:val="28"/>
          <w:szCs w:val="28"/>
        </w:rPr>
        <w:t>чипированием</w:t>
      </w:r>
      <w:proofErr w:type="spellEnd"/>
      <w:r w:rsidRPr="00F4435F">
        <w:rPr>
          <w:rFonts w:ascii="Arial" w:hAnsi="Arial" w:cs="Arial"/>
          <w:color w:val="auto"/>
          <w:sz w:val="28"/>
          <w:szCs w:val="28"/>
        </w:rPr>
        <w:t>. «Сформированный после прививки иммунитет на различных уровнях не дает вирусу запускать каскад патологических реакций, приводящих к развитию болезни. После вакцинации не следует ждать каких-то влияний на репродуктивную систему», - заявил он.</w:t>
      </w:r>
      <w:r>
        <w:rPr>
          <w:rFonts w:ascii="Arial" w:hAnsi="Arial" w:cs="Arial"/>
          <w:color w:val="auto"/>
          <w:sz w:val="28"/>
          <w:szCs w:val="28"/>
        </w:rPr>
        <w:t xml:space="preserve"> В конце заседания было решено </w:t>
      </w:r>
      <w:r w:rsidRPr="00F4435F">
        <w:rPr>
          <w:rFonts w:ascii="Arial" w:hAnsi="Arial" w:cs="Arial"/>
          <w:color w:val="auto"/>
          <w:sz w:val="28"/>
          <w:szCs w:val="28"/>
        </w:rPr>
        <w:t>провести обсуждения данной темы во всех муниципалитетах на базе общественных советов с приглашением местных жителей, работников медицинской сферы, экспертов и ответить на все вопросы, волнующие жителей республики.</w:t>
      </w:r>
    </w:p>
    <w:p w:rsidR="00F4435F" w:rsidRDefault="00F4435F" w:rsidP="00E36D5B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131445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3" name="Рисунок 3" descr="В Общественной палате Чувашии состоялось общественное обсуждение проекта закона о республиканском бюдж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Общественной палате Чувашии состоялось общественное обсуждение проекта закона о республиканском бюджет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35F">
        <w:rPr>
          <w:rFonts w:ascii="Arial" w:hAnsi="Arial" w:cs="Arial"/>
          <w:color w:val="auto"/>
          <w:sz w:val="28"/>
          <w:szCs w:val="28"/>
        </w:rPr>
        <w:t>22 октября 2021 года в Общественной палате Чувашской Республики состоялись общественные слушания проекта республиканского закона «О республиканском бюджете Чувашской Республики на 2022 год и на плановый период 2023 и 2024 годов».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F4435F">
        <w:rPr>
          <w:rFonts w:ascii="Arial" w:hAnsi="Arial" w:cs="Arial"/>
          <w:color w:val="auto"/>
          <w:sz w:val="28"/>
          <w:szCs w:val="28"/>
        </w:rPr>
        <w:t>Бюджет остаётся социально-ориентированным, в нём учтены основополагающие направления развития региона: на реализацию национальных проектов в ближайшие три года из всех источников финансирования планируется выделить более 94 млрд рублей. В следующем году на социальную политику и образование намерены предоставить порядка 40 млрд.</w:t>
      </w:r>
    </w:p>
    <w:p w:rsidR="00DC53D3" w:rsidRDefault="00DC53D3" w:rsidP="00E36D5B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 w:rsidRPr="00DC53D3">
        <w:rPr>
          <w:rFonts w:ascii="Arial" w:hAnsi="Arial" w:cs="Arial"/>
          <w:color w:val="auto"/>
          <w:sz w:val="28"/>
          <w:szCs w:val="28"/>
        </w:rPr>
        <w:t>В Общественной палате Р</w:t>
      </w:r>
      <w:r>
        <w:rPr>
          <w:rFonts w:ascii="Arial" w:hAnsi="Arial" w:cs="Arial"/>
          <w:color w:val="auto"/>
          <w:sz w:val="28"/>
          <w:szCs w:val="28"/>
        </w:rPr>
        <w:t xml:space="preserve">оссийской </w:t>
      </w:r>
      <w:r w:rsidRPr="00DC53D3">
        <w:rPr>
          <w:rFonts w:ascii="Arial" w:hAnsi="Arial" w:cs="Arial"/>
          <w:color w:val="auto"/>
          <w:sz w:val="28"/>
          <w:szCs w:val="28"/>
        </w:rPr>
        <w:t>Ф</w:t>
      </w:r>
      <w:r>
        <w:rPr>
          <w:rFonts w:ascii="Arial" w:hAnsi="Arial" w:cs="Arial"/>
          <w:color w:val="auto"/>
          <w:sz w:val="28"/>
          <w:szCs w:val="28"/>
        </w:rPr>
        <w:t>едерации</w:t>
      </w:r>
      <w:r w:rsidRPr="00DC53D3">
        <w:rPr>
          <w:rFonts w:ascii="Arial" w:hAnsi="Arial" w:cs="Arial"/>
          <w:color w:val="auto"/>
          <w:sz w:val="28"/>
          <w:szCs w:val="28"/>
        </w:rPr>
        <w:t xml:space="preserve"> 23 июня </w:t>
      </w:r>
      <w:r>
        <w:rPr>
          <w:rFonts w:ascii="Arial" w:hAnsi="Arial" w:cs="Arial"/>
          <w:color w:val="auto"/>
          <w:sz w:val="28"/>
          <w:szCs w:val="28"/>
        </w:rPr>
        <w:t xml:space="preserve">2021 г. </w:t>
      </w:r>
      <w:r w:rsidRPr="00DC53D3">
        <w:rPr>
          <w:rFonts w:ascii="Arial" w:hAnsi="Arial" w:cs="Arial"/>
          <w:color w:val="auto"/>
          <w:sz w:val="28"/>
          <w:szCs w:val="28"/>
        </w:rPr>
        <w:t>прошел круглый стол на тему «Актуальные вопросы взаимодействия с профильными комиссиями общественных палат субъектов Российской Федерации (обществе</w:t>
      </w:r>
      <w:r>
        <w:rPr>
          <w:rFonts w:ascii="Arial" w:hAnsi="Arial" w:cs="Arial"/>
          <w:color w:val="auto"/>
          <w:sz w:val="28"/>
          <w:szCs w:val="28"/>
        </w:rPr>
        <w:t xml:space="preserve">нный контроль здравоохранения)», на котором были представлены </w:t>
      </w:r>
      <w:r w:rsidRPr="00DC53D3">
        <w:rPr>
          <w:rFonts w:ascii="Arial" w:hAnsi="Arial" w:cs="Arial"/>
          <w:color w:val="auto"/>
          <w:sz w:val="28"/>
          <w:szCs w:val="28"/>
        </w:rPr>
        <w:t>лучшие региональные практики в области общественного контроля</w:t>
      </w:r>
      <w:r>
        <w:rPr>
          <w:rFonts w:ascii="Arial" w:hAnsi="Arial" w:cs="Arial"/>
          <w:color w:val="auto"/>
          <w:sz w:val="28"/>
          <w:szCs w:val="28"/>
        </w:rPr>
        <w:t>. Ольга Борисовна Петрова, начальник правового обеспечения и организационной работы Минздрава Чувашии, поделилась опытом работы Общественного совета при Минздраве Чувашии.</w:t>
      </w:r>
    </w:p>
    <w:p w:rsidR="00174C9B" w:rsidRDefault="00174C9B" w:rsidP="005718A7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 w:rsidRPr="00C3582C">
        <w:rPr>
          <w:rFonts w:ascii="Arial" w:hAnsi="Arial" w:cs="Arial"/>
          <w:color w:val="auto"/>
          <w:sz w:val="28"/>
          <w:szCs w:val="28"/>
        </w:rPr>
        <w:t xml:space="preserve">На официальном сайте Министерства в информационно-телекоммуникационной сети «Интернет» создан специальный раздел Общественного совета: http://medicin.cap.ru/about/koordinacionnie-i-soveschateljnie-organi. В данном разделе и его подразделах размещен всеобъемлющий спектр информации о работе Общественного совета, в том числе протоколы заседаний Общественного совета размещены по адресу: </w:t>
      </w:r>
      <w:hyperlink r:id="rId23" w:history="1">
        <w:r w:rsidRPr="00C3582C">
          <w:rPr>
            <w:rFonts w:ascii="Arial" w:hAnsi="Arial" w:cs="Arial"/>
            <w:color w:val="auto"/>
            <w:sz w:val="28"/>
            <w:szCs w:val="28"/>
          </w:rPr>
          <w:t>http://medicin.cap.ru/about/koordinacionnie-i-soveschateljnie-</w:t>
        </w:r>
        <w:r w:rsidRPr="00C3582C">
          <w:rPr>
            <w:rFonts w:ascii="Arial" w:hAnsi="Arial" w:cs="Arial"/>
            <w:color w:val="auto"/>
            <w:sz w:val="28"/>
            <w:szCs w:val="28"/>
          </w:rPr>
          <w:lastRenderedPageBreak/>
          <w:t>organi/obschestvennij-sovet-pri-ministerstve-zdravoohraneni/protokoli-zasedanij</w:t>
        </w:r>
      </w:hyperlink>
      <w:r w:rsidRPr="00C3582C">
        <w:rPr>
          <w:rFonts w:ascii="Arial" w:hAnsi="Arial" w:cs="Arial"/>
          <w:color w:val="auto"/>
          <w:sz w:val="28"/>
          <w:szCs w:val="28"/>
        </w:rPr>
        <w:t>.</w:t>
      </w:r>
    </w:p>
    <w:p w:rsidR="007C690C" w:rsidRDefault="007C690C" w:rsidP="007C690C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 w:rsidRPr="00C3582C">
        <w:rPr>
          <w:rFonts w:ascii="Arial" w:hAnsi="Arial" w:cs="Arial"/>
          <w:color w:val="auto"/>
          <w:sz w:val="28"/>
          <w:szCs w:val="28"/>
        </w:rPr>
        <w:t xml:space="preserve">На официальном сайте Министерства в информационно-телекоммуникационной сети «Интернет» создан специальный раздел Общественного совета: http://medicin.cap.ru/about/koordinacionnie-i-soveschateljnie-organi. В данном разделе и его подразделах размещен всеобъемлющий спектр информации о работе Общественного совета, в том числе протоколы заседаний Общественного совета размещены по адресу: </w:t>
      </w:r>
      <w:hyperlink r:id="rId24" w:history="1">
        <w:r w:rsidRPr="00C3582C">
          <w:rPr>
            <w:rFonts w:ascii="Arial" w:hAnsi="Arial" w:cs="Arial"/>
            <w:color w:val="auto"/>
            <w:sz w:val="28"/>
            <w:szCs w:val="28"/>
          </w:rPr>
          <w:t>http://medicin.cap.ru/about/koordinacionnie-i-soveschateljnie-organi/obschestvennij-sovet-pri-ministerstve-zdravoohraneni/protokoli-zasedanij</w:t>
        </w:r>
      </w:hyperlink>
      <w:r w:rsidRPr="00C3582C">
        <w:rPr>
          <w:rFonts w:ascii="Arial" w:hAnsi="Arial" w:cs="Arial"/>
          <w:color w:val="auto"/>
          <w:sz w:val="28"/>
          <w:szCs w:val="28"/>
        </w:rPr>
        <w:t>.</w:t>
      </w:r>
    </w:p>
    <w:p w:rsidR="007C690C" w:rsidRPr="00C3582C" w:rsidRDefault="007C690C" w:rsidP="007C69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>В целях информационного обеспечения общественного контроля, обеспечения его публичности и открытости Общественным советом используется официальный сайт Министерства здравоохранения Чувашской Республики, где размещена информация о его деятельности с указанием адресов электронной почты, по которым пользователем информации может быть направлен запрос и получена запрашиваемая информация, а также информация, требования об обеспечении открытого доступа, которые содержатся в законодательстве Российской Федерации об общественном контроле.</w:t>
      </w:r>
    </w:p>
    <w:p w:rsidR="007C690C" w:rsidRPr="00C3582C" w:rsidRDefault="007C690C" w:rsidP="007C69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>Общественный совет обнародует информацию о своей деятельности, проводимых мероприятиях общественного контроля и об их результатах путем размещения ее в сети «Интернет», а также при необходимости направляет информацию о результатах общественного контроля и рекомендации в органы государственной власти, органы местного самоуправления, в компетенцию которых входит осуществление государственного контроля (надзора) или муниципального контроля за деятельностью органов и (или) организаций, в отношении которых осуществляется общественный контроль.</w:t>
      </w:r>
    </w:p>
    <w:p w:rsidR="007C690C" w:rsidRPr="00C3582C" w:rsidRDefault="007C690C" w:rsidP="007C690C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 w:rsidRPr="00C3582C">
        <w:rPr>
          <w:rFonts w:ascii="Arial" w:hAnsi="Arial" w:cs="Arial"/>
          <w:color w:val="auto"/>
          <w:sz w:val="28"/>
          <w:szCs w:val="28"/>
        </w:rPr>
        <w:lastRenderedPageBreak/>
        <w:t xml:space="preserve">Минздрав Чувашии своевременно обеспечивает информирование членов Общественного совета о деятельности Министерства посредством отправки материалов на адреса электронной почты членов Общественного совета и телефонных переговоров. </w:t>
      </w:r>
    </w:p>
    <w:p w:rsidR="007C690C" w:rsidRPr="00C3582C" w:rsidRDefault="007C690C" w:rsidP="007C690C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 w:rsidRPr="00C3582C">
        <w:rPr>
          <w:rFonts w:ascii="Arial" w:hAnsi="Arial" w:cs="Arial"/>
          <w:color w:val="auto"/>
          <w:sz w:val="28"/>
          <w:szCs w:val="28"/>
        </w:rPr>
        <w:t xml:space="preserve">Для обеспечения обратной связи граждан и организаций с Общественным советом организован ежемесячный день личного приема председателя Общественного совета (третья пятница каждого месяца). </w:t>
      </w:r>
    </w:p>
    <w:p w:rsidR="007C690C" w:rsidRPr="00C3582C" w:rsidRDefault="007C690C" w:rsidP="007C690C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8"/>
          <w:szCs w:val="28"/>
        </w:rPr>
      </w:pPr>
      <w:r w:rsidRPr="00C3582C">
        <w:rPr>
          <w:rFonts w:ascii="Arial" w:hAnsi="Arial" w:cs="Arial"/>
          <w:color w:val="auto"/>
          <w:sz w:val="28"/>
          <w:szCs w:val="28"/>
        </w:rPr>
        <w:t xml:space="preserve">Деятельность Общественного совета и его взаимодействие с Минздравом Чувашии сопровождаются широкой информационной поддержкой. Заседания Общественного совета проводятся с последующим освещением в новостной ленте Министерства на его официальном сайте. </w:t>
      </w:r>
    </w:p>
    <w:p w:rsidR="007C690C" w:rsidRPr="00C3582C" w:rsidRDefault="007C690C" w:rsidP="007C690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>Все основные решения, принимаемые Министерством, активно обсуждаются членами Общественного совета.</w:t>
      </w:r>
    </w:p>
    <w:p w:rsidR="007C690C" w:rsidRPr="00C3582C" w:rsidRDefault="007C690C" w:rsidP="007C690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 xml:space="preserve">Председатель Общественного совета, являясь членом конкурсной комиссии на замещение вакантной должности государственной гражданской службы Чувашской Республики в Министерстве здравоохранения Чувашской Республики, принял участие в </w:t>
      </w:r>
      <w:r w:rsidRPr="0078187B">
        <w:rPr>
          <w:rFonts w:ascii="Arial" w:hAnsi="Arial" w:cs="Arial"/>
          <w:sz w:val="28"/>
          <w:szCs w:val="28"/>
          <w:highlight w:val="yellow"/>
        </w:rPr>
        <w:t>5 заседаниях данной комиссии.</w:t>
      </w:r>
      <w:r w:rsidRPr="00C3582C">
        <w:rPr>
          <w:rFonts w:ascii="Arial" w:hAnsi="Arial" w:cs="Arial"/>
          <w:sz w:val="28"/>
          <w:szCs w:val="28"/>
        </w:rPr>
        <w:t xml:space="preserve"> </w:t>
      </w:r>
    </w:p>
    <w:p w:rsidR="007C690C" w:rsidRPr="00C3582C" w:rsidRDefault="007C690C" w:rsidP="007C690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>Таким образом, Общественный совет – это площадка, на которую выносят самые спорные и острые вопросы, где мнение людей, знающих отрасль, понимающих специфику работы Министерства, является значимым, важным и учитывается при реализации тех задач, которые поставлены Президентом Российской Федерации, Минздравом России, Главой Чувашской Республики.</w:t>
      </w:r>
    </w:p>
    <w:p w:rsidR="0078187B" w:rsidRPr="0078187B" w:rsidRDefault="0078187B" w:rsidP="007818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8187B">
        <w:rPr>
          <w:rFonts w:ascii="Arial" w:hAnsi="Arial" w:cs="Arial"/>
          <w:sz w:val="28"/>
          <w:szCs w:val="28"/>
        </w:rPr>
        <w:t>По итогам ра</w:t>
      </w:r>
      <w:r>
        <w:rPr>
          <w:rFonts w:ascii="Arial" w:hAnsi="Arial" w:cs="Arial"/>
          <w:sz w:val="28"/>
          <w:szCs w:val="28"/>
        </w:rPr>
        <w:t>боты Общественного совета за 2021</w:t>
      </w:r>
      <w:r w:rsidRPr="0078187B">
        <w:rPr>
          <w:rFonts w:ascii="Arial" w:hAnsi="Arial" w:cs="Arial"/>
          <w:sz w:val="28"/>
          <w:szCs w:val="28"/>
        </w:rPr>
        <w:t xml:space="preserve"> год можно сказать, что большая часть целей достигнута. Успешно проведены </w:t>
      </w:r>
      <w:r w:rsidRPr="0078187B">
        <w:rPr>
          <w:rFonts w:ascii="Arial" w:hAnsi="Arial" w:cs="Arial"/>
          <w:sz w:val="28"/>
          <w:szCs w:val="28"/>
        </w:rPr>
        <w:lastRenderedPageBreak/>
        <w:t xml:space="preserve">мероприятия, имеющие видимый результат и общественную значимость. </w:t>
      </w:r>
    </w:p>
    <w:p w:rsidR="007C690C" w:rsidRPr="00321498" w:rsidRDefault="0078187B" w:rsidP="007818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8187B">
        <w:rPr>
          <w:rFonts w:ascii="Arial" w:hAnsi="Arial" w:cs="Arial"/>
          <w:sz w:val="28"/>
          <w:szCs w:val="28"/>
        </w:rPr>
        <w:t>На 20</w:t>
      </w:r>
      <w:r>
        <w:rPr>
          <w:rFonts w:ascii="Arial" w:hAnsi="Arial" w:cs="Arial"/>
          <w:sz w:val="28"/>
          <w:szCs w:val="28"/>
        </w:rPr>
        <w:t>22</w:t>
      </w:r>
      <w:r w:rsidRPr="0078187B">
        <w:rPr>
          <w:rFonts w:ascii="Arial" w:hAnsi="Arial" w:cs="Arial"/>
          <w:sz w:val="28"/>
          <w:szCs w:val="28"/>
        </w:rPr>
        <w:t xml:space="preserve"> год запланировано укрепление результатов прошедшего года, совершенствование работы</w:t>
      </w:r>
      <w:r>
        <w:rPr>
          <w:rFonts w:ascii="Arial" w:hAnsi="Arial" w:cs="Arial"/>
          <w:sz w:val="28"/>
          <w:szCs w:val="28"/>
        </w:rPr>
        <w:t xml:space="preserve">, а также </w:t>
      </w:r>
      <w:r w:rsidR="007C690C" w:rsidRPr="00321498">
        <w:rPr>
          <w:rFonts w:ascii="Arial" w:hAnsi="Arial" w:cs="Arial"/>
          <w:sz w:val="28"/>
          <w:szCs w:val="28"/>
        </w:rPr>
        <w:t xml:space="preserve">намечены новые цели, в том числе Общественный совет при Минздраве Чувашии </w:t>
      </w:r>
      <w:r>
        <w:rPr>
          <w:rFonts w:ascii="Arial" w:hAnsi="Arial" w:cs="Arial"/>
          <w:sz w:val="28"/>
          <w:szCs w:val="28"/>
        </w:rPr>
        <w:t>???</w:t>
      </w:r>
    </w:p>
    <w:p w:rsidR="007C690C" w:rsidRDefault="007C690C" w:rsidP="007C69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21498">
        <w:rPr>
          <w:rFonts w:ascii="Arial" w:hAnsi="Arial" w:cs="Arial"/>
          <w:sz w:val="28"/>
          <w:szCs w:val="28"/>
        </w:rPr>
        <w:t>Совет включил этот вопрос в план работы на 202</w:t>
      </w:r>
      <w:r w:rsidR="0078187B">
        <w:rPr>
          <w:rFonts w:ascii="Arial" w:hAnsi="Arial" w:cs="Arial"/>
          <w:sz w:val="28"/>
          <w:szCs w:val="28"/>
        </w:rPr>
        <w:t>2</w:t>
      </w:r>
      <w:r w:rsidRPr="00321498">
        <w:rPr>
          <w:rFonts w:ascii="Arial" w:hAnsi="Arial" w:cs="Arial"/>
          <w:sz w:val="28"/>
          <w:szCs w:val="28"/>
        </w:rPr>
        <w:t xml:space="preserve"> год для обсуждения на выездных заседаниях в районных больницах.</w:t>
      </w:r>
    </w:p>
    <w:p w:rsidR="007C690C" w:rsidRDefault="007C690C" w:rsidP="007C690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C3582C">
        <w:rPr>
          <w:rFonts w:ascii="Arial" w:hAnsi="Arial" w:cs="Arial"/>
          <w:sz w:val="28"/>
          <w:szCs w:val="28"/>
        </w:rPr>
        <w:t>____________</w:t>
      </w:r>
    </w:p>
    <w:p w:rsidR="00640223" w:rsidRDefault="00640223">
      <w:pPr>
        <w:rPr>
          <w:rFonts w:ascii="Arial" w:hAnsi="Arial" w:cs="Arial"/>
          <w:sz w:val="28"/>
          <w:szCs w:val="28"/>
        </w:rPr>
      </w:pPr>
    </w:p>
    <w:sectPr w:rsidR="00640223" w:rsidSect="00EB6CA7">
      <w:headerReference w:type="first" r:id="rId25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3E6" w:rsidRDefault="007953E6" w:rsidP="00706D55">
      <w:pPr>
        <w:spacing w:after="0" w:line="240" w:lineRule="auto"/>
      </w:pPr>
      <w:r>
        <w:separator/>
      </w:r>
    </w:p>
  </w:endnote>
  <w:endnote w:type="continuationSeparator" w:id="0">
    <w:p w:rsidR="007953E6" w:rsidRDefault="007953E6" w:rsidP="0070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3E6" w:rsidRDefault="007953E6" w:rsidP="00706D55">
      <w:pPr>
        <w:spacing w:after="0" w:line="240" w:lineRule="auto"/>
      </w:pPr>
      <w:r>
        <w:separator/>
      </w:r>
    </w:p>
  </w:footnote>
  <w:footnote w:type="continuationSeparator" w:id="0">
    <w:p w:rsidR="007953E6" w:rsidRDefault="007953E6" w:rsidP="00706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4426869"/>
      <w:docPartObj>
        <w:docPartGallery w:val="Page Numbers (Top of Page)"/>
        <w:docPartUnique/>
      </w:docPartObj>
    </w:sdtPr>
    <w:sdtEndPr/>
    <w:sdtContent>
      <w:p w:rsidR="00EB6CA7" w:rsidRDefault="00EB6CA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00B2">
          <w:rPr>
            <w:noProof/>
          </w:rPr>
          <w:t>14</w:t>
        </w:r>
        <w:r>
          <w:fldChar w:fldCharType="end"/>
        </w:r>
      </w:p>
    </w:sdtContent>
  </w:sdt>
  <w:p w:rsidR="007953E6" w:rsidRDefault="007953E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A7" w:rsidRDefault="00EB6C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C969E48"/>
    <w:multiLevelType w:val="hybridMultilevel"/>
    <w:tmpl w:val="DA4FA04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2A04D29"/>
    <w:multiLevelType w:val="hybridMultilevel"/>
    <w:tmpl w:val="C07D35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12243A3"/>
    <w:multiLevelType w:val="hybridMultilevel"/>
    <w:tmpl w:val="7A81F67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1EE6FF7"/>
    <w:multiLevelType w:val="hybridMultilevel"/>
    <w:tmpl w:val="5BD69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4AB5EC"/>
    <w:multiLevelType w:val="hybridMultilevel"/>
    <w:tmpl w:val="1D5F1F0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7090220A"/>
    <w:multiLevelType w:val="multilevel"/>
    <w:tmpl w:val="24F8B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606"/>
    <w:rsid w:val="00004823"/>
    <w:rsid w:val="00021C61"/>
    <w:rsid w:val="00067C1F"/>
    <w:rsid w:val="000722C5"/>
    <w:rsid w:val="000A0094"/>
    <w:rsid w:val="000A2A3E"/>
    <w:rsid w:val="000B50FA"/>
    <w:rsid w:val="000B60EB"/>
    <w:rsid w:val="000C4A43"/>
    <w:rsid w:val="000D7951"/>
    <w:rsid w:val="00110606"/>
    <w:rsid w:val="00130CD3"/>
    <w:rsid w:val="00135449"/>
    <w:rsid w:val="00141946"/>
    <w:rsid w:val="00146064"/>
    <w:rsid w:val="001468DD"/>
    <w:rsid w:val="00163212"/>
    <w:rsid w:val="001652FC"/>
    <w:rsid w:val="00174C9B"/>
    <w:rsid w:val="0018783C"/>
    <w:rsid w:val="00187F22"/>
    <w:rsid w:val="001936B5"/>
    <w:rsid w:val="00194DAC"/>
    <w:rsid w:val="001E051B"/>
    <w:rsid w:val="001E1D20"/>
    <w:rsid w:val="001F1B10"/>
    <w:rsid w:val="002254F6"/>
    <w:rsid w:val="00246E37"/>
    <w:rsid w:val="00250082"/>
    <w:rsid w:val="00273248"/>
    <w:rsid w:val="0029204B"/>
    <w:rsid w:val="0029671D"/>
    <w:rsid w:val="002E2B9A"/>
    <w:rsid w:val="002F1E80"/>
    <w:rsid w:val="00300601"/>
    <w:rsid w:val="003440B2"/>
    <w:rsid w:val="00344FB9"/>
    <w:rsid w:val="0035692C"/>
    <w:rsid w:val="0036646E"/>
    <w:rsid w:val="00367DDE"/>
    <w:rsid w:val="003C1342"/>
    <w:rsid w:val="003C2D8F"/>
    <w:rsid w:val="003E7C3A"/>
    <w:rsid w:val="003F250D"/>
    <w:rsid w:val="004000B2"/>
    <w:rsid w:val="00410AE0"/>
    <w:rsid w:val="00411D64"/>
    <w:rsid w:val="004213E4"/>
    <w:rsid w:val="004265DD"/>
    <w:rsid w:val="0043204B"/>
    <w:rsid w:val="0043257D"/>
    <w:rsid w:val="004336E3"/>
    <w:rsid w:val="00457176"/>
    <w:rsid w:val="00477585"/>
    <w:rsid w:val="00481C6C"/>
    <w:rsid w:val="00484072"/>
    <w:rsid w:val="004A2299"/>
    <w:rsid w:val="004A4A36"/>
    <w:rsid w:val="004B7206"/>
    <w:rsid w:val="004C5036"/>
    <w:rsid w:val="004D398F"/>
    <w:rsid w:val="004E4951"/>
    <w:rsid w:val="004E5EF0"/>
    <w:rsid w:val="004F7764"/>
    <w:rsid w:val="005014FF"/>
    <w:rsid w:val="00534B0E"/>
    <w:rsid w:val="005410D0"/>
    <w:rsid w:val="00547820"/>
    <w:rsid w:val="005665A6"/>
    <w:rsid w:val="005678CF"/>
    <w:rsid w:val="005718A7"/>
    <w:rsid w:val="00581674"/>
    <w:rsid w:val="00594762"/>
    <w:rsid w:val="005E0EDF"/>
    <w:rsid w:val="005F70FE"/>
    <w:rsid w:val="00601EC0"/>
    <w:rsid w:val="00616B77"/>
    <w:rsid w:val="00622C0A"/>
    <w:rsid w:val="0063261A"/>
    <w:rsid w:val="00635C60"/>
    <w:rsid w:val="006379C5"/>
    <w:rsid w:val="00637ACA"/>
    <w:rsid w:val="00640223"/>
    <w:rsid w:val="00641FFC"/>
    <w:rsid w:val="006658B0"/>
    <w:rsid w:val="00673796"/>
    <w:rsid w:val="00681A6B"/>
    <w:rsid w:val="006900C7"/>
    <w:rsid w:val="006A1F62"/>
    <w:rsid w:val="006A4F26"/>
    <w:rsid w:val="006B231A"/>
    <w:rsid w:val="006C01F8"/>
    <w:rsid w:val="006D18C5"/>
    <w:rsid w:val="006E3212"/>
    <w:rsid w:val="00706D55"/>
    <w:rsid w:val="0071199F"/>
    <w:rsid w:val="007148C2"/>
    <w:rsid w:val="00737124"/>
    <w:rsid w:val="0073794B"/>
    <w:rsid w:val="00773916"/>
    <w:rsid w:val="0078187B"/>
    <w:rsid w:val="00785064"/>
    <w:rsid w:val="00791116"/>
    <w:rsid w:val="007953E6"/>
    <w:rsid w:val="007A4599"/>
    <w:rsid w:val="007A56EE"/>
    <w:rsid w:val="007C690C"/>
    <w:rsid w:val="007D4B84"/>
    <w:rsid w:val="007E6F3E"/>
    <w:rsid w:val="007F291A"/>
    <w:rsid w:val="00802DE8"/>
    <w:rsid w:val="0080442F"/>
    <w:rsid w:val="00811FEC"/>
    <w:rsid w:val="00874226"/>
    <w:rsid w:val="008864D7"/>
    <w:rsid w:val="00891FAA"/>
    <w:rsid w:val="0089256C"/>
    <w:rsid w:val="008A60AC"/>
    <w:rsid w:val="008C1442"/>
    <w:rsid w:val="008D44F8"/>
    <w:rsid w:val="00901814"/>
    <w:rsid w:val="0091604D"/>
    <w:rsid w:val="00934E9C"/>
    <w:rsid w:val="00963CF1"/>
    <w:rsid w:val="0099641C"/>
    <w:rsid w:val="009A250D"/>
    <w:rsid w:val="009A4DFD"/>
    <w:rsid w:val="009B59C3"/>
    <w:rsid w:val="00A06121"/>
    <w:rsid w:val="00A338F5"/>
    <w:rsid w:val="00A3430C"/>
    <w:rsid w:val="00A34E68"/>
    <w:rsid w:val="00A5173C"/>
    <w:rsid w:val="00A5381E"/>
    <w:rsid w:val="00A625B4"/>
    <w:rsid w:val="00A64B38"/>
    <w:rsid w:val="00A65A97"/>
    <w:rsid w:val="00A661D7"/>
    <w:rsid w:val="00A7355E"/>
    <w:rsid w:val="00AA2658"/>
    <w:rsid w:val="00AA7068"/>
    <w:rsid w:val="00AB7FAC"/>
    <w:rsid w:val="00AE779D"/>
    <w:rsid w:val="00AF649F"/>
    <w:rsid w:val="00B174B6"/>
    <w:rsid w:val="00B365F6"/>
    <w:rsid w:val="00B37831"/>
    <w:rsid w:val="00B75459"/>
    <w:rsid w:val="00BC6CB7"/>
    <w:rsid w:val="00BD7D3B"/>
    <w:rsid w:val="00C04FCC"/>
    <w:rsid w:val="00C054B7"/>
    <w:rsid w:val="00C140D5"/>
    <w:rsid w:val="00C17CF5"/>
    <w:rsid w:val="00C235ED"/>
    <w:rsid w:val="00C26CAD"/>
    <w:rsid w:val="00C30273"/>
    <w:rsid w:val="00C34DF4"/>
    <w:rsid w:val="00C3582C"/>
    <w:rsid w:val="00C53BEB"/>
    <w:rsid w:val="00C92D08"/>
    <w:rsid w:val="00CA0B93"/>
    <w:rsid w:val="00CF0927"/>
    <w:rsid w:val="00CF772C"/>
    <w:rsid w:val="00D06278"/>
    <w:rsid w:val="00D07F3E"/>
    <w:rsid w:val="00D24D14"/>
    <w:rsid w:val="00D34048"/>
    <w:rsid w:val="00D429E9"/>
    <w:rsid w:val="00D701F1"/>
    <w:rsid w:val="00D72FBD"/>
    <w:rsid w:val="00D73D0D"/>
    <w:rsid w:val="00D77129"/>
    <w:rsid w:val="00D80421"/>
    <w:rsid w:val="00D931FC"/>
    <w:rsid w:val="00DC1002"/>
    <w:rsid w:val="00DC53D3"/>
    <w:rsid w:val="00DE24F6"/>
    <w:rsid w:val="00E13BB7"/>
    <w:rsid w:val="00E1787C"/>
    <w:rsid w:val="00E36D5B"/>
    <w:rsid w:val="00EB3AA8"/>
    <w:rsid w:val="00EB6CA7"/>
    <w:rsid w:val="00EB6FAF"/>
    <w:rsid w:val="00EC3CFB"/>
    <w:rsid w:val="00EC4E35"/>
    <w:rsid w:val="00F00D48"/>
    <w:rsid w:val="00F0577B"/>
    <w:rsid w:val="00F066A6"/>
    <w:rsid w:val="00F34965"/>
    <w:rsid w:val="00F34E21"/>
    <w:rsid w:val="00F358CD"/>
    <w:rsid w:val="00F377AF"/>
    <w:rsid w:val="00F4435F"/>
    <w:rsid w:val="00F443AC"/>
    <w:rsid w:val="00F44D72"/>
    <w:rsid w:val="00F67B39"/>
    <w:rsid w:val="00FA0840"/>
    <w:rsid w:val="00FB0691"/>
    <w:rsid w:val="00FC62EB"/>
    <w:rsid w:val="00FC7F7E"/>
    <w:rsid w:val="00FD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AFDBDBDF-7884-4340-9676-E3286D4AC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6D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35C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60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10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10606"/>
    <w:rPr>
      <w:b/>
      <w:bCs/>
    </w:rPr>
  </w:style>
  <w:style w:type="character" w:customStyle="1" w:styleId="apple-converted-space">
    <w:name w:val="apple-converted-space"/>
    <w:basedOn w:val="a0"/>
    <w:rsid w:val="00110606"/>
  </w:style>
  <w:style w:type="character" w:styleId="a7">
    <w:name w:val="Hyperlink"/>
    <w:basedOn w:val="a0"/>
    <w:uiPriority w:val="99"/>
    <w:unhideWhenUsed/>
    <w:rsid w:val="00110606"/>
    <w:rPr>
      <w:color w:val="0000FF"/>
      <w:u w:val="single"/>
    </w:rPr>
  </w:style>
  <w:style w:type="paragraph" w:customStyle="1" w:styleId="Default">
    <w:name w:val="Default"/>
    <w:rsid w:val="001106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35C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8">
    <w:name w:val="Table Grid"/>
    <w:basedOn w:val="a1"/>
    <w:uiPriority w:val="59"/>
    <w:unhideWhenUsed/>
    <w:rsid w:val="00DC1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06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6D55"/>
  </w:style>
  <w:style w:type="paragraph" w:styleId="ab">
    <w:name w:val="footer"/>
    <w:basedOn w:val="a"/>
    <w:link w:val="ac"/>
    <w:uiPriority w:val="99"/>
    <w:unhideWhenUsed/>
    <w:rsid w:val="00706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6D55"/>
  </w:style>
  <w:style w:type="paragraph" w:styleId="ad">
    <w:name w:val="List Paragraph"/>
    <w:basedOn w:val="a"/>
    <w:uiPriority w:val="34"/>
    <w:qFormat/>
    <w:rsid w:val="00773916"/>
    <w:pPr>
      <w:ind w:left="720"/>
      <w:contextualSpacing/>
    </w:pPr>
    <w:rPr>
      <w:rFonts w:ascii="Calibri" w:eastAsia="Calibri" w:hAnsi="Calibri" w:cs="Times New Roman"/>
    </w:rPr>
  </w:style>
  <w:style w:type="paragraph" w:styleId="3">
    <w:name w:val="Body Text 3"/>
    <w:basedOn w:val="a"/>
    <w:link w:val="30"/>
    <w:rsid w:val="00641FFC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rsid w:val="00641FFC"/>
    <w:rPr>
      <w:rFonts w:ascii="Times New Roman" w:eastAsia="Calibri" w:hAnsi="Times New Roman" w:cs="Times New Roman"/>
      <w:sz w:val="16"/>
      <w:szCs w:val="16"/>
      <w:lang w:val="x-none" w:eastAsia="x-none"/>
    </w:rPr>
  </w:style>
  <w:style w:type="character" w:styleId="ae">
    <w:name w:val="Emphasis"/>
    <w:basedOn w:val="a0"/>
    <w:uiPriority w:val="20"/>
    <w:qFormat/>
    <w:rsid w:val="00BD7D3B"/>
    <w:rPr>
      <w:i/>
      <w:iCs/>
    </w:rPr>
  </w:style>
  <w:style w:type="character" w:customStyle="1" w:styleId="noabz2">
    <w:name w:val="noabz2"/>
    <w:rsid w:val="00C34DF4"/>
    <w:rPr>
      <w:color w:val="444444"/>
      <w:sz w:val="21"/>
      <w:szCs w:val="21"/>
    </w:rPr>
  </w:style>
  <w:style w:type="character" w:customStyle="1" w:styleId="site-name3">
    <w:name w:val="site-name3"/>
    <w:rsid w:val="00C34DF4"/>
    <w:rPr>
      <w:rFonts w:ascii="Roboto" w:hAnsi="Roboto" w:hint="default"/>
      <w:b w:val="0"/>
      <w:bCs w:val="0"/>
      <w:color w:val="145989"/>
      <w:sz w:val="36"/>
      <w:szCs w:val="36"/>
    </w:rPr>
  </w:style>
  <w:style w:type="paragraph" w:styleId="21">
    <w:name w:val="Body Text Indent 2"/>
    <w:basedOn w:val="a"/>
    <w:link w:val="22"/>
    <w:uiPriority w:val="99"/>
    <w:semiHidden/>
    <w:unhideWhenUsed/>
    <w:rsid w:val="00A34E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34E68"/>
  </w:style>
  <w:style w:type="character" w:customStyle="1" w:styleId="10">
    <w:name w:val="Заголовок 1 Знак"/>
    <w:basedOn w:val="a0"/>
    <w:link w:val="1"/>
    <w:uiPriority w:val="9"/>
    <w:rsid w:val="00E36D5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6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B6BB932E7EAD7AFF1995A41C6CB9A40265A320DD0B6FAB363CAFC4AA022D118C3613E40A9846C4AC264D4B2A3797C367231FE3230A426D9CA1EQ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14B203F5ED29F740623CB474A2751C156E51FC80C99AB5523222334EFC04D8441329AA00CEC48E2EF2460EAAC52wDQ" TargetMode="External"/><Relationship Id="rId24" Type="http://schemas.openxmlformats.org/officeDocument/2006/relationships/hyperlink" Target="http://medicin.cap.ru/about/koordinacionnie-i-soveschateljnie-organi/obschestvennij-sovet-pri-ministerstve-zdravoohraneni/protokoli-zasedani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medicin.cap.ru/about/koordinacionnie-i-soveschateljnie-organi/obschestvennij-sovet-pri-ministerstve-zdravoohraneni/protokoli-zasedanij" TargetMode="External"/><Relationship Id="rId10" Type="http://schemas.openxmlformats.org/officeDocument/2006/relationships/hyperlink" Target="consultantplus://offline/ref=D29FE0912DB0FDFC65E2C07DC0E396963316174D070F5AD64A64B02E1135D64B1306C7A61E10F08983A69A4203AD76C4zFt3Q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29FE0912DB0FDFC65E2DE70D68FC8923A1B4C480F045582143BEB73463CDC1C4649C6FA5A40E38980A698441CzAt6Q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3B299-2397-4702-98E3-DAAC45124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15</Pages>
  <Words>2935</Words>
  <Characters>16730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Минздрав 47.</dc:creator>
  <cp:lastModifiedBy>Минздрав ЧР Александр Можаев</cp:lastModifiedBy>
  <cp:revision>7</cp:revision>
  <cp:lastPrinted>2022-02-28T13:40:00Z</cp:lastPrinted>
  <dcterms:created xsi:type="dcterms:W3CDTF">2021-01-28T18:54:00Z</dcterms:created>
  <dcterms:modified xsi:type="dcterms:W3CDTF">2022-02-28T13:40:00Z</dcterms:modified>
</cp:coreProperties>
</file>