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D7" w:rsidRPr="00907491" w:rsidRDefault="003B27D7" w:rsidP="00907491">
      <w:pPr>
        <w:pStyle w:val="2"/>
        <w:rPr>
          <w:sz w:val="20"/>
        </w:rPr>
      </w:pPr>
      <w:r w:rsidRPr="00907491">
        <w:rPr>
          <w:sz w:val="20"/>
        </w:rPr>
        <w:t xml:space="preserve">ДО Г О В О </w:t>
      </w:r>
      <w:proofErr w:type="gramStart"/>
      <w:r w:rsidRPr="00907491">
        <w:rPr>
          <w:sz w:val="20"/>
        </w:rPr>
        <w:t>Р  №</w:t>
      </w:r>
      <w:proofErr w:type="gramEnd"/>
      <w:r w:rsidRPr="00907491">
        <w:rPr>
          <w:sz w:val="20"/>
        </w:rPr>
        <w:t xml:space="preserve">  _______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  <w:t>аренды земельного участка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г. Чебоксары                                                                                                              </w:t>
      </w:r>
      <w:proofErr w:type="gramStart"/>
      <w:r w:rsidRPr="00907491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907491">
        <w:rPr>
          <w:rFonts w:ascii="Times New Roman" w:hAnsi="Times New Roman" w:cs="Times New Roman"/>
          <w:sz w:val="20"/>
          <w:szCs w:val="20"/>
        </w:rPr>
        <w:t>______»  _____________ 20</w:t>
      </w:r>
      <w:r w:rsidR="00317046">
        <w:rPr>
          <w:rFonts w:ascii="Times New Roman" w:hAnsi="Times New Roman" w:cs="Times New Roman"/>
          <w:sz w:val="20"/>
          <w:szCs w:val="20"/>
        </w:rPr>
        <w:t>2</w:t>
      </w:r>
      <w:r w:rsidR="00EE373C">
        <w:rPr>
          <w:rFonts w:ascii="Times New Roman" w:hAnsi="Times New Roman" w:cs="Times New Roman"/>
          <w:sz w:val="20"/>
          <w:szCs w:val="20"/>
        </w:rPr>
        <w:t>_</w:t>
      </w:r>
      <w:bookmarkStart w:id="0" w:name="_GoBack"/>
      <w:bookmarkEnd w:id="0"/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pStyle w:val="a8"/>
        <w:ind w:right="-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Арендодатель: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Администрация города Чебоксары</w:t>
      </w:r>
      <w:r w:rsidR="00766300" w:rsidRPr="00766300">
        <w:rPr>
          <w:rFonts w:ascii="Times New Roman" w:hAnsi="Times New Roman" w:cs="Times New Roman"/>
          <w:sz w:val="20"/>
          <w:szCs w:val="20"/>
        </w:rPr>
        <w:t>, именуемая в дальнейшем «</w:t>
      </w:r>
      <w:r w:rsidR="00EE373C" w:rsidRPr="00EE373C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="00766300" w:rsidRPr="00766300">
        <w:rPr>
          <w:rFonts w:ascii="Times New Roman" w:hAnsi="Times New Roman" w:cs="Times New Roman"/>
          <w:sz w:val="20"/>
          <w:szCs w:val="20"/>
        </w:rPr>
        <w:t xml:space="preserve">», в лице заместителя председателя Чебоксарского городского комитета по управлению имуществом администрации города Чебоксары 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Александрова Олега Владимировича</w:t>
      </w:r>
      <w:r w:rsidR="00766300" w:rsidRPr="00766300">
        <w:rPr>
          <w:rFonts w:ascii="Times New Roman" w:hAnsi="Times New Roman" w:cs="Times New Roman"/>
          <w:sz w:val="20"/>
          <w:szCs w:val="20"/>
        </w:rPr>
        <w:t xml:space="preserve">, действующего по доверенности от 18.01.2024 21 АА 1614923, зарегистрированной в реестре за № 21/5-н/21-2024-1-43, удостоверенной </w:t>
      </w:r>
      <w:proofErr w:type="spellStart"/>
      <w:r w:rsidR="00766300" w:rsidRPr="00766300">
        <w:rPr>
          <w:rFonts w:ascii="Times New Roman" w:hAnsi="Times New Roman" w:cs="Times New Roman"/>
          <w:sz w:val="20"/>
          <w:szCs w:val="20"/>
        </w:rPr>
        <w:t>Андрицовой</w:t>
      </w:r>
      <w:proofErr w:type="spellEnd"/>
      <w:r w:rsidR="00766300" w:rsidRPr="00766300">
        <w:rPr>
          <w:rFonts w:ascii="Times New Roman" w:hAnsi="Times New Roman" w:cs="Times New Roman"/>
          <w:sz w:val="20"/>
          <w:szCs w:val="20"/>
        </w:rPr>
        <w:t xml:space="preserve"> Еленой Петровной нотариусом нотариального округа: город Чебоксары Чувашской Республик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и</w:t>
      </w:r>
      <w:r w:rsidRPr="00907491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:rsidR="006A3B03" w:rsidRPr="00907491" w:rsidRDefault="006A3B03" w:rsidP="00907491">
      <w:pPr>
        <w:pStyle w:val="a8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17046" w:rsidRDefault="00317046" w:rsidP="00317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3527">
        <w:rPr>
          <w:rFonts w:ascii="Times New Roman" w:hAnsi="Times New Roman" w:cs="Times New Roman"/>
          <w:b/>
          <w:sz w:val="20"/>
          <w:szCs w:val="20"/>
        </w:rPr>
        <w:t xml:space="preserve">Арендатор: </w:t>
      </w:r>
    </w:p>
    <w:p w:rsidR="0038604E" w:rsidRDefault="00317046" w:rsidP="0038604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Pr="00852EB8">
        <w:rPr>
          <w:rFonts w:ascii="Times New Roman" w:hAnsi="Times New Roman" w:cs="Times New Roman"/>
          <w:sz w:val="16"/>
          <w:szCs w:val="16"/>
        </w:rPr>
        <w:t>(должность, Ф.И.О. руководителя предприятия)</w:t>
      </w:r>
    </w:p>
    <w:p w:rsidR="00317046" w:rsidRPr="0038604E" w:rsidRDefault="0038604E" w:rsidP="003860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</w:p>
    <w:p w:rsidR="00317046" w:rsidRPr="00901324" w:rsidRDefault="00317046" w:rsidP="00317046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01324">
        <w:rPr>
          <w:rFonts w:ascii="Times New Roman" w:hAnsi="Times New Roman" w:cs="Times New Roman"/>
          <w:sz w:val="16"/>
          <w:szCs w:val="16"/>
        </w:rPr>
        <w:t>(устав, положение, доверенность)</w:t>
      </w:r>
    </w:p>
    <w:p w:rsidR="00317046" w:rsidRPr="00901324" w:rsidRDefault="00317046" w:rsidP="003170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1324">
        <w:rPr>
          <w:rFonts w:ascii="Times New Roman" w:hAnsi="Times New Roman" w:cs="Times New Roman"/>
          <w:sz w:val="20"/>
          <w:szCs w:val="20"/>
        </w:rPr>
        <w:t>с другой стороны, заключили настоящий Договор о нижеследующем.</w:t>
      </w:r>
    </w:p>
    <w:p w:rsidR="0012030C" w:rsidRDefault="0012030C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CF198B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сдает, 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принимает во временное владение и пользование земельный участок, относящийся к землям населенных пунктов, с кадастровым номером </w:t>
      </w:r>
      <w:r w:rsidR="00177C33">
        <w:rPr>
          <w:rFonts w:ascii="Times New Roman" w:hAnsi="Times New Roman" w:cs="Times New Roman"/>
          <w:sz w:val="20"/>
          <w:szCs w:val="20"/>
        </w:rPr>
        <w:t>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площадью     </w:t>
      </w:r>
      <w:r w:rsidR="00177C33">
        <w:rPr>
          <w:rFonts w:ascii="Times New Roman" w:hAnsi="Times New Roman" w:cs="Times New Roman"/>
          <w:sz w:val="20"/>
          <w:szCs w:val="20"/>
        </w:rPr>
        <w:t>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52945"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 xml:space="preserve">с видом разрешенного использования: </w:t>
      </w:r>
      <w:r w:rsidR="00177C33">
        <w:rPr>
          <w:rFonts w:ascii="Times New Roman" w:hAnsi="Times New Roman" w:cs="Times New Roman"/>
          <w:sz w:val="20"/>
          <w:szCs w:val="20"/>
        </w:rPr>
        <w:t>_____________________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, </w:t>
      </w:r>
      <w:r w:rsidRPr="00907491">
        <w:rPr>
          <w:rFonts w:ascii="Times New Roman" w:hAnsi="Times New Roman" w:cs="Times New Roman"/>
          <w:sz w:val="20"/>
          <w:szCs w:val="20"/>
        </w:rPr>
        <w:t>расположенный по адресу</w:t>
      </w:r>
      <w:r w:rsidR="00177C33">
        <w:rPr>
          <w:rFonts w:ascii="Times New Roman" w:hAnsi="Times New Roman" w:cs="Times New Roman"/>
          <w:sz w:val="20"/>
          <w:szCs w:val="20"/>
        </w:rPr>
        <w:t>______________________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предоставленный в соответствии пунктом 20 статьи 39.12 Земельного кодекса Российской </w:t>
      </w:r>
      <w:r w:rsidR="00B95210">
        <w:rPr>
          <w:rFonts w:ascii="Times New Roman" w:hAnsi="Times New Roman" w:cs="Times New Roman"/>
          <w:sz w:val="20"/>
          <w:szCs w:val="20"/>
        </w:rPr>
        <w:t xml:space="preserve">Федерации, согласно протоколу             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№ </w:t>
      </w:r>
      <w:r w:rsidR="00177C33">
        <w:rPr>
          <w:rFonts w:ascii="Times New Roman" w:hAnsi="Times New Roman" w:cs="Times New Roman"/>
          <w:sz w:val="20"/>
          <w:szCs w:val="20"/>
        </w:rPr>
        <w:t>_______________</w:t>
      </w:r>
      <w:r w:rsidR="00B95210">
        <w:rPr>
          <w:rFonts w:ascii="Times New Roman" w:hAnsi="Times New Roman" w:cs="Times New Roman"/>
          <w:sz w:val="20"/>
          <w:szCs w:val="20"/>
        </w:rPr>
        <w:t xml:space="preserve"> в аукционе на право заключения договора аренды земельного участка в электронной форме</w:t>
      </w:r>
      <w:r w:rsidR="0012030C">
        <w:rPr>
          <w:rFonts w:ascii="Times New Roman" w:hAnsi="Times New Roman" w:cs="Times New Roman"/>
          <w:sz w:val="20"/>
          <w:szCs w:val="20"/>
        </w:rPr>
        <w:t xml:space="preserve"> от </w:t>
      </w:r>
      <w:r w:rsidR="00177C33">
        <w:rPr>
          <w:rFonts w:ascii="Times New Roman" w:hAnsi="Times New Roman" w:cs="Times New Roman"/>
          <w:sz w:val="20"/>
          <w:szCs w:val="20"/>
        </w:rPr>
        <w:t>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, информации, размещенной на официальном сайте Российской Федерации для размещения информации о проведении торгов от </w:t>
      </w:r>
      <w:r w:rsidR="00177C33">
        <w:rPr>
          <w:rFonts w:ascii="Times New Roman" w:hAnsi="Times New Roman" w:cs="Times New Roman"/>
          <w:sz w:val="20"/>
          <w:szCs w:val="20"/>
        </w:rPr>
        <w:t>____________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 СРОК ДЕЙСТВИЯ ДОГОВОРА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2.1. Срок аренды земельного участка устанавливается до </w:t>
      </w:r>
      <w:r w:rsidR="00177C33">
        <w:rPr>
          <w:rFonts w:ascii="Times New Roman" w:hAnsi="Times New Roman" w:cs="Times New Roman"/>
          <w:sz w:val="20"/>
          <w:szCs w:val="20"/>
        </w:rPr>
        <w:t>______________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DA491C" w:rsidRPr="00907491" w:rsidRDefault="00DA491C" w:rsidP="00907491">
      <w:pPr>
        <w:pStyle w:val="21"/>
        <w:rPr>
          <w:sz w:val="20"/>
        </w:rPr>
      </w:pPr>
      <w:r w:rsidRPr="00907491">
        <w:rPr>
          <w:sz w:val="20"/>
        </w:rPr>
        <w:t xml:space="preserve">2.3. После истечения срока аренды земельного участка, указанного в п. 2.1 настоящего договора, </w:t>
      </w:r>
      <w:r w:rsidRPr="00907491">
        <w:rPr>
          <w:b/>
          <w:sz w:val="20"/>
        </w:rPr>
        <w:t>Арендатор</w:t>
      </w:r>
      <w:r w:rsidRPr="00907491">
        <w:rPr>
          <w:sz w:val="20"/>
        </w:rPr>
        <w:t xml:space="preserve">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6A3B03" w:rsidRPr="00907491" w:rsidRDefault="006A3B03" w:rsidP="00907491">
      <w:pPr>
        <w:pStyle w:val="21"/>
        <w:rPr>
          <w:sz w:val="20"/>
        </w:rPr>
      </w:pPr>
    </w:p>
    <w:p w:rsidR="003B27D7" w:rsidRPr="00907491" w:rsidRDefault="003B27D7" w:rsidP="00907491">
      <w:pPr>
        <w:pStyle w:val="21"/>
        <w:jc w:val="center"/>
        <w:rPr>
          <w:sz w:val="20"/>
        </w:rPr>
      </w:pPr>
      <w:r w:rsidRPr="00907491">
        <w:rPr>
          <w:sz w:val="20"/>
        </w:rPr>
        <w:t>3. ПРАВА И ОБЯЗАННОСТИ АРЕНДОДАТЕЛЯ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 требовать досрочного расторжения договора в случае: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а) невыполнения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Арендатором </w:t>
      </w:r>
      <w:r w:rsidRPr="00907491">
        <w:rPr>
          <w:rFonts w:ascii="Times New Roman" w:hAnsi="Times New Roman" w:cs="Times New Roman"/>
          <w:sz w:val="20"/>
          <w:szCs w:val="20"/>
        </w:rPr>
        <w:t>условий, указанных в данном договоре,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б)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в) использования земельного участка не в соответствии с его целевым назначением,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г) неиспользования земельного участка в соответствии с его целевым назначением, за исключением времени, в течение которого земельный участок не мог быть использован по назначению из-за стихийных бедствий,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0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д) использования земельного участка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человека или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окружающей среде,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е) изъятия земельного участка для государственных или муниципальных нужд,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ё) реквизиции земельного участка,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ж)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 Договора, передачи прав и обязанностей по договору третьим лицам, п</w:t>
      </w:r>
      <w:r w:rsidR="006A3B03" w:rsidRPr="00907491">
        <w:rPr>
          <w:rFonts w:ascii="Times New Roman" w:hAnsi="Times New Roman" w:cs="Times New Roman"/>
          <w:sz w:val="20"/>
          <w:szCs w:val="20"/>
        </w:rPr>
        <w:t>ередачи арендных прав в залог 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 передачи земельного участка в субаренду;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з) а также в случаях, предусмотренных действующим законодательством.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приостанавливать работы, ведущиеся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 нарушением условий настоящего Договора</w:t>
      </w:r>
      <w:r w:rsidR="004C1D31" w:rsidRPr="00907491">
        <w:rPr>
          <w:rFonts w:ascii="Times New Roman" w:hAnsi="Times New Roman" w:cs="Times New Roman"/>
          <w:sz w:val="20"/>
          <w:szCs w:val="20"/>
        </w:rPr>
        <w:t>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3.1.3.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ежегодно пересматривать в одностороннем и бесспорном порядке размер и сроки внесения арендной платы по настоящему Договору.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3.1.4.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зачесть излишне уплаченные суммы арендной платы в счет следующих периодов расчетов;  зачесть поступающие текущие платежи в счет погашения имеющейся задолженности по Договору.</w:t>
      </w:r>
    </w:p>
    <w:p w:rsidR="003B27D7" w:rsidRPr="00907491" w:rsidRDefault="003B27D7" w:rsidP="0090749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 не вмешиваться в хозяйственную деятельность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 если она не противоречит условиям настоящего Договора.</w:t>
      </w: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4. ПРАВА И ОБЯЗАННОСТИ АРЕНДАТОРА</w:t>
      </w:r>
    </w:p>
    <w:p w:rsidR="00907491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ab/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4.1. </w:t>
      </w:r>
      <w:r w:rsidR="00907491"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безвозмездно;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на заключение нового Договора на согласованных сторонами условиях по письменному заявлению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переданному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позднее, чем за 60 календарных дней до истечения срока Договора;</w:t>
      </w:r>
    </w:p>
    <w:p w:rsidR="00EB41E8" w:rsidRPr="00D14703" w:rsidRDefault="00EB41E8" w:rsidP="00EB4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B41E8">
        <w:rPr>
          <w:rFonts w:ascii="Times New Roman" w:hAnsi="Times New Roman" w:cs="Times New Roman"/>
          <w:sz w:val="20"/>
          <w:szCs w:val="20"/>
        </w:rPr>
        <w:t xml:space="preserve">- передать арендные права земельного участка в залог в пределах срока договора аренды земельного участка только с согласия </w:t>
      </w:r>
      <w:r w:rsidRPr="00EB41E8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EB41E8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передать арендованный земельный участок в субаренду в пределах срока договора аренды земельного участка только с согласия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сделки.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4.2.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обязан: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использовать земельный участок в соответствии с целью и условиями  его предоставления согласно условиями настоящего Договора;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</w:t>
      </w:r>
      <w:r w:rsidRPr="00907491">
        <w:rPr>
          <w:rFonts w:ascii="Times New Roman" w:hAnsi="Times New Roman" w:cs="Times New Roman"/>
          <w:spacing w:val="-2"/>
          <w:sz w:val="20"/>
          <w:szCs w:val="20"/>
        </w:rPr>
        <w:t>выполнять все условия, установленные при согласовании места размещения объекта, предусмотренные настоящим Договором;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907491" w:rsidRPr="00907491" w:rsidRDefault="00907491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своевременно вносить арендную плату за пользование землей;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ежегодно не позднее 20 января последующего календарного года являться в муниципальное казенное учреждение «Земельное управление» муниципального образования города Чебоксары-столицы Чувашской Республики (далее МКУ «Земельное управление» города Чебоксары) для выверки задолженности (переплаты) по арендной плате за землю и уточнения расчета размера по арендной плате на последующий календарный год в пределах срока аренды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 территории;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>, органам государственного и муниципального контроля свободный доступ на участок, в расположенные на участке здания и сооружения, свободный проход (проезд) через участок по имеющимся дорогам;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рекультивировать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нарушенные ими земли;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изменения адреса или иных реквизитов в недельный срок направлять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уведомление об этом;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нарушать права других землепользователей и арендаторов;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уведомить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 письменном виде не позднее, чем за 60 календарных дней до истечения срока Договора о своем намерении на заключение нового Договора либо о его расторжении;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путем заключения письменного соглашения.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возврату вышеуказанного земельного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считается исполненным после подписания сторонами акта приема-передачи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используемого им земельного участка. 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в</w:t>
      </w:r>
      <w:r w:rsidR="0009316E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>соответствии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 - оплатить размер годовой арендной платы за первый год аренды в течение 15 дней  со дня проведения аукциона;</w:t>
      </w:r>
    </w:p>
    <w:p w:rsidR="00907491" w:rsidRPr="00907491" w:rsidRDefault="00907491" w:rsidP="009074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eastAsia="Calibri" w:hAnsi="Times New Roman" w:cs="Times New Roman"/>
          <w:sz w:val="20"/>
          <w:szCs w:val="20"/>
        </w:rPr>
        <w:t>допуск представителей собственника линейного объекта, находящегося на земельном участке или представителей организации, осуществляющей эксплуатацию линейного объекта, к данному объекту в целях обеспечения его безопасности;</w:t>
      </w:r>
    </w:p>
    <w:p w:rsidR="003B27D7" w:rsidRPr="00907491" w:rsidRDefault="00907491" w:rsidP="00907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Договором;</w:t>
      </w:r>
    </w:p>
    <w:p w:rsidR="00300560" w:rsidRPr="00907491" w:rsidRDefault="00300560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обеспечить обязательное сохранение зеленых насаждений, произрастающих на земельном участке, в случае необходимости вынужденной вырубки зеленых насаждений, арендатор земельного участка должен обратиться в МБУ «Управление жилищно-коммунального хозяйства и благоустройства» за получением ордера-разрешения на вырубку зеленых насаждений;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837694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Договором.</w:t>
      </w:r>
    </w:p>
    <w:p w:rsidR="00CA109C" w:rsidRPr="00907491" w:rsidRDefault="00CA109C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705AB" w:rsidRPr="00907491" w:rsidRDefault="00F705AB" w:rsidP="00907491">
      <w:pPr>
        <w:spacing w:after="0" w:line="240" w:lineRule="auto"/>
        <w:ind w:firstLine="567"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>5. ПОРЯДОК ИСЧИСЛЕНИЯ АРЕНДНОЙ ПЛАТЫ, ПЛАТЕЖИ И РАСЧЕТЫ ПО ДОГОВОРУ.</w:t>
      </w:r>
    </w:p>
    <w:p w:rsidR="00DA491C" w:rsidRPr="00907491" w:rsidRDefault="00DA491C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5.1. Размер годовой арендной платы составляет </w:t>
      </w:r>
      <w:r w:rsidR="00177C33">
        <w:rPr>
          <w:rFonts w:ascii="Times New Roman" w:hAnsi="Times New Roman" w:cs="Times New Roman"/>
          <w:b/>
          <w:sz w:val="20"/>
          <w:szCs w:val="20"/>
        </w:rPr>
        <w:t>_________</w:t>
      </w:r>
      <w:r w:rsidR="0083769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907491">
        <w:rPr>
          <w:rFonts w:ascii="Times New Roman" w:hAnsi="Times New Roman" w:cs="Times New Roman"/>
          <w:b/>
          <w:sz w:val="20"/>
          <w:szCs w:val="20"/>
        </w:rPr>
        <w:t>руб.</w:t>
      </w:r>
      <w:proofErr w:type="gramEnd"/>
      <w:r w:rsidRPr="00907491">
        <w:rPr>
          <w:rFonts w:ascii="Times New Roman" w:hAnsi="Times New Roman" w:cs="Times New Roman"/>
          <w:sz w:val="20"/>
          <w:szCs w:val="20"/>
        </w:rPr>
        <w:t xml:space="preserve"> и его величина остается неизменной на весь срок действия настоящего договора.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 xml:space="preserve">5.2. Арендная плата за первый год использования земельного участка уплачивается </w:t>
      </w:r>
      <w:r w:rsidRPr="00907491">
        <w:rPr>
          <w:b/>
          <w:bCs/>
          <w:sz w:val="20"/>
          <w:szCs w:val="20"/>
        </w:rPr>
        <w:t>Арендатором</w:t>
      </w:r>
      <w:r w:rsidR="00300560" w:rsidRPr="00907491">
        <w:rPr>
          <w:b/>
          <w:bCs/>
          <w:sz w:val="20"/>
          <w:szCs w:val="20"/>
        </w:rPr>
        <w:t xml:space="preserve"> </w:t>
      </w:r>
      <w:r w:rsidRPr="00907491">
        <w:rPr>
          <w:sz w:val="20"/>
          <w:szCs w:val="20"/>
        </w:rPr>
        <w:t>в течении 15 (Пятн</w:t>
      </w:r>
      <w:r w:rsidR="00837694">
        <w:rPr>
          <w:sz w:val="20"/>
          <w:szCs w:val="20"/>
        </w:rPr>
        <w:t xml:space="preserve">адцать) дней со дня проведения </w:t>
      </w:r>
      <w:r w:rsidRPr="00907491">
        <w:rPr>
          <w:sz w:val="20"/>
          <w:szCs w:val="20"/>
        </w:rPr>
        <w:t>аукциона по реквизитам, предусмотренным Расчетом размера арендной платы (Приложение № 2 к Договору).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>5.3. Арендная плата  на последующие календарные годы за пользование земельным участком подлежит перечислению арендатором ежемесячно, равными долями за каждый месяц вперед, до 10 числа текущего месяца.</w:t>
      </w:r>
    </w:p>
    <w:p w:rsidR="00DA491C" w:rsidRPr="00907491" w:rsidRDefault="00DA491C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5.4. Не использование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является основанием не внесения арендной платы и не выполнения обязанностей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59704E" w:rsidRPr="00907491" w:rsidRDefault="0059704E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6.2. В случае не внесения арендной платы в сроки, установленные настоящим договором,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пени в размере 0,1 % от суммы не внесенного в срок платежа за каждый день просрочки на счет, указанный в Расчетах размера арендной платы (Приложения к Договору).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6.3. В случае несвоевременного возвращения арендуемого земельного участка после истечения срока договора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7. ФОРС – МАЖОР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7.1. В настоящем Договоре под форс-мажорными обстоятельствами понимаются пожар, взрыв, наводнение и другие стихийные бедствия. 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Об этих происшествиях любая из сторон обязана немедленно известить другую в течение 3-х дней. Сообщение должно быть подтверждено документом, выданным уполномоченным на это государственным органом.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При продолжительности особых обстоятельств свыше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5B2A20" w:rsidRPr="00907491" w:rsidRDefault="005B2A20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8. ПРОЧИЕ УСЛОВИЯ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8.1. Права и обязанности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оговоренные настоящим договором, распространяются на 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ранее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возникшие отношения.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8.2. </w:t>
      </w:r>
      <w:r w:rsidRPr="00907491">
        <w:rPr>
          <w:rFonts w:ascii="Times New Roman" w:hAnsi="Times New Roman" w:cs="Times New Roman"/>
          <w:b/>
          <w:bCs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bCs/>
          <w:sz w:val="20"/>
          <w:szCs w:val="20"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8.3. Настоящим Договором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передаче вышеуказанного земельного участка Арендатору считается исполненным без дополнительного составления передаточного акта.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8.4. Все возникающие споры по выполнению настоящего Договора  подлежат разрешению в </w:t>
      </w:r>
      <w:r w:rsidR="00B95210">
        <w:rPr>
          <w:rFonts w:ascii="Times New Roman" w:hAnsi="Times New Roman" w:cs="Times New Roman"/>
          <w:sz w:val="20"/>
          <w:szCs w:val="20"/>
        </w:rPr>
        <w:t xml:space="preserve">Арбитражном суде </w:t>
      </w:r>
      <w:r w:rsidR="00B95210" w:rsidRPr="00C81E7C">
        <w:rPr>
          <w:rFonts w:ascii="Times New Roman" w:hAnsi="Times New Roman" w:cs="Times New Roman"/>
          <w:sz w:val="20"/>
          <w:szCs w:val="20"/>
        </w:rPr>
        <w:t>Чувашской Республики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6A3B03" w:rsidRPr="00907491" w:rsidRDefault="006A3B03" w:rsidP="0090749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 РАСТОРЖЕНИЕ  ДОГОВОРА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9.1.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A14320" w:rsidRPr="00907491" w:rsidRDefault="000173A3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9.2. В указанном в пункте 9.1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Договора случае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направляет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Арендатору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письменное уведомление о досрочном расторжении Договора. В 30-дневный срок со дня отправления уведомления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Арендодателя Арендатор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обязан освободить земельный участок и вернуть его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 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9.3. Также досрочное расторжение Договора допускается: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соглашению сторон;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решению судебных органов;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случае отказа от Договора;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9.4. 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 Арендодателя </w:t>
      </w:r>
      <w:r w:rsidRPr="00907491">
        <w:rPr>
          <w:rFonts w:ascii="Times New Roman" w:hAnsi="Times New Roman" w:cs="Times New Roman"/>
          <w:sz w:val="20"/>
          <w:szCs w:val="20"/>
        </w:rPr>
        <w:t>от Договора полностью: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907491">
        <w:rPr>
          <w:rFonts w:ascii="Times New Roman" w:hAnsi="Times New Roman" w:cs="Times New Roman"/>
          <w:spacing w:val="-4"/>
          <w:sz w:val="20"/>
          <w:szCs w:val="20"/>
        </w:rPr>
        <w:t>а) наличие задолженности по оплате арендных платежей, составляющей в совокупности два месяца,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б)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4.1, 4.2 Договора.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В этом случае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  30-дневный срок с момента отправления уведомления об отказе от Договора обязан освободить земельный участок и вернуть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Договор считается расторгнутым с момента отправления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Арендодателем Арендатору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уведомления об отказе от Договора.</w:t>
      </w:r>
    </w:p>
    <w:p w:rsidR="00CA109C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10. ЗАКЛЮЧИТЕЛЬНОЕ ПОЛОЖЕНИЕ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ab/>
        <w:t>10.1. Настоя</w:t>
      </w:r>
      <w:r w:rsidR="006A3B03" w:rsidRPr="00907491">
        <w:rPr>
          <w:rFonts w:ascii="Times New Roman" w:hAnsi="Times New Roman" w:cs="Times New Roman"/>
          <w:sz w:val="20"/>
          <w:szCs w:val="20"/>
        </w:rPr>
        <w:t>щий Договор аренды составлен в 3</w:t>
      </w:r>
      <w:r w:rsidRPr="00907491">
        <w:rPr>
          <w:rFonts w:ascii="Times New Roman" w:hAnsi="Times New Roman" w:cs="Times New Roman"/>
          <w:sz w:val="20"/>
          <w:szCs w:val="20"/>
        </w:rPr>
        <w:t xml:space="preserve"> экземплярах, которые имеют одинаковую юридическую силу и находятся: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 экз. - 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</w:t>
      </w:r>
    </w:p>
    <w:p w:rsidR="003B27D7" w:rsidRPr="00907491" w:rsidRDefault="00C4306A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II, III </w:t>
      </w:r>
      <w:r w:rsidR="003B27D7" w:rsidRPr="00907491">
        <w:rPr>
          <w:rFonts w:ascii="Times New Roman" w:hAnsi="Times New Roman" w:cs="Times New Roman"/>
          <w:sz w:val="20"/>
          <w:szCs w:val="20"/>
        </w:rPr>
        <w:t>экз. - в МКУ «Земельно</w:t>
      </w:r>
      <w:r w:rsidR="006A3B03" w:rsidRPr="00907491">
        <w:rPr>
          <w:rFonts w:ascii="Times New Roman" w:hAnsi="Times New Roman" w:cs="Times New Roman"/>
          <w:sz w:val="20"/>
          <w:szCs w:val="20"/>
        </w:rPr>
        <w:t>е управление» города Чебоксары.</w:t>
      </w:r>
    </w:p>
    <w:p w:rsidR="00A63BE0" w:rsidRPr="00907491" w:rsidRDefault="00A63BE0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11. ЮРИДИЧЕСКИЕ  АДРЕСА  И ПОДПИСИ СТОРОН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</w:p>
    <w:p w:rsidR="00CA109C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Заместитель председателя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Горкомимущества 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907491">
        <w:rPr>
          <w:rFonts w:ascii="Times New Roman" w:hAnsi="Times New Roman" w:cs="Times New Roman"/>
          <w:sz w:val="20"/>
          <w:szCs w:val="20"/>
        </w:rPr>
        <w:t xml:space="preserve">_________________________________              </w:t>
      </w:r>
      <w:r w:rsidRPr="00907491">
        <w:rPr>
          <w:rFonts w:ascii="Times New Roman" w:hAnsi="Times New Roman" w:cs="Times New Roman"/>
          <w:b/>
          <w:sz w:val="20"/>
          <w:szCs w:val="20"/>
        </w:rPr>
        <w:t>О.В. Александров</w:t>
      </w:r>
    </w:p>
    <w:p w:rsidR="003B27D7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3B27D7" w:rsidRPr="00907491">
        <w:rPr>
          <w:rFonts w:ascii="Times New Roman" w:hAnsi="Times New Roman" w:cs="Times New Roman"/>
          <w:sz w:val="20"/>
          <w:szCs w:val="20"/>
          <w:vertAlign w:val="superscript"/>
        </w:rPr>
        <w:t xml:space="preserve">  (подпись)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>М.П.</w:t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адрес: </w:t>
      </w:r>
      <w:smartTag w:uri="urn:schemas-microsoft-com:office:smarttags" w:element="metricconverter">
        <w:smartTagPr>
          <w:attr w:name="ProductID" w:val="428000, г"/>
        </w:smartTagPr>
        <w:r w:rsidRPr="00907491">
          <w:rPr>
            <w:rFonts w:ascii="Times New Roman" w:hAnsi="Times New Roman" w:cs="Times New Roman"/>
            <w:sz w:val="20"/>
            <w:szCs w:val="20"/>
          </w:rPr>
          <w:t>428000, г</w:t>
        </w:r>
      </w:smartTag>
      <w:r w:rsidRPr="00907491">
        <w:rPr>
          <w:rFonts w:ascii="Times New Roman" w:hAnsi="Times New Roman" w:cs="Times New Roman"/>
          <w:sz w:val="20"/>
          <w:szCs w:val="20"/>
        </w:rPr>
        <w:t>.Чебоксары, ул.К.Маркса, 36</w:t>
      </w:r>
    </w:p>
    <w:p w:rsidR="00DE7AD6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7AD6" w:rsidRPr="00416CDC" w:rsidRDefault="00C50190" w:rsidP="00E3069D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</w:p>
    <w:tbl>
      <w:tblPr>
        <w:tblW w:w="9645" w:type="dxa"/>
        <w:tblInd w:w="108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546"/>
        <w:gridCol w:w="5957"/>
        <w:gridCol w:w="142"/>
      </w:tblGrid>
      <w:tr w:rsidR="00DE7AD6" w:rsidTr="00177C33">
        <w:trPr>
          <w:gridAfter w:val="1"/>
          <w:wAfter w:w="142" w:type="dxa"/>
        </w:trPr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A63BE0" w:rsidRDefault="00DE7AD6" w:rsidP="00D366A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957DA2" w:rsidRDefault="00DE7AD6" w:rsidP="007820D7">
            <w:pPr>
              <w:pStyle w:val="a8"/>
              <w:tabs>
                <w:tab w:val="left" w:pos="5030"/>
              </w:tabs>
              <w:rPr>
                <w:rFonts w:ascii="Times New Roman" w:hAnsi="Times New Roman"/>
                <w:b/>
                <w:spacing w:val="-20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Pr="00384A6E" w:rsidRDefault="00DE7AD6" w:rsidP="00E3069D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7AD6" w:rsidRPr="00416CDC" w:rsidRDefault="00DE7AD6" w:rsidP="00DE7AD6">
      <w:pPr>
        <w:rPr>
          <w:rFonts w:ascii="Times New Roman" w:hAnsi="Times New Roman" w:cs="Times New Roman"/>
          <w:sz w:val="20"/>
          <w:szCs w:val="20"/>
        </w:rPr>
      </w:pPr>
    </w:p>
    <w:p w:rsidR="00DE7AD6" w:rsidRPr="00907491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DE7AD6" w:rsidRPr="00907491" w:rsidSect="00A62438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27D7"/>
    <w:rsid w:val="00001DD8"/>
    <w:rsid w:val="000173A3"/>
    <w:rsid w:val="000224D6"/>
    <w:rsid w:val="00030CD0"/>
    <w:rsid w:val="00035C8B"/>
    <w:rsid w:val="000526A6"/>
    <w:rsid w:val="00086119"/>
    <w:rsid w:val="0009316E"/>
    <w:rsid w:val="00094517"/>
    <w:rsid w:val="00096259"/>
    <w:rsid w:val="000A1685"/>
    <w:rsid w:val="000B4E70"/>
    <w:rsid w:val="000E323F"/>
    <w:rsid w:val="001030B6"/>
    <w:rsid w:val="001167DD"/>
    <w:rsid w:val="0012030C"/>
    <w:rsid w:val="001245C4"/>
    <w:rsid w:val="001421D0"/>
    <w:rsid w:val="00174A87"/>
    <w:rsid w:val="00177C33"/>
    <w:rsid w:val="0018607C"/>
    <w:rsid w:val="00190B63"/>
    <w:rsid w:val="00194CEF"/>
    <w:rsid w:val="001A62C7"/>
    <w:rsid w:val="001C6350"/>
    <w:rsid w:val="00221C07"/>
    <w:rsid w:val="002321C1"/>
    <w:rsid w:val="00241D2E"/>
    <w:rsid w:val="00285D5A"/>
    <w:rsid w:val="002C6BBE"/>
    <w:rsid w:val="002E4A0A"/>
    <w:rsid w:val="002F623B"/>
    <w:rsid w:val="00300560"/>
    <w:rsid w:val="00302AB1"/>
    <w:rsid w:val="00302B23"/>
    <w:rsid w:val="00317046"/>
    <w:rsid w:val="00322B0A"/>
    <w:rsid w:val="00336421"/>
    <w:rsid w:val="003443DB"/>
    <w:rsid w:val="00353A12"/>
    <w:rsid w:val="003563A5"/>
    <w:rsid w:val="00357D88"/>
    <w:rsid w:val="003639D0"/>
    <w:rsid w:val="0038030C"/>
    <w:rsid w:val="00381EC5"/>
    <w:rsid w:val="0038604E"/>
    <w:rsid w:val="00394F10"/>
    <w:rsid w:val="003A29DE"/>
    <w:rsid w:val="003B27D7"/>
    <w:rsid w:val="003D3C0C"/>
    <w:rsid w:val="003F4DCE"/>
    <w:rsid w:val="00400D13"/>
    <w:rsid w:val="00414BA3"/>
    <w:rsid w:val="004222F1"/>
    <w:rsid w:val="0043373F"/>
    <w:rsid w:val="004342FA"/>
    <w:rsid w:val="00440190"/>
    <w:rsid w:val="004529EF"/>
    <w:rsid w:val="00475E95"/>
    <w:rsid w:val="004A30BD"/>
    <w:rsid w:val="004C1D31"/>
    <w:rsid w:val="004C4D42"/>
    <w:rsid w:val="004F48CC"/>
    <w:rsid w:val="00514728"/>
    <w:rsid w:val="00550BE6"/>
    <w:rsid w:val="00560E4E"/>
    <w:rsid w:val="00564CF1"/>
    <w:rsid w:val="0056646B"/>
    <w:rsid w:val="00576203"/>
    <w:rsid w:val="005814CA"/>
    <w:rsid w:val="00582FDA"/>
    <w:rsid w:val="00595B0B"/>
    <w:rsid w:val="0059704E"/>
    <w:rsid w:val="005B2A20"/>
    <w:rsid w:val="005C1F65"/>
    <w:rsid w:val="005D0A71"/>
    <w:rsid w:val="00613DAD"/>
    <w:rsid w:val="00627EB9"/>
    <w:rsid w:val="006422CF"/>
    <w:rsid w:val="00645DF6"/>
    <w:rsid w:val="00650302"/>
    <w:rsid w:val="006524EC"/>
    <w:rsid w:val="00696DF7"/>
    <w:rsid w:val="006A0FBD"/>
    <w:rsid w:val="006A3B03"/>
    <w:rsid w:val="006A7DCF"/>
    <w:rsid w:val="006B3E1E"/>
    <w:rsid w:val="006C4194"/>
    <w:rsid w:val="00705418"/>
    <w:rsid w:val="00710AFF"/>
    <w:rsid w:val="00712281"/>
    <w:rsid w:val="00712BBE"/>
    <w:rsid w:val="007166AC"/>
    <w:rsid w:val="00721B3C"/>
    <w:rsid w:val="00737BE1"/>
    <w:rsid w:val="00751BA6"/>
    <w:rsid w:val="00754142"/>
    <w:rsid w:val="00766300"/>
    <w:rsid w:val="007820D7"/>
    <w:rsid w:val="00785C6C"/>
    <w:rsid w:val="00792B04"/>
    <w:rsid w:val="007B0842"/>
    <w:rsid w:val="007B44E2"/>
    <w:rsid w:val="007C052B"/>
    <w:rsid w:val="007D1D08"/>
    <w:rsid w:val="007D614B"/>
    <w:rsid w:val="007F0C5B"/>
    <w:rsid w:val="00813FEC"/>
    <w:rsid w:val="00816882"/>
    <w:rsid w:val="00826607"/>
    <w:rsid w:val="00826F25"/>
    <w:rsid w:val="008351E1"/>
    <w:rsid w:val="00837694"/>
    <w:rsid w:val="00852945"/>
    <w:rsid w:val="00862BCD"/>
    <w:rsid w:val="0087087E"/>
    <w:rsid w:val="00876BFA"/>
    <w:rsid w:val="00884A09"/>
    <w:rsid w:val="008B3F51"/>
    <w:rsid w:val="00900819"/>
    <w:rsid w:val="00907491"/>
    <w:rsid w:val="00940755"/>
    <w:rsid w:val="00940E5A"/>
    <w:rsid w:val="00941B65"/>
    <w:rsid w:val="00972D89"/>
    <w:rsid w:val="00973E1F"/>
    <w:rsid w:val="009D2E7A"/>
    <w:rsid w:val="009F4529"/>
    <w:rsid w:val="00A14320"/>
    <w:rsid w:val="00A3048C"/>
    <w:rsid w:val="00A30936"/>
    <w:rsid w:val="00A40138"/>
    <w:rsid w:val="00A4231A"/>
    <w:rsid w:val="00A453F3"/>
    <w:rsid w:val="00A515B0"/>
    <w:rsid w:val="00A62438"/>
    <w:rsid w:val="00A63BE0"/>
    <w:rsid w:val="00A909B6"/>
    <w:rsid w:val="00AB7510"/>
    <w:rsid w:val="00AC0A89"/>
    <w:rsid w:val="00AD0510"/>
    <w:rsid w:val="00B62174"/>
    <w:rsid w:val="00B87A1A"/>
    <w:rsid w:val="00B95210"/>
    <w:rsid w:val="00BC3226"/>
    <w:rsid w:val="00BC3B45"/>
    <w:rsid w:val="00C1360A"/>
    <w:rsid w:val="00C226E5"/>
    <w:rsid w:val="00C31FE2"/>
    <w:rsid w:val="00C4306A"/>
    <w:rsid w:val="00C438B1"/>
    <w:rsid w:val="00C50190"/>
    <w:rsid w:val="00C75319"/>
    <w:rsid w:val="00C920C8"/>
    <w:rsid w:val="00CA109C"/>
    <w:rsid w:val="00CF198B"/>
    <w:rsid w:val="00D03CFD"/>
    <w:rsid w:val="00D366AB"/>
    <w:rsid w:val="00D77754"/>
    <w:rsid w:val="00DA4028"/>
    <w:rsid w:val="00DA491C"/>
    <w:rsid w:val="00DE7AD6"/>
    <w:rsid w:val="00DF1620"/>
    <w:rsid w:val="00DF226D"/>
    <w:rsid w:val="00DF6078"/>
    <w:rsid w:val="00E0771D"/>
    <w:rsid w:val="00E3069D"/>
    <w:rsid w:val="00E468D5"/>
    <w:rsid w:val="00E65260"/>
    <w:rsid w:val="00E962FD"/>
    <w:rsid w:val="00EB079E"/>
    <w:rsid w:val="00EB09B0"/>
    <w:rsid w:val="00EB1730"/>
    <w:rsid w:val="00EB41E8"/>
    <w:rsid w:val="00EC0E74"/>
    <w:rsid w:val="00ED33F6"/>
    <w:rsid w:val="00EE120D"/>
    <w:rsid w:val="00EE373C"/>
    <w:rsid w:val="00EE747A"/>
    <w:rsid w:val="00F06BCF"/>
    <w:rsid w:val="00F250DE"/>
    <w:rsid w:val="00F33C70"/>
    <w:rsid w:val="00F3518B"/>
    <w:rsid w:val="00F443DE"/>
    <w:rsid w:val="00F639A3"/>
    <w:rsid w:val="00F705AB"/>
    <w:rsid w:val="00FA2183"/>
    <w:rsid w:val="00FC7296"/>
    <w:rsid w:val="00FD29CE"/>
    <w:rsid w:val="00FD5E23"/>
    <w:rsid w:val="00FE0B39"/>
    <w:rsid w:val="00FE6E36"/>
    <w:rsid w:val="00FF745C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4B744AD-F2BF-4E9D-9684-09B9B788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6E5"/>
  </w:style>
  <w:style w:type="paragraph" w:styleId="2">
    <w:name w:val="heading 2"/>
    <w:basedOn w:val="a"/>
    <w:next w:val="a"/>
    <w:link w:val="20"/>
    <w:qFormat/>
    <w:rsid w:val="003B27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27D7"/>
    <w:rPr>
      <w:rFonts w:ascii="Times New Roman" w:eastAsia="Times New Roman" w:hAnsi="Times New Roman" w:cs="Times New Roman"/>
      <w:b/>
      <w:sz w:val="36"/>
      <w:szCs w:val="20"/>
    </w:rPr>
  </w:style>
  <w:style w:type="paragraph" w:styleId="21">
    <w:name w:val="Body Text Indent 2"/>
    <w:basedOn w:val="a"/>
    <w:link w:val="22"/>
    <w:rsid w:val="003B27D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2">
    <w:name w:val="Основной текст с отступом 2 Знак"/>
    <w:basedOn w:val="a0"/>
    <w:link w:val="21"/>
    <w:rsid w:val="003B27D7"/>
    <w:rPr>
      <w:rFonts w:ascii="Times New Roman" w:eastAsia="Times New Roman" w:hAnsi="Times New Roman" w:cs="Times New Roman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3B27D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27D7"/>
  </w:style>
  <w:style w:type="paragraph" w:styleId="a5">
    <w:name w:val="Body Text Indent"/>
    <w:basedOn w:val="a"/>
    <w:link w:val="a6"/>
    <w:uiPriority w:val="99"/>
    <w:semiHidden/>
    <w:unhideWhenUsed/>
    <w:rsid w:val="003B27D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B27D7"/>
  </w:style>
  <w:style w:type="paragraph" w:customStyle="1" w:styleId="210">
    <w:name w:val="Основной текст 21"/>
    <w:basedOn w:val="a"/>
    <w:rsid w:val="003B27D7"/>
    <w:pPr>
      <w:widowControl w:val="0"/>
      <w:tabs>
        <w:tab w:val="left" w:pos="5100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List Paragraph"/>
    <w:basedOn w:val="a"/>
    <w:uiPriority w:val="34"/>
    <w:qFormat/>
    <w:rsid w:val="00EB07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99"/>
    <w:qFormat/>
    <w:rsid w:val="00A14320"/>
    <w:pPr>
      <w:spacing w:after="0" w:line="240" w:lineRule="auto"/>
    </w:pPr>
  </w:style>
  <w:style w:type="paragraph" w:styleId="3">
    <w:name w:val="Body Text 3"/>
    <w:basedOn w:val="a"/>
    <w:link w:val="30"/>
    <w:uiPriority w:val="99"/>
    <w:unhideWhenUsed/>
    <w:rsid w:val="00DA49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A491C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317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1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C31C2-39C8-4B69-B7E7-18E7D97F8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Львова АВ</dc:creator>
  <cp:lastModifiedBy>Ярадов А.В.</cp:lastModifiedBy>
  <cp:revision>14</cp:revision>
  <cp:lastPrinted>2023-05-30T11:27:00Z</cp:lastPrinted>
  <dcterms:created xsi:type="dcterms:W3CDTF">2023-05-10T05:48:00Z</dcterms:created>
  <dcterms:modified xsi:type="dcterms:W3CDTF">2024-09-03T07:04:00Z</dcterms:modified>
</cp:coreProperties>
</file>