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B0" w:rsidRDefault="00A839B0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A839B0" w:rsidTr="006D0AEE">
        <w:trPr>
          <w:trHeight w:val="709"/>
        </w:trPr>
        <w:tc>
          <w:tcPr>
            <w:tcW w:w="4503" w:type="dxa"/>
            <w:hideMark/>
          </w:tcPr>
          <w:p w:rsidR="00A839B0" w:rsidRPr="00D651B2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A839B0" w:rsidRDefault="00A839B0" w:rsidP="006D0AEE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A839B0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39B0" w:rsidRPr="00E20981" w:rsidTr="006D0AEE">
        <w:trPr>
          <w:trHeight w:val="416"/>
        </w:trPr>
        <w:tc>
          <w:tcPr>
            <w:tcW w:w="4503" w:type="dxa"/>
            <w:hideMark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A839B0" w:rsidRPr="00E20981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A839B0" w:rsidRPr="00A8091C" w:rsidTr="006D0AEE">
        <w:tc>
          <w:tcPr>
            <w:tcW w:w="4503" w:type="dxa"/>
            <w:hideMark/>
          </w:tcPr>
          <w:p w:rsidR="00A839B0" w:rsidRPr="00A8091C" w:rsidRDefault="00A839B0" w:rsidP="00B64E0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B64E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A839B0" w:rsidRPr="00A8091C" w:rsidRDefault="00A839B0" w:rsidP="00B64E0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B64E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839B0" w:rsidRPr="00C13864" w:rsidTr="006D0AEE">
        <w:tc>
          <w:tcPr>
            <w:tcW w:w="4503" w:type="dxa"/>
            <w:hideMark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A839B0" w:rsidRDefault="00A839B0" w:rsidP="00A83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A839B0" w:rsidRDefault="00A839B0" w:rsidP="00A83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регистрации кандидатов в депутаты </w:t>
      </w:r>
    </w:p>
    <w:p w:rsidR="00A839B0" w:rsidRDefault="00A839B0" w:rsidP="00A83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Собрания депутатов </w:t>
      </w:r>
      <w:proofErr w:type="spellStart"/>
      <w:r w:rsidR="0007182C">
        <w:rPr>
          <w:rFonts w:ascii="Times New Roman" w:hAnsi="Times New Roman"/>
          <w:b/>
          <w:color w:val="000000" w:themeColor="text1"/>
          <w:sz w:val="28"/>
        </w:rPr>
        <w:t>Испухан</w:t>
      </w:r>
      <w:r w:rsidRPr="00961B3E">
        <w:rPr>
          <w:rFonts w:ascii="Times New Roman" w:hAnsi="Times New Roman"/>
          <w:b/>
          <w:color w:val="000000" w:themeColor="text1"/>
          <w:sz w:val="28"/>
        </w:rPr>
        <w:t>ского</w:t>
      </w:r>
      <w:proofErr w:type="spellEnd"/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сельского поселения </w:t>
      </w:r>
    </w:p>
    <w:p w:rsidR="00A839B0" w:rsidRDefault="00A839B0" w:rsidP="00A83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Красночетайского района Чувашской Республики четвертого созыва</w:t>
      </w:r>
    </w:p>
    <w:p w:rsidR="00A839B0" w:rsidRDefault="00A839B0" w:rsidP="00A83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839B0" w:rsidRPr="004C5DC2" w:rsidRDefault="00A839B0" w:rsidP="00A83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ов</w:t>
      </w:r>
      <w:r w:rsidRPr="004C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7182C">
        <w:rPr>
          <w:rFonts w:ascii="Times New Roman" w:hAnsi="Times New Roman"/>
          <w:sz w:val="28"/>
          <w:szCs w:val="28"/>
        </w:rPr>
        <w:t>Испухан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A839B0" w:rsidRPr="004C5DC2" w:rsidRDefault="00A839B0" w:rsidP="00A839B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выдвижения списка 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7182C">
        <w:rPr>
          <w:rFonts w:ascii="Times New Roman" w:hAnsi="Times New Roman"/>
          <w:color w:val="000000" w:themeColor="text1"/>
          <w:sz w:val="28"/>
          <w:szCs w:val="28"/>
        </w:rPr>
        <w:t>Испухан</w:t>
      </w:r>
      <w:r w:rsidRPr="00961B3E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/>
          <w:sz w:val="28"/>
          <w:szCs w:val="28"/>
        </w:rPr>
        <w:t>четвертого созыва,</w:t>
      </w:r>
      <w:r w:rsidRPr="004C5DC2">
        <w:rPr>
          <w:rFonts w:ascii="Times New Roman" w:hAnsi="Times New Roman"/>
          <w:sz w:val="28"/>
          <w:szCs w:val="28"/>
        </w:rPr>
        <w:t xml:space="preserve">  документы</w:t>
      </w:r>
      <w:r w:rsidR="000B72DF">
        <w:rPr>
          <w:rFonts w:ascii="Times New Roman" w:hAnsi="Times New Roman"/>
          <w:sz w:val="28"/>
          <w:szCs w:val="28"/>
        </w:rPr>
        <w:t>,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839B0" w:rsidRDefault="00A839B0" w:rsidP="00A839B0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 ш и л а: </w:t>
      </w:r>
    </w:p>
    <w:p w:rsidR="00A839B0" w:rsidRPr="00116E32" w:rsidRDefault="00A839B0" w:rsidP="00A839B0">
      <w:pPr>
        <w:pStyle w:val="a8"/>
        <w:numPr>
          <w:ilvl w:val="0"/>
          <w:numId w:val="4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 w:rsidR="00715CCA">
        <w:rPr>
          <w:rFonts w:ascii="Times New Roman" w:hAnsi="Times New Roman"/>
          <w:sz w:val="28"/>
        </w:rPr>
        <w:t>Алжейкину</w:t>
      </w:r>
      <w:proofErr w:type="spellEnd"/>
      <w:r w:rsidR="00715CCA">
        <w:rPr>
          <w:rFonts w:ascii="Times New Roman" w:hAnsi="Times New Roman"/>
          <w:sz w:val="28"/>
        </w:rPr>
        <w:t xml:space="preserve"> Раису Ивановну</w:t>
      </w:r>
      <w:r>
        <w:rPr>
          <w:rFonts w:ascii="Times New Roman" w:hAnsi="Times New Roman"/>
          <w:sz w:val="28"/>
        </w:rPr>
        <w:t>, 196</w:t>
      </w:r>
      <w:r w:rsidR="00715CCA">
        <w:rPr>
          <w:rFonts w:ascii="Times New Roman" w:hAnsi="Times New Roman"/>
          <w:sz w:val="28"/>
        </w:rPr>
        <w:t>9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</w:t>
      </w:r>
      <w:r w:rsidR="00715CCA">
        <w:rPr>
          <w:rFonts w:ascii="Times New Roman" w:hAnsi="Times New Roman"/>
          <w:sz w:val="28"/>
        </w:rPr>
        <w:t>учителя МБОУ «</w:t>
      </w:r>
      <w:proofErr w:type="spellStart"/>
      <w:r w:rsidR="00715CCA">
        <w:rPr>
          <w:rFonts w:ascii="Times New Roman" w:hAnsi="Times New Roman"/>
          <w:sz w:val="28"/>
        </w:rPr>
        <w:t>Питеркинская</w:t>
      </w:r>
      <w:proofErr w:type="spellEnd"/>
      <w:r w:rsidR="00715CCA">
        <w:rPr>
          <w:rFonts w:ascii="Times New Roman" w:hAnsi="Times New Roman"/>
          <w:sz w:val="28"/>
        </w:rPr>
        <w:t xml:space="preserve"> СОШ»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проживающую</w:t>
      </w:r>
      <w:r w:rsidRPr="00932DA1">
        <w:rPr>
          <w:rFonts w:ascii="Times New Roman" w:hAnsi="Times New Roman"/>
          <w:sz w:val="28"/>
        </w:rPr>
        <w:t xml:space="preserve"> </w:t>
      </w:r>
      <w:r w:rsidR="00EA4A3D"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proofErr w:type="spellStart"/>
      <w:r w:rsidR="00EA4A3D">
        <w:rPr>
          <w:rFonts w:ascii="Times New Roman" w:hAnsi="Times New Roman"/>
          <w:sz w:val="28"/>
        </w:rPr>
        <w:t>Испуханы</w:t>
      </w:r>
      <w:proofErr w:type="spellEnd"/>
      <w:r w:rsidR="00EA4A3D"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выдвинутую</w:t>
      </w:r>
      <w:r w:rsidRPr="00932DA1">
        <w:rPr>
          <w:rFonts w:ascii="Times New Roman" w:hAnsi="Times New Roman"/>
          <w:sz w:val="28"/>
        </w:rPr>
        <w:t xml:space="preserve"> Красночетайским </w:t>
      </w:r>
      <w:r w:rsidRPr="00932DA1">
        <w:rPr>
          <w:rFonts w:ascii="Times New Roman" w:hAnsi="Times New Roman"/>
          <w:sz w:val="28"/>
        </w:rPr>
        <w:lastRenderedPageBreak/>
        <w:t xml:space="preserve">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 w:rsidR="00EA4A3D">
        <w:rPr>
          <w:rFonts w:ascii="Times New Roman" w:hAnsi="Times New Roman"/>
          <w:sz w:val="28"/>
        </w:rPr>
        <w:t>Испуханскому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</w:t>
      </w:r>
      <w:r w:rsidR="00421C46">
        <w:rPr>
          <w:rFonts w:ascii="Times New Roman" w:hAnsi="Times New Roman"/>
          <w:sz w:val="28"/>
        </w:rPr>
        <w:t xml:space="preserve"> </w:t>
      </w:r>
      <w:r w:rsidR="00EA4A3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в   </w:t>
      </w:r>
      <w:r w:rsidR="00EA4A3D">
        <w:rPr>
          <w:rFonts w:ascii="Times New Roman" w:hAnsi="Times New Roman"/>
          <w:sz w:val="28"/>
        </w:rPr>
        <w:t>1</w:t>
      </w:r>
      <w:r w:rsidR="00AB09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час.  </w:t>
      </w:r>
      <w:r w:rsidR="00AB091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   мин.  05 августа 2020 года.</w:t>
      </w:r>
    </w:p>
    <w:p w:rsidR="00116E32" w:rsidRPr="001C4727" w:rsidRDefault="00116E32" w:rsidP="00116E32">
      <w:pPr>
        <w:pStyle w:val="a8"/>
        <w:numPr>
          <w:ilvl w:val="0"/>
          <w:numId w:val="4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BA6638">
        <w:rPr>
          <w:rFonts w:ascii="Times New Roman" w:hAnsi="Times New Roman"/>
          <w:sz w:val="28"/>
        </w:rPr>
        <w:t>Горшкову Надежду Николаевну</w:t>
      </w:r>
      <w:r>
        <w:rPr>
          <w:rFonts w:ascii="Times New Roman" w:hAnsi="Times New Roman"/>
          <w:sz w:val="28"/>
        </w:rPr>
        <w:t>, 19</w:t>
      </w:r>
      <w:r w:rsidR="00BA6638">
        <w:rPr>
          <w:rFonts w:ascii="Times New Roman" w:hAnsi="Times New Roman"/>
          <w:sz w:val="28"/>
        </w:rPr>
        <w:t>70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</w:t>
      </w:r>
      <w:r w:rsidR="00BA6638">
        <w:rPr>
          <w:rFonts w:ascii="Times New Roman" w:hAnsi="Times New Roman"/>
          <w:sz w:val="28"/>
        </w:rPr>
        <w:t>страхового агента</w:t>
      </w:r>
      <w:r w:rsidR="00E8246B">
        <w:rPr>
          <w:rFonts w:ascii="Times New Roman" w:hAnsi="Times New Roman"/>
          <w:sz w:val="28"/>
        </w:rPr>
        <w:t xml:space="preserve"> страхового отдела в </w:t>
      </w:r>
      <w:proofErr w:type="spellStart"/>
      <w:r w:rsidR="00E8246B">
        <w:rPr>
          <w:rFonts w:ascii="Times New Roman" w:hAnsi="Times New Roman"/>
          <w:sz w:val="28"/>
        </w:rPr>
        <w:t>с.Красные</w:t>
      </w:r>
      <w:proofErr w:type="spellEnd"/>
      <w:r w:rsidR="00E8246B">
        <w:rPr>
          <w:rFonts w:ascii="Times New Roman" w:hAnsi="Times New Roman"/>
          <w:sz w:val="28"/>
        </w:rPr>
        <w:t xml:space="preserve"> </w:t>
      </w:r>
      <w:proofErr w:type="spellStart"/>
      <w:r w:rsidR="00E8246B">
        <w:rPr>
          <w:rFonts w:ascii="Times New Roman" w:hAnsi="Times New Roman"/>
          <w:sz w:val="28"/>
        </w:rPr>
        <w:t>Четаи</w:t>
      </w:r>
      <w:proofErr w:type="spellEnd"/>
      <w:r w:rsidR="00E8246B">
        <w:rPr>
          <w:rFonts w:ascii="Times New Roman" w:hAnsi="Times New Roman"/>
          <w:sz w:val="28"/>
        </w:rPr>
        <w:t xml:space="preserve"> Ф</w:t>
      </w:r>
      <w:r w:rsidR="00BA6638">
        <w:rPr>
          <w:rFonts w:ascii="Times New Roman" w:hAnsi="Times New Roman"/>
          <w:sz w:val="28"/>
        </w:rPr>
        <w:t>илиала ПАО СК «</w:t>
      </w:r>
      <w:proofErr w:type="spellStart"/>
      <w:r w:rsidR="00BA6638">
        <w:rPr>
          <w:rFonts w:ascii="Times New Roman" w:hAnsi="Times New Roman"/>
          <w:sz w:val="28"/>
        </w:rPr>
        <w:t>Россгострах</w:t>
      </w:r>
      <w:proofErr w:type="spellEnd"/>
      <w:r w:rsidR="00BA6638">
        <w:rPr>
          <w:rFonts w:ascii="Times New Roman" w:hAnsi="Times New Roman"/>
          <w:sz w:val="28"/>
        </w:rPr>
        <w:t>»</w:t>
      </w:r>
      <w:r w:rsidR="00E8246B">
        <w:rPr>
          <w:rFonts w:ascii="Times New Roman" w:hAnsi="Times New Roman"/>
          <w:sz w:val="28"/>
        </w:rPr>
        <w:t xml:space="preserve"> в Чувашской Республике-Ч</w:t>
      </w:r>
      <w:r w:rsidR="003A1ABC">
        <w:rPr>
          <w:rFonts w:ascii="Times New Roman" w:hAnsi="Times New Roman"/>
          <w:sz w:val="28"/>
        </w:rPr>
        <w:t>увашии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Испуханы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выдвинутую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Испуханскому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</w:t>
      </w:r>
      <w:r w:rsidR="00421C46">
        <w:rPr>
          <w:rFonts w:ascii="Times New Roman" w:hAnsi="Times New Roman"/>
          <w:sz w:val="28"/>
        </w:rPr>
        <w:t xml:space="preserve"> </w:t>
      </w:r>
      <w:r w:rsidR="00707CB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в   1</w:t>
      </w:r>
      <w:r w:rsidR="00AB09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час.  </w:t>
      </w:r>
      <w:r w:rsidR="00AB0910">
        <w:rPr>
          <w:rFonts w:ascii="Times New Roman" w:hAnsi="Times New Roman"/>
          <w:sz w:val="28"/>
        </w:rPr>
        <w:t>2</w:t>
      </w:r>
      <w:r w:rsidR="00707CB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  мин.  05 августа 2020 года.</w:t>
      </w:r>
    </w:p>
    <w:p w:rsidR="00CA48F5" w:rsidRPr="001C4727" w:rsidRDefault="00CA48F5" w:rsidP="00CA48F5">
      <w:pPr>
        <w:pStyle w:val="a8"/>
        <w:numPr>
          <w:ilvl w:val="0"/>
          <w:numId w:val="4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 w:rsidR="00CC235D">
        <w:rPr>
          <w:rFonts w:ascii="Times New Roman" w:hAnsi="Times New Roman"/>
          <w:sz w:val="28"/>
        </w:rPr>
        <w:t>Офишкину</w:t>
      </w:r>
      <w:proofErr w:type="spellEnd"/>
      <w:r w:rsidR="00CC235D">
        <w:rPr>
          <w:rFonts w:ascii="Times New Roman" w:hAnsi="Times New Roman"/>
          <w:sz w:val="28"/>
        </w:rPr>
        <w:t xml:space="preserve"> Альбину Михайловну</w:t>
      </w:r>
      <w:r>
        <w:rPr>
          <w:rFonts w:ascii="Times New Roman" w:hAnsi="Times New Roman"/>
          <w:sz w:val="28"/>
        </w:rPr>
        <w:t>, 196</w:t>
      </w:r>
      <w:r w:rsidR="00CC235D">
        <w:rPr>
          <w:rFonts w:ascii="Times New Roman" w:hAnsi="Times New Roman"/>
          <w:sz w:val="28"/>
        </w:rPr>
        <w:t>3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</w:t>
      </w:r>
      <w:r w:rsidR="000B421D">
        <w:rPr>
          <w:rFonts w:ascii="Times New Roman" w:hAnsi="Times New Roman"/>
          <w:sz w:val="28"/>
        </w:rPr>
        <w:t>инспектора</w:t>
      </w:r>
      <w:r w:rsidR="00A712B3">
        <w:rPr>
          <w:rFonts w:ascii="Times New Roman" w:hAnsi="Times New Roman"/>
          <w:sz w:val="28"/>
        </w:rPr>
        <w:t xml:space="preserve"> отдела кадров</w:t>
      </w:r>
      <w:r w:rsidR="000B421D">
        <w:rPr>
          <w:rFonts w:ascii="Times New Roman" w:hAnsi="Times New Roman"/>
          <w:sz w:val="28"/>
        </w:rPr>
        <w:t xml:space="preserve"> СХПК «Нива»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proofErr w:type="spellStart"/>
      <w:r w:rsidR="00640BF7">
        <w:rPr>
          <w:rFonts w:ascii="Times New Roman" w:hAnsi="Times New Roman"/>
          <w:sz w:val="28"/>
        </w:rPr>
        <w:t>Мочей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выдвинутую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Испуханскому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</w:t>
      </w:r>
      <w:r w:rsidR="00CD09B6">
        <w:rPr>
          <w:rFonts w:ascii="Times New Roman" w:hAnsi="Times New Roman"/>
          <w:sz w:val="28"/>
        </w:rPr>
        <w:t xml:space="preserve"> </w:t>
      </w:r>
      <w:r w:rsidR="00B23B2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в   1</w:t>
      </w:r>
      <w:r w:rsidR="00AB09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час.  </w:t>
      </w:r>
      <w:r w:rsidR="00AB091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   мин.  05 августа 2020 года.</w:t>
      </w:r>
    </w:p>
    <w:p w:rsidR="00320072" w:rsidRPr="001C4727" w:rsidRDefault="00320072" w:rsidP="00320072">
      <w:pPr>
        <w:pStyle w:val="a8"/>
        <w:numPr>
          <w:ilvl w:val="0"/>
          <w:numId w:val="4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DF4448">
        <w:rPr>
          <w:rFonts w:ascii="Times New Roman" w:hAnsi="Times New Roman"/>
          <w:sz w:val="28"/>
        </w:rPr>
        <w:t>Жукову Лилию Сергеевну</w:t>
      </w:r>
      <w:r>
        <w:rPr>
          <w:rFonts w:ascii="Times New Roman" w:hAnsi="Times New Roman"/>
          <w:sz w:val="28"/>
        </w:rPr>
        <w:t>, 19</w:t>
      </w:r>
      <w:r w:rsidR="00DF4448">
        <w:rPr>
          <w:rFonts w:ascii="Times New Roman" w:hAnsi="Times New Roman"/>
          <w:sz w:val="28"/>
        </w:rPr>
        <w:t>87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 w:rsidR="00DF4448">
        <w:rPr>
          <w:rFonts w:ascii="Times New Roman" w:hAnsi="Times New Roman"/>
          <w:sz w:val="28"/>
        </w:rPr>
        <w:t xml:space="preserve"> методиста </w:t>
      </w:r>
      <w:proofErr w:type="spellStart"/>
      <w:r w:rsidR="0075226E">
        <w:rPr>
          <w:rFonts w:ascii="Times New Roman" w:hAnsi="Times New Roman"/>
          <w:sz w:val="28"/>
        </w:rPr>
        <w:t>Испуханского</w:t>
      </w:r>
      <w:proofErr w:type="spellEnd"/>
      <w:r w:rsidR="0075226E">
        <w:rPr>
          <w:rFonts w:ascii="Times New Roman" w:hAnsi="Times New Roman"/>
          <w:sz w:val="28"/>
        </w:rPr>
        <w:t xml:space="preserve"> СДК АУ «Многофункциональный культурный центр»</w:t>
      </w:r>
      <w:r w:rsidR="00B13DFF">
        <w:rPr>
          <w:rFonts w:ascii="Times New Roman" w:hAnsi="Times New Roman"/>
          <w:sz w:val="28"/>
        </w:rPr>
        <w:t xml:space="preserve"> Красночетайского района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proofErr w:type="spellStart"/>
      <w:r w:rsidR="00DF4448">
        <w:rPr>
          <w:rFonts w:ascii="Times New Roman" w:hAnsi="Times New Roman"/>
          <w:sz w:val="28"/>
        </w:rPr>
        <w:t>Жукино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выдвинутую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Испуханскому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</w:t>
      </w:r>
      <w:r w:rsidR="00CD09B6">
        <w:rPr>
          <w:rFonts w:ascii="Times New Roman" w:hAnsi="Times New Roman"/>
          <w:sz w:val="28"/>
        </w:rPr>
        <w:t xml:space="preserve"> </w:t>
      </w:r>
      <w:r w:rsidR="00DF44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в   1</w:t>
      </w:r>
      <w:r w:rsidR="00AB09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час.  </w:t>
      </w:r>
      <w:r w:rsidR="00AB0910">
        <w:rPr>
          <w:rFonts w:ascii="Times New Roman" w:hAnsi="Times New Roman"/>
          <w:sz w:val="28"/>
        </w:rPr>
        <w:t>3</w:t>
      </w:r>
      <w:r w:rsidR="00DF4448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  мин.  05 августа 2020 года.</w:t>
      </w:r>
    </w:p>
    <w:p w:rsidR="00163AD8" w:rsidRPr="001C4727" w:rsidRDefault="00163AD8" w:rsidP="00163AD8">
      <w:pPr>
        <w:pStyle w:val="a8"/>
        <w:numPr>
          <w:ilvl w:val="0"/>
          <w:numId w:val="4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Афанасьеву Маргариту Григорьевну, 1968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медсестру БУ «Красночетайская районная больница»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Торханы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выдвинутую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</w:t>
      </w:r>
      <w:r w:rsidRPr="00932DA1">
        <w:rPr>
          <w:rFonts w:ascii="Times New Roman" w:hAnsi="Times New Roman"/>
          <w:sz w:val="28"/>
        </w:rPr>
        <w:lastRenderedPageBreak/>
        <w:t xml:space="preserve">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Испуханскому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</w:t>
      </w:r>
      <w:r w:rsidR="00CD09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 в   1</w:t>
      </w:r>
      <w:r w:rsidR="00AB09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час.  </w:t>
      </w:r>
      <w:r w:rsidR="00AB091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   мин.  05 августа 2020 года.</w:t>
      </w:r>
    </w:p>
    <w:p w:rsidR="00923827" w:rsidRPr="001C4727" w:rsidRDefault="00923827" w:rsidP="00923827">
      <w:pPr>
        <w:pStyle w:val="a8"/>
        <w:numPr>
          <w:ilvl w:val="0"/>
          <w:numId w:val="4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Воронова Алексея Ивановича, 1987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главного агронома СХПК «Нива»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проживающего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Торханы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выдвинутого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Испуханскому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</w:t>
      </w:r>
      <w:r w:rsidR="00CD09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 в   1</w:t>
      </w:r>
      <w:r w:rsidR="00AB09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час.  </w:t>
      </w:r>
      <w:r w:rsidR="00AB091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   мин.  05 августа 2020 года.</w:t>
      </w:r>
    </w:p>
    <w:p w:rsidR="009A2EEC" w:rsidRPr="001C4727" w:rsidRDefault="009A2EEC" w:rsidP="009A2EEC">
      <w:pPr>
        <w:pStyle w:val="a8"/>
        <w:numPr>
          <w:ilvl w:val="0"/>
          <w:numId w:val="4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Романову Венеру Анатольевну, 1976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главного библиотекаря </w:t>
      </w:r>
      <w:proofErr w:type="spellStart"/>
      <w:r>
        <w:rPr>
          <w:rFonts w:ascii="Times New Roman" w:hAnsi="Times New Roman"/>
          <w:sz w:val="28"/>
        </w:rPr>
        <w:t>Мочейской</w:t>
      </w:r>
      <w:proofErr w:type="spellEnd"/>
      <w:r>
        <w:rPr>
          <w:rFonts w:ascii="Times New Roman" w:hAnsi="Times New Roman"/>
          <w:sz w:val="28"/>
        </w:rPr>
        <w:t xml:space="preserve"> сельской библиотеки</w:t>
      </w:r>
      <w:r w:rsidR="00616F42">
        <w:rPr>
          <w:rFonts w:ascii="Times New Roman" w:hAnsi="Times New Roman"/>
          <w:sz w:val="28"/>
        </w:rPr>
        <w:t xml:space="preserve"> АУ «Многофункциональный культурный центр» Красночетайского района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proofErr w:type="spellStart"/>
      <w:r w:rsidR="00A870D1">
        <w:rPr>
          <w:rFonts w:ascii="Times New Roman" w:hAnsi="Times New Roman"/>
          <w:sz w:val="28"/>
        </w:rPr>
        <w:t>Урумово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выдвинутую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Испуханскому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</w:t>
      </w:r>
      <w:r w:rsidR="00CD09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 в   1</w:t>
      </w:r>
      <w:r w:rsidR="00AB09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час.  </w:t>
      </w:r>
      <w:r w:rsidR="00AB091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5   мин.  05 августа 2020 года.</w:t>
      </w:r>
    </w:p>
    <w:p w:rsidR="00A870D1" w:rsidRPr="001C4727" w:rsidRDefault="00A870D1" w:rsidP="00A870D1">
      <w:pPr>
        <w:pStyle w:val="a8"/>
        <w:numPr>
          <w:ilvl w:val="0"/>
          <w:numId w:val="4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9C3A64">
        <w:rPr>
          <w:rFonts w:ascii="Times New Roman" w:hAnsi="Times New Roman"/>
          <w:sz w:val="28"/>
        </w:rPr>
        <w:t>Галкину Алену Дмитриевну</w:t>
      </w:r>
      <w:r>
        <w:rPr>
          <w:rFonts w:ascii="Times New Roman" w:hAnsi="Times New Roman"/>
          <w:sz w:val="28"/>
        </w:rPr>
        <w:t>, 19</w:t>
      </w:r>
      <w:r w:rsidR="009C3A64">
        <w:rPr>
          <w:rFonts w:ascii="Times New Roman" w:hAnsi="Times New Roman"/>
          <w:sz w:val="28"/>
        </w:rPr>
        <w:t>71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учителя МБОУ «</w:t>
      </w:r>
      <w:proofErr w:type="spellStart"/>
      <w:r>
        <w:rPr>
          <w:rFonts w:ascii="Times New Roman" w:hAnsi="Times New Roman"/>
          <w:sz w:val="28"/>
        </w:rPr>
        <w:t>Питеркинская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proofErr w:type="spellStart"/>
      <w:r w:rsidR="009C3A64">
        <w:rPr>
          <w:rFonts w:ascii="Times New Roman" w:hAnsi="Times New Roman"/>
          <w:sz w:val="28"/>
        </w:rPr>
        <w:t>Кумаркино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выдвинутую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Испуханскому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</w:t>
      </w:r>
      <w:r w:rsidR="00CD09B6">
        <w:rPr>
          <w:rFonts w:ascii="Times New Roman" w:hAnsi="Times New Roman"/>
          <w:sz w:val="28"/>
        </w:rPr>
        <w:t xml:space="preserve"> </w:t>
      </w:r>
      <w:r w:rsidR="009C3A64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в   1</w:t>
      </w:r>
      <w:r w:rsidR="00AB09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час.  </w:t>
      </w:r>
      <w:r w:rsidR="00AB0910">
        <w:rPr>
          <w:rFonts w:ascii="Times New Roman" w:hAnsi="Times New Roman"/>
          <w:sz w:val="28"/>
        </w:rPr>
        <w:t>5</w:t>
      </w:r>
      <w:r w:rsidR="009C3A6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  мин.  05 августа 2020 года.</w:t>
      </w:r>
    </w:p>
    <w:p w:rsidR="00A01B34" w:rsidRPr="001C4727" w:rsidRDefault="00A01B34" w:rsidP="00A01B34">
      <w:pPr>
        <w:pStyle w:val="a8"/>
        <w:numPr>
          <w:ilvl w:val="0"/>
          <w:numId w:val="4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Белову Надежду Геннадьевну, 1974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учителя М</w:t>
      </w:r>
      <w:r w:rsidR="000E5BA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ОУ «</w:t>
      </w:r>
      <w:r w:rsidR="000E5BAE">
        <w:rPr>
          <w:rFonts w:ascii="Times New Roman" w:hAnsi="Times New Roman"/>
          <w:sz w:val="28"/>
        </w:rPr>
        <w:t>Красночетайская</w:t>
      </w:r>
      <w:r>
        <w:rPr>
          <w:rFonts w:ascii="Times New Roman" w:hAnsi="Times New Roman"/>
          <w:sz w:val="28"/>
        </w:rPr>
        <w:t xml:space="preserve"> СОШ»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proofErr w:type="spellStart"/>
      <w:r w:rsidR="000E5BAE">
        <w:rPr>
          <w:rFonts w:ascii="Times New Roman" w:hAnsi="Times New Roman"/>
          <w:sz w:val="28"/>
        </w:rPr>
        <w:t>Урумово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выдвинутую</w:t>
      </w:r>
      <w:r w:rsidRPr="00932DA1">
        <w:rPr>
          <w:rFonts w:ascii="Times New Roman" w:hAnsi="Times New Roman"/>
          <w:sz w:val="28"/>
        </w:rPr>
        <w:t xml:space="preserve">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lastRenderedPageBreak/>
        <w:t>Испуханскому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</w:t>
      </w:r>
      <w:r w:rsidR="00CD09B6">
        <w:rPr>
          <w:rFonts w:ascii="Times New Roman" w:hAnsi="Times New Roman"/>
          <w:sz w:val="28"/>
        </w:rPr>
        <w:t xml:space="preserve"> </w:t>
      </w:r>
      <w:r w:rsidR="00BA0BD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в   1</w:t>
      </w:r>
      <w:r w:rsidR="00AB09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час.  </w:t>
      </w:r>
      <w:r w:rsidR="00AB09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5   мин.  05 августа 2020 года.</w:t>
      </w:r>
    </w:p>
    <w:p w:rsidR="00A839B0" w:rsidRDefault="00A839B0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DA3709" w:rsidRDefault="00DA3709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3709" w:rsidTr="00DA3709">
        <w:tc>
          <w:tcPr>
            <w:tcW w:w="4785" w:type="dxa"/>
            <w:hideMark/>
          </w:tcPr>
          <w:p w:rsidR="00DA3709" w:rsidRDefault="00DA3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DA3709" w:rsidRDefault="00DA3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  <w:proofErr w:type="spellEnd"/>
          </w:p>
        </w:tc>
      </w:tr>
      <w:tr w:rsidR="00DA3709" w:rsidTr="00DA3709">
        <w:tc>
          <w:tcPr>
            <w:tcW w:w="4785" w:type="dxa"/>
          </w:tcPr>
          <w:p w:rsidR="00DA3709" w:rsidRDefault="00DA3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3709" w:rsidRDefault="00DA3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DA3709" w:rsidRDefault="00DA3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DA3709" w:rsidRDefault="00DA3709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DA3709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74" w:rsidRDefault="00001674" w:rsidP="00E12276">
      <w:pPr>
        <w:spacing w:after="0" w:line="240" w:lineRule="auto"/>
      </w:pPr>
      <w:r>
        <w:separator/>
      </w:r>
    </w:p>
  </w:endnote>
  <w:endnote w:type="continuationSeparator" w:id="0">
    <w:p w:rsidR="00001674" w:rsidRDefault="00001674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74" w:rsidRDefault="00001674" w:rsidP="00E12276">
      <w:pPr>
        <w:spacing w:after="0" w:line="240" w:lineRule="auto"/>
      </w:pPr>
      <w:r>
        <w:separator/>
      </w:r>
    </w:p>
  </w:footnote>
  <w:footnote w:type="continuationSeparator" w:id="0">
    <w:p w:rsidR="00001674" w:rsidRDefault="00001674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009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0585AFC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5">
    <w:nsid w:val="67EA3AE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6">
    <w:nsid w:val="7FC61C1E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276"/>
    <w:rsid w:val="00000A2E"/>
    <w:rsid w:val="00001674"/>
    <w:rsid w:val="00043AD2"/>
    <w:rsid w:val="0007182C"/>
    <w:rsid w:val="000B421D"/>
    <w:rsid w:val="000B72DF"/>
    <w:rsid w:val="000D7239"/>
    <w:rsid w:val="000E5BAE"/>
    <w:rsid w:val="000F1E4B"/>
    <w:rsid w:val="00116E32"/>
    <w:rsid w:val="00132F85"/>
    <w:rsid w:val="00163AD8"/>
    <w:rsid w:val="001C4727"/>
    <w:rsid w:val="001C5534"/>
    <w:rsid w:val="001E00A6"/>
    <w:rsid w:val="001E2B91"/>
    <w:rsid w:val="00217878"/>
    <w:rsid w:val="00293684"/>
    <w:rsid w:val="002D645D"/>
    <w:rsid w:val="003037ED"/>
    <w:rsid w:val="00320072"/>
    <w:rsid w:val="003237A7"/>
    <w:rsid w:val="003356DF"/>
    <w:rsid w:val="0034732A"/>
    <w:rsid w:val="00347DC0"/>
    <w:rsid w:val="00397562"/>
    <w:rsid w:val="003A1ABC"/>
    <w:rsid w:val="003D4DCA"/>
    <w:rsid w:val="00421C46"/>
    <w:rsid w:val="00441223"/>
    <w:rsid w:val="004738BF"/>
    <w:rsid w:val="004868E1"/>
    <w:rsid w:val="004F343A"/>
    <w:rsid w:val="004F60B9"/>
    <w:rsid w:val="00534655"/>
    <w:rsid w:val="005429D5"/>
    <w:rsid w:val="005631DB"/>
    <w:rsid w:val="00564A3F"/>
    <w:rsid w:val="00564A4D"/>
    <w:rsid w:val="005652EB"/>
    <w:rsid w:val="00575839"/>
    <w:rsid w:val="00576ECB"/>
    <w:rsid w:val="005911F9"/>
    <w:rsid w:val="005D7ED4"/>
    <w:rsid w:val="005E40B4"/>
    <w:rsid w:val="005E6254"/>
    <w:rsid w:val="0060365C"/>
    <w:rsid w:val="00612575"/>
    <w:rsid w:val="00616F42"/>
    <w:rsid w:val="00640BF7"/>
    <w:rsid w:val="00646985"/>
    <w:rsid w:val="006F4C7C"/>
    <w:rsid w:val="00707CB2"/>
    <w:rsid w:val="00715CCA"/>
    <w:rsid w:val="0075226E"/>
    <w:rsid w:val="007A1686"/>
    <w:rsid w:val="007B06FF"/>
    <w:rsid w:val="007D4D33"/>
    <w:rsid w:val="00832A28"/>
    <w:rsid w:val="008336A8"/>
    <w:rsid w:val="00857155"/>
    <w:rsid w:val="00864E24"/>
    <w:rsid w:val="0088651B"/>
    <w:rsid w:val="00887F77"/>
    <w:rsid w:val="008A6D67"/>
    <w:rsid w:val="008F4FC5"/>
    <w:rsid w:val="00923827"/>
    <w:rsid w:val="0092751D"/>
    <w:rsid w:val="00932DA1"/>
    <w:rsid w:val="00947248"/>
    <w:rsid w:val="0095481A"/>
    <w:rsid w:val="00961B3E"/>
    <w:rsid w:val="009A09B7"/>
    <w:rsid w:val="009A2EEC"/>
    <w:rsid w:val="009B74AC"/>
    <w:rsid w:val="009C3A64"/>
    <w:rsid w:val="009E389F"/>
    <w:rsid w:val="00A01B34"/>
    <w:rsid w:val="00A03EDE"/>
    <w:rsid w:val="00A064B9"/>
    <w:rsid w:val="00A3166C"/>
    <w:rsid w:val="00A4596E"/>
    <w:rsid w:val="00A6764A"/>
    <w:rsid w:val="00A712B3"/>
    <w:rsid w:val="00A839B0"/>
    <w:rsid w:val="00A83B8A"/>
    <w:rsid w:val="00A870D1"/>
    <w:rsid w:val="00A87B2F"/>
    <w:rsid w:val="00AB0910"/>
    <w:rsid w:val="00AB715C"/>
    <w:rsid w:val="00AC0657"/>
    <w:rsid w:val="00AE7E27"/>
    <w:rsid w:val="00B13DFF"/>
    <w:rsid w:val="00B23B2D"/>
    <w:rsid w:val="00B64E04"/>
    <w:rsid w:val="00B70AD6"/>
    <w:rsid w:val="00B77058"/>
    <w:rsid w:val="00B80FB9"/>
    <w:rsid w:val="00B96886"/>
    <w:rsid w:val="00BA0BD3"/>
    <w:rsid w:val="00BA6638"/>
    <w:rsid w:val="00BB36BF"/>
    <w:rsid w:val="00BC0FEC"/>
    <w:rsid w:val="00BD4746"/>
    <w:rsid w:val="00C128D6"/>
    <w:rsid w:val="00C5633B"/>
    <w:rsid w:val="00C638E2"/>
    <w:rsid w:val="00CA2A38"/>
    <w:rsid w:val="00CA48F5"/>
    <w:rsid w:val="00CC235D"/>
    <w:rsid w:val="00CD09B6"/>
    <w:rsid w:val="00CD489A"/>
    <w:rsid w:val="00D01A35"/>
    <w:rsid w:val="00D30176"/>
    <w:rsid w:val="00D41399"/>
    <w:rsid w:val="00D95D52"/>
    <w:rsid w:val="00DA3709"/>
    <w:rsid w:val="00DB4A38"/>
    <w:rsid w:val="00DD1744"/>
    <w:rsid w:val="00DE4F13"/>
    <w:rsid w:val="00DE75D4"/>
    <w:rsid w:val="00DF42E7"/>
    <w:rsid w:val="00DF4448"/>
    <w:rsid w:val="00E12276"/>
    <w:rsid w:val="00E240E9"/>
    <w:rsid w:val="00E51D93"/>
    <w:rsid w:val="00E76664"/>
    <w:rsid w:val="00E8246B"/>
    <w:rsid w:val="00E9063B"/>
    <w:rsid w:val="00EA4A3D"/>
    <w:rsid w:val="00EA59B6"/>
    <w:rsid w:val="00EE0579"/>
    <w:rsid w:val="00F368BA"/>
    <w:rsid w:val="00F625CA"/>
    <w:rsid w:val="00F933FB"/>
    <w:rsid w:val="00FA1619"/>
    <w:rsid w:val="00FA2BE6"/>
    <w:rsid w:val="00F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5</cp:revision>
  <dcterms:created xsi:type="dcterms:W3CDTF">2020-08-05T14:02:00Z</dcterms:created>
  <dcterms:modified xsi:type="dcterms:W3CDTF">2020-08-05T14:51:00Z</dcterms:modified>
</cp:coreProperties>
</file>