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4" w:rsidRPr="004F4D6B" w:rsidRDefault="009618F4" w:rsidP="009618F4">
      <w:pPr>
        <w:spacing w:after="0" w:line="240" w:lineRule="auto"/>
        <w:jc w:val="center"/>
        <w:rPr>
          <w:rFonts w:ascii="Times New Roman" w:eastAsia="Times New Roman" w:hAnsi="Times New Roman" w:cs="Times New Roman"/>
          <w:b/>
          <w:sz w:val="24"/>
          <w:szCs w:val="24"/>
          <w:lang w:eastAsia="ru-RU"/>
        </w:rPr>
      </w:pPr>
      <w:r w:rsidRPr="004F4D6B">
        <w:rPr>
          <w:rFonts w:ascii="Times New Roman" w:eastAsia="Times New Roman" w:hAnsi="Times New Roman" w:cs="Times New Roman"/>
          <w:b/>
          <w:sz w:val="24"/>
          <w:szCs w:val="24"/>
          <w:lang w:eastAsia="ru-RU"/>
        </w:rPr>
        <w:t xml:space="preserve">Сводный годовой доклад о ходе реализации </w:t>
      </w:r>
      <w:proofErr w:type="gramStart"/>
      <w:r w:rsidRPr="004F4D6B">
        <w:rPr>
          <w:rFonts w:ascii="Times New Roman" w:eastAsia="Times New Roman" w:hAnsi="Times New Roman" w:cs="Times New Roman"/>
          <w:b/>
          <w:sz w:val="24"/>
          <w:szCs w:val="24"/>
          <w:lang w:eastAsia="ru-RU"/>
        </w:rPr>
        <w:t>и</w:t>
      </w:r>
      <w:proofErr w:type="gramEnd"/>
      <w:r w:rsidRPr="004F4D6B">
        <w:rPr>
          <w:rFonts w:ascii="Times New Roman" w:eastAsia="Times New Roman" w:hAnsi="Times New Roman" w:cs="Times New Roman"/>
          <w:b/>
          <w:sz w:val="24"/>
          <w:szCs w:val="24"/>
          <w:lang w:eastAsia="ru-RU"/>
        </w:rPr>
        <w:t xml:space="preserve"> об оценке эффективности </w:t>
      </w:r>
    </w:p>
    <w:p w:rsidR="009618F4" w:rsidRPr="004F4D6B" w:rsidRDefault="009618F4" w:rsidP="009618F4">
      <w:pPr>
        <w:spacing w:after="0" w:line="240" w:lineRule="auto"/>
        <w:jc w:val="center"/>
        <w:rPr>
          <w:rFonts w:ascii="Times New Roman" w:eastAsia="Times New Roman" w:hAnsi="Times New Roman" w:cs="Times New Roman"/>
          <w:b/>
          <w:sz w:val="24"/>
          <w:szCs w:val="24"/>
          <w:lang w:eastAsia="ru-RU"/>
        </w:rPr>
      </w:pPr>
      <w:r w:rsidRPr="004F4D6B">
        <w:rPr>
          <w:rFonts w:ascii="Times New Roman" w:eastAsia="Times New Roman" w:hAnsi="Times New Roman" w:cs="Times New Roman"/>
          <w:b/>
          <w:sz w:val="24"/>
          <w:szCs w:val="24"/>
          <w:lang w:eastAsia="ru-RU"/>
        </w:rPr>
        <w:t xml:space="preserve">муниципальных программ </w:t>
      </w:r>
      <w:r>
        <w:rPr>
          <w:rFonts w:ascii="Times New Roman" w:eastAsia="Times New Roman" w:hAnsi="Times New Roman" w:cs="Times New Roman"/>
          <w:b/>
          <w:sz w:val="24"/>
          <w:szCs w:val="24"/>
          <w:lang w:eastAsia="ru-RU"/>
        </w:rPr>
        <w:t>Канашского муниципального округа Чувашской Республики</w:t>
      </w:r>
      <w:r w:rsidRPr="004F4D6B">
        <w:rPr>
          <w:rFonts w:ascii="Times New Roman" w:eastAsia="Times New Roman" w:hAnsi="Times New Roman" w:cs="Times New Roman"/>
          <w:b/>
          <w:sz w:val="24"/>
          <w:szCs w:val="24"/>
          <w:lang w:eastAsia="ru-RU"/>
        </w:rPr>
        <w:t xml:space="preserve"> за 202</w:t>
      </w:r>
      <w:r>
        <w:rPr>
          <w:rFonts w:ascii="Times New Roman" w:eastAsia="Times New Roman" w:hAnsi="Times New Roman" w:cs="Times New Roman"/>
          <w:b/>
          <w:sz w:val="24"/>
          <w:szCs w:val="24"/>
          <w:lang w:eastAsia="ru-RU"/>
        </w:rPr>
        <w:t>3</w:t>
      </w:r>
      <w:r w:rsidRPr="004F4D6B">
        <w:rPr>
          <w:rFonts w:ascii="Times New Roman" w:eastAsia="Times New Roman" w:hAnsi="Times New Roman" w:cs="Times New Roman"/>
          <w:b/>
          <w:sz w:val="24"/>
          <w:szCs w:val="24"/>
          <w:lang w:eastAsia="ru-RU"/>
        </w:rPr>
        <w:t xml:space="preserve"> год</w:t>
      </w:r>
    </w:p>
    <w:p w:rsidR="009618F4" w:rsidRDefault="009618F4" w:rsidP="009618F4">
      <w:pPr>
        <w:spacing w:after="0" w:line="240" w:lineRule="auto"/>
        <w:ind w:firstLine="708"/>
        <w:jc w:val="both"/>
        <w:rPr>
          <w:rFonts w:ascii="Times New Roman" w:eastAsia="Times New Roman" w:hAnsi="Times New Roman" w:cs="Times New Roman"/>
          <w:lang w:eastAsia="ru-RU"/>
        </w:rPr>
      </w:pPr>
      <w:r w:rsidRPr="00127816">
        <w:rPr>
          <w:rFonts w:ascii="Times New Roman" w:eastAsia="Times New Roman" w:hAnsi="Times New Roman" w:cs="Times New Roman"/>
          <w:lang w:eastAsia="ru-RU"/>
        </w:rPr>
        <w:t xml:space="preserve">Сводный доклад о ходе реализации и оценке эффективности муниципальных программ </w:t>
      </w:r>
      <w:r>
        <w:rPr>
          <w:rFonts w:ascii="Times New Roman" w:eastAsia="Times New Roman" w:hAnsi="Times New Roman" w:cs="Times New Roman"/>
          <w:lang w:eastAsia="ru-RU"/>
        </w:rPr>
        <w:t>Канашского</w:t>
      </w:r>
      <w:r w:rsidRPr="001278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муниципального округа</w:t>
      </w:r>
      <w:r w:rsidRPr="00127816">
        <w:rPr>
          <w:rFonts w:ascii="Times New Roman" w:eastAsia="Times New Roman" w:hAnsi="Times New Roman" w:cs="Times New Roman"/>
          <w:lang w:eastAsia="ru-RU"/>
        </w:rPr>
        <w:t xml:space="preserve"> Чувашской Республики за 202</w:t>
      </w:r>
      <w:r>
        <w:rPr>
          <w:rFonts w:ascii="Times New Roman" w:eastAsia="Times New Roman" w:hAnsi="Times New Roman" w:cs="Times New Roman"/>
          <w:lang w:eastAsia="ru-RU"/>
        </w:rPr>
        <w:t>3</w:t>
      </w:r>
      <w:r w:rsidRPr="00127816">
        <w:rPr>
          <w:rFonts w:ascii="Times New Roman" w:eastAsia="Times New Roman" w:hAnsi="Times New Roman" w:cs="Times New Roman"/>
          <w:lang w:eastAsia="ru-RU"/>
        </w:rPr>
        <w:t xml:space="preserve"> год (далее – Сводный доклад) подготовлен на основе данных структурных подразделений администрации </w:t>
      </w:r>
      <w:r>
        <w:rPr>
          <w:rFonts w:ascii="Times New Roman" w:eastAsia="Times New Roman" w:hAnsi="Times New Roman" w:cs="Times New Roman"/>
          <w:lang w:eastAsia="ru-RU"/>
        </w:rPr>
        <w:t xml:space="preserve">Канашского муниципального </w:t>
      </w:r>
      <w:r w:rsidRPr="00127816">
        <w:rPr>
          <w:rFonts w:ascii="Times New Roman" w:eastAsia="Times New Roman" w:hAnsi="Times New Roman" w:cs="Times New Roman"/>
          <w:lang w:eastAsia="ru-RU"/>
        </w:rPr>
        <w:t>округа</w:t>
      </w:r>
      <w:r>
        <w:rPr>
          <w:rFonts w:ascii="Times New Roman" w:eastAsia="Times New Roman" w:hAnsi="Times New Roman" w:cs="Times New Roman"/>
          <w:lang w:eastAsia="ru-RU"/>
        </w:rPr>
        <w:t xml:space="preserve"> Чувашской Республики.</w:t>
      </w:r>
    </w:p>
    <w:p w:rsidR="00A572B1" w:rsidRDefault="00A572B1" w:rsidP="00A572B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Постановлением администрации Канашского муниципального округа Чувашской Республики от 9 января 2023 г. №</w:t>
      </w:r>
      <w:r w:rsidRPr="00A572B1">
        <w:rPr>
          <w:rFonts w:ascii="Times New Roman" w:eastAsia="Times New Roman" w:hAnsi="Times New Roman" w:cs="Times New Roman"/>
          <w:lang w:eastAsia="ru-RU"/>
        </w:rPr>
        <w:t xml:space="preserve"> 19</w:t>
      </w:r>
      <w:r>
        <w:rPr>
          <w:rFonts w:ascii="Times New Roman" w:eastAsia="Times New Roman" w:hAnsi="Times New Roman" w:cs="Times New Roman"/>
          <w:lang w:eastAsia="ru-RU"/>
        </w:rPr>
        <w:t xml:space="preserve"> утверждён порядок</w:t>
      </w:r>
      <w:r w:rsidRPr="00A572B1">
        <w:rPr>
          <w:rFonts w:ascii="Times New Roman" w:eastAsia="Times New Roman" w:hAnsi="Times New Roman" w:cs="Times New Roman"/>
          <w:lang w:eastAsia="ru-RU"/>
        </w:rPr>
        <w:t xml:space="preserve"> разработки и реализации муниципальных программ Канашского муниципальн</w:t>
      </w:r>
      <w:r>
        <w:rPr>
          <w:rFonts w:ascii="Times New Roman" w:eastAsia="Times New Roman" w:hAnsi="Times New Roman" w:cs="Times New Roman"/>
          <w:lang w:eastAsia="ru-RU"/>
        </w:rPr>
        <w:t>ого округа Чувашской Республики.</w:t>
      </w:r>
    </w:p>
    <w:p w:rsidR="009618F4" w:rsidRPr="00127816" w:rsidRDefault="009618F4" w:rsidP="009618F4">
      <w:pPr>
        <w:spacing w:after="0" w:line="240" w:lineRule="auto"/>
        <w:ind w:firstLine="708"/>
        <w:jc w:val="both"/>
        <w:rPr>
          <w:rFonts w:ascii="Times New Roman" w:eastAsia="Times New Roman" w:hAnsi="Times New Roman" w:cs="Times New Roman"/>
          <w:lang w:eastAsia="ru-RU"/>
        </w:rPr>
      </w:pPr>
      <w:r w:rsidRPr="00127816">
        <w:rPr>
          <w:rFonts w:ascii="Times New Roman" w:eastAsia="Times New Roman" w:hAnsi="Times New Roman" w:cs="Times New Roman"/>
          <w:lang w:eastAsia="ru-RU"/>
        </w:rPr>
        <w:t xml:space="preserve">В </w:t>
      </w:r>
      <w:proofErr w:type="gramStart"/>
      <w:r w:rsidRPr="00127816">
        <w:rPr>
          <w:rFonts w:ascii="Times New Roman" w:eastAsia="Times New Roman" w:hAnsi="Times New Roman" w:cs="Times New Roman"/>
          <w:lang w:eastAsia="ru-RU"/>
        </w:rPr>
        <w:t>соответствии</w:t>
      </w:r>
      <w:proofErr w:type="gramEnd"/>
      <w:r w:rsidRPr="00127816">
        <w:rPr>
          <w:rFonts w:ascii="Times New Roman" w:eastAsia="Times New Roman" w:hAnsi="Times New Roman" w:cs="Times New Roman"/>
          <w:lang w:eastAsia="ru-RU"/>
        </w:rPr>
        <w:t xml:space="preserve"> с п. 7 порядка разработки и реализации муниципальных программ Канашского муниципального округа Чувашской Республики</w:t>
      </w:r>
      <w:r w:rsidR="00A572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сводный доклад </w:t>
      </w:r>
      <w:r w:rsidRPr="00127816">
        <w:rPr>
          <w:rFonts w:ascii="Times New Roman" w:eastAsia="Times New Roman" w:hAnsi="Times New Roman" w:cs="Times New Roman"/>
          <w:lang w:eastAsia="ru-RU"/>
        </w:rPr>
        <w:t>включает в себя следующую информацию за 202</w:t>
      </w:r>
      <w:r>
        <w:rPr>
          <w:rFonts w:ascii="Times New Roman" w:eastAsia="Times New Roman" w:hAnsi="Times New Roman" w:cs="Times New Roman"/>
          <w:lang w:eastAsia="ru-RU"/>
        </w:rPr>
        <w:t>3</w:t>
      </w:r>
      <w:r w:rsidRPr="00127816">
        <w:rPr>
          <w:rFonts w:ascii="Times New Roman" w:eastAsia="Times New Roman" w:hAnsi="Times New Roman" w:cs="Times New Roman"/>
          <w:lang w:eastAsia="ru-RU"/>
        </w:rPr>
        <w:t xml:space="preserve"> год: </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основные результаты, достигнутые в отчетном году;</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характеристику вклада основных результатов в решение задач и достижение целей муниципальной программы;</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сведения об использовании бюджетных ассигнований бюджета Канашского муниципального округа Чувашской Республики и иных средств на реализацию основных мероприятий (мероприятий) подпрограмм;</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анализ факторов, повлиявших на ход реализации муниципальной программы;</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анализ фактических и вероятных последствий влияния указанных факторов на основные параметры муниципальной программы;</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информацию об изменениях, внесенных в муниципальную программу;</w:t>
      </w:r>
    </w:p>
    <w:p w:rsidR="009618F4" w:rsidRDefault="009618F4" w:rsidP="009618F4">
      <w:pPr>
        <w:pStyle w:val="ConsPlusNorma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F372D8" w:rsidRDefault="009618F4" w:rsidP="00A572B1">
      <w:pPr>
        <w:pStyle w:val="a3"/>
        <w:ind w:firstLine="567"/>
        <w:jc w:val="both"/>
        <w:rPr>
          <w:rFonts w:ascii="Times New Roman" w:hAnsi="Times New Roman" w:cs="Times New Roman"/>
          <w:sz w:val="24"/>
          <w:szCs w:val="24"/>
        </w:rPr>
      </w:pPr>
      <w:r w:rsidRPr="009618F4">
        <w:rPr>
          <w:rFonts w:ascii="Times New Roman" w:hAnsi="Times New Roman" w:cs="Times New Roman"/>
          <w:sz w:val="24"/>
          <w:szCs w:val="24"/>
        </w:rPr>
        <w:t xml:space="preserve">В </w:t>
      </w:r>
      <w:proofErr w:type="gramStart"/>
      <w:r w:rsidRPr="009618F4">
        <w:rPr>
          <w:rFonts w:ascii="Times New Roman" w:hAnsi="Times New Roman" w:cs="Times New Roman"/>
          <w:sz w:val="24"/>
          <w:szCs w:val="24"/>
        </w:rPr>
        <w:t>соответствии</w:t>
      </w:r>
      <w:proofErr w:type="gramEnd"/>
      <w:r w:rsidRPr="009618F4">
        <w:rPr>
          <w:rFonts w:ascii="Times New Roman" w:hAnsi="Times New Roman" w:cs="Times New Roman"/>
          <w:sz w:val="24"/>
          <w:szCs w:val="24"/>
        </w:rPr>
        <w:t xml:space="preserve"> с Законом Чувашской Республики «О стратегическом планировании</w:t>
      </w:r>
      <w:r>
        <w:rPr>
          <w:rFonts w:ascii="Times New Roman" w:hAnsi="Times New Roman" w:cs="Times New Roman"/>
          <w:sz w:val="24"/>
          <w:szCs w:val="24"/>
        </w:rPr>
        <w:t xml:space="preserve"> </w:t>
      </w:r>
      <w:r w:rsidRPr="009618F4">
        <w:rPr>
          <w:rFonts w:ascii="Times New Roman" w:hAnsi="Times New Roman" w:cs="Times New Roman"/>
          <w:sz w:val="24"/>
          <w:szCs w:val="24"/>
        </w:rPr>
        <w:t xml:space="preserve">в Чувашской Республике» постановлением </w:t>
      </w:r>
      <w:r>
        <w:rPr>
          <w:rFonts w:ascii="Times New Roman" w:hAnsi="Times New Roman" w:cs="Times New Roman"/>
          <w:sz w:val="24"/>
          <w:szCs w:val="24"/>
        </w:rPr>
        <w:t>администрации Канашского муниципальн</w:t>
      </w:r>
      <w:r w:rsidR="00A572B1">
        <w:rPr>
          <w:rFonts w:ascii="Times New Roman" w:hAnsi="Times New Roman" w:cs="Times New Roman"/>
          <w:sz w:val="24"/>
          <w:szCs w:val="24"/>
        </w:rPr>
        <w:t xml:space="preserve">ого округа Чувашской Республики </w:t>
      </w:r>
      <w:r>
        <w:rPr>
          <w:rFonts w:ascii="Times New Roman" w:hAnsi="Times New Roman" w:cs="Times New Roman"/>
          <w:sz w:val="24"/>
          <w:szCs w:val="24"/>
        </w:rPr>
        <w:t>от</w:t>
      </w:r>
      <w:r w:rsidR="00A572B1">
        <w:rPr>
          <w:rFonts w:ascii="Times New Roman" w:hAnsi="Times New Roman" w:cs="Times New Roman"/>
          <w:sz w:val="24"/>
          <w:szCs w:val="24"/>
        </w:rPr>
        <w:t xml:space="preserve"> </w:t>
      </w:r>
      <w:r>
        <w:rPr>
          <w:rFonts w:ascii="Times New Roman" w:hAnsi="Times New Roman" w:cs="Times New Roman"/>
          <w:sz w:val="24"/>
          <w:szCs w:val="24"/>
        </w:rPr>
        <w:t>09.01.2023 года № 23</w:t>
      </w:r>
      <w:r w:rsidRPr="009618F4">
        <w:rPr>
          <w:rFonts w:ascii="Times New Roman" w:hAnsi="Times New Roman" w:cs="Times New Roman"/>
          <w:sz w:val="24"/>
          <w:szCs w:val="24"/>
        </w:rPr>
        <w:t xml:space="preserve"> утвержден </w:t>
      </w:r>
      <w:r>
        <w:rPr>
          <w:rFonts w:ascii="Times New Roman" w:hAnsi="Times New Roman" w:cs="Times New Roman"/>
          <w:sz w:val="24"/>
          <w:szCs w:val="24"/>
        </w:rPr>
        <w:t>перечень муниципальных программ, от 14.09.2023 года №</w:t>
      </w:r>
      <w:r w:rsidR="00A572B1">
        <w:rPr>
          <w:rFonts w:ascii="Times New Roman" w:hAnsi="Times New Roman" w:cs="Times New Roman"/>
          <w:sz w:val="24"/>
          <w:szCs w:val="24"/>
        </w:rPr>
        <w:t xml:space="preserve"> </w:t>
      </w:r>
      <w:r>
        <w:rPr>
          <w:rFonts w:ascii="Times New Roman" w:hAnsi="Times New Roman" w:cs="Times New Roman"/>
          <w:sz w:val="24"/>
          <w:szCs w:val="24"/>
        </w:rPr>
        <w:t>1077 внесены изменения в перечень муниципальных программ. Перечень включает в себя 23 муниципальные программы и 57 подпрограмм, из них 19 программ с финансовым обеспечением.</w:t>
      </w:r>
      <w:r w:rsidR="00A572B1">
        <w:rPr>
          <w:rFonts w:ascii="Times New Roman" w:hAnsi="Times New Roman" w:cs="Times New Roman"/>
          <w:sz w:val="24"/>
          <w:szCs w:val="24"/>
        </w:rPr>
        <w:t xml:space="preserve"> </w:t>
      </w:r>
      <w:r>
        <w:rPr>
          <w:rFonts w:ascii="Times New Roman" w:hAnsi="Times New Roman" w:cs="Times New Roman"/>
          <w:sz w:val="24"/>
          <w:szCs w:val="24"/>
        </w:rPr>
        <w:t>Направлено на реализацию программ 1527,7 тыс. рублей</w:t>
      </w:r>
      <w:r w:rsidRPr="00DA516A">
        <w:rPr>
          <w:rFonts w:ascii="Times New Roman" w:hAnsi="Times New Roman" w:cs="Times New Roman"/>
          <w:sz w:val="24"/>
          <w:szCs w:val="24"/>
        </w:rPr>
        <w:t>.</w:t>
      </w:r>
    </w:p>
    <w:p w:rsidR="00A572B1" w:rsidRPr="00A572B1" w:rsidRDefault="00A572B1" w:rsidP="00A572B1">
      <w:pPr>
        <w:pStyle w:val="a3"/>
        <w:ind w:firstLine="567"/>
        <w:jc w:val="both"/>
        <w:rPr>
          <w:rFonts w:ascii="Times New Roman" w:eastAsia="Times New Roman" w:hAnsi="Times New Roman" w:cs="Times New Roman"/>
          <w:sz w:val="24"/>
          <w:szCs w:val="24"/>
          <w:lang w:eastAsia="ru-RU"/>
        </w:rPr>
      </w:pPr>
      <w:proofErr w:type="gramStart"/>
      <w:r w:rsidRPr="00A572B1">
        <w:rPr>
          <w:rFonts w:ascii="Times New Roman" w:eastAsia="Times New Roman" w:hAnsi="Times New Roman" w:cs="Times New Roman"/>
          <w:sz w:val="24"/>
          <w:szCs w:val="24"/>
          <w:lang w:eastAsia="ru-RU"/>
        </w:rPr>
        <w:t xml:space="preserve">В отчетном году структурными подразделениями администрации </w:t>
      </w:r>
      <w:r w:rsidR="00F372D8">
        <w:rPr>
          <w:rFonts w:ascii="Times New Roman" w:eastAsia="Times New Roman" w:hAnsi="Times New Roman" w:cs="Times New Roman"/>
          <w:sz w:val="24"/>
          <w:szCs w:val="24"/>
          <w:lang w:eastAsia="ru-RU"/>
        </w:rPr>
        <w:t xml:space="preserve">Канашского муниципального округа </w:t>
      </w:r>
      <w:r w:rsidRPr="00A572B1">
        <w:rPr>
          <w:rFonts w:ascii="Times New Roman" w:eastAsia="Times New Roman" w:hAnsi="Times New Roman" w:cs="Times New Roman"/>
          <w:sz w:val="24"/>
          <w:szCs w:val="24"/>
          <w:lang w:eastAsia="ru-RU"/>
        </w:rPr>
        <w:t xml:space="preserve">Чувашской Республики – ответственными исполнителями муниципальных программ инициированы внесения изменений во все муниципальные программы </w:t>
      </w:r>
      <w:r w:rsidR="00F372D8">
        <w:rPr>
          <w:rFonts w:ascii="Times New Roman" w:eastAsia="Times New Roman" w:hAnsi="Times New Roman" w:cs="Times New Roman"/>
          <w:sz w:val="24"/>
          <w:szCs w:val="24"/>
          <w:lang w:eastAsia="ru-RU"/>
        </w:rPr>
        <w:t xml:space="preserve">Канашского муниципального округа </w:t>
      </w:r>
      <w:r w:rsidRPr="00A572B1">
        <w:rPr>
          <w:rFonts w:ascii="Times New Roman" w:eastAsia="Times New Roman" w:hAnsi="Times New Roman" w:cs="Times New Roman"/>
          <w:sz w:val="24"/>
          <w:szCs w:val="24"/>
          <w:lang w:eastAsia="ru-RU"/>
        </w:rPr>
        <w:t xml:space="preserve">Чувашской Республики в целях актуализации сведений по финансированию муниципальных программ </w:t>
      </w:r>
      <w:r w:rsidR="00F372D8" w:rsidRPr="00F372D8">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A572B1">
        <w:rPr>
          <w:rFonts w:ascii="Times New Roman" w:eastAsia="Times New Roman" w:hAnsi="Times New Roman" w:cs="Times New Roman"/>
          <w:sz w:val="24"/>
          <w:szCs w:val="24"/>
          <w:lang w:eastAsia="ru-RU"/>
        </w:rPr>
        <w:t>и их индикаторов (показателей).</w:t>
      </w:r>
      <w:proofErr w:type="gramEnd"/>
    </w:p>
    <w:p w:rsidR="009618F4" w:rsidRDefault="009618F4" w:rsidP="009618F4">
      <w:pPr>
        <w:spacing w:after="0" w:line="240" w:lineRule="auto"/>
        <w:ind w:firstLine="567"/>
        <w:contextualSpacing/>
        <w:jc w:val="both"/>
        <w:rPr>
          <w:rFonts w:ascii="Times New Roman" w:eastAsia="Times New Roman" w:hAnsi="Times New Roman" w:cs="Times New Roman"/>
          <w:lang w:eastAsia="ru-RU"/>
        </w:rPr>
      </w:pPr>
      <w:r w:rsidRPr="00DA516A">
        <w:rPr>
          <w:rFonts w:ascii="Times New Roman" w:eastAsia="Times New Roman" w:hAnsi="Times New Roman" w:cs="Times New Roman"/>
          <w:lang w:eastAsia="ru-RU"/>
        </w:rPr>
        <w:t xml:space="preserve">Результаты реализации муниципальных программ </w:t>
      </w:r>
      <w:r>
        <w:rPr>
          <w:rFonts w:ascii="Times New Roman" w:eastAsia="Times New Roman" w:hAnsi="Times New Roman" w:cs="Times New Roman"/>
          <w:lang w:eastAsia="ru-RU"/>
        </w:rPr>
        <w:t>Канашского</w:t>
      </w:r>
      <w:r w:rsidRPr="00DA516A">
        <w:rPr>
          <w:rFonts w:ascii="Times New Roman" w:eastAsia="Times New Roman" w:hAnsi="Times New Roman" w:cs="Times New Roman"/>
          <w:lang w:eastAsia="ru-RU"/>
        </w:rPr>
        <w:t xml:space="preserve"> муниципального округа  Чувашской Республики:</w:t>
      </w:r>
    </w:p>
    <w:p w:rsidR="009618F4" w:rsidRPr="00DA516A" w:rsidRDefault="009618F4" w:rsidP="009618F4">
      <w:pPr>
        <w:spacing w:after="0" w:line="240" w:lineRule="auto"/>
        <w:ind w:firstLine="567"/>
        <w:contextualSpacing/>
        <w:jc w:val="both"/>
        <w:rPr>
          <w:rFonts w:ascii="Times New Roman" w:eastAsia="Times New Roman" w:hAnsi="Times New Roman" w:cs="Times New Roman"/>
          <w:lang w:eastAsia="ru-RU"/>
        </w:rPr>
      </w:pPr>
    </w:p>
    <w:p w:rsidR="000076B0" w:rsidRDefault="000076B0" w:rsidP="000076B0">
      <w:pPr>
        <w:spacing w:after="0" w:line="240" w:lineRule="auto"/>
        <w:ind w:firstLine="567"/>
        <w:contextualSpacing/>
        <w:jc w:val="both"/>
        <w:rPr>
          <w:rFonts w:ascii="Times New Roman" w:hAnsi="Times New Roman" w:cs="Times New Roman"/>
          <w:sz w:val="24"/>
          <w:szCs w:val="24"/>
        </w:rPr>
      </w:pPr>
    </w:p>
    <w:p w:rsidR="000076B0" w:rsidRPr="00487EE3" w:rsidRDefault="000076B0" w:rsidP="000076B0">
      <w:pPr>
        <w:spacing w:after="0" w:line="240" w:lineRule="auto"/>
        <w:jc w:val="center"/>
        <w:rPr>
          <w:rFonts w:ascii="Times New Roman" w:eastAsia="Times New Roman" w:hAnsi="Times New Roman" w:cs="Times New Roman"/>
          <w:b/>
          <w:sz w:val="24"/>
          <w:szCs w:val="24"/>
          <w:lang w:eastAsia="ru-RU"/>
        </w:rPr>
      </w:pPr>
      <w:r w:rsidRPr="00487EE3">
        <w:rPr>
          <w:rFonts w:ascii="Times New Roman" w:eastAsia="Times New Roman" w:hAnsi="Times New Roman" w:cs="Times New Roman"/>
          <w:b/>
          <w:sz w:val="24"/>
          <w:szCs w:val="24"/>
          <w:lang w:eastAsia="ru-RU"/>
        </w:rPr>
        <w:t xml:space="preserve">Муниципальная программа Канашского </w:t>
      </w:r>
      <w:r w:rsidR="00DB227D" w:rsidRPr="00487EE3">
        <w:rPr>
          <w:rFonts w:ascii="Times New Roman" w:eastAsia="Times New Roman" w:hAnsi="Times New Roman" w:cs="Times New Roman"/>
          <w:b/>
          <w:sz w:val="24"/>
          <w:szCs w:val="24"/>
          <w:lang w:eastAsia="ru-RU"/>
        </w:rPr>
        <w:t>муниципального округа</w:t>
      </w:r>
      <w:r w:rsidRPr="00487EE3">
        <w:rPr>
          <w:rFonts w:ascii="Times New Roman" w:eastAsia="Times New Roman" w:hAnsi="Times New Roman" w:cs="Times New Roman"/>
          <w:b/>
          <w:sz w:val="24"/>
          <w:szCs w:val="24"/>
          <w:lang w:eastAsia="ru-RU"/>
        </w:rPr>
        <w:t xml:space="preserve"> Чувашской Республики</w:t>
      </w:r>
      <w:r w:rsidR="00DB227D" w:rsidRPr="00487EE3">
        <w:rPr>
          <w:rFonts w:ascii="Times New Roman" w:eastAsia="Times New Roman" w:hAnsi="Times New Roman" w:cs="Times New Roman"/>
          <w:b/>
          <w:sz w:val="24"/>
          <w:szCs w:val="24"/>
          <w:lang w:eastAsia="ru-RU"/>
        </w:rPr>
        <w:t xml:space="preserve"> </w:t>
      </w:r>
      <w:r w:rsidRPr="00487EE3">
        <w:rPr>
          <w:rFonts w:ascii="Times New Roman" w:eastAsia="Times New Roman" w:hAnsi="Times New Roman" w:cs="Times New Roman"/>
          <w:b/>
          <w:sz w:val="24"/>
          <w:szCs w:val="24"/>
          <w:lang w:eastAsia="ru-RU"/>
        </w:rPr>
        <w:t>«Модернизация и развитие сферы жилищно-коммунального хозяйства»</w:t>
      </w:r>
    </w:p>
    <w:p w:rsidR="00487EE3" w:rsidRPr="000076B0" w:rsidRDefault="00487EE3" w:rsidP="000076B0">
      <w:pPr>
        <w:spacing w:after="0" w:line="240" w:lineRule="auto"/>
        <w:jc w:val="center"/>
        <w:rPr>
          <w:rFonts w:ascii="Times New Roman" w:eastAsia="Times New Roman" w:hAnsi="Times New Roman" w:cs="Times New Roman"/>
          <w:b/>
          <w:color w:val="FF0000"/>
          <w:sz w:val="24"/>
          <w:szCs w:val="24"/>
          <w:lang w:eastAsia="ru-RU"/>
        </w:rPr>
      </w:pP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xml:space="preserve">В 2023 г. на территории Канашского района реализовывалась муниципальная программа «Модернизация и развитие сферы ЖКХ» (далее муниципальная программа). </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В муниципальную программу было внесено изменение от 31.03.2023 г. №306.</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lastRenderedPageBreak/>
        <w:t>Основными целями муниципальной программы в 2023 году  является:</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обеспечение населения Канашского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улучшение состояния здоровья жителей и социально-экологической обстановки на территории Канашского муниципального округа Чувашской Республики;</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восстановление, охрана и рациональное использование источников питьевого водоснабжения;</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повышение надежности функционирования газотранспортной системы населенных пунктов Канашского муниципального округа Чувашской Республики;</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xml:space="preserve">- создание условий для повышения качества жилищно-коммунальных услуг. </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Для достижения целей программы предполагается решение следующих задач:</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xml:space="preserve">- оказание муниципальной поддержки собственникам помещений (гражданам) в многоквартирных домах при переводе с </w:t>
      </w:r>
      <w:proofErr w:type="gramStart"/>
      <w:r w:rsidRPr="00487EE3">
        <w:rPr>
          <w:rFonts w:ascii="Times New Roman" w:eastAsia="Calibri" w:hAnsi="Times New Roman" w:cs="Times New Roman"/>
          <w:sz w:val="24"/>
          <w:szCs w:val="24"/>
        </w:rPr>
        <w:t>централизованного</w:t>
      </w:r>
      <w:proofErr w:type="gramEnd"/>
      <w:r w:rsidRPr="00487EE3">
        <w:rPr>
          <w:rFonts w:ascii="Times New Roman" w:eastAsia="Calibri" w:hAnsi="Times New Roman" w:cs="Times New Roman"/>
          <w:sz w:val="24"/>
          <w:szCs w:val="24"/>
        </w:rPr>
        <w:t xml:space="preserve"> на индивидуальное отопление;</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развитие системы регулирования в секторе водоснабжения, водоотведения и очистки сточных вод, включая установление современных целевых показателей качества услуг, эффективности и надежности деятельности сектора водоснабжения, водоотведения и очистки сточных вод;</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обеспечение надежности газоснабжения, реконструкция и модернизация газотранспортной системы;</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xml:space="preserve">- повышение уровня газификации жилищно-коммунального хозяйства, </w:t>
      </w:r>
      <w:proofErr w:type="gramStart"/>
      <w:r w:rsidRPr="00487EE3">
        <w:rPr>
          <w:rFonts w:ascii="Times New Roman" w:eastAsia="Calibri" w:hAnsi="Times New Roman" w:cs="Times New Roman"/>
          <w:sz w:val="24"/>
          <w:szCs w:val="24"/>
        </w:rPr>
        <w:t>расположенных</w:t>
      </w:r>
      <w:proofErr w:type="gramEnd"/>
      <w:r w:rsidRPr="00487EE3">
        <w:rPr>
          <w:rFonts w:ascii="Times New Roman" w:eastAsia="Calibri" w:hAnsi="Times New Roman" w:cs="Times New Roman"/>
          <w:sz w:val="24"/>
          <w:szCs w:val="24"/>
        </w:rPr>
        <w:t xml:space="preserve"> на территории Канашского муниципального округа Чувашской Республики;</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создание условий для повышения благоустройства населенных пунктов Канашского муниципального округа Чувашской Республики.</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На реализацию подпрограммы 1 «Модернизация коммунальной инфраструктуры на территории Канашского муниципального округа»  муниципальной программы Канашского муниципального округа в 2023 году были предусмотрены денежные средства в размере – 398,2 тыс. руб., в том числе из республиканского бюджета Чувашской Республики 0,0 тыс. руб., местного бюджета  398,2 тыс. руб., внебюджетные источники 0,0 тыс. руб.</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proofErr w:type="gramStart"/>
      <w:r w:rsidRPr="00487EE3">
        <w:rPr>
          <w:rFonts w:ascii="Times New Roman" w:eastAsia="Calibri" w:hAnsi="Times New Roman" w:cs="Times New Roman"/>
          <w:sz w:val="24"/>
          <w:szCs w:val="24"/>
        </w:rPr>
        <w:t>На реализацию подпрограммы 2 «Развитие систем коммунальной инфраструктуры и объектов, используемых для очистки сточных вод»  муниципальной программы Канашского муниципального округа в 2023 году были предусмотрены денежные средства в размере – 550,0 тыс. руб., в том числе из республиканского бюджета Чувашской Республики 550,0 тыс. руб., местного бюджета  0,0 тыс. руб., внебюджетные источники 0,0 тыс. руб.</w:t>
      </w:r>
      <w:proofErr w:type="gramEnd"/>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proofErr w:type="gramStart"/>
      <w:r w:rsidRPr="00487EE3">
        <w:rPr>
          <w:rFonts w:ascii="Times New Roman" w:eastAsia="Calibri" w:hAnsi="Times New Roman" w:cs="Times New Roman"/>
          <w:sz w:val="24"/>
          <w:szCs w:val="24"/>
        </w:rPr>
        <w:t>На реализацию подпрограммы 3 «Строительство и реконструкция (модернизация) объектов питьевого водоснабжения и водоотведения с учетом оценки качества и безопасности питьевой воды»»  муниципальной программы Канашского муниципального округа в 2023 году были предусмотрены денежные средства в размере – 122,5 тыс. руб., в том числе из республиканского бюджета Чувашской Республики 162,5 тыс. руб., местного бюджета  0,0 тыс. руб., внебюджетные источники 0,0 тыс. руб.</w:t>
      </w:r>
      <w:proofErr w:type="gramEnd"/>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Муниципальной программой были освоены денежные средства в сумме – 1 110,7 тыс. руб.</w:t>
      </w:r>
    </w:p>
    <w:p w:rsidR="00487EE3" w:rsidRPr="00487EE3" w:rsidRDefault="00487EE3" w:rsidP="00487EE3">
      <w:pPr>
        <w:spacing w:after="0"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Муниципальной программой в 2023 году были достигнуты важнейшие целевые показатели и индикаторы:</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lastRenderedPageBreak/>
        <w:t>- удовлетворенность граждан качеством жилищно-коммунальных услуг - 90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xml:space="preserve">- уменьшение удельного веса проб воды, отбор которых </w:t>
      </w:r>
      <w:proofErr w:type="gramStart"/>
      <w:r w:rsidRPr="00487EE3">
        <w:rPr>
          <w:rFonts w:ascii="Times New Roman" w:eastAsia="Calibri" w:hAnsi="Times New Roman" w:cs="Times New Roman"/>
          <w:sz w:val="24"/>
          <w:szCs w:val="24"/>
        </w:rPr>
        <w:t>произведен из водопроводной сети и которые не отвечают</w:t>
      </w:r>
      <w:proofErr w:type="gramEnd"/>
      <w:r w:rsidRPr="00487EE3">
        <w:rPr>
          <w:rFonts w:ascii="Times New Roman" w:eastAsia="Calibri" w:hAnsi="Times New Roman" w:cs="Times New Roman"/>
          <w:sz w:val="24"/>
          <w:szCs w:val="24"/>
        </w:rPr>
        <w:t xml:space="preserve"> гигиеническим нормативам по санитарно-химическим показателям, до 10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уменьшение доли уличной водопроводной сети, нуждающейся в замене, в общем протяжении водопроводной сети, до 20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уменьшение доли уличной канализационной сети, нуждающейся в замене, в общем протяжении канализационной сети, до 10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увеличение доли сельских населенных пунктов, обеспеченных централизованными системами водоснабжения до 80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увеличение доли населения, обеспеченного централизованными услугами водоотведения, до 35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увеличение доли объема сточных вод, пропущенных через очистные сооружения, в общем объеме сточных вод до 50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 уровень газификации Канашского муниципального округа, до 93 процентов;</w:t>
      </w:r>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proofErr w:type="gramStart"/>
      <w:r w:rsidRPr="00487EE3">
        <w:rPr>
          <w:rFonts w:ascii="Times New Roman" w:eastAsia="Calibri" w:hAnsi="Times New Roman" w:cs="Times New Roman"/>
          <w:sz w:val="24"/>
          <w:szCs w:val="24"/>
        </w:rPr>
        <w:t>Плановое значение целевых индикаторов и показателей муниципальной программы соответствуют фактическому значению и достигнуты в полном объеме.</w:t>
      </w:r>
      <w:proofErr w:type="gramEnd"/>
    </w:p>
    <w:p w:rsidR="00487EE3" w:rsidRPr="00487EE3" w:rsidRDefault="00487EE3" w:rsidP="00487EE3">
      <w:pPr>
        <w:spacing w:line="240" w:lineRule="auto"/>
        <w:ind w:firstLine="567"/>
        <w:contextualSpacing/>
        <w:jc w:val="both"/>
        <w:rPr>
          <w:rFonts w:ascii="Times New Roman" w:eastAsia="Calibri" w:hAnsi="Times New Roman" w:cs="Times New Roman"/>
          <w:sz w:val="24"/>
          <w:szCs w:val="24"/>
        </w:rPr>
      </w:pPr>
      <w:r w:rsidRPr="00487EE3">
        <w:rPr>
          <w:rFonts w:ascii="Times New Roman" w:eastAsia="Calibri" w:hAnsi="Times New Roman" w:cs="Times New Roman"/>
          <w:sz w:val="24"/>
          <w:szCs w:val="24"/>
        </w:rPr>
        <w:t>Контрольно-ревизионные мероприятия в 2023 году не проводились.</w:t>
      </w:r>
    </w:p>
    <w:p w:rsidR="00487EE3" w:rsidRDefault="00487EE3" w:rsidP="000076B0">
      <w:pPr>
        <w:jc w:val="center"/>
        <w:rPr>
          <w:rFonts w:ascii="Times New Roman" w:hAnsi="Times New Roman" w:cs="Times New Roman"/>
          <w:b/>
          <w:sz w:val="24"/>
          <w:szCs w:val="24"/>
        </w:rPr>
      </w:pPr>
    </w:p>
    <w:p w:rsidR="000076B0" w:rsidRDefault="000076B0" w:rsidP="000076B0">
      <w:pPr>
        <w:jc w:val="center"/>
        <w:rPr>
          <w:rFonts w:ascii="Times New Roman" w:hAnsi="Times New Roman" w:cs="Times New Roman"/>
          <w:b/>
          <w:sz w:val="24"/>
          <w:szCs w:val="24"/>
        </w:rPr>
      </w:pPr>
      <w:r w:rsidRPr="00B424C2">
        <w:rPr>
          <w:rFonts w:ascii="Times New Roman" w:hAnsi="Times New Roman" w:cs="Times New Roman"/>
          <w:b/>
          <w:sz w:val="24"/>
          <w:szCs w:val="24"/>
        </w:rPr>
        <w:t xml:space="preserve">Муниципальная </w:t>
      </w:r>
      <w:hyperlink w:anchor="Par30" w:history="1">
        <w:r w:rsidRPr="00B424C2">
          <w:rPr>
            <w:rFonts w:ascii="Times New Roman" w:hAnsi="Times New Roman" w:cs="Times New Roman"/>
            <w:b/>
            <w:sz w:val="24"/>
            <w:szCs w:val="24"/>
          </w:rPr>
          <w:t>программа</w:t>
        </w:r>
      </w:hyperlink>
      <w:r w:rsidRPr="00B424C2">
        <w:rPr>
          <w:rFonts w:ascii="Times New Roman" w:hAnsi="Times New Roman" w:cs="Times New Roman"/>
          <w:b/>
          <w:sz w:val="24"/>
          <w:szCs w:val="24"/>
        </w:rPr>
        <w:t xml:space="preserve"> Канашского </w:t>
      </w:r>
      <w:r>
        <w:rPr>
          <w:rFonts w:ascii="Times New Roman" w:hAnsi="Times New Roman" w:cs="Times New Roman"/>
          <w:b/>
          <w:sz w:val="24"/>
          <w:szCs w:val="24"/>
        </w:rPr>
        <w:t>муниципального округа</w:t>
      </w:r>
      <w:r w:rsidRPr="00B424C2">
        <w:rPr>
          <w:rFonts w:ascii="Times New Roman" w:hAnsi="Times New Roman" w:cs="Times New Roman"/>
          <w:b/>
          <w:sz w:val="24"/>
          <w:szCs w:val="24"/>
        </w:rPr>
        <w:t xml:space="preserve"> Чувашской Республики «Обеспечение граждан в Канашском </w:t>
      </w:r>
      <w:r>
        <w:rPr>
          <w:rFonts w:ascii="Times New Roman" w:hAnsi="Times New Roman" w:cs="Times New Roman"/>
          <w:b/>
          <w:sz w:val="24"/>
          <w:szCs w:val="24"/>
        </w:rPr>
        <w:t>муниципальном округе</w:t>
      </w:r>
      <w:r w:rsidRPr="00B424C2">
        <w:rPr>
          <w:rFonts w:ascii="Times New Roman" w:hAnsi="Times New Roman" w:cs="Times New Roman"/>
          <w:b/>
          <w:sz w:val="24"/>
          <w:szCs w:val="24"/>
        </w:rPr>
        <w:t xml:space="preserve"> Чувашской Республики доступным и комфортным жильем»</w:t>
      </w:r>
    </w:p>
    <w:p w:rsidR="000076B0" w:rsidRDefault="000076B0" w:rsidP="000076B0">
      <w:pPr>
        <w:spacing w:after="0"/>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м</w:t>
      </w:r>
      <w:r w:rsidRPr="008773F6">
        <w:rPr>
          <w:rFonts w:ascii="Times New Roman" w:hAnsi="Times New Roman" w:cs="Times New Roman"/>
          <w:sz w:val="24"/>
          <w:szCs w:val="24"/>
        </w:rPr>
        <w:t>уници</w:t>
      </w:r>
      <w:r>
        <w:rPr>
          <w:rFonts w:ascii="Times New Roman" w:hAnsi="Times New Roman" w:cs="Times New Roman"/>
          <w:sz w:val="24"/>
          <w:szCs w:val="24"/>
        </w:rPr>
        <w:t>пальной</w:t>
      </w:r>
      <w:r w:rsidRPr="008773F6">
        <w:rPr>
          <w:rFonts w:ascii="Times New Roman" w:hAnsi="Times New Roman" w:cs="Times New Roman"/>
          <w:sz w:val="24"/>
          <w:szCs w:val="24"/>
        </w:rPr>
        <w:t xml:space="preserve"> </w:t>
      </w:r>
      <w:hyperlink w:anchor="Par30" w:history="1">
        <w:r>
          <w:rPr>
            <w:rFonts w:ascii="Times New Roman" w:hAnsi="Times New Roman" w:cs="Times New Roman"/>
            <w:sz w:val="24"/>
            <w:szCs w:val="24"/>
          </w:rPr>
          <w:t>программы</w:t>
        </w:r>
      </w:hyperlink>
      <w:r w:rsidRPr="008773F6">
        <w:rPr>
          <w:rFonts w:ascii="Times New Roman" w:hAnsi="Times New Roman" w:cs="Times New Roman"/>
          <w:sz w:val="24"/>
          <w:szCs w:val="24"/>
        </w:rPr>
        <w:t xml:space="preserve"> Канашского </w:t>
      </w:r>
      <w:r>
        <w:rPr>
          <w:rFonts w:ascii="Times New Roman" w:hAnsi="Times New Roman" w:cs="Times New Roman"/>
          <w:sz w:val="24"/>
          <w:szCs w:val="24"/>
        </w:rPr>
        <w:t>муниципального округа</w:t>
      </w:r>
      <w:r w:rsidRPr="008773F6">
        <w:rPr>
          <w:rFonts w:ascii="Times New Roman" w:hAnsi="Times New Roman" w:cs="Times New Roman"/>
          <w:sz w:val="24"/>
          <w:szCs w:val="24"/>
        </w:rPr>
        <w:t xml:space="preserve"> Чувашской Республики «Обеспечение граждан в Канашском </w:t>
      </w:r>
      <w:r>
        <w:rPr>
          <w:rFonts w:ascii="Times New Roman" w:hAnsi="Times New Roman" w:cs="Times New Roman"/>
          <w:sz w:val="24"/>
          <w:szCs w:val="24"/>
        </w:rPr>
        <w:t>муниципальном округе</w:t>
      </w:r>
      <w:r w:rsidRPr="008773F6">
        <w:rPr>
          <w:rFonts w:ascii="Times New Roman" w:hAnsi="Times New Roman" w:cs="Times New Roman"/>
          <w:sz w:val="24"/>
          <w:szCs w:val="24"/>
        </w:rPr>
        <w:t xml:space="preserve"> Чувашской Республики доступным и комфортным жильем»</w:t>
      </w:r>
      <w:r>
        <w:rPr>
          <w:rFonts w:ascii="Times New Roman" w:hAnsi="Times New Roman" w:cs="Times New Roman"/>
          <w:sz w:val="24"/>
          <w:szCs w:val="24"/>
        </w:rPr>
        <w:t xml:space="preserve"> в 2023 году реализовались 2 подпрограммы.</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361C8C">
        <w:rPr>
          <w:rFonts w:ascii="Times New Roman" w:hAnsi="Times New Roman" w:cs="Times New Roman"/>
          <w:sz w:val="24"/>
          <w:szCs w:val="24"/>
        </w:rPr>
        <w:t>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 создание комфортной и экологической среды проживания для человека.</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361C8C">
        <w:rPr>
          <w:rFonts w:ascii="Times New Roman" w:hAnsi="Times New Roman" w:cs="Times New Roman"/>
          <w:sz w:val="24"/>
          <w:szCs w:val="24"/>
        </w:rPr>
        <w:t xml:space="preserve">Цель </w:t>
      </w:r>
      <w:r>
        <w:rPr>
          <w:rFonts w:ascii="Times New Roman" w:hAnsi="Times New Roman" w:cs="Times New Roman"/>
          <w:sz w:val="24"/>
          <w:szCs w:val="24"/>
        </w:rPr>
        <w:t>Муниципальной</w:t>
      </w:r>
      <w:r w:rsidRPr="00361C8C">
        <w:rPr>
          <w:rFonts w:ascii="Times New Roman" w:hAnsi="Times New Roman" w:cs="Times New Roman"/>
          <w:sz w:val="24"/>
          <w:szCs w:val="24"/>
        </w:rPr>
        <w:t xml:space="preserve"> программы - улучшение жилищных условий граждан в</w:t>
      </w:r>
      <w:r>
        <w:rPr>
          <w:rFonts w:ascii="Times New Roman" w:hAnsi="Times New Roman" w:cs="Times New Roman"/>
          <w:sz w:val="24"/>
          <w:szCs w:val="24"/>
        </w:rPr>
        <w:t xml:space="preserve"> Канашском муниципальном округе Чувашской Республики</w:t>
      </w:r>
      <w:r w:rsidRPr="00361C8C">
        <w:rPr>
          <w:rFonts w:ascii="Times New Roman" w:hAnsi="Times New Roman" w:cs="Times New Roman"/>
          <w:sz w:val="24"/>
          <w:szCs w:val="24"/>
        </w:rPr>
        <w:t xml:space="preserve"> путем увеличения объемов ввода жилья и стимулирования спроса на жилье.</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в 2023 году были предусмотрены средства в сумме </w:t>
      </w:r>
      <w:r>
        <w:rPr>
          <w:rFonts w:ascii="Times New Roman" w:hAnsi="Times New Roman" w:cs="Times New Roman"/>
          <w:color w:val="000000" w:themeColor="text1"/>
          <w:sz w:val="24"/>
          <w:szCs w:val="24"/>
        </w:rPr>
        <w:t xml:space="preserve">55 921,93  </w:t>
      </w:r>
      <w:r>
        <w:rPr>
          <w:rFonts w:ascii="Times New Roman" w:hAnsi="Times New Roman" w:cs="Times New Roman"/>
          <w:sz w:val="24"/>
          <w:szCs w:val="24"/>
        </w:rPr>
        <w:t xml:space="preserve">тыс. рублей, из них </w:t>
      </w:r>
      <w:r>
        <w:rPr>
          <w:rFonts w:ascii="Times New Roman" w:hAnsi="Times New Roman" w:cs="Times New Roman"/>
          <w:color w:val="000000" w:themeColor="text1"/>
          <w:sz w:val="24"/>
          <w:szCs w:val="24"/>
        </w:rPr>
        <w:t>3452,4</w:t>
      </w:r>
      <w:r>
        <w:rPr>
          <w:rFonts w:ascii="Times New Roman" w:hAnsi="Times New Roman" w:cs="Times New Roman"/>
          <w:sz w:val="24"/>
          <w:szCs w:val="24"/>
        </w:rPr>
        <w:t xml:space="preserve"> тыс. рублей из федерального бюджета, 51 692,98</w:t>
      </w:r>
      <w:r w:rsidRPr="00012A2E">
        <w:rPr>
          <w:rFonts w:ascii="Times New Roman" w:hAnsi="Times New Roman" w:cs="Times New Roman"/>
          <w:sz w:val="24"/>
          <w:szCs w:val="24"/>
        </w:rPr>
        <w:t xml:space="preserve"> </w:t>
      </w:r>
      <w:r>
        <w:rPr>
          <w:rFonts w:ascii="Times New Roman" w:hAnsi="Times New Roman" w:cs="Times New Roman"/>
          <w:sz w:val="24"/>
          <w:szCs w:val="24"/>
        </w:rPr>
        <w:t>тыс. рублей из республиканского</w:t>
      </w:r>
      <w:r w:rsidRPr="00FD4A58">
        <w:rPr>
          <w:rFonts w:ascii="Times New Roman" w:hAnsi="Times New Roman" w:cs="Times New Roman"/>
          <w:sz w:val="24"/>
          <w:szCs w:val="24"/>
        </w:rPr>
        <w:t xml:space="preserve"> бюджет</w:t>
      </w:r>
      <w:r>
        <w:rPr>
          <w:rFonts w:ascii="Times New Roman" w:hAnsi="Times New Roman" w:cs="Times New Roman"/>
          <w:sz w:val="24"/>
          <w:szCs w:val="24"/>
        </w:rPr>
        <w:t>а</w:t>
      </w:r>
      <w:r w:rsidRPr="00FD4A58">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776,55</w:t>
      </w:r>
      <w:r w:rsidRPr="00464A43">
        <w:rPr>
          <w:rFonts w:ascii="Times New Roman" w:hAnsi="Times New Roman" w:cs="Times New Roman"/>
          <w:color w:val="000000" w:themeColor="text1"/>
          <w:sz w:val="24"/>
          <w:szCs w:val="24"/>
        </w:rPr>
        <w:t xml:space="preserve"> </w:t>
      </w:r>
      <w:r>
        <w:rPr>
          <w:rFonts w:ascii="Times New Roman" w:hAnsi="Times New Roman" w:cs="Times New Roman"/>
          <w:sz w:val="24"/>
          <w:szCs w:val="24"/>
        </w:rPr>
        <w:t>тыс. рублей из местного бюджета Канашского муниципального округа.</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Муниципальной программой были освоены все выделенные средства (100 %).</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на реализацию мероприятий муниципальной программы были направлены на улучшение жилищных условий граждан,</w:t>
      </w:r>
      <w:r w:rsidRPr="00361C8C">
        <w:rPr>
          <w:rFonts w:ascii="Times New Roman" w:hAnsi="Times New Roman" w:cs="Times New Roman"/>
          <w:sz w:val="24"/>
          <w:szCs w:val="24"/>
        </w:rPr>
        <w:t xml:space="preserve"> приобретение жилья отдельным категориям гражд</w:t>
      </w:r>
      <w:r>
        <w:rPr>
          <w:rFonts w:ascii="Times New Roman" w:hAnsi="Times New Roman" w:cs="Times New Roman"/>
          <w:sz w:val="24"/>
          <w:szCs w:val="24"/>
        </w:rPr>
        <w:t>ан, в том числе молодым семьям, семьям с детьми, детям – сиротам.</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Муниципальной программой были достигнуты важнейшие целевые показатели:</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w:t>
      </w:r>
      <w:r w:rsidRPr="006417C0">
        <w:rPr>
          <w:rFonts w:ascii="Times New Roman" w:hAnsi="Times New Roman" w:cs="Times New Roman"/>
          <w:sz w:val="24"/>
          <w:szCs w:val="24"/>
        </w:rPr>
        <w:t>оличество молодых семей, получивших свидетельство о праве на получение социальной выплаты</w:t>
      </w:r>
      <w:r>
        <w:rPr>
          <w:rFonts w:ascii="Times New Roman" w:hAnsi="Times New Roman" w:cs="Times New Roman"/>
          <w:sz w:val="24"/>
          <w:szCs w:val="24"/>
        </w:rPr>
        <w:t xml:space="preserve"> – 7 семей;</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количество обеспеченных</w:t>
      </w:r>
      <w:r w:rsidRPr="00E6273B">
        <w:rPr>
          <w:rFonts w:ascii="Times New Roman" w:hAnsi="Times New Roman" w:cs="Times New Roman"/>
          <w:sz w:val="24"/>
          <w:szCs w:val="24"/>
        </w:rPr>
        <w:t xml:space="preserve"> жильем многодетных семей, имеющих пять и более детей</w:t>
      </w:r>
      <w:r>
        <w:rPr>
          <w:rFonts w:ascii="Times New Roman" w:hAnsi="Times New Roman" w:cs="Times New Roman"/>
          <w:sz w:val="24"/>
          <w:szCs w:val="24"/>
        </w:rPr>
        <w:t>, по договорам социального найма -  1 семья;</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количество многодетных семей, получивших </w:t>
      </w:r>
      <w:r w:rsidRPr="00405B4E">
        <w:rPr>
          <w:rFonts w:ascii="Times New Roman" w:hAnsi="Times New Roman" w:cs="Times New Roman"/>
          <w:sz w:val="24"/>
          <w:szCs w:val="24"/>
        </w:rPr>
        <w:t>единовременны</w:t>
      </w:r>
      <w:r>
        <w:rPr>
          <w:rFonts w:ascii="Times New Roman" w:hAnsi="Times New Roman" w:cs="Times New Roman"/>
          <w:sz w:val="24"/>
          <w:szCs w:val="24"/>
        </w:rPr>
        <w:t>е</w:t>
      </w:r>
      <w:r w:rsidRPr="00405B4E">
        <w:rPr>
          <w:rFonts w:ascii="Times New Roman" w:hAnsi="Times New Roman" w:cs="Times New Roman"/>
          <w:sz w:val="24"/>
          <w:szCs w:val="24"/>
        </w:rPr>
        <w:t xml:space="preserve"> денежн</w:t>
      </w:r>
      <w:r>
        <w:rPr>
          <w:rFonts w:ascii="Times New Roman" w:hAnsi="Times New Roman" w:cs="Times New Roman"/>
          <w:sz w:val="24"/>
          <w:szCs w:val="24"/>
        </w:rPr>
        <w:t>ые</w:t>
      </w:r>
      <w:r w:rsidRPr="00405B4E">
        <w:rPr>
          <w:rFonts w:ascii="Times New Roman" w:hAnsi="Times New Roman" w:cs="Times New Roman"/>
          <w:sz w:val="24"/>
          <w:szCs w:val="24"/>
        </w:rPr>
        <w:t xml:space="preserve"> выплат</w:t>
      </w:r>
      <w:r>
        <w:rPr>
          <w:rFonts w:ascii="Times New Roman" w:hAnsi="Times New Roman" w:cs="Times New Roman"/>
          <w:sz w:val="24"/>
          <w:szCs w:val="24"/>
        </w:rPr>
        <w:t>ы</w:t>
      </w:r>
      <w:r w:rsidRPr="00405B4E">
        <w:rPr>
          <w:rFonts w:ascii="Times New Roman" w:hAnsi="Times New Roman" w:cs="Times New Roman"/>
          <w:sz w:val="24"/>
          <w:szCs w:val="24"/>
        </w:rPr>
        <w:t xml:space="preserve"> на приобретение или строительство жилых помещений </w:t>
      </w:r>
      <w:r>
        <w:rPr>
          <w:rFonts w:ascii="Times New Roman" w:hAnsi="Times New Roman" w:cs="Times New Roman"/>
          <w:sz w:val="24"/>
          <w:szCs w:val="24"/>
        </w:rPr>
        <w:t>- 5 семей.</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ч</w:t>
      </w:r>
      <w:r w:rsidRPr="006417C0">
        <w:rPr>
          <w:rFonts w:ascii="Times New Roman" w:hAnsi="Times New Roman" w:cs="Times New Roman"/>
          <w:sz w:val="24"/>
          <w:szCs w:val="24"/>
        </w:rPr>
        <w:t>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r>
        <w:rPr>
          <w:rFonts w:ascii="Times New Roman" w:hAnsi="Times New Roman" w:cs="Times New Roman"/>
          <w:sz w:val="24"/>
          <w:szCs w:val="24"/>
        </w:rPr>
        <w:t xml:space="preserve"> – 6 сирот;</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2D595B">
        <w:t xml:space="preserve"> </w:t>
      </w:r>
      <w:r w:rsidRPr="002D595B">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4"/>
          <w:szCs w:val="24"/>
        </w:rPr>
        <w:t xml:space="preserve">, получивших </w:t>
      </w:r>
      <w:r w:rsidRPr="002D595B">
        <w:rPr>
          <w:rFonts w:ascii="Times New Roman" w:hAnsi="Times New Roman" w:cs="Times New Roman"/>
          <w:sz w:val="24"/>
          <w:szCs w:val="24"/>
        </w:rPr>
        <w:t>социальн</w:t>
      </w:r>
      <w:r>
        <w:rPr>
          <w:rFonts w:ascii="Times New Roman" w:hAnsi="Times New Roman" w:cs="Times New Roman"/>
          <w:sz w:val="24"/>
          <w:szCs w:val="24"/>
        </w:rPr>
        <w:t>ые</w:t>
      </w:r>
      <w:r w:rsidRPr="002D595B">
        <w:rPr>
          <w:rFonts w:ascii="Times New Roman" w:hAnsi="Times New Roman" w:cs="Times New Roman"/>
          <w:sz w:val="24"/>
          <w:szCs w:val="24"/>
        </w:rPr>
        <w:t xml:space="preserve">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w:t>
      </w:r>
      <w:proofErr w:type="gramEnd"/>
      <w:r w:rsidRPr="002D595B">
        <w:rPr>
          <w:rFonts w:ascii="Times New Roman" w:hAnsi="Times New Roman" w:cs="Times New Roman"/>
          <w:sz w:val="24"/>
          <w:szCs w:val="24"/>
        </w:rPr>
        <w:t xml:space="preserve">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w:t>
      </w:r>
      <w:r>
        <w:rPr>
          <w:rFonts w:ascii="Times New Roman" w:hAnsi="Times New Roman" w:cs="Times New Roman"/>
          <w:sz w:val="24"/>
          <w:szCs w:val="24"/>
        </w:rPr>
        <w:t>– 8 сирот;</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405B4E">
        <w:rPr>
          <w:rFonts w:ascii="Times New Roman" w:hAnsi="Times New Roman" w:cs="Times New Roman"/>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Pr>
          <w:rFonts w:ascii="Times New Roman" w:hAnsi="Times New Roman" w:cs="Times New Roman"/>
          <w:sz w:val="24"/>
          <w:szCs w:val="24"/>
        </w:rPr>
        <w:t xml:space="preserve"> – 0 сирот</w:t>
      </w:r>
      <w:r w:rsidRPr="00405B4E">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C95410">
        <w:rPr>
          <w:rFonts w:ascii="Times New Roman" w:hAnsi="Times New Roman" w:cs="Times New Roman"/>
          <w:b/>
          <w:sz w:val="24"/>
          <w:szCs w:val="24"/>
        </w:rPr>
        <w:t xml:space="preserve">Подпрограмма «Поддержка строительства жилья в Канашском </w:t>
      </w:r>
      <w:r>
        <w:rPr>
          <w:rFonts w:ascii="Times New Roman" w:hAnsi="Times New Roman" w:cs="Times New Roman"/>
          <w:b/>
          <w:sz w:val="24"/>
          <w:szCs w:val="24"/>
        </w:rPr>
        <w:t>муниципальном округе</w:t>
      </w:r>
      <w:r w:rsidRPr="00C95410">
        <w:rPr>
          <w:rFonts w:ascii="Times New Roman" w:hAnsi="Times New Roman" w:cs="Times New Roman"/>
          <w:b/>
          <w:sz w:val="24"/>
          <w:szCs w:val="24"/>
        </w:rPr>
        <w:t xml:space="preserve"> Чувашской Республики»</w:t>
      </w:r>
      <w:r>
        <w:rPr>
          <w:rFonts w:ascii="Times New Roman" w:hAnsi="Times New Roman" w:cs="Times New Roman"/>
          <w:b/>
          <w:sz w:val="24"/>
          <w:szCs w:val="24"/>
        </w:rPr>
        <w:t xml:space="preserve">. </w:t>
      </w:r>
      <w:r w:rsidRPr="00334525">
        <w:rPr>
          <w:rFonts w:ascii="Times New Roman" w:hAnsi="Times New Roman" w:cs="Times New Roman"/>
          <w:sz w:val="24"/>
          <w:szCs w:val="24"/>
        </w:rPr>
        <w:t>Целью подпрограммы является создание условий, обеспечивающих доступность жилья для граждан в</w:t>
      </w:r>
      <w:r>
        <w:rPr>
          <w:rFonts w:ascii="Times New Roman" w:hAnsi="Times New Roman" w:cs="Times New Roman"/>
          <w:sz w:val="24"/>
          <w:szCs w:val="24"/>
        </w:rPr>
        <w:t xml:space="preserve"> Канашском муниципальном округе Чувашской Республики</w:t>
      </w:r>
      <w:r w:rsidRPr="00334525">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в 2023 году были предусмотрены средства в сумме 24 998,85</w:t>
      </w:r>
      <w:r w:rsidRPr="009A5FAD">
        <w:rPr>
          <w:rFonts w:ascii="Times New Roman" w:hAnsi="Times New Roman" w:cs="Times New Roman"/>
          <w:sz w:val="24"/>
          <w:szCs w:val="24"/>
        </w:rPr>
        <w:t xml:space="preserve"> </w:t>
      </w:r>
      <w:r>
        <w:rPr>
          <w:rFonts w:ascii="Times New Roman" w:hAnsi="Times New Roman" w:cs="Times New Roman"/>
          <w:sz w:val="24"/>
          <w:szCs w:val="24"/>
        </w:rPr>
        <w:t>тыс. рублей, из них 3 452,4</w:t>
      </w:r>
      <w:r w:rsidRPr="00276147">
        <w:rPr>
          <w:rFonts w:ascii="Times New Roman" w:hAnsi="Times New Roman" w:cs="Times New Roman"/>
          <w:sz w:val="24"/>
          <w:szCs w:val="24"/>
        </w:rPr>
        <w:t xml:space="preserve"> </w:t>
      </w:r>
      <w:r>
        <w:rPr>
          <w:rFonts w:ascii="Times New Roman" w:hAnsi="Times New Roman" w:cs="Times New Roman"/>
          <w:sz w:val="24"/>
          <w:szCs w:val="24"/>
        </w:rPr>
        <w:t>тыс. рублей из федерального бюджета, 20 769,9</w:t>
      </w:r>
      <w:r w:rsidRPr="00A8784A">
        <w:rPr>
          <w:rFonts w:ascii="Times New Roman" w:hAnsi="Times New Roman" w:cs="Times New Roman"/>
          <w:sz w:val="24"/>
          <w:szCs w:val="24"/>
        </w:rPr>
        <w:t xml:space="preserve"> </w:t>
      </w:r>
      <w:r>
        <w:rPr>
          <w:rFonts w:ascii="Times New Roman" w:hAnsi="Times New Roman" w:cs="Times New Roman"/>
          <w:sz w:val="24"/>
          <w:szCs w:val="24"/>
        </w:rPr>
        <w:t>тыс. рублей из республиканского</w:t>
      </w:r>
      <w:r w:rsidRPr="00FD4A58">
        <w:rPr>
          <w:rFonts w:ascii="Times New Roman" w:hAnsi="Times New Roman" w:cs="Times New Roman"/>
          <w:sz w:val="24"/>
          <w:szCs w:val="24"/>
        </w:rPr>
        <w:t xml:space="preserve"> бюджет</w:t>
      </w:r>
      <w:r>
        <w:rPr>
          <w:rFonts w:ascii="Times New Roman" w:hAnsi="Times New Roman" w:cs="Times New Roman"/>
          <w:sz w:val="24"/>
          <w:szCs w:val="24"/>
        </w:rPr>
        <w:t>а</w:t>
      </w:r>
      <w:r w:rsidRPr="00FD4A58">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776,55  рублей из местного бюджета Канашского муниципального округа.</w:t>
      </w:r>
    </w:p>
    <w:p w:rsidR="000076B0" w:rsidRDefault="000076B0" w:rsidP="000076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Подпрограммой были освоены все выделенные средства (100 %).</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10749B">
        <w:rPr>
          <w:rFonts w:ascii="Times New Roman" w:hAnsi="Times New Roman" w:cs="Times New Roman"/>
          <w:sz w:val="24"/>
          <w:szCs w:val="24"/>
        </w:rPr>
        <w:t>В подпрограмме предусмотрены следующие целевые индикаторы и показатели достижения цели и решения задач подпрограммы:</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10749B">
        <w:rPr>
          <w:rFonts w:ascii="Times New Roman" w:hAnsi="Times New Roman" w:cs="Times New Roman"/>
          <w:sz w:val="24"/>
          <w:szCs w:val="24"/>
        </w:rPr>
        <w:t xml:space="preserve">объем </w:t>
      </w:r>
      <w:r>
        <w:rPr>
          <w:rFonts w:ascii="Times New Roman" w:hAnsi="Times New Roman" w:cs="Times New Roman"/>
          <w:sz w:val="24"/>
          <w:szCs w:val="24"/>
        </w:rPr>
        <w:t>ввода</w:t>
      </w:r>
      <w:r w:rsidRPr="0010749B">
        <w:rPr>
          <w:rFonts w:ascii="Times New Roman" w:hAnsi="Times New Roman" w:cs="Times New Roman"/>
          <w:sz w:val="24"/>
          <w:szCs w:val="24"/>
        </w:rPr>
        <w:t xml:space="preserve"> жилья;</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10749B">
        <w:rPr>
          <w:rFonts w:ascii="Times New Roman" w:hAnsi="Times New Roman" w:cs="Times New Roman"/>
          <w:sz w:val="24"/>
          <w:szCs w:val="24"/>
        </w:rPr>
        <w:t>количество молодых семей, получивших свидетельство о праве на получение социальной выплаты;</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10749B">
        <w:rPr>
          <w:rFonts w:ascii="Times New Roman" w:hAnsi="Times New Roman" w:cs="Times New Roman"/>
          <w:sz w:val="24"/>
          <w:szCs w:val="24"/>
        </w:rPr>
        <w:t>количество обеспеченных жильем семей граждан в соответствии с федеральным законодательством и указами Президента Российской Федерации;</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10749B">
        <w:rPr>
          <w:rFonts w:ascii="Times New Roman" w:hAnsi="Times New Roman" w:cs="Times New Roman"/>
          <w:sz w:val="24"/>
          <w:szCs w:val="24"/>
        </w:rPr>
        <w:t>объем выданных ипотечных жилищных кредитов;</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287631">
        <w:rPr>
          <w:rFonts w:ascii="Times New Roman" w:hAnsi="Times New Roman" w:cs="Times New Roman"/>
          <w:sz w:val="24"/>
          <w:szCs w:val="24"/>
        </w:rPr>
        <w:t xml:space="preserve">В </w:t>
      </w:r>
      <w:proofErr w:type="gramStart"/>
      <w:r w:rsidRPr="00287631">
        <w:rPr>
          <w:rFonts w:ascii="Times New Roman" w:hAnsi="Times New Roman" w:cs="Times New Roman"/>
          <w:sz w:val="24"/>
          <w:szCs w:val="24"/>
        </w:rPr>
        <w:t>результате</w:t>
      </w:r>
      <w:proofErr w:type="gramEnd"/>
      <w:r w:rsidRPr="00287631">
        <w:rPr>
          <w:rFonts w:ascii="Times New Roman" w:hAnsi="Times New Roman" w:cs="Times New Roman"/>
          <w:sz w:val="24"/>
          <w:szCs w:val="24"/>
        </w:rPr>
        <w:t xml:space="preserve"> реализации мероприятий подпрограммы </w:t>
      </w:r>
      <w:r>
        <w:rPr>
          <w:rFonts w:ascii="Times New Roman" w:hAnsi="Times New Roman" w:cs="Times New Roman"/>
          <w:sz w:val="24"/>
          <w:szCs w:val="24"/>
        </w:rPr>
        <w:t>достигнуты следующие целевые индикаторы и показатели</w:t>
      </w:r>
      <w:r w:rsidRPr="00287631">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объем жилищного строительства - </w:t>
      </w:r>
      <w:r w:rsidRPr="00405B4E">
        <w:rPr>
          <w:rFonts w:ascii="Times New Roman" w:hAnsi="Times New Roman" w:cs="Times New Roman"/>
          <w:color w:val="FF0000"/>
          <w:sz w:val="24"/>
          <w:szCs w:val="24"/>
        </w:rPr>
        <w:t xml:space="preserve">9,15 </w:t>
      </w:r>
      <w:r w:rsidRPr="009A5FAD">
        <w:rPr>
          <w:rFonts w:ascii="Times New Roman" w:hAnsi="Times New Roman" w:cs="Times New Roman"/>
          <w:sz w:val="24"/>
          <w:szCs w:val="24"/>
        </w:rPr>
        <w:t>тыс. кв. метров</w:t>
      </w:r>
      <w:r>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165F4">
        <w:rPr>
          <w:rFonts w:ascii="Times New Roman" w:hAnsi="Times New Roman" w:cs="Times New Roman"/>
          <w:sz w:val="24"/>
          <w:szCs w:val="24"/>
        </w:rPr>
        <w:t>количество обеспеченных жильем семей</w:t>
      </w:r>
      <w:r>
        <w:rPr>
          <w:rFonts w:ascii="Times New Roman" w:hAnsi="Times New Roman" w:cs="Times New Roman"/>
          <w:sz w:val="24"/>
          <w:szCs w:val="24"/>
        </w:rPr>
        <w:t>,</w:t>
      </w:r>
      <w:r w:rsidRPr="003165F4">
        <w:rPr>
          <w:rFonts w:ascii="Times New Roman" w:hAnsi="Times New Roman" w:cs="Times New Roman"/>
          <w:sz w:val="24"/>
          <w:szCs w:val="24"/>
        </w:rPr>
        <w:t xml:space="preserve"> граждан в соответствии с федеральным законодательством и указами Президента Российской Федерации</w:t>
      </w:r>
      <w:r>
        <w:rPr>
          <w:rFonts w:ascii="Times New Roman" w:hAnsi="Times New Roman" w:cs="Times New Roman"/>
          <w:sz w:val="24"/>
          <w:szCs w:val="24"/>
        </w:rPr>
        <w:t xml:space="preserve"> – 7 семей;</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количество обеспеченных</w:t>
      </w:r>
      <w:r w:rsidRPr="00E6273B">
        <w:rPr>
          <w:rFonts w:ascii="Times New Roman" w:hAnsi="Times New Roman" w:cs="Times New Roman"/>
          <w:sz w:val="24"/>
          <w:szCs w:val="24"/>
        </w:rPr>
        <w:t xml:space="preserve"> жильем многодетных семей, имеющих пять и более детей</w:t>
      </w:r>
      <w:r>
        <w:rPr>
          <w:rFonts w:ascii="Times New Roman" w:hAnsi="Times New Roman" w:cs="Times New Roman"/>
          <w:sz w:val="24"/>
          <w:szCs w:val="24"/>
        </w:rPr>
        <w:t>, по договорам социального найма -  1 семья;</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количество многодетных семей, получивших </w:t>
      </w:r>
      <w:r w:rsidRPr="00405B4E">
        <w:rPr>
          <w:rFonts w:ascii="Times New Roman" w:hAnsi="Times New Roman" w:cs="Times New Roman"/>
          <w:sz w:val="24"/>
          <w:szCs w:val="24"/>
        </w:rPr>
        <w:t>единовременны</w:t>
      </w:r>
      <w:r>
        <w:rPr>
          <w:rFonts w:ascii="Times New Roman" w:hAnsi="Times New Roman" w:cs="Times New Roman"/>
          <w:sz w:val="24"/>
          <w:szCs w:val="24"/>
        </w:rPr>
        <w:t>е</w:t>
      </w:r>
      <w:r w:rsidRPr="00405B4E">
        <w:rPr>
          <w:rFonts w:ascii="Times New Roman" w:hAnsi="Times New Roman" w:cs="Times New Roman"/>
          <w:sz w:val="24"/>
          <w:szCs w:val="24"/>
        </w:rPr>
        <w:t xml:space="preserve"> денежн</w:t>
      </w:r>
      <w:r>
        <w:rPr>
          <w:rFonts w:ascii="Times New Roman" w:hAnsi="Times New Roman" w:cs="Times New Roman"/>
          <w:sz w:val="24"/>
          <w:szCs w:val="24"/>
        </w:rPr>
        <w:t>ые</w:t>
      </w:r>
      <w:r w:rsidRPr="00405B4E">
        <w:rPr>
          <w:rFonts w:ascii="Times New Roman" w:hAnsi="Times New Roman" w:cs="Times New Roman"/>
          <w:sz w:val="24"/>
          <w:szCs w:val="24"/>
        </w:rPr>
        <w:t xml:space="preserve"> выплат</w:t>
      </w:r>
      <w:r>
        <w:rPr>
          <w:rFonts w:ascii="Times New Roman" w:hAnsi="Times New Roman" w:cs="Times New Roman"/>
          <w:sz w:val="24"/>
          <w:szCs w:val="24"/>
        </w:rPr>
        <w:t>ы</w:t>
      </w:r>
      <w:r w:rsidRPr="00405B4E">
        <w:rPr>
          <w:rFonts w:ascii="Times New Roman" w:hAnsi="Times New Roman" w:cs="Times New Roman"/>
          <w:sz w:val="24"/>
          <w:szCs w:val="24"/>
        </w:rPr>
        <w:t xml:space="preserve"> на приобретение или строительство жилых помещений </w:t>
      </w:r>
      <w:r>
        <w:rPr>
          <w:rFonts w:ascii="Times New Roman" w:hAnsi="Times New Roman" w:cs="Times New Roman"/>
          <w:sz w:val="24"/>
          <w:szCs w:val="24"/>
        </w:rPr>
        <w:t>- 5 семей.</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Плановое значение целевых индикаторов и показателей подпрограммы </w:t>
      </w:r>
      <w:proofErr w:type="gramStart"/>
      <w:r>
        <w:rPr>
          <w:rFonts w:ascii="Times New Roman" w:hAnsi="Times New Roman" w:cs="Times New Roman"/>
          <w:sz w:val="24"/>
          <w:szCs w:val="24"/>
        </w:rPr>
        <w:t>соответствуют фактическому значению и достигнуты</w:t>
      </w:r>
      <w:proofErr w:type="gramEnd"/>
      <w:r>
        <w:rPr>
          <w:rFonts w:ascii="Times New Roman" w:hAnsi="Times New Roman" w:cs="Times New Roman"/>
          <w:sz w:val="24"/>
          <w:szCs w:val="24"/>
        </w:rPr>
        <w:t xml:space="preserve"> в полном объеме.</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Контрольно-ревизионные мероприятия нарушений не выявили. </w:t>
      </w:r>
      <w:r w:rsidRPr="009D29E8">
        <w:rPr>
          <w:rFonts w:ascii="Times New Roman" w:hAnsi="Times New Roman" w:cs="Times New Roman"/>
          <w:sz w:val="24"/>
          <w:szCs w:val="24"/>
        </w:rPr>
        <w:t xml:space="preserve">Подпрограмма «Поддержка строительства жилья в Канашском </w:t>
      </w:r>
      <w:r>
        <w:rPr>
          <w:rFonts w:ascii="Times New Roman" w:hAnsi="Times New Roman" w:cs="Times New Roman"/>
          <w:sz w:val="24"/>
          <w:szCs w:val="24"/>
        </w:rPr>
        <w:t>муниципальном округе</w:t>
      </w:r>
      <w:r w:rsidRPr="009D29E8">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в 2023 году является эффективной.</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BB3672">
        <w:rPr>
          <w:rFonts w:ascii="Times New Roman" w:hAnsi="Times New Roman" w:cs="Times New Roman"/>
          <w:b/>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b/>
          <w:sz w:val="24"/>
          <w:szCs w:val="24"/>
        </w:rPr>
        <w:t>.</w:t>
      </w:r>
      <w:r w:rsidRPr="00196E9D">
        <w:rPr>
          <w:rFonts w:ascii="Times New Roman" w:hAnsi="Times New Roman" w:cs="Times New Roman"/>
          <w:sz w:val="24"/>
          <w:szCs w:val="24"/>
        </w:rPr>
        <w:t xml:space="preserve"> </w:t>
      </w:r>
      <w:r>
        <w:rPr>
          <w:rFonts w:ascii="Times New Roman" w:hAnsi="Times New Roman" w:cs="Times New Roman"/>
          <w:sz w:val="24"/>
          <w:szCs w:val="24"/>
        </w:rPr>
        <w:t xml:space="preserve">Целью подпрограммы является </w:t>
      </w:r>
      <w:r w:rsidRPr="000071E9">
        <w:rPr>
          <w:rFonts w:ascii="Times New Roman" w:hAnsi="Times New Roman" w:cs="Times New Roman"/>
          <w:sz w:val="24"/>
          <w:szCs w:val="24"/>
        </w:rPr>
        <w:t xml:space="preserve">обеспечение государственных гарантий в решении жилищной проблемы детей-сирот и детей, оставшихся без попечения </w:t>
      </w:r>
      <w:r w:rsidRPr="000071E9">
        <w:rPr>
          <w:rFonts w:ascii="Times New Roman" w:hAnsi="Times New Roman" w:cs="Times New Roman"/>
          <w:sz w:val="24"/>
          <w:szCs w:val="24"/>
        </w:rPr>
        <w:lastRenderedPageBreak/>
        <w:t>родителей, лиц из числа детей-сирот и детей, оставшихся без попечения родителей, проживающих на территории Чувашской Республики</w:t>
      </w:r>
      <w:r>
        <w:rPr>
          <w:rFonts w:ascii="Times New Roman" w:hAnsi="Times New Roman" w:cs="Times New Roman"/>
          <w:sz w:val="24"/>
          <w:szCs w:val="24"/>
        </w:rPr>
        <w:t>.</w:t>
      </w:r>
    </w:p>
    <w:p w:rsidR="000076B0" w:rsidRPr="00995ADF" w:rsidRDefault="000076B0" w:rsidP="000076B0">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4"/>
          <w:szCs w:val="24"/>
        </w:rPr>
        <w:t>На реализацию подпрограммы в 2023 году были предусмотрены средства в сумме 30 923,08</w:t>
      </w:r>
      <w:r w:rsidRPr="00926201">
        <w:rPr>
          <w:rFonts w:ascii="Times New Roman" w:hAnsi="Times New Roman" w:cs="Times New Roman"/>
          <w:sz w:val="24"/>
          <w:szCs w:val="24"/>
        </w:rPr>
        <w:t xml:space="preserve"> </w:t>
      </w:r>
      <w:r>
        <w:rPr>
          <w:rFonts w:ascii="Times New Roman" w:hAnsi="Times New Roman" w:cs="Times New Roman"/>
          <w:sz w:val="24"/>
          <w:szCs w:val="24"/>
        </w:rPr>
        <w:t>тыс. рублей, из них 30 923,08</w:t>
      </w:r>
      <w:r w:rsidRPr="00026ACF">
        <w:rPr>
          <w:rFonts w:ascii="Times New Roman" w:hAnsi="Times New Roman" w:cs="Times New Roman"/>
          <w:sz w:val="24"/>
          <w:szCs w:val="24"/>
        </w:rPr>
        <w:t xml:space="preserve"> </w:t>
      </w:r>
      <w:r>
        <w:rPr>
          <w:rFonts w:ascii="Times New Roman" w:hAnsi="Times New Roman" w:cs="Times New Roman"/>
          <w:sz w:val="24"/>
          <w:szCs w:val="24"/>
        </w:rPr>
        <w:t>тыс. рублей из республиканского</w:t>
      </w:r>
      <w:r w:rsidRPr="00FD4A58">
        <w:rPr>
          <w:rFonts w:ascii="Times New Roman" w:hAnsi="Times New Roman" w:cs="Times New Roman"/>
          <w:sz w:val="24"/>
          <w:szCs w:val="24"/>
        </w:rPr>
        <w:t xml:space="preserve"> бюджет</w:t>
      </w:r>
      <w:r>
        <w:rPr>
          <w:rFonts w:ascii="Times New Roman" w:hAnsi="Times New Roman" w:cs="Times New Roman"/>
          <w:sz w:val="24"/>
          <w:szCs w:val="24"/>
        </w:rPr>
        <w:t>а</w:t>
      </w:r>
      <w:r w:rsidRPr="00FD4A58">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Подпрограммой были освоены все выделенные средства (100 %).</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7D1834">
        <w:rPr>
          <w:rFonts w:ascii="Times New Roman" w:hAnsi="Times New Roman" w:cs="Times New Roman"/>
          <w:sz w:val="24"/>
          <w:szCs w:val="24"/>
        </w:rPr>
        <w:t>В подпрограмме предусмотрены следующие целевые индикаторы и показатели достижения цели и решения задач подпрограммы:</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7D1834">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w:t>
      </w:r>
      <w:r w:rsidRPr="002D595B">
        <w:rPr>
          <w:rFonts w:ascii="Times New Roman" w:hAnsi="Times New Roman" w:cs="Times New Roman"/>
          <w:sz w:val="24"/>
          <w:szCs w:val="24"/>
        </w:rPr>
        <w:t>социальн</w:t>
      </w:r>
      <w:r>
        <w:rPr>
          <w:rFonts w:ascii="Times New Roman" w:hAnsi="Times New Roman" w:cs="Times New Roman"/>
          <w:sz w:val="24"/>
          <w:szCs w:val="24"/>
        </w:rPr>
        <w:t>ыми</w:t>
      </w:r>
      <w:r w:rsidRPr="002D595B">
        <w:rPr>
          <w:rFonts w:ascii="Times New Roman" w:hAnsi="Times New Roman" w:cs="Times New Roman"/>
          <w:sz w:val="24"/>
          <w:szCs w:val="24"/>
        </w:rPr>
        <w:t xml:space="preserve"> выплат</w:t>
      </w:r>
      <w:r>
        <w:rPr>
          <w:rFonts w:ascii="Times New Roman" w:hAnsi="Times New Roman" w:cs="Times New Roman"/>
          <w:sz w:val="24"/>
          <w:szCs w:val="24"/>
        </w:rPr>
        <w:t>ами</w:t>
      </w:r>
      <w:r w:rsidRPr="002D595B">
        <w:rPr>
          <w:rFonts w:ascii="Times New Roman" w:hAnsi="Times New Roman" w:cs="Times New Roman"/>
          <w:sz w:val="24"/>
          <w:szCs w:val="24"/>
        </w:rPr>
        <w:t xml:space="preserve">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w:t>
      </w:r>
      <w:proofErr w:type="gramEnd"/>
      <w:r w:rsidRPr="002D595B">
        <w:rPr>
          <w:rFonts w:ascii="Times New Roman" w:hAnsi="Times New Roman" w:cs="Times New Roman"/>
          <w:sz w:val="24"/>
          <w:szCs w:val="24"/>
        </w:rPr>
        <w:t xml:space="preserve">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r>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7D1834">
        <w:rPr>
          <w:rFonts w:ascii="Times New Roman" w:hAnsi="Times New Roman" w:cs="Times New Roman"/>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sidRPr="007D1834">
        <w:rPr>
          <w:rFonts w:ascii="Times New Roman" w:hAnsi="Times New Roman" w:cs="Times New Roman"/>
          <w:sz w:val="24"/>
          <w:szCs w:val="24"/>
        </w:rPr>
        <w:t xml:space="preserve">В </w:t>
      </w:r>
      <w:proofErr w:type="gramStart"/>
      <w:r w:rsidRPr="007D1834">
        <w:rPr>
          <w:rFonts w:ascii="Times New Roman" w:hAnsi="Times New Roman" w:cs="Times New Roman"/>
          <w:sz w:val="24"/>
          <w:szCs w:val="24"/>
        </w:rPr>
        <w:t>результате</w:t>
      </w:r>
      <w:proofErr w:type="gramEnd"/>
      <w:r w:rsidRPr="007D1834">
        <w:rPr>
          <w:rFonts w:ascii="Times New Roman" w:hAnsi="Times New Roman" w:cs="Times New Roman"/>
          <w:sz w:val="24"/>
          <w:szCs w:val="24"/>
        </w:rPr>
        <w:t xml:space="preserve"> реализации мероприятий подпрограммы </w:t>
      </w:r>
      <w:r>
        <w:rPr>
          <w:rFonts w:ascii="Times New Roman" w:hAnsi="Times New Roman" w:cs="Times New Roman"/>
          <w:sz w:val="24"/>
          <w:szCs w:val="24"/>
        </w:rPr>
        <w:t>достигнуты следующие целевые индикаторы и показатели</w:t>
      </w:r>
      <w:r w:rsidRPr="007D1834">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D1834">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r>
        <w:rPr>
          <w:rFonts w:ascii="Times New Roman" w:hAnsi="Times New Roman" w:cs="Times New Roman"/>
          <w:sz w:val="24"/>
          <w:szCs w:val="24"/>
        </w:rPr>
        <w:t xml:space="preserve"> -6</w:t>
      </w:r>
      <w:r w:rsidRPr="007D1834">
        <w:rPr>
          <w:rFonts w:ascii="Times New Roman" w:hAnsi="Times New Roman" w:cs="Times New Roman"/>
          <w:sz w:val="24"/>
          <w:szCs w:val="24"/>
        </w:rPr>
        <w:t xml:space="preserve"> человек</w:t>
      </w:r>
      <w:r>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E595E">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получивших социальные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 лицам, включенным в список детей-сирот и детей, оставшихся без попечения родителей, лиц из числа детей-сирот и детей, оставшихся</w:t>
      </w:r>
      <w:proofErr w:type="gramEnd"/>
      <w:r w:rsidRPr="009E595E">
        <w:rPr>
          <w:rFonts w:ascii="Times New Roman" w:hAnsi="Times New Roman" w:cs="Times New Roman"/>
          <w:sz w:val="24"/>
          <w:szCs w:val="24"/>
        </w:rPr>
        <w:t xml:space="preserve">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 8 сирот;</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D1834">
        <w:rPr>
          <w:rFonts w:ascii="Times New Roman" w:hAnsi="Times New Roman" w:cs="Times New Roman"/>
          <w:sz w:val="24"/>
          <w:szCs w:val="24"/>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Pr>
          <w:rFonts w:ascii="Times New Roman" w:hAnsi="Times New Roman" w:cs="Times New Roman"/>
          <w:sz w:val="24"/>
          <w:szCs w:val="24"/>
        </w:rPr>
        <w:t xml:space="preserve"> - 0</w:t>
      </w:r>
      <w:r w:rsidRPr="004C51F2">
        <w:rPr>
          <w:rFonts w:ascii="Times New Roman" w:hAnsi="Times New Roman" w:cs="Times New Roman"/>
          <w:sz w:val="24"/>
          <w:szCs w:val="24"/>
        </w:rPr>
        <w:t xml:space="preserve"> жилых помещения</w:t>
      </w:r>
      <w:r>
        <w:rPr>
          <w:rFonts w:ascii="Times New Roman" w:hAnsi="Times New Roman" w:cs="Times New Roman"/>
          <w:sz w:val="24"/>
          <w:szCs w:val="24"/>
        </w:rPr>
        <w:t>;</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Плановое значение целевых индикаторов и показателей подпрограммы </w:t>
      </w:r>
      <w:proofErr w:type="gramStart"/>
      <w:r>
        <w:rPr>
          <w:rFonts w:ascii="Times New Roman" w:hAnsi="Times New Roman" w:cs="Times New Roman"/>
          <w:sz w:val="24"/>
          <w:szCs w:val="24"/>
        </w:rPr>
        <w:t>соответствуют фактическому значению и достигнуты</w:t>
      </w:r>
      <w:proofErr w:type="gramEnd"/>
      <w:r>
        <w:rPr>
          <w:rFonts w:ascii="Times New Roman" w:hAnsi="Times New Roman" w:cs="Times New Roman"/>
          <w:sz w:val="24"/>
          <w:szCs w:val="24"/>
        </w:rPr>
        <w:t xml:space="preserve"> в полном объеме.</w:t>
      </w:r>
    </w:p>
    <w:p w:rsidR="000076B0" w:rsidRDefault="000076B0" w:rsidP="000076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Контрольно-ревизионные мероприятия нарушений не выявили. </w:t>
      </w:r>
      <w:r w:rsidRPr="009D29E8">
        <w:rPr>
          <w:rFonts w:ascii="Times New Roman" w:hAnsi="Times New Roman" w:cs="Times New Roman"/>
          <w:sz w:val="24"/>
          <w:szCs w:val="24"/>
        </w:rPr>
        <w:t>Подпрограмма «</w:t>
      </w:r>
      <w:r w:rsidRPr="003D40CF">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9D29E8">
        <w:rPr>
          <w:rFonts w:ascii="Times New Roman" w:hAnsi="Times New Roman" w:cs="Times New Roman"/>
          <w:sz w:val="24"/>
          <w:szCs w:val="24"/>
        </w:rPr>
        <w:t>»</w:t>
      </w:r>
      <w:r>
        <w:rPr>
          <w:rFonts w:ascii="Times New Roman" w:hAnsi="Times New Roman" w:cs="Times New Roman"/>
          <w:sz w:val="24"/>
          <w:szCs w:val="24"/>
        </w:rPr>
        <w:t xml:space="preserve"> в 2023 году является эффективной.</w:t>
      </w:r>
    </w:p>
    <w:p w:rsidR="00184D91" w:rsidRDefault="00184D91"/>
    <w:p w:rsidR="000076B0" w:rsidRPr="000076B0" w:rsidRDefault="000076B0" w:rsidP="000076B0">
      <w:pPr>
        <w:spacing w:after="0" w:line="240" w:lineRule="auto"/>
        <w:jc w:val="center"/>
        <w:rPr>
          <w:rFonts w:ascii="Times New Roman" w:eastAsia="Calibri" w:hAnsi="Times New Roman" w:cs="Times New Roman"/>
          <w:b/>
          <w:bCs/>
          <w:sz w:val="24"/>
          <w:szCs w:val="24"/>
        </w:rPr>
      </w:pPr>
      <w:r w:rsidRPr="000076B0">
        <w:rPr>
          <w:rFonts w:ascii="Times New Roman" w:eastAsia="Calibri" w:hAnsi="Times New Roman" w:cs="Times New Roman"/>
          <w:b/>
          <w:bCs/>
          <w:sz w:val="24"/>
          <w:szCs w:val="24"/>
        </w:rPr>
        <w:t>Муниципальная программа Канашского муниципального округа</w:t>
      </w:r>
    </w:p>
    <w:p w:rsidR="000076B0" w:rsidRPr="000076B0" w:rsidRDefault="000076B0" w:rsidP="000076B0">
      <w:pPr>
        <w:spacing w:after="0" w:line="240" w:lineRule="auto"/>
        <w:jc w:val="center"/>
        <w:rPr>
          <w:rFonts w:ascii="Calibri" w:eastAsia="Calibri" w:hAnsi="Calibri" w:cs="Calibri"/>
          <w:b/>
          <w:sz w:val="24"/>
          <w:szCs w:val="24"/>
        </w:rPr>
      </w:pPr>
      <w:r w:rsidRPr="000076B0">
        <w:rPr>
          <w:rFonts w:ascii="Times New Roman" w:eastAsia="Calibri" w:hAnsi="Times New Roman" w:cs="Times New Roman"/>
          <w:b/>
          <w:bCs/>
          <w:sz w:val="24"/>
          <w:szCs w:val="24"/>
        </w:rPr>
        <w:t>Чувашской Республики «</w:t>
      </w:r>
      <w:r w:rsidRPr="000076B0">
        <w:rPr>
          <w:rFonts w:ascii="Times New Roman" w:eastAsia="Calibri" w:hAnsi="Times New Roman" w:cs="Times New Roman"/>
          <w:b/>
          <w:sz w:val="24"/>
          <w:szCs w:val="24"/>
        </w:rPr>
        <w:t>Обеспечение общественного порядка и</w:t>
      </w:r>
    </w:p>
    <w:p w:rsidR="000076B0" w:rsidRPr="000076B0" w:rsidRDefault="000076B0" w:rsidP="000076B0">
      <w:pPr>
        <w:spacing w:after="0" w:line="240" w:lineRule="auto"/>
        <w:jc w:val="center"/>
        <w:rPr>
          <w:rFonts w:ascii="Times New Roman" w:eastAsia="Calibri" w:hAnsi="Times New Roman" w:cs="Times New Roman"/>
          <w:b/>
          <w:bCs/>
          <w:sz w:val="24"/>
          <w:szCs w:val="24"/>
        </w:rPr>
      </w:pPr>
      <w:r w:rsidRPr="000076B0">
        <w:rPr>
          <w:rFonts w:ascii="Times New Roman" w:eastAsia="Calibri" w:hAnsi="Times New Roman" w:cs="Times New Roman"/>
          <w:b/>
          <w:sz w:val="24"/>
          <w:szCs w:val="24"/>
        </w:rPr>
        <w:t>противодействие преступности</w:t>
      </w:r>
      <w:r w:rsidRPr="000076B0">
        <w:rPr>
          <w:rFonts w:ascii="Times New Roman" w:eastAsia="Calibri" w:hAnsi="Times New Roman" w:cs="Times New Roman"/>
          <w:b/>
          <w:bCs/>
          <w:sz w:val="24"/>
          <w:szCs w:val="24"/>
        </w:rPr>
        <w:t>»</w:t>
      </w:r>
    </w:p>
    <w:p w:rsidR="000076B0" w:rsidRPr="000076B0" w:rsidRDefault="000076B0" w:rsidP="000076B0">
      <w:pPr>
        <w:autoSpaceDE w:val="0"/>
        <w:autoSpaceDN w:val="0"/>
        <w:spacing w:after="0" w:line="240" w:lineRule="auto"/>
        <w:rPr>
          <w:rFonts w:ascii="Times New Roman" w:eastAsia="Calibri" w:hAnsi="Times New Roman" w:cs="Times New Roman"/>
          <w:sz w:val="24"/>
          <w:szCs w:val="24"/>
          <w:lang w:eastAsia="ru-RU"/>
        </w:rPr>
      </w:pPr>
      <w:r w:rsidRPr="000076B0">
        <w:rPr>
          <w:rFonts w:ascii="Times New Roman" w:eastAsia="Calibri" w:hAnsi="Times New Roman" w:cs="Times New Roman"/>
          <w:sz w:val="24"/>
          <w:szCs w:val="24"/>
          <w:lang w:eastAsia="ru-RU"/>
        </w:rPr>
        <w:lastRenderedPageBreak/>
        <w:t xml:space="preserve">                </w:t>
      </w:r>
    </w:p>
    <w:p w:rsidR="000076B0" w:rsidRPr="000076B0" w:rsidRDefault="000076B0" w:rsidP="000076B0">
      <w:pPr>
        <w:spacing w:after="0" w:line="240" w:lineRule="auto"/>
        <w:ind w:firstLine="709"/>
        <w:jc w:val="both"/>
        <w:rPr>
          <w:rFonts w:ascii="Times New Roman" w:eastAsia="Calibri" w:hAnsi="Times New Roman" w:cs="Times New Roman"/>
          <w:sz w:val="24"/>
          <w:szCs w:val="24"/>
          <w:lang w:eastAsia="ru-RU"/>
        </w:rPr>
      </w:pPr>
      <w:r w:rsidRPr="000076B0">
        <w:rPr>
          <w:rFonts w:ascii="Times New Roman" w:eastAsia="Calibri" w:hAnsi="Times New Roman" w:cs="Times New Roman"/>
          <w:sz w:val="24"/>
          <w:szCs w:val="24"/>
          <w:lang w:eastAsia="ru-RU"/>
        </w:rPr>
        <w:t>М</w:t>
      </w:r>
      <w:r w:rsidRPr="000076B0">
        <w:rPr>
          <w:rFonts w:ascii="Times New Roman" w:eastAsia="Calibri" w:hAnsi="Times New Roman" w:cs="Times New Roman"/>
          <w:sz w:val="24"/>
          <w:szCs w:val="24"/>
        </w:rPr>
        <w:t xml:space="preserve">униципальная программа </w:t>
      </w:r>
      <w:r w:rsidRPr="000076B0">
        <w:rPr>
          <w:rFonts w:ascii="Times New Roman" w:eastAsia="Calibri" w:hAnsi="Times New Roman" w:cs="Times New Roman"/>
          <w:sz w:val="24"/>
          <w:szCs w:val="24"/>
          <w:shd w:val="clear" w:color="auto" w:fill="FFFFFF"/>
        </w:rPr>
        <w:t>Канашского муниципального округа Чувашской Республики</w:t>
      </w:r>
      <w:r w:rsidRPr="000076B0">
        <w:rPr>
          <w:rFonts w:ascii="Times New Roman" w:eastAsia="Calibri" w:hAnsi="Times New Roman" w:cs="Times New Roman"/>
          <w:sz w:val="24"/>
          <w:szCs w:val="24"/>
          <w:lang w:eastAsia="ru-RU"/>
        </w:rPr>
        <w:t xml:space="preserve"> «</w:t>
      </w:r>
      <w:r w:rsidRPr="000076B0">
        <w:rPr>
          <w:rFonts w:ascii="Times New Roman" w:eastAsia="Calibri" w:hAnsi="Times New Roman" w:cs="Times New Roman"/>
          <w:sz w:val="24"/>
          <w:szCs w:val="24"/>
        </w:rPr>
        <w:t>Обеспечение общественного порядка и противодействие преступности</w:t>
      </w:r>
      <w:r w:rsidRPr="000076B0">
        <w:rPr>
          <w:rFonts w:ascii="Times New Roman" w:eastAsia="Calibri" w:hAnsi="Times New Roman" w:cs="Times New Roman"/>
          <w:sz w:val="24"/>
          <w:szCs w:val="24"/>
          <w:lang w:eastAsia="ru-RU"/>
        </w:rPr>
        <w:t>» утверждена постановлением администрации Канашского муниципального округа Чувашской Республики от 15 марта 2023 года № 233 (с изменениями от 13 ноября 2023 года) (далее – Муниципальная программа).</w:t>
      </w:r>
    </w:p>
    <w:p w:rsidR="000076B0" w:rsidRPr="000076B0" w:rsidRDefault="000076B0" w:rsidP="000076B0">
      <w:pPr>
        <w:spacing w:after="0" w:line="240" w:lineRule="auto"/>
        <w:ind w:firstLine="709"/>
        <w:jc w:val="both"/>
        <w:rPr>
          <w:rFonts w:ascii="Times New Roman" w:eastAsia="Times New Roman" w:hAnsi="Times New Roman" w:cs="Times New Roman"/>
          <w:sz w:val="24"/>
          <w:szCs w:val="24"/>
          <w:lang w:eastAsia="ru-RU"/>
        </w:rPr>
      </w:pPr>
      <w:proofErr w:type="gramStart"/>
      <w:r w:rsidRPr="000076B0">
        <w:rPr>
          <w:rFonts w:ascii="Times New Roman" w:eastAsia="Calibri" w:hAnsi="Times New Roman" w:cs="Times New Roman"/>
          <w:sz w:val="24"/>
          <w:szCs w:val="24"/>
          <w:lang w:eastAsia="ru-RU"/>
        </w:rPr>
        <w:t xml:space="preserve">В целях </w:t>
      </w:r>
      <w:r w:rsidRPr="000076B0">
        <w:rPr>
          <w:rFonts w:ascii="Times New Roman" w:eastAsia="Times New Roman" w:hAnsi="Times New Roman" w:cs="Times New Roman"/>
          <w:sz w:val="24"/>
          <w:szCs w:val="24"/>
          <w:lang w:eastAsia="ru-RU"/>
        </w:rPr>
        <w:t xml:space="preserve">повышения качества и результативности противодействия преступности, охраны общественного порядка, обеспечения общественной безопасности, совершенствования системы мер по сокращению предложения и спроса на наркотические средства и психотропные вещества, совершенствования взаимодействия органов местного самоуправления </w:t>
      </w:r>
      <w:r w:rsidRPr="000076B0">
        <w:rPr>
          <w:rFonts w:ascii="Times New Roman" w:eastAsia="Calibri" w:hAnsi="Times New Roman" w:cs="Times New Roman"/>
          <w:sz w:val="24"/>
          <w:szCs w:val="24"/>
        </w:rPr>
        <w:t>Канашского муниципального округа Чувашской Республики,</w:t>
      </w:r>
      <w:r w:rsidRPr="000076B0">
        <w:rPr>
          <w:rFonts w:ascii="Times New Roman" w:eastAsia="Times New Roman" w:hAnsi="Times New Roman" w:cs="Times New Roman"/>
          <w:sz w:val="24"/>
          <w:szCs w:val="24"/>
          <w:lang w:eastAsia="ru-RU"/>
        </w:rPr>
        <w:t xml:space="preserve"> правоохранительных, контролирующих органов, общественных объединений, участвующих в профилактике безнадзорности и правонарушений несовершеннолетних, семейного неблагополучия, а также действенного контроля за процессами, происходящими в</w:t>
      </w:r>
      <w:proofErr w:type="gramEnd"/>
      <w:r w:rsidRPr="000076B0">
        <w:rPr>
          <w:rFonts w:ascii="Times New Roman" w:eastAsia="Times New Roman" w:hAnsi="Times New Roman" w:cs="Times New Roman"/>
          <w:sz w:val="24"/>
          <w:szCs w:val="24"/>
          <w:lang w:eastAsia="ru-RU"/>
        </w:rPr>
        <w:t xml:space="preserve"> подростковой среде, снижения уровня преступности, в том числе в отношении несовершеннолетних ответственным исполнителем и участниками Муниципальной программы в 2023 году реализован комплекс мероприятий:</w:t>
      </w:r>
    </w:p>
    <w:p w:rsidR="000076B0" w:rsidRPr="000076B0" w:rsidRDefault="000076B0" w:rsidP="000076B0">
      <w:pPr>
        <w:spacing w:after="0" w:line="240" w:lineRule="auto"/>
        <w:ind w:firstLine="709"/>
        <w:jc w:val="both"/>
        <w:rPr>
          <w:rFonts w:ascii="Times New Roman" w:eastAsia="Calibri" w:hAnsi="Times New Roman" w:cs="Times New Roman"/>
        </w:rPr>
      </w:pPr>
      <w:r w:rsidRPr="000076B0">
        <w:rPr>
          <w:rFonts w:ascii="Times New Roman" w:eastAsia="Calibri" w:hAnsi="Times New Roman" w:cs="Times New Roman"/>
        </w:rPr>
        <w:t>-  регулярно проводились рейды охраны общественного порядка с участием представителей ОМВД по Канашскому району и членов ДНД;</w:t>
      </w:r>
    </w:p>
    <w:p w:rsidR="000076B0" w:rsidRPr="000076B0" w:rsidRDefault="000076B0" w:rsidP="000076B0">
      <w:pPr>
        <w:spacing w:after="0" w:line="240" w:lineRule="auto"/>
        <w:ind w:firstLine="709"/>
        <w:jc w:val="both"/>
        <w:rPr>
          <w:rFonts w:ascii="Times New Roman" w:eastAsia="Calibri" w:hAnsi="Times New Roman" w:cs="Times New Roman"/>
        </w:rPr>
      </w:pPr>
      <w:r w:rsidRPr="000076B0">
        <w:rPr>
          <w:rFonts w:ascii="Times New Roman" w:eastAsia="Calibri" w:hAnsi="Times New Roman" w:cs="Times New Roman"/>
        </w:rPr>
        <w:t>- проводилась активная профилактическая работа с гражданами, особое внимание уделялось работе с молодежью и подростками;</w:t>
      </w:r>
    </w:p>
    <w:p w:rsidR="000076B0" w:rsidRPr="000076B0" w:rsidRDefault="000076B0" w:rsidP="000076B0">
      <w:pPr>
        <w:spacing w:after="0" w:line="240" w:lineRule="auto"/>
        <w:ind w:firstLine="709"/>
        <w:jc w:val="both"/>
        <w:rPr>
          <w:rFonts w:ascii="Times New Roman" w:eastAsia="Calibri" w:hAnsi="Times New Roman" w:cs="Times New Roman"/>
        </w:rPr>
      </w:pPr>
      <w:r w:rsidRPr="000076B0">
        <w:rPr>
          <w:rFonts w:ascii="Times New Roman" w:eastAsia="Calibri" w:hAnsi="Times New Roman" w:cs="Times New Roman"/>
        </w:rPr>
        <w:t>- проводилась профилактическая работа с неблагополучными семьями и несовершеннолетними правонарушителями.</w:t>
      </w:r>
    </w:p>
    <w:p w:rsidR="000076B0" w:rsidRPr="000076B0" w:rsidRDefault="000076B0" w:rsidP="000076B0">
      <w:pPr>
        <w:spacing w:after="0" w:line="240" w:lineRule="auto"/>
        <w:ind w:firstLine="709"/>
        <w:jc w:val="both"/>
        <w:rPr>
          <w:rFonts w:ascii="Times New Roman" w:eastAsia="Calibri" w:hAnsi="Times New Roman" w:cs="Times New Roman"/>
        </w:rPr>
      </w:pPr>
      <w:proofErr w:type="gramStart"/>
      <w:r w:rsidRPr="000076B0">
        <w:rPr>
          <w:rFonts w:ascii="Times New Roman" w:eastAsia="Calibri" w:hAnsi="Times New Roman" w:cs="Times New Roman"/>
        </w:rPr>
        <w:t>Основные результаты, достигнутые в 2023 году изложены</w:t>
      </w:r>
      <w:proofErr w:type="gramEnd"/>
      <w:r w:rsidRPr="000076B0">
        <w:rPr>
          <w:rFonts w:ascii="Times New Roman" w:eastAsia="Calibri" w:hAnsi="Times New Roman" w:cs="Times New Roman"/>
        </w:rPr>
        <w:t xml:space="preserve"> в приложениях 6 и 7 к настоящему докладу.</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bCs/>
          <w:sz w:val="24"/>
          <w:szCs w:val="24"/>
        </w:rPr>
        <w:t xml:space="preserve">Финансирование мероприятий программы осуществляется за счет средств местного бюджета Канашского муниципального округа Чувашской Республики, а также за счет средств республиканского бюджета Чувашской Республики в рамках государственной программы Чувашской Республики </w:t>
      </w:r>
      <w:r w:rsidRPr="000076B0">
        <w:rPr>
          <w:rFonts w:ascii="Times New Roman" w:eastAsia="Calibri" w:hAnsi="Times New Roman" w:cs="Times New Roman"/>
          <w:sz w:val="24"/>
          <w:szCs w:val="24"/>
        </w:rPr>
        <w:t>«Обеспечение общественного порядка и противодействие преступности», утвержденной постановлением Кабинета Министров Чувашской Республики от 26.09.2018 г. № 385 (в ред. от 22.12.2022).</w:t>
      </w:r>
    </w:p>
    <w:p w:rsidR="000076B0" w:rsidRPr="000076B0" w:rsidRDefault="000076B0" w:rsidP="000076B0">
      <w:pPr>
        <w:tabs>
          <w:tab w:val="left" w:pos="13325"/>
        </w:tabs>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Объем бюджетных ассигнований на 2023 год  - </w:t>
      </w:r>
      <w:r w:rsidRPr="000076B0">
        <w:rPr>
          <w:rFonts w:ascii="Times New Roman" w:eastAsia="Times New Roman" w:hAnsi="Times New Roman" w:cs="Times New Roman"/>
          <w:sz w:val="24"/>
          <w:szCs w:val="24"/>
        </w:rPr>
        <w:t xml:space="preserve">1439,0 </w:t>
      </w:r>
      <w:r w:rsidRPr="000076B0">
        <w:rPr>
          <w:rFonts w:ascii="Times New Roman" w:eastAsia="Calibri" w:hAnsi="Times New Roman" w:cs="Times New Roman"/>
          <w:sz w:val="24"/>
          <w:szCs w:val="24"/>
        </w:rPr>
        <w:t xml:space="preserve">тыс. рублей, в том числе: </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lang w:eastAsia="ru-RU"/>
        </w:rPr>
      </w:pPr>
      <w:r w:rsidRPr="000076B0">
        <w:rPr>
          <w:rFonts w:ascii="Times New Roman" w:eastAsia="Times New Roman" w:hAnsi="Times New Roman" w:cs="Times New Roman"/>
          <w:sz w:val="24"/>
          <w:szCs w:val="24"/>
          <w:lang w:eastAsia="ru-RU"/>
        </w:rPr>
        <w:t>республиканского бюджета Чувашской Республики – 905,5 тыс. рублей;</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местного бюджета Канашского муниципального округа Чувашской Республики – 533,5 тыс. рублей.</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lang w:eastAsia="ru-RU"/>
        </w:rPr>
      </w:pPr>
      <w:r w:rsidRPr="000076B0">
        <w:rPr>
          <w:rFonts w:ascii="Times New Roman" w:eastAsia="Times New Roman" w:hAnsi="Times New Roman" w:cs="Times New Roman"/>
          <w:sz w:val="24"/>
          <w:szCs w:val="24"/>
          <w:lang w:eastAsia="ru-RU"/>
        </w:rPr>
        <w:t>Исполнение составляет 1439,0 тыс. рублей (100%).</w:t>
      </w:r>
    </w:p>
    <w:p w:rsidR="0040466E" w:rsidRDefault="000076B0" w:rsidP="0040466E">
      <w:pPr>
        <w:tabs>
          <w:tab w:val="left" w:pos="13325"/>
        </w:tabs>
        <w:spacing w:after="0" w:line="240" w:lineRule="auto"/>
        <w:ind w:firstLine="709"/>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Объемы финансирования Муниципальной программы ежегодно уточняются, исходя из реальных возможностей бюджета Канашского муниципального округа Чувашской Республики.</w:t>
      </w:r>
    </w:p>
    <w:p w:rsidR="000076B0" w:rsidRPr="000076B0" w:rsidRDefault="000076B0" w:rsidP="0040466E">
      <w:pPr>
        <w:tabs>
          <w:tab w:val="left" w:pos="13325"/>
        </w:tabs>
        <w:spacing w:after="0" w:line="240" w:lineRule="auto"/>
        <w:ind w:firstLine="709"/>
        <w:jc w:val="both"/>
        <w:rPr>
          <w:rFonts w:ascii="Times New Roman" w:eastAsia="Calibri" w:hAnsi="Times New Roman" w:cs="Times New Roman"/>
          <w:b/>
          <w:bCs/>
          <w:sz w:val="24"/>
          <w:szCs w:val="24"/>
        </w:rPr>
      </w:pPr>
      <w:r w:rsidRPr="000076B0">
        <w:rPr>
          <w:rFonts w:ascii="Times New Roman" w:eastAsia="Calibri" w:hAnsi="Times New Roman" w:cs="Times New Roman"/>
          <w:b/>
          <w:bCs/>
          <w:sz w:val="24"/>
          <w:szCs w:val="24"/>
        </w:rPr>
        <w:t>Результаты реализации о</w:t>
      </w:r>
      <w:r w:rsidR="0040466E">
        <w:rPr>
          <w:rFonts w:ascii="Times New Roman" w:eastAsia="Calibri" w:hAnsi="Times New Roman" w:cs="Times New Roman"/>
          <w:b/>
          <w:bCs/>
          <w:sz w:val="24"/>
          <w:szCs w:val="24"/>
        </w:rPr>
        <w:t xml:space="preserve">сновных мероприятий подпрограмм </w:t>
      </w:r>
      <w:r w:rsidRPr="000076B0">
        <w:rPr>
          <w:rFonts w:ascii="Times New Roman" w:eastAsia="Calibri" w:hAnsi="Times New Roman" w:cs="Times New Roman"/>
          <w:b/>
          <w:bCs/>
          <w:sz w:val="24"/>
          <w:szCs w:val="24"/>
        </w:rPr>
        <w:t>Муниципальной программы</w:t>
      </w:r>
    </w:p>
    <w:p w:rsidR="000076B0" w:rsidRPr="000076B0" w:rsidRDefault="000076B0" w:rsidP="000076B0">
      <w:pPr>
        <w:spacing w:after="0" w:line="240" w:lineRule="auto"/>
        <w:ind w:firstLine="709"/>
        <w:jc w:val="both"/>
        <w:rPr>
          <w:rFonts w:ascii="Times New Roman" w:eastAsia="Calibri" w:hAnsi="Times New Roman" w:cs="Times New Roman"/>
          <w:bCs/>
          <w:sz w:val="24"/>
          <w:szCs w:val="24"/>
        </w:rPr>
      </w:pPr>
      <w:r w:rsidRPr="000076B0">
        <w:rPr>
          <w:rFonts w:ascii="Times New Roman" w:eastAsia="Calibri" w:hAnsi="Times New Roman" w:cs="Times New Roman"/>
          <w:bCs/>
          <w:sz w:val="24"/>
          <w:szCs w:val="24"/>
        </w:rPr>
        <w:t>1. Подпрограмма «</w:t>
      </w:r>
      <w:r w:rsidRPr="000076B0">
        <w:rPr>
          <w:rFonts w:ascii="Times New Roman" w:eastAsia="Calibri" w:hAnsi="Times New Roman" w:cs="Calibri"/>
          <w:color w:val="000000"/>
          <w:sz w:val="24"/>
          <w:szCs w:val="24"/>
        </w:rPr>
        <w:t>Профилактика правонарушений</w:t>
      </w:r>
      <w:r w:rsidRPr="000076B0">
        <w:rPr>
          <w:rFonts w:ascii="Times New Roman" w:eastAsia="Calibri" w:hAnsi="Times New Roman" w:cs="Times New Roman"/>
          <w:bCs/>
          <w:sz w:val="24"/>
          <w:szCs w:val="24"/>
        </w:rPr>
        <w:t>».</w:t>
      </w:r>
    </w:p>
    <w:p w:rsidR="000076B0" w:rsidRPr="000076B0" w:rsidRDefault="000076B0" w:rsidP="000076B0">
      <w:pPr>
        <w:widowControl w:val="0"/>
        <w:autoSpaceDE w:val="0"/>
        <w:autoSpaceDN w:val="0"/>
        <w:spacing w:after="0" w:line="240" w:lineRule="auto"/>
        <w:ind w:firstLine="708"/>
        <w:jc w:val="both"/>
        <w:rPr>
          <w:rFonts w:ascii="Times New Roman" w:eastAsiaTheme="minorEastAsia" w:hAnsi="Times New Roman" w:cs="Times New Roman"/>
          <w:color w:val="000000"/>
          <w:sz w:val="24"/>
          <w:szCs w:val="24"/>
        </w:rPr>
      </w:pPr>
      <w:proofErr w:type="gramStart"/>
      <w:r w:rsidRPr="000076B0">
        <w:rPr>
          <w:rFonts w:ascii="Times New Roman" w:eastAsia="Times New Roman" w:hAnsi="Times New Roman" w:cs="Times New Roman"/>
          <w:color w:val="000000"/>
          <w:sz w:val="24"/>
          <w:szCs w:val="24"/>
        </w:rPr>
        <w:t xml:space="preserve">За 2023 год целях реализации мероприятий </w:t>
      </w:r>
      <w:r w:rsidRPr="000076B0">
        <w:rPr>
          <w:rFonts w:ascii="Times New Roman" w:eastAsiaTheme="minorEastAsia" w:hAnsi="Times New Roman" w:cs="Times New Roman"/>
          <w:bCs/>
          <w:sz w:val="24"/>
          <w:szCs w:val="24"/>
          <w:lang w:eastAsia="ru-RU"/>
        </w:rPr>
        <w:t>Подпрограмма «</w:t>
      </w:r>
      <w:r w:rsidRPr="000076B0">
        <w:rPr>
          <w:rFonts w:ascii="Times New Roman" w:eastAsiaTheme="minorEastAsia" w:hAnsi="Times New Roman" w:cs="Arial"/>
          <w:color w:val="000000"/>
          <w:sz w:val="24"/>
          <w:szCs w:val="24"/>
          <w:lang w:eastAsia="ru-RU"/>
        </w:rPr>
        <w:t>Профилактика правонарушений</w:t>
      </w:r>
      <w:r w:rsidRPr="000076B0">
        <w:rPr>
          <w:rFonts w:ascii="Times New Roman" w:eastAsiaTheme="minorEastAsia" w:hAnsi="Times New Roman" w:cs="Times New Roman"/>
          <w:bCs/>
          <w:sz w:val="24"/>
          <w:szCs w:val="24"/>
          <w:lang w:eastAsia="ru-RU"/>
        </w:rPr>
        <w:t xml:space="preserve">» Муниципальной программы </w:t>
      </w:r>
      <w:r w:rsidRPr="000076B0">
        <w:rPr>
          <w:rFonts w:ascii="Times New Roman" w:eastAsia="Times New Roman" w:hAnsi="Times New Roman" w:cs="Times New Roman"/>
          <w:color w:val="000000"/>
          <w:sz w:val="24"/>
          <w:szCs w:val="24"/>
        </w:rPr>
        <w:t xml:space="preserve">проведено: 6  заседаний   межведомственной Комиссии по профилактике правонарушений при администрации Канашского муниципального округа Чувашской Республики, </w:t>
      </w:r>
      <w:r w:rsidRPr="000076B0">
        <w:rPr>
          <w:rFonts w:ascii="Times New Roman" w:eastAsia="Times New Roman" w:hAnsi="Times New Roman" w:cs="Times New Roman"/>
          <w:sz w:val="24"/>
          <w:szCs w:val="24"/>
        </w:rPr>
        <w:t>4</w:t>
      </w:r>
      <w:r w:rsidRPr="000076B0">
        <w:rPr>
          <w:rFonts w:ascii="Times New Roman" w:eastAsia="Times New Roman" w:hAnsi="Times New Roman" w:cs="Times New Roman"/>
          <w:color w:val="000000"/>
          <w:sz w:val="24"/>
          <w:szCs w:val="24"/>
        </w:rPr>
        <w:t xml:space="preserve"> заседания </w:t>
      </w:r>
      <w:r w:rsidRPr="000076B0">
        <w:rPr>
          <w:rFonts w:ascii="Times New Roman" w:eastAsiaTheme="minorEastAsia" w:hAnsi="Times New Roman" w:cs="Times New Roman"/>
          <w:color w:val="000000"/>
          <w:sz w:val="24"/>
          <w:szCs w:val="24"/>
        </w:rPr>
        <w:t xml:space="preserve">антинаркотической комиссии в Канашском </w:t>
      </w:r>
      <w:r w:rsidRPr="000076B0">
        <w:rPr>
          <w:rFonts w:ascii="Times New Roman" w:eastAsia="Times New Roman" w:hAnsi="Times New Roman" w:cs="Times New Roman"/>
          <w:color w:val="000000"/>
          <w:sz w:val="24"/>
          <w:szCs w:val="24"/>
        </w:rPr>
        <w:t>муниципальном округе</w:t>
      </w:r>
      <w:r w:rsidRPr="000076B0">
        <w:rPr>
          <w:rFonts w:ascii="Times New Roman" w:eastAsiaTheme="minorEastAsia" w:hAnsi="Times New Roman" w:cs="Times New Roman"/>
          <w:color w:val="000000"/>
          <w:sz w:val="24"/>
          <w:szCs w:val="24"/>
        </w:rPr>
        <w:t xml:space="preserve"> Чувашской Республики,</w:t>
      </w:r>
      <w:r w:rsidRPr="000076B0">
        <w:rPr>
          <w:rFonts w:ascii="Times New Roman" w:eastAsiaTheme="minorEastAsia" w:hAnsi="Times New Roman" w:cs="Times New Roman"/>
          <w:color w:val="000000"/>
          <w:sz w:val="24"/>
          <w:szCs w:val="24"/>
          <w:lang w:eastAsia="ru-RU"/>
        </w:rPr>
        <w:t xml:space="preserve"> 21 заседание комиссии</w:t>
      </w:r>
      <w:r w:rsidRPr="000076B0">
        <w:rPr>
          <w:rFonts w:ascii="Times New Roman" w:eastAsia="Times New Roman" w:hAnsi="Times New Roman" w:cs="Times New Roman"/>
          <w:color w:val="000000"/>
          <w:sz w:val="24"/>
          <w:szCs w:val="24"/>
        </w:rPr>
        <w:t xml:space="preserve"> по делам несовершеннолетних и защите их прав при администрации Канашского муниципального округа, 5</w:t>
      </w:r>
      <w:r w:rsidRPr="000076B0">
        <w:rPr>
          <w:rFonts w:ascii="Times New Roman" w:eastAsiaTheme="minorEastAsia" w:hAnsi="Times New Roman" w:cs="Times New Roman"/>
          <w:color w:val="000000"/>
          <w:sz w:val="24"/>
          <w:szCs w:val="24"/>
        </w:rPr>
        <w:t xml:space="preserve"> заседаний  антитеррористической комиссии в Канашском </w:t>
      </w:r>
      <w:r w:rsidRPr="000076B0">
        <w:rPr>
          <w:rFonts w:ascii="Times New Roman" w:eastAsia="Times New Roman" w:hAnsi="Times New Roman" w:cs="Times New Roman"/>
          <w:color w:val="000000"/>
          <w:sz w:val="24"/>
          <w:szCs w:val="24"/>
        </w:rPr>
        <w:t>муниципальном округе</w:t>
      </w:r>
      <w:r w:rsidRPr="000076B0">
        <w:rPr>
          <w:rFonts w:ascii="Times New Roman" w:eastAsiaTheme="minorEastAsia" w:hAnsi="Times New Roman" w:cs="Times New Roman"/>
          <w:color w:val="000000"/>
          <w:sz w:val="24"/>
          <w:szCs w:val="24"/>
        </w:rPr>
        <w:t xml:space="preserve"> Чувашской</w:t>
      </w:r>
      <w:proofErr w:type="gramEnd"/>
      <w:r w:rsidRPr="000076B0">
        <w:rPr>
          <w:rFonts w:ascii="Times New Roman" w:eastAsiaTheme="minorEastAsia" w:hAnsi="Times New Roman" w:cs="Times New Roman"/>
          <w:color w:val="000000"/>
          <w:sz w:val="24"/>
          <w:szCs w:val="24"/>
        </w:rPr>
        <w:t xml:space="preserve"> Республики, 4 заседания районной комиссии по обеспечению безопасности дорожного движения в Канашском </w:t>
      </w:r>
      <w:r w:rsidRPr="000076B0">
        <w:rPr>
          <w:rFonts w:ascii="Times New Roman" w:eastAsia="Times New Roman" w:hAnsi="Times New Roman" w:cs="Times New Roman"/>
          <w:color w:val="000000"/>
          <w:sz w:val="24"/>
          <w:szCs w:val="24"/>
        </w:rPr>
        <w:t>муниципального округа</w:t>
      </w:r>
      <w:r w:rsidRPr="000076B0">
        <w:rPr>
          <w:rFonts w:ascii="Times New Roman" w:eastAsiaTheme="minorEastAsia" w:hAnsi="Times New Roman" w:cs="Times New Roman"/>
          <w:color w:val="000000"/>
          <w:sz w:val="24"/>
          <w:szCs w:val="24"/>
        </w:rPr>
        <w:t xml:space="preserve"> Чувашской Республики.</w:t>
      </w:r>
    </w:p>
    <w:p w:rsidR="000076B0" w:rsidRPr="000076B0" w:rsidRDefault="000076B0" w:rsidP="000076B0">
      <w:pPr>
        <w:widowControl w:val="0"/>
        <w:autoSpaceDE w:val="0"/>
        <w:autoSpaceDN w:val="0"/>
        <w:spacing w:after="0" w:line="240" w:lineRule="auto"/>
        <w:ind w:firstLine="708"/>
        <w:jc w:val="both"/>
        <w:rPr>
          <w:rFonts w:ascii="Times New Roman" w:eastAsiaTheme="minorEastAsia" w:hAnsi="Times New Roman" w:cs="Times New Roman"/>
          <w:sz w:val="24"/>
          <w:szCs w:val="24"/>
        </w:rPr>
      </w:pPr>
      <w:r w:rsidRPr="000076B0">
        <w:rPr>
          <w:rFonts w:ascii="Times New Roman" w:eastAsiaTheme="minorEastAsia" w:hAnsi="Times New Roman" w:cs="Times New Roman"/>
          <w:sz w:val="24"/>
          <w:szCs w:val="24"/>
          <w:lang w:eastAsia="ru-RU"/>
        </w:rPr>
        <w:t xml:space="preserve">При территориальных отделах управления по благоустройству и развитию </w:t>
      </w:r>
      <w:r w:rsidRPr="000076B0">
        <w:rPr>
          <w:rFonts w:ascii="Times New Roman" w:eastAsiaTheme="minorEastAsia" w:hAnsi="Times New Roman" w:cs="Times New Roman"/>
          <w:sz w:val="24"/>
          <w:szCs w:val="24"/>
          <w:lang w:eastAsia="ru-RU"/>
        </w:rPr>
        <w:lastRenderedPageBreak/>
        <w:t xml:space="preserve">территорий администрации Канашского муниципального округа </w:t>
      </w:r>
      <w:proofErr w:type="gramStart"/>
      <w:r w:rsidRPr="000076B0">
        <w:rPr>
          <w:rFonts w:ascii="Times New Roman" w:eastAsiaTheme="minorEastAsia" w:hAnsi="Times New Roman" w:cs="Times New Roman"/>
          <w:sz w:val="24"/>
          <w:szCs w:val="24"/>
          <w:lang w:eastAsia="ru-RU"/>
        </w:rPr>
        <w:t>созданы и действуют</w:t>
      </w:r>
      <w:proofErr w:type="gramEnd"/>
      <w:r w:rsidRPr="000076B0">
        <w:rPr>
          <w:rFonts w:ascii="Times New Roman" w:eastAsiaTheme="minorEastAsia" w:hAnsi="Times New Roman" w:cs="Times New Roman"/>
          <w:sz w:val="24"/>
          <w:szCs w:val="24"/>
          <w:lang w:eastAsia="ru-RU"/>
        </w:rPr>
        <w:t xml:space="preserve"> Советы по профилактике правонарушений. Сотрудники ОУУП и ПДН принимают участие в работе Советов.</w:t>
      </w:r>
    </w:p>
    <w:p w:rsidR="000076B0" w:rsidRPr="000076B0" w:rsidRDefault="000076B0" w:rsidP="000076B0">
      <w:pPr>
        <w:spacing w:after="0" w:line="240" w:lineRule="auto"/>
        <w:ind w:firstLine="709"/>
        <w:jc w:val="both"/>
        <w:rPr>
          <w:rFonts w:ascii="Times New Roman" w:eastAsia="Calibri" w:hAnsi="Times New Roman" w:cs="Times New Roman"/>
          <w:color w:val="000000"/>
          <w:sz w:val="24"/>
          <w:szCs w:val="24"/>
        </w:rPr>
      </w:pPr>
      <w:r w:rsidRPr="000076B0">
        <w:rPr>
          <w:rFonts w:ascii="Times New Roman" w:eastAsia="Calibri" w:hAnsi="Times New Roman" w:cs="Times New Roman"/>
          <w:color w:val="000000"/>
          <w:sz w:val="24"/>
          <w:szCs w:val="24"/>
        </w:rPr>
        <w:t xml:space="preserve">Проводимые организационно-практические мероприятия позволили в целом обеспечить контроль за состоянием </w:t>
      </w:r>
      <w:proofErr w:type="gramStart"/>
      <w:r w:rsidRPr="000076B0">
        <w:rPr>
          <w:rFonts w:ascii="Times New Roman" w:eastAsia="Calibri" w:hAnsi="Times New Roman" w:cs="Times New Roman"/>
          <w:color w:val="000000"/>
          <w:sz w:val="24"/>
          <w:szCs w:val="24"/>
        </w:rPr>
        <w:t>криминогенной ситуации</w:t>
      </w:r>
      <w:proofErr w:type="gramEnd"/>
      <w:r w:rsidRPr="000076B0">
        <w:rPr>
          <w:rFonts w:ascii="Times New Roman" w:eastAsia="Calibri" w:hAnsi="Times New Roman" w:cs="Times New Roman"/>
          <w:color w:val="000000"/>
          <w:sz w:val="24"/>
          <w:szCs w:val="24"/>
        </w:rPr>
        <w:t xml:space="preserve"> и стабильностью оперативной обстановки в жилом секторе. С целью профилактики преступлений, совершенных в жилом секторе, в месяц два раза в каждом сельском поселении проводятся профилактические рейды УУП совместно с членами совета профилактики и представителями администрации муниципального округа. В </w:t>
      </w:r>
      <w:proofErr w:type="gramStart"/>
      <w:r w:rsidRPr="000076B0">
        <w:rPr>
          <w:rFonts w:ascii="Times New Roman" w:eastAsia="Calibri" w:hAnsi="Times New Roman" w:cs="Times New Roman"/>
          <w:color w:val="000000"/>
          <w:sz w:val="24"/>
          <w:szCs w:val="24"/>
        </w:rPr>
        <w:t>целях</w:t>
      </w:r>
      <w:proofErr w:type="gramEnd"/>
      <w:r w:rsidRPr="000076B0">
        <w:rPr>
          <w:rFonts w:ascii="Times New Roman" w:eastAsia="Calibri" w:hAnsi="Times New Roman" w:cs="Times New Roman"/>
          <w:color w:val="000000"/>
          <w:sz w:val="24"/>
          <w:szCs w:val="24"/>
        </w:rPr>
        <w:t xml:space="preserve"> предупреждения безнадзорности и правонарушений несовершеннолетних службами и подразделениями ОМВД России совместно с субъектами профилактики еженедельно проводятся рейды, проверяются подростки, склонные к совершению правонарушений, неблагополучные семьи.</w:t>
      </w:r>
    </w:p>
    <w:p w:rsidR="000076B0" w:rsidRPr="000076B0" w:rsidRDefault="000076B0" w:rsidP="000076B0">
      <w:pPr>
        <w:tabs>
          <w:tab w:val="left" w:pos="13325"/>
        </w:tabs>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Объем бюджетных ассигнований на 2023 год – 433,0 тыс. рублей, в том числе средства: </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lang w:eastAsia="ru-RU"/>
        </w:rPr>
      </w:pPr>
      <w:r w:rsidRPr="000076B0">
        <w:rPr>
          <w:rFonts w:ascii="Times New Roman" w:eastAsia="Times New Roman" w:hAnsi="Times New Roman" w:cs="Times New Roman"/>
          <w:sz w:val="24"/>
          <w:szCs w:val="24"/>
          <w:lang w:eastAsia="ru-RU"/>
        </w:rPr>
        <w:t>республиканского бюджета Чувашской Республики – 0,0 тыс. рублей;</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местного бюджета Канашского муниципального округа Чувашской Республики – 433,0 тыс. рублей.</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Исполнение составляет 433,0 тыс. рублей (100%).</w:t>
      </w:r>
    </w:p>
    <w:p w:rsidR="000076B0" w:rsidRPr="000076B0" w:rsidRDefault="000076B0" w:rsidP="000076B0">
      <w:pPr>
        <w:spacing w:after="0" w:line="240" w:lineRule="auto"/>
        <w:ind w:firstLine="708"/>
        <w:jc w:val="both"/>
        <w:rPr>
          <w:rFonts w:ascii="Times New Roman" w:eastAsia="Calibri" w:hAnsi="Times New Roman" w:cs="Times New Roman"/>
          <w:bCs/>
          <w:sz w:val="24"/>
          <w:szCs w:val="24"/>
        </w:rPr>
      </w:pPr>
      <w:r w:rsidRPr="000076B0">
        <w:rPr>
          <w:rFonts w:ascii="Times New Roman" w:eastAsia="Calibri" w:hAnsi="Times New Roman" w:cs="Times New Roman"/>
          <w:bCs/>
          <w:sz w:val="24"/>
          <w:szCs w:val="24"/>
        </w:rPr>
        <w:t>2. Подпрограмма «</w:t>
      </w:r>
      <w:r w:rsidRPr="000076B0">
        <w:rPr>
          <w:rFonts w:ascii="Times New Roman" w:eastAsia="Calibri" w:hAnsi="Times New Roman" w:cs="Times New Roman"/>
          <w:color w:val="000000"/>
          <w:sz w:val="24"/>
          <w:szCs w:val="24"/>
        </w:rPr>
        <w:t xml:space="preserve">Профилактика незаконного потребления наркотических средств, психотропных веществ и новых потенциально опасных </w:t>
      </w:r>
      <w:proofErr w:type="spellStart"/>
      <w:r w:rsidRPr="000076B0">
        <w:rPr>
          <w:rFonts w:ascii="Times New Roman" w:eastAsia="Calibri" w:hAnsi="Times New Roman" w:cs="Times New Roman"/>
          <w:color w:val="000000"/>
          <w:sz w:val="24"/>
          <w:szCs w:val="24"/>
        </w:rPr>
        <w:t>психоактивных</w:t>
      </w:r>
      <w:proofErr w:type="spellEnd"/>
      <w:r w:rsidRPr="000076B0">
        <w:rPr>
          <w:rFonts w:ascii="Times New Roman" w:eastAsia="Calibri" w:hAnsi="Times New Roman" w:cs="Times New Roman"/>
          <w:color w:val="000000"/>
          <w:sz w:val="24"/>
          <w:szCs w:val="24"/>
        </w:rPr>
        <w:t xml:space="preserve"> веществ наркомании и правонарушений, связанных с незаконным оборотом наркотических средств, психотропных веществ и новых потенциально опасных </w:t>
      </w:r>
      <w:proofErr w:type="spellStart"/>
      <w:r w:rsidRPr="000076B0">
        <w:rPr>
          <w:rFonts w:ascii="Times New Roman" w:eastAsia="Calibri" w:hAnsi="Times New Roman" w:cs="Times New Roman"/>
          <w:color w:val="000000"/>
          <w:sz w:val="24"/>
          <w:szCs w:val="24"/>
        </w:rPr>
        <w:t>психоактивных</w:t>
      </w:r>
      <w:proofErr w:type="spellEnd"/>
      <w:r w:rsidRPr="000076B0">
        <w:rPr>
          <w:rFonts w:ascii="Times New Roman" w:eastAsia="Calibri" w:hAnsi="Times New Roman" w:cs="Times New Roman"/>
          <w:color w:val="000000"/>
          <w:sz w:val="24"/>
          <w:szCs w:val="24"/>
        </w:rPr>
        <w:t xml:space="preserve"> веществ в Канашском муниципальном округе Чувашской Республики</w:t>
      </w:r>
      <w:r w:rsidRPr="000076B0">
        <w:rPr>
          <w:rFonts w:ascii="Times New Roman" w:eastAsia="Calibri" w:hAnsi="Times New Roman" w:cs="Times New Roman"/>
          <w:bCs/>
          <w:sz w:val="24"/>
          <w:szCs w:val="24"/>
        </w:rPr>
        <w:t>».</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 xml:space="preserve">Для эффективности работы в каждом общеобразовательном учреждении на 2023-2024 учебный год разработаны планы работы по профилактике наркомании, употребления </w:t>
      </w:r>
      <w:proofErr w:type="spellStart"/>
      <w:r w:rsidRPr="000076B0">
        <w:rPr>
          <w:rFonts w:ascii="Times New Roman" w:eastAsia="Times New Roman" w:hAnsi="Times New Roman" w:cs="Times New Roman"/>
          <w:sz w:val="24"/>
          <w:szCs w:val="24"/>
        </w:rPr>
        <w:t>психоактивных</w:t>
      </w:r>
      <w:proofErr w:type="spellEnd"/>
      <w:r w:rsidRPr="000076B0">
        <w:rPr>
          <w:rFonts w:ascii="Times New Roman" w:eastAsia="Times New Roman" w:hAnsi="Times New Roman" w:cs="Times New Roman"/>
          <w:sz w:val="24"/>
          <w:szCs w:val="24"/>
        </w:rPr>
        <w:t xml:space="preserve"> веществ (ПАВ), алкогольной и </w:t>
      </w:r>
      <w:proofErr w:type="spellStart"/>
      <w:r w:rsidRPr="000076B0">
        <w:rPr>
          <w:rFonts w:ascii="Times New Roman" w:eastAsia="Times New Roman" w:hAnsi="Times New Roman" w:cs="Times New Roman"/>
          <w:sz w:val="24"/>
          <w:szCs w:val="24"/>
        </w:rPr>
        <w:t>табакосодержащей</w:t>
      </w:r>
      <w:proofErr w:type="spellEnd"/>
      <w:r w:rsidRPr="000076B0">
        <w:rPr>
          <w:rFonts w:ascii="Times New Roman" w:eastAsia="Times New Roman" w:hAnsi="Times New Roman" w:cs="Times New Roman"/>
          <w:sz w:val="24"/>
          <w:szCs w:val="24"/>
        </w:rPr>
        <w:t xml:space="preserve"> продукции. Согласно утвержденному плану проводились различные мероприятия с  детьми:</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 xml:space="preserve">- классные часы по ЗОЖ, профилактике употребления </w:t>
      </w:r>
      <w:proofErr w:type="spellStart"/>
      <w:r w:rsidRPr="000076B0">
        <w:rPr>
          <w:rFonts w:ascii="Times New Roman" w:eastAsia="Times New Roman" w:hAnsi="Times New Roman" w:cs="Times New Roman"/>
          <w:sz w:val="24"/>
          <w:szCs w:val="24"/>
        </w:rPr>
        <w:t>психоактивных</w:t>
      </w:r>
      <w:proofErr w:type="spellEnd"/>
      <w:r w:rsidRPr="000076B0">
        <w:rPr>
          <w:rFonts w:ascii="Times New Roman" w:eastAsia="Times New Roman" w:hAnsi="Times New Roman" w:cs="Times New Roman"/>
          <w:sz w:val="24"/>
          <w:szCs w:val="24"/>
        </w:rPr>
        <w:t xml:space="preserve"> веществ, курения и употребления алкогольной продукции; внеклассные мероприятия;</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 xml:space="preserve">- встречи с медицинскими работниками, представителями правоохранительных органов; </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 xml:space="preserve">- различные конкурсы плакатов и рисунков; </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 тренинги по профилактике вредных привычек;</w:t>
      </w:r>
    </w:p>
    <w:p w:rsidR="000076B0" w:rsidRPr="000076B0" w:rsidRDefault="000076B0" w:rsidP="000076B0">
      <w:pPr>
        <w:spacing w:after="0" w:line="240" w:lineRule="auto"/>
        <w:ind w:firstLine="708"/>
        <w:jc w:val="both"/>
        <w:rPr>
          <w:rFonts w:ascii="Times New Roman" w:eastAsia="Calibri" w:hAnsi="Times New Roman" w:cs="Times New Roman"/>
          <w:b/>
          <w:bCs/>
          <w:sz w:val="24"/>
          <w:szCs w:val="24"/>
        </w:rPr>
      </w:pPr>
      <w:r w:rsidRPr="000076B0">
        <w:rPr>
          <w:rFonts w:ascii="Times New Roman" w:eastAsia="Times New Roman" w:hAnsi="Times New Roman" w:cs="Times New Roman"/>
          <w:sz w:val="24"/>
          <w:szCs w:val="24"/>
        </w:rPr>
        <w:t>- индивидуальная работа с детьми «группы риска» и находящимися в социально-опасном положении и обучающимися, имеющими вредные привычки.</w:t>
      </w:r>
    </w:p>
    <w:p w:rsidR="000076B0" w:rsidRPr="000076B0" w:rsidRDefault="000076B0" w:rsidP="000076B0">
      <w:pPr>
        <w:tabs>
          <w:tab w:val="left" w:pos="13325"/>
        </w:tabs>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Объем бюджетных ассигнований на 2023 год – 25,0 тыс. рублей, в том числе средства: </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местного бюджета Канашского муниципального округа Чувашской Республики – 25,0 тыс. рублей.</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Исполнение составляет 25,0 тыс. рублей (100%).</w:t>
      </w:r>
    </w:p>
    <w:p w:rsidR="000076B0" w:rsidRPr="000076B0" w:rsidRDefault="000076B0" w:rsidP="000076B0">
      <w:pPr>
        <w:spacing w:after="0" w:line="240" w:lineRule="auto"/>
        <w:ind w:firstLine="708"/>
        <w:jc w:val="both"/>
        <w:rPr>
          <w:rFonts w:ascii="Times New Roman" w:eastAsia="Calibri" w:hAnsi="Times New Roman" w:cs="Times New Roman"/>
          <w:bCs/>
          <w:sz w:val="24"/>
          <w:szCs w:val="24"/>
        </w:rPr>
      </w:pPr>
      <w:r w:rsidRPr="000076B0">
        <w:rPr>
          <w:rFonts w:ascii="Times New Roman" w:eastAsia="Calibri" w:hAnsi="Times New Roman" w:cs="Times New Roman"/>
          <w:bCs/>
          <w:sz w:val="24"/>
          <w:szCs w:val="24"/>
        </w:rPr>
        <w:t>3. Подпрограмма «</w:t>
      </w:r>
      <w:r w:rsidRPr="000076B0">
        <w:rPr>
          <w:rFonts w:ascii="Times New Roman" w:eastAsia="Calibri" w:hAnsi="Times New Roman" w:cs="Times New Roman"/>
          <w:color w:val="000000"/>
          <w:sz w:val="24"/>
          <w:szCs w:val="24"/>
        </w:rPr>
        <w:t>Предупреждение детской беспризорности, безнадзорности и правонарушений несовершеннолетних</w:t>
      </w:r>
      <w:r w:rsidRPr="000076B0">
        <w:rPr>
          <w:rFonts w:ascii="Times New Roman" w:eastAsia="Calibri" w:hAnsi="Times New Roman" w:cs="Times New Roman"/>
          <w:bCs/>
          <w:sz w:val="24"/>
          <w:szCs w:val="24"/>
        </w:rPr>
        <w:t>».</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proofErr w:type="gramStart"/>
      <w:r w:rsidRPr="000076B0">
        <w:rPr>
          <w:rFonts w:ascii="Times New Roman" w:eastAsia="Times New Roman" w:hAnsi="Times New Roman" w:cs="Times New Roman"/>
          <w:sz w:val="24"/>
          <w:szCs w:val="24"/>
        </w:rPr>
        <w:t>В соответствии с Законом Чувашской Республики от 24 июля 2009 г. № 43 «О некоторых мерах по защите детей от факторов, негативно влияющих на их физическое, интеллектуальное, психическое, духовное, нравственное развитие», в том числе по проверке мест и объектов, запрещенных для нахождения в них несовершеннолетних детей, администрацией Канашского района утвержден график ночных дежурств субъектов профилактики по безнадзорности и правонарушений несовершеннолетних Канашского</w:t>
      </w:r>
      <w:proofErr w:type="gramEnd"/>
      <w:r w:rsidRPr="000076B0">
        <w:rPr>
          <w:rFonts w:ascii="Times New Roman" w:eastAsia="Times New Roman" w:hAnsi="Times New Roman" w:cs="Times New Roman"/>
          <w:sz w:val="24"/>
          <w:szCs w:val="24"/>
        </w:rPr>
        <w:t xml:space="preserve"> района в летний период 2023 года. Всего было организовано 13 таких рейдов, в которых принимали участие все субъекты профилактики.</w:t>
      </w:r>
    </w:p>
    <w:p w:rsidR="000076B0" w:rsidRPr="000076B0" w:rsidRDefault="000076B0" w:rsidP="000076B0">
      <w:pPr>
        <w:spacing w:after="0" w:line="240" w:lineRule="auto"/>
        <w:ind w:firstLine="708"/>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lastRenderedPageBreak/>
        <w:t xml:space="preserve"> </w:t>
      </w:r>
      <w:proofErr w:type="gramStart"/>
      <w:r w:rsidRPr="000076B0">
        <w:rPr>
          <w:rFonts w:ascii="Times New Roman" w:eastAsia="Times New Roman" w:hAnsi="Times New Roman" w:cs="Times New Roman"/>
          <w:sz w:val="24"/>
          <w:szCs w:val="24"/>
        </w:rPr>
        <w:t>C целью профилактики беспризорности, правонарушений, наркомании и алкоголизма проводились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оформление стендов по пожарной безопасности, дорожной грамотности, проводились конкурсы творческих работ о вреде курения, алкоголизма, наркомании.</w:t>
      </w:r>
      <w:proofErr w:type="gramEnd"/>
    </w:p>
    <w:p w:rsidR="000076B0" w:rsidRPr="000076B0" w:rsidRDefault="000076B0" w:rsidP="000076B0">
      <w:pPr>
        <w:tabs>
          <w:tab w:val="left" w:pos="13325"/>
        </w:tabs>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Объем бюджетных ассигнований на 2023 год – 979,5 тыс. рублей, в том числе средства: </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lang w:eastAsia="ru-RU"/>
        </w:rPr>
      </w:pPr>
      <w:r w:rsidRPr="000076B0">
        <w:rPr>
          <w:rFonts w:ascii="Times New Roman" w:eastAsia="Times New Roman" w:hAnsi="Times New Roman" w:cs="Times New Roman"/>
          <w:sz w:val="24"/>
          <w:szCs w:val="24"/>
          <w:lang w:eastAsia="ru-RU"/>
        </w:rPr>
        <w:t>республиканского бюджета Чувашской Республики – 904,0 тыс. рублей;</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rPr>
      </w:pPr>
      <w:r w:rsidRPr="000076B0">
        <w:rPr>
          <w:rFonts w:ascii="Times New Roman" w:eastAsia="Times New Roman" w:hAnsi="Times New Roman" w:cs="Times New Roman"/>
          <w:sz w:val="24"/>
          <w:szCs w:val="24"/>
        </w:rPr>
        <w:t>местного бюджета Канашского муниципального округа Чувашской Республики – 75,5 тыс. рублей.</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Исполнение составляет 979,5 тыс. рублей (100%).</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4. Подпрограмма «Обеспечение реализации муниципальной программы Канашского муниципального округа Чувашской Республики «Обеспечение общественного порядка и противодействие преступности».</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Административной комиссией Канашского муниципального округа </w:t>
      </w:r>
      <w:proofErr w:type="gramStart"/>
      <w:r w:rsidRPr="000076B0">
        <w:rPr>
          <w:rFonts w:ascii="Times New Roman" w:eastAsia="Calibri" w:hAnsi="Times New Roman" w:cs="Times New Roman"/>
          <w:sz w:val="24"/>
          <w:szCs w:val="24"/>
        </w:rPr>
        <w:t>проведено 23 заседания и рассмотрено</w:t>
      </w:r>
      <w:proofErr w:type="gramEnd"/>
      <w:r w:rsidRPr="000076B0">
        <w:rPr>
          <w:rFonts w:ascii="Times New Roman" w:eastAsia="Calibri" w:hAnsi="Times New Roman" w:cs="Times New Roman"/>
          <w:sz w:val="24"/>
          <w:szCs w:val="24"/>
        </w:rPr>
        <w:t xml:space="preserve"> 23 материала об административном правонарушении.</w:t>
      </w:r>
    </w:p>
    <w:p w:rsidR="000076B0" w:rsidRPr="000076B0" w:rsidRDefault="000076B0" w:rsidP="000076B0">
      <w:pPr>
        <w:tabs>
          <w:tab w:val="left" w:pos="13325"/>
        </w:tabs>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Объем бюджетных ассигнований на 2023 год – 1,5 тыс. рублей, в том числе: </w:t>
      </w:r>
    </w:p>
    <w:p w:rsidR="000076B0" w:rsidRPr="000076B0" w:rsidRDefault="000076B0" w:rsidP="000076B0">
      <w:pPr>
        <w:tabs>
          <w:tab w:val="left" w:pos="13325"/>
        </w:tabs>
        <w:spacing w:after="0" w:line="240" w:lineRule="auto"/>
        <w:ind w:firstLine="709"/>
        <w:jc w:val="both"/>
        <w:rPr>
          <w:rFonts w:ascii="Times New Roman" w:eastAsia="Times New Roman" w:hAnsi="Times New Roman" w:cs="Times New Roman"/>
          <w:sz w:val="24"/>
          <w:szCs w:val="24"/>
          <w:lang w:eastAsia="ru-RU"/>
        </w:rPr>
      </w:pPr>
      <w:r w:rsidRPr="000076B0">
        <w:rPr>
          <w:rFonts w:ascii="Times New Roman" w:eastAsia="Times New Roman" w:hAnsi="Times New Roman" w:cs="Times New Roman"/>
          <w:sz w:val="24"/>
          <w:szCs w:val="24"/>
          <w:lang w:eastAsia="ru-RU"/>
        </w:rPr>
        <w:t>республиканского бюджета Чувашской Республики – 1,5 тыс. рублей;</w:t>
      </w:r>
    </w:p>
    <w:p w:rsidR="0040466E" w:rsidRDefault="000076B0" w:rsidP="0040466E">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Исполнение сос</w:t>
      </w:r>
      <w:r w:rsidR="0040466E">
        <w:rPr>
          <w:rFonts w:ascii="Times New Roman" w:eastAsia="Calibri" w:hAnsi="Times New Roman" w:cs="Times New Roman"/>
          <w:sz w:val="24"/>
          <w:szCs w:val="24"/>
        </w:rPr>
        <w:t>тавляет 1,5 тыс. рублей (100%).</w:t>
      </w:r>
    </w:p>
    <w:p w:rsidR="000076B0" w:rsidRPr="0040466E" w:rsidRDefault="000076B0" w:rsidP="0040466E">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b/>
          <w:sz w:val="24"/>
          <w:szCs w:val="24"/>
        </w:rPr>
        <w:t>Анализ факторов, повлиявших на ход реализации Муниципальной программы</w:t>
      </w:r>
    </w:p>
    <w:p w:rsidR="000076B0" w:rsidRPr="000076B0" w:rsidRDefault="000076B0" w:rsidP="000076B0">
      <w:pPr>
        <w:spacing w:after="0" w:line="240" w:lineRule="auto"/>
        <w:ind w:firstLine="708"/>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Анализ текущего состояния сферы реализации Муниципальной программы фиксирует, что на территории Канашского муниципального округе Чувашской Республики ведётся целенаправленная работа по повышению безопасности граждан.</w:t>
      </w:r>
    </w:p>
    <w:p w:rsidR="0040466E" w:rsidRDefault="000076B0" w:rsidP="0040466E">
      <w:pPr>
        <w:spacing w:after="0" w:line="240" w:lineRule="auto"/>
        <w:ind w:firstLine="708"/>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xml:space="preserve">В </w:t>
      </w:r>
      <w:proofErr w:type="gramStart"/>
      <w:r w:rsidRPr="000076B0">
        <w:rPr>
          <w:rFonts w:ascii="Times New Roman" w:eastAsia="Calibri" w:hAnsi="Times New Roman" w:cs="Times New Roman"/>
          <w:sz w:val="24"/>
          <w:szCs w:val="24"/>
        </w:rPr>
        <w:t>результате</w:t>
      </w:r>
      <w:proofErr w:type="gramEnd"/>
      <w:r w:rsidRPr="000076B0">
        <w:rPr>
          <w:rFonts w:ascii="Times New Roman" w:eastAsia="Calibri" w:hAnsi="Times New Roman" w:cs="Times New Roman"/>
          <w:sz w:val="24"/>
          <w:szCs w:val="24"/>
        </w:rPr>
        <w:t xml:space="preserve"> успешного выполнения всех перечисленных задач в 2023 году позволило выполнить все программн</w:t>
      </w:r>
      <w:r w:rsidR="0040466E">
        <w:rPr>
          <w:rFonts w:ascii="Times New Roman" w:eastAsia="Calibri" w:hAnsi="Times New Roman" w:cs="Times New Roman"/>
          <w:sz w:val="24"/>
          <w:szCs w:val="24"/>
        </w:rPr>
        <w:t>ые мероприятия в полном объёме.</w:t>
      </w:r>
    </w:p>
    <w:p w:rsidR="000076B0" w:rsidRPr="0040466E" w:rsidRDefault="000076B0" w:rsidP="0040466E">
      <w:pPr>
        <w:spacing w:after="0" w:line="240" w:lineRule="auto"/>
        <w:ind w:firstLine="708"/>
        <w:jc w:val="both"/>
        <w:rPr>
          <w:rFonts w:ascii="Times New Roman" w:eastAsia="Calibri" w:hAnsi="Times New Roman" w:cs="Times New Roman"/>
          <w:sz w:val="24"/>
          <w:szCs w:val="24"/>
        </w:rPr>
      </w:pPr>
      <w:r w:rsidRPr="000076B0">
        <w:rPr>
          <w:rFonts w:ascii="Times New Roman" w:eastAsia="Calibri" w:hAnsi="Times New Roman" w:cs="Times New Roman"/>
          <w:b/>
          <w:sz w:val="24"/>
          <w:szCs w:val="24"/>
        </w:rPr>
        <w:t>Предложения по дальнейшей реализации Муниципальной программы</w:t>
      </w:r>
    </w:p>
    <w:p w:rsidR="000076B0" w:rsidRPr="000076B0" w:rsidRDefault="000076B0" w:rsidP="000076B0">
      <w:pPr>
        <w:spacing w:after="0" w:line="240" w:lineRule="auto"/>
        <w:ind w:firstLine="709"/>
        <w:rPr>
          <w:rFonts w:ascii="Times New Roman" w:eastAsia="Calibri" w:hAnsi="Times New Roman" w:cs="Times New Roman"/>
          <w:sz w:val="24"/>
          <w:szCs w:val="24"/>
        </w:rPr>
      </w:pPr>
      <w:r w:rsidRPr="000076B0">
        <w:rPr>
          <w:rFonts w:ascii="Times New Roman" w:eastAsia="Calibri" w:hAnsi="Times New Roman" w:cs="Times New Roman"/>
          <w:sz w:val="24"/>
          <w:szCs w:val="24"/>
        </w:rPr>
        <w:t>В ходе дальнейшей реализации Муниципальной программы предусмотрено:</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активное проведение профилактических мероприятий с молодежью и несовершеннолетними гражданами;</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пропаганда здорового образа жизни, участие в спортивных мероприятиях районного и республиканского значения;</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разъяснительная работа с населением о борьбе с алкоголизмом и наркоманией, раздача памяток и буклетов;</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проведение культурно-массовых мероприятий с привлечением граждан различных возрастов, национальностей и конфессий;</w:t>
      </w:r>
    </w:p>
    <w:p w:rsidR="000076B0" w:rsidRPr="000076B0" w:rsidRDefault="000076B0" w:rsidP="000076B0">
      <w:pPr>
        <w:spacing w:after="0" w:line="240" w:lineRule="auto"/>
        <w:ind w:firstLine="709"/>
        <w:jc w:val="both"/>
        <w:rPr>
          <w:rFonts w:ascii="Times New Roman" w:eastAsia="Calibri" w:hAnsi="Times New Roman" w:cs="Times New Roman"/>
          <w:sz w:val="24"/>
          <w:szCs w:val="24"/>
        </w:rPr>
      </w:pPr>
      <w:r w:rsidRPr="000076B0">
        <w:rPr>
          <w:rFonts w:ascii="Times New Roman" w:eastAsia="Calibri" w:hAnsi="Times New Roman" w:cs="Times New Roman"/>
          <w:sz w:val="24"/>
          <w:szCs w:val="24"/>
        </w:rPr>
        <w:t>- поадресные обходы неблагополучных, асоциальных семей, многодетных семей, граждан, ведущих асоциальный образ жизни.</w:t>
      </w:r>
    </w:p>
    <w:p w:rsidR="000076B0" w:rsidRDefault="000076B0"/>
    <w:p w:rsidR="00DB227D" w:rsidRPr="00280539" w:rsidRDefault="00DB227D" w:rsidP="00DB227D">
      <w:pPr>
        <w:spacing w:after="0" w:line="240" w:lineRule="auto"/>
        <w:jc w:val="center"/>
        <w:rPr>
          <w:rFonts w:ascii="Times New Roman" w:eastAsia="Times New Roman" w:hAnsi="Times New Roman" w:cs="Times New Roman"/>
          <w:b/>
          <w:sz w:val="24"/>
          <w:szCs w:val="24"/>
          <w:lang w:eastAsia="ru-RU"/>
        </w:rPr>
      </w:pPr>
      <w:r w:rsidRPr="00280539">
        <w:rPr>
          <w:rFonts w:ascii="Times New Roman" w:eastAsia="Times New Roman" w:hAnsi="Times New Roman" w:cs="Times New Roman"/>
          <w:b/>
          <w:sz w:val="24"/>
          <w:szCs w:val="24"/>
          <w:lang w:eastAsia="ru-RU"/>
        </w:rPr>
        <w:t>Годовой доклад о ходе реализации</w:t>
      </w:r>
    </w:p>
    <w:p w:rsidR="000076B0" w:rsidRPr="00280539" w:rsidRDefault="00DB227D" w:rsidP="00DB227D">
      <w:pPr>
        <w:spacing w:after="0" w:line="240" w:lineRule="auto"/>
        <w:jc w:val="center"/>
        <w:rPr>
          <w:rFonts w:ascii="Times New Roman" w:eastAsia="Times New Roman" w:hAnsi="Times New Roman" w:cs="Times New Roman"/>
          <w:b/>
          <w:sz w:val="24"/>
          <w:szCs w:val="24"/>
          <w:lang w:eastAsia="ru-RU"/>
        </w:rPr>
      </w:pPr>
      <w:r w:rsidRPr="00280539">
        <w:rPr>
          <w:rFonts w:ascii="Times New Roman" w:eastAsia="Times New Roman" w:hAnsi="Times New Roman" w:cs="Times New Roman"/>
          <w:b/>
          <w:sz w:val="24"/>
          <w:szCs w:val="24"/>
          <w:lang w:eastAsia="ru-RU"/>
        </w:rPr>
        <w:t>муниципальной программы Канашского муниципального округа Чувашской Республики</w:t>
      </w:r>
      <w:r w:rsidR="000076B0" w:rsidRPr="00280539">
        <w:rPr>
          <w:rFonts w:ascii="Times New Roman" w:eastAsia="Times New Roman" w:hAnsi="Times New Roman" w:cs="Times New Roman"/>
          <w:b/>
          <w:sz w:val="24"/>
          <w:szCs w:val="24"/>
          <w:lang w:eastAsia="ru-RU"/>
        </w:rPr>
        <w:t xml:space="preserve"> «Развитие земельных и имущественных отношений» за 2023 год</w:t>
      </w:r>
    </w:p>
    <w:p w:rsidR="00280539" w:rsidRPr="00280539" w:rsidRDefault="00280539" w:rsidP="00280539">
      <w:pPr>
        <w:spacing w:after="0"/>
        <w:jc w:val="center"/>
        <w:rPr>
          <w:rFonts w:ascii="Times New Roman" w:hAnsi="Times New Roman" w:cs="Times New Roman"/>
          <w:b/>
          <w:sz w:val="24"/>
          <w:szCs w:val="24"/>
        </w:rPr>
      </w:pPr>
    </w:p>
    <w:p w:rsidR="00280539" w:rsidRPr="00FF043E" w:rsidRDefault="00280539" w:rsidP="00280539">
      <w:pPr>
        <w:spacing w:after="0" w:line="240" w:lineRule="auto"/>
        <w:jc w:val="both"/>
        <w:rPr>
          <w:rFonts w:ascii="Times New Roman" w:hAnsi="Times New Roman" w:cs="Times New Roman"/>
          <w:sz w:val="24"/>
          <w:szCs w:val="24"/>
        </w:rPr>
      </w:pPr>
      <w:r w:rsidRPr="00FF043E">
        <w:rPr>
          <w:rFonts w:ascii="Times New Roman" w:hAnsi="Times New Roman" w:cs="Times New Roman"/>
          <w:sz w:val="24"/>
          <w:szCs w:val="24"/>
        </w:rPr>
        <w:t xml:space="preserve">Годовой отчет о ходе реализации муниципальной программы </w:t>
      </w:r>
      <w:r w:rsidRPr="00974314">
        <w:rPr>
          <w:rFonts w:ascii="Times New Roman" w:hAnsi="Times New Roman" w:cs="Times New Roman"/>
          <w:sz w:val="24"/>
          <w:szCs w:val="24"/>
        </w:rPr>
        <w:t>Канашского муниципального округа Чувашской Республики</w:t>
      </w:r>
      <w:r>
        <w:rPr>
          <w:rFonts w:ascii="Times New Roman" w:hAnsi="Times New Roman" w:cs="Times New Roman"/>
          <w:sz w:val="24"/>
          <w:szCs w:val="24"/>
        </w:rPr>
        <w:t xml:space="preserve"> </w:t>
      </w:r>
      <w:r w:rsidRPr="00974314">
        <w:rPr>
          <w:rFonts w:ascii="Times New Roman" w:hAnsi="Times New Roman" w:cs="Times New Roman"/>
          <w:sz w:val="24"/>
          <w:szCs w:val="24"/>
        </w:rPr>
        <w:t>«Развитие земельных и имущественных отношений»</w:t>
      </w:r>
      <w:r w:rsidRPr="00FF043E">
        <w:rPr>
          <w:rFonts w:ascii="Times New Roman" w:hAnsi="Times New Roman" w:cs="Times New Roman"/>
          <w:sz w:val="24"/>
          <w:szCs w:val="24"/>
        </w:rPr>
        <w:t xml:space="preserve"> (далее –</w:t>
      </w:r>
      <w:r>
        <w:rPr>
          <w:rFonts w:ascii="Times New Roman" w:hAnsi="Times New Roman" w:cs="Times New Roman"/>
          <w:sz w:val="24"/>
          <w:szCs w:val="24"/>
        </w:rPr>
        <w:t xml:space="preserve"> муниципальная программа) в 2023</w:t>
      </w:r>
      <w:r w:rsidRPr="00FF043E">
        <w:rPr>
          <w:rFonts w:ascii="Times New Roman" w:hAnsi="Times New Roman" w:cs="Times New Roman"/>
          <w:sz w:val="24"/>
          <w:szCs w:val="24"/>
        </w:rPr>
        <w:t xml:space="preserve"> году включает в себя информацию о реализации 3 подпрограмм:</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«Управление муниципальным имуществом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lastRenderedPageBreak/>
        <w:t xml:space="preserve">«Формирование эффективного государственного сектора экономики»; </w:t>
      </w:r>
    </w:p>
    <w:p w:rsidR="00280539"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«Обеспечение реализации муниципальной программы Канашского муниципального округа Чувашской Республики «Развитие земельных и имущественных отношений»</w:t>
      </w:r>
      <w:r>
        <w:rPr>
          <w:rFonts w:ascii="Times New Roman" w:hAnsi="Times New Roman" w:cs="Times New Roman"/>
          <w:sz w:val="24"/>
          <w:szCs w:val="24"/>
        </w:rPr>
        <w:t>.</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Конкретные результаты реализации муниципальной программы.</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Реализация муниципальной программы</w:t>
      </w:r>
      <w:r>
        <w:rPr>
          <w:rFonts w:ascii="Times New Roman" w:hAnsi="Times New Roman" w:cs="Times New Roman"/>
          <w:sz w:val="24"/>
          <w:szCs w:val="24"/>
        </w:rPr>
        <w:t xml:space="preserve"> в 2023</w:t>
      </w:r>
      <w:r w:rsidRPr="00FF043E">
        <w:rPr>
          <w:rFonts w:ascii="Times New Roman" w:hAnsi="Times New Roman" w:cs="Times New Roman"/>
          <w:sz w:val="24"/>
          <w:szCs w:val="24"/>
        </w:rPr>
        <w:t xml:space="preserve"> году была направлена </w:t>
      </w:r>
      <w:proofErr w:type="gramStart"/>
      <w:r w:rsidRPr="00FF043E">
        <w:rPr>
          <w:rFonts w:ascii="Times New Roman" w:hAnsi="Times New Roman" w:cs="Times New Roman"/>
          <w:sz w:val="24"/>
          <w:szCs w:val="24"/>
        </w:rPr>
        <w:t>на</w:t>
      </w:r>
      <w:proofErr w:type="gramEnd"/>
      <w:r w:rsidRPr="00FF043E">
        <w:rPr>
          <w:rFonts w:ascii="Times New Roman" w:hAnsi="Times New Roman" w:cs="Times New Roman"/>
          <w:sz w:val="24"/>
          <w:szCs w:val="24"/>
        </w:rPr>
        <w:t xml:space="preserve">: </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обеспечение совершенствования системы учета и мониторинга муниципального имущества Канашского муниципального округа Чувашской Республики в единой системе учета муниципального имущества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повы</w:t>
      </w:r>
      <w:r>
        <w:rPr>
          <w:rFonts w:ascii="Times New Roman" w:hAnsi="Times New Roman" w:cs="Times New Roman"/>
          <w:sz w:val="24"/>
          <w:szCs w:val="24"/>
        </w:rPr>
        <w:t>шение инвестиционной</w:t>
      </w:r>
      <w:r w:rsidRPr="00974314">
        <w:rPr>
          <w:rFonts w:ascii="Times New Roman" w:hAnsi="Times New Roman" w:cs="Times New Roman"/>
          <w:sz w:val="24"/>
          <w:szCs w:val="24"/>
        </w:rPr>
        <w:t xml:space="preserve"> привлекательност</w:t>
      </w:r>
      <w:r>
        <w:rPr>
          <w:rFonts w:ascii="Times New Roman" w:hAnsi="Times New Roman" w:cs="Times New Roman"/>
          <w:sz w:val="24"/>
          <w:szCs w:val="24"/>
        </w:rPr>
        <w:t>и</w:t>
      </w:r>
      <w:r w:rsidRPr="00974314">
        <w:rPr>
          <w:rFonts w:ascii="Times New Roman" w:hAnsi="Times New Roman" w:cs="Times New Roman"/>
          <w:sz w:val="24"/>
          <w:szCs w:val="24"/>
        </w:rPr>
        <w:t xml:space="preserve">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увелич</w:t>
      </w:r>
      <w:r>
        <w:rPr>
          <w:rFonts w:ascii="Times New Roman" w:hAnsi="Times New Roman" w:cs="Times New Roman"/>
          <w:sz w:val="24"/>
          <w:szCs w:val="24"/>
        </w:rPr>
        <w:t>ение</w:t>
      </w:r>
      <w:r w:rsidRPr="00974314">
        <w:rPr>
          <w:rFonts w:ascii="Times New Roman" w:hAnsi="Times New Roman" w:cs="Times New Roman"/>
          <w:sz w:val="24"/>
          <w:szCs w:val="24"/>
        </w:rPr>
        <w:t xml:space="preserve"> доход</w:t>
      </w:r>
      <w:r>
        <w:rPr>
          <w:rFonts w:ascii="Times New Roman" w:hAnsi="Times New Roman" w:cs="Times New Roman"/>
          <w:sz w:val="24"/>
          <w:szCs w:val="24"/>
        </w:rPr>
        <w:t>а</w:t>
      </w:r>
      <w:r w:rsidRPr="00974314">
        <w:rPr>
          <w:rFonts w:ascii="Times New Roman" w:hAnsi="Times New Roman" w:cs="Times New Roman"/>
          <w:sz w:val="24"/>
          <w:szCs w:val="24"/>
        </w:rPr>
        <w:t xml:space="preserve"> консолидированного бюджета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оптимизацию</w:t>
      </w:r>
      <w:r w:rsidRPr="00974314">
        <w:rPr>
          <w:rFonts w:ascii="Times New Roman" w:hAnsi="Times New Roman" w:cs="Times New Roman"/>
          <w:sz w:val="24"/>
          <w:szCs w:val="24"/>
        </w:rPr>
        <w:t xml:space="preserve"> расход</w:t>
      </w:r>
      <w:r>
        <w:rPr>
          <w:rFonts w:ascii="Times New Roman" w:hAnsi="Times New Roman" w:cs="Times New Roman"/>
          <w:sz w:val="24"/>
          <w:szCs w:val="24"/>
        </w:rPr>
        <w:t>ов</w:t>
      </w:r>
      <w:r w:rsidRPr="00974314">
        <w:rPr>
          <w:rFonts w:ascii="Times New Roman" w:hAnsi="Times New Roman" w:cs="Times New Roman"/>
          <w:sz w:val="24"/>
          <w:szCs w:val="24"/>
        </w:rPr>
        <w:t xml:space="preserve"> бюджета Канашского муниципального округа Чувашской Республики, предусмотренные на содержание имущества, закрепленного на праве оперативного управления за </w:t>
      </w:r>
      <w:proofErr w:type="gramStart"/>
      <w:r w:rsidRPr="00974314">
        <w:rPr>
          <w:rFonts w:ascii="Times New Roman" w:hAnsi="Times New Roman" w:cs="Times New Roman"/>
          <w:sz w:val="24"/>
          <w:szCs w:val="24"/>
        </w:rPr>
        <w:t>муниципальными</w:t>
      </w:r>
      <w:proofErr w:type="gramEnd"/>
      <w:r w:rsidRPr="00974314">
        <w:rPr>
          <w:rFonts w:ascii="Times New Roman" w:hAnsi="Times New Roman" w:cs="Times New Roman"/>
          <w:sz w:val="24"/>
          <w:szCs w:val="24"/>
        </w:rPr>
        <w:t xml:space="preserve"> учреждениями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w:t>
      </w:r>
      <w:r w:rsidRPr="00974314">
        <w:rPr>
          <w:rFonts w:ascii="Times New Roman" w:hAnsi="Times New Roman" w:cs="Times New Roman"/>
          <w:sz w:val="24"/>
          <w:szCs w:val="24"/>
        </w:rPr>
        <w:t xml:space="preserve"> услови</w:t>
      </w:r>
      <w:r>
        <w:rPr>
          <w:rFonts w:ascii="Times New Roman" w:hAnsi="Times New Roman" w:cs="Times New Roman"/>
          <w:sz w:val="24"/>
          <w:szCs w:val="24"/>
        </w:rPr>
        <w:t>й</w:t>
      </w:r>
      <w:r w:rsidRPr="00974314">
        <w:rPr>
          <w:rFonts w:ascii="Times New Roman" w:hAnsi="Times New Roman" w:cs="Times New Roman"/>
          <w:sz w:val="24"/>
          <w:szCs w:val="24"/>
        </w:rPr>
        <w:t xml:space="preserve"> для наиболее полной реализации функций муниципального управления и развития Канашского муниципального округа Чувашской Республики;</w:t>
      </w:r>
    </w:p>
    <w:p w:rsidR="00280539" w:rsidRPr="00974314" w:rsidRDefault="00280539" w:rsidP="00280539">
      <w:pPr>
        <w:spacing w:after="0" w:line="240" w:lineRule="auto"/>
        <w:ind w:firstLine="708"/>
        <w:jc w:val="both"/>
        <w:rPr>
          <w:rFonts w:ascii="Times New Roman" w:hAnsi="Times New Roman" w:cs="Times New Roman"/>
          <w:sz w:val="24"/>
          <w:szCs w:val="24"/>
        </w:rPr>
      </w:pPr>
      <w:r w:rsidRPr="00974314">
        <w:rPr>
          <w:rFonts w:ascii="Times New Roman" w:hAnsi="Times New Roman" w:cs="Times New Roman"/>
          <w:sz w:val="24"/>
          <w:szCs w:val="24"/>
        </w:rPr>
        <w:t>обеспеч</w:t>
      </w:r>
      <w:r>
        <w:rPr>
          <w:rFonts w:ascii="Times New Roman" w:hAnsi="Times New Roman" w:cs="Times New Roman"/>
          <w:sz w:val="24"/>
          <w:szCs w:val="24"/>
        </w:rPr>
        <w:t>ение развития</w:t>
      </w:r>
      <w:r w:rsidRPr="00974314">
        <w:rPr>
          <w:rFonts w:ascii="Times New Roman" w:hAnsi="Times New Roman" w:cs="Times New Roman"/>
          <w:sz w:val="24"/>
          <w:szCs w:val="24"/>
        </w:rPr>
        <w:t xml:space="preserve"> системы межведомственного информационного взаимодействия;</w:t>
      </w:r>
    </w:p>
    <w:p w:rsidR="00280539" w:rsidRDefault="00280539" w:rsidP="002805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повышение качества</w:t>
      </w:r>
      <w:r w:rsidRPr="00974314">
        <w:rPr>
          <w:rFonts w:ascii="Times New Roman" w:hAnsi="Times New Roman" w:cs="Times New Roman"/>
          <w:sz w:val="24"/>
          <w:szCs w:val="24"/>
        </w:rPr>
        <w:t xml:space="preserve"> оказываемы</w:t>
      </w:r>
      <w:r>
        <w:rPr>
          <w:rFonts w:ascii="Times New Roman" w:hAnsi="Times New Roman" w:cs="Times New Roman"/>
          <w:sz w:val="24"/>
          <w:szCs w:val="24"/>
        </w:rPr>
        <w:t>х муниципальных услуг и сокращение сроков</w:t>
      </w:r>
      <w:r w:rsidRPr="00974314">
        <w:rPr>
          <w:rFonts w:ascii="Times New Roman" w:hAnsi="Times New Roman" w:cs="Times New Roman"/>
          <w:sz w:val="24"/>
          <w:szCs w:val="24"/>
        </w:rPr>
        <w:t xml:space="preserve"> их предоставления.</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В ходе реализации программных мероприятий в 202</w:t>
      </w:r>
      <w:r>
        <w:rPr>
          <w:rFonts w:ascii="Times New Roman" w:hAnsi="Times New Roman" w:cs="Times New Roman"/>
          <w:sz w:val="24"/>
          <w:szCs w:val="24"/>
        </w:rPr>
        <w:t>3</w:t>
      </w:r>
      <w:r w:rsidRPr="00FF043E">
        <w:rPr>
          <w:rFonts w:ascii="Times New Roman" w:hAnsi="Times New Roman" w:cs="Times New Roman"/>
          <w:sz w:val="24"/>
          <w:szCs w:val="24"/>
        </w:rPr>
        <w:t xml:space="preserve"> году выполнены целевые индикаторы и показателей муниципальной программы </w:t>
      </w:r>
      <w:r w:rsidRPr="00213178">
        <w:rPr>
          <w:rFonts w:ascii="Times New Roman" w:hAnsi="Times New Roman" w:cs="Times New Roman"/>
          <w:sz w:val="24"/>
          <w:szCs w:val="24"/>
        </w:rPr>
        <w:t>Канашского муниципального округа</w:t>
      </w:r>
      <w:r>
        <w:rPr>
          <w:rFonts w:ascii="Times New Roman" w:hAnsi="Times New Roman" w:cs="Times New Roman"/>
          <w:sz w:val="24"/>
          <w:szCs w:val="24"/>
        </w:rPr>
        <w:t xml:space="preserve"> Чувашской Республики </w:t>
      </w:r>
      <w:r w:rsidRPr="00213178">
        <w:rPr>
          <w:rFonts w:ascii="Times New Roman" w:hAnsi="Times New Roman" w:cs="Times New Roman"/>
          <w:sz w:val="24"/>
          <w:szCs w:val="24"/>
        </w:rPr>
        <w:t>«Развитие земельных и имущественных отношений»</w:t>
      </w:r>
      <w:r>
        <w:rPr>
          <w:rFonts w:ascii="Times New Roman" w:hAnsi="Times New Roman" w:cs="Times New Roman"/>
          <w:sz w:val="24"/>
          <w:szCs w:val="24"/>
        </w:rPr>
        <w:t>.</w:t>
      </w:r>
    </w:p>
    <w:p w:rsidR="00280539" w:rsidRPr="00FF043E" w:rsidRDefault="00280539" w:rsidP="00280539">
      <w:pPr>
        <w:spacing w:after="0" w:line="240" w:lineRule="auto"/>
        <w:ind w:firstLine="708"/>
        <w:jc w:val="both"/>
        <w:rPr>
          <w:rFonts w:ascii="Times New Roman" w:hAnsi="Times New Roman" w:cs="Times New Roman"/>
          <w:b/>
          <w:sz w:val="24"/>
          <w:szCs w:val="24"/>
        </w:rPr>
      </w:pPr>
      <w:r w:rsidRPr="00FF043E">
        <w:rPr>
          <w:rFonts w:ascii="Times New Roman" w:hAnsi="Times New Roman" w:cs="Times New Roman"/>
          <w:b/>
          <w:sz w:val="24"/>
          <w:szCs w:val="24"/>
        </w:rPr>
        <w:t>Подпрограмма «</w:t>
      </w:r>
      <w:r w:rsidRPr="00213178">
        <w:rPr>
          <w:rFonts w:ascii="Times New Roman" w:hAnsi="Times New Roman" w:cs="Times New Roman"/>
          <w:b/>
          <w:sz w:val="24"/>
          <w:szCs w:val="24"/>
        </w:rPr>
        <w:t>Управление муниципальным имуществом Канашского муниципального округа Чувашской Республики</w:t>
      </w:r>
      <w:r>
        <w:rPr>
          <w:rFonts w:ascii="Times New Roman" w:hAnsi="Times New Roman" w:cs="Times New Roman"/>
          <w:b/>
          <w:sz w:val="24"/>
          <w:szCs w:val="24"/>
        </w:rPr>
        <w:t>» на 2023</w:t>
      </w:r>
      <w:r w:rsidRPr="00FF043E">
        <w:rPr>
          <w:rFonts w:ascii="Times New Roman" w:hAnsi="Times New Roman" w:cs="Times New Roman"/>
          <w:b/>
          <w:sz w:val="24"/>
          <w:szCs w:val="24"/>
        </w:rPr>
        <w:t xml:space="preserve"> - 2035 годы»</w:t>
      </w:r>
      <w:r>
        <w:rPr>
          <w:rFonts w:ascii="Times New Roman" w:hAnsi="Times New Roman" w:cs="Times New Roman"/>
          <w:b/>
          <w:sz w:val="24"/>
          <w:szCs w:val="24"/>
        </w:rPr>
        <w:t>:</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В 202</w:t>
      </w:r>
      <w:r>
        <w:rPr>
          <w:rFonts w:ascii="Times New Roman" w:hAnsi="Times New Roman" w:cs="Times New Roman"/>
          <w:sz w:val="24"/>
          <w:szCs w:val="24"/>
        </w:rPr>
        <w:t>3</w:t>
      </w:r>
      <w:r w:rsidRPr="00FF043E">
        <w:rPr>
          <w:rFonts w:ascii="Times New Roman" w:hAnsi="Times New Roman" w:cs="Times New Roman"/>
          <w:sz w:val="24"/>
          <w:szCs w:val="24"/>
        </w:rPr>
        <w:t xml:space="preserve"> году повышена эффективность управления муниципальным имуществом Канашского </w:t>
      </w:r>
      <w:r>
        <w:rPr>
          <w:rFonts w:ascii="Times New Roman" w:hAnsi="Times New Roman" w:cs="Times New Roman"/>
          <w:sz w:val="24"/>
          <w:szCs w:val="24"/>
        </w:rPr>
        <w:t>муниципального округа</w:t>
      </w:r>
      <w:r w:rsidRPr="00FF043E">
        <w:rPr>
          <w:rFonts w:ascii="Times New Roman" w:hAnsi="Times New Roman" w:cs="Times New Roman"/>
          <w:sz w:val="24"/>
          <w:szCs w:val="24"/>
        </w:rPr>
        <w:t xml:space="preserve"> Чувашской Республики, велись работы по созданию полных и актуальных сведений об объектах недвижимости и информационное наполнение государственного кадастра недвижимости </w:t>
      </w:r>
      <w:r>
        <w:rPr>
          <w:rFonts w:ascii="Times New Roman" w:hAnsi="Times New Roman" w:cs="Times New Roman"/>
          <w:sz w:val="24"/>
          <w:szCs w:val="24"/>
        </w:rPr>
        <w:t>(</w:t>
      </w:r>
      <w:r w:rsidRPr="00FF043E">
        <w:rPr>
          <w:rFonts w:ascii="Times New Roman" w:hAnsi="Times New Roman" w:cs="Times New Roman"/>
          <w:sz w:val="24"/>
          <w:szCs w:val="24"/>
        </w:rPr>
        <w:t xml:space="preserve">проведены комплексные кадастровые работы на территории Канашского </w:t>
      </w:r>
      <w:r>
        <w:rPr>
          <w:rFonts w:ascii="Times New Roman" w:hAnsi="Times New Roman" w:cs="Times New Roman"/>
          <w:sz w:val="24"/>
          <w:szCs w:val="24"/>
        </w:rPr>
        <w:t>муниципального округа</w:t>
      </w:r>
      <w:r w:rsidRPr="00FF043E">
        <w:rPr>
          <w:rFonts w:ascii="Times New Roman" w:hAnsi="Times New Roman" w:cs="Times New Roman"/>
          <w:sz w:val="24"/>
          <w:szCs w:val="24"/>
        </w:rPr>
        <w:t xml:space="preserve"> Чувашской Республики в</w:t>
      </w:r>
      <w:r>
        <w:rPr>
          <w:rFonts w:ascii="Times New Roman" w:hAnsi="Times New Roman" w:cs="Times New Roman"/>
          <w:sz w:val="24"/>
          <w:szCs w:val="24"/>
        </w:rPr>
        <w:t xml:space="preserve"> 33</w:t>
      </w:r>
      <w:r w:rsidRPr="00FF043E">
        <w:rPr>
          <w:rFonts w:ascii="Times New Roman" w:hAnsi="Times New Roman" w:cs="Times New Roman"/>
          <w:sz w:val="24"/>
          <w:szCs w:val="24"/>
        </w:rPr>
        <w:t xml:space="preserve"> кварталах).</w:t>
      </w:r>
    </w:p>
    <w:p w:rsidR="00280539" w:rsidRPr="00FF043E" w:rsidRDefault="00280539" w:rsidP="00280539">
      <w:pPr>
        <w:spacing w:after="0" w:line="240" w:lineRule="auto"/>
        <w:ind w:firstLine="708"/>
        <w:jc w:val="both"/>
        <w:rPr>
          <w:rFonts w:ascii="Times New Roman" w:hAnsi="Times New Roman" w:cs="Times New Roman"/>
          <w:b/>
          <w:sz w:val="24"/>
          <w:szCs w:val="24"/>
        </w:rPr>
      </w:pPr>
      <w:r w:rsidRPr="00FF043E">
        <w:rPr>
          <w:rFonts w:ascii="Times New Roman" w:hAnsi="Times New Roman" w:cs="Times New Roman"/>
          <w:b/>
          <w:sz w:val="24"/>
          <w:szCs w:val="24"/>
        </w:rPr>
        <w:t>Подпрограмма «</w:t>
      </w:r>
      <w:r w:rsidRPr="00213178">
        <w:rPr>
          <w:rFonts w:ascii="Times New Roman" w:hAnsi="Times New Roman" w:cs="Times New Roman"/>
          <w:b/>
          <w:sz w:val="24"/>
          <w:szCs w:val="24"/>
        </w:rPr>
        <w:t>Формирование эффективного государственного сектора экономики</w:t>
      </w:r>
      <w:r w:rsidRPr="00FF043E">
        <w:rPr>
          <w:rFonts w:ascii="Times New Roman" w:hAnsi="Times New Roman" w:cs="Times New Roman"/>
          <w:b/>
          <w:sz w:val="24"/>
          <w:szCs w:val="24"/>
        </w:rPr>
        <w:t>»</w:t>
      </w:r>
      <w:r>
        <w:rPr>
          <w:rFonts w:ascii="Times New Roman" w:hAnsi="Times New Roman" w:cs="Times New Roman"/>
          <w:b/>
          <w:sz w:val="24"/>
          <w:szCs w:val="24"/>
        </w:rPr>
        <w:t>:</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 xml:space="preserve">Выполнены работы по обеспечению эффективного функционирования муниципального сектора экономики Канашского </w:t>
      </w:r>
      <w:r>
        <w:rPr>
          <w:rFonts w:ascii="Times New Roman" w:hAnsi="Times New Roman" w:cs="Times New Roman"/>
          <w:sz w:val="24"/>
          <w:szCs w:val="24"/>
        </w:rPr>
        <w:t>муниципального округа</w:t>
      </w:r>
      <w:r w:rsidRPr="00FF043E">
        <w:rPr>
          <w:rFonts w:ascii="Times New Roman" w:hAnsi="Times New Roman" w:cs="Times New Roman"/>
          <w:sz w:val="24"/>
          <w:szCs w:val="24"/>
        </w:rPr>
        <w:t xml:space="preserve"> Чувашской Республики, оптимизация состава и структуры муниципального имущества Канашского </w:t>
      </w:r>
      <w:r w:rsidRPr="00227628">
        <w:rPr>
          <w:rFonts w:ascii="Times New Roman" w:hAnsi="Times New Roman" w:cs="Times New Roman"/>
          <w:sz w:val="24"/>
          <w:szCs w:val="24"/>
        </w:rPr>
        <w:t>муниципального округа Чувашской Республики</w:t>
      </w:r>
      <w:r w:rsidRPr="00FF043E">
        <w:rPr>
          <w:rFonts w:ascii="Times New Roman" w:hAnsi="Times New Roman" w:cs="Times New Roman"/>
          <w:sz w:val="24"/>
          <w:szCs w:val="24"/>
        </w:rPr>
        <w:t xml:space="preserve">. </w:t>
      </w:r>
    </w:p>
    <w:p w:rsidR="00280539" w:rsidRPr="00FF043E" w:rsidRDefault="00280539" w:rsidP="00280539">
      <w:pPr>
        <w:spacing w:after="0" w:line="240" w:lineRule="auto"/>
        <w:ind w:firstLine="708"/>
        <w:jc w:val="both"/>
        <w:rPr>
          <w:rFonts w:ascii="Times New Roman" w:hAnsi="Times New Roman" w:cs="Times New Roman"/>
          <w:b/>
          <w:sz w:val="24"/>
          <w:szCs w:val="24"/>
        </w:rPr>
      </w:pPr>
      <w:r w:rsidRPr="00FF043E">
        <w:rPr>
          <w:rFonts w:ascii="Times New Roman" w:hAnsi="Times New Roman" w:cs="Times New Roman"/>
          <w:b/>
          <w:sz w:val="24"/>
          <w:szCs w:val="24"/>
        </w:rPr>
        <w:t>Информация о внесенных ответственным исполнителем в муниципальную программу изменениях</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 xml:space="preserve">Основными причинами внесения изменений в муниципальную программу явились изменения, внесенные в бюджет Канашского </w:t>
      </w:r>
      <w:r w:rsidRPr="00227628">
        <w:rPr>
          <w:rFonts w:ascii="Times New Roman" w:hAnsi="Times New Roman" w:cs="Times New Roman"/>
          <w:sz w:val="24"/>
          <w:szCs w:val="24"/>
        </w:rPr>
        <w:t xml:space="preserve">муниципального округа Чувашской Республики </w:t>
      </w:r>
      <w:r>
        <w:rPr>
          <w:rFonts w:ascii="Times New Roman" w:hAnsi="Times New Roman" w:cs="Times New Roman"/>
          <w:sz w:val="24"/>
          <w:szCs w:val="24"/>
        </w:rPr>
        <w:t>в 2023</w:t>
      </w:r>
      <w:r w:rsidRPr="00FF043E">
        <w:rPr>
          <w:rFonts w:ascii="Times New Roman" w:hAnsi="Times New Roman" w:cs="Times New Roman"/>
          <w:sz w:val="24"/>
          <w:szCs w:val="24"/>
        </w:rPr>
        <w:t xml:space="preserve"> году, и принятый бюджет Канашского </w:t>
      </w:r>
      <w:r w:rsidRPr="00227628">
        <w:rPr>
          <w:rFonts w:ascii="Times New Roman" w:hAnsi="Times New Roman" w:cs="Times New Roman"/>
          <w:sz w:val="24"/>
          <w:szCs w:val="24"/>
        </w:rPr>
        <w:t xml:space="preserve">муниципального округа Чувашской Республики </w:t>
      </w:r>
      <w:r>
        <w:rPr>
          <w:rFonts w:ascii="Times New Roman" w:hAnsi="Times New Roman" w:cs="Times New Roman"/>
          <w:sz w:val="24"/>
          <w:szCs w:val="24"/>
        </w:rPr>
        <w:t>на 2023</w:t>
      </w:r>
      <w:r w:rsidRPr="00FF043E">
        <w:rPr>
          <w:rFonts w:ascii="Times New Roman" w:hAnsi="Times New Roman" w:cs="Times New Roman"/>
          <w:sz w:val="24"/>
          <w:szCs w:val="24"/>
        </w:rPr>
        <w:t xml:space="preserve">-2024 годы. </w:t>
      </w:r>
      <w:r>
        <w:rPr>
          <w:rFonts w:ascii="Times New Roman" w:hAnsi="Times New Roman" w:cs="Times New Roman"/>
          <w:sz w:val="24"/>
          <w:szCs w:val="24"/>
        </w:rPr>
        <w:tab/>
      </w:r>
      <w:r w:rsidRPr="00FF043E">
        <w:rPr>
          <w:rFonts w:ascii="Times New Roman" w:hAnsi="Times New Roman" w:cs="Times New Roman"/>
          <w:sz w:val="24"/>
          <w:szCs w:val="24"/>
        </w:rPr>
        <w:t>Были внесены изменения по источникам и объемам финансирования в рамках подпрограмм и муниципальной программы.</w:t>
      </w:r>
    </w:p>
    <w:p w:rsidR="00280539" w:rsidRPr="00FF043E" w:rsidRDefault="00280539" w:rsidP="00280539">
      <w:pPr>
        <w:spacing w:after="0" w:line="240" w:lineRule="auto"/>
        <w:ind w:firstLine="708"/>
        <w:jc w:val="both"/>
        <w:rPr>
          <w:rFonts w:ascii="Times New Roman" w:hAnsi="Times New Roman" w:cs="Times New Roman"/>
          <w:sz w:val="24"/>
          <w:szCs w:val="24"/>
        </w:rPr>
      </w:pPr>
      <w:r w:rsidRPr="00FF043E">
        <w:rPr>
          <w:rFonts w:ascii="Times New Roman" w:hAnsi="Times New Roman" w:cs="Times New Roman"/>
          <w:sz w:val="24"/>
          <w:szCs w:val="24"/>
        </w:rPr>
        <w:t>Ответственным исполнителем были подготовлены  постановления о внесении изменений в муниципальную программу в связи с уто</w:t>
      </w:r>
      <w:r>
        <w:rPr>
          <w:rFonts w:ascii="Times New Roman" w:hAnsi="Times New Roman" w:cs="Times New Roman"/>
          <w:sz w:val="24"/>
          <w:szCs w:val="24"/>
        </w:rPr>
        <w:t xml:space="preserve">чнениями бюджетных ассигнований </w:t>
      </w:r>
      <w:r w:rsidRPr="00FF043E">
        <w:rPr>
          <w:rFonts w:ascii="Times New Roman" w:hAnsi="Times New Roman" w:cs="Times New Roman"/>
          <w:sz w:val="24"/>
          <w:szCs w:val="24"/>
        </w:rPr>
        <w:t xml:space="preserve">от </w:t>
      </w:r>
      <w:r>
        <w:rPr>
          <w:rFonts w:ascii="Times New Roman" w:hAnsi="Times New Roman" w:cs="Times New Roman"/>
          <w:sz w:val="24"/>
          <w:szCs w:val="24"/>
        </w:rPr>
        <w:t>16.10.2023 № 1293 «</w:t>
      </w:r>
      <w:r w:rsidRPr="00227628">
        <w:rPr>
          <w:rFonts w:ascii="Times New Roman" w:hAnsi="Times New Roman" w:cs="Times New Roman"/>
          <w:sz w:val="24"/>
          <w:szCs w:val="24"/>
        </w:rPr>
        <w:t xml:space="preserve">О внесении изменений в муниципальную программу Канашского </w:t>
      </w:r>
      <w:r w:rsidRPr="00227628">
        <w:rPr>
          <w:rFonts w:ascii="Times New Roman" w:hAnsi="Times New Roman" w:cs="Times New Roman"/>
          <w:sz w:val="24"/>
          <w:szCs w:val="24"/>
        </w:rPr>
        <w:lastRenderedPageBreak/>
        <w:t>муниципального округа Чувашской Республики «Развитие земельных и имущественных отношений</w:t>
      </w:r>
      <w:r w:rsidRPr="00FF043E">
        <w:rPr>
          <w:rFonts w:ascii="Times New Roman" w:hAnsi="Times New Roman" w:cs="Times New Roman"/>
          <w:sz w:val="24"/>
          <w:szCs w:val="24"/>
        </w:rPr>
        <w:t>».</w:t>
      </w:r>
    </w:p>
    <w:p w:rsidR="00280539" w:rsidRPr="00DB227D" w:rsidRDefault="00280539" w:rsidP="00DB227D">
      <w:pPr>
        <w:spacing w:after="0" w:line="240" w:lineRule="auto"/>
        <w:jc w:val="center"/>
        <w:rPr>
          <w:rFonts w:ascii="Times New Roman" w:eastAsia="Times New Roman" w:hAnsi="Times New Roman" w:cs="Times New Roman"/>
          <w:b/>
          <w:color w:val="FF0000"/>
          <w:sz w:val="24"/>
          <w:szCs w:val="24"/>
          <w:lang w:eastAsia="ru-RU"/>
        </w:rPr>
      </w:pPr>
    </w:p>
    <w:p w:rsidR="00DB227D" w:rsidRDefault="00DB227D" w:rsidP="00DB227D">
      <w:pPr>
        <w:spacing w:after="0" w:line="240" w:lineRule="auto"/>
        <w:jc w:val="center"/>
        <w:rPr>
          <w:rFonts w:ascii="Times New Roman" w:eastAsia="Times New Roman" w:hAnsi="Times New Roman" w:cs="Times New Roman"/>
          <w:b/>
          <w:color w:val="FF0000"/>
          <w:sz w:val="24"/>
          <w:szCs w:val="24"/>
          <w:lang w:eastAsia="ru-RU"/>
        </w:rPr>
      </w:pPr>
    </w:p>
    <w:p w:rsidR="00DB227D" w:rsidRPr="005506FD" w:rsidRDefault="00DB227D" w:rsidP="00DB227D">
      <w:pPr>
        <w:spacing w:after="0" w:line="240" w:lineRule="auto"/>
        <w:jc w:val="center"/>
        <w:rPr>
          <w:rFonts w:ascii="Times New Roman" w:eastAsia="Times New Roman" w:hAnsi="Times New Roman" w:cs="Times New Roman"/>
          <w:b/>
          <w:sz w:val="24"/>
          <w:szCs w:val="24"/>
          <w:lang w:eastAsia="ru-RU"/>
        </w:rPr>
      </w:pPr>
      <w:r w:rsidRPr="005506FD">
        <w:rPr>
          <w:rFonts w:ascii="Times New Roman" w:eastAsia="Times New Roman" w:hAnsi="Times New Roman" w:cs="Times New Roman"/>
          <w:b/>
          <w:sz w:val="24"/>
          <w:szCs w:val="24"/>
          <w:lang w:eastAsia="ru-RU"/>
        </w:rPr>
        <w:t>Годовой доклад о ходе реализации</w:t>
      </w:r>
    </w:p>
    <w:p w:rsidR="00DB227D" w:rsidRPr="005506FD" w:rsidRDefault="00DB227D" w:rsidP="00DB227D">
      <w:pPr>
        <w:spacing w:after="0" w:line="240" w:lineRule="auto"/>
        <w:jc w:val="center"/>
        <w:rPr>
          <w:rFonts w:ascii="Times New Roman" w:eastAsia="Times New Roman" w:hAnsi="Times New Roman" w:cs="Times New Roman"/>
          <w:b/>
          <w:sz w:val="24"/>
          <w:szCs w:val="24"/>
          <w:lang w:eastAsia="ru-RU"/>
        </w:rPr>
      </w:pPr>
      <w:r w:rsidRPr="005506FD">
        <w:rPr>
          <w:rFonts w:ascii="Times New Roman" w:eastAsia="Times New Roman" w:hAnsi="Times New Roman" w:cs="Times New Roman"/>
          <w:b/>
          <w:sz w:val="24"/>
          <w:szCs w:val="24"/>
          <w:lang w:eastAsia="ru-RU"/>
        </w:rPr>
        <w:t>муниципальной программы Канашского муниципального округа Чувашской Республики «Формирование современной городской среды» за 2023 год</w:t>
      </w:r>
    </w:p>
    <w:p w:rsidR="005506FD" w:rsidRPr="005506FD" w:rsidRDefault="005506FD" w:rsidP="00DB227D">
      <w:pPr>
        <w:spacing w:after="0" w:line="240" w:lineRule="auto"/>
        <w:jc w:val="center"/>
        <w:rPr>
          <w:rFonts w:ascii="Times New Roman" w:eastAsia="Times New Roman" w:hAnsi="Times New Roman" w:cs="Times New Roman"/>
          <w:b/>
          <w:sz w:val="24"/>
          <w:szCs w:val="24"/>
          <w:lang w:eastAsia="ru-RU"/>
        </w:rPr>
      </w:pP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В 2023 г. на территории Канашского муниципального округа реализовывалась муниципальная программа «Формирование современной городской среды на 2018 - 2024 годы» (далее муниципальная программа). </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В муниципальную программу было внесено изменение от 31.03.2023 г. №305.</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Основными целями муниципальной программы в 2023 году  является:</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 создание комфортных условий для проживания граждан за счет благоустройства дворовых территорий многоквартирных домов и общественных территорий. </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Для достижения целей программы предполагается решение следующих задач:</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благоустройство дворовых территорий многоквартирных домов и проездов к многоквартирным домам;</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благоустройство общественных территорий Канашского муниципального округа, наиболее посещаемых гражданами;</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привлечение граждан и общественности к благоустройству территории населенных пунктов.</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proofErr w:type="gramStart"/>
      <w:r w:rsidRPr="005506FD">
        <w:rPr>
          <w:rFonts w:ascii="Times New Roman" w:eastAsia="Calibri" w:hAnsi="Times New Roman" w:cs="Times New Roman"/>
          <w:sz w:val="24"/>
          <w:szCs w:val="24"/>
        </w:rPr>
        <w:t>На реализацию основного  мероприятия 1 «Содействие благоустройству населенных пунктов Чувашской Республики»  муниципальной программы Канашского муниципального округа в 2023 году были предусмотрены денежные средства в размере – 8 273,7,0 тыс. руб., в том числе из республиканского бюджета Чувашской Республики 7 774,5 тыс. руб., местного бюджета  409,2 тыс. руб., внебюджетные источники 0,0 тыс. руб.</w:t>
      </w:r>
      <w:proofErr w:type="gramEnd"/>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proofErr w:type="gramStart"/>
      <w:r w:rsidRPr="005506FD">
        <w:rPr>
          <w:rFonts w:ascii="Times New Roman" w:eastAsia="Calibri" w:hAnsi="Times New Roman" w:cs="Times New Roman"/>
          <w:sz w:val="24"/>
          <w:szCs w:val="24"/>
        </w:rPr>
        <w:t>На реализацию основного  мероприятия 2 «Реализация мероприятий регионального проекта Формирование комфортной городской среды»  муниципальной программы Канашского муниципального округа в 2023 году были предусмотрены денежные средства в размере – 6 340,9 тыс. руб., в том числе из федерального бюджета 6277,5 тыс. руб., из республиканского бюджета Чувашской Республики 44,4 тыс. руб., местного бюджета  19,0 тыс. руб., внебюджетные источники 0,0 тыс. руб.</w:t>
      </w:r>
      <w:proofErr w:type="gramEnd"/>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Муниципальной программой были освоены все денежные средства в сумме – 22 766,4 тыс. руб.</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Средства на реализацию мероприятий муниципальной программы были направлены </w:t>
      </w:r>
      <w:proofErr w:type="gramStart"/>
      <w:r w:rsidRPr="005506FD">
        <w:rPr>
          <w:rFonts w:ascii="Times New Roman" w:eastAsia="Calibri" w:hAnsi="Times New Roman" w:cs="Times New Roman"/>
          <w:sz w:val="24"/>
          <w:szCs w:val="24"/>
        </w:rPr>
        <w:t>на</w:t>
      </w:r>
      <w:proofErr w:type="gramEnd"/>
      <w:r w:rsidRPr="005506FD">
        <w:rPr>
          <w:rFonts w:ascii="Times New Roman" w:eastAsia="Calibri" w:hAnsi="Times New Roman" w:cs="Times New Roman"/>
          <w:sz w:val="24"/>
          <w:szCs w:val="24"/>
        </w:rPr>
        <w:t xml:space="preserve">: </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 Благоустройство территории на пересечении улиц Московская, Советская и Горького в с. </w:t>
      </w:r>
      <w:proofErr w:type="spellStart"/>
      <w:r w:rsidRPr="005506FD">
        <w:rPr>
          <w:rFonts w:ascii="Times New Roman" w:eastAsia="Calibri" w:hAnsi="Times New Roman" w:cs="Times New Roman"/>
          <w:sz w:val="24"/>
          <w:szCs w:val="24"/>
        </w:rPr>
        <w:t>Ухманы</w:t>
      </w:r>
      <w:proofErr w:type="spellEnd"/>
      <w:r w:rsidRPr="005506FD">
        <w:rPr>
          <w:rFonts w:ascii="Times New Roman" w:eastAsia="Calibri" w:hAnsi="Times New Roman" w:cs="Times New Roman"/>
          <w:sz w:val="24"/>
          <w:szCs w:val="24"/>
        </w:rPr>
        <w:t xml:space="preserve"> Канашского района Чувашской Республики;</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 Благоустройство внутридворовых и придомовых территорий по адресу: Чувашская Республика, Канашский район, с. Шихазаны, ул. СХТ. </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Муниципальной программой в 2023 году были достигнуты важнейшие целевые показатели и индикаторы:</w:t>
      </w:r>
    </w:p>
    <w:p w:rsidR="005506FD" w:rsidRPr="005506FD" w:rsidRDefault="005506FD" w:rsidP="005506FD">
      <w:pPr>
        <w:spacing w:after="0"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Количество и площадь благоустроенных дворовых и общественных территорий – 2/27217 </w:t>
      </w:r>
      <w:proofErr w:type="spellStart"/>
      <w:r w:rsidRPr="005506FD">
        <w:rPr>
          <w:rFonts w:ascii="Times New Roman" w:eastAsia="Calibri" w:hAnsi="Times New Roman" w:cs="Times New Roman"/>
          <w:sz w:val="24"/>
          <w:szCs w:val="24"/>
        </w:rPr>
        <w:t>кв.м</w:t>
      </w:r>
      <w:proofErr w:type="spellEnd"/>
      <w:r w:rsidRPr="005506FD">
        <w:rPr>
          <w:rFonts w:ascii="Times New Roman" w:eastAsia="Calibri" w:hAnsi="Times New Roman" w:cs="Times New Roman"/>
          <w:sz w:val="24"/>
          <w:szCs w:val="24"/>
        </w:rPr>
        <w:t>.</w:t>
      </w:r>
    </w:p>
    <w:p w:rsidR="005506FD" w:rsidRPr="005506FD" w:rsidRDefault="005506FD" w:rsidP="005506FD">
      <w:pPr>
        <w:spacing w:line="240" w:lineRule="auto"/>
        <w:ind w:firstLine="567"/>
        <w:contextualSpacing/>
        <w:jc w:val="both"/>
        <w:rPr>
          <w:rFonts w:ascii="Times New Roman" w:eastAsia="Calibri" w:hAnsi="Times New Roman" w:cs="Times New Roman"/>
          <w:sz w:val="24"/>
          <w:szCs w:val="24"/>
        </w:rPr>
      </w:pPr>
      <w:proofErr w:type="gramStart"/>
      <w:r w:rsidRPr="005506FD">
        <w:rPr>
          <w:rFonts w:ascii="Times New Roman" w:eastAsia="Calibri" w:hAnsi="Times New Roman" w:cs="Times New Roman"/>
          <w:sz w:val="24"/>
          <w:szCs w:val="24"/>
        </w:rPr>
        <w:t>Плановое значение целевых индикаторов и показателей муниципальной программы соответствуют фактическому значению и достигнуты в полном объеме.</w:t>
      </w:r>
      <w:proofErr w:type="gramEnd"/>
    </w:p>
    <w:p w:rsidR="005506FD" w:rsidRPr="005506FD" w:rsidRDefault="005506FD" w:rsidP="005506FD">
      <w:pPr>
        <w:spacing w:line="240" w:lineRule="auto"/>
        <w:ind w:firstLine="567"/>
        <w:contextualSpacing/>
        <w:jc w:val="both"/>
        <w:rPr>
          <w:rFonts w:ascii="Times New Roman" w:eastAsia="Calibri" w:hAnsi="Times New Roman" w:cs="Times New Roman"/>
          <w:sz w:val="24"/>
          <w:szCs w:val="24"/>
        </w:rPr>
      </w:pPr>
      <w:r w:rsidRPr="005506FD">
        <w:rPr>
          <w:rFonts w:ascii="Times New Roman" w:eastAsia="Calibri" w:hAnsi="Times New Roman" w:cs="Times New Roman"/>
          <w:sz w:val="24"/>
          <w:szCs w:val="24"/>
        </w:rPr>
        <w:t xml:space="preserve">Контрольно-ревизионные мероприятия в 2023 году проводились в отношении </w:t>
      </w:r>
      <w:proofErr w:type="spellStart"/>
      <w:r w:rsidRPr="005506FD">
        <w:rPr>
          <w:rFonts w:ascii="Times New Roman" w:eastAsia="Calibri" w:hAnsi="Times New Roman" w:cs="Times New Roman"/>
          <w:sz w:val="24"/>
          <w:szCs w:val="24"/>
        </w:rPr>
        <w:t>Ухманского</w:t>
      </w:r>
      <w:proofErr w:type="spellEnd"/>
      <w:r w:rsidRPr="005506FD">
        <w:rPr>
          <w:rFonts w:ascii="Times New Roman" w:eastAsia="Calibri" w:hAnsi="Times New Roman" w:cs="Times New Roman"/>
          <w:sz w:val="24"/>
          <w:szCs w:val="24"/>
        </w:rPr>
        <w:t xml:space="preserve"> территориального отдела Канашского муниципального округа.</w:t>
      </w:r>
    </w:p>
    <w:p w:rsidR="00DB227D" w:rsidRDefault="00DB227D" w:rsidP="00DB227D">
      <w:pPr>
        <w:spacing w:after="0" w:line="240" w:lineRule="auto"/>
        <w:jc w:val="center"/>
        <w:rPr>
          <w:rFonts w:ascii="Times New Roman" w:eastAsia="Times New Roman" w:hAnsi="Times New Roman" w:cs="Times New Roman"/>
          <w:b/>
          <w:sz w:val="24"/>
          <w:szCs w:val="24"/>
          <w:lang w:eastAsia="ru-RU"/>
        </w:rPr>
      </w:pPr>
    </w:p>
    <w:p w:rsidR="00DB227D" w:rsidRDefault="00DB227D" w:rsidP="00DB227D">
      <w:pPr>
        <w:spacing w:after="0" w:line="240" w:lineRule="auto"/>
        <w:jc w:val="center"/>
        <w:rPr>
          <w:rFonts w:ascii="Times New Roman" w:eastAsia="Times New Roman" w:hAnsi="Times New Roman" w:cs="Times New Roman"/>
          <w:b/>
          <w:sz w:val="24"/>
          <w:szCs w:val="24"/>
          <w:lang w:eastAsia="ru-RU"/>
        </w:rPr>
      </w:pPr>
    </w:p>
    <w:p w:rsidR="00DB227D" w:rsidRPr="00DB227D" w:rsidRDefault="00DB227D" w:rsidP="00DB227D">
      <w:pPr>
        <w:spacing w:after="0" w:line="240" w:lineRule="auto"/>
        <w:jc w:val="center"/>
        <w:rPr>
          <w:rFonts w:ascii="Times New Roman" w:eastAsia="Times New Roman" w:hAnsi="Times New Roman" w:cs="Times New Roman"/>
          <w:b/>
          <w:sz w:val="24"/>
          <w:szCs w:val="24"/>
          <w:lang w:eastAsia="ru-RU"/>
        </w:rPr>
      </w:pPr>
      <w:r w:rsidRPr="00DB227D">
        <w:rPr>
          <w:rFonts w:ascii="Times New Roman" w:eastAsia="Times New Roman" w:hAnsi="Times New Roman" w:cs="Times New Roman"/>
          <w:b/>
          <w:sz w:val="24"/>
          <w:szCs w:val="24"/>
          <w:lang w:eastAsia="ru-RU"/>
        </w:rPr>
        <w:lastRenderedPageBreak/>
        <w:t xml:space="preserve">Годовой доклад о ходе реализации </w:t>
      </w:r>
    </w:p>
    <w:p w:rsidR="00DB227D" w:rsidRPr="00DB227D" w:rsidRDefault="00DB227D" w:rsidP="00DB227D">
      <w:pPr>
        <w:spacing w:after="0" w:line="240" w:lineRule="auto"/>
        <w:jc w:val="center"/>
        <w:rPr>
          <w:rFonts w:ascii="Times New Roman" w:eastAsia="Times New Roman" w:hAnsi="Times New Roman" w:cs="Times New Roman"/>
          <w:b/>
          <w:sz w:val="24"/>
          <w:szCs w:val="24"/>
          <w:lang w:eastAsia="ru-RU"/>
        </w:rPr>
      </w:pPr>
      <w:r w:rsidRPr="00DB227D">
        <w:rPr>
          <w:rFonts w:ascii="Times New Roman" w:eastAsia="Times New Roman" w:hAnsi="Times New Roman" w:cs="Times New Roman"/>
          <w:b/>
          <w:sz w:val="24"/>
          <w:szCs w:val="24"/>
          <w:lang w:eastAsia="ru-RU"/>
        </w:rPr>
        <w:t xml:space="preserve">муниципальной программы </w:t>
      </w:r>
      <w:r w:rsidR="003679CA" w:rsidRPr="003679CA">
        <w:rPr>
          <w:rFonts w:ascii="Times New Roman" w:eastAsia="Times New Roman" w:hAnsi="Times New Roman" w:cs="Times New Roman"/>
          <w:b/>
          <w:sz w:val="24"/>
          <w:szCs w:val="24"/>
          <w:lang w:eastAsia="ru-RU"/>
        </w:rPr>
        <w:t xml:space="preserve">Канашского муниципального округа Чувашской Республики </w:t>
      </w:r>
      <w:r w:rsidRPr="00DB227D">
        <w:rPr>
          <w:rFonts w:ascii="Times New Roman" w:eastAsia="Times New Roman" w:hAnsi="Times New Roman" w:cs="Times New Roman"/>
          <w:b/>
          <w:sz w:val="24"/>
          <w:szCs w:val="24"/>
          <w:lang w:eastAsia="ru-RU"/>
        </w:rPr>
        <w:t>«</w:t>
      </w:r>
      <w:bookmarkStart w:id="0" w:name="_Hlk62808449"/>
      <w:r w:rsidRPr="00DB227D">
        <w:rPr>
          <w:rFonts w:ascii="Times New Roman" w:eastAsia="Times New Roman" w:hAnsi="Times New Roman" w:cs="Times New Roman"/>
          <w:b/>
          <w:sz w:val="24"/>
          <w:szCs w:val="24"/>
          <w:lang w:eastAsia="ru-RU"/>
        </w:rPr>
        <w:t>Социальная поддержка граждан</w:t>
      </w:r>
      <w:bookmarkEnd w:id="0"/>
      <w:r w:rsidRPr="00DB227D">
        <w:rPr>
          <w:rFonts w:ascii="Times New Roman" w:eastAsia="Times New Roman" w:hAnsi="Times New Roman" w:cs="Times New Roman"/>
          <w:b/>
          <w:sz w:val="24"/>
          <w:szCs w:val="24"/>
          <w:lang w:eastAsia="ru-RU"/>
        </w:rPr>
        <w:t>» за 2023 год</w:t>
      </w:r>
    </w:p>
    <w:p w:rsidR="00DB227D" w:rsidRPr="00DB227D" w:rsidRDefault="00DB227D" w:rsidP="00DB227D">
      <w:pPr>
        <w:spacing w:after="0" w:line="240" w:lineRule="auto"/>
        <w:jc w:val="center"/>
        <w:rPr>
          <w:rFonts w:ascii="Times New Roman" w:eastAsia="Times New Roman" w:hAnsi="Times New Roman" w:cs="Times New Roman"/>
          <w:sz w:val="24"/>
          <w:szCs w:val="24"/>
          <w:lang w:eastAsia="ru-RU"/>
        </w:rPr>
      </w:pPr>
    </w:p>
    <w:p w:rsidR="00DB227D" w:rsidRPr="00DB227D" w:rsidRDefault="00DB227D" w:rsidP="00DB227D">
      <w:pPr>
        <w:spacing w:after="0" w:line="240" w:lineRule="auto"/>
        <w:ind w:firstLine="426"/>
        <w:jc w:val="both"/>
        <w:rPr>
          <w:rFonts w:ascii="Times New Roman" w:eastAsia="Times New Roman" w:hAnsi="Times New Roman" w:cs="Times New Roman"/>
          <w:sz w:val="24"/>
          <w:szCs w:val="24"/>
          <w:lang w:eastAsia="ru-RU"/>
        </w:rPr>
      </w:pPr>
      <w:proofErr w:type="gramStart"/>
      <w:r w:rsidRPr="00DB227D">
        <w:rPr>
          <w:rFonts w:ascii="Times New Roman" w:eastAsia="Times New Roman" w:hAnsi="Times New Roman" w:cs="Times New Roman"/>
          <w:sz w:val="24"/>
          <w:szCs w:val="24"/>
          <w:lang w:eastAsia="ru-RU"/>
        </w:rPr>
        <w:t xml:space="preserve">Годовой доклад о ходе реализации муниципальной программы «Социальная поддержка граждан» за 2023 год (далее – Доклад) подготовлен в соответствии с п. 7 Порядка разработки и реализации муниципальных программ Канашского муниципального округа, утвержденного постановлением администрации Канашского муниципального округа от </w:t>
      </w:r>
      <w:r w:rsidRPr="00DB227D">
        <w:rPr>
          <w:rFonts w:ascii="Times New Roman" w:eastAsia="Times New Roman" w:hAnsi="Times New Roman" w:cs="Times New Roman"/>
          <w:noProof/>
          <w:color w:val="000000"/>
          <w:lang w:eastAsia="ru-RU"/>
        </w:rPr>
        <w:t>09.01.2023  № 19</w:t>
      </w:r>
      <w:r w:rsidRPr="00DB227D">
        <w:rPr>
          <w:rFonts w:ascii="Times New Roman" w:eastAsia="Times New Roman" w:hAnsi="Times New Roman" w:cs="Times New Roman"/>
          <w:sz w:val="24"/>
          <w:szCs w:val="24"/>
          <w:lang w:eastAsia="ru-RU"/>
        </w:rPr>
        <w:t xml:space="preserve"> (далее – Порядок), годовой доклад</w:t>
      </w:r>
      <w:r w:rsidRPr="00DB227D">
        <w:rPr>
          <w:rFonts w:ascii="Times New Roman" w:eastAsia="Times New Roman" w:hAnsi="Times New Roman" w:cs="Times New Roman"/>
          <w:b/>
          <w:sz w:val="24"/>
          <w:szCs w:val="24"/>
          <w:lang w:eastAsia="ru-RU"/>
        </w:rPr>
        <w:t xml:space="preserve"> </w:t>
      </w:r>
      <w:r w:rsidRPr="00DB227D">
        <w:rPr>
          <w:rFonts w:ascii="Times New Roman" w:eastAsia="Times New Roman" w:hAnsi="Times New Roman" w:cs="Times New Roman"/>
          <w:sz w:val="24"/>
          <w:szCs w:val="24"/>
          <w:lang w:eastAsia="ru-RU"/>
        </w:rPr>
        <w:t xml:space="preserve"> включает в себя информацию за 2022 год по следующим разделам: </w:t>
      </w:r>
      <w:proofErr w:type="gramEnd"/>
    </w:p>
    <w:p w:rsidR="00DB227D" w:rsidRPr="00DB227D" w:rsidRDefault="00DB227D" w:rsidP="00DB227D">
      <w:pPr>
        <w:spacing w:after="0" w:line="240" w:lineRule="auto"/>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ab/>
        <w:t>сведения об основных результатах реализации муниципальной программы за отчетный период;</w:t>
      </w:r>
    </w:p>
    <w:p w:rsidR="00DB227D" w:rsidRPr="00DB227D" w:rsidRDefault="00DB227D" w:rsidP="00DB227D">
      <w:pPr>
        <w:spacing w:after="0" w:line="240" w:lineRule="auto"/>
        <w:rPr>
          <w:rFonts w:ascii="Times New Roman" w:eastAsia="Times New Roman" w:hAnsi="Times New Roman" w:cs="Times New Roman"/>
          <w:sz w:val="24"/>
          <w:szCs w:val="24"/>
          <w:lang w:eastAsia="ru-RU"/>
        </w:rPr>
      </w:pPr>
      <w:bookmarkStart w:id="1" w:name="sub_7163"/>
      <w:r w:rsidRPr="00DB227D">
        <w:rPr>
          <w:rFonts w:ascii="Times New Roman" w:eastAsia="Times New Roman" w:hAnsi="Times New Roman" w:cs="Times New Roman"/>
          <w:sz w:val="24"/>
          <w:szCs w:val="24"/>
          <w:lang w:eastAsia="ru-RU"/>
        </w:rPr>
        <w:tab/>
        <w:t>сведения о степени соответствия установленных и достигнутых целевых показателей (индикаторов) муниципальной программы за отчетный год;</w:t>
      </w:r>
    </w:p>
    <w:bookmarkEnd w:id="1"/>
    <w:p w:rsidR="00DB227D" w:rsidRPr="00DB227D" w:rsidRDefault="00DB227D" w:rsidP="00DB227D">
      <w:pPr>
        <w:spacing w:after="0" w:line="240" w:lineRule="auto"/>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ab/>
        <w:t>сведения о выполнении расходных обязательств Канашского муниципального округа, связанных с реализацией муниципальной программы;</w:t>
      </w:r>
    </w:p>
    <w:p w:rsidR="00DB227D" w:rsidRPr="00DB227D" w:rsidRDefault="00DB227D" w:rsidP="00DB227D">
      <w:pPr>
        <w:spacing w:after="0" w:line="240" w:lineRule="auto"/>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ab/>
        <w:t>оценку деятельности ответственных исполнителей в части, касающейся реализации муниципальной программы.</w:t>
      </w:r>
    </w:p>
    <w:p w:rsidR="00DB227D" w:rsidRPr="00DB227D" w:rsidRDefault="00DB227D" w:rsidP="00DB227D">
      <w:pPr>
        <w:spacing w:after="0" w:line="240" w:lineRule="auto"/>
        <w:ind w:firstLine="709"/>
        <w:jc w:val="both"/>
        <w:rPr>
          <w:rFonts w:ascii="Times New Roman" w:eastAsia="Times New Roman" w:hAnsi="Times New Roman" w:cs="Times New Roman"/>
          <w:sz w:val="24"/>
          <w:szCs w:val="24"/>
          <w:lang w:eastAsia="ru-RU"/>
        </w:rPr>
      </w:pPr>
      <w:proofErr w:type="gramStart"/>
      <w:r w:rsidRPr="00DB227D">
        <w:rPr>
          <w:rFonts w:ascii="Times New Roman" w:eastAsia="Times New Roman" w:hAnsi="Times New Roman" w:cs="Times New Roman"/>
          <w:sz w:val="24"/>
          <w:szCs w:val="24"/>
          <w:lang w:eastAsia="ru-RU"/>
        </w:rPr>
        <w:t xml:space="preserve">В отчетном году  в целях уточнения объемов финансирования Программы и актуализации целевых индикаторов (показателей) ответственными исполнителями Программы были внесены изменения в муниципальную программу. </w:t>
      </w:r>
      <w:proofErr w:type="gramEnd"/>
    </w:p>
    <w:p w:rsidR="0040466E" w:rsidRDefault="00DB227D" w:rsidP="0040466E">
      <w:pPr>
        <w:spacing w:after="0" w:line="240" w:lineRule="auto"/>
        <w:ind w:firstLine="708"/>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Актуальная редакция муниципальной программы размещена на официальном сайте администрации Канашского муниципального округа в разделе «Муниц</w:t>
      </w:r>
      <w:r w:rsidR="0040466E">
        <w:rPr>
          <w:rFonts w:ascii="Times New Roman" w:eastAsia="Times New Roman" w:hAnsi="Times New Roman" w:cs="Times New Roman"/>
          <w:sz w:val="24"/>
          <w:szCs w:val="24"/>
          <w:lang w:eastAsia="ru-RU"/>
        </w:rPr>
        <w:t>ипальные программы».</w:t>
      </w:r>
    </w:p>
    <w:p w:rsidR="00DB227D" w:rsidRPr="0040466E" w:rsidRDefault="00DB227D" w:rsidP="0040466E">
      <w:pPr>
        <w:spacing w:after="0" w:line="240" w:lineRule="auto"/>
        <w:ind w:firstLine="708"/>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b/>
          <w:sz w:val="24"/>
          <w:szCs w:val="24"/>
          <w:lang w:val="en-US" w:eastAsia="ru-RU"/>
        </w:rPr>
        <w:t>I</w:t>
      </w:r>
      <w:r w:rsidRPr="00DB227D">
        <w:rPr>
          <w:rFonts w:ascii="Times New Roman" w:eastAsia="Times New Roman" w:hAnsi="Times New Roman" w:cs="Times New Roman"/>
          <w:b/>
          <w:sz w:val="24"/>
          <w:szCs w:val="24"/>
          <w:lang w:eastAsia="ru-RU"/>
        </w:rPr>
        <w:t>. Сведения об основных результатах реализации</w:t>
      </w:r>
      <w:r w:rsidR="00C96225">
        <w:rPr>
          <w:rFonts w:ascii="Times New Roman" w:eastAsia="Times New Roman" w:hAnsi="Times New Roman" w:cs="Times New Roman"/>
          <w:b/>
          <w:sz w:val="24"/>
          <w:szCs w:val="24"/>
          <w:lang w:eastAsia="ru-RU"/>
        </w:rPr>
        <w:t xml:space="preserve"> </w:t>
      </w:r>
      <w:r w:rsidRPr="00DB227D">
        <w:rPr>
          <w:rFonts w:ascii="Times New Roman" w:eastAsia="Times New Roman" w:hAnsi="Times New Roman" w:cs="Times New Roman"/>
          <w:b/>
          <w:sz w:val="24"/>
          <w:szCs w:val="24"/>
          <w:lang w:eastAsia="ru-RU"/>
        </w:rPr>
        <w:t>муниципальной программы Канашского муниципального округа за 2023 год</w:t>
      </w:r>
    </w:p>
    <w:p w:rsidR="00DB227D" w:rsidRPr="00DB227D" w:rsidRDefault="00DB227D" w:rsidP="00C96225">
      <w:pPr>
        <w:spacing w:after="0" w:line="240" w:lineRule="auto"/>
        <w:ind w:firstLine="708"/>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 xml:space="preserve">В </w:t>
      </w:r>
      <w:proofErr w:type="gramStart"/>
      <w:r w:rsidRPr="00DB227D">
        <w:rPr>
          <w:rFonts w:ascii="Times New Roman" w:eastAsia="Times New Roman" w:hAnsi="Times New Roman" w:cs="Times New Roman"/>
          <w:sz w:val="24"/>
          <w:szCs w:val="24"/>
          <w:lang w:eastAsia="ru-RU"/>
        </w:rPr>
        <w:t>целом</w:t>
      </w:r>
      <w:proofErr w:type="gramEnd"/>
      <w:r w:rsidRPr="00DB227D">
        <w:rPr>
          <w:rFonts w:ascii="Times New Roman" w:eastAsia="Times New Roman" w:hAnsi="Times New Roman" w:cs="Times New Roman"/>
          <w:sz w:val="24"/>
          <w:szCs w:val="24"/>
          <w:lang w:eastAsia="ru-RU"/>
        </w:rPr>
        <w:t xml:space="preserve"> мероприятия муниципальной программы  реализованы. </w:t>
      </w:r>
    </w:p>
    <w:p w:rsidR="00DB227D" w:rsidRPr="00DB227D" w:rsidRDefault="00DB227D" w:rsidP="00C96225">
      <w:pPr>
        <w:spacing w:after="0" w:line="240" w:lineRule="auto"/>
        <w:ind w:firstLine="708"/>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 xml:space="preserve">Результаты реализации Программы:    </w:t>
      </w:r>
    </w:p>
    <w:p w:rsidR="00DB227D" w:rsidRPr="00DB227D" w:rsidRDefault="00DB227D" w:rsidP="00C96225">
      <w:pPr>
        <w:spacing w:after="0" w:line="240" w:lineRule="auto"/>
        <w:ind w:firstLine="708"/>
        <w:jc w:val="both"/>
        <w:rPr>
          <w:rFonts w:ascii="Times New Roman" w:eastAsia="Times New Roman" w:hAnsi="Times New Roman" w:cs="Times New Roman"/>
          <w:b/>
          <w:sz w:val="26"/>
          <w:szCs w:val="26"/>
          <w:lang w:eastAsia="ru-RU"/>
        </w:rPr>
      </w:pPr>
      <w:r w:rsidRPr="00DB227D">
        <w:rPr>
          <w:rFonts w:ascii="Times New Roman" w:eastAsia="Times New Roman" w:hAnsi="Times New Roman" w:cs="Times New Roman"/>
          <w:b/>
          <w:sz w:val="24"/>
          <w:szCs w:val="24"/>
          <w:lang w:eastAsia="ru-RU"/>
        </w:rPr>
        <w:t>Муниципальная программа Канашского района Чувашской Республики</w:t>
      </w:r>
      <w:r w:rsidR="00C96225">
        <w:rPr>
          <w:rFonts w:ascii="Times New Roman" w:eastAsia="Times New Roman" w:hAnsi="Times New Roman" w:cs="Times New Roman"/>
          <w:b/>
          <w:sz w:val="24"/>
          <w:szCs w:val="24"/>
          <w:lang w:eastAsia="ru-RU"/>
        </w:rPr>
        <w:t xml:space="preserve"> </w:t>
      </w:r>
      <w:r w:rsidRPr="00DB227D">
        <w:rPr>
          <w:rFonts w:ascii="Times New Roman" w:eastAsia="Times New Roman" w:hAnsi="Times New Roman" w:cs="Times New Roman"/>
          <w:b/>
          <w:sz w:val="24"/>
          <w:szCs w:val="24"/>
          <w:lang w:eastAsia="ru-RU"/>
        </w:rPr>
        <w:t xml:space="preserve">«Социальная поддержка граждан» </w:t>
      </w:r>
      <w:r w:rsidRPr="00DB227D">
        <w:rPr>
          <w:rFonts w:ascii="Times New Roman" w:eastAsia="Times New Roman" w:hAnsi="Times New Roman" w:cs="Times New Roman"/>
          <w:b/>
          <w:sz w:val="26"/>
          <w:szCs w:val="26"/>
          <w:lang w:eastAsia="ru-RU"/>
        </w:rPr>
        <w:t>за 2023 год</w:t>
      </w:r>
    </w:p>
    <w:p w:rsidR="00DB227D" w:rsidRPr="00DB227D" w:rsidRDefault="00DB227D" w:rsidP="00C9622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spacing w:val="-6"/>
          <w:sz w:val="24"/>
          <w:szCs w:val="24"/>
          <w:lang w:eastAsia="ru-RU"/>
        </w:rPr>
        <w:tab/>
        <w:t xml:space="preserve">Муниципальная программа  </w:t>
      </w:r>
      <w:r w:rsidRPr="00DB227D">
        <w:rPr>
          <w:rFonts w:ascii="Times New Roman" w:eastAsia="Times New Roman" w:hAnsi="Times New Roman" w:cs="Times New Roman"/>
          <w:b/>
          <w:sz w:val="24"/>
          <w:szCs w:val="24"/>
          <w:lang w:eastAsia="ru-RU"/>
        </w:rPr>
        <w:t xml:space="preserve">Канашского муниципального округа Чувашской Республики «Социальная поддержка граждан», </w:t>
      </w:r>
      <w:r w:rsidRPr="00DB227D">
        <w:rPr>
          <w:rFonts w:ascii="Times New Roman" w:eastAsia="Times New Roman" w:hAnsi="Times New Roman" w:cs="Times New Roman"/>
          <w:bCs/>
          <w:sz w:val="24"/>
          <w:szCs w:val="24"/>
          <w:lang w:eastAsia="ru-RU"/>
        </w:rPr>
        <w:t xml:space="preserve">утвержденная постановлением администрации Канашского муниципального округа Чувашской Республики </w:t>
      </w:r>
      <w:r w:rsidRPr="00DB227D">
        <w:rPr>
          <w:rFonts w:ascii="Times New Roman" w:eastAsia="Times New Roman" w:hAnsi="Times New Roman" w:cs="Times New Roman"/>
          <w:sz w:val="24"/>
          <w:szCs w:val="24"/>
          <w:lang w:eastAsia="ru-RU"/>
        </w:rPr>
        <w:t xml:space="preserve">от </w:t>
      </w:r>
      <w:r w:rsidRPr="00DB227D">
        <w:rPr>
          <w:rFonts w:ascii="Times New Roman" w:eastAsia="Times New Roman" w:hAnsi="Times New Roman" w:cs="Times New Roman"/>
          <w:noProof/>
          <w:color w:val="000000"/>
          <w:lang w:eastAsia="ru-RU"/>
        </w:rPr>
        <w:t>17.03.2023    № 244</w:t>
      </w:r>
      <w:r w:rsidRPr="00DB227D">
        <w:rPr>
          <w:rFonts w:ascii="Times New Roman" w:eastAsia="Times New Roman" w:hAnsi="Times New Roman" w:cs="Times New Roman"/>
          <w:bCs/>
          <w:sz w:val="24"/>
          <w:szCs w:val="24"/>
          <w:lang w:eastAsia="ru-RU"/>
        </w:rPr>
        <w:t>,</w:t>
      </w:r>
      <w:r w:rsidRPr="00DB227D">
        <w:rPr>
          <w:rFonts w:ascii="Times New Roman" w:eastAsia="Times New Roman" w:hAnsi="Times New Roman" w:cs="Times New Roman"/>
          <w:sz w:val="24"/>
          <w:szCs w:val="24"/>
          <w:lang w:eastAsia="ru-RU"/>
        </w:rPr>
        <w:t xml:space="preserve"> включает 2 подпрограммы: </w:t>
      </w:r>
      <w:r w:rsidRPr="00DB227D">
        <w:rPr>
          <w:rFonts w:ascii="Times New Roman" w:eastAsia="Times New Roman" w:hAnsi="Times New Roman" w:cs="Times New Roman"/>
          <w:color w:val="22272F"/>
          <w:sz w:val="24"/>
          <w:szCs w:val="24"/>
          <w:lang w:eastAsia="ru-RU"/>
        </w:rPr>
        <w:t>«Социальное обеспечение граждан», обеспечение реализации государственной программы Чувашской Республики «Социальная поддержка граждан».</w:t>
      </w:r>
    </w:p>
    <w:p w:rsidR="00DB227D" w:rsidRPr="00DB227D" w:rsidRDefault="00DB227D" w:rsidP="00C9622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B227D">
        <w:rPr>
          <w:rFonts w:ascii="Times New Roman" w:eastAsia="Times New Roman" w:hAnsi="Times New Roman" w:cs="Times New Roman"/>
          <w:color w:val="000000"/>
          <w:sz w:val="24"/>
          <w:szCs w:val="24"/>
          <w:lang w:eastAsia="ru-RU"/>
        </w:rPr>
        <w:t>Муниципальная программа направлена на достижение следующих целей:</w:t>
      </w:r>
    </w:p>
    <w:p w:rsidR="00DB227D" w:rsidRPr="00DB227D" w:rsidRDefault="00DB227D" w:rsidP="00C96225">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color w:val="22272F"/>
          <w:sz w:val="24"/>
          <w:szCs w:val="24"/>
          <w:lang w:eastAsia="ru-RU"/>
        </w:rPr>
        <w:t>создание условий для роста благосостояния граждан - получателей мер социальной поддержки;</w:t>
      </w:r>
    </w:p>
    <w:p w:rsidR="00DB227D" w:rsidRPr="00DB227D" w:rsidRDefault="00DB227D" w:rsidP="00C96225">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color w:val="22272F"/>
          <w:sz w:val="24"/>
          <w:szCs w:val="24"/>
          <w:lang w:eastAsia="ru-RU"/>
        </w:rPr>
        <w:t>повышение доступности социальных услуг для граждан;</w:t>
      </w:r>
    </w:p>
    <w:p w:rsidR="00C96225" w:rsidRDefault="00DB227D" w:rsidP="00C96225">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color w:val="22272F"/>
          <w:sz w:val="24"/>
          <w:szCs w:val="24"/>
          <w:lang w:eastAsia="ru-RU"/>
        </w:rPr>
        <w:t>своевременную и в полном объеме выплату пенсии за выслугу лет  муниципальным служащим Канашского муниципального округа;</w:t>
      </w:r>
    </w:p>
    <w:p w:rsidR="00DB227D" w:rsidRPr="00DB227D" w:rsidRDefault="00DB227D" w:rsidP="00C96225">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color w:val="22272F"/>
          <w:sz w:val="24"/>
          <w:szCs w:val="24"/>
          <w:lang w:eastAsia="ru-RU"/>
        </w:rPr>
        <w:t>создание благоприятных условий жизнедеятельности ветеранам, гражданам старшего поколения, инвалидам.</w:t>
      </w:r>
    </w:p>
    <w:p w:rsidR="00DB227D" w:rsidRPr="00DB227D" w:rsidRDefault="00DB227D" w:rsidP="00DB227D">
      <w:pPr>
        <w:widowControl w:val="0"/>
        <w:autoSpaceDE w:val="0"/>
        <w:autoSpaceDN w:val="0"/>
        <w:adjustRightInd w:val="0"/>
        <w:spacing w:after="0" w:line="240" w:lineRule="auto"/>
        <w:ind w:firstLine="684"/>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sz w:val="24"/>
          <w:szCs w:val="24"/>
          <w:lang w:eastAsia="ru-RU"/>
        </w:rPr>
        <w:t>Финансирование мероприятий муниципальной программы осуществлялось  за счёт средств республиканского бюджета Чувашской Республики и средств местного бюджета Канашского муниципального округа. Всего по данной муниципальной программе было выделено сре</w:t>
      </w:r>
      <w:proofErr w:type="gramStart"/>
      <w:r w:rsidRPr="00DB227D">
        <w:rPr>
          <w:rFonts w:ascii="Times New Roman" w:eastAsia="Times New Roman" w:hAnsi="Times New Roman" w:cs="Times New Roman"/>
          <w:sz w:val="24"/>
          <w:szCs w:val="24"/>
          <w:lang w:eastAsia="ru-RU"/>
        </w:rPr>
        <w:t>дств в с</w:t>
      </w:r>
      <w:proofErr w:type="gramEnd"/>
      <w:r w:rsidRPr="00DB227D">
        <w:rPr>
          <w:rFonts w:ascii="Times New Roman" w:eastAsia="Times New Roman" w:hAnsi="Times New Roman" w:cs="Times New Roman"/>
          <w:sz w:val="24"/>
          <w:szCs w:val="24"/>
          <w:lang w:eastAsia="ru-RU"/>
        </w:rPr>
        <w:t xml:space="preserve">умме </w:t>
      </w:r>
      <w:r w:rsidRPr="00DB227D">
        <w:rPr>
          <w:rFonts w:ascii="PT Serif" w:eastAsia="Times New Roman" w:hAnsi="PT Serif" w:cs="Times New Roman"/>
          <w:color w:val="22272F"/>
          <w:sz w:val="21"/>
          <w:szCs w:val="21"/>
          <w:shd w:val="clear" w:color="auto" w:fill="FFFFFF"/>
          <w:lang w:eastAsia="ru-RU"/>
        </w:rPr>
        <w:t>9 325 289</w:t>
      </w:r>
      <w:r w:rsidRPr="00DB227D">
        <w:rPr>
          <w:rFonts w:ascii="Times New Roman" w:eastAsia="Times New Roman" w:hAnsi="Times New Roman" w:cs="Times New Roman"/>
          <w:sz w:val="24"/>
          <w:szCs w:val="24"/>
          <w:lang w:eastAsia="ru-RU"/>
        </w:rPr>
        <w:t xml:space="preserve"> рублей.</w:t>
      </w:r>
    </w:p>
    <w:p w:rsidR="00DB227D" w:rsidRPr="00DB227D" w:rsidRDefault="00DB227D" w:rsidP="00DB227D">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B227D">
        <w:rPr>
          <w:rFonts w:ascii="Times New Roman" w:eastAsia="Times New Roman" w:hAnsi="Times New Roman" w:cs="Times New Roman"/>
          <w:color w:val="000000"/>
          <w:sz w:val="24"/>
          <w:szCs w:val="24"/>
          <w:lang w:eastAsia="ru-RU"/>
        </w:rPr>
        <w:tab/>
        <w:t xml:space="preserve">Достижение основных намеченных целей программы в 2023 осуществлялось в рамках 2 подпрограмм  </w:t>
      </w:r>
      <w:r w:rsidRPr="00DB227D">
        <w:rPr>
          <w:rFonts w:ascii="Times New Roman" w:eastAsia="Times New Roman" w:hAnsi="Times New Roman" w:cs="Times New Roman"/>
          <w:b/>
          <w:color w:val="000000"/>
          <w:sz w:val="26"/>
          <w:szCs w:val="26"/>
          <w:lang w:eastAsia="ru-RU"/>
        </w:rPr>
        <w:t>«</w:t>
      </w:r>
      <w:r w:rsidRPr="00DB227D">
        <w:rPr>
          <w:rFonts w:ascii="Times New Roman" w:eastAsia="Times New Roman" w:hAnsi="Times New Roman" w:cs="Times New Roman"/>
          <w:color w:val="000000"/>
          <w:sz w:val="24"/>
          <w:szCs w:val="24"/>
          <w:lang w:eastAsia="ru-RU"/>
        </w:rPr>
        <w:t>Социальная защита граждан».</w:t>
      </w:r>
    </w:p>
    <w:p w:rsidR="00DB227D" w:rsidRPr="00DB227D" w:rsidRDefault="00DB227D" w:rsidP="00DB227D">
      <w:pPr>
        <w:shd w:val="clear" w:color="auto" w:fill="FFFFFF"/>
        <w:spacing w:after="0" w:line="235" w:lineRule="auto"/>
        <w:jc w:val="both"/>
        <w:rPr>
          <w:rFonts w:ascii="Times New Roman" w:eastAsia="Times New Roman" w:hAnsi="Times New Roman" w:cs="Times New Roman"/>
          <w:sz w:val="24"/>
          <w:szCs w:val="24"/>
          <w:lang w:eastAsia="ru-RU"/>
        </w:rPr>
      </w:pPr>
      <w:r w:rsidRPr="00DB227D">
        <w:rPr>
          <w:rFonts w:ascii="Times New Roman" w:eastAsia="Times New Roman" w:hAnsi="Times New Roman" w:cs="Times New Roman"/>
          <w:color w:val="000000"/>
          <w:sz w:val="24"/>
          <w:szCs w:val="24"/>
          <w:lang w:eastAsia="ru-RU"/>
        </w:rPr>
        <w:lastRenderedPageBreak/>
        <w:tab/>
        <w:t xml:space="preserve"> По подпрограмме </w:t>
      </w:r>
      <w:r w:rsidRPr="00DB227D">
        <w:rPr>
          <w:rFonts w:ascii="Times New Roman" w:eastAsia="Times New Roman" w:hAnsi="Times New Roman" w:cs="Times New Roman"/>
          <w:b/>
          <w:color w:val="000000"/>
          <w:sz w:val="26"/>
          <w:szCs w:val="26"/>
          <w:lang w:eastAsia="ru-RU"/>
        </w:rPr>
        <w:t>«</w:t>
      </w:r>
      <w:r w:rsidRPr="00DB227D">
        <w:rPr>
          <w:rFonts w:ascii="Times New Roman" w:eastAsia="Times New Roman" w:hAnsi="Times New Roman" w:cs="Times New Roman"/>
          <w:color w:val="000000"/>
          <w:sz w:val="24"/>
          <w:szCs w:val="24"/>
          <w:lang w:eastAsia="ru-RU"/>
        </w:rPr>
        <w:t xml:space="preserve">Социальная защита граждан» расходы производились по </w:t>
      </w:r>
      <w:r w:rsidRPr="00DB227D">
        <w:rPr>
          <w:rFonts w:ascii="Times New Roman" w:eastAsia="Times New Roman" w:hAnsi="Times New Roman" w:cs="Times New Roman"/>
          <w:b/>
          <w:color w:val="000000"/>
          <w:sz w:val="24"/>
          <w:szCs w:val="24"/>
          <w:lang w:eastAsia="ru-RU"/>
        </w:rPr>
        <w:t>мероприятию «</w:t>
      </w:r>
      <w:r w:rsidRPr="00DB227D">
        <w:rPr>
          <w:rFonts w:ascii="Times New Roman" w:eastAsia="Times New Roman" w:hAnsi="Times New Roman" w:cs="Times New Roman"/>
          <w:b/>
          <w:color w:val="22272F"/>
          <w:sz w:val="24"/>
          <w:szCs w:val="24"/>
          <w:shd w:val="clear" w:color="auto" w:fill="FFFFFF"/>
          <w:lang w:eastAsia="ru-RU"/>
        </w:rPr>
        <w:t>Реализация законодательства в области предоставления мер социальной поддержки отдельным категориям граждан»</w:t>
      </w:r>
      <w:r w:rsidRPr="00DB227D">
        <w:rPr>
          <w:rFonts w:ascii="Times New Roman" w:eastAsia="Times New Roman" w:hAnsi="Times New Roman" w:cs="Times New Roman"/>
          <w:b/>
          <w:sz w:val="24"/>
          <w:szCs w:val="24"/>
          <w:lang w:eastAsia="ru-RU"/>
        </w:rPr>
        <w:t>.</w:t>
      </w:r>
    </w:p>
    <w:p w:rsidR="00DB227D" w:rsidRPr="00DB227D" w:rsidRDefault="00DB227D" w:rsidP="00DB227D">
      <w:pPr>
        <w:autoSpaceDE w:val="0"/>
        <w:autoSpaceDN w:val="0"/>
        <w:adjustRightInd w:val="0"/>
        <w:spacing w:after="0" w:line="240" w:lineRule="auto"/>
        <w:ind w:firstLine="709"/>
        <w:jc w:val="both"/>
        <w:rPr>
          <w:rFonts w:ascii="Times New Roman" w:eastAsia="Calibri" w:hAnsi="Times New Roman" w:cs="Times New Roman"/>
          <w:kern w:val="2"/>
          <w:sz w:val="24"/>
          <w:szCs w:val="28"/>
        </w:rPr>
      </w:pPr>
      <w:r w:rsidRPr="00DB227D">
        <w:rPr>
          <w:rFonts w:ascii="Times New Roman" w:eastAsia="Calibri" w:hAnsi="Times New Roman" w:cs="Times New Roman"/>
          <w:kern w:val="2"/>
          <w:sz w:val="24"/>
          <w:szCs w:val="28"/>
        </w:rPr>
        <w:t xml:space="preserve">В 2023 году получателями мероприятия по предоставлению мер социальной поддержки по оплате жилищно-коммунальных услуг отдельным категориям граждан, проживающих и работающих в сельской местности,  в частности работникам образования и культуры. На это мероприятие на 2023 года </w:t>
      </w:r>
      <w:proofErr w:type="gramStart"/>
      <w:r w:rsidRPr="00DB227D">
        <w:rPr>
          <w:rFonts w:ascii="Times New Roman" w:eastAsia="Calibri" w:hAnsi="Times New Roman" w:cs="Times New Roman"/>
          <w:kern w:val="2"/>
          <w:sz w:val="24"/>
          <w:szCs w:val="28"/>
        </w:rPr>
        <w:t>заложено 8 967 589,0 рублей исполнено</w:t>
      </w:r>
      <w:proofErr w:type="gramEnd"/>
      <w:r w:rsidRPr="00DB227D">
        <w:rPr>
          <w:rFonts w:ascii="Times New Roman" w:eastAsia="Calibri" w:hAnsi="Times New Roman" w:cs="Times New Roman"/>
          <w:kern w:val="2"/>
          <w:sz w:val="24"/>
          <w:szCs w:val="28"/>
        </w:rPr>
        <w:t xml:space="preserve"> 8 676 420,12 рублей, то есть 97,0 %.</w:t>
      </w:r>
    </w:p>
    <w:p w:rsidR="00DB227D" w:rsidRPr="00DB227D" w:rsidRDefault="00DB227D" w:rsidP="00DB227D">
      <w:pPr>
        <w:autoSpaceDE w:val="0"/>
        <w:autoSpaceDN w:val="0"/>
        <w:adjustRightInd w:val="0"/>
        <w:spacing w:after="0" w:line="240" w:lineRule="auto"/>
        <w:ind w:firstLine="709"/>
        <w:jc w:val="both"/>
        <w:rPr>
          <w:rFonts w:ascii="Times New Roman" w:eastAsia="Calibri" w:hAnsi="Times New Roman" w:cs="Times New Roman"/>
          <w:kern w:val="2"/>
          <w:sz w:val="24"/>
          <w:szCs w:val="28"/>
        </w:rPr>
      </w:pPr>
      <w:r w:rsidRPr="00DB227D">
        <w:rPr>
          <w:rFonts w:ascii="Times New Roman" w:eastAsia="Calibri" w:hAnsi="Times New Roman" w:cs="Times New Roman"/>
          <w:kern w:val="2"/>
          <w:sz w:val="24"/>
          <w:szCs w:val="28"/>
        </w:rPr>
        <w:t>На мероприятие «</w:t>
      </w:r>
      <w:proofErr w:type="spellStart"/>
      <w:r w:rsidRPr="00DB227D">
        <w:rPr>
          <w:rFonts w:ascii="Times New Roman" w:eastAsia="Calibri" w:hAnsi="Times New Roman" w:cs="Times New Roman"/>
          <w:kern w:val="2"/>
          <w:sz w:val="24"/>
          <w:szCs w:val="28"/>
        </w:rPr>
        <w:t>Общепрограммные</w:t>
      </w:r>
      <w:proofErr w:type="spellEnd"/>
      <w:r w:rsidRPr="00DB227D">
        <w:rPr>
          <w:rFonts w:ascii="Times New Roman" w:eastAsia="Calibri" w:hAnsi="Times New Roman" w:cs="Times New Roman"/>
          <w:kern w:val="2"/>
          <w:sz w:val="24"/>
          <w:szCs w:val="28"/>
        </w:rPr>
        <w:t xml:space="preserve"> расходы» в 2023 году заложено всего 357 700 рублей, исполнено 357 000 рублей, то есть 100 % от плана.</w:t>
      </w:r>
    </w:p>
    <w:p w:rsidR="00DB227D" w:rsidRPr="00DB227D" w:rsidRDefault="00DB227D" w:rsidP="00DB227D">
      <w:pPr>
        <w:spacing w:after="0" w:line="240" w:lineRule="auto"/>
        <w:jc w:val="both"/>
        <w:rPr>
          <w:rFonts w:ascii="Times New Roman" w:eastAsia="Times New Roman" w:hAnsi="Times New Roman" w:cs="Times New Roman"/>
          <w:b/>
          <w:sz w:val="24"/>
          <w:szCs w:val="24"/>
          <w:lang w:eastAsia="ru-RU"/>
        </w:rPr>
      </w:pPr>
      <w:r w:rsidRPr="00DB227D">
        <w:rPr>
          <w:rFonts w:ascii="Times New Roman" w:eastAsia="Times New Roman" w:hAnsi="Times New Roman" w:cs="Times New Roman"/>
          <w:sz w:val="24"/>
          <w:szCs w:val="28"/>
          <w:lang w:eastAsia="ru-RU"/>
        </w:rPr>
        <w:t xml:space="preserve">     </w:t>
      </w:r>
      <w:r w:rsidRPr="00DB227D">
        <w:rPr>
          <w:rFonts w:ascii="Times New Roman" w:eastAsia="Times New Roman" w:hAnsi="Times New Roman" w:cs="Times New Roman"/>
          <w:sz w:val="24"/>
          <w:szCs w:val="28"/>
          <w:lang w:eastAsia="ru-RU"/>
        </w:rPr>
        <w:tab/>
        <w:t xml:space="preserve"> </w:t>
      </w:r>
      <w:r w:rsidRPr="00DB227D">
        <w:rPr>
          <w:rFonts w:ascii="Times New Roman" w:eastAsia="Times New Roman" w:hAnsi="Times New Roman" w:cs="Times New Roman"/>
          <w:b/>
          <w:sz w:val="24"/>
          <w:szCs w:val="24"/>
          <w:lang w:eastAsia="ru-RU"/>
        </w:rPr>
        <w:t>Информация о внесенных ответственным исполнителем в муниципальную программу изменениях.</w:t>
      </w:r>
    </w:p>
    <w:p w:rsidR="00DB227D" w:rsidRPr="00DB227D" w:rsidRDefault="00DB227D" w:rsidP="00DB227D">
      <w:pPr>
        <w:spacing w:after="0" w:line="240" w:lineRule="auto"/>
        <w:jc w:val="both"/>
        <w:rPr>
          <w:rFonts w:ascii="Times New Roman" w:eastAsia="Times New Roman" w:hAnsi="Times New Roman" w:cs="Times New Roman"/>
          <w:color w:val="22272F"/>
          <w:sz w:val="24"/>
          <w:szCs w:val="24"/>
          <w:shd w:val="clear" w:color="auto" w:fill="FFFFFF"/>
          <w:lang w:eastAsia="ru-RU"/>
        </w:rPr>
      </w:pPr>
      <w:r w:rsidRPr="00DB227D">
        <w:rPr>
          <w:rFonts w:ascii="Times New Roman" w:eastAsia="Times New Roman" w:hAnsi="Times New Roman" w:cs="Times New Roman"/>
          <w:sz w:val="24"/>
          <w:szCs w:val="24"/>
          <w:lang w:eastAsia="ru-RU"/>
        </w:rPr>
        <w:tab/>
        <w:t>Изменения в м</w:t>
      </w:r>
      <w:r w:rsidRPr="00DB227D">
        <w:rPr>
          <w:rFonts w:ascii="Times New Roman" w:eastAsia="Times New Roman" w:hAnsi="Times New Roman" w:cs="Times New Roman"/>
          <w:spacing w:val="-6"/>
          <w:sz w:val="24"/>
          <w:szCs w:val="24"/>
          <w:lang w:eastAsia="ru-RU"/>
        </w:rPr>
        <w:t xml:space="preserve">униципальную программу  </w:t>
      </w:r>
      <w:r w:rsidRPr="00DB227D">
        <w:rPr>
          <w:rFonts w:ascii="Times New Roman" w:eastAsia="Times New Roman" w:hAnsi="Times New Roman" w:cs="Times New Roman"/>
          <w:b/>
          <w:sz w:val="24"/>
          <w:szCs w:val="24"/>
          <w:lang w:eastAsia="ru-RU"/>
        </w:rPr>
        <w:t xml:space="preserve">Канашского муниципального округа Чувашской Республики «Социальная поддержка граждан» </w:t>
      </w:r>
      <w:r w:rsidRPr="00DB227D">
        <w:rPr>
          <w:rFonts w:ascii="Times New Roman" w:eastAsia="Times New Roman" w:hAnsi="Times New Roman" w:cs="Times New Roman"/>
          <w:sz w:val="24"/>
          <w:szCs w:val="24"/>
          <w:lang w:eastAsia="ru-RU"/>
        </w:rPr>
        <w:t>не вносились.</w:t>
      </w:r>
    </w:p>
    <w:p w:rsidR="00DB227D" w:rsidRPr="00DB227D" w:rsidRDefault="00DB227D" w:rsidP="00DB227D">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val="x-none" w:eastAsia="x-none"/>
        </w:rPr>
      </w:pPr>
      <w:r w:rsidRPr="00DB227D">
        <w:rPr>
          <w:rFonts w:ascii="Times New Roman" w:eastAsia="Times New Roman" w:hAnsi="Times New Roman" w:cs="Times New Roman"/>
          <w:b/>
          <w:sz w:val="24"/>
          <w:szCs w:val="24"/>
          <w:lang w:val="x-none" w:eastAsia="x-none"/>
        </w:rPr>
        <w:t>Предложения по дальнейшей реализации муниципальной программы</w:t>
      </w:r>
    </w:p>
    <w:p w:rsidR="003679CA" w:rsidRDefault="00DB227D"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r w:rsidRPr="00DB227D">
        <w:rPr>
          <w:rFonts w:ascii="Times New Roman" w:eastAsia="Times New Roman" w:hAnsi="Times New Roman" w:cs="Times New Roman"/>
          <w:sz w:val="24"/>
          <w:szCs w:val="24"/>
          <w:lang w:val="x-none" w:eastAsia="x-none"/>
        </w:rPr>
        <w:t xml:space="preserve">Принимая во внимание, что основные мероприятия муниципальной </w:t>
      </w:r>
      <w:hyperlink r:id="rId6" w:history="1">
        <w:r w:rsidRPr="00DB227D">
          <w:rPr>
            <w:rFonts w:ascii="Times New Roman" w:eastAsia="Times New Roman" w:hAnsi="Times New Roman" w:cs="Times New Roman"/>
            <w:sz w:val="24"/>
            <w:szCs w:val="24"/>
            <w:lang w:val="x-none" w:eastAsia="x-none"/>
          </w:rPr>
          <w:t>программы</w:t>
        </w:r>
      </w:hyperlink>
      <w:r w:rsidRPr="00DB227D">
        <w:rPr>
          <w:rFonts w:ascii="Times New Roman" w:eastAsia="Times New Roman" w:hAnsi="Times New Roman" w:cs="Times New Roman"/>
          <w:sz w:val="24"/>
          <w:szCs w:val="24"/>
          <w:lang w:val="x-none" w:eastAsia="x-none"/>
        </w:rPr>
        <w:t xml:space="preserve"> в 202</w:t>
      </w:r>
      <w:r w:rsidRPr="00DB227D">
        <w:rPr>
          <w:rFonts w:ascii="Times New Roman" w:eastAsia="Times New Roman" w:hAnsi="Times New Roman" w:cs="Times New Roman"/>
          <w:sz w:val="24"/>
          <w:szCs w:val="24"/>
          <w:lang w:eastAsia="x-none"/>
        </w:rPr>
        <w:t>3</w:t>
      </w:r>
      <w:r w:rsidRPr="00DB227D">
        <w:rPr>
          <w:rFonts w:ascii="Times New Roman" w:eastAsia="Times New Roman" w:hAnsi="Times New Roman" w:cs="Times New Roman"/>
          <w:sz w:val="24"/>
          <w:szCs w:val="24"/>
          <w:lang w:val="x-none" w:eastAsia="x-none"/>
        </w:rPr>
        <w:t xml:space="preserve">  году  выполнены, значения целевых индикаторов (показателей) достигнуты,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w:t>
      </w:r>
      <w:r w:rsidRPr="00DB227D">
        <w:rPr>
          <w:rFonts w:ascii="Times New Roman" w:eastAsia="Times New Roman" w:hAnsi="Times New Roman" w:cs="Times New Roman"/>
          <w:sz w:val="24"/>
          <w:szCs w:val="24"/>
          <w:lang w:eastAsia="x-none"/>
        </w:rPr>
        <w:t>4</w:t>
      </w:r>
      <w:r w:rsidRPr="00DB227D">
        <w:rPr>
          <w:rFonts w:ascii="Times New Roman" w:eastAsia="Times New Roman" w:hAnsi="Times New Roman" w:cs="Times New Roman"/>
          <w:sz w:val="24"/>
          <w:szCs w:val="24"/>
          <w:lang w:val="x-none" w:eastAsia="x-none"/>
        </w:rPr>
        <w:t xml:space="preserve"> году.</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3679CA">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одовой доклад о ходе реализации </w:t>
      </w:r>
      <w:r w:rsidRPr="003679CA">
        <w:rPr>
          <w:rFonts w:ascii="Times New Roman" w:eastAsia="Times New Roman" w:hAnsi="Times New Roman" w:cs="Times New Roman"/>
          <w:b/>
          <w:sz w:val="24"/>
          <w:szCs w:val="24"/>
          <w:lang w:eastAsia="ru-RU"/>
        </w:rPr>
        <w:t>муниципальной программы Канашского</w:t>
      </w:r>
      <w:r>
        <w:rPr>
          <w:rFonts w:ascii="Times New Roman" w:eastAsia="Times New Roman" w:hAnsi="Times New Roman" w:cs="Times New Roman"/>
          <w:b/>
          <w:sz w:val="24"/>
          <w:szCs w:val="24"/>
          <w:lang w:eastAsia="ru-RU"/>
        </w:rPr>
        <w:t xml:space="preserve"> м</w:t>
      </w:r>
      <w:r w:rsidRPr="003679CA">
        <w:rPr>
          <w:rFonts w:ascii="Times New Roman" w:eastAsia="Times New Roman" w:hAnsi="Times New Roman" w:cs="Times New Roman"/>
          <w:b/>
          <w:sz w:val="24"/>
          <w:szCs w:val="24"/>
          <w:lang w:eastAsia="ru-RU"/>
        </w:rPr>
        <w:t xml:space="preserve">униципального округа Чувашской Республики </w:t>
      </w:r>
      <w:r>
        <w:rPr>
          <w:rFonts w:ascii="Times New Roman" w:eastAsia="Times New Roman" w:hAnsi="Times New Roman" w:cs="Times New Roman"/>
          <w:b/>
          <w:sz w:val="24"/>
          <w:szCs w:val="24"/>
          <w:lang w:eastAsia="ru-RU"/>
        </w:rPr>
        <w:t xml:space="preserve"> </w:t>
      </w:r>
      <w:r w:rsidRPr="003679CA">
        <w:rPr>
          <w:rFonts w:ascii="Times New Roman" w:eastAsia="Times New Roman" w:hAnsi="Times New Roman" w:cs="Times New Roman"/>
          <w:b/>
          <w:sz w:val="24"/>
          <w:szCs w:val="24"/>
          <w:lang w:eastAsia="ru-RU"/>
        </w:rPr>
        <w:t>«Развитие культуры и туризма»</w:t>
      </w:r>
    </w:p>
    <w:p w:rsidR="00531281" w:rsidRDefault="00531281"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 xml:space="preserve">  </w:t>
      </w:r>
      <w:r w:rsidRPr="003679CA">
        <w:rPr>
          <w:rFonts w:ascii="Times New Roman" w:eastAsia="Times New Roman" w:hAnsi="Times New Roman" w:cs="Times New Roman"/>
          <w:sz w:val="24"/>
          <w:szCs w:val="24"/>
          <w:lang w:eastAsia="ru-RU"/>
        </w:rPr>
        <w:tab/>
        <w:t xml:space="preserve">Муниципальная программа Канашского муниципального округа «Развитие культуры »  включает в себя следующую подпрограмму: </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 «Развитие культуры»</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Запланированный программой объем финансирования на 2023 год –  87 020,8 тыс</w:t>
      </w:r>
      <w:r w:rsidRPr="003679CA">
        <w:rPr>
          <w:rFonts w:ascii="Times New Roman" w:eastAsia="Times New Roman" w:hAnsi="Times New Roman" w:cs="Times New Roman"/>
          <w:b/>
          <w:sz w:val="24"/>
          <w:szCs w:val="24"/>
          <w:lang w:eastAsia="ru-RU"/>
        </w:rPr>
        <w:t xml:space="preserve">. </w:t>
      </w:r>
      <w:r w:rsidRPr="003679CA">
        <w:rPr>
          <w:rFonts w:ascii="Times New Roman" w:eastAsia="Times New Roman" w:hAnsi="Times New Roman" w:cs="Times New Roman"/>
          <w:sz w:val="24"/>
          <w:szCs w:val="24"/>
          <w:lang w:eastAsia="ru-RU"/>
        </w:rPr>
        <w:t>руб. За  2023 год на реализацию программы фактически израсходовано 91 471,8 тыс. руб. Уровень использования финансовых средств -  100 %.</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 xml:space="preserve"> </w:t>
      </w:r>
      <w:r w:rsidRPr="003679CA">
        <w:rPr>
          <w:rFonts w:ascii="Times New Roman" w:eastAsia="Times New Roman" w:hAnsi="Times New Roman" w:cs="Times New Roman"/>
          <w:sz w:val="24"/>
          <w:szCs w:val="24"/>
          <w:lang w:eastAsia="ru-RU"/>
        </w:rPr>
        <w:tab/>
        <w:t>Основные мероприятия муниципальной программы реализованы, индикаторы преимущественно достигнуты.</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Calibri" w:hAnsi="Times New Roman" w:cs="Times New Roman"/>
          <w:bCs/>
          <w:iCs/>
          <w:sz w:val="24"/>
          <w:szCs w:val="24"/>
        </w:rPr>
      </w:pPr>
      <w:r w:rsidRPr="003679CA">
        <w:rPr>
          <w:rFonts w:ascii="Times New Roman" w:eastAsia="Calibri" w:hAnsi="Times New Roman" w:cs="Times New Roman"/>
          <w:bCs/>
          <w:iCs/>
          <w:sz w:val="24"/>
          <w:szCs w:val="24"/>
        </w:rPr>
        <w:t>В течение года обеспечена деятельность  всех организаций, подведомственных  отделу социального развития администрации Канашского муниципального округа.</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Calibri" w:hAnsi="Times New Roman" w:cs="Times New Roman"/>
          <w:bCs/>
          <w:iCs/>
          <w:sz w:val="24"/>
          <w:szCs w:val="24"/>
        </w:rPr>
      </w:pPr>
      <w:r w:rsidRPr="003679CA">
        <w:rPr>
          <w:rFonts w:ascii="Times New Roman" w:eastAsia="Calibri" w:hAnsi="Times New Roman" w:cs="Times New Roman"/>
          <w:bCs/>
          <w:iCs/>
          <w:sz w:val="24"/>
          <w:szCs w:val="24"/>
        </w:rPr>
        <w:t>В отрасли культуры Канашского муниципального округа  трудятся 128 сотрудника, из них 79 – работники клубно - досуговой деятельности, 49 – работники библиотек.</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Средняя заработная плата работников учреждений культуры Канашского муниципального округа составила 34 969,8  или  87,3 %</w:t>
      </w:r>
      <w:r w:rsidRPr="003679CA">
        <w:rPr>
          <w:rFonts w:ascii="Times New Roman" w:eastAsia="Times New Roman" w:hAnsi="Times New Roman" w:cs="Times New Roman"/>
          <w:b/>
          <w:sz w:val="24"/>
          <w:szCs w:val="24"/>
          <w:lang w:eastAsia="ru-RU"/>
        </w:rPr>
        <w:t xml:space="preserve"> </w:t>
      </w:r>
      <w:r w:rsidRPr="003679CA">
        <w:rPr>
          <w:rFonts w:ascii="Times New Roman" w:eastAsia="Times New Roman" w:hAnsi="Times New Roman" w:cs="Times New Roman"/>
          <w:sz w:val="24"/>
          <w:szCs w:val="24"/>
          <w:lang w:eastAsia="ru-RU"/>
        </w:rPr>
        <w:t>по отношению к средней заработной плате по Чувашской Республике.</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Calibri" w:hAnsi="Times New Roman" w:cs="Times New Roman"/>
          <w:b/>
          <w:bCs/>
          <w:iCs/>
          <w:sz w:val="24"/>
          <w:szCs w:val="24"/>
        </w:rPr>
      </w:pPr>
      <w:r w:rsidRPr="003679CA">
        <w:rPr>
          <w:rFonts w:ascii="Times New Roman" w:eastAsia="Calibri" w:hAnsi="Times New Roman" w:cs="Times New Roman"/>
          <w:bCs/>
          <w:iCs/>
          <w:sz w:val="24"/>
          <w:szCs w:val="24"/>
        </w:rPr>
        <w:t xml:space="preserve">В </w:t>
      </w:r>
      <w:proofErr w:type="gramStart"/>
      <w:r w:rsidRPr="003679CA">
        <w:rPr>
          <w:rFonts w:ascii="Times New Roman" w:eastAsia="Calibri" w:hAnsi="Times New Roman" w:cs="Times New Roman"/>
          <w:bCs/>
          <w:iCs/>
          <w:sz w:val="24"/>
          <w:szCs w:val="24"/>
        </w:rPr>
        <w:t>рамках</w:t>
      </w:r>
      <w:proofErr w:type="gramEnd"/>
      <w:r w:rsidRPr="003679CA">
        <w:rPr>
          <w:rFonts w:ascii="Times New Roman" w:eastAsia="Calibri" w:hAnsi="Times New Roman" w:cs="Times New Roman"/>
          <w:bCs/>
          <w:iCs/>
          <w:sz w:val="24"/>
          <w:szCs w:val="24"/>
        </w:rPr>
        <w:t xml:space="preserve">  реализации Указа Президента РФ от 7 мая 2012 года №597 «О мерах по реализации государственной социальной политики», на повышение заработной платы работников культуры выделено из республиканского бюджета  выделено 6 003,6</w:t>
      </w:r>
      <w:r w:rsidRPr="003679CA">
        <w:rPr>
          <w:rFonts w:ascii="Times New Roman" w:eastAsia="Calibri" w:hAnsi="Times New Roman" w:cs="Times New Roman"/>
          <w:bCs/>
          <w:iCs/>
          <w:sz w:val="32"/>
          <w:szCs w:val="32"/>
        </w:rPr>
        <w:t xml:space="preserve"> </w:t>
      </w:r>
      <w:r w:rsidRPr="003679CA">
        <w:rPr>
          <w:rFonts w:ascii="Times New Roman" w:eastAsia="Calibri" w:hAnsi="Times New Roman" w:cs="Times New Roman"/>
          <w:bCs/>
          <w:iCs/>
          <w:sz w:val="24"/>
          <w:szCs w:val="24"/>
        </w:rPr>
        <w:t>тыс. рублей</w:t>
      </w:r>
      <w:r w:rsidRPr="003679CA">
        <w:rPr>
          <w:rFonts w:ascii="Times New Roman" w:eastAsia="Calibri" w:hAnsi="Times New Roman" w:cs="Times New Roman"/>
          <w:b/>
          <w:bCs/>
          <w:iCs/>
          <w:sz w:val="24"/>
          <w:szCs w:val="24"/>
        </w:rPr>
        <w:t>.</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Calibri" w:hAnsi="Times New Roman" w:cs="Times New Roman"/>
          <w:bCs/>
          <w:iCs/>
          <w:sz w:val="24"/>
          <w:szCs w:val="24"/>
        </w:rPr>
      </w:pPr>
      <w:r w:rsidRPr="003679CA">
        <w:rPr>
          <w:rFonts w:ascii="Times New Roman" w:eastAsia="Calibri" w:hAnsi="Times New Roman" w:cs="Times New Roman"/>
          <w:bCs/>
          <w:iCs/>
          <w:sz w:val="24"/>
          <w:szCs w:val="24"/>
        </w:rPr>
        <w:t xml:space="preserve">В </w:t>
      </w:r>
      <w:proofErr w:type="gramStart"/>
      <w:r w:rsidRPr="003679CA">
        <w:rPr>
          <w:rFonts w:ascii="Times New Roman" w:eastAsia="Calibri" w:hAnsi="Times New Roman" w:cs="Times New Roman"/>
          <w:bCs/>
          <w:iCs/>
          <w:sz w:val="24"/>
          <w:szCs w:val="24"/>
        </w:rPr>
        <w:t>рамках</w:t>
      </w:r>
      <w:proofErr w:type="gramEnd"/>
      <w:r w:rsidRPr="003679CA">
        <w:rPr>
          <w:rFonts w:ascii="Times New Roman" w:eastAsia="Calibri" w:hAnsi="Times New Roman" w:cs="Times New Roman"/>
          <w:bCs/>
          <w:iCs/>
          <w:sz w:val="24"/>
          <w:szCs w:val="24"/>
        </w:rPr>
        <w:t xml:space="preserve"> основного мероприятия </w:t>
      </w:r>
      <w:r w:rsidRPr="003679CA">
        <w:rPr>
          <w:rFonts w:ascii="Times New Roman" w:eastAsia="Calibri" w:hAnsi="Times New Roman" w:cs="Times New Roman"/>
          <w:b/>
          <w:bCs/>
          <w:iCs/>
          <w:sz w:val="24"/>
          <w:szCs w:val="24"/>
        </w:rPr>
        <w:t xml:space="preserve"> </w:t>
      </w:r>
      <w:r w:rsidRPr="003679CA">
        <w:rPr>
          <w:rFonts w:ascii="Times New Roman" w:eastAsia="Calibri" w:hAnsi="Times New Roman" w:cs="Times New Roman"/>
          <w:bCs/>
          <w:iCs/>
          <w:sz w:val="24"/>
          <w:szCs w:val="24"/>
        </w:rPr>
        <w:t>«Развитие муниципальных учреждений культуры»:</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r w:rsidRPr="003679CA">
        <w:rPr>
          <w:rFonts w:ascii="Times New Roman" w:eastAsia="Times New Roman" w:hAnsi="Times New Roman" w:cs="Times New Roman"/>
          <w:sz w:val="24"/>
          <w:szCs w:val="24"/>
          <w:lang w:eastAsia="ru-RU"/>
        </w:rPr>
        <w:t xml:space="preserve">Модернизированы </w:t>
      </w:r>
      <w:proofErr w:type="spellStart"/>
      <w:r w:rsidRPr="003679CA">
        <w:rPr>
          <w:rFonts w:ascii="Times New Roman" w:eastAsia="Times New Roman" w:hAnsi="Times New Roman" w:cs="Times New Roman"/>
          <w:sz w:val="24"/>
          <w:szCs w:val="24"/>
          <w:lang w:eastAsia="ru-RU"/>
        </w:rPr>
        <w:t>Ямашевский</w:t>
      </w:r>
      <w:proofErr w:type="spellEnd"/>
      <w:r w:rsidRPr="003679CA">
        <w:rPr>
          <w:rFonts w:ascii="Times New Roman" w:eastAsia="Times New Roman" w:hAnsi="Times New Roman" w:cs="Times New Roman"/>
          <w:sz w:val="24"/>
          <w:szCs w:val="24"/>
          <w:lang w:eastAsia="ru-RU"/>
        </w:rPr>
        <w:t xml:space="preserve"> и </w:t>
      </w:r>
      <w:proofErr w:type="spellStart"/>
      <w:r w:rsidRPr="003679CA">
        <w:rPr>
          <w:rFonts w:ascii="Times New Roman" w:eastAsia="Times New Roman" w:hAnsi="Times New Roman" w:cs="Times New Roman"/>
          <w:sz w:val="24"/>
          <w:szCs w:val="24"/>
          <w:lang w:eastAsia="ru-RU"/>
        </w:rPr>
        <w:t>Верхнедевлизеровский</w:t>
      </w:r>
      <w:proofErr w:type="spellEnd"/>
      <w:r w:rsidRPr="003679CA">
        <w:rPr>
          <w:rFonts w:ascii="Times New Roman" w:eastAsia="Times New Roman" w:hAnsi="Times New Roman" w:cs="Times New Roman"/>
          <w:sz w:val="24"/>
          <w:szCs w:val="24"/>
          <w:lang w:eastAsia="ru-RU"/>
        </w:rPr>
        <w:t xml:space="preserve">  сельские Дома культуры на общую сумму  560,9 </w:t>
      </w:r>
      <w:r w:rsidRPr="003679CA">
        <w:rPr>
          <w:rFonts w:ascii="Times New Roman" w:eastAsia="Times New Roman" w:hAnsi="Times New Roman" w:cs="Times New Roman"/>
          <w:i/>
          <w:iCs/>
          <w:sz w:val="24"/>
          <w:szCs w:val="24"/>
          <w:lang w:eastAsia="ru-RU"/>
        </w:rPr>
        <w:t xml:space="preserve">тыс. руб. </w:t>
      </w:r>
      <w:r w:rsidRPr="003679CA">
        <w:rPr>
          <w:rFonts w:ascii="Times New Roman" w:eastAsia="Times New Roman" w:hAnsi="Times New Roman" w:cs="Times New Roman"/>
          <w:sz w:val="24"/>
          <w:szCs w:val="24"/>
          <w:lang w:val="x-none" w:eastAsia="x-none"/>
        </w:rPr>
        <w:t xml:space="preserve"> (в рамках </w:t>
      </w:r>
      <w:r w:rsidRPr="003679CA">
        <w:rPr>
          <w:rFonts w:ascii="Times New Roman" w:eastAsia="Times New Roman" w:hAnsi="Times New Roman" w:cs="Times New Roman"/>
          <w:sz w:val="24"/>
          <w:szCs w:val="24"/>
          <w:lang w:eastAsia="x-none"/>
        </w:rPr>
        <w:t xml:space="preserve"> развития и укрепления материально – технической базы домов культуры в населенных пунктах с </w:t>
      </w:r>
      <w:r w:rsidRPr="003679CA">
        <w:rPr>
          <w:rFonts w:ascii="Times New Roman" w:eastAsia="Times New Roman" w:hAnsi="Times New Roman" w:cs="Times New Roman"/>
          <w:color w:val="000000"/>
          <w:sz w:val="24"/>
          <w:szCs w:val="24"/>
          <w:lang w:val="x-none" w:eastAsia="x-none"/>
        </w:rPr>
        <w:t>числом жителей до 50 тыс. человек)</w:t>
      </w:r>
      <w:r w:rsidRPr="003679CA">
        <w:rPr>
          <w:rFonts w:ascii="Times New Roman" w:eastAsia="Times New Roman" w:hAnsi="Times New Roman" w:cs="Times New Roman"/>
          <w:sz w:val="24"/>
          <w:szCs w:val="24"/>
          <w:lang w:eastAsia="x-none"/>
        </w:rPr>
        <w:t>.</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val="x-none" w:eastAsia="ru-RU"/>
        </w:rPr>
        <w:t xml:space="preserve">По итогам </w:t>
      </w:r>
      <w:r w:rsidRPr="003679CA">
        <w:rPr>
          <w:rFonts w:ascii="Times New Roman" w:eastAsia="Times New Roman" w:hAnsi="Times New Roman" w:cs="Times New Roman"/>
          <w:sz w:val="24"/>
          <w:szCs w:val="24"/>
          <w:lang w:eastAsia="ru-RU"/>
        </w:rPr>
        <w:t xml:space="preserve">конкурсного отбора лучших муниципальных учреждений культуры, находящихся на территориях сельских поселений Чувашской Республики, и их </w:t>
      </w:r>
      <w:r w:rsidRPr="003679CA">
        <w:rPr>
          <w:rFonts w:ascii="Times New Roman" w:eastAsia="Times New Roman" w:hAnsi="Times New Roman" w:cs="Times New Roman"/>
          <w:sz w:val="24"/>
          <w:szCs w:val="24"/>
          <w:lang w:eastAsia="ru-RU"/>
        </w:rPr>
        <w:lastRenderedPageBreak/>
        <w:t xml:space="preserve">работников в 2023 году победителями </w:t>
      </w:r>
      <w:r w:rsidRPr="003679CA">
        <w:rPr>
          <w:rFonts w:ascii="Times New Roman" w:eastAsia="Times New Roman" w:hAnsi="Times New Roman" w:cs="Times New Roman"/>
          <w:bCs/>
          <w:sz w:val="24"/>
          <w:szCs w:val="24"/>
          <w:lang w:eastAsia="ru-RU"/>
        </w:rPr>
        <w:t xml:space="preserve">в номинации «Лучший работник сельского Дома культуры» стал Дмитриев Виталий Кузьмич. Выплата денежного поощрения </w:t>
      </w:r>
      <w:r w:rsidRPr="003679CA">
        <w:rPr>
          <w:rFonts w:ascii="Times New Roman" w:eastAsia="Times New Roman" w:hAnsi="Times New Roman" w:cs="Times New Roman"/>
          <w:sz w:val="24"/>
          <w:szCs w:val="24"/>
          <w:lang w:val="x-none" w:eastAsia="ru-RU"/>
        </w:rPr>
        <w:t xml:space="preserve">составила </w:t>
      </w:r>
      <w:r w:rsidRPr="003679CA">
        <w:rPr>
          <w:rFonts w:ascii="Times New Roman" w:eastAsia="Times New Roman" w:hAnsi="Times New Roman" w:cs="Times New Roman"/>
          <w:sz w:val="24"/>
          <w:szCs w:val="24"/>
          <w:lang w:eastAsia="ru-RU"/>
        </w:rPr>
        <w:t>85,0</w:t>
      </w:r>
      <w:r w:rsidRPr="003679CA">
        <w:rPr>
          <w:rFonts w:ascii="Times New Roman" w:eastAsia="Times New Roman" w:hAnsi="Times New Roman" w:cs="Times New Roman"/>
          <w:sz w:val="24"/>
          <w:szCs w:val="24"/>
          <w:lang w:val="x-none" w:eastAsia="ru-RU"/>
        </w:rPr>
        <w:t xml:space="preserve"> тыс. рублей</w:t>
      </w:r>
      <w:r w:rsidRPr="003679CA">
        <w:rPr>
          <w:rFonts w:ascii="Times New Roman" w:eastAsia="Times New Roman" w:hAnsi="Times New Roman" w:cs="Times New Roman"/>
          <w:sz w:val="24"/>
          <w:szCs w:val="24"/>
          <w:lang w:eastAsia="ru-RU"/>
        </w:rPr>
        <w:t>.</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r w:rsidRPr="003679CA">
        <w:rPr>
          <w:rFonts w:ascii="Times New Roman" w:eastAsia="Times New Roman" w:hAnsi="Times New Roman" w:cs="Times New Roman"/>
          <w:sz w:val="24"/>
          <w:szCs w:val="24"/>
          <w:lang w:val="x-none" w:eastAsia="x-none"/>
        </w:rPr>
        <w:t>В рамках основного мероприятия  «Развитие библиотечного дела»:</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pacing w:val="-2"/>
          <w:sz w:val="24"/>
          <w:szCs w:val="24"/>
          <w:lang w:eastAsia="ru-RU"/>
        </w:rPr>
      </w:pPr>
      <w:r w:rsidRPr="003679CA">
        <w:rPr>
          <w:rFonts w:ascii="Times New Roman" w:eastAsia="Times New Roman" w:hAnsi="Times New Roman" w:cs="Times New Roman"/>
          <w:sz w:val="24"/>
          <w:szCs w:val="24"/>
          <w:lang w:eastAsia="ru-RU"/>
        </w:rPr>
        <w:t>Охват населения библиотечным обслуживанием в 2023 г. составил 96%, показатель удовлетворенности пользовате</w:t>
      </w:r>
      <w:r w:rsidRPr="003679CA">
        <w:rPr>
          <w:rFonts w:ascii="Times New Roman" w:eastAsia="Times New Roman" w:hAnsi="Times New Roman" w:cs="Times New Roman"/>
          <w:bCs/>
          <w:sz w:val="24"/>
          <w:szCs w:val="24"/>
          <w:lang w:eastAsia="ru-RU"/>
        </w:rPr>
        <w:t xml:space="preserve">лей качеством услуг, оказываемых библиотеками, по итогам анкетного опроса составил в среднем 96%. </w:t>
      </w:r>
      <w:r w:rsidRPr="003679CA">
        <w:rPr>
          <w:rFonts w:ascii="Times New Roman" w:eastAsia="Times New Roman" w:hAnsi="Times New Roman" w:cs="Times New Roman"/>
          <w:color w:val="000000"/>
          <w:spacing w:val="-2"/>
          <w:sz w:val="24"/>
          <w:szCs w:val="24"/>
          <w:lang w:eastAsia="ru-RU"/>
        </w:rPr>
        <w:t>Всего посещений библиотек представителями маломобильных групп населения составило в 2023 г. – 4005 чи</w:t>
      </w:r>
      <w:r>
        <w:rPr>
          <w:rFonts w:ascii="Times New Roman" w:eastAsia="Times New Roman" w:hAnsi="Times New Roman" w:cs="Times New Roman"/>
          <w:color w:val="000000"/>
          <w:spacing w:val="-2"/>
          <w:sz w:val="24"/>
          <w:szCs w:val="24"/>
          <w:lang w:eastAsia="ru-RU"/>
        </w:rPr>
        <w:t>тателей (в 2022 г. – 4003).</w:t>
      </w:r>
    </w:p>
    <w:p w:rsidR="003679CA" w:rsidRDefault="003679CA" w:rsidP="003679CA">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3679CA">
        <w:rPr>
          <w:rFonts w:ascii="Times New Roman" w:eastAsia="Times New Roman" w:hAnsi="Times New Roman" w:cs="Times New Roman"/>
          <w:sz w:val="24"/>
          <w:szCs w:val="24"/>
          <w:lang w:eastAsia="ru-RU"/>
        </w:rPr>
        <w:t xml:space="preserve">Общий фонд ЦБС на 01.01.2023 г. составил 405154 экз.   Доля библиотечного фонда, отраженного в электронном каталоге </w:t>
      </w:r>
      <w:r w:rsidRPr="003679CA">
        <w:rPr>
          <w:rFonts w:ascii="Times New Roman" w:eastAsia="Times New Roman" w:hAnsi="Times New Roman" w:cs="Times New Roman"/>
          <w:bCs/>
          <w:sz w:val="24"/>
          <w:szCs w:val="24"/>
          <w:lang w:eastAsia="ru-RU"/>
        </w:rPr>
        <w:t xml:space="preserve">в 2023 г. составила 100 %.  </w:t>
      </w:r>
      <w:r w:rsidRPr="003679CA">
        <w:rPr>
          <w:rFonts w:ascii="Times New Roman" w:eastAsia="Times New Roman" w:hAnsi="Times New Roman" w:cs="Times New Roman"/>
          <w:sz w:val="24"/>
          <w:szCs w:val="24"/>
          <w:lang w:eastAsia="ru-RU"/>
        </w:rPr>
        <w:t>В прошедшем году на комплектование фонда периодическими изданиями выделено средства на сумму – 564,5 тыс. руб.</w:t>
      </w:r>
    </w:p>
    <w:p w:rsidR="00AB3C9B" w:rsidRDefault="003679CA"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3679CA">
        <w:rPr>
          <w:rFonts w:ascii="Times New Roman" w:eastAsia="Times New Roman" w:hAnsi="Times New Roman" w:cs="Times New Roman"/>
          <w:sz w:val="24"/>
          <w:szCs w:val="24"/>
          <w:lang w:eastAsia="ru-RU"/>
        </w:rPr>
        <w:t xml:space="preserve">По сравнению с 2023 г. подписка увеличилась на 7,4%. Объем поступлений новых изданий на 1000 жителей - 301,6 при нормативе 250. Гарантированный объем комплектования фонда центральной библиотеки после модернизации в течение трех лет составляет 1777 ед. в 2022 году на сумму 775,7  тыс. рублей, из них 585,1 тыс. руб. –  республиканский бюджет; 190,6  тыс. руб. – местный бюджет. </w:t>
      </w:r>
    </w:p>
    <w:p w:rsidR="00AB3C9B" w:rsidRDefault="00AB3C9B"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p>
    <w:p w:rsidR="00AB3C9B" w:rsidRDefault="00B75D4D" w:rsidP="00AB3C9B">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r w:rsidRPr="00B75D4D">
        <w:rPr>
          <w:rFonts w:ascii="Times New Roman" w:eastAsia="Times New Roman" w:hAnsi="Times New Roman" w:cs="Times New Roman"/>
          <w:b/>
          <w:sz w:val="24"/>
          <w:szCs w:val="24"/>
          <w:lang w:eastAsia="ru-RU"/>
        </w:rPr>
        <w:t>Годовой доклад о ходе реализации</w:t>
      </w:r>
    </w:p>
    <w:p w:rsidR="00AB3C9B" w:rsidRDefault="00B75D4D" w:rsidP="00AB3C9B">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r w:rsidRPr="00B75D4D">
        <w:rPr>
          <w:rFonts w:ascii="Times New Roman" w:eastAsia="Times New Roman" w:hAnsi="Times New Roman" w:cs="Times New Roman"/>
          <w:b/>
          <w:sz w:val="24"/>
          <w:szCs w:val="24"/>
          <w:lang w:eastAsia="ru-RU"/>
        </w:rPr>
        <w:t>муниципальной программы «Развитие физической культуры и спорта в Канашском муниципальном округе Чувашской Республики на 2023-2035 годы» за 2023 год</w:t>
      </w:r>
    </w:p>
    <w:p w:rsidR="00AB3C9B" w:rsidRDefault="00AB3C9B"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B75D4D" w:rsidRPr="00B75D4D">
        <w:rPr>
          <w:rFonts w:ascii="Times New Roman" w:eastAsia="Times New Roman" w:hAnsi="Times New Roman" w:cs="Times New Roman"/>
          <w:sz w:val="24"/>
          <w:szCs w:val="24"/>
          <w:lang w:eastAsia="ru-RU"/>
        </w:rPr>
        <w:t>одовой отчет о ходе реализации муниципальной программы Канашского муниципального округа ««Развитие физической культуры и спорта в Канашском муниципальном округе Чувашской Республики на 2023-2035 годы»» (далее – муниципальная программа) в 2023 году включает в себя информацию о реализации 2 подпрограмм:</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Подпрограмма «Развитие физической культуры и массового спорта»;</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Подпрограмма «Развитие спорта высших достижений и системы подготовка спортивного резерва».</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Конкретные результаты реализации муниципальной программы</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Согласно утверждённому календарному плану за 2023 года было проведено более 100</w:t>
      </w:r>
      <w:r w:rsidRPr="00B75D4D">
        <w:rPr>
          <w:rFonts w:ascii="Times New Roman" w:eastAsia="Times New Roman" w:hAnsi="Times New Roman" w:cs="Times New Roman"/>
          <w:color w:val="FF0000"/>
          <w:sz w:val="24"/>
          <w:szCs w:val="24"/>
          <w:lang w:eastAsia="ru-RU"/>
        </w:rPr>
        <w:t> </w:t>
      </w:r>
      <w:r w:rsidRPr="00B75D4D">
        <w:rPr>
          <w:rFonts w:ascii="Times New Roman" w:eastAsia="Times New Roman" w:hAnsi="Times New Roman" w:cs="Times New Roman"/>
          <w:color w:val="000000"/>
          <w:sz w:val="24"/>
          <w:szCs w:val="24"/>
          <w:lang w:eastAsia="ru-RU"/>
        </w:rPr>
        <w:t>спортивно-массовых и физкультурно-оздоровительных мероприятий по различным спортивным направлениям и видам спорта. Особенно в Канашском муниципальном округе выделяются такие виды как: вольная борьба, волейбол, баскетбол, футбол,  легкая атлетика, мас-рестлинг  и лыжные гонки.</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proofErr w:type="gramStart"/>
      <w:r w:rsidRPr="00B75D4D">
        <w:rPr>
          <w:rFonts w:ascii="Times New Roman" w:eastAsia="Times New Roman" w:hAnsi="Times New Roman" w:cs="Times New Roman"/>
          <w:color w:val="000000"/>
          <w:sz w:val="24"/>
          <w:szCs w:val="24"/>
          <w:lang w:eastAsia="ru-RU"/>
        </w:rPr>
        <w:t>В муниципальном округе проводятся популярные и массовые в Чувашии и России  мероприятия.</w:t>
      </w:r>
      <w:proofErr w:type="gramEnd"/>
      <w:r w:rsidRPr="00B75D4D">
        <w:rPr>
          <w:rFonts w:ascii="Times New Roman" w:eastAsia="Times New Roman" w:hAnsi="Times New Roman" w:cs="Times New Roman"/>
          <w:color w:val="000000"/>
          <w:sz w:val="24"/>
          <w:szCs w:val="24"/>
          <w:lang w:eastAsia="ru-RU"/>
        </w:rPr>
        <w:t xml:space="preserve"> Это открытая Всероссийская массовая лыжная гонка «Лыжня России» и Всероссийский день бега «Кросс Нации», очень популярен среди спортсменов народный праздник песни, труда и спорта «</w:t>
      </w:r>
      <w:proofErr w:type="spellStart"/>
      <w:r w:rsidRPr="00B75D4D">
        <w:rPr>
          <w:rFonts w:ascii="Times New Roman" w:eastAsia="Times New Roman" w:hAnsi="Times New Roman" w:cs="Times New Roman"/>
          <w:color w:val="000000"/>
          <w:sz w:val="24"/>
          <w:szCs w:val="24"/>
          <w:lang w:eastAsia="ru-RU"/>
        </w:rPr>
        <w:t>Акатуй</w:t>
      </w:r>
      <w:proofErr w:type="spellEnd"/>
      <w:r w:rsidRPr="00B75D4D">
        <w:rPr>
          <w:rFonts w:ascii="Times New Roman" w:eastAsia="Times New Roman" w:hAnsi="Times New Roman" w:cs="Times New Roman"/>
          <w:color w:val="000000"/>
          <w:sz w:val="24"/>
          <w:szCs w:val="24"/>
          <w:lang w:eastAsia="ru-RU"/>
        </w:rPr>
        <w:t>».</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 xml:space="preserve">Уже много лет в Канашском МО проводятся  всероссийские соревнования по вольной борьбе на призы 4-кратного Чемпиона мира Сергея </w:t>
      </w:r>
      <w:proofErr w:type="spellStart"/>
      <w:r w:rsidRPr="00B75D4D">
        <w:rPr>
          <w:rFonts w:ascii="Times New Roman" w:eastAsia="Times New Roman" w:hAnsi="Times New Roman" w:cs="Times New Roman"/>
          <w:color w:val="000000"/>
          <w:sz w:val="24"/>
          <w:szCs w:val="24"/>
          <w:lang w:eastAsia="ru-RU"/>
        </w:rPr>
        <w:t>Корнилаева</w:t>
      </w:r>
      <w:proofErr w:type="spellEnd"/>
      <w:r w:rsidRPr="00B75D4D">
        <w:rPr>
          <w:rFonts w:ascii="Times New Roman" w:eastAsia="Times New Roman" w:hAnsi="Times New Roman" w:cs="Times New Roman"/>
          <w:color w:val="000000"/>
          <w:sz w:val="24"/>
          <w:szCs w:val="24"/>
          <w:lang w:eastAsia="ru-RU"/>
        </w:rPr>
        <w:t xml:space="preserve"> и посвященные памяти Геннадия Никифоровича Смирнова, куда съезжаются спортсмены из разных регионов России. 3 года подряд в селе Шихазаны проводился Чемпионат и Первенство ПФО по мас-рестлингу.</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 xml:space="preserve">Целенаправленную работу по привлечению детей и подростков к занятиям физкультурой и спортом проводят две спортивные школы АУ ДО «СШ «Импульс», и АУ ДО «СШ им. Г.Н. Смирнова».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 xml:space="preserve">Активная работа по развитию физической культуры и спорта проводится в образовательных учреждениях района. Распоряжением Главы Канашского муниципального округа ежегодно проводится Спартакиада школьников, в которую </w:t>
      </w:r>
      <w:r w:rsidRPr="00B75D4D">
        <w:rPr>
          <w:rFonts w:ascii="Times New Roman" w:eastAsia="Times New Roman" w:hAnsi="Times New Roman" w:cs="Times New Roman"/>
          <w:color w:val="000000"/>
          <w:sz w:val="24"/>
          <w:szCs w:val="24"/>
          <w:lang w:eastAsia="ru-RU"/>
        </w:rPr>
        <w:lastRenderedPageBreak/>
        <w:t>привлечены практически все возрастные группы учащихся. Соревнования проводятся в течение всего учебного года по 15 различным видам спорта.</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 xml:space="preserve">Для успешной реализации программы по развитию физической культуры и спорта в Канашском муниципальном округе регулярно обновляется материально-техническая база, </w:t>
      </w:r>
      <w:proofErr w:type="gramStart"/>
      <w:r w:rsidRPr="00B75D4D">
        <w:rPr>
          <w:rFonts w:ascii="Times New Roman" w:eastAsia="Times New Roman" w:hAnsi="Times New Roman" w:cs="Times New Roman"/>
          <w:color w:val="000000"/>
          <w:sz w:val="24"/>
          <w:szCs w:val="24"/>
          <w:lang w:eastAsia="ru-RU"/>
        </w:rPr>
        <w:t>ремонтируются и строятся</w:t>
      </w:r>
      <w:proofErr w:type="gramEnd"/>
      <w:r w:rsidRPr="00B75D4D">
        <w:rPr>
          <w:rFonts w:ascii="Times New Roman" w:eastAsia="Times New Roman" w:hAnsi="Times New Roman" w:cs="Times New Roman"/>
          <w:color w:val="000000"/>
          <w:sz w:val="24"/>
          <w:szCs w:val="24"/>
          <w:lang w:eastAsia="ru-RU"/>
        </w:rPr>
        <w:t xml:space="preserve"> новые спортивные объекты.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lang w:eastAsia="ru-RU"/>
        </w:rPr>
      </w:pPr>
      <w:r w:rsidRPr="00B75D4D">
        <w:rPr>
          <w:rFonts w:ascii="Times New Roman" w:eastAsia="Times New Roman" w:hAnsi="Times New Roman" w:cs="Times New Roman"/>
          <w:color w:val="000000"/>
          <w:sz w:val="24"/>
          <w:lang w:eastAsia="ru-RU"/>
        </w:rPr>
        <w:t>В настоящее время в нашей Республике существует отличная программа поддержки спортсменов – это ежемесячная стипендия Главы Чувашской Республики, спортсменам, входящим в состав сборной команды России. По итогам 2023 года количество стипендиатов составляет 8 человек (4 вольная борьба, 4 мас-рестлинг).</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Результаты реализации основных мероприятий подпрограмм муниципальной программы.</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B75D4D">
        <w:rPr>
          <w:rFonts w:ascii="Times New Roman" w:eastAsia="Times New Roman" w:hAnsi="Times New Roman" w:cs="Times New Roman"/>
          <w:b/>
          <w:sz w:val="24"/>
          <w:szCs w:val="24"/>
          <w:lang w:eastAsia="ru-RU"/>
        </w:rPr>
        <w:t>Подпрограмма «Развитие физической культуры и массового спорта»</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Основное мероприятие 1 подпрограммы «Физкультурно-оздоровительная и спортивно-массовая работа с населением»</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Мероприятие 1.1 «Организация и проведение  официальных физкультурных мероприятий».</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В округе проведено более 100 спортивно - массовых и физкультурно-оздоровительных мероприятий по различным спортивным направлениям и видам спорта.</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Основное мероприятие 2 подпрограммы «Строительство (реконструкция) объектов спортивной инфраструктуры».</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Ежегодно ведется строительство и реконструкция спортивных объектов по различным программам.</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Основное мероприятие 3 подпрограммы «Развитие спортивной инфраструктуры и материально-технической базы для занятия физической культурой и массовым спортом».</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В 2023 году разработанная проектно сметная документация проекта «Строительство футбольного поля с искусственным покрытием и размещением здания раздевалки» в с. Шихазаны.</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Основное мероприятие 4 подпрограммы «Реализация отдельных мероприятий регионального проекта «Спорт - норма жизни».</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 xml:space="preserve">В </w:t>
      </w:r>
      <w:proofErr w:type="gramStart"/>
      <w:r w:rsidRPr="00B75D4D">
        <w:rPr>
          <w:rFonts w:ascii="Times New Roman" w:eastAsia="Times New Roman" w:hAnsi="Times New Roman" w:cs="Times New Roman"/>
          <w:sz w:val="24"/>
          <w:szCs w:val="24"/>
          <w:lang w:eastAsia="ru-RU"/>
        </w:rPr>
        <w:t>районе</w:t>
      </w:r>
      <w:proofErr w:type="gramEnd"/>
      <w:r w:rsidRPr="00B75D4D">
        <w:rPr>
          <w:rFonts w:ascii="Times New Roman" w:eastAsia="Times New Roman" w:hAnsi="Times New Roman" w:cs="Times New Roman"/>
          <w:sz w:val="24"/>
          <w:szCs w:val="24"/>
          <w:lang w:eastAsia="ru-RU"/>
        </w:rPr>
        <w:t xml:space="preserve"> ведется работа по внедрению комплекса ГТО. Всего в Канашском районе за 2023 год нормы ГТО сдали более 4000 человек, из них на золотой значок более 1000 человек.</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На сайте администрации создан баннер «Всероссийский физкультурно-спортивный комплекс «Готов к труду и обороне» ГТО», в котором размещены нормативно-правовые акты, содержание всех ступеней комплекса, методические рекомендации, протоколы и другая необходимая информация для желающих сдать испытания комплекса ГТО в Центре тестирования в Канашском муниципальном округе на базе СШ «Импульс».</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Целевые индикаторы (показатели):</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Единовременная пропускная способность спортивных сооружений составила – 3041  человек;</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  - 82,4 %;Доля граждан среднего возраста, систематически занимающихся физической культурой и спортом, в общей численности граждан среднего возраста - 55 %;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 - 25 %;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 - 36 %;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ГТО, в общей численности населения, принявшего участие в сдаче нормативов Всероссийского физкультурно-спортивного комплекса ГТО - 90,07 %; </w:t>
      </w:r>
    </w:p>
    <w:p w:rsidR="00AB3C9B"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 xml:space="preserve">Доля лиц с ограниченными возможностями здоровья и инвалидов, систематически </w:t>
      </w:r>
      <w:r w:rsidRPr="00B75D4D">
        <w:rPr>
          <w:rFonts w:ascii="Times New Roman" w:eastAsia="Times New Roman" w:hAnsi="Times New Roman" w:cs="Times New Roman"/>
          <w:sz w:val="24"/>
          <w:szCs w:val="24"/>
          <w:lang w:eastAsia="ru-RU"/>
        </w:rPr>
        <w:lastRenderedPageBreak/>
        <w:t>занимающихся физической культурой и спортом, в общей численности указанной категории населения – 18,2 %;</w:t>
      </w:r>
    </w:p>
    <w:p w:rsidR="00B75D4D" w:rsidRPr="00B75D4D" w:rsidRDefault="00B75D4D" w:rsidP="00AB3C9B">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Эффективность использования существующих объектов спорта – 83,77 %.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B75D4D">
        <w:rPr>
          <w:rFonts w:ascii="Times New Roman" w:eastAsia="Times New Roman" w:hAnsi="Times New Roman" w:cs="Times New Roman"/>
          <w:b/>
          <w:sz w:val="24"/>
          <w:szCs w:val="24"/>
          <w:lang w:eastAsia="ru-RU"/>
        </w:rPr>
        <w:t>Подпрограмма ««Развитие спорта высших достижений и системы подготовка спортивного резерва»</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Основное мероприятие 1 подпрограммы «Совершенствование внешней среды развития малого и среднего предпринимательства».</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sz w:val="24"/>
          <w:szCs w:val="24"/>
          <w:lang w:eastAsia="ru-RU"/>
        </w:rPr>
        <w:t>А</w:t>
      </w:r>
      <w:r w:rsidRPr="00B75D4D">
        <w:rPr>
          <w:rFonts w:ascii="Times New Roman" w:eastAsia="Times New Roman" w:hAnsi="Times New Roman" w:cs="Times New Roman"/>
          <w:color w:val="000000"/>
          <w:sz w:val="24"/>
          <w:szCs w:val="24"/>
          <w:lang w:eastAsia="ru-RU"/>
        </w:rPr>
        <w:t>ктивная работа по развитию физической культуры и спорта проводится в образовательных учреждениях района. Распоряжением Главы Канашского муниципального округа ежегодно проводится Спартакиада школьников, в которую привлечены практически все возрастные группы учащихся. Соревнования проводятся в течение всего учебного года по 15 различным видам спорта.</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 xml:space="preserve">Для успешной реализации программы по развитию физической культуры и спорта в Канашском муниципальном округе регулярно обновляется материально-техническая база, </w:t>
      </w:r>
      <w:proofErr w:type="gramStart"/>
      <w:r w:rsidRPr="00B75D4D">
        <w:rPr>
          <w:rFonts w:ascii="Times New Roman" w:eastAsia="Times New Roman" w:hAnsi="Times New Roman" w:cs="Times New Roman"/>
          <w:color w:val="000000"/>
          <w:sz w:val="24"/>
          <w:szCs w:val="24"/>
          <w:lang w:eastAsia="ru-RU"/>
        </w:rPr>
        <w:t>ремонтируются и строятся</w:t>
      </w:r>
      <w:proofErr w:type="gramEnd"/>
      <w:r w:rsidRPr="00B75D4D">
        <w:rPr>
          <w:rFonts w:ascii="Times New Roman" w:eastAsia="Times New Roman" w:hAnsi="Times New Roman" w:cs="Times New Roman"/>
          <w:color w:val="000000"/>
          <w:sz w:val="24"/>
          <w:szCs w:val="24"/>
          <w:lang w:eastAsia="ru-RU"/>
        </w:rPr>
        <w:t xml:space="preserve"> новые спортивные объекты.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В настоящее время в нашей Республике существует отличная программа поддержки спортсменов – это ежемесячная стипендия Главы Чувашской Республики, спортсменам, входящим в состав сборной команды России. По итогам 2023 года количество стипендиатов составляет 8 человек (4 вольная борьба, 4 мас-рестлинг).</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Целевые индикаторы (показатели):</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Доля граждан, занимающихся в спортивных организациях, в общей численности детей и молодежи в возрасте 6-15 лет – 52,5 %;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Доля спортсменов-разрядников в общем количестве лиц, занимающихся в системе спортивных школ – 50,5 %;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Доля спортсменов-разрядников, имеющих разряды и звания, в общем количестве спортсменов-разрядников в системе спортивных школ – 26,0 %;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Количество подготовленных спортсменов Канашского муниципального округа  Чувашской Республики – членов спортивных сборных команд Чувашской Республики  – 19 человек;</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color w:val="000000"/>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 – 22 человека.</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Результаты использования бюджетных ассигнований бюджета Канашского муниципального округа, и иных средств на реализацию муниципальной программы.</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Финансовое обеспечение реализации Муниципальной программы в 2023 году осуществлялось за счет средств бюджета Канашского муниципального округа. Общий объем финансирования Муниципальной программы за 2023 год составил 24047,89 тыс. рублей, что составило 99,8 % от плановых назначений.</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Данные, необходимые для оценки эффективности муниципальной программы</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 xml:space="preserve">В </w:t>
      </w:r>
      <w:proofErr w:type="gramStart"/>
      <w:r w:rsidRPr="00B75D4D">
        <w:rPr>
          <w:rFonts w:ascii="Times New Roman" w:eastAsia="Times New Roman" w:hAnsi="Times New Roman" w:cs="Times New Roman"/>
          <w:sz w:val="24"/>
          <w:szCs w:val="24"/>
          <w:lang w:eastAsia="ru-RU"/>
        </w:rPr>
        <w:t>соответствии</w:t>
      </w:r>
      <w:proofErr w:type="gramEnd"/>
      <w:r w:rsidRPr="00B75D4D">
        <w:rPr>
          <w:rFonts w:ascii="Times New Roman" w:eastAsia="Times New Roman" w:hAnsi="Times New Roman" w:cs="Times New Roman"/>
          <w:sz w:val="24"/>
          <w:szCs w:val="24"/>
          <w:lang w:eastAsia="ru-RU"/>
        </w:rPr>
        <w:t xml:space="preserve">  Порядком разработки, реализации и оценки эффективности муниципальных программ Канашского муниципального округа проводится оценка эффективности Программ.</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B75D4D">
        <w:rPr>
          <w:rFonts w:ascii="Times New Roman" w:eastAsia="Times New Roman" w:hAnsi="Times New Roman" w:cs="Times New Roman"/>
          <w:sz w:val="24"/>
          <w:szCs w:val="24"/>
          <w:lang w:eastAsia="ru-RU"/>
        </w:rPr>
        <w:t>Для ее проведения представляются данные согласно приложению.</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Информация о внесенных ответственным исполнителем в муниципальную программу изменениях.</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B75D4D">
        <w:rPr>
          <w:rFonts w:ascii="Times New Roman" w:eastAsia="Times New Roman" w:hAnsi="Times New Roman" w:cs="Times New Roman"/>
          <w:sz w:val="24"/>
          <w:szCs w:val="24"/>
          <w:lang w:eastAsia="ru-RU"/>
        </w:rPr>
        <w:t xml:space="preserve">Основными причинами внесения изменений в муниципальную программу явились изменения, внесенные в бюджет Канашского муниципального округа Чувашской Республики в 2023 году. </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22272F"/>
          <w:sz w:val="24"/>
          <w:szCs w:val="24"/>
          <w:shd w:val="clear" w:color="auto" w:fill="FFFFFF"/>
          <w:lang w:eastAsia="ru-RU"/>
        </w:rPr>
      </w:pPr>
      <w:r w:rsidRPr="00B75D4D">
        <w:rPr>
          <w:rFonts w:ascii="Times New Roman" w:eastAsia="Times New Roman" w:hAnsi="Times New Roman" w:cs="Times New Roman"/>
          <w:sz w:val="24"/>
          <w:szCs w:val="24"/>
          <w:lang w:eastAsia="ru-RU"/>
        </w:rPr>
        <w:t>Ответственным исполнителем изменения в программу в 2023 году не вносились.</w:t>
      </w:r>
    </w:p>
    <w:p w:rsidR="00B75D4D" w:rsidRPr="00B75D4D" w:rsidRDefault="00B75D4D" w:rsidP="00B75D4D">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val="x-none" w:eastAsia="x-none"/>
        </w:rPr>
      </w:pPr>
      <w:r w:rsidRPr="00B75D4D">
        <w:rPr>
          <w:rFonts w:ascii="Times New Roman" w:eastAsia="Times New Roman" w:hAnsi="Times New Roman" w:cs="Times New Roman"/>
          <w:sz w:val="24"/>
          <w:szCs w:val="24"/>
          <w:lang w:val="x-none" w:eastAsia="x-none"/>
        </w:rPr>
        <w:t>Предложения по дальнейшей реализации муниципальной программы</w:t>
      </w:r>
    </w:p>
    <w:p w:rsidR="00B75D4D" w:rsidRPr="00B75D4D" w:rsidRDefault="00B75D4D" w:rsidP="00B75D4D">
      <w:pPr>
        <w:widowControl w:val="0"/>
        <w:pBdr>
          <w:bottom w:val="single" w:sz="4" w:space="31" w:color="FFFFFF"/>
        </w:pBdr>
        <w:spacing w:after="0" w:line="240" w:lineRule="auto"/>
        <w:ind w:firstLine="567"/>
        <w:contextualSpacing/>
        <w:jc w:val="both"/>
        <w:rPr>
          <w:rFonts w:ascii="Calibri" w:eastAsia="Times New Roman" w:hAnsi="Calibri" w:cs="Times New Roman"/>
          <w:b/>
          <w:lang w:eastAsia="ru-RU"/>
        </w:rPr>
      </w:pPr>
      <w:r w:rsidRPr="00B75D4D">
        <w:rPr>
          <w:rFonts w:ascii="Times New Roman" w:eastAsia="Times New Roman" w:hAnsi="Times New Roman" w:cs="Times New Roman"/>
          <w:sz w:val="24"/>
          <w:szCs w:val="24"/>
          <w:lang w:val="x-none" w:eastAsia="x-none"/>
        </w:rPr>
        <w:t xml:space="preserve">Принимая во внимание, что основные мероприятия муниципальной </w:t>
      </w:r>
      <w:hyperlink r:id="rId7" w:history="1">
        <w:r w:rsidRPr="00B75D4D">
          <w:rPr>
            <w:rFonts w:ascii="Times New Roman" w:eastAsia="Times New Roman" w:hAnsi="Times New Roman" w:cs="Times New Roman"/>
            <w:sz w:val="24"/>
            <w:szCs w:val="24"/>
            <w:lang w:val="x-none" w:eastAsia="x-none"/>
          </w:rPr>
          <w:t>программы</w:t>
        </w:r>
      </w:hyperlink>
      <w:r w:rsidRPr="00B75D4D">
        <w:rPr>
          <w:rFonts w:ascii="Times New Roman" w:eastAsia="Times New Roman" w:hAnsi="Times New Roman" w:cs="Times New Roman"/>
          <w:sz w:val="24"/>
          <w:szCs w:val="24"/>
          <w:lang w:val="x-none" w:eastAsia="x-none"/>
        </w:rPr>
        <w:t xml:space="preserve"> в 202</w:t>
      </w:r>
      <w:r w:rsidRPr="00B75D4D">
        <w:rPr>
          <w:rFonts w:ascii="Times New Roman" w:eastAsia="Times New Roman" w:hAnsi="Times New Roman" w:cs="Times New Roman"/>
          <w:sz w:val="24"/>
          <w:szCs w:val="24"/>
          <w:lang w:eastAsia="x-none"/>
        </w:rPr>
        <w:t>3</w:t>
      </w:r>
      <w:r w:rsidRPr="00B75D4D">
        <w:rPr>
          <w:rFonts w:ascii="Times New Roman" w:eastAsia="Times New Roman" w:hAnsi="Times New Roman" w:cs="Times New Roman"/>
          <w:sz w:val="24"/>
          <w:szCs w:val="24"/>
          <w:lang w:val="x-none" w:eastAsia="x-none"/>
        </w:rPr>
        <w:t xml:space="preserve">  году  выполнены, значения целевых индикаторов (показателей) достигнуты, считаем целесообразным продолжить реализацию программы с учётом скорректированных </w:t>
      </w:r>
      <w:r w:rsidRPr="00B75D4D">
        <w:rPr>
          <w:rFonts w:ascii="Times New Roman" w:eastAsia="Times New Roman" w:hAnsi="Times New Roman" w:cs="Times New Roman"/>
          <w:sz w:val="24"/>
          <w:szCs w:val="24"/>
          <w:lang w:val="x-none" w:eastAsia="x-none"/>
        </w:rPr>
        <w:lastRenderedPageBreak/>
        <w:t>объемов бюджетных ассигнований на реализацию Муниципальной программы в 202</w:t>
      </w:r>
      <w:r w:rsidRPr="00B75D4D">
        <w:rPr>
          <w:rFonts w:ascii="Times New Roman" w:eastAsia="Times New Roman" w:hAnsi="Times New Roman" w:cs="Times New Roman"/>
          <w:sz w:val="24"/>
          <w:szCs w:val="24"/>
          <w:lang w:eastAsia="x-none"/>
        </w:rPr>
        <w:t>4</w:t>
      </w:r>
      <w:r w:rsidRPr="00B75D4D">
        <w:rPr>
          <w:rFonts w:ascii="Times New Roman" w:eastAsia="Times New Roman" w:hAnsi="Times New Roman" w:cs="Times New Roman"/>
          <w:sz w:val="24"/>
          <w:szCs w:val="24"/>
          <w:lang w:val="x-none" w:eastAsia="x-none"/>
        </w:rPr>
        <w:t xml:space="preserve"> году.</w:t>
      </w:r>
      <w:r w:rsidRPr="00B75D4D">
        <w:rPr>
          <w:rFonts w:ascii="Times New Roman" w:eastAsia="Times New Roman" w:hAnsi="Times New Roman" w:cs="Times New Roman"/>
          <w:sz w:val="24"/>
          <w:szCs w:val="24"/>
          <w:lang w:eastAsia="x-none"/>
        </w:rPr>
        <w:t xml:space="preserve"> </w:t>
      </w:r>
    </w:p>
    <w:p w:rsidR="00531281" w:rsidRDefault="00531281" w:rsidP="00531281">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p>
    <w:p w:rsidR="008F50D9" w:rsidRDefault="008F50D9" w:rsidP="008F50D9">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r w:rsidRPr="008F50D9">
        <w:rPr>
          <w:rFonts w:ascii="Times New Roman" w:eastAsia="Calibri" w:hAnsi="Times New Roman" w:cs="Times New Roman"/>
          <w:b/>
          <w:sz w:val="24"/>
          <w:szCs w:val="24"/>
        </w:rPr>
        <w:t>Годовой отчет о ходе реализации муниципальной программы Канашского муниципального округа Чувашской Республики  «Содействие занятости населения»</w:t>
      </w:r>
    </w:p>
    <w:p w:rsidR="00531281" w:rsidRPr="008F50D9" w:rsidRDefault="00531281" w:rsidP="008F50D9">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Годовой отчет о ходе реализации муниципальной программы Канашского муниципального округа Чувашской Республики  «Содействие занятости населения» (далее – муниципальная программа) в 2023 году включает в себя информацию о реализации 2 подпрограмм:</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b/>
          <w:sz w:val="24"/>
          <w:szCs w:val="24"/>
        </w:rPr>
      </w:pPr>
      <w:r w:rsidRPr="008F50D9">
        <w:rPr>
          <w:rFonts w:ascii="Times New Roman" w:eastAsia="Calibri" w:hAnsi="Times New Roman" w:cs="Times New Roman"/>
          <w:b/>
          <w:sz w:val="24"/>
          <w:szCs w:val="24"/>
        </w:rPr>
        <w:t>«Активная политика занятости населения и социальная поддержка безработных граждан»;</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b/>
          <w:sz w:val="24"/>
          <w:szCs w:val="24"/>
        </w:rPr>
      </w:pPr>
      <w:r w:rsidRPr="008F50D9">
        <w:rPr>
          <w:rFonts w:ascii="Times New Roman" w:eastAsia="Calibri" w:hAnsi="Times New Roman" w:cs="Times New Roman"/>
          <w:b/>
          <w:sz w:val="24"/>
          <w:szCs w:val="24"/>
        </w:rPr>
        <w:t>«Безопасный труд».</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Конкретные результаты реализации муниципальной программы.</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Реализация муниципальной программы в 2023 году была направлена на создание правовых и экономических условий, способствующих эффективному развитию рынка труда.</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В ходе реализации программных мероприятий в 2023 году выполнение целевых индикаторов и показателей муниципальной программы составило:</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1.Уровень регистрируемой безработицы в среднем за год составил 0,37% при плановом показателе 0,45%;</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2. Коэффициент напряженности на рынке труда в среднем за год составил 0,35 единицы при плане 0,4 единиц;</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3. Численность пострадавших в результате несчастных случаев  на производстве со смертельным исходом в расчете на 1 тыс. работающих- 0;</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4. Численность безработных граждан, зарегистрированных в органах службы занятости (на конец года)- 63 человек при плане 85.</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Результаты реализации основных мероприятий подпрограмм</w:t>
      </w:r>
      <w:r>
        <w:rPr>
          <w:rFonts w:ascii="Times New Roman" w:eastAsia="Calibri" w:hAnsi="Times New Roman" w:cs="Times New Roman"/>
          <w:sz w:val="24"/>
          <w:szCs w:val="24"/>
        </w:rPr>
        <w:t xml:space="preserve"> </w:t>
      </w:r>
      <w:r w:rsidRPr="008F50D9">
        <w:rPr>
          <w:rFonts w:ascii="Times New Roman" w:eastAsia="Calibri" w:hAnsi="Times New Roman" w:cs="Times New Roman"/>
          <w:sz w:val="24"/>
          <w:szCs w:val="24"/>
        </w:rPr>
        <w:t>муниципальной программы</w:t>
      </w:r>
      <w:r>
        <w:rPr>
          <w:rFonts w:ascii="Times New Roman" w:eastAsia="Calibri" w:hAnsi="Times New Roman" w:cs="Times New Roman"/>
          <w:sz w:val="24"/>
          <w:szCs w:val="24"/>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b/>
          <w:sz w:val="24"/>
          <w:szCs w:val="24"/>
        </w:rPr>
      </w:pPr>
      <w:r w:rsidRPr="008F50D9">
        <w:rPr>
          <w:rFonts w:ascii="Times New Roman" w:eastAsia="Calibri" w:hAnsi="Times New Roman" w:cs="Times New Roman"/>
          <w:b/>
          <w:sz w:val="24"/>
          <w:szCs w:val="24"/>
        </w:rPr>
        <w:t>Подпрограмма «Активная политика занятости населения и социальная поддержка безработных граждан»</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proofErr w:type="gramStart"/>
      <w:r w:rsidRPr="008F50D9">
        <w:rPr>
          <w:rFonts w:ascii="Times New Roman" w:eastAsia="Calibri" w:hAnsi="Times New Roman" w:cs="Times New Roman"/>
          <w:sz w:val="24"/>
          <w:szCs w:val="24"/>
        </w:rPr>
        <w:t>В рамках реализации мероприятий подпрограммы предусмотрено участие администрации Канашского муниципального округа Чувашской Республики в организации и финансировании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roofErr w:type="gramEnd"/>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В 2023 году временно трудоустроено 827 несовершеннолетних граждан в возрасте от 14 до 18 лет в свободное от учебы время. На эти цели объем финансирования составил   400,0  тыс. рублей из местного бюджета Канашского муниципального округа Чувашской Республики.</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Трудоустроено 12 граждан, испытывающих трудности в поиске работы.</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Удельный вес работников, занятых во вредных и (или) опасных условиях труда, в общей численности работников  38%  при плане 38 %</w:t>
      </w:r>
      <w:r>
        <w:rPr>
          <w:rFonts w:ascii="Times New Roman" w:eastAsia="Calibri" w:hAnsi="Times New Roman" w:cs="Times New Roman"/>
          <w:sz w:val="24"/>
          <w:szCs w:val="24"/>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составил 82,45 % при плане 82,45%</w:t>
      </w:r>
      <w:r>
        <w:rPr>
          <w:rFonts w:ascii="Times New Roman" w:eastAsia="Calibri" w:hAnsi="Times New Roman" w:cs="Times New Roman"/>
          <w:sz w:val="24"/>
          <w:szCs w:val="24"/>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rPr>
      </w:pPr>
      <w:r w:rsidRPr="008F50D9">
        <w:rPr>
          <w:rFonts w:ascii="Times New Roman" w:eastAsia="Calibri" w:hAnsi="Times New Roman" w:cs="Times New Roman"/>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2,25% при плане 2,25%</w:t>
      </w:r>
      <w:r>
        <w:rPr>
          <w:rFonts w:ascii="Times New Roman" w:eastAsia="Calibri" w:hAnsi="Times New Roman" w:cs="Times New Roman"/>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составил 70 % при плановом показателе 65,0 %.</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lastRenderedPageBreak/>
        <w:t>Общий объем финансирования подпрограммы в 2023 году  составил 887,4 тыс. рублей, в том числе средства местного бюджета Канашского муниципального округа Чувашской Республики  400,0 тыс. рублей.</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sz w:val="24"/>
          <w:szCs w:val="24"/>
          <w:lang w:eastAsia="ru-RU"/>
        </w:rPr>
        <w:t>Подпрограмма «Безопасный труд»</w:t>
      </w:r>
      <w:r>
        <w:rPr>
          <w:rFonts w:ascii="Times New Roman" w:eastAsia="Times New Roman" w:hAnsi="Times New Roman" w:cs="Times New Roman"/>
          <w:b/>
          <w:sz w:val="24"/>
          <w:szCs w:val="24"/>
          <w:lang w:eastAsia="ru-RU"/>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Для обеспечения реализации государственной политики в области охраны труда </w:t>
      </w:r>
      <w:proofErr w:type="gramStart"/>
      <w:r w:rsidRPr="008F50D9">
        <w:rPr>
          <w:rFonts w:ascii="Times New Roman" w:eastAsia="Times New Roman" w:hAnsi="Times New Roman" w:cs="Times New Roman"/>
          <w:sz w:val="24"/>
          <w:szCs w:val="24"/>
          <w:lang w:eastAsia="ru-RU"/>
        </w:rPr>
        <w:t>важное значение</w:t>
      </w:r>
      <w:proofErr w:type="gramEnd"/>
      <w:r w:rsidRPr="008F50D9">
        <w:rPr>
          <w:rFonts w:ascii="Times New Roman" w:eastAsia="Times New Roman" w:hAnsi="Times New Roman" w:cs="Times New Roman"/>
          <w:sz w:val="24"/>
          <w:szCs w:val="24"/>
          <w:lang w:eastAsia="ru-RU"/>
        </w:rPr>
        <w:t xml:space="preserve"> имеет реализация данной муниципальной программы, которая направлена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определены функции и права специалиста по охране труда, проводятся месячники по охране труда, смотры-конкурсы.</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Численность пострадавших в результате несчастных случаев на производстве со смертельным исходом в расчете на 1 тыс. работающих в 2022 году составила 0 человек.</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Количество пострадавших на производстве на 1 тыс. работающих – 0 человек.</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осмотров- 0 человек.</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Доля обученных работников по охране труда в расчете на 100 работающих- 3% при плане 3</w:t>
      </w:r>
      <w:r>
        <w:rPr>
          <w:rFonts w:ascii="Times New Roman" w:eastAsia="Times New Roman" w:hAnsi="Times New Roman" w:cs="Times New Roman"/>
          <w:sz w:val="24"/>
          <w:szCs w:val="24"/>
          <w:lang w:eastAsia="ru-RU"/>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Общий объем финансирования подпрограммы в 2023 году  из средств республиканского бюджета- 80,9 тыс. рублей.</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Calibri" w:hAnsi="Times New Roman" w:cs="Times New Roman"/>
          <w:b/>
          <w:sz w:val="24"/>
          <w:szCs w:val="24"/>
        </w:rPr>
      </w:pPr>
      <w:r w:rsidRPr="008F50D9">
        <w:rPr>
          <w:rFonts w:ascii="Times New Roman" w:eastAsia="Calibri" w:hAnsi="Times New Roman" w:cs="Times New Roman"/>
          <w:b/>
          <w:sz w:val="24"/>
          <w:szCs w:val="24"/>
        </w:rPr>
        <w:t>Результаты использования бюджетных ассигнований бюджета Канашского муниципального округа Чувашской Республики, местных бюджетов и иных средств на реализацию муниципальной программы</w:t>
      </w:r>
      <w:r>
        <w:rPr>
          <w:rFonts w:ascii="Times New Roman" w:eastAsia="Calibri" w:hAnsi="Times New Roman" w:cs="Times New Roman"/>
          <w:b/>
          <w:sz w:val="24"/>
          <w:szCs w:val="24"/>
        </w:rPr>
        <w:t>.</w:t>
      </w:r>
    </w:p>
    <w:p w:rsidR="008F50D9" w:rsidRDefault="008F50D9" w:rsidP="008F50D9">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Всего на реализацию муниципальной программы в 2023 году за счет всех источников финансирования направлено  480,9</w:t>
      </w:r>
      <w:r>
        <w:rPr>
          <w:rFonts w:ascii="Times New Roman" w:eastAsia="Times New Roman" w:hAnsi="Times New Roman" w:cs="Times New Roman"/>
          <w:sz w:val="24"/>
          <w:szCs w:val="24"/>
          <w:lang w:eastAsia="ru-RU"/>
        </w:rPr>
        <w:t xml:space="preserve"> тыс. </w:t>
      </w:r>
      <w:r w:rsidRPr="008F50D9">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3190"/>
        <w:gridCol w:w="3190"/>
        <w:gridCol w:w="3191"/>
      </w:tblGrid>
      <w:tr w:rsidR="008F50D9" w:rsidTr="008F50D9">
        <w:trPr>
          <w:trHeight w:val="411"/>
        </w:trPr>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Источник финансирования</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Оценка расходов  </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Фактические расходы</w:t>
            </w:r>
          </w:p>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всего</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480,9</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480,9</w:t>
            </w: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в том числе:</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федеральный бюджет</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0</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0</w:t>
            </w: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республиканский бюджет</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80,9</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80,9</w:t>
            </w: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бюджет Канашского муниципального округа </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400,0</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400,0</w:t>
            </w:r>
          </w:p>
        </w:tc>
      </w:tr>
      <w:tr w:rsidR="008F50D9" w:rsidTr="008F50D9">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внебюджетные источники</w:t>
            </w:r>
          </w:p>
        </w:tc>
        <w:tc>
          <w:tcPr>
            <w:tcW w:w="3190"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0,0</w:t>
            </w:r>
          </w:p>
        </w:tc>
        <w:tc>
          <w:tcPr>
            <w:tcW w:w="3191" w:type="dxa"/>
          </w:tcPr>
          <w:p w:rsidR="008F50D9" w:rsidRPr="008F50D9" w:rsidRDefault="008F50D9" w:rsidP="00BB0068">
            <w:pPr>
              <w:tabs>
                <w:tab w:val="left" w:pos="426"/>
                <w:tab w:val="left" w:pos="851"/>
              </w:tabs>
              <w:contextualSpacing/>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0,0</w:t>
            </w:r>
          </w:p>
        </w:tc>
      </w:tr>
    </w:tbl>
    <w:p w:rsidR="008F50D9" w:rsidRPr="008F50D9" w:rsidRDefault="008F50D9" w:rsidP="008F50D9">
      <w:pPr>
        <w:tabs>
          <w:tab w:val="num" w:pos="1080"/>
        </w:tabs>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ab/>
      </w:r>
      <w:r w:rsidRPr="008F50D9">
        <w:rPr>
          <w:rFonts w:ascii="Times New Roman" w:eastAsia="Calibri" w:hAnsi="Times New Roman" w:cs="Times New Roman"/>
          <w:b/>
          <w:sz w:val="24"/>
          <w:szCs w:val="24"/>
        </w:rPr>
        <w:t>Информация о внесенных ответственным исполнителем в муниципальную программу изменениях</w:t>
      </w:r>
    </w:p>
    <w:p w:rsidR="008F50D9" w:rsidRDefault="008F50D9" w:rsidP="008F50D9">
      <w:pP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 xml:space="preserve">Основными причинами внесения изменений в муниципальную программу явились изменения, в мероприятие 1.1 основного мероприятия 1 подпрограммы «Безопасный труд». Ответственным </w:t>
      </w:r>
      <w:r>
        <w:rPr>
          <w:rFonts w:ascii="Times New Roman" w:eastAsia="Calibri" w:hAnsi="Times New Roman" w:cs="Times New Roman"/>
          <w:sz w:val="24"/>
          <w:szCs w:val="24"/>
        </w:rPr>
        <w:t xml:space="preserve">исполнителем были подготовлены </w:t>
      </w:r>
      <w:r w:rsidRPr="008F50D9">
        <w:rPr>
          <w:rFonts w:ascii="Times New Roman" w:eastAsia="Calibri" w:hAnsi="Times New Roman" w:cs="Times New Roman"/>
          <w:sz w:val="24"/>
          <w:szCs w:val="24"/>
        </w:rPr>
        <w:t>постановления о внесении изменений в муниципальную программу:</w:t>
      </w:r>
    </w:p>
    <w:p w:rsidR="003679CA" w:rsidRDefault="008F50D9" w:rsidP="008F50D9">
      <w:pPr>
        <w:spacing w:after="0" w:line="240" w:lineRule="auto"/>
        <w:ind w:firstLine="567"/>
        <w:contextualSpacing/>
        <w:jc w:val="both"/>
        <w:rPr>
          <w:rFonts w:ascii="Times New Roman" w:eastAsia="Calibri" w:hAnsi="Times New Roman" w:cs="Times New Roman"/>
          <w:sz w:val="24"/>
          <w:szCs w:val="24"/>
        </w:rPr>
      </w:pPr>
      <w:r w:rsidRPr="008F50D9">
        <w:rPr>
          <w:rFonts w:ascii="Times New Roman" w:eastAsia="Calibri" w:hAnsi="Times New Roman" w:cs="Times New Roman"/>
          <w:sz w:val="24"/>
          <w:szCs w:val="24"/>
        </w:rPr>
        <w:t>от 18.10.2023 № 1298 «О внесении изменения в муниципальную программу Канашского муниципального округа Чувашской Республики «Содействие занятости населения».</w:t>
      </w:r>
    </w:p>
    <w:p w:rsidR="008F50D9" w:rsidRDefault="008F50D9" w:rsidP="008F50D9">
      <w:pPr>
        <w:spacing w:after="0" w:line="240" w:lineRule="auto"/>
        <w:ind w:firstLine="567"/>
        <w:contextualSpacing/>
        <w:jc w:val="both"/>
        <w:rPr>
          <w:rFonts w:ascii="Times New Roman" w:eastAsia="Calibri" w:hAnsi="Times New Roman" w:cs="Times New Roman"/>
          <w:sz w:val="24"/>
          <w:szCs w:val="24"/>
        </w:rPr>
      </w:pPr>
    </w:p>
    <w:p w:rsidR="00531281" w:rsidRDefault="008F50D9" w:rsidP="00531281">
      <w:pPr>
        <w:spacing w:after="0" w:line="240" w:lineRule="auto"/>
        <w:jc w:val="center"/>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sz w:val="24"/>
          <w:szCs w:val="24"/>
          <w:lang w:eastAsia="ru-RU"/>
        </w:rPr>
        <w:lastRenderedPageBreak/>
        <w:t>Годовой доклад</w:t>
      </w:r>
      <w:r>
        <w:rPr>
          <w:rFonts w:ascii="Times New Roman" w:eastAsia="Times New Roman" w:hAnsi="Times New Roman" w:cs="Times New Roman"/>
          <w:b/>
          <w:sz w:val="24"/>
          <w:szCs w:val="24"/>
          <w:lang w:eastAsia="ru-RU"/>
        </w:rPr>
        <w:t xml:space="preserve"> о ходе реализации </w:t>
      </w:r>
      <w:r w:rsidRPr="008F50D9">
        <w:rPr>
          <w:rFonts w:ascii="Times New Roman" w:eastAsia="Times New Roman" w:hAnsi="Times New Roman" w:cs="Times New Roman"/>
          <w:b/>
          <w:sz w:val="24"/>
          <w:szCs w:val="24"/>
          <w:lang w:eastAsia="ru-RU"/>
        </w:rPr>
        <w:t xml:space="preserve">муниципальной программы </w:t>
      </w:r>
      <w:r w:rsidR="0040466E">
        <w:rPr>
          <w:rFonts w:ascii="Times New Roman" w:eastAsia="Times New Roman" w:hAnsi="Times New Roman" w:cs="Times New Roman"/>
          <w:b/>
          <w:sz w:val="24"/>
          <w:szCs w:val="24"/>
          <w:lang w:eastAsia="ru-RU"/>
        </w:rPr>
        <w:t xml:space="preserve">Канашского муниципального округа Чувашской Республики </w:t>
      </w:r>
      <w:r w:rsidRPr="008F50D9">
        <w:rPr>
          <w:rFonts w:ascii="Times New Roman" w:eastAsia="Times New Roman" w:hAnsi="Times New Roman" w:cs="Times New Roman"/>
          <w:b/>
          <w:sz w:val="24"/>
          <w:szCs w:val="24"/>
          <w:lang w:eastAsia="ru-RU"/>
        </w:rPr>
        <w:t>«Развитие образования» за 2023 год</w:t>
      </w:r>
    </w:p>
    <w:p w:rsidR="00531281" w:rsidRDefault="00531281" w:rsidP="00531281">
      <w:pPr>
        <w:spacing w:after="0" w:line="240" w:lineRule="auto"/>
        <w:jc w:val="center"/>
        <w:rPr>
          <w:rFonts w:ascii="Times New Roman" w:eastAsia="Times New Roman" w:hAnsi="Times New Roman" w:cs="Times New Roman"/>
          <w:b/>
          <w:sz w:val="24"/>
          <w:szCs w:val="24"/>
          <w:lang w:eastAsia="ru-RU"/>
        </w:rPr>
      </w:pPr>
    </w:p>
    <w:p w:rsidR="008F50D9" w:rsidRPr="008F50D9" w:rsidRDefault="008F50D9" w:rsidP="00531281">
      <w:pPr>
        <w:spacing w:after="0" w:line="240" w:lineRule="auto"/>
        <w:jc w:val="both"/>
        <w:rPr>
          <w:rFonts w:ascii="Times New Roman" w:eastAsia="Times New Roman" w:hAnsi="Times New Roman" w:cs="Times New Roman"/>
          <w:sz w:val="24"/>
          <w:szCs w:val="24"/>
          <w:lang w:eastAsia="ru-RU"/>
        </w:rPr>
      </w:pPr>
      <w:proofErr w:type="gramStart"/>
      <w:r w:rsidRPr="008F50D9">
        <w:rPr>
          <w:rFonts w:ascii="Times New Roman" w:eastAsia="Times New Roman" w:hAnsi="Times New Roman" w:cs="Times New Roman"/>
          <w:sz w:val="24"/>
          <w:szCs w:val="24"/>
          <w:lang w:eastAsia="ru-RU"/>
        </w:rPr>
        <w:t xml:space="preserve">Годовой доклад о ходе реализации муниципальной программы «Развитие образования» за 2023 год (далее – Сводный отчет) подготовлен в соответствии с п. 7 Порядка разработки и реализации муниципальных программ Канашского муниципального округа, утвержденного постановлением администрации Канашского муниципального округа от </w:t>
      </w:r>
      <w:r w:rsidRPr="008F50D9">
        <w:rPr>
          <w:rFonts w:ascii="Times New Roman" w:eastAsia="Times New Roman" w:hAnsi="Times New Roman" w:cs="Times New Roman"/>
          <w:noProof/>
          <w:color w:val="000000"/>
          <w:lang w:eastAsia="ru-RU"/>
        </w:rPr>
        <w:t>09.01.2023   № 19</w:t>
      </w:r>
      <w:r w:rsidRPr="008F50D9">
        <w:rPr>
          <w:rFonts w:ascii="Times New Roman" w:eastAsia="Times New Roman" w:hAnsi="Times New Roman" w:cs="Times New Roman"/>
          <w:sz w:val="24"/>
          <w:szCs w:val="24"/>
          <w:lang w:eastAsia="ru-RU"/>
        </w:rPr>
        <w:t xml:space="preserve"> (далее – Порядок), годовой доклад</w:t>
      </w:r>
      <w:r w:rsidRPr="008F50D9">
        <w:rPr>
          <w:rFonts w:ascii="Times New Roman" w:eastAsia="Times New Roman" w:hAnsi="Times New Roman" w:cs="Times New Roman"/>
          <w:b/>
          <w:sz w:val="24"/>
          <w:szCs w:val="24"/>
          <w:lang w:eastAsia="ru-RU"/>
        </w:rPr>
        <w:t xml:space="preserve"> </w:t>
      </w:r>
      <w:r w:rsidRPr="008F50D9">
        <w:rPr>
          <w:rFonts w:ascii="Times New Roman" w:eastAsia="Times New Roman" w:hAnsi="Times New Roman" w:cs="Times New Roman"/>
          <w:sz w:val="24"/>
          <w:szCs w:val="24"/>
          <w:lang w:eastAsia="ru-RU"/>
        </w:rPr>
        <w:t xml:space="preserve"> включает в себя информацию за 2023 год по следующим разделам: </w:t>
      </w:r>
      <w:proofErr w:type="gramEnd"/>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сведения об основных результатах реализации муниципальной программы за отчетный период;</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сведения о степени соответствия установленных и достигнутых целевых показателей (индикаторов) муниципальной программы за отчетный год;</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сведения о выполнении расходных обязательств Канашского муниципального округа, связанных с реализацией муниципальных программ;</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оценку деятельности ответственных исполнителей в части, касающейся реализации муниципальной программы.</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proofErr w:type="gramStart"/>
      <w:r w:rsidRPr="008F50D9">
        <w:rPr>
          <w:rFonts w:ascii="Times New Roman" w:eastAsia="Times New Roman" w:hAnsi="Times New Roman" w:cs="Times New Roman"/>
          <w:sz w:val="24"/>
          <w:szCs w:val="24"/>
          <w:lang w:eastAsia="ru-RU"/>
        </w:rPr>
        <w:t xml:space="preserve">В отчетном году  в целях уточнения объемов финансирования Программы и актуализации целевых индикаторов (показателей) ответственными исполнителями Программы были внесены изменения в муниципальную программу. </w:t>
      </w:r>
      <w:proofErr w:type="gramEnd"/>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Актуальная редакция муниципальной программы Канашского муниципального округа размещена на официальном сайте администрации Канашского муниципального округа в разделе «Муниципальные программы».</w:t>
      </w:r>
    </w:p>
    <w:p w:rsidR="008F50D9" w:rsidRPr="008F50D9" w:rsidRDefault="008F50D9" w:rsidP="008F50D9">
      <w:pPr>
        <w:tabs>
          <w:tab w:val="left" w:pos="142"/>
          <w:tab w:val="left" w:pos="284"/>
          <w:tab w:val="left" w:pos="567"/>
        </w:tabs>
        <w:spacing w:after="0" w:line="240" w:lineRule="auto"/>
        <w:jc w:val="both"/>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sz w:val="24"/>
          <w:szCs w:val="24"/>
          <w:lang w:val="en-US" w:eastAsia="ru-RU"/>
        </w:rPr>
        <w:t>I</w:t>
      </w:r>
      <w:r w:rsidRPr="008F50D9">
        <w:rPr>
          <w:rFonts w:ascii="Times New Roman" w:eastAsia="Times New Roman" w:hAnsi="Times New Roman" w:cs="Times New Roman"/>
          <w:b/>
          <w:sz w:val="24"/>
          <w:szCs w:val="24"/>
          <w:lang w:eastAsia="ru-RU"/>
        </w:rPr>
        <w:t>. Сведения об основных результатах реализации</w:t>
      </w:r>
      <w:r>
        <w:rPr>
          <w:rFonts w:ascii="Times New Roman" w:eastAsia="Times New Roman" w:hAnsi="Times New Roman" w:cs="Times New Roman"/>
          <w:b/>
          <w:sz w:val="24"/>
          <w:szCs w:val="24"/>
          <w:lang w:eastAsia="ru-RU"/>
        </w:rPr>
        <w:t xml:space="preserve"> </w:t>
      </w:r>
      <w:r w:rsidRPr="008F50D9">
        <w:rPr>
          <w:rFonts w:ascii="Times New Roman" w:eastAsia="Times New Roman" w:hAnsi="Times New Roman" w:cs="Times New Roman"/>
          <w:b/>
          <w:sz w:val="24"/>
          <w:szCs w:val="24"/>
          <w:lang w:eastAsia="ru-RU"/>
        </w:rPr>
        <w:t>муниципальной программы</w:t>
      </w:r>
      <w:r>
        <w:rPr>
          <w:rFonts w:ascii="Times New Roman" w:eastAsia="Times New Roman" w:hAnsi="Times New Roman" w:cs="Times New Roman"/>
          <w:b/>
          <w:sz w:val="24"/>
          <w:szCs w:val="24"/>
          <w:lang w:eastAsia="ru-RU"/>
        </w:rPr>
        <w:t xml:space="preserve"> </w:t>
      </w:r>
      <w:r w:rsidRPr="008F50D9">
        <w:rPr>
          <w:rFonts w:ascii="Times New Roman" w:eastAsia="Times New Roman" w:hAnsi="Times New Roman" w:cs="Times New Roman"/>
          <w:b/>
          <w:sz w:val="24"/>
          <w:szCs w:val="24"/>
          <w:lang w:eastAsia="ru-RU"/>
        </w:rPr>
        <w:t>Канашского муниципального округа за 2023 год</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В </w:t>
      </w:r>
      <w:proofErr w:type="gramStart"/>
      <w:r w:rsidRPr="008F50D9">
        <w:rPr>
          <w:rFonts w:ascii="Times New Roman" w:eastAsia="Times New Roman" w:hAnsi="Times New Roman" w:cs="Times New Roman"/>
          <w:sz w:val="24"/>
          <w:szCs w:val="24"/>
          <w:lang w:eastAsia="ru-RU"/>
        </w:rPr>
        <w:t>целом</w:t>
      </w:r>
      <w:proofErr w:type="gramEnd"/>
      <w:r w:rsidRPr="008F50D9">
        <w:rPr>
          <w:rFonts w:ascii="Times New Roman" w:eastAsia="Times New Roman" w:hAnsi="Times New Roman" w:cs="Times New Roman"/>
          <w:sz w:val="24"/>
          <w:szCs w:val="24"/>
          <w:lang w:eastAsia="ru-RU"/>
        </w:rPr>
        <w:t xml:space="preserve"> мероприятия муниципальной программы  реализованы. </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Результаты реализации Программы:</w:t>
      </w:r>
    </w:p>
    <w:p w:rsidR="008F50D9" w:rsidRPr="008F50D9" w:rsidRDefault="008F50D9" w:rsidP="008F50D9">
      <w:pPr>
        <w:spacing w:after="0" w:line="240" w:lineRule="auto"/>
        <w:ind w:firstLine="851"/>
        <w:jc w:val="both"/>
        <w:rPr>
          <w:rFonts w:ascii="Times New Roman" w:eastAsia="Times New Roman" w:hAnsi="Times New Roman" w:cs="Times New Roman"/>
          <w:b/>
          <w:bCs/>
          <w:sz w:val="24"/>
          <w:szCs w:val="24"/>
          <w:lang w:eastAsia="ru-RU"/>
        </w:rPr>
      </w:pPr>
      <w:r w:rsidRPr="008F50D9">
        <w:rPr>
          <w:rFonts w:ascii="Times New Roman" w:eastAsia="Times New Roman" w:hAnsi="Times New Roman" w:cs="Times New Roman"/>
          <w:b/>
          <w:sz w:val="24"/>
          <w:szCs w:val="24"/>
          <w:lang w:eastAsia="ru-RU"/>
        </w:rPr>
        <w:t>Муниципальная программа Канашского  района</w:t>
      </w:r>
      <w:r w:rsidRPr="008F50D9">
        <w:rPr>
          <w:rFonts w:ascii="Times New Roman" w:eastAsia="Times New Roman" w:hAnsi="Times New Roman" w:cs="Times New Roman"/>
          <w:b/>
          <w:bCs/>
          <w:sz w:val="24"/>
          <w:szCs w:val="24"/>
          <w:lang w:eastAsia="ru-RU"/>
        </w:rPr>
        <w:t xml:space="preserve"> Чувашской Республики</w:t>
      </w:r>
    </w:p>
    <w:p w:rsidR="008F50D9" w:rsidRPr="008F50D9" w:rsidRDefault="008F50D9" w:rsidP="008F50D9">
      <w:pPr>
        <w:spacing w:after="0" w:line="240" w:lineRule="auto"/>
        <w:ind w:firstLine="851"/>
        <w:jc w:val="both"/>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bCs/>
          <w:sz w:val="24"/>
          <w:szCs w:val="24"/>
          <w:lang w:eastAsia="ru-RU"/>
        </w:rPr>
        <w:t>«</w:t>
      </w:r>
      <w:r w:rsidRPr="008F50D9">
        <w:rPr>
          <w:rFonts w:ascii="Times New Roman" w:eastAsia="Times New Roman" w:hAnsi="Times New Roman" w:cs="Times New Roman"/>
          <w:b/>
          <w:sz w:val="24"/>
          <w:szCs w:val="24"/>
          <w:lang w:eastAsia="ru-RU"/>
        </w:rPr>
        <w:t>Развитие образования»</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pacing w:val="-6"/>
          <w:sz w:val="24"/>
          <w:szCs w:val="24"/>
          <w:lang w:eastAsia="ru-RU"/>
        </w:rPr>
        <w:t xml:space="preserve">Муниципальная </w:t>
      </w:r>
      <w:r w:rsidRPr="008F50D9">
        <w:rPr>
          <w:rFonts w:ascii="Times New Roman" w:eastAsia="Times New Roman" w:hAnsi="Times New Roman" w:cs="Times New Roman"/>
          <w:sz w:val="24"/>
          <w:szCs w:val="24"/>
          <w:lang w:eastAsia="ru-RU"/>
        </w:rPr>
        <w:t>Канашского  района</w:t>
      </w:r>
      <w:r w:rsidRPr="008F50D9">
        <w:rPr>
          <w:rFonts w:ascii="Times New Roman" w:eastAsia="Times New Roman" w:hAnsi="Times New Roman" w:cs="Times New Roman"/>
          <w:bCs/>
          <w:sz w:val="24"/>
          <w:szCs w:val="24"/>
          <w:lang w:eastAsia="ru-RU"/>
        </w:rPr>
        <w:t xml:space="preserve"> Чувашской Республики «</w:t>
      </w:r>
      <w:r w:rsidRPr="008F50D9">
        <w:rPr>
          <w:rFonts w:ascii="Times New Roman" w:eastAsia="Times New Roman" w:hAnsi="Times New Roman" w:cs="Times New Roman"/>
          <w:sz w:val="24"/>
          <w:szCs w:val="24"/>
          <w:lang w:eastAsia="ru-RU"/>
        </w:rPr>
        <w:t>Развитие образования»</w:t>
      </w:r>
      <w:r w:rsidRPr="008F50D9">
        <w:rPr>
          <w:rFonts w:ascii="Times New Roman" w:eastAsia="Times New Roman" w:hAnsi="Times New Roman" w:cs="Times New Roman"/>
          <w:bCs/>
          <w:sz w:val="24"/>
          <w:szCs w:val="24"/>
          <w:lang w:eastAsia="ru-RU"/>
        </w:rPr>
        <w:t xml:space="preserve"> утверждена </w:t>
      </w:r>
      <w:r w:rsidRPr="008F50D9">
        <w:rPr>
          <w:rFonts w:ascii="Times New Roman" w:eastAsia="Times New Roman" w:hAnsi="Times New Roman" w:cs="Times New Roman"/>
          <w:sz w:val="24"/>
          <w:szCs w:val="24"/>
          <w:lang w:eastAsia="ru-RU"/>
        </w:rPr>
        <w:t>постановлением администрации Канашского муниципального округа (далее - программа) от 17.03.2023 года № 245.</w:t>
      </w:r>
    </w:p>
    <w:p w:rsidR="008F50D9" w:rsidRPr="008F50D9" w:rsidRDefault="008F50D9" w:rsidP="008F50D9">
      <w:pPr>
        <w:spacing w:after="0" w:line="240" w:lineRule="auto"/>
        <w:ind w:firstLine="851"/>
        <w:jc w:val="both"/>
        <w:rPr>
          <w:rFonts w:ascii="Times New Roman" w:eastAsia="Times New Roman" w:hAnsi="Times New Roman" w:cs="Times New Roman"/>
          <w:sz w:val="24"/>
          <w:szCs w:val="24"/>
          <w:lang w:eastAsia="ru-RU"/>
        </w:rPr>
      </w:pPr>
      <w:r w:rsidRPr="008F50D9">
        <w:rPr>
          <w:rFonts w:ascii="Roboto" w:eastAsia="Times New Roman" w:hAnsi="Roboto" w:cs="Arial"/>
          <w:sz w:val="24"/>
          <w:szCs w:val="24"/>
          <w:lang w:eastAsia="ru-RU"/>
        </w:rPr>
        <w:t xml:space="preserve">В связи с изменениями объемов финансирования мероприятий в муниципальную программу были внесены  изменения постановлениями от: </w:t>
      </w:r>
      <w:r w:rsidRPr="008F50D9">
        <w:rPr>
          <w:rFonts w:ascii="Times New Roman" w:eastAsia="Times New Roman" w:hAnsi="Times New Roman" w:cs="Times New Roman"/>
          <w:noProof/>
          <w:color w:val="000000"/>
          <w:sz w:val="24"/>
          <w:szCs w:val="24"/>
          <w:lang w:eastAsia="ru-RU"/>
        </w:rPr>
        <w:t>03.07.2023 года № 70</w:t>
      </w:r>
      <w:r w:rsidRPr="008F50D9">
        <w:rPr>
          <w:rFonts w:ascii="Times New Roman" w:eastAsia="BatangChe" w:hAnsi="Times New Roman" w:cs="Times New Roman"/>
          <w:sz w:val="24"/>
          <w:szCs w:val="24"/>
          <w:lang w:eastAsia="ru-RU"/>
        </w:rPr>
        <w:t xml:space="preserve">,  </w:t>
      </w:r>
      <w:r w:rsidRPr="008F50D9">
        <w:rPr>
          <w:rFonts w:ascii="Times New Roman" w:eastAsia="Times New Roman" w:hAnsi="Times New Roman" w:cs="Times New Roman"/>
          <w:noProof/>
          <w:color w:val="000000"/>
          <w:sz w:val="24"/>
          <w:szCs w:val="24"/>
          <w:lang w:eastAsia="ru-RU"/>
        </w:rPr>
        <w:t>18.01.2024 года № 109</w:t>
      </w:r>
      <w:r w:rsidRPr="008F50D9">
        <w:rPr>
          <w:rFonts w:ascii="Times New Roman" w:eastAsia="BatangChe" w:hAnsi="Times New Roman" w:cs="Times New Roman"/>
          <w:sz w:val="24"/>
          <w:szCs w:val="24"/>
          <w:lang w:eastAsia="ru-RU"/>
        </w:rPr>
        <w:t>.</w:t>
      </w:r>
    </w:p>
    <w:p w:rsidR="008F50D9" w:rsidRPr="008F50D9" w:rsidRDefault="008F50D9" w:rsidP="008F50D9">
      <w:pPr>
        <w:spacing w:after="0" w:line="0" w:lineRule="atLeast"/>
        <w:ind w:firstLine="720"/>
        <w:jc w:val="both"/>
        <w:rPr>
          <w:rFonts w:ascii="Times New Roman" w:eastAsia="BatangChe" w:hAnsi="Times New Roman" w:cs="Times New Roman"/>
          <w:sz w:val="24"/>
          <w:szCs w:val="24"/>
          <w:lang w:eastAsia="ru-RU"/>
        </w:rPr>
      </w:pPr>
      <w:r w:rsidRPr="008F50D9">
        <w:rPr>
          <w:rFonts w:ascii="Roboto" w:eastAsia="Times New Roman" w:hAnsi="Roboto" w:cs="Arial"/>
          <w:sz w:val="24"/>
          <w:szCs w:val="24"/>
          <w:lang w:eastAsia="ru-RU"/>
        </w:rPr>
        <w:t>Целью муниципальной программы является развитие муниципальной системы образования, формирования компетентной, социально активной, творческой личности.</w:t>
      </w:r>
    </w:p>
    <w:p w:rsidR="008F50D9" w:rsidRDefault="008F50D9" w:rsidP="008F50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Муниципальная программа Канашского района «Развитие образования» включает 5 подпрограмм: </w:t>
      </w:r>
      <w:r w:rsidRPr="008F50D9">
        <w:rPr>
          <w:rFonts w:ascii="Times New Roman" w:eastAsia="Times New Roman" w:hAnsi="Times New Roman" w:cs="Times New Roman"/>
          <w:bCs/>
          <w:sz w:val="24"/>
          <w:szCs w:val="24"/>
        </w:rPr>
        <w:t xml:space="preserve">«Муниципальная поддержка развития образования»; «Молодежь Канашского муниципального округа Чувашской Республики»; «Патриотическое воспитание и допризывная подготовка молодежи»; </w:t>
      </w:r>
      <w:r w:rsidRPr="008F50D9">
        <w:rPr>
          <w:rFonts w:ascii="Times New Roman" w:eastAsia="Times New Roman" w:hAnsi="Times New Roman" w:cs="Times New Roman"/>
          <w:sz w:val="24"/>
          <w:szCs w:val="24"/>
          <w:lang w:eastAsia="ru-RU"/>
        </w:rPr>
        <w:t>«Региональный проект по модернизации школьных систем образования в Канашском муниципальном округе Чувашской Республике»; «Обеспечение реализации муниципальной программы «Развитие образования».</w:t>
      </w:r>
    </w:p>
    <w:p w:rsidR="008F50D9" w:rsidRDefault="008F50D9" w:rsidP="008F50D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F50D9">
        <w:rPr>
          <w:rFonts w:ascii="Roboto" w:eastAsia="Times New Roman" w:hAnsi="Roboto" w:cs="Arial"/>
          <w:lang w:eastAsia="ru-RU"/>
        </w:rPr>
        <w:t xml:space="preserve">В </w:t>
      </w:r>
      <w:proofErr w:type="gramStart"/>
      <w:r w:rsidRPr="008F50D9">
        <w:rPr>
          <w:rFonts w:ascii="Roboto" w:eastAsia="Times New Roman" w:hAnsi="Roboto" w:cs="Arial"/>
          <w:lang w:eastAsia="ru-RU"/>
        </w:rPr>
        <w:t>целях</w:t>
      </w:r>
      <w:proofErr w:type="gramEnd"/>
      <w:r w:rsidRPr="008F50D9">
        <w:rPr>
          <w:rFonts w:ascii="Roboto" w:eastAsia="Times New Roman" w:hAnsi="Roboto" w:cs="Arial"/>
          <w:lang w:eastAsia="ru-RU"/>
        </w:rPr>
        <w:t xml:space="preserve"> реализации мероприятий муниципальной программы в 202</w:t>
      </w:r>
      <w:r w:rsidRPr="008F50D9">
        <w:rPr>
          <w:rFonts w:ascii="Calibri" w:eastAsia="Times New Roman" w:hAnsi="Calibri" w:cs="Arial"/>
          <w:lang w:eastAsia="ru-RU"/>
        </w:rPr>
        <w:t>3</w:t>
      </w:r>
      <w:r w:rsidRPr="008F50D9">
        <w:rPr>
          <w:rFonts w:ascii="Roboto" w:eastAsia="Times New Roman" w:hAnsi="Roboto" w:cs="Arial"/>
          <w:lang w:eastAsia="ru-RU"/>
        </w:rPr>
        <w:t xml:space="preserve">   году из бюджетов всех уровней были предусмотрены средства в </w:t>
      </w:r>
      <w:r w:rsidRPr="008F50D9">
        <w:rPr>
          <w:rFonts w:ascii="Times New Roman" w:eastAsia="Times New Roman" w:hAnsi="Times New Roman" w:cs="Times New Roman"/>
          <w:sz w:val="24"/>
          <w:szCs w:val="24"/>
          <w:lang w:eastAsia="ru-RU"/>
        </w:rPr>
        <w:t xml:space="preserve">сумме </w:t>
      </w:r>
      <w:r w:rsidRPr="008F50D9">
        <w:rPr>
          <w:rFonts w:ascii="Times New Roman" w:eastAsia="Times New Roman" w:hAnsi="Times New Roman" w:cs="Times New Roman"/>
          <w:sz w:val="24"/>
          <w:szCs w:val="24"/>
        </w:rPr>
        <w:t xml:space="preserve">628 117 550,46 </w:t>
      </w:r>
      <w:r>
        <w:rPr>
          <w:rFonts w:ascii="Times New Roman" w:eastAsia="Times New Roman" w:hAnsi="Times New Roman" w:cs="Times New Roman"/>
          <w:sz w:val="24"/>
          <w:szCs w:val="24"/>
          <w:lang w:eastAsia="ru-RU"/>
        </w:rPr>
        <w:t>рублей, из них:</w:t>
      </w:r>
    </w:p>
    <w:p w:rsidR="008F50D9" w:rsidRPr="008F50D9" w:rsidRDefault="008F50D9" w:rsidP="008F50D9">
      <w:pPr>
        <w:autoSpaceDE w:val="0"/>
        <w:autoSpaceDN w:val="0"/>
        <w:adjustRightInd w:val="0"/>
        <w:spacing w:after="0" w:line="240" w:lineRule="auto"/>
        <w:ind w:firstLine="708"/>
        <w:jc w:val="both"/>
        <w:rPr>
          <w:rFonts w:ascii="Roboto" w:eastAsia="Times New Roman" w:hAnsi="Roboto" w:cs="Arial"/>
          <w:lang w:eastAsia="ru-RU"/>
        </w:rPr>
      </w:pPr>
      <w:r w:rsidRPr="008F50D9">
        <w:rPr>
          <w:rFonts w:ascii="Times New Roman" w:eastAsia="Times New Roman" w:hAnsi="Times New Roman" w:cs="Times New Roman"/>
          <w:sz w:val="24"/>
          <w:szCs w:val="24"/>
          <w:lang w:eastAsia="ru-RU"/>
        </w:rPr>
        <w:t xml:space="preserve">средства федерального бюджета – 43 691 090,80 </w:t>
      </w:r>
      <w:r w:rsidRPr="008F50D9">
        <w:rPr>
          <w:rFonts w:ascii="Roboto" w:eastAsia="Times New Roman" w:hAnsi="Roboto" w:cs="Arial"/>
          <w:lang w:eastAsia="ru-RU"/>
        </w:rPr>
        <w:t xml:space="preserve">рублей, </w:t>
      </w:r>
    </w:p>
    <w:p w:rsidR="008F50D9" w:rsidRPr="008F50D9" w:rsidRDefault="008F50D9" w:rsidP="008F50D9">
      <w:pPr>
        <w:spacing w:after="0" w:line="0" w:lineRule="atLeast"/>
        <w:ind w:firstLine="708"/>
        <w:jc w:val="both"/>
        <w:rPr>
          <w:rFonts w:ascii="Roboto" w:eastAsia="Times New Roman" w:hAnsi="Roboto" w:cs="Arial"/>
          <w:lang w:eastAsia="ru-RU"/>
        </w:rPr>
      </w:pPr>
      <w:r w:rsidRPr="008F50D9">
        <w:rPr>
          <w:rFonts w:ascii="Roboto" w:eastAsia="Times New Roman" w:hAnsi="Roboto" w:cs="Arial"/>
          <w:lang w:eastAsia="ru-RU"/>
        </w:rPr>
        <w:t>средства республиканского бюджета Чувашской Республики составили </w:t>
      </w:r>
      <w:r w:rsidRPr="008F50D9">
        <w:rPr>
          <w:rFonts w:ascii="Times New Roman" w:eastAsia="Times New Roman" w:hAnsi="Times New Roman" w:cs="Times New Roman"/>
          <w:lang w:eastAsia="ru-RU"/>
        </w:rPr>
        <w:t xml:space="preserve">– </w:t>
      </w:r>
      <w:r w:rsidRPr="008F50D9">
        <w:rPr>
          <w:rFonts w:ascii="Times New Roman" w:eastAsia="Times New Roman" w:hAnsi="Times New Roman" w:cs="Times New Roman"/>
          <w:sz w:val="24"/>
          <w:szCs w:val="24"/>
          <w:lang w:eastAsia="ru-RU"/>
        </w:rPr>
        <w:t xml:space="preserve">511 266 150,2 </w:t>
      </w:r>
      <w:r w:rsidRPr="008F50D9">
        <w:rPr>
          <w:rFonts w:ascii="Roboto" w:eastAsia="Times New Roman" w:hAnsi="Roboto" w:cs="Arial"/>
          <w:lang w:eastAsia="ru-RU"/>
        </w:rPr>
        <w:t xml:space="preserve">рублей, </w:t>
      </w:r>
    </w:p>
    <w:p w:rsidR="008F50D9" w:rsidRPr="008F50D9" w:rsidRDefault="008F50D9" w:rsidP="008F50D9">
      <w:pPr>
        <w:spacing w:after="0" w:line="0" w:lineRule="atLeast"/>
        <w:ind w:firstLine="708"/>
        <w:jc w:val="both"/>
        <w:rPr>
          <w:rFonts w:ascii="Calibri" w:eastAsia="Times New Roman" w:hAnsi="Calibri" w:cs="Arial"/>
          <w:lang w:eastAsia="ru-RU"/>
        </w:rPr>
      </w:pPr>
      <w:r w:rsidRPr="008F50D9">
        <w:rPr>
          <w:rFonts w:ascii="Roboto" w:eastAsia="Times New Roman" w:hAnsi="Roboto" w:cs="Arial"/>
          <w:lang w:eastAsia="ru-RU"/>
        </w:rPr>
        <w:t>средства  местного бюджета  – </w:t>
      </w:r>
      <w:r w:rsidRPr="008F50D9">
        <w:rPr>
          <w:rFonts w:ascii="Roboto" w:eastAsia="Times New Roman" w:hAnsi="Roboto" w:cs="Arial"/>
          <w:bCs/>
          <w:lang w:eastAsia="ru-RU"/>
        </w:rPr>
        <w:t xml:space="preserve"> </w:t>
      </w:r>
      <w:r w:rsidRPr="008F50D9">
        <w:rPr>
          <w:rFonts w:ascii="Times New Roman" w:eastAsia="Times New Roman" w:hAnsi="Times New Roman" w:cs="Times New Roman"/>
          <w:sz w:val="24"/>
          <w:szCs w:val="24"/>
          <w:lang w:eastAsia="ru-RU"/>
        </w:rPr>
        <w:t xml:space="preserve">73 160 309,46  </w:t>
      </w:r>
      <w:r w:rsidRPr="008F50D9">
        <w:rPr>
          <w:rFonts w:ascii="Roboto" w:eastAsia="Times New Roman" w:hAnsi="Roboto" w:cs="Arial"/>
          <w:lang w:eastAsia="ru-RU"/>
        </w:rPr>
        <w:t>рублей</w:t>
      </w:r>
      <w:r w:rsidRPr="008F50D9">
        <w:rPr>
          <w:rFonts w:ascii="Calibri" w:eastAsia="Times New Roman" w:hAnsi="Calibri" w:cs="Arial"/>
          <w:lang w:eastAsia="ru-RU"/>
        </w:rPr>
        <w:t>.</w:t>
      </w:r>
    </w:p>
    <w:p w:rsidR="008F50D9" w:rsidRDefault="008F50D9" w:rsidP="008F50D9">
      <w:pPr>
        <w:spacing w:after="0" w:line="0" w:lineRule="atLeast"/>
        <w:ind w:firstLine="708"/>
        <w:jc w:val="both"/>
        <w:rPr>
          <w:rFonts w:ascii="Times New Roman" w:eastAsia="Times New Roman" w:hAnsi="Times New Roman" w:cs="Times New Roman"/>
          <w:lang w:eastAsia="ru-RU"/>
        </w:rPr>
      </w:pPr>
      <w:r w:rsidRPr="008F50D9">
        <w:rPr>
          <w:rFonts w:ascii="Roboto" w:eastAsia="Times New Roman" w:hAnsi="Roboto" w:cs="Arial"/>
          <w:lang w:eastAsia="ru-RU"/>
        </w:rPr>
        <w:t xml:space="preserve">Денежные средства, направленные на реализацию мероприятий муниципальной программы были освоены в размере </w:t>
      </w:r>
      <w:r w:rsidRPr="008F50D9">
        <w:rPr>
          <w:rFonts w:ascii="Times New Roman" w:eastAsia="Times New Roman" w:hAnsi="Times New Roman" w:cs="Times New Roman"/>
          <w:sz w:val="24"/>
          <w:szCs w:val="24"/>
        </w:rPr>
        <w:t>623 705 278,76</w:t>
      </w:r>
      <w:r w:rsidRPr="008F50D9">
        <w:rPr>
          <w:rFonts w:ascii="Times New Roman" w:eastAsia="Times New Roman" w:hAnsi="Times New Roman" w:cs="Times New Roman"/>
          <w:lang w:eastAsia="ru-RU"/>
        </w:rPr>
        <w:t xml:space="preserve">  </w:t>
      </w:r>
      <w:r w:rsidRPr="008F50D9">
        <w:rPr>
          <w:rFonts w:ascii="Roboto" w:eastAsia="Times New Roman" w:hAnsi="Roboto" w:cs="Arial"/>
          <w:lang w:eastAsia="ru-RU"/>
        </w:rPr>
        <w:t>рублей</w:t>
      </w:r>
      <w:r w:rsidRPr="008F50D9">
        <w:rPr>
          <w:rFonts w:ascii="Calibri" w:eastAsia="Times New Roman" w:hAnsi="Calibri" w:cs="Arial"/>
          <w:lang w:eastAsia="ru-RU"/>
        </w:rPr>
        <w:t xml:space="preserve"> (99,3 %)</w:t>
      </w:r>
      <w:r w:rsidRPr="008F50D9">
        <w:rPr>
          <w:rFonts w:ascii="Roboto" w:eastAsia="Times New Roman" w:hAnsi="Roboto" w:cs="Arial"/>
          <w:lang w:eastAsia="ru-RU"/>
        </w:rPr>
        <w:t xml:space="preserve">. Из федерального бюджета фактически были освоены средства в </w:t>
      </w:r>
      <w:r w:rsidRPr="008F50D9">
        <w:rPr>
          <w:rFonts w:ascii="Times New Roman" w:eastAsia="Times New Roman" w:hAnsi="Times New Roman" w:cs="Times New Roman"/>
          <w:lang w:eastAsia="ru-RU"/>
        </w:rPr>
        <w:t>сумме</w:t>
      </w:r>
      <w:r w:rsidRPr="008F50D9">
        <w:rPr>
          <w:rFonts w:ascii="Times New Roman" w:eastAsia="Times New Roman" w:hAnsi="Times New Roman" w:cs="Times New Roman"/>
          <w:b/>
          <w:bCs/>
          <w:lang w:eastAsia="ru-RU"/>
        </w:rPr>
        <w:t xml:space="preserve">  </w:t>
      </w:r>
      <w:r w:rsidRPr="008F50D9">
        <w:rPr>
          <w:rFonts w:ascii="Times New Roman" w:eastAsia="Times New Roman" w:hAnsi="Times New Roman" w:cs="Times New Roman"/>
          <w:lang w:eastAsia="ru-RU"/>
        </w:rPr>
        <w:t xml:space="preserve">42 216 008,3 </w:t>
      </w:r>
      <w:r w:rsidRPr="008F50D9">
        <w:rPr>
          <w:rFonts w:ascii="Times New Roman" w:eastAsia="Times New Roman" w:hAnsi="Times New Roman" w:cs="Times New Roman"/>
          <w:bCs/>
          <w:lang w:eastAsia="ru-RU"/>
        </w:rPr>
        <w:t xml:space="preserve"> рублей</w:t>
      </w:r>
      <w:r w:rsidRPr="008F50D9">
        <w:rPr>
          <w:rFonts w:ascii="Times New Roman" w:eastAsia="Times New Roman" w:hAnsi="Times New Roman" w:cs="Times New Roman"/>
          <w:lang w:eastAsia="ru-RU"/>
        </w:rPr>
        <w:t xml:space="preserve">  (</w:t>
      </w:r>
      <w:r w:rsidRPr="008F50D9">
        <w:rPr>
          <w:rFonts w:ascii="Times New Roman" w:eastAsia="Times New Roman" w:hAnsi="Times New Roman" w:cs="Times New Roman"/>
          <w:bCs/>
          <w:lang w:eastAsia="ru-RU"/>
        </w:rPr>
        <w:t>97 %</w:t>
      </w:r>
      <w:r w:rsidRPr="008F50D9">
        <w:rPr>
          <w:rFonts w:ascii="Times New Roman" w:eastAsia="Times New Roman" w:hAnsi="Times New Roman" w:cs="Times New Roman"/>
          <w:b/>
          <w:bCs/>
          <w:lang w:eastAsia="ru-RU"/>
        </w:rPr>
        <w:t xml:space="preserve">  </w:t>
      </w:r>
      <w:r w:rsidRPr="008F50D9">
        <w:rPr>
          <w:rFonts w:ascii="Times New Roman" w:eastAsia="Times New Roman" w:hAnsi="Times New Roman" w:cs="Times New Roman"/>
          <w:lang w:eastAsia="ru-RU"/>
        </w:rPr>
        <w:t xml:space="preserve">от плана), средства </w:t>
      </w:r>
      <w:r w:rsidRPr="008F50D9">
        <w:rPr>
          <w:rFonts w:ascii="Times New Roman" w:eastAsia="Times New Roman" w:hAnsi="Times New Roman" w:cs="Times New Roman"/>
          <w:lang w:eastAsia="ru-RU"/>
        </w:rPr>
        <w:lastRenderedPageBreak/>
        <w:t xml:space="preserve">республиканского бюджета Чувашской Республики использованы на сумму 509 851 939,4  рублей (99,7 </w:t>
      </w:r>
      <w:r w:rsidRPr="008F50D9">
        <w:rPr>
          <w:rFonts w:ascii="Times New Roman" w:eastAsia="Times New Roman" w:hAnsi="Times New Roman" w:cs="Times New Roman"/>
          <w:bCs/>
          <w:lang w:eastAsia="ru-RU"/>
        </w:rPr>
        <w:t>% от плана</w:t>
      </w:r>
      <w:r w:rsidRPr="008F50D9">
        <w:rPr>
          <w:rFonts w:ascii="Times New Roman" w:eastAsia="Times New Roman" w:hAnsi="Times New Roman" w:cs="Times New Roman"/>
          <w:lang w:eastAsia="ru-RU"/>
        </w:rPr>
        <w:t xml:space="preserve">), средства местного бюджета  - 71 637 331,33 тыс. рублей (97,9 </w:t>
      </w:r>
      <w:r w:rsidRPr="008F50D9">
        <w:rPr>
          <w:rFonts w:ascii="Times New Roman" w:eastAsia="Times New Roman" w:hAnsi="Times New Roman" w:cs="Times New Roman"/>
          <w:bCs/>
          <w:lang w:eastAsia="ru-RU"/>
        </w:rPr>
        <w:t> %</w:t>
      </w:r>
      <w:r w:rsidRPr="008F50D9">
        <w:rPr>
          <w:rFonts w:ascii="Times New Roman" w:eastAsia="Times New Roman" w:hAnsi="Times New Roman" w:cs="Times New Roman"/>
          <w:lang w:eastAsia="ru-RU"/>
        </w:rPr>
        <w:t xml:space="preserve"> от плана).</w:t>
      </w:r>
    </w:p>
    <w:p w:rsidR="008F50D9" w:rsidRDefault="008F50D9" w:rsidP="008F50D9">
      <w:pPr>
        <w:spacing w:after="0" w:line="0" w:lineRule="atLeast"/>
        <w:ind w:firstLine="708"/>
        <w:jc w:val="both"/>
        <w:rPr>
          <w:rFonts w:eastAsia="Times New Roman" w:cs="Arial"/>
          <w:sz w:val="24"/>
          <w:szCs w:val="24"/>
          <w:lang w:eastAsia="ru-RU"/>
        </w:rPr>
      </w:pPr>
      <w:r w:rsidRPr="008F50D9">
        <w:rPr>
          <w:rFonts w:ascii="Roboto" w:eastAsia="Times New Roman" w:hAnsi="Roboto" w:cs="Arial"/>
          <w:sz w:val="24"/>
          <w:szCs w:val="24"/>
          <w:lang w:eastAsia="ru-RU"/>
        </w:rPr>
        <w:t>Поставленные задачи выполнены в полном объеме, что свидетельствует о правильном выборе задач и достижения намеченных целей муниципальной программы</w:t>
      </w:r>
      <w:r>
        <w:rPr>
          <w:rFonts w:eastAsia="Times New Roman" w:cs="Arial"/>
          <w:sz w:val="24"/>
          <w:szCs w:val="24"/>
          <w:lang w:eastAsia="ru-RU"/>
        </w:rPr>
        <w:t>.</w:t>
      </w:r>
    </w:p>
    <w:p w:rsidR="008F50D9" w:rsidRPr="008F50D9" w:rsidRDefault="008F50D9" w:rsidP="008F50D9">
      <w:pPr>
        <w:spacing w:after="0" w:line="0" w:lineRule="atLeast"/>
        <w:ind w:firstLine="708"/>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b/>
          <w:sz w:val="24"/>
          <w:szCs w:val="24"/>
          <w:lang w:eastAsia="ru-RU"/>
        </w:rPr>
        <w:t>Основные результаты, достигнутые в  2023 году.</w:t>
      </w:r>
      <w:r w:rsidRPr="008F50D9">
        <w:rPr>
          <w:rFonts w:ascii="Times New Roman" w:eastAsia="Times New Roman" w:hAnsi="Times New Roman" w:cs="Times New Roman"/>
          <w:sz w:val="24"/>
          <w:szCs w:val="24"/>
          <w:lang w:eastAsia="ru-RU"/>
        </w:rPr>
        <w:t xml:space="preserve"> </w:t>
      </w:r>
    </w:p>
    <w:p w:rsidR="008F50D9" w:rsidRPr="0040466E" w:rsidRDefault="008F50D9" w:rsidP="008F50D9">
      <w:pPr>
        <w:spacing w:after="0" w:line="240" w:lineRule="auto"/>
        <w:ind w:firstLine="708"/>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b/>
          <w:sz w:val="24"/>
          <w:szCs w:val="24"/>
          <w:lang w:eastAsia="ru-RU"/>
        </w:rPr>
        <w:t>2.</w:t>
      </w:r>
      <w:r w:rsidRPr="008F50D9">
        <w:rPr>
          <w:rFonts w:ascii="Times New Roman" w:eastAsia="Times New Roman" w:hAnsi="Times New Roman" w:cs="Times New Roman"/>
          <w:sz w:val="24"/>
          <w:szCs w:val="24"/>
          <w:lang w:eastAsia="ru-RU"/>
        </w:rPr>
        <w:t xml:space="preserve"> </w:t>
      </w:r>
      <w:r w:rsidRPr="0040466E">
        <w:rPr>
          <w:rFonts w:ascii="Times New Roman" w:eastAsia="Times New Roman" w:hAnsi="Times New Roman" w:cs="Times New Roman"/>
          <w:b/>
          <w:sz w:val="24"/>
          <w:szCs w:val="24"/>
          <w:lang w:eastAsia="ru-RU"/>
        </w:rPr>
        <w:t>Результаты реализации основных мероприятий подпрограмм муниципальной программы</w:t>
      </w:r>
    </w:p>
    <w:p w:rsidR="008F50D9" w:rsidRPr="0040466E" w:rsidRDefault="008F50D9" w:rsidP="008F50D9">
      <w:pPr>
        <w:spacing w:after="0" w:line="240" w:lineRule="auto"/>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ab/>
        <w:t xml:space="preserve">Результатом реализации программы  является достижение плановых </w:t>
      </w:r>
      <w:r w:rsidRPr="0040466E">
        <w:rPr>
          <w:rFonts w:ascii="Times New Roman" w:eastAsia="Times New Roman" w:hAnsi="Times New Roman" w:cs="Times New Roman"/>
          <w:caps/>
          <w:sz w:val="24"/>
          <w:szCs w:val="24"/>
          <w:lang w:eastAsia="ru-RU"/>
        </w:rPr>
        <w:t xml:space="preserve"> </w:t>
      </w:r>
      <w:r w:rsidRPr="0040466E">
        <w:rPr>
          <w:rFonts w:ascii="Times New Roman" w:eastAsia="Times New Roman" w:hAnsi="Times New Roman" w:cs="Times New Roman"/>
          <w:sz w:val="24"/>
          <w:szCs w:val="24"/>
          <w:lang w:eastAsia="ru-RU"/>
        </w:rPr>
        <w:t>значений показателей (индикаторов</w:t>
      </w:r>
      <w:r w:rsidRPr="0040466E">
        <w:rPr>
          <w:rFonts w:ascii="Times New Roman" w:eastAsia="Times New Roman" w:hAnsi="Times New Roman" w:cs="Times New Roman"/>
          <w:caps/>
          <w:sz w:val="24"/>
          <w:szCs w:val="24"/>
          <w:lang w:eastAsia="ru-RU"/>
        </w:rPr>
        <w:t xml:space="preserve">) </w:t>
      </w:r>
      <w:r w:rsidRPr="0040466E">
        <w:rPr>
          <w:rFonts w:ascii="Times New Roman" w:eastAsia="Times New Roman" w:hAnsi="Times New Roman" w:cs="Times New Roman"/>
          <w:sz w:val="24"/>
          <w:szCs w:val="24"/>
          <w:lang w:eastAsia="ru-RU"/>
        </w:rPr>
        <w:t xml:space="preserve"> (Приложение 9 к Отчёту).</w:t>
      </w:r>
    </w:p>
    <w:p w:rsidR="008F50D9" w:rsidRPr="0040466E" w:rsidRDefault="008F50D9" w:rsidP="008F50D9">
      <w:pPr>
        <w:spacing w:after="0" w:line="240" w:lineRule="auto"/>
        <w:ind w:firstLine="708"/>
        <w:jc w:val="both"/>
        <w:outlineLvl w:val="0"/>
        <w:rPr>
          <w:rFonts w:ascii="Times New Roman" w:eastAsia="Times New Roman" w:hAnsi="Times New Roman" w:cs="Times New Roman"/>
          <w:b/>
          <w:sz w:val="24"/>
          <w:szCs w:val="24"/>
          <w:lang w:eastAsia="ru-RU"/>
        </w:rPr>
      </w:pPr>
      <w:r w:rsidRPr="0040466E">
        <w:rPr>
          <w:rFonts w:ascii="Times New Roman" w:eastAsia="Times New Roman" w:hAnsi="Times New Roman" w:cs="Times New Roman"/>
          <w:b/>
          <w:sz w:val="24"/>
          <w:szCs w:val="24"/>
          <w:lang w:eastAsia="ru-RU"/>
        </w:rPr>
        <w:t>Анализ факторов, повлиявших на ход реализации программы (в разрезе реализуемых подпрограмм).</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В ходе реализации подпрограммы </w:t>
      </w:r>
      <w:r w:rsidRPr="0040466E">
        <w:rPr>
          <w:rFonts w:ascii="Times New Roman" w:eastAsia="Times New Roman" w:hAnsi="Times New Roman" w:cs="Times New Roman"/>
          <w:b/>
          <w:sz w:val="24"/>
          <w:szCs w:val="24"/>
          <w:lang w:eastAsia="ru-RU"/>
        </w:rPr>
        <w:t>«Муниципальная п</w:t>
      </w:r>
      <w:r w:rsidRPr="0040466E">
        <w:rPr>
          <w:rFonts w:ascii="Times New Roman" w:eastAsia="Times New Roman" w:hAnsi="Times New Roman" w:cs="Times New Roman"/>
          <w:b/>
          <w:bCs/>
          <w:sz w:val="24"/>
          <w:szCs w:val="24"/>
          <w:lang w:eastAsia="ru-RU"/>
        </w:rPr>
        <w:t>оддержка развития образования</w:t>
      </w:r>
      <w:r w:rsidRPr="0040466E">
        <w:rPr>
          <w:rFonts w:ascii="Times New Roman" w:eastAsia="Times New Roman" w:hAnsi="Times New Roman" w:cs="Times New Roman"/>
          <w:b/>
          <w:sz w:val="24"/>
          <w:szCs w:val="24"/>
          <w:lang w:eastAsia="ru-RU"/>
        </w:rPr>
        <w:t xml:space="preserve">» в 2023 году  </w:t>
      </w:r>
      <w:r w:rsidRPr="0040466E">
        <w:rPr>
          <w:rFonts w:ascii="Times New Roman" w:eastAsia="Times New Roman" w:hAnsi="Times New Roman" w:cs="Times New Roman"/>
          <w:sz w:val="24"/>
          <w:szCs w:val="24"/>
          <w:lang w:eastAsia="ru-RU"/>
        </w:rPr>
        <w:t xml:space="preserve">из бюджетов всех уровней были направлены средства в сумме 580 586 152,03 рублей. Подпрограммой  фактически были освоены денежные средства в сумме – 576 556 775,63 рублей или  на  99,3 </w:t>
      </w:r>
      <w:r w:rsidRPr="0040466E">
        <w:rPr>
          <w:rFonts w:ascii="Times New Roman" w:eastAsia="Times New Roman" w:hAnsi="Times New Roman" w:cs="Times New Roman"/>
          <w:bCs/>
          <w:sz w:val="24"/>
          <w:szCs w:val="24"/>
          <w:lang w:eastAsia="ru-RU"/>
        </w:rPr>
        <w:t>%</w:t>
      </w:r>
      <w:r w:rsidRPr="0040466E">
        <w:rPr>
          <w:rFonts w:ascii="Times New Roman" w:eastAsia="Times New Roman" w:hAnsi="Times New Roman" w:cs="Times New Roman"/>
          <w:sz w:val="24"/>
          <w:szCs w:val="24"/>
          <w:lang w:eastAsia="ru-RU"/>
        </w:rPr>
        <w:t xml:space="preserve"> от плана.</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На реализацию мероприятий подпрограммы </w:t>
      </w:r>
      <w:r w:rsidRPr="0040466E">
        <w:rPr>
          <w:rFonts w:ascii="Times New Roman" w:eastAsia="Times New Roman" w:hAnsi="Times New Roman" w:cs="Times New Roman"/>
          <w:b/>
          <w:sz w:val="24"/>
          <w:szCs w:val="24"/>
          <w:lang w:eastAsia="ru-RU"/>
        </w:rPr>
        <w:t>«Молодежь Канашского района Чувашской Республики»</w:t>
      </w:r>
      <w:r w:rsidRPr="0040466E">
        <w:rPr>
          <w:rFonts w:ascii="Times New Roman" w:eastAsia="Times New Roman" w:hAnsi="Times New Roman" w:cs="Times New Roman"/>
          <w:sz w:val="24"/>
          <w:szCs w:val="24"/>
          <w:lang w:eastAsia="ru-RU"/>
        </w:rPr>
        <w:t xml:space="preserve"> на 2023 г.  из местного бюджета денежных сре</w:t>
      </w:r>
      <w:proofErr w:type="gramStart"/>
      <w:r w:rsidRPr="0040466E">
        <w:rPr>
          <w:rFonts w:ascii="Times New Roman" w:eastAsia="Times New Roman" w:hAnsi="Times New Roman" w:cs="Times New Roman"/>
          <w:sz w:val="24"/>
          <w:szCs w:val="24"/>
          <w:lang w:eastAsia="ru-RU"/>
        </w:rPr>
        <w:t>дств пр</w:t>
      </w:r>
      <w:proofErr w:type="gramEnd"/>
      <w:r w:rsidRPr="0040466E">
        <w:rPr>
          <w:rFonts w:ascii="Times New Roman" w:eastAsia="Times New Roman" w:hAnsi="Times New Roman" w:cs="Times New Roman"/>
          <w:sz w:val="24"/>
          <w:szCs w:val="24"/>
          <w:lang w:eastAsia="ru-RU"/>
        </w:rPr>
        <w:t xml:space="preserve">едусмотрено </w:t>
      </w:r>
      <w:r w:rsidRPr="0040466E">
        <w:rPr>
          <w:rFonts w:ascii="Times New Roman" w:eastAsia="Times New Roman" w:hAnsi="Times New Roman" w:cs="Times New Roman"/>
          <w:color w:val="000000"/>
          <w:sz w:val="24"/>
          <w:szCs w:val="24"/>
          <w:lang w:eastAsia="ru-RU"/>
        </w:rPr>
        <w:t xml:space="preserve">3 920 400 </w:t>
      </w:r>
      <w:r w:rsidRPr="0040466E">
        <w:rPr>
          <w:rFonts w:ascii="Times New Roman" w:eastAsia="Times New Roman" w:hAnsi="Times New Roman" w:cs="Times New Roman"/>
          <w:sz w:val="24"/>
          <w:szCs w:val="24"/>
          <w:lang w:eastAsia="ru-RU"/>
        </w:rPr>
        <w:t xml:space="preserve">рублей. Фактическое освоение средств составило </w:t>
      </w:r>
      <w:r w:rsidRPr="0040466E">
        <w:rPr>
          <w:rFonts w:ascii="Times New Roman" w:eastAsia="Times New Roman" w:hAnsi="Times New Roman" w:cs="Times New Roman"/>
          <w:color w:val="000000"/>
          <w:sz w:val="24"/>
          <w:szCs w:val="24"/>
          <w:lang w:eastAsia="ru-RU"/>
        </w:rPr>
        <w:t>3 829 400,8</w:t>
      </w:r>
      <w:r w:rsidRPr="0040466E">
        <w:rPr>
          <w:rFonts w:ascii="Times New Roman" w:eastAsia="Times New Roman" w:hAnsi="Times New Roman" w:cs="Times New Roman"/>
          <w:sz w:val="24"/>
          <w:szCs w:val="24"/>
          <w:lang w:eastAsia="ru-RU"/>
        </w:rPr>
        <w:t xml:space="preserve"> рублей или 97,7 %.</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На реализацию мероприятий подпрограммы </w:t>
      </w:r>
      <w:r w:rsidRPr="0040466E">
        <w:rPr>
          <w:rFonts w:ascii="Times New Roman" w:eastAsia="Times New Roman" w:hAnsi="Times New Roman" w:cs="Times New Roman"/>
          <w:b/>
          <w:sz w:val="24"/>
          <w:szCs w:val="24"/>
          <w:lang w:eastAsia="ru-RU"/>
        </w:rPr>
        <w:t>«Патриотическое воспитание и допризывная подготовка молодежи Чувашской Республики»</w:t>
      </w:r>
      <w:r w:rsidRPr="0040466E">
        <w:rPr>
          <w:rFonts w:ascii="Times New Roman" w:eastAsia="Times New Roman" w:hAnsi="Times New Roman" w:cs="Times New Roman"/>
          <w:sz w:val="24"/>
          <w:szCs w:val="24"/>
          <w:lang w:eastAsia="ru-RU"/>
        </w:rPr>
        <w:t xml:space="preserve"> в 2023 году из бюджетов всех уровней были направлены средства в сумме 3 440 448, 92 рублей. Подпрограммой  фактически были освоены денежные средства в сумме – 3440 448,92 рублей или  на  100 </w:t>
      </w:r>
      <w:r w:rsidRPr="0040466E">
        <w:rPr>
          <w:rFonts w:ascii="Times New Roman" w:eastAsia="Times New Roman" w:hAnsi="Times New Roman" w:cs="Times New Roman"/>
          <w:bCs/>
          <w:sz w:val="24"/>
          <w:szCs w:val="24"/>
          <w:lang w:eastAsia="ru-RU"/>
        </w:rPr>
        <w:t>%</w:t>
      </w:r>
      <w:r w:rsidRPr="0040466E">
        <w:rPr>
          <w:rFonts w:ascii="Times New Roman" w:eastAsia="Times New Roman" w:hAnsi="Times New Roman" w:cs="Times New Roman"/>
          <w:sz w:val="24"/>
          <w:szCs w:val="24"/>
          <w:lang w:eastAsia="ru-RU"/>
        </w:rPr>
        <w:t xml:space="preserve"> от плана.</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На реализацию мероприятий подпрограммы </w:t>
      </w:r>
      <w:r w:rsidRPr="0040466E">
        <w:rPr>
          <w:rFonts w:ascii="Times New Roman" w:eastAsia="Times New Roman" w:hAnsi="Times New Roman" w:cs="Times New Roman"/>
          <w:b/>
          <w:sz w:val="24"/>
          <w:szCs w:val="24"/>
          <w:lang w:eastAsia="ru-RU"/>
        </w:rPr>
        <w:t>«Региональный проект по модернизации школьных систем образования»</w:t>
      </w:r>
      <w:r w:rsidRPr="0040466E">
        <w:rPr>
          <w:rFonts w:ascii="Times New Roman" w:eastAsia="Times New Roman" w:hAnsi="Times New Roman" w:cs="Times New Roman"/>
          <w:sz w:val="24"/>
          <w:szCs w:val="24"/>
          <w:lang w:eastAsia="ru-RU"/>
        </w:rPr>
        <w:t xml:space="preserve"> в 2023 году из бюджетов всех уровней были направлены средства в сумме 30 696 230,36  рублей. Подпрограммой  фактически были освоены денежные средства в сумме – 30 486 429,81 рублей или  на  99,3 </w:t>
      </w:r>
      <w:r w:rsidRPr="0040466E">
        <w:rPr>
          <w:rFonts w:ascii="Times New Roman" w:eastAsia="Times New Roman" w:hAnsi="Times New Roman" w:cs="Times New Roman"/>
          <w:bCs/>
          <w:sz w:val="24"/>
          <w:szCs w:val="24"/>
          <w:lang w:eastAsia="ru-RU"/>
        </w:rPr>
        <w:t>%</w:t>
      </w:r>
      <w:r w:rsidRPr="0040466E">
        <w:rPr>
          <w:rFonts w:ascii="Times New Roman" w:eastAsia="Times New Roman" w:hAnsi="Times New Roman" w:cs="Times New Roman"/>
          <w:sz w:val="24"/>
          <w:szCs w:val="24"/>
          <w:lang w:eastAsia="ru-RU"/>
        </w:rPr>
        <w:t xml:space="preserve"> от плана.</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На реализацию мероприятий подпрограммы </w:t>
      </w:r>
      <w:r w:rsidRPr="0040466E">
        <w:rPr>
          <w:rFonts w:ascii="Times New Roman" w:eastAsia="Times New Roman" w:hAnsi="Times New Roman" w:cs="Times New Roman"/>
          <w:b/>
          <w:sz w:val="24"/>
          <w:szCs w:val="24"/>
          <w:lang w:eastAsia="ru-RU"/>
        </w:rPr>
        <w:t>«</w:t>
      </w:r>
      <w:r w:rsidRPr="0040466E">
        <w:rPr>
          <w:rFonts w:ascii="Times New Roman" w:eastAsia="Times New Roman" w:hAnsi="Times New Roman" w:cs="Times New Roman"/>
          <w:b/>
          <w:color w:val="000000"/>
          <w:sz w:val="24"/>
          <w:szCs w:val="24"/>
          <w:lang w:eastAsia="ru-RU"/>
        </w:rPr>
        <w:t>Обеспечение реализации муниципальной программы</w:t>
      </w:r>
      <w:r w:rsidRPr="0040466E">
        <w:rPr>
          <w:rFonts w:ascii="Times New Roman" w:eastAsia="Times New Roman" w:hAnsi="Times New Roman" w:cs="Times New Roman"/>
          <w:b/>
          <w:sz w:val="24"/>
          <w:szCs w:val="24"/>
          <w:lang w:eastAsia="ru-RU"/>
        </w:rPr>
        <w:t>»</w:t>
      </w:r>
      <w:r w:rsidRPr="0040466E">
        <w:rPr>
          <w:rFonts w:ascii="Times New Roman" w:eastAsia="Times New Roman" w:hAnsi="Times New Roman" w:cs="Times New Roman"/>
          <w:sz w:val="24"/>
          <w:szCs w:val="24"/>
          <w:lang w:eastAsia="ru-RU"/>
        </w:rPr>
        <w:t xml:space="preserve"> на 2023 г. предусмотрено  </w:t>
      </w:r>
      <w:r w:rsidRPr="0040466E">
        <w:rPr>
          <w:rFonts w:ascii="Times New Roman" w:eastAsia="Times New Roman" w:hAnsi="Times New Roman" w:cs="Times New Roman"/>
          <w:color w:val="000000"/>
          <w:sz w:val="24"/>
          <w:szCs w:val="24"/>
          <w:lang w:eastAsia="ru-RU"/>
        </w:rPr>
        <w:t>9 474 319,15</w:t>
      </w:r>
      <w:r w:rsidRPr="0040466E">
        <w:rPr>
          <w:rFonts w:ascii="Times New Roman" w:eastAsia="Times New Roman" w:hAnsi="Times New Roman" w:cs="Times New Roman"/>
          <w:sz w:val="24"/>
          <w:szCs w:val="24"/>
          <w:lang w:eastAsia="ru-RU"/>
        </w:rPr>
        <w:t xml:space="preserve">  рублей. Фактическое освоение средств составило </w:t>
      </w:r>
      <w:r w:rsidRPr="0040466E">
        <w:rPr>
          <w:rFonts w:ascii="Times New Roman" w:eastAsia="Times New Roman" w:hAnsi="Times New Roman" w:cs="Times New Roman"/>
          <w:color w:val="000000"/>
          <w:sz w:val="24"/>
          <w:szCs w:val="24"/>
          <w:lang w:eastAsia="ru-RU"/>
        </w:rPr>
        <w:t>9 392 223,6</w:t>
      </w:r>
      <w:r w:rsidRPr="0040466E">
        <w:rPr>
          <w:rFonts w:ascii="Times New Roman" w:eastAsia="Times New Roman" w:hAnsi="Times New Roman" w:cs="Times New Roman"/>
          <w:lang w:eastAsia="ru-RU"/>
        </w:rPr>
        <w:t xml:space="preserve"> </w:t>
      </w:r>
      <w:r w:rsidRPr="0040466E">
        <w:rPr>
          <w:rFonts w:ascii="Times New Roman" w:eastAsia="Times New Roman" w:hAnsi="Times New Roman" w:cs="Times New Roman"/>
          <w:sz w:val="24"/>
          <w:szCs w:val="24"/>
          <w:lang w:eastAsia="ru-RU"/>
        </w:rPr>
        <w:t>рублей или  99,1  %.</w:t>
      </w:r>
    </w:p>
    <w:p w:rsidR="008F50D9" w:rsidRPr="0040466E" w:rsidRDefault="008F50D9" w:rsidP="008F50D9">
      <w:pPr>
        <w:spacing w:after="0" w:line="240" w:lineRule="auto"/>
        <w:ind w:firstLine="708"/>
        <w:jc w:val="both"/>
        <w:outlineLvl w:val="0"/>
        <w:rPr>
          <w:rFonts w:ascii="Times New Roman" w:eastAsia="Times New Roman" w:hAnsi="Times New Roman" w:cs="Times New Roman"/>
          <w:bCs/>
          <w:sz w:val="24"/>
          <w:szCs w:val="24"/>
          <w:lang w:eastAsia="ru-RU"/>
        </w:rPr>
      </w:pPr>
      <w:r w:rsidRPr="0040466E">
        <w:rPr>
          <w:rFonts w:ascii="Times New Roman" w:eastAsia="Times New Roman" w:hAnsi="Times New Roman" w:cs="Times New Roman"/>
          <w:sz w:val="24"/>
          <w:szCs w:val="24"/>
          <w:lang w:eastAsia="ru-RU"/>
        </w:rPr>
        <w:t>За отчетный период  в полном объеме освоены  средства, выделенные  на  капитальный ремонт объектов образования, классное руководство, заработную плату педагогических работников общеобразовательных учреждений  в рамках  подпрограммы</w:t>
      </w:r>
      <w:r w:rsidRPr="0040466E">
        <w:rPr>
          <w:rFonts w:ascii="Times New Roman" w:eastAsia="Calibri" w:hAnsi="Times New Roman" w:cs="Times New Roman"/>
          <w:bCs/>
          <w:sz w:val="20"/>
          <w:szCs w:val="20"/>
          <w:lang w:eastAsia="ru-RU"/>
        </w:rPr>
        <w:t xml:space="preserve"> </w:t>
      </w:r>
      <w:r w:rsidRPr="0040466E">
        <w:rPr>
          <w:rFonts w:ascii="Times New Roman" w:eastAsia="Times New Roman" w:hAnsi="Times New Roman" w:cs="Times New Roman"/>
          <w:b/>
          <w:sz w:val="24"/>
          <w:szCs w:val="24"/>
          <w:lang w:eastAsia="ru-RU"/>
        </w:rPr>
        <w:t>«</w:t>
      </w:r>
      <w:r w:rsidRPr="0040466E">
        <w:rPr>
          <w:rFonts w:ascii="Times New Roman" w:eastAsia="Times New Roman" w:hAnsi="Times New Roman" w:cs="Times New Roman"/>
          <w:bCs/>
          <w:sz w:val="24"/>
          <w:szCs w:val="24"/>
          <w:lang w:eastAsia="ru-RU"/>
        </w:rPr>
        <w:t>Поддержка развития образования</w:t>
      </w:r>
      <w:r w:rsidRPr="0040466E">
        <w:rPr>
          <w:rFonts w:ascii="Times New Roman" w:eastAsia="Calibri" w:hAnsi="Times New Roman" w:cs="Times New Roman"/>
          <w:bCs/>
          <w:sz w:val="24"/>
          <w:szCs w:val="24"/>
          <w:lang w:eastAsia="ru-RU"/>
        </w:rPr>
        <w:t xml:space="preserve">» муниципальной программы </w:t>
      </w:r>
      <w:r w:rsidRPr="0040466E">
        <w:rPr>
          <w:rFonts w:ascii="Times New Roman" w:eastAsia="Times New Roman" w:hAnsi="Times New Roman" w:cs="Times New Roman"/>
          <w:bCs/>
          <w:sz w:val="24"/>
          <w:szCs w:val="24"/>
          <w:lang w:eastAsia="ru-RU"/>
        </w:rPr>
        <w:t>«</w:t>
      </w:r>
      <w:r w:rsidRPr="0040466E">
        <w:rPr>
          <w:rFonts w:ascii="Times New Roman" w:eastAsia="Times New Roman" w:hAnsi="Times New Roman" w:cs="Times New Roman"/>
          <w:sz w:val="24"/>
          <w:szCs w:val="24"/>
          <w:lang w:eastAsia="ru-RU"/>
        </w:rPr>
        <w:t>Развитие образования»</w:t>
      </w:r>
      <w:r w:rsidRPr="0040466E">
        <w:rPr>
          <w:rFonts w:ascii="Times New Roman" w:eastAsia="Times New Roman" w:hAnsi="Times New Roman" w:cs="Times New Roman"/>
          <w:bCs/>
          <w:sz w:val="24"/>
          <w:szCs w:val="24"/>
          <w:lang w:eastAsia="ru-RU"/>
        </w:rPr>
        <w:t>.</w:t>
      </w:r>
    </w:p>
    <w:p w:rsidR="008F50D9" w:rsidRPr="0040466E" w:rsidRDefault="008F50D9" w:rsidP="008F50D9">
      <w:pPr>
        <w:spacing w:after="0" w:line="240" w:lineRule="auto"/>
        <w:ind w:firstLine="708"/>
        <w:jc w:val="both"/>
        <w:outlineLvl w:val="0"/>
        <w:rPr>
          <w:rFonts w:ascii="Times New Roman" w:eastAsia="Times New Roman" w:hAnsi="Times New Roman" w:cs="Times New Roman"/>
          <w:bCs/>
          <w:sz w:val="24"/>
          <w:szCs w:val="24"/>
          <w:lang w:eastAsia="ru-RU"/>
        </w:rPr>
      </w:pPr>
      <w:r w:rsidRPr="0040466E">
        <w:rPr>
          <w:rFonts w:ascii="Times New Roman" w:eastAsia="Times New Roman" w:hAnsi="Times New Roman" w:cs="Times New Roman"/>
          <w:sz w:val="24"/>
          <w:szCs w:val="24"/>
          <w:lang w:eastAsia="ru-RU"/>
        </w:rPr>
        <w:t xml:space="preserve">В 2023 году управление образования и молодежной политики совместно с  образовательными  организациями  продолжит работу по реализации мероприятий программы  «Развитие </w:t>
      </w:r>
      <w:r w:rsidRPr="0040466E">
        <w:rPr>
          <w:rFonts w:ascii="Times New Roman" w:eastAsia="Times New Roman" w:hAnsi="Times New Roman" w:cs="Times New Roman"/>
          <w:bCs/>
          <w:sz w:val="24"/>
          <w:szCs w:val="24"/>
          <w:lang w:eastAsia="ru-RU"/>
        </w:rPr>
        <w:t>образования», которые позволят достичь целевых показателей Программы.</w:t>
      </w:r>
    </w:p>
    <w:p w:rsidR="008F50D9" w:rsidRPr="0040466E" w:rsidRDefault="008F50D9" w:rsidP="008F50D9">
      <w:pPr>
        <w:spacing w:after="0" w:line="240" w:lineRule="auto"/>
        <w:ind w:firstLine="708"/>
        <w:jc w:val="both"/>
        <w:outlineLvl w:val="0"/>
        <w:rPr>
          <w:rFonts w:ascii="Times New Roman" w:eastAsia="Times New Roman" w:hAnsi="Times New Roman" w:cs="Times New Roman"/>
          <w:b/>
          <w:sz w:val="24"/>
          <w:szCs w:val="24"/>
          <w:lang w:eastAsia="ru-RU"/>
        </w:rPr>
      </w:pPr>
      <w:r w:rsidRPr="0040466E">
        <w:rPr>
          <w:rFonts w:ascii="Times New Roman" w:eastAsia="Times New Roman" w:hAnsi="Times New Roman" w:cs="Times New Roman"/>
          <w:b/>
          <w:sz w:val="24"/>
          <w:szCs w:val="24"/>
          <w:lang w:eastAsia="ru-RU"/>
        </w:rPr>
        <w:t>3.  Результаты  использования бюджетных ассигнований бюджета, местных бюджетов и иных средств на реализацию муниципальной программы.</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В </w:t>
      </w:r>
      <w:proofErr w:type="gramStart"/>
      <w:r w:rsidRPr="0040466E">
        <w:rPr>
          <w:rFonts w:ascii="Times New Roman" w:eastAsia="Times New Roman" w:hAnsi="Times New Roman" w:cs="Times New Roman"/>
          <w:sz w:val="24"/>
          <w:szCs w:val="24"/>
          <w:lang w:eastAsia="ru-RU"/>
        </w:rPr>
        <w:t>соответствии</w:t>
      </w:r>
      <w:proofErr w:type="gramEnd"/>
      <w:r w:rsidRPr="0040466E">
        <w:rPr>
          <w:rFonts w:ascii="Times New Roman" w:eastAsia="Times New Roman" w:hAnsi="Times New Roman" w:cs="Times New Roman"/>
          <w:sz w:val="24"/>
          <w:szCs w:val="24"/>
          <w:lang w:eastAsia="ru-RU"/>
        </w:rPr>
        <w:t xml:space="preserve"> с Порядка разработки и реализации муниципальных программ Канашского муниципального округа, утвержденного постановлением администрации Канашского муниципального округа от </w:t>
      </w:r>
      <w:r w:rsidRPr="0040466E">
        <w:rPr>
          <w:rFonts w:ascii="Times New Roman" w:eastAsia="Times New Roman" w:hAnsi="Times New Roman" w:cs="Times New Roman"/>
          <w:noProof/>
          <w:color w:val="000000"/>
          <w:lang w:eastAsia="ru-RU"/>
        </w:rPr>
        <w:t>09.01.2023   № 19</w:t>
      </w:r>
      <w:r w:rsidRPr="0040466E">
        <w:rPr>
          <w:rFonts w:ascii="Times New Roman" w:eastAsia="Times New Roman" w:hAnsi="Times New Roman" w:cs="Times New Roman"/>
          <w:sz w:val="24"/>
          <w:szCs w:val="24"/>
          <w:lang w:eastAsia="ru-RU"/>
        </w:rPr>
        <w:t xml:space="preserve"> муниципальная программа «Развитие образования»  реализуется с высоким</w:t>
      </w:r>
      <w:r w:rsidRPr="0040466E">
        <w:rPr>
          <w:rFonts w:ascii="Times New Roman" w:eastAsia="Times New Roman" w:hAnsi="Times New Roman" w:cs="Times New Roman"/>
          <w:b/>
          <w:sz w:val="24"/>
          <w:szCs w:val="24"/>
          <w:lang w:eastAsia="ru-RU"/>
        </w:rPr>
        <w:t xml:space="preserve"> </w:t>
      </w:r>
      <w:r w:rsidRPr="0040466E">
        <w:rPr>
          <w:rFonts w:ascii="Times New Roman" w:eastAsia="Times New Roman" w:hAnsi="Times New Roman" w:cs="Times New Roman"/>
          <w:sz w:val="24"/>
          <w:szCs w:val="24"/>
          <w:lang w:eastAsia="ru-RU"/>
        </w:rPr>
        <w:t>уровнем эффективности.</w:t>
      </w:r>
    </w:p>
    <w:p w:rsidR="008F50D9" w:rsidRPr="0040466E"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На основании </w:t>
      </w:r>
      <w:proofErr w:type="gramStart"/>
      <w:r w:rsidRPr="0040466E">
        <w:rPr>
          <w:rFonts w:ascii="Times New Roman" w:eastAsia="Times New Roman" w:hAnsi="Times New Roman" w:cs="Times New Roman"/>
          <w:sz w:val="24"/>
          <w:szCs w:val="24"/>
          <w:lang w:eastAsia="ru-RU"/>
        </w:rPr>
        <w:t>показателя оценки  эффективности  реализации Программы</w:t>
      </w:r>
      <w:proofErr w:type="gramEnd"/>
      <w:r w:rsidRPr="0040466E">
        <w:rPr>
          <w:rFonts w:ascii="Times New Roman" w:eastAsia="Times New Roman" w:hAnsi="Times New Roman" w:cs="Times New Roman"/>
          <w:sz w:val="24"/>
          <w:szCs w:val="24"/>
          <w:lang w:eastAsia="ru-RU"/>
        </w:rPr>
        <w:t xml:space="preserve"> можно сделать вывод, что поставленные цели и запланированные результаты мероприятий муниципальной программы  «Развитие образования» в 2023  году достигнуты.</w:t>
      </w:r>
    </w:p>
    <w:p w:rsidR="008F50D9" w:rsidRPr="0040466E" w:rsidRDefault="008F50D9" w:rsidP="008F50D9">
      <w:pPr>
        <w:spacing w:after="0" w:line="240" w:lineRule="auto"/>
        <w:ind w:firstLine="708"/>
        <w:jc w:val="both"/>
        <w:outlineLvl w:val="0"/>
        <w:rPr>
          <w:rFonts w:ascii="Times New Roman" w:eastAsia="Times New Roman" w:hAnsi="Times New Roman" w:cs="Times New Roman"/>
          <w:b/>
          <w:sz w:val="24"/>
          <w:szCs w:val="24"/>
          <w:lang w:eastAsia="ru-RU"/>
        </w:rPr>
      </w:pPr>
      <w:r w:rsidRPr="0040466E">
        <w:rPr>
          <w:rFonts w:ascii="Times New Roman" w:eastAsia="Times New Roman" w:hAnsi="Times New Roman" w:cs="Times New Roman"/>
          <w:b/>
          <w:sz w:val="24"/>
          <w:szCs w:val="24"/>
          <w:lang w:eastAsia="ru-RU"/>
        </w:rPr>
        <w:t>4. Информация о внесённых в муниципальную программу изменениях</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 xml:space="preserve">За отчётный период  постановлениями   администрации  Канашского муниципального округа Чувашской Республики   </w:t>
      </w:r>
      <w:r w:rsidRPr="0040466E">
        <w:rPr>
          <w:rFonts w:ascii="Times New Roman" w:eastAsia="BatangChe" w:hAnsi="Times New Roman" w:cs="Times New Roman"/>
          <w:sz w:val="24"/>
          <w:szCs w:val="24"/>
          <w:lang w:eastAsia="ru-RU"/>
        </w:rPr>
        <w:t xml:space="preserve">от </w:t>
      </w:r>
      <w:r w:rsidRPr="0040466E">
        <w:rPr>
          <w:rFonts w:ascii="Times New Roman" w:eastAsia="Times New Roman" w:hAnsi="Times New Roman" w:cs="Times New Roman"/>
          <w:noProof/>
          <w:color w:val="000000"/>
          <w:sz w:val="24"/>
          <w:szCs w:val="24"/>
          <w:lang w:eastAsia="ru-RU"/>
        </w:rPr>
        <w:t>03.07.2023   № 705</w:t>
      </w:r>
      <w:r w:rsidRPr="0040466E">
        <w:rPr>
          <w:rFonts w:ascii="Times New Roman" w:eastAsia="BatangChe" w:hAnsi="Times New Roman" w:cs="Times New Roman"/>
          <w:sz w:val="24"/>
          <w:szCs w:val="24"/>
          <w:lang w:eastAsia="ru-RU"/>
        </w:rPr>
        <w:t xml:space="preserve"> «</w:t>
      </w:r>
      <w:r w:rsidRPr="0040466E">
        <w:rPr>
          <w:rFonts w:ascii="Times New Roman" w:eastAsia="Calibri" w:hAnsi="Times New Roman" w:cs="Times New Roman"/>
          <w:b/>
          <w:sz w:val="24"/>
          <w:szCs w:val="24"/>
          <w:lang w:eastAsia="ru-RU"/>
        </w:rPr>
        <w:t xml:space="preserve">О </w:t>
      </w:r>
      <w:r w:rsidRPr="008F50D9">
        <w:rPr>
          <w:rFonts w:ascii="Times New Roman" w:eastAsia="Calibri" w:hAnsi="Times New Roman" w:cs="Times New Roman"/>
          <w:b/>
          <w:sz w:val="24"/>
          <w:szCs w:val="24"/>
          <w:lang w:eastAsia="ru-RU"/>
        </w:rPr>
        <w:t xml:space="preserve">внесении </w:t>
      </w:r>
      <w:r w:rsidRPr="008F50D9">
        <w:rPr>
          <w:rFonts w:ascii="Times New Roman" w:eastAsia="Calibri" w:hAnsi="Times New Roman" w:cs="Times New Roman"/>
          <w:b/>
          <w:sz w:val="24"/>
          <w:szCs w:val="24"/>
          <w:lang w:eastAsia="ru-RU"/>
        </w:rPr>
        <w:lastRenderedPageBreak/>
        <w:t>изменения в муниципальную программу Канашского муниципального округа Чувашской Республики «Развитие образования</w:t>
      </w:r>
      <w:r w:rsidRPr="008F50D9">
        <w:rPr>
          <w:rFonts w:ascii="Times New Roman" w:eastAsia="Times New Roman" w:hAnsi="Times New Roman" w:cs="Times New Roman"/>
          <w:sz w:val="24"/>
          <w:szCs w:val="24"/>
          <w:lang w:eastAsia="ru-RU"/>
        </w:rPr>
        <w:t>».</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Внесение изменений обусловлено выделением дополнительных средств и необходимостью перераспределения средств и на выполнение  мероприятий, предусмотренных программой  </w:t>
      </w:r>
      <w:proofErr w:type="gramStart"/>
      <w:r w:rsidRPr="008F50D9">
        <w:rPr>
          <w:rFonts w:ascii="Times New Roman" w:eastAsia="Times New Roman" w:hAnsi="Times New Roman" w:cs="Times New Roman"/>
          <w:sz w:val="24"/>
          <w:szCs w:val="24"/>
          <w:lang w:eastAsia="ru-RU"/>
        </w:rPr>
        <w:t>на</w:t>
      </w:r>
      <w:proofErr w:type="gramEnd"/>
      <w:r w:rsidRPr="008F50D9">
        <w:rPr>
          <w:rFonts w:ascii="Times New Roman" w:eastAsia="Times New Roman" w:hAnsi="Times New Roman" w:cs="Times New Roman"/>
          <w:sz w:val="24"/>
          <w:szCs w:val="24"/>
          <w:lang w:eastAsia="ru-RU"/>
        </w:rPr>
        <w:t>:</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обеспечение деятельности  организаций в сфере образования;</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rPr>
      </w:pPr>
      <w:r w:rsidRPr="008F50D9">
        <w:rPr>
          <w:rFonts w:ascii="Times New Roman" w:eastAsia="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rPr>
      </w:pPr>
      <w:r w:rsidRPr="008F50D9">
        <w:rPr>
          <w:rFonts w:ascii="Times New Roman" w:eastAsia="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rPr>
      </w:pPr>
      <w:r w:rsidRPr="008F50D9">
        <w:rPr>
          <w:rFonts w:ascii="Times New Roman" w:eastAsia="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rPr>
      </w:pPr>
      <w:r w:rsidRPr="008F50D9">
        <w:rPr>
          <w:rFonts w:ascii="Times New Roman" w:eastAsia="Times New Roman" w:hAnsi="Times New Roman" w:cs="Times New Roman"/>
          <w:sz w:val="24"/>
          <w:szCs w:val="24"/>
        </w:rPr>
        <w:t>укрепление материально - технической базы объектов образования;</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rPr>
      </w:pPr>
      <w:r w:rsidRPr="008F50D9">
        <w:rPr>
          <w:rFonts w:ascii="Times New Roman" w:eastAsia="Times New Roman" w:hAnsi="Times New Roman" w:cs="Times New Roman"/>
          <w:sz w:val="24"/>
          <w:szCs w:val="24"/>
        </w:rPr>
        <w:t>капиталь</w:t>
      </w:r>
      <w:r>
        <w:rPr>
          <w:rFonts w:ascii="Times New Roman" w:eastAsia="Times New Roman" w:hAnsi="Times New Roman" w:cs="Times New Roman"/>
          <w:sz w:val="24"/>
          <w:szCs w:val="24"/>
        </w:rPr>
        <w:t>ный ремонт объектов образования.</w:t>
      </w:r>
    </w:p>
    <w:p w:rsidR="008F50D9" w:rsidRDefault="008F50D9" w:rsidP="008F50D9">
      <w:pPr>
        <w:spacing w:after="0" w:line="240" w:lineRule="auto"/>
        <w:ind w:firstLine="708"/>
        <w:jc w:val="both"/>
        <w:outlineLvl w:val="0"/>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sz w:val="24"/>
          <w:szCs w:val="24"/>
          <w:lang w:eastAsia="ru-RU"/>
        </w:rPr>
        <w:t>5. Предложения по дальнейшей реализации муниципальной программы</w:t>
      </w:r>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proofErr w:type="gramStart"/>
      <w:r w:rsidRPr="008F50D9">
        <w:rPr>
          <w:rFonts w:ascii="Times New Roman" w:eastAsia="Times New Roman" w:hAnsi="Times New Roman" w:cs="Times New Roman"/>
          <w:sz w:val="24"/>
          <w:szCs w:val="24"/>
          <w:lang w:eastAsia="ru-RU"/>
        </w:rPr>
        <w:t xml:space="preserve">Принимая во внимание, что основные мероприятия муниципальной </w:t>
      </w:r>
      <w:hyperlink r:id="rId8" w:history="1">
        <w:r w:rsidRPr="008F50D9">
          <w:rPr>
            <w:rFonts w:ascii="Times New Roman" w:eastAsia="Times New Roman" w:hAnsi="Times New Roman" w:cs="Times New Roman"/>
            <w:sz w:val="24"/>
            <w:szCs w:val="24"/>
            <w:lang w:eastAsia="ru-RU"/>
          </w:rPr>
          <w:t>программы</w:t>
        </w:r>
      </w:hyperlink>
      <w:r w:rsidRPr="008F50D9">
        <w:rPr>
          <w:rFonts w:ascii="Times New Roman" w:eastAsia="Times New Roman" w:hAnsi="Times New Roman" w:cs="Times New Roman"/>
          <w:sz w:val="24"/>
          <w:szCs w:val="24"/>
          <w:lang w:eastAsia="ru-RU"/>
        </w:rPr>
        <w:t xml:space="preserve"> ««Развитие образования»  в 2023  году  в основном   выполнены,  значения целевых индикаторов (показателей) в целом достигнуты, управление образования администрации  Канашского  муниципального округа считает целесообразным продолжить реализацию программы  с учётом скорректированных объемов бюджетных ассигнований на реализацию Муниципальной программы в  2024 году в размере 522 289,0 тыс.  рублей.</w:t>
      </w:r>
      <w:proofErr w:type="gramEnd"/>
    </w:p>
    <w:p w:rsid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proofErr w:type="gramStart"/>
      <w:r w:rsidRPr="008F50D9">
        <w:rPr>
          <w:rFonts w:ascii="Times New Roman" w:eastAsia="Times New Roman" w:hAnsi="Times New Roman" w:cs="Times New Roman"/>
          <w:sz w:val="24"/>
          <w:szCs w:val="24"/>
          <w:lang w:eastAsia="ru-RU"/>
        </w:rPr>
        <w:t>В целях дальнейшего развития  системы образования   будет продолжена реализация ранее начатых мероприятий, направленных на развитие образования  округа, а также планируется выполнение проектов в рамках национального проекта «Образование», обозначенного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w:t>
      </w:r>
      <w:proofErr w:type="gramEnd"/>
    </w:p>
    <w:p w:rsidR="008F50D9" w:rsidRP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8F50D9">
        <w:rPr>
          <w:rFonts w:ascii="Times New Roman" w:eastAsia="Times New Roman" w:hAnsi="Times New Roman" w:cs="Times New Roman"/>
          <w:b/>
          <w:sz w:val="24"/>
          <w:szCs w:val="24"/>
          <w:lang w:eastAsia="ru-RU"/>
        </w:rPr>
        <w:t>Сведения о степени соответствия установленных и достигнутых целевых индикаторов (показателей) Программы за 2023 год</w:t>
      </w:r>
      <w:r>
        <w:rPr>
          <w:rFonts w:ascii="Times New Roman" w:eastAsia="Times New Roman" w:hAnsi="Times New Roman" w:cs="Times New Roman"/>
          <w:b/>
          <w:sz w:val="24"/>
          <w:szCs w:val="24"/>
          <w:lang w:eastAsia="ru-RU"/>
        </w:rPr>
        <w:t>.</w:t>
      </w:r>
    </w:p>
    <w:p w:rsidR="008F50D9" w:rsidRPr="008F50D9" w:rsidRDefault="008F50D9" w:rsidP="008F50D9">
      <w:pPr>
        <w:spacing w:after="0" w:line="240" w:lineRule="auto"/>
        <w:ind w:firstLine="708"/>
        <w:jc w:val="both"/>
        <w:outlineLvl w:val="0"/>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В соответствии с утвержденными муниципальной программой Канашского муниципального округа Чувашской Республики предусмотрено достижение </w:t>
      </w:r>
      <w:r w:rsidRPr="008F50D9">
        <w:rPr>
          <w:rFonts w:ascii="Times New Roman" w:eastAsia="Times New Roman" w:hAnsi="Times New Roman" w:cs="Times New Roman"/>
          <w:b/>
          <w:sz w:val="24"/>
          <w:szCs w:val="24"/>
          <w:lang w:eastAsia="ru-RU"/>
        </w:rPr>
        <w:t xml:space="preserve">37 </w:t>
      </w:r>
      <w:r w:rsidRPr="008F50D9">
        <w:rPr>
          <w:rFonts w:ascii="Times New Roman" w:eastAsia="Times New Roman" w:hAnsi="Times New Roman" w:cs="Times New Roman"/>
          <w:sz w:val="24"/>
          <w:szCs w:val="24"/>
          <w:lang w:eastAsia="ru-RU"/>
        </w:rPr>
        <w:t xml:space="preserve">целевых </w:t>
      </w:r>
      <w:proofErr w:type="gramStart"/>
      <w:r w:rsidRPr="008F50D9">
        <w:rPr>
          <w:rFonts w:ascii="Times New Roman" w:eastAsia="Times New Roman" w:hAnsi="Times New Roman" w:cs="Times New Roman"/>
          <w:sz w:val="24"/>
          <w:szCs w:val="24"/>
          <w:lang w:eastAsia="ru-RU"/>
        </w:rPr>
        <w:t>индикаторов</w:t>
      </w:r>
      <w:proofErr w:type="gramEnd"/>
      <w:r w:rsidRPr="008F50D9">
        <w:rPr>
          <w:rFonts w:ascii="Times New Roman" w:eastAsia="Times New Roman" w:hAnsi="Times New Roman" w:cs="Times New Roman"/>
          <w:sz w:val="24"/>
          <w:szCs w:val="24"/>
          <w:lang w:eastAsia="ru-RU"/>
        </w:rPr>
        <w:t xml:space="preserve"> которые выполнены в полном объеме.</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039"/>
        <w:gridCol w:w="1585"/>
        <w:gridCol w:w="1521"/>
      </w:tblGrid>
      <w:tr w:rsidR="008F50D9" w:rsidRPr="008F50D9" w:rsidTr="00BB0068">
        <w:tc>
          <w:tcPr>
            <w:tcW w:w="718"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 xml:space="preserve">№ </w:t>
            </w:r>
            <w:proofErr w:type="gramStart"/>
            <w:r w:rsidRPr="008F50D9">
              <w:rPr>
                <w:rFonts w:ascii="Times New Roman" w:eastAsia="Times New Roman" w:hAnsi="Times New Roman" w:cs="Times New Roman"/>
                <w:sz w:val="24"/>
                <w:szCs w:val="24"/>
                <w:lang w:eastAsia="ru-RU"/>
              </w:rPr>
              <w:t>п</w:t>
            </w:r>
            <w:proofErr w:type="gramEnd"/>
            <w:r w:rsidRPr="008F50D9">
              <w:rPr>
                <w:rFonts w:ascii="Times New Roman" w:eastAsia="Times New Roman" w:hAnsi="Times New Roman" w:cs="Times New Roman"/>
                <w:sz w:val="24"/>
                <w:szCs w:val="24"/>
                <w:lang w:eastAsia="ru-RU"/>
              </w:rPr>
              <w:t>/п</w:t>
            </w:r>
          </w:p>
        </w:tc>
        <w:tc>
          <w:tcPr>
            <w:tcW w:w="6039"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Наименование муниципальных программ</w:t>
            </w:r>
          </w:p>
        </w:tc>
        <w:tc>
          <w:tcPr>
            <w:tcW w:w="1585"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Общее количество целевых индикаторов, ед.</w:t>
            </w:r>
          </w:p>
        </w:tc>
        <w:tc>
          <w:tcPr>
            <w:tcW w:w="1521"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Процент выполнения, %</w:t>
            </w:r>
          </w:p>
        </w:tc>
      </w:tr>
      <w:tr w:rsidR="008F50D9" w:rsidRPr="008F50D9" w:rsidTr="00BB0068">
        <w:tc>
          <w:tcPr>
            <w:tcW w:w="718"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p>
        </w:tc>
        <w:tc>
          <w:tcPr>
            <w:tcW w:w="6039"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bCs/>
                <w:sz w:val="24"/>
                <w:szCs w:val="24"/>
                <w:lang w:eastAsia="ru-RU"/>
              </w:rPr>
            </w:pPr>
            <w:r w:rsidRPr="008F50D9">
              <w:rPr>
                <w:rFonts w:ascii="Times New Roman" w:eastAsia="Times New Roman" w:hAnsi="Times New Roman" w:cs="Times New Roman"/>
                <w:bCs/>
                <w:sz w:val="24"/>
                <w:szCs w:val="24"/>
                <w:lang w:eastAsia="ru-RU"/>
              </w:rPr>
              <w:t xml:space="preserve">Развитие образования </w:t>
            </w:r>
          </w:p>
        </w:tc>
        <w:tc>
          <w:tcPr>
            <w:tcW w:w="1585"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37</w:t>
            </w:r>
          </w:p>
        </w:tc>
        <w:tc>
          <w:tcPr>
            <w:tcW w:w="1521" w:type="dxa"/>
            <w:shd w:val="clear" w:color="auto" w:fill="auto"/>
          </w:tcPr>
          <w:p w:rsidR="008F50D9" w:rsidRPr="008F50D9" w:rsidRDefault="008F50D9" w:rsidP="008F50D9">
            <w:pPr>
              <w:spacing w:after="0" w:line="240" w:lineRule="auto"/>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100</w:t>
            </w:r>
          </w:p>
        </w:tc>
      </w:tr>
    </w:tbl>
    <w:p w:rsidR="008F50D9" w:rsidRPr="008F50D9" w:rsidRDefault="008F50D9" w:rsidP="008F50D9">
      <w:pPr>
        <w:spacing w:after="0" w:line="240" w:lineRule="auto"/>
        <w:ind w:firstLine="684"/>
        <w:jc w:val="both"/>
        <w:rPr>
          <w:rFonts w:ascii="Times New Roman" w:eastAsia="Times New Roman" w:hAnsi="Times New Roman" w:cs="Times New Roman"/>
          <w:b/>
          <w:sz w:val="24"/>
          <w:szCs w:val="24"/>
          <w:lang w:eastAsia="ru-RU"/>
        </w:rPr>
      </w:pPr>
      <w:r w:rsidRPr="008F50D9">
        <w:rPr>
          <w:rFonts w:ascii="Times New Roman" w:eastAsia="Times New Roman" w:hAnsi="Times New Roman" w:cs="Times New Roman"/>
          <w:b/>
          <w:sz w:val="24"/>
          <w:szCs w:val="24"/>
          <w:lang w:eastAsia="ru-RU"/>
        </w:rPr>
        <w:t>Сведения о фактическом финансировании Программы за счет всех источников</w:t>
      </w:r>
    </w:p>
    <w:p w:rsidR="008F50D9" w:rsidRDefault="008F50D9" w:rsidP="008F50D9">
      <w:pPr>
        <w:tabs>
          <w:tab w:val="left" w:pos="993"/>
        </w:tabs>
        <w:spacing w:after="0" w:line="240" w:lineRule="auto"/>
        <w:ind w:firstLine="684"/>
        <w:jc w:val="both"/>
        <w:rPr>
          <w:rFonts w:ascii="Times New Roman" w:eastAsia="Times New Roman" w:hAnsi="Times New Roman" w:cs="Times New Roman"/>
          <w:sz w:val="24"/>
          <w:szCs w:val="24"/>
          <w:lang w:eastAsia="ru-RU"/>
        </w:rPr>
      </w:pPr>
      <w:proofErr w:type="gramStart"/>
      <w:r w:rsidRPr="008F50D9">
        <w:rPr>
          <w:rFonts w:ascii="Times New Roman" w:eastAsia="Times New Roman" w:hAnsi="Times New Roman" w:cs="Times New Roman"/>
          <w:sz w:val="24"/>
          <w:szCs w:val="24"/>
          <w:lang w:eastAsia="ru-RU"/>
        </w:rPr>
        <w:t xml:space="preserve">Финансовое обеспечение реализации программных мероприятий осуществлялось в соответствии с решением Собрания депутатов Канашского муниципального округа от 15 декабря 2023 года № 21/3 «О бюджете Канашского муниципального округа Чувашской Республики на 2024 год и на плановый период 2025 и 2026 годов», в котором распределение бюджетных ассигнований было сформировано по каждой муниципальной программе Канашского муниципального округа. </w:t>
      </w:r>
      <w:proofErr w:type="gramEnd"/>
    </w:p>
    <w:p w:rsidR="008F50D9" w:rsidRDefault="008F50D9" w:rsidP="008F50D9">
      <w:pPr>
        <w:tabs>
          <w:tab w:val="left" w:pos="993"/>
        </w:tabs>
        <w:spacing w:after="0" w:line="240" w:lineRule="auto"/>
        <w:ind w:firstLine="684"/>
        <w:jc w:val="both"/>
        <w:rPr>
          <w:rFonts w:ascii="Times New Roman" w:eastAsia="Times New Roman" w:hAnsi="Times New Roman" w:cs="Times New Roman"/>
          <w:sz w:val="24"/>
          <w:szCs w:val="24"/>
          <w:lang w:eastAsia="ru-RU"/>
        </w:rPr>
      </w:pPr>
      <w:r w:rsidRPr="008F50D9">
        <w:rPr>
          <w:rFonts w:ascii="Times New Roman" w:eastAsia="Times New Roman" w:hAnsi="Times New Roman" w:cs="Times New Roman"/>
          <w:sz w:val="24"/>
          <w:szCs w:val="24"/>
          <w:lang w:eastAsia="ru-RU"/>
        </w:rPr>
        <w:t>Общий объем финансирования муниципальной программы Канашского муниципального округа за 2023 год составил 623 705 278,76 рублей, что составило 99,3 % от плановых назначений.</w:t>
      </w:r>
    </w:p>
    <w:p w:rsidR="001860EA" w:rsidRDefault="001860EA" w:rsidP="001860EA">
      <w:pPr>
        <w:spacing w:after="0" w:line="0" w:lineRule="atLeast"/>
        <w:jc w:val="center"/>
        <w:rPr>
          <w:rFonts w:ascii="Times New Roman" w:eastAsia="Times New Roman" w:hAnsi="Times New Roman" w:cs="Times New Roman"/>
          <w:b/>
          <w:sz w:val="24"/>
          <w:szCs w:val="24"/>
          <w:lang w:eastAsia="ru-RU"/>
        </w:rPr>
      </w:pPr>
    </w:p>
    <w:p w:rsidR="001860EA" w:rsidRPr="00C246D5" w:rsidRDefault="001860EA" w:rsidP="001860EA">
      <w:pPr>
        <w:spacing w:after="0" w:line="0" w:lineRule="atLeast"/>
        <w:jc w:val="center"/>
        <w:rPr>
          <w:rFonts w:ascii="Times New Roman" w:eastAsia="Times New Roman" w:hAnsi="Times New Roman" w:cs="Times New Roman"/>
          <w:b/>
          <w:sz w:val="24"/>
          <w:szCs w:val="24"/>
          <w:lang w:eastAsia="ru-RU"/>
        </w:rPr>
      </w:pPr>
      <w:bookmarkStart w:id="2" w:name="_GoBack"/>
      <w:r w:rsidRPr="00C246D5">
        <w:rPr>
          <w:rFonts w:ascii="Times New Roman" w:eastAsia="Times New Roman" w:hAnsi="Times New Roman" w:cs="Times New Roman"/>
          <w:b/>
          <w:sz w:val="24"/>
          <w:szCs w:val="24"/>
          <w:lang w:eastAsia="ru-RU"/>
        </w:rPr>
        <w:lastRenderedPageBreak/>
        <w:t>Годовой доклад о ходе реализации муниципальной программы Канашского муниципального округа Чувашской Республики «Повышение безопасности жизнедеятельности населения и территорий Канашского муниципального округа Чувашской Республики»</w:t>
      </w:r>
    </w:p>
    <w:bookmarkEnd w:id="2"/>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Конкретные результаты реализации муниципальной программы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Показатель (индикатор) готовность систем оповещения населения об опасностях, возникающих при чрезвычайных ситуациях, – План 100%-Факт 100%.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Показатель (индикатор) снижение количества чрезвычайных ситуаций природного и техногенного характера, пожаров, происшествий на водных объектах план 48 единиц - факт 66. Основной причиной пожаров,  явилось неосторожное обращение с огнем.</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Показатель (индикатор) снижение количества населения, погибшего при чрезвычайных ситуациях природного и техногенного характера, пожарах, происшествиях на водных объектах план  10 человек, факт 6 (3 погибших на пожарах, 3 на водных объектах);</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Показатель (индикатор) доля населения Чувашской Республики, проживающего на территории Канашского муниципального округа, в которых развернута «Система-112», в общей численности населения Чувашской Республики – План 100%-Факт 100%.</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Результаты реализации основных  мероприятий подпрограмм муниципальной программы: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Канашского муниципального округа Чувашской Республики»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1</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деятельности  учреждений, реализующих на территории Канашского муниципального округа  Чувашской Республики  политику в области пожарной безопасности.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количество зарегистрированных пожаров: план 48 ед. – факт 66 ед.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количество погибших на пожарах: план  5 чел. – факт 3 чел. Основной причиной пожаров, и гибели людей на них явилось неосторожное обращение с огнем.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количество травмированных на пожарах людей: план 8 чел. – факт 3 чел.</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улучшение показателей оперативного реагирования на пожары и чрезвычайные ситуации природного и техногенного характера (далее – ЧС), в том числе сокращение среднего времени: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прибытия 1-го пожарного подразделения к месту пожара (в сельской местности): план 9,9  мин – факт 9,9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ликвидации открытого горения: план 8,9 мин. – факт 8,9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2</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деятельности учреждений, реализующих мероприятия по обеспечению безопасности и защиты населения и территорий Канашского муниципального округа Чувашской Республики от чрезвычайных ситуаций природного и техногенного характера</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улучшение показателей оперативного реагирования на ЧС, в том числе сокращение среднего времени: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организации выезда дежурной смены на ЧС: план  4,1 мин – факт 4,1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прибытия дежурной смены спасателей к месту ЧС: план 35,8 мин. – факт 35,8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локализации ЧС: план 25,4 мин – факт 25,4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ликвидации последствий ЧС: план 42,9 мин. – факт 42,9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3</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Обеспечение деятельности  учреждений, реализующих мероприятия по подготовке населения Канашского муниципального округа Чувашской Республики к действиям в чрезвычайных ситуациях природного и техногенного характера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lastRenderedPageBreak/>
        <w:t>доля руководящего состава и должностных лиц, прошедших подготовку по вопросам гражданской обороны, защиты от ЧС и террористических актов: план  94,3% - факт 94,3 %.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4</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Развитие гражданской обороны, повышение уровня готовности Канашского муниципального звена территориальной подсистемы Чувашской Республики единой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 пожары и происшествия на водных объектах</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Снижение количества чрезвычайных ситуаций, пожаров, происшествий на водных объектах: план 10 ед. – факт 3 ед.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Основное мероприятие 5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Совершенствование функционирования органов управления Канашского муниципального звена территориальной подсистемы Чувашской Республики единой системы предупреждения и ликвидации чрезвычайных ситуаций, систем оповещения и информирования населения</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готовность систем оповещения населения об опасностях, возникающих при чрезвычайных ситуациях: план 100 % - факт 100 %.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Основное мероприятие 6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Конституцию Российской Федерации.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7</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безопасности населения и муниципальной (коммунальной) инфраструктуры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Подпрограмма «Профилактика терроризма и экстремистской деятельности в Канашском муниципальном округе Чувашской Республики»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Основное мероприятие 1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Совершенствование взаимодействия органов местного самоуправления Канашского муниципального округа  Чувашской Республики и институтов гражданского общества в работе по профилактике терроризма и экстремистской деятельности.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доля граждан, положительно оценивающих состояние межнациональных отношений, в общей численности граждан, проживающих в  районе (по данным социологических исследований):  план 88,1 % - факт 88,1 %.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2</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Профилактическая работа по укреплению стабильности в обществе</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план 29,7 % - факт 29,7 %.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3</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Образовательно-воспитательные, культурно-массовые и спортивные мероприятия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доля детей, охваченных образовательными программами </w:t>
      </w:r>
      <w:proofErr w:type="gramStart"/>
      <w:r w:rsidRPr="00C246D5">
        <w:rPr>
          <w:rFonts w:ascii="Times New Roman" w:eastAsia="Calibri" w:hAnsi="Times New Roman" w:cs="Times New Roman"/>
          <w:sz w:val="24"/>
          <w:szCs w:val="24"/>
        </w:rPr>
        <w:t>дополнительного</w:t>
      </w:r>
      <w:proofErr w:type="gramEnd"/>
      <w:r w:rsidRPr="00C246D5">
        <w:rPr>
          <w:rFonts w:ascii="Times New Roman" w:eastAsia="Calibri" w:hAnsi="Times New Roman" w:cs="Times New Roman"/>
          <w:sz w:val="24"/>
          <w:szCs w:val="24"/>
        </w:rPr>
        <w:t xml:space="preserve"> образования детей, в общей численности детей и молодежи: план-73,0% , факт 73,0%.</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4</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Информационная работа по профилактике терроризма и экстремистской деятельности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количество материалов антитеррористической и </w:t>
      </w:r>
      <w:proofErr w:type="spellStart"/>
      <w:r w:rsidRPr="00C246D5">
        <w:rPr>
          <w:rFonts w:ascii="Times New Roman" w:eastAsia="Calibri" w:hAnsi="Times New Roman" w:cs="Times New Roman"/>
          <w:sz w:val="24"/>
          <w:szCs w:val="24"/>
        </w:rPr>
        <w:t>антиэкстремистской</w:t>
      </w:r>
      <w:proofErr w:type="spellEnd"/>
      <w:r w:rsidRPr="00C246D5">
        <w:rPr>
          <w:rFonts w:ascii="Times New Roman" w:eastAsia="Calibri" w:hAnsi="Times New Roman" w:cs="Times New Roman"/>
          <w:sz w:val="24"/>
          <w:szCs w:val="24"/>
        </w:rPr>
        <w:t xml:space="preserve"> направленности в районных средствах массовой информации: план - 14 ед., факт - 14 ед.</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5</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Мероприятия по профилактике и соблюдению правопорядка на улицах и в других общественных местах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lastRenderedPageBreak/>
        <w:t>уровень раскрытия преступлений, совершенных на улицах: план 73,0 % - факт 73,0 %.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6</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план 4 ед. – факт – 4 ед.</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Подпрограмма «Построение (развитие) аппаратно-программного комплекса «Безопасный город»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на территории  Канашского муниципального округа Чувашской Республики»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1</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Создание системы обеспечения вызова экстренных оперативных служб по единому номеру «112» на территории Канашского муниципального округа Чувашской Республики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по сравнению с 2022 годом: план 20 % - факт 20 %.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2</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безопасности населения и муниципальной (коммунальной) инфраструктуры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  план 91,7 % - факт 97,7 %.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3</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безопасности на транспорте</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 план 91,7 % - факт 97,7 %.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Основное мероприятие 4</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Обеспечение управления оперативной обстановкой в муниципальном образовании</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 план 91,7 % - факт 97,7 %.</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Канашского муниципального округа по сравнению с 2022 годом: план 20 мин. – факт 20 мин.</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Результаты использования бюджетных ассигнований бюджета Канашского муниципального округа, местных бюджетов и иных средств на реализацию муниципальной программы.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На реализацию муниципальной программы «Повышение безопасности жизнедеятельности населения и территорий Канашского муниципального округа Чувашской Республики» в 2023 году было выделено 8 584 110,00 рублей, из которых было освоено 8 379 328,45 тыс. рублей (эффективность 97,6%).</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Данные, необходимые для оценки эффективности муниципальной программы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proofErr w:type="gramStart"/>
      <w:r w:rsidRPr="00C246D5">
        <w:rPr>
          <w:rFonts w:ascii="Times New Roman" w:eastAsia="Calibri" w:hAnsi="Times New Roman" w:cs="Times New Roman"/>
          <w:sz w:val="24"/>
          <w:szCs w:val="24"/>
        </w:rPr>
        <w:t>В рамках 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Канашского муниципального округа Чувашской Республики» выделено: 3 366 988,10 руб.;</w:t>
      </w:r>
      <w:proofErr w:type="gramEnd"/>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В </w:t>
      </w:r>
      <w:proofErr w:type="gramStart"/>
      <w:r w:rsidRPr="00C246D5">
        <w:rPr>
          <w:rFonts w:ascii="Times New Roman" w:eastAsia="Calibri" w:hAnsi="Times New Roman" w:cs="Times New Roman"/>
          <w:sz w:val="24"/>
          <w:szCs w:val="24"/>
        </w:rPr>
        <w:t>рамках</w:t>
      </w:r>
      <w:proofErr w:type="gramEnd"/>
      <w:r w:rsidRPr="00C246D5">
        <w:rPr>
          <w:rFonts w:ascii="Times New Roman" w:eastAsia="Calibri" w:hAnsi="Times New Roman" w:cs="Times New Roman"/>
          <w:sz w:val="24"/>
          <w:szCs w:val="24"/>
        </w:rPr>
        <w:t xml:space="preserve"> реализации подпрограммы «Профилактика терроризма и экстремистской деятельности» в 2023 году выделено: 2 462 925,10 руб.</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В </w:t>
      </w:r>
      <w:proofErr w:type="gramStart"/>
      <w:r w:rsidRPr="00C246D5">
        <w:rPr>
          <w:rFonts w:ascii="Times New Roman" w:eastAsia="Calibri" w:hAnsi="Times New Roman" w:cs="Times New Roman"/>
          <w:sz w:val="24"/>
          <w:szCs w:val="24"/>
        </w:rPr>
        <w:t>рамках</w:t>
      </w:r>
      <w:proofErr w:type="gramEnd"/>
      <w:r w:rsidRPr="00C246D5">
        <w:rPr>
          <w:rFonts w:ascii="Times New Roman" w:eastAsia="Calibri" w:hAnsi="Times New Roman" w:cs="Times New Roman"/>
          <w:sz w:val="24"/>
          <w:szCs w:val="24"/>
        </w:rPr>
        <w:t xml:space="preserve"> реализации подпрограммы «Построение (развитие) аппаратно-программного комплекса «Безопасный город» на территории Канашского муниципального округа Чувашской Республики» выделено: 2 549 415,25 руб.</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lastRenderedPageBreak/>
        <w:t>Информация о внесенных ответственным исполнителем в муниципальную программу изменениях.</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Ответственным исполнителем изменения в программу в 2023 году не вносились.</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Предложения по дальнейшей реализации муниципальной программы</w:t>
      </w:r>
    </w:p>
    <w:p w:rsidR="00C246D5" w:rsidRPr="00C246D5" w:rsidRDefault="00C246D5" w:rsidP="00C246D5">
      <w:pPr>
        <w:spacing w:after="0" w:line="240" w:lineRule="auto"/>
        <w:ind w:firstLine="567"/>
        <w:jc w:val="both"/>
        <w:rPr>
          <w:rFonts w:ascii="Times New Roman" w:eastAsia="Calibri" w:hAnsi="Times New Roman" w:cs="Times New Roman"/>
          <w:sz w:val="24"/>
          <w:szCs w:val="24"/>
        </w:rPr>
      </w:pPr>
      <w:r w:rsidRPr="00C246D5">
        <w:rPr>
          <w:rFonts w:ascii="Times New Roman" w:eastAsia="Calibri" w:hAnsi="Times New Roman" w:cs="Times New Roman"/>
          <w:sz w:val="24"/>
          <w:szCs w:val="24"/>
        </w:rPr>
        <w:t xml:space="preserve">В 2024 году реализация мероприятий будет продолжена.  </w:t>
      </w:r>
    </w:p>
    <w:p w:rsidR="00C246D5" w:rsidRPr="001860EA" w:rsidRDefault="00C246D5" w:rsidP="001860EA">
      <w:pPr>
        <w:spacing w:after="0" w:line="0" w:lineRule="atLeast"/>
        <w:jc w:val="center"/>
        <w:rPr>
          <w:rFonts w:ascii="Times New Roman" w:eastAsia="Times New Roman" w:hAnsi="Times New Roman" w:cs="Times New Roman"/>
          <w:b/>
          <w:color w:val="FF0000"/>
          <w:sz w:val="24"/>
          <w:szCs w:val="24"/>
          <w:lang w:eastAsia="ru-RU"/>
        </w:rPr>
      </w:pPr>
    </w:p>
    <w:p w:rsidR="005F138A" w:rsidRDefault="005F138A" w:rsidP="008F50D9">
      <w:pPr>
        <w:tabs>
          <w:tab w:val="left" w:pos="993"/>
        </w:tabs>
        <w:spacing w:after="0" w:line="240" w:lineRule="auto"/>
        <w:ind w:firstLine="684"/>
        <w:jc w:val="both"/>
      </w:pPr>
    </w:p>
    <w:p w:rsidR="001860EA" w:rsidRPr="001860EA" w:rsidRDefault="001860EA" w:rsidP="001860EA">
      <w:pPr>
        <w:tabs>
          <w:tab w:val="left" w:pos="993"/>
        </w:tabs>
        <w:spacing w:after="0" w:line="240" w:lineRule="auto"/>
        <w:ind w:firstLine="684"/>
        <w:jc w:val="center"/>
        <w:rPr>
          <w:rFonts w:ascii="Times New Roman" w:hAnsi="Times New Roman" w:cs="Times New Roman"/>
          <w:b/>
          <w:sz w:val="24"/>
          <w:szCs w:val="24"/>
        </w:rPr>
      </w:pPr>
      <w:r w:rsidRPr="001860EA">
        <w:rPr>
          <w:rFonts w:ascii="Times New Roman" w:hAnsi="Times New Roman" w:cs="Times New Roman"/>
          <w:b/>
          <w:sz w:val="24"/>
          <w:szCs w:val="24"/>
        </w:rPr>
        <w:t xml:space="preserve">Годовой доклад о ходе реализации муниципальной программы Канашского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60EA" w:rsidRDefault="001860EA" w:rsidP="001860EA">
      <w:pPr>
        <w:tabs>
          <w:tab w:val="left" w:pos="993"/>
        </w:tabs>
        <w:spacing w:after="0" w:line="240" w:lineRule="auto"/>
        <w:ind w:firstLine="684"/>
        <w:jc w:val="center"/>
        <w:rPr>
          <w:rFonts w:ascii="Times New Roman" w:hAnsi="Times New Roman" w:cs="Times New Roman"/>
          <w:b/>
          <w:sz w:val="24"/>
          <w:szCs w:val="24"/>
        </w:rPr>
      </w:pPr>
      <w:r w:rsidRPr="001860EA">
        <w:rPr>
          <w:rFonts w:ascii="Times New Roman" w:hAnsi="Times New Roman" w:cs="Times New Roman"/>
          <w:b/>
          <w:sz w:val="24"/>
          <w:szCs w:val="24"/>
        </w:rPr>
        <w:t>на 2023-2035 годы»</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Годовой отчет о ходе реализации муниципальной программы Канашского муниципального округа «Развитие сельского хозяйства и регулирование рынка сельскохозяйственной продукции, сырья и продовольствия» (далее – муниципальная программа) в 2023 году включает в себя информацию о реализации 3 подпрограмм:</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«Развитие ветеринарии»;</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«Развитие отраслей агропромышленного комплекса»;</w:t>
      </w:r>
    </w:p>
    <w:p w:rsid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«Развитие мелиорации земель сельскохозяйственного назначения».</w:t>
      </w:r>
    </w:p>
    <w:p w:rsidR="001860EA" w:rsidRPr="001860EA" w:rsidRDefault="001860EA" w:rsidP="001860EA">
      <w:pPr>
        <w:pStyle w:val="a5"/>
        <w:numPr>
          <w:ilvl w:val="0"/>
          <w:numId w:val="4"/>
        </w:numPr>
        <w:spacing w:after="0" w:line="240" w:lineRule="auto"/>
        <w:ind w:left="0"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Конкретные результаты реализации муниципальной программы.</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Реализация муниципальной программы в 2023 году была направлена на стимулирование роста производства основных видов сельскохозяйственной продукции, осуществление противоэпизоотических мероприятий в отношении карантинных и особо опасных болезней животных в Канашском муниципальном округе и на развитие мелиорации земель сельскохозяйственного назначения.</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В ходе реализации программных мероприятий в 2023 году выполнены следующие показатели (индикаторы) муниципальной программы:</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 xml:space="preserve">Индекс производства продукции сельского хозяйства в хозяйствах всех категорий (в </w:t>
      </w:r>
      <w:r w:rsidR="009F68EE" w:rsidRPr="009F68EE">
        <w:rPr>
          <w:rFonts w:ascii="Times New Roman" w:eastAsia="Calibri" w:hAnsi="Times New Roman" w:cs="Times New Roman"/>
          <w:sz w:val="24"/>
          <w:szCs w:val="24"/>
          <w:lang w:eastAsia="ru-RU"/>
        </w:rPr>
        <w:t xml:space="preserve">сопоставимых ценах) составил 95,2 </w:t>
      </w:r>
      <w:r w:rsidRPr="009F68EE">
        <w:rPr>
          <w:rFonts w:ascii="Times New Roman" w:eastAsia="Calibri" w:hAnsi="Times New Roman" w:cs="Times New Roman"/>
          <w:sz w:val="24"/>
          <w:szCs w:val="24"/>
          <w:lang w:eastAsia="ru-RU"/>
        </w:rPr>
        <w:t>% при плане 103,6%;</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Рентабельность сельскохозяйственных организаций (с учетом субсидий) составила 17,8% при плане 17,7%.</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Индекс физического объема инвестиций в основной капитал сельского хозяйства составил 116,0% при плане 101,7%.</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Средняя заработная плата работников, занятых в сельском хозяйстве, составила 31330,4 рублей при плане 21728,0 рублей.</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color w:val="FF0000"/>
          <w:sz w:val="24"/>
          <w:szCs w:val="24"/>
          <w:lang w:eastAsia="ru-RU"/>
        </w:rPr>
      </w:pPr>
      <w:r w:rsidRPr="009F68EE">
        <w:rPr>
          <w:rFonts w:ascii="Times New Roman" w:eastAsia="Calibri" w:hAnsi="Times New Roman" w:cs="Times New Roman"/>
          <w:sz w:val="24"/>
          <w:szCs w:val="24"/>
          <w:lang w:eastAsia="ru-RU"/>
        </w:rPr>
        <w:t>Производство зерновых и зернобобовых (валовой сбор) составило 65,3 тыс. тонн при плане 47,6 тыс. тонн;</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 xml:space="preserve">Валовый сбор картофеля составил в сельскохозяйственных организациях, крестьянских (фермерских) хозяйствах, включая индивидуальных предпринимателей, 3,5 тыс. тонн при плане 4,0 тыс. тонн (средняя урожайность 249,8 ц/га); </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Производство скота и птицы на убой в хозяйствах всех категорий (в живом весе) составило 2,28 тыс. тонн при плане 2,4 тыс. тонн;</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Производство молока в хозяйствах всех категорий 21,8 тыс. тонн при плане 22,6 тыс. тонн;</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Выполнение планов ветеринарно-профилактических и противоэпизоотических мероприятий 100% при плане 100%;</w:t>
      </w:r>
    </w:p>
    <w:p w:rsidR="001860EA" w:rsidRPr="009F68EE" w:rsidRDefault="001860EA" w:rsidP="009F68EE">
      <w:pPr>
        <w:pStyle w:val="a5"/>
        <w:numPr>
          <w:ilvl w:val="0"/>
          <w:numId w:val="5"/>
        </w:numPr>
        <w:spacing w:after="0" w:line="240" w:lineRule="auto"/>
        <w:ind w:left="0" w:firstLine="567"/>
        <w:jc w:val="both"/>
        <w:rPr>
          <w:rFonts w:ascii="Times New Roman" w:eastAsia="Calibri" w:hAnsi="Times New Roman" w:cs="Times New Roman"/>
          <w:sz w:val="24"/>
          <w:szCs w:val="24"/>
          <w:lang w:eastAsia="ru-RU"/>
        </w:rPr>
      </w:pPr>
      <w:r w:rsidRPr="009F68EE">
        <w:rPr>
          <w:rFonts w:ascii="Times New Roman" w:eastAsia="Calibri" w:hAnsi="Times New Roman" w:cs="Times New Roman"/>
          <w:sz w:val="24"/>
          <w:szCs w:val="24"/>
          <w:lang w:eastAsia="ru-RU"/>
        </w:rPr>
        <w:t>Обхват проведением ветеринарно-санитарных экспертиз на безопасность продуктов и сырья животного происхождения 100% при плане 100%.</w:t>
      </w:r>
    </w:p>
    <w:p w:rsidR="001860EA" w:rsidRPr="001860EA" w:rsidRDefault="001860EA" w:rsidP="001860EA">
      <w:pPr>
        <w:pStyle w:val="a5"/>
        <w:numPr>
          <w:ilvl w:val="0"/>
          <w:numId w:val="4"/>
        </w:numPr>
        <w:spacing w:after="0" w:line="240" w:lineRule="auto"/>
        <w:ind w:left="-142"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Результаты использования бюджетных ассигнований бюджета Канашского муниципального округа, местных бюджетов и иных средств на реализацию муниципальной программы.</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Подпрограмма «Развитие ветеринарии».</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Основное мероприятие 1. «Предупреждение и ликвидация болезней животных».</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proofErr w:type="gramStart"/>
      <w:r w:rsidRPr="001860EA">
        <w:rPr>
          <w:rFonts w:ascii="Times New Roman" w:eastAsia="Calibri" w:hAnsi="Times New Roman" w:cs="Times New Roman"/>
          <w:sz w:val="24"/>
          <w:szCs w:val="24"/>
          <w:lang w:eastAsia="ru-RU"/>
        </w:rPr>
        <w:lastRenderedPageBreak/>
        <w:t>На мероприятие по состоянию на 1 января 2023 году выделялись денежные средства на уровне республиканского бюджета в размере 250,1 тыс. руб., в конце года были выделены дополнительные средства и общая сумма составила 678,9 тыс. руб. В связи с ограниченными сроками по организации мероприятий при осуществлении деятельности по обращению с животными без владельцев всего за 2023 год освоено в размере 538,4</w:t>
      </w:r>
      <w:proofErr w:type="gramEnd"/>
      <w:r w:rsidRPr="001860EA">
        <w:rPr>
          <w:rFonts w:ascii="Times New Roman" w:eastAsia="Calibri" w:hAnsi="Times New Roman" w:cs="Times New Roman"/>
          <w:sz w:val="24"/>
          <w:szCs w:val="24"/>
          <w:lang w:eastAsia="ru-RU"/>
        </w:rPr>
        <w:t xml:space="preserve"> тыс. руб.</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Подпрограмма «Развитие отраслей агропромышленного комплекса».</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Основное мероприятие 1. «Борьба с распространением борщевика Сосновского».</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 xml:space="preserve">На мероприятие в 2023 году выделялись денежные средства на уровне республиканского бюджета в размере 49,9 тыс. руб., местного бюджета в размере 2,10 тыс. руб. </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Подпрограмма «Развитие мелиорации земель сельскохозяйственного назначения».</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Основное мероприятие 1. «Подготовка проектов межевания земельных участков и проведение кадастровых работ».</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На мероприятие в 2023 году выделялись денежные средства на уровне федерального бюджета в размере 54,5 тыс. руб., республиканского бюджета в размере 0,5 тыс. руб., местного бюджета в размере 0,1 тыс. руб.</w:t>
      </w:r>
    </w:p>
    <w:p w:rsidR="001860EA" w:rsidRPr="001860EA" w:rsidRDefault="001860EA" w:rsidP="001860EA">
      <w:pPr>
        <w:pStyle w:val="a5"/>
        <w:numPr>
          <w:ilvl w:val="0"/>
          <w:numId w:val="4"/>
        </w:numPr>
        <w:spacing w:after="0" w:line="240" w:lineRule="auto"/>
        <w:ind w:left="0"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Информация о внесенных ответственным исполнителем в муниципальную программу изменениях.</w:t>
      </w:r>
    </w:p>
    <w:p w:rsidR="001860EA" w:rsidRPr="001860EA" w:rsidRDefault="001860EA" w:rsidP="001860EA">
      <w:pPr>
        <w:spacing w:after="0" w:line="240" w:lineRule="auto"/>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            Основными причинами внесения изменений в муниципальную программу явились изменения, внесенные в бюджет Канашского муниципального округа в 2023 году, и принятый бюджет Канашского муниципального округа на 2023-2025 годы. Были внесены изменения по источникам и объемам финансирования в рамках подпрограмм и муниципальной программы.</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Ответственным исполнителем были подготовлены постановления о внесении изменений в муниципальную программу в связи с уточнениями бюджетных ассигнований:</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 от 18.10.2023 №1302 «О внесении изменений в муниципальную программу Канашского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на 2023-2035 годы»;</w:t>
      </w:r>
    </w:p>
    <w:p w:rsidR="001860EA" w:rsidRPr="001860EA" w:rsidRDefault="001860EA" w:rsidP="001860EA">
      <w:pPr>
        <w:spacing w:after="0" w:line="240" w:lineRule="auto"/>
        <w:ind w:firstLine="567"/>
        <w:jc w:val="both"/>
        <w:rPr>
          <w:rFonts w:ascii="Times New Roman" w:eastAsia="Calibri" w:hAnsi="Times New Roman" w:cs="Times New Roman"/>
          <w:sz w:val="24"/>
          <w:szCs w:val="24"/>
          <w:lang w:eastAsia="ru-RU"/>
        </w:rPr>
      </w:pPr>
      <w:r w:rsidRPr="001860EA">
        <w:rPr>
          <w:rFonts w:ascii="Times New Roman" w:eastAsia="Calibri" w:hAnsi="Times New Roman" w:cs="Times New Roman"/>
          <w:sz w:val="24"/>
          <w:szCs w:val="24"/>
          <w:lang w:eastAsia="ru-RU"/>
        </w:rPr>
        <w:t>- от 13.12.2023 №1553 «О внесении изменений в муниципальную программу Канашского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на 2023-2035 годы».</w:t>
      </w:r>
    </w:p>
    <w:p w:rsidR="001860EA" w:rsidRPr="001860EA" w:rsidRDefault="001860EA" w:rsidP="001860EA">
      <w:pPr>
        <w:spacing w:after="0" w:line="240" w:lineRule="auto"/>
        <w:ind w:firstLine="567"/>
        <w:rPr>
          <w:rFonts w:ascii="Calibri" w:eastAsia="Calibri" w:hAnsi="Calibri" w:cs="Calibri"/>
        </w:rPr>
      </w:pPr>
    </w:p>
    <w:p w:rsidR="00401F54" w:rsidRPr="00401F54" w:rsidRDefault="00401F54" w:rsidP="00401F54">
      <w:pPr>
        <w:spacing w:after="0" w:line="240" w:lineRule="auto"/>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 xml:space="preserve">Годовой доклад о ходе реализации </w:t>
      </w:r>
    </w:p>
    <w:p w:rsidR="00401F54" w:rsidRPr="00401F54" w:rsidRDefault="00401F54" w:rsidP="00401F54">
      <w:pPr>
        <w:spacing w:after="0" w:line="240" w:lineRule="auto"/>
        <w:ind w:firstLine="709"/>
        <w:jc w:val="center"/>
        <w:rPr>
          <w:rFonts w:ascii="Times New Roman" w:eastAsia="Times New Roman" w:hAnsi="Times New Roman" w:cs="Times New Roman"/>
          <w:b/>
          <w:spacing w:val="-4"/>
          <w:sz w:val="24"/>
          <w:szCs w:val="24"/>
          <w:lang w:eastAsia="ru-RU"/>
        </w:rPr>
      </w:pPr>
      <w:r w:rsidRPr="00401F54">
        <w:rPr>
          <w:rFonts w:ascii="Times New Roman" w:eastAsia="Times New Roman" w:hAnsi="Times New Roman" w:cs="Times New Roman"/>
          <w:b/>
          <w:sz w:val="24"/>
          <w:szCs w:val="24"/>
          <w:lang w:eastAsia="ru-RU"/>
        </w:rPr>
        <w:t>муниципальной программы Канашского муниципального округа</w:t>
      </w:r>
      <w:r w:rsidRPr="00401F54">
        <w:rPr>
          <w:rFonts w:ascii="Times New Roman" w:eastAsia="Times New Roman" w:hAnsi="Times New Roman" w:cs="Times New Roman"/>
          <w:b/>
          <w:spacing w:val="-4"/>
          <w:sz w:val="24"/>
          <w:szCs w:val="24"/>
          <w:lang w:eastAsia="ru-RU"/>
        </w:rPr>
        <w:t xml:space="preserve"> </w:t>
      </w:r>
    </w:p>
    <w:p w:rsidR="00401F54" w:rsidRPr="00401F54" w:rsidRDefault="00401F54" w:rsidP="00401F54">
      <w:pPr>
        <w:spacing w:after="0" w:line="240" w:lineRule="auto"/>
        <w:ind w:firstLine="709"/>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pacing w:val="-4"/>
          <w:sz w:val="24"/>
          <w:szCs w:val="24"/>
          <w:lang w:eastAsia="ru-RU"/>
        </w:rPr>
        <w:t>«Экономическое</w:t>
      </w:r>
      <w:r w:rsidRPr="00401F54">
        <w:rPr>
          <w:rFonts w:ascii="Times New Roman" w:eastAsia="Times New Roman" w:hAnsi="Times New Roman" w:cs="Times New Roman"/>
          <w:b/>
          <w:sz w:val="24"/>
          <w:szCs w:val="24"/>
          <w:lang w:eastAsia="ru-RU"/>
        </w:rPr>
        <w:t xml:space="preserve"> развитие Канашского муниципального округа Чувашской Республики» за 2023год</w:t>
      </w:r>
    </w:p>
    <w:p w:rsidR="00401F54" w:rsidRPr="00401F54" w:rsidRDefault="00401F54" w:rsidP="00401F54">
      <w:pPr>
        <w:spacing w:after="0" w:line="240" w:lineRule="auto"/>
        <w:ind w:firstLine="709"/>
        <w:jc w:val="center"/>
        <w:rPr>
          <w:rFonts w:ascii="Times New Roman" w:eastAsia="Times New Roman" w:hAnsi="Times New Roman" w:cs="Times New Roman"/>
          <w:b/>
          <w:sz w:val="24"/>
          <w:szCs w:val="24"/>
          <w:lang w:eastAsia="ru-RU"/>
        </w:rPr>
      </w:pP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Годовой отчет о ходе реализации муниципальной программы Канашского муниципального округа «Экономическое развитие Канашского муниципального округа  Чувашской Республики» (далее – муниципальная программа) в 2023 году включает в себя информацию о реализации 5 подпрограмм:</w:t>
      </w:r>
    </w:p>
    <w:p w:rsidR="00401F54" w:rsidRPr="00401F54" w:rsidRDefault="00401F54" w:rsidP="00401F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«Совершенствование системы государственного стратегического управления»;</w:t>
      </w:r>
    </w:p>
    <w:p w:rsidR="00401F54" w:rsidRPr="00401F54" w:rsidRDefault="00401F54" w:rsidP="00401F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«Развитие субъектов малого и среднего предпринимательства в Канашском муниципальном округе  Чувашской Республики»;</w:t>
      </w:r>
    </w:p>
    <w:p w:rsidR="00401F54" w:rsidRPr="00401F54" w:rsidRDefault="00401F54" w:rsidP="00401F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«Совершенствование потребительского рынка и системы защиты прав потребителей»;</w:t>
      </w:r>
    </w:p>
    <w:p w:rsidR="00401F54" w:rsidRPr="00401F54" w:rsidRDefault="00401F54" w:rsidP="00401F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«Повышение качества предоставления государственных и муниципальных услуг»;</w:t>
      </w:r>
    </w:p>
    <w:p w:rsidR="00401F54" w:rsidRPr="00401F54" w:rsidRDefault="00401F54" w:rsidP="00401F5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«Инвестиционный климат»</w:t>
      </w:r>
    </w:p>
    <w:p w:rsidR="00401F54" w:rsidRPr="00401F54" w:rsidRDefault="00401F54" w:rsidP="00401F54">
      <w:pPr>
        <w:spacing w:after="0" w:line="240" w:lineRule="auto"/>
        <w:ind w:firstLine="567"/>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Конкретные результаты реализации муниципальной программы</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lastRenderedPageBreak/>
        <w:t>Реализация муниципальной программы в 2023 году была направлена на повышение благосостояния населения Канашского муниципального округа Чувашской Республики и обеспечение сбалансированного экономического развития и конкурентоспособности экономики Канашского муниципального округа Чувашской Республики.</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 ходе реализации программных мероприятий в 2023 году выполнение целевых индикаторов и показателей муниципальной программы составило:</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1. Оборот организаций составил 1854 млн. рублей при плане 1853,6 млн. рублей (рост на 0,2 %);</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2. Среднемесячная номинальная начисленная заработная плата одного работника по организациям, не относящимся к субъектам малого предпринимательства,  за январь-сентябрь 2023 года составила 33426,3 рублей (в 2022 году – 29829,1 рублей (рост на 12,1%);</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3. Бюджетная эффективность закупок товаров, работ, услуг для обеспечения муниципальных нужд Канашского района Чувашской Республики  составила 14 % при плане 5%;</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4. Прирост количества субъектов малого и среднего предпринимательства, осуществляющих деятельность на территории Канашского муниципального округа  составил 104,8% при плане 102,5%;</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5. Удовлетворенность качеством предоставления государственных и муниципальных услуг для бизнеса составила 98,8% при плане 98,8%;</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6. Создание новых рабочих мест на объектах потребительского рынка- 4 единицы при плане 3 единицы;</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7. Введение новых объектов потребительского рынка – 3 единицы, при плане 2 единицы;</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8.Уровень удовлетворенности граждан качеством предоставления государственных и муниципальных услуг- 98,8% при плановом показателе 90,5%;</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9. </w:t>
      </w:r>
      <w:proofErr w:type="gramStart"/>
      <w:r w:rsidRPr="00401F54">
        <w:rPr>
          <w:rFonts w:ascii="Times New Roman" w:eastAsia="Times New Roman" w:hAnsi="Times New Roman" w:cs="Times New Roman"/>
          <w:sz w:val="24"/>
          <w:szCs w:val="24"/>
          <w:lang w:eastAsia="ru-RU"/>
        </w:rPr>
        <w:t>Доля нормативных правовых актов Канашского района Чувашской Республики, устанавливающих новые или изменяющих ранее предусмотренные нормативными правовыми актами Канашского муниципального округа Чувашской Республики обязанности для субъектов предпринимательской и инвестиционной деятельности, по которым проведена оценка регулирующего воздействия - 100%.</w:t>
      </w:r>
      <w:proofErr w:type="gramEnd"/>
    </w:p>
    <w:p w:rsidR="00401F54" w:rsidRPr="00401F54" w:rsidRDefault="00401F54" w:rsidP="00401F54">
      <w:pPr>
        <w:spacing w:after="0" w:line="240" w:lineRule="auto"/>
        <w:rPr>
          <w:rFonts w:ascii="Times New Roman" w:eastAsia="Times New Roman" w:hAnsi="Times New Roman" w:cs="Times New Roman"/>
          <w:b/>
          <w:sz w:val="24"/>
          <w:szCs w:val="24"/>
          <w:lang w:eastAsia="ru-RU"/>
        </w:rPr>
      </w:pPr>
    </w:p>
    <w:p w:rsidR="00401F54" w:rsidRPr="00401F54" w:rsidRDefault="00401F54" w:rsidP="00401F54">
      <w:pPr>
        <w:spacing w:after="0" w:line="240" w:lineRule="auto"/>
        <w:ind w:firstLine="708"/>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Результаты реализации основных мероприятий подпрограмм</w:t>
      </w:r>
    </w:p>
    <w:p w:rsidR="00401F54" w:rsidRPr="00401F54" w:rsidRDefault="00401F54" w:rsidP="00401F54">
      <w:pPr>
        <w:spacing w:after="0" w:line="240" w:lineRule="auto"/>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муниципальной программы</w:t>
      </w:r>
    </w:p>
    <w:p w:rsidR="00401F54" w:rsidRPr="00401F54" w:rsidRDefault="00401F54" w:rsidP="00401F54">
      <w:pPr>
        <w:spacing w:after="0" w:line="240" w:lineRule="auto"/>
        <w:rPr>
          <w:rFonts w:ascii="Times New Roman" w:eastAsia="Times New Roman" w:hAnsi="Times New Roman" w:cs="Times New Roman"/>
          <w:b/>
          <w:sz w:val="24"/>
          <w:szCs w:val="24"/>
          <w:lang w:eastAsia="ru-RU"/>
        </w:rPr>
      </w:pPr>
    </w:p>
    <w:p w:rsidR="00401F54" w:rsidRPr="00401F54" w:rsidRDefault="00401F54" w:rsidP="00401F54">
      <w:pPr>
        <w:spacing w:after="0" w:line="240" w:lineRule="auto"/>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Подпрограмма «Совершенствование системы государственного стратегического управления»</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Основное мероприятие 1 подпрограммы </w:t>
      </w:r>
      <w:r w:rsidRPr="00401F54">
        <w:rPr>
          <w:rFonts w:ascii="Times New Roman" w:eastAsia="Times New Roman" w:hAnsi="Times New Roman" w:cs="Times New Roman"/>
          <w:b/>
          <w:sz w:val="24"/>
          <w:szCs w:val="24"/>
          <w:lang w:eastAsia="ru-RU"/>
        </w:rPr>
        <w:t>«</w:t>
      </w:r>
      <w:r w:rsidRPr="00401F54">
        <w:rPr>
          <w:rFonts w:ascii="Times New Roman" w:eastAsia="Times New Roman" w:hAnsi="Times New Roman" w:cs="Times New Roman"/>
          <w:sz w:val="24"/>
          <w:szCs w:val="24"/>
          <w:lang w:eastAsia="ru-RU"/>
        </w:rPr>
        <w:t>Анализ и прогнозирование социально-экономического развития Канашского муниципального округа Чувашской Республики»</w:t>
      </w:r>
    </w:p>
    <w:p w:rsidR="00401F54" w:rsidRPr="00401F54" w:rsidRDefault="00401F54" w:rsidP="00401F5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Мероприятие 1.1 «Прогнозирование социально-экономического развития Канашского муниципального округа Чувашской Республики» включает мероприятия по разработке прогноза социально-экономического развития Канашского муниципального округа Чувашской Республики.</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Социально-экономическое развитие Канашского муниципального округа направлено на повышение эффективности бюджетной политики, внедрение инвестиционных и инновационных проектов, использование современных технологий, как в реальном секторе экономики, так и в социальной сфере.</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2023 году </w:t>
      </w:r>
      <w:proofErr w:type="gramStart"/>
      <w:r w:rsidRPr="00401F54">
        <w:rPr>
          <w:rFonts w:ascii="Times New Roman" w:eastAsia="Times New Roman" w:hAnsi="Times New Roman" w:cs="Times New Roman"/>
          <w:sz w:val="24"/>
          <w:szCs w:val="24"/>
          <w:lang w:eastAsia="ru-RU"/>
        </w:rPr>
        <w:t>разработан и утвержден</w:t>
      </w:r>
      <w:proofErr w:type="gramEnd"/>
      <w:r w:rsidRPr="00401F54">
        <w:rPr>
          <w:rFonts w:ascii="Times New Roman" w:eastAsia="Times New Roman" w:hAnsi="Times New Roman" w:cs="Times New Roman"/>
          <w:sz w:val="24"/>
          <w:szCs w:val="24"/>
          <w:lang w:eastAsia="ru-RU"/>
        </w:rPr>
        <w:t xml:space="preserve"> постановлением администрации Канашского муниципального округа Чувашской Республики от 31.10.2023 № 1344 прогноз социально-экономического развития Канашского муниципального округа Чувашской Республики до 2026 года.</w:t>
      </w:r>
    </w:p>
    <w:p w:rsidR="00401F54" w:rsidRPr="00401F54" w:rsidRDefault="00401F54" w:rsidP="00401F5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lastRenderedPageBreak/>
        <w:t>С учетом тенденций социально-экономического развития Канашского муниципального округа Чувашской Республики, а также Чувашской Республики в целом в прогнозируемом периоде предусматривается умеренная положительная динамика по большинству показателей.</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2</w:t>
      </w:r>
      <w:r w:rsidRPr="00401F54">
        <w:rPr>
          <w:rFonts w:ascii="Times New Roman" w:eastAsia="Times New Roman" w:hAnsi="Times New Roman" w:cs="Times New Roman"/>
          <w:b/>
          <w:sz w:val="24"/>
          <w:szCs w:val="24"/>
          <w:lang w:eastAsia="ru-RU"/>
        </w:rPr>
        <w:t xml:space="preserve"> </w:t>
      </w:r>
      <w:r w:rsidRPr="00401F54">
        <w:rPr>
          <w:rFonts w:ascii="Times New Roman" w:eastAsia="Times New Roman" w:hAnsi="Times New Roman" w:cs="Times New Roman"/>
          <w:sz w:val="24"/>
          <w:szCs w:val="24"/>
          <w:lang w:eastAsia="ru-RU"/>
        </w:rPr>
        <w:t>подпрограммы</w:t>
      </w:r>
      <w:r w:rsidRPr="00401F54">
        <w:rPr>
          <w:rFonts w:ascii="Times New Roman" w:eastAsia="Times New Roman" w:hAnsi="Times New Roman" w:cs="Times New Roman"/>
          <w:b/>
          <w:sz w:val="24"/>
          <w:szCs w:val="24"/>
          <w:lang w:eastAsia="ru-RU"/>
        </w:rPr>
        <w:t xml:space="preserve"> </w:t>
      </w:r>
      <w:r w:rsidRPr="00401F54">
        <w:rPr>
          <w:rFonts w:ascii="Times New Roman" w:eastAsia="Times New Roman" w:hAnsi="Times New Roman" w:cs="Times New Roman"/>
          <w:sz w:val="24"/>
          <w:szCs w:val="24"/>
          <w:lang w:eastAsia="ru-RU"/>
        </w:rPr>
        <w:t>«Развитие контрактной системы в сфере закупок товаров, работ, услуг для обеспечения муниципальных нужд Канашского муниципального округа Чувашской Республики».</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Одна из ключевых задач администрации округа – это обеспечение эффективного расходования бюджетных средств, в том числе через систему </w:t>
      </w:r>
      <w:r w:rsidRPr="00401F54">
        <w:rPr>
          <w:rFonts w:ascii="Times New Roman" w:eastAsia="Times New Roman" w:hAnsi="Times New Roman" w:cs="Times New Roman"/>
          <w:b/>
          <w:bCs/>
          <w:sz w:val="24"/>
          <w:szCs w:val="24"/>
          <w:lang w:eastAsia="ru-RU"/>
        </w:rPr>
        <w:t xml:space="preserve">  </w:t>
      </w:r>
      <w:r w:rsidRPr="00401F54">
        <w:rPr>
          <w:rFonts w:ascii="Times New Roman" w:eastAsia="Times New Roman" w:hAnsi="Times New Roman" w:cs="Times New Roman"/>
          <w:bCs/>
          <w:sz w:val="24"/>
          <w:szCs w:val="24"/>
          <w:lang w:eastAsia="ru-RU"/>
        </w:rPr>
        <w:t>муниципальных закупок</w:t>
      </w:r>
      <w:r w:rsidRPr="00401F54">
        <w:rPr>
          <w:rFonts w:ascii="Times New Roman" w:eastAsia="Times New Roman" w:hAnsi="Times New Roman" w:cs="Times New Roman"/>
          <w:sz w:val="24"/>
          <w:szCs w:val="24"/>
          <w:lang w:eastAsia="ru-RU"/>
        </w:rPr>
        <w:t>.</w:t>
      </w:r>
    </w:p>
    <w:p w:rsidR="0040466E" w:rsidRDefault="00401F54" w:rsidP="00401F54">
      <w:pPr>
        <w:spacing w:after="0" w:line="240" w:lineRule="auto"/>
        <w:ind w:firstLine="567"/>
        <w:jc w:val="both"/>
        <w:rPr>
          <w:rFonts w:ascii="Times New Roman" w:eastAsia="Times New Roman" w:hAnsi="Times New Roman" w:cs="Times New Roman"/>
          <w:sz w:val="24"/>
          <w:szCs w:val="24"/>
          <w:lang w:eastAsia="ru-RU"/>
        </w:rPr>
      </w:pPr>
      <w:proofErr w:type="gramStart"/>
      <w:r w:rsidRPr="00401F54">
        <w:rPr>
          <w:rFonts w:ascii="Times New Roman" w:eastAsia="Times New Roman" w:hAnsi="Times New Roman" w:cs="Times New Roman"/>
          <w:sz w:val="24"/>
          <w:szCs w:val="24"/>
          <w:lang w:eastAsia="ru-RU"/>
        </w:rPr>
        <w:t>За 2023 год объявлено 110 аукционов в электронной форме  и 46 запросов котировок в электронной форме.  22 контракта заключено с единственным поставщиком (подрядчиком) по решению оперативного штаба по повышению эффективности использования бюджетных средств на осуществление закупок товаров, работ, услуг для обеспечения государственных и муниципальных нужд и контрольного органа администрации Канашского муниципального округа.</w:t>
      </w:r>
      <w:proofErr w:type="gramEnd"/>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Общая стоимость заключенных контрактов составляет 611,1 млн. руб. Экономия бюджетных средств по итогам конкурентных закупок составило 14% в сумме 33,1 млн. руб.</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3 подпрограммы «Проектная деятельность и программно-целевое управление».</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4 подпрограммы «Разработка стратегии социально-экономического развития Канашского муниципального округа Чувашской Республики до 2035 года».</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Стратегия социально-экономического развития Канашского муниципального округа Чувашской Республики является базовым документом долгосрочного развития округа,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Канашского муниципального округа Чувашской Республики. В </w:t>
      </w:r>
      <w:proofErr w:type="gramStart"/>
      <w:r w:rsidRPr="00401F54">
        <w:rPr>
          <w:rFonts w:ascii="Times New Roman" w:eastAsia="Times New Roman" w:hAnsi="Times New Roman" w:cs="Times New Roman"/>
          <w:sz w:val="24"/>
          <w:szCs w:val="24"/>
          <w:lang w:eastAsia="ru-RU"/>
        </w:rPr>
        <w:t>рамках</w:t>
      </w:r>
      <w:proofErr w:type="gramEnd"/>
      <w:r w:rsidRPr="00401F54">
        <w:rPr>
          <w:rFonts w:ascii="Times New Roman" w:eastAsia="Times New Roman" w:hAnsi="Times New Roman" w:cs="Times New Roman"/>
          <w:sz w:val="24"/>
          <w:szCs w:val="24"/>
          <w:lang w:eastAsia="ru-RU"/>
        </w:rPr>
        <w:t xml:space="preserve"> системы стратегического планирования ее дополняют муниципальные программы Канашского муниципального округа Чувашской Республики, содержащие комплекс обеспеченных ресурсами конкретных мероприятий, направленных на достижение целей Стратегии.</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Стратегия отражает консолидированную точку зрения населения Канашского муниципального округа Чувашской Республики, представителей бизнеса и органов власти на будущее Канашского муниципального округ Чувашской Республики.</w:t>
      </w:r>
    </w:p>
    <w:p w:rsidR="00401F54" w:rsidRPr="00401F54" w:rsidRDefault="00401F54" w:rsidP="00401F54">
      <w:pPr>
        <w:spacing w:after="0" w:line="240" w:lineRule="auto"/>
        <w:ind w:firstLine="567"/>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Стратегия социально-экономического развития Канашского муниципального округа Чувашской Республики </w:t>
      </w:r>
      <w:proofErr w:type="gramStart"/>
      <w:r w:rsidRPr="00401F54">
        <w:rPr>
          <w:rFonts w:ascii="Times New Roman" w:eastAsia="Times New Roman" w:hAnsi="Times New Roman" w:cs="Times New Roman"/>
          <w:sz w:val="24"/>
          <w:szCs w:val="24"/>
          <w:lang w:eastAsia="ru-RU"/>
        </w:rPr>
        <w:t>разработана и утверждена</w:t>
      </w:r>
      <w:proofErr w:type="gramEnd"/>
      <w:r w:rsidRPr="00401F54">
        <w:rPr>
          <w:rFonts w:ascii="Times New Roman" w:eastAsia="Times New Roman" w:hAnsi="Times New Roman" w:cs="Times New Roman"/>
          <w:sz w:val="24"/>
          <w:szCs w:val="24"/>
          <w:lang w:eastAsia="ru-RU"/>
        </w:rPr>
        <w:t xml:space="preserve"> решением Собрания депутатов Канашского муниципального округа Чувашской Республики 02 ноября 2023 г. № 19/9.</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2023 году финансовые средства на реализацию подпрограммы не выделялись. </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FF0000"/>
          <w:sz w:val="24"/>
          <w:szCs w:val="24"/>
          <w:lang w:eastAsia="ru-RU"/>
        </w:rPr>
      </w:pP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Подпрограмма «Развитие субъектов малого и среднего предпринимательства в Канашском муниципальном округе Чувашской Республики»</w:t>
      </w: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Во исполнение основных мероприятий подпрограммы и в целях решения проблем в сфере малого и среднего</w:t>
      </w:r>
      <w:r w:rsidRPr="00401F54">
        <w:rPr>
          <w:rFonts w:ascii="Times New Roman" w:eastAsia="Times New Roman" w:hAnsi="Times New Roman" w:cs="Times New Roman"/>
          <w:b/>
          <w:sz w:val="24"/>
          <w:szCs w:val="24"/>
          <w:lang w:eastAsia="ru-RU"/>
        </w:rPr>
        <w:t xml:space="preserve"> </w:t>
      </w:r>
      <w:r w:rsidRPr="00401F54">
        <w:rPr>
          <w:rFonts w:ascii="Times New Roman" w:eastAsia="Times New Roman" w:hAnsi="Times New Roman" w:cs="Times New Roman"/>
          <w:sz w:val="24"/>
          <w:szCs w:val="24"/>
          <w:lang w:eastAsia="ru-RU"/>
        </w:rPr>
        <w:t>предпринимательства, обеспечения благоприятных условий для его развития принимались конкретные меры в части оказания организационной, имущественной, финансовой и консультационной поддержки субъектам  малого и среднего предпринимательства.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1 подпрограммы «Совершенствование внешней среды развития малого и среднего предпринимательства».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Данное основное мероприятие направлено на комплексный анализ и дальнейшее совершенствование  нормативно-правовых актов в сфере малого и среднего предпринимательства путем внесения изменений в действующие и подготовки новых </w:t>
      </w:r>
      <w:r w:rsidRPr="00401F54">
        <w:rPr>
          <w:rFonts w:ascii="Times New Roman" w:eastAsia="Times New Roman" w:hAnsi="Times New Roman" w:cs="Times New Roman"/>
          <w:sz w:val="24"/>
          <w:szCs w:val="24"/>
          <w:lang w:eastAsia="ru-RU"/>
        </w:rPr>
        <w:lastRenderedPageBreak/>
        <w:t>нормативно-правовых актов, используя все возможности законодательной инициативы.</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Предусматривается продолжение реализации мер по устранению административных барьеров, оказывающих негативное влияние на развитие малого и среднего бизнеса, посредством оказания правовой поддержки субъектам малого и среднего предпринимательства путем предоставления консультационных услуг и проведения разъяснительной работы через средства массовой информации.</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 осуществляющих деятельность на территории Канашского муниципального округа Чувашской Республики.</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2 подпрограммы «Реализация мероприятий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401F54">
        <w:rPr>
          <w:rFonts w:ascii="Times New Roman" w:eastAsia="Times New Roman" w:hAnsi="Times New Roman" w:cs="Times New Roman"/>
          <w:sz w:val="24"/>
          <w:szCs w:val="24"/>
          <w:lang w:eastAsia="ru-RU"/>
        </w:rPr>
        <w:t xml:space="preserve">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о льготных кредитах для бизнеса и других мерах государственной поддержки. </w:t>
      </w:r>
      <w:proofErr w:type="gramEnd"/>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Общая сумма господдержки субъектам малого и среднего бизнеса составило 96,27 </w:t>
      </w:r>
      <w:proofErr w:type="spellStart"/>
      <w:r w:rsidRPr="00401F54">
        <w:rPr>
          <w:rFonts w:ascii="Times New Roman" w:eastAsia="Times New Roman" w:hAnsi="Times New Roman" w:cs="Times New Roman"/>
          <w:sz w:val="24"/>
          <w:szCs w:val="24"/>
          <w:lang w:eastAsia="ru-RU"/>
        </w:rPr>
        <w:t>млн</w:t>
      </w:r>
      <w:proofErr w:type="gramStart"/>
      <w:r w:rsidRPr="00401F54">
        <w:rPr>
          <w:rFonts w:ascii="Times New Roman" w:eastAsia="Times New Roman" w:hAnsi="Times New Roman" w:cs="Times New Roman"/>
          <w:sz w:val="24"/>
          <w:szCs w:val="24"/>
          <w:lang w:eastAsia="ru-RU"/>
        </w:rPr>
        <w:t>.р</w:t>
      </w:r>
      <w:proofErr w:type="gramEnd"/>
      <w:r w:rsidRPr="00401F54">
        <w:rPr>
          <w:rFonts w:ascii="Times New Roman" w:eastAsia="Times New Roman" w:hAnsi="Times New Roman" w:cs="Times New Roman"/>
          <w:sz w:val="24"/>
          <w:szCs w:val="24"/>
          <w:lang w:eastAsia="ru-RU"/>
        </w:rPr>
        <w:t>уб</w:t>
      </w:r>
      <w:proofErr w:type="spellEnd"/>
      <w:r w:rsidRPr="00401F54">
        <w:rPr>
          <w:rFonts w:ascii="Times New Roman" w:eastAsia="Times New Roman" w:hAnsi="Times New Roman" w:cs="Times New Roman"/>
          <w:sz w:val="24"/>
          <w:szCs w:val="24"/>
          <w:lang w:eastAsia="ru-RU"/>
        </w:rPr>
        <w:t>.</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Финансовая поддержка субъектам малого и среднего предпринимательства из бюджета Канашского муниципального округа Чувашской Республики не предоставлялась.</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3 подпрограммы «Развитие системы «одного окна» предоставления услуг, сервисов и мер поддержки предпринимательства».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На базе многофункционального центра предоставления государственных и муниципальных услуг (далее также – МФЦ) для бизнеса обеспечивается всем представителям предпринимательского сообщества равный доступ к услугам, сервисам, мерам поддержки, необходимым для начала и ведения предпринимательской деятельности.</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Создано дополнительное окно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FF0000"/>
          <w:sz w:val="24"/>
          <w:szCs w:val="24"/>
          <w:lang w:eastAsia="ru-RU"/>
        </w:rPr>
      </w:pP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r w:rsidRPr="00401F54">
        <w:rPr>
          <w:rFonts w:ascii="Times New Roman" w:eastAsia="Calibri" w:hAnsi="Times New Roman" w:cs="Times New Roman"/>
          <w:b/>
          <w:sz w:val="24"/>
          <w:szCs w:val="24"/>
        </w:rPr>
        <w:t>Подпрограмма «Совершенствование потребительского рынка и  системы защиты  прав потребителей»</w:t>
      </w: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401F54">
        <w:rPr>
          <w:rFonts w:ascii="Times New Roman" w:eastAsia="Calibri" w:hAnsi="Times New Roman" w:cs="Times New Roman"/>
          <w:sz w:val="24"/>
          <w:szCs w:val="24"/>
        </w:rPr>
        <w:t xml:space="preserve">Быстрая окупаемость и доходность сферы торговли остается наиболее привлекательной для субъектов малого предпринимательства, которые вкладывают инвестиции в развитие потребительского рынка. </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Сфера потребительского рынка в Канашском районе представлена 156 торговыми объектами, 8 объектами общественного питания, 9 предприятиями бытового обслуживания, 5- АЗС и 1- АГЗС.</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 течение года создано 4 новых рабочих места на объектах потребительского рынка.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Calibri" w:hAnsi="Times New Roman" w:cs="Times New Roman"/>
          <w:sz w:val="24"/>
          <w:szCs w:val="24"/>
        </w:rPr>
      </w:pPr>
      <w:r w:rsidRPr="00401F54">
        <w:rPr>
          <w:rFonts w:ascii="Times New Roman" w:eastAsia="Calibri" w:hAnsi="Times New Roman" w:cs="Times New Roman"/>
          <w:sz w:val="24"/>
          <w:szCs w:val="24"/>
        </w:rPr>
        <w:t xml:space="preserve">В </w:t>
      </w:r>
      <w:proofErr w:type="gramStart"/>
      <w:r w:rsidRPr="00401F54">
        <w:rPr>
          <w:rFonts w:ascii="Times New Roman" w:eastAsia="Calibri" w:hAnsi="Times New Roman" w:cs="Times New Roman"/>
          <w:sz w:val="24"/>
          <w:szCs w:val="24"/>
        </w:rPr>
        <w:t>рамках</w:t>
      </w:r>
      <w:proofErr w:type="gramEnd"/>
      <w:r w:rsidRPr="00401F54">
        <w:rPr>
          <w:rFonts w:ascii="Times New Roman" w:eastAsia="Calibri" w:hAnsi="Times New Roman" w:cs="Times New Roman"/>
          <w:sz w:val="24"/>
          <w:szCs w:val="24"/>
        </w:rPr>
        <w:t xml:space="preserve"> реализации основных мероприятий подпрограммы:</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целях приведения в соответствие с федеральными  и республиканскими нормативными правовыми актами своевременно </w:t>
      </w:r>
      <w:proofErr w:type="gramStart"/>
      <w:r w:rsidRPr="00401F54">
        <w:rPr>
          <w:rFonts w:ascii="Times New Roman" w:eastAsia="Times New Roman" w:hAnsi="Times New Roman" w:cs="Times New Roman"/>
          <w:sz w:val="24"/>
          <w:szCs w:val="24"/>
          <w:lang w:eastAsia="ru-RU"/>
        </w:rPr>
        <w:t>разрабатываются и актуализируются</w:t>
      </w:r>
      <w:proofErr w:type="gramEnd"/>
      <w:r w:rsidRPr="00401F54">
        <w:rPr>
          <w:rFonts w:ascii="Times New Roman" w:eastAsia="Times New Roman" w:hAnsi="Times New Roman" w:cs="Times New Roman"/>
          <w:sz w:val="24"/>
          <w:szCs w:val="24"/>
          <w:lang w:eastAsia="ru-RU"/>
        </w:rPr>
        <w:t xml:space="preserve"> муниципальные нормативные правовые акты в  сфере потребительского рынка;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проводится еженедельный мониторинг  розничных цен и представленности социально значимых продовольственных товаров;</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ежеквартально проводится информационно-аналитическое наблюдение за состоянием рынка товаров и услуг на территории Канашского муниципального округа;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lastRenderedPageBreak/>
        <w:t>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Канашском муниципальном округе;</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ведется реестр организаций потребительского рынка, проводится мониторинг обеспеченности населения округа площадью торговых объектов;</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проводится информационное сопровождение участия специалистов сферы торговли в конкурсах, фестивалях, смотрах профессионального мастерства.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 образовательных учреждениях проведены уроки «Всемирный день защиты прав потребителей»  и  информационные  часы</w:t>
      </w:r>
      <w:proofErr w:type="gramStart"/>
      <w:r w:rsidRPr="00401F54">
        <w:rPr>
          <w:rFonts w:ascii="Times New Roman" w:eastAsia="Times New Roman" w:hAnsi="Times New Roman" w:cs="Times New Roman"/>
          <w:sz w:val="24"/>
          <w:szCs w:val="24"/>
          <w:lang w:eastAsia="ru-RU"/>
        </w:rPr>
        <w:t xml:space="preserve">  .</w:t>
      </w:r>
      <w:proofErr w:type="gramEnd"/>
      <w:r w:rsidRPr="00401F54">
        <w:rPr>
          <w:rFonts w:ascii="Times New Roman" w:eastAsia="Times New Roman" w:hAnsi="Times New Roman" w:cs="Times New Roman"/>
          <w:sz w:val="24"/>
          <w:szCs w:val="24"/>
          <w:lang w:eastAsia="ru-RU"/>
        </w:rPr>
        <w:t xml:space="preserve"> </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Организована работа телефонной «горячей линии» по консультированию граждан в сфере защиты прав потребителей. </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С целью повышения правовой грамотности населения обновлены информационные стенды по защите прав потребителей в администрации округа, организациях сферы торговли, образования, культуры и других учреждениях.</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Calibri" w:hAnsi="Times New Roman" w:cs="Times New Roman"/>
          <w:b/>
          <w:sz w:val="24"/>
          <w:szCs w:val="24"/>
        </w:rPr>
      </w:pPr>
      <w:r w:rsidRPr="00401F54">
        <w:rPr>
          <w:rFonts w:ascii="Times New Roman" w:eastAsia="Calibri" w:hAnsi="Times New Roman" w:cs="Times New Roman"/>
          <w:b/>
          <w:sz w:val="24"/>
          <w:szCs w:val="24"/>
        </w:rPr>
        <w:t>Подпрограмма «П</w:t>
      </w:r>
      <w:r w:rsidRPr="00401F54">
        <w:rPr>
          <w:rFonts w:ascii="Times New Roman" w:eastAsia="Times New Roman" w:hAnsi="Times New Roman" w:cs="Times New Roman"/>
          <w:b/>
          <w:sz w:val="24"/>
          <w:szCs w:val="24"/>
          <w:lang w:eastAsia="ru-RU"/>
        </w:rPr>
        <w:t>овышение качества предоставления государственных и муниципальных услуг</w:t>
      </w:r>
      <w:r w:rsidRPr="00401F54">
        <w:rPr>
          <w:rFonts w:ascii="Times New Roman" w:eastAsia="Calibri" w:hAnsi="Times New Roman" w:cs="Times New Roman"/>
          <w:b/>
          <w:sz w:val="24"/>
          <w:szCs w:val="24"/>
        </w:rPr>
        <w:t>»</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Calibri" w:hAnsi="Times New Roman" w:cs="Times New Roman"/>
          <w:b/>
          <w:color w:val="FF0000"/>
          <w:sz w:val="24"/>
          <w:szCs w:val="24"/>
        </w:rPr>
      </w:pP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1 подпрограммы</w:t>
      </w:r>
      <w:r w:rsidRPr="00401F54">
        <w:rPr>
          <w:rFonts w:ascii="Times New Roman" w:eastAsia="Times New Roman" w:hAnsi="Times New Roman" w:cs="Times New Roman"/>
          <w:sz w:val="24"/>
          <w:szCs w:val="24"/>
          <w:lang w:eastAsia="ru-RU"/>
        </w:rPr>
        <w:tab/>
        <w:t>«Совершенствование предоставления государственных и муниципальных услуг».</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w:t>
      </w:r>
      <w:proofErr w:type="gramStart"/>
      <w:r w:rsidRPr="00401F54">
        <w:rPr>
          <w:rFonts w:ascii="Times New Roman" w:eastAsia="Times New Roman" w:hAnsi="Times New Roman" w:cs="Times New Roman"/>
          <w:sz w:val="24"/>
          <w:szCs w:val="24"/>
          <w:lang w:eastAsia="ru-RU"/>
        </w:rPr>
        <w:t>целях</w:t>
      </w:r>
      <w:proofErr w:type="gramEnd"/>
      <w:r w:rsidRPr="00401F54">
        <w:rPr>
          <w:rFonts w:ascii="Times New Roman" w:eastAsia="Times New Roman" w:hAnsi="Times New Roman" w:cs="Times New Roman"/>
          <w:sz w:val="24"/>
          <w:szCs w:val="24"/>
          <w:lang w:eastAsia="ru-RU"/>
        </w:rPr>
        <w:t xml:space="preserve">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Основное мероприятие 2 подпрограммы</w:t>
      </w:r>
      <w:r w:rsidRPr="00401F54">
        <w:rPr>
          <w:rFonts w:ascii="Times New Roman" w:eastAsia="Times New Roman" w:hAnsi="Times New Roman" w:cs="Times New Roman"/>
          <w:sz w:val="24"/>
          <w:szCs w:val="24"/>
          <w:lang w:eastAsia="ru-RU"/>
        </w:rPr>
        <w:tab/>
        <w:t>«Организация предоставления государственных и муниципальных услуг по принципу «одного окна».</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Мероприятие предусматривает обеспечение текущей деятельности Межрайонного Канашского обособленного подразделения автономного учреждения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w:t>
      </w:r>
      <w:proofErr w:type="gramStart"/>
      <w:r w:rsidRPr="00401F54">
        <w:rPr>
          <w:rFonts w:ascii="Times New Roman" w:eastAsia="Times New Roman" w:hAnsi="Times New Roman" w:cs="Times New Roman"/>
          <w:sz w:val="24"/>
          <w:szCs w:val="24"/>
          <w:lang w:eastAsia="ru-RU"/>
        </w:rPr>
        <w:t>е-</w:t>
      </w:r>
      <w:proofErr w:type="gramEnd"/>
      <w:r w:rsidRPr="00401F54">
        <w:rPr>
          <w:rFonts w:ascii="Times New Roman" w:eastAsia="Times New Roman" w:hAnsi="Times New Roman" w:cs="Times New Roman"/>
          <w:sz w:val="24"/>
          <w:szCs w:val="24"/>
          <w:lang w:eastAsia="ru-RU"/>
        </w:rPr>
        <w:t xml:space="preserve"> МФЦ).</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2023 году в МФЦ </w:t>
      </w:r>
      <w:r w:rsidRPr="00401F54">
        <w:rPr>
          <w:rFonts w:ascii="Times New Roman" w:eastAsia="Calibri" w:hAnsi="Times New Roman" w:cs="Times New Roman"/>
          <w:bCs/>
          <w:sz w:val="24"/>
          <w:szCs w:val="24"/>
          <w:lang w:eastAsia="ru-RU"/>
        </w:rPr>
        <w:t xml:space="preserve">функционировало 17 окон приема-выдачи документов. </w:t>
      </w:r>
      <w:r w:rsidRPr="00401F54">
        <w:rPr>
          <w:rFonts w:ascii="Times New Roman" w:eastAsia="Times New Roman" w:hAnsi="Times New Roman" w:cs="Times New Roman"/>
          <w:sz w:val="24"/>
          <w:szCs w:val="24"/>
          <w:lang w:eastAsia="ru-RU"/>
        </w:rPr>
        <w:t>Уровень удовлетворенности граждан качеством предоставления государственных и муниципальных услуг- 98,8% при плановом показателе 90,5%.</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В 2023 году финансирования подпрограммы не было.</w:t>
      </w: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r w:rsidRPr="00401F54">
        <w:rPr>
          <w:rFonts w:ascii="Times New Roman" w:eastAsia="Calibri" w:hAnsi="Times New Roman" w:cs="Times New Roman"/>
          <w:b/>
          <w:sz w:val="24"/>
          <w:szCs w:val="24"/>
        </w:rPr>
        <w:t>Подпрограмма «</w:t>
      </w:r>
      <w:r w:rsidRPr="00401F54">
        <w:rPr>
          <w:rFonts w:ascii="Times New Roman" w:eastAsia="Times New Roman" w:hAnsi="Times New Roman" w:cs="Times New Roman"/>
          <w:b/>
          <w:sz w:val="24"/>
          <w:szCs w:val="24"/>
          <w:lang w:eastAsia="ru-RU"/>
        </w:rPr>
        <w:t>Инвестиционный климат</w:t>
      </w:r>
      <w:r w:rsidRPr="00401F54">
        <w:rPr>
          <w:rFonts w:ascii="Times New Roman" w:eastAsia="Calibri" w:hAnsi="Times New Roman" w:cs="Times New Roman"/>
          <w:b/>
          <w:sz w:val="24"/>
          <w:szCs w:val="24"/>
        </w:rPr>
        <w:t>»</w:t>
      </w:r>
    </w:p>
    <w:p w:rsidR="00401F54" w:rsidRPr="00401F54" w:rsidRDefault="00401F54" w:rsidP="00401F54">
      <w:pPr>
        <w:widowControl w:val="0"/>
        <w:pBdr>
          <w:bottom w:val="single" w:sz="4" w:space="31" w:color="FFFFFF"/>
        </w:pBdr>
        <w:spacing w:after="0" w:line="240" w:lineRule="auto"/>
        <w:ind w:firstLine="567"/>
        <w:contextualSpacing/>
        <w:jc w:val="center"/>
        <w:rPr>
          <w:rFonts w:ascii="Times New Roman" w:eastAsia="Calibri" w:hAnsi="Times New Roman" w:cs="Times New Roman"/>
          <w:b/>
          <w:sz w:val="24"/>
          <w:szCs w:val="24"/>
        </w:rPr>
      </w:pPr>
    </w:p>
    <w:p w:rsidR="00401F54" w:rsidRP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Основной целью подпрограммы «Инвестиционный климат» (далее - подпрограмма) является создание благоприятного инвестиционного и делового климата в Канашском муниципальном округе Чувашской Республики.</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 xml:space="preserve">В </w:t>
      </w:r>
      <w:proofErr w:type="gramStart"/>
      <w:r w:rsidRPr="00401F54">
        <w:rPr>
          <w:rFonts w:ascii="Times New Roman" w:eastAsia="Times New Roman" w:hAnsi="Times New Roman" w:cs="Times New Roman"/>
          <w:sz w:val="24"/>
          <w:szCs w:val="24"/>
          <w:lang w:eastAsia="ru-RU"/>
        </w:rPr>
        <w:t>рамках</w:t>
      </w:r>
      <w:proofErr w:type="gramEnd"/>
      <w:r w:rsidRPr="00401F54">
        <w:rPr>
          <w:rFonts w:ascii="Times New Roman" w:eastAsia="Times New Roman" w:hAnsi="Times New Roman" w:cs="Times New Roman"/>
          <w:sz w:val="24"/>
          <w:szCs w:val="24"/>
          <w:lang w:eastAsia="ru-RU"/>
        </w:rPr>
        <w:t xml:space="preserve"> реализации основных мероприятий подпрограммы проводится работа, направленная на обеспечение инвестиционной привлекательности округа,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Канашского муниципального округа Чувашской Республики. </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iCs/>
          <w:sz w:val="24"/>
          <w:szCs w:val="24"/>
          <w:shd w:val="clear" w:color="auto" w:fill="FFFFFF"/>
          <w:lang w:eastAsia="ru-RU" w:bidi="en-US"/>
        </w:rPr>
      </w:pPr>
      <w:r w:rsidRPr="00401F54">
        <w:rPr>
          <w:rFonts w:ascii="Times New Roman" w:eastAsia="Times New Roman" w:hAnsi="Times New Roman" w:cs="Times New Roman"/>
          <w:iCs/>
          <w:sz w:val="24"/>
          <w:szCs w:val="24"/>
          <w:shd w:val="clear" w:color="auto" w:fill="FFFFFF"/>
          <w:lang w:eastAsia="ru-RU" w:bidi="en-US"/>
        </w:rPr>
        <w:t xml:space="preserve">Для привлечения инвестиций в экономику округа разработаны Инвестиционный портрет Канашского муниципального округа, инвестиционная карта Канашского муниципального округа, перечень свободных объектов недвижимости и земельных </w:t>
      </w:r>
      <w:r w:rsidRPr="00401F54">
        <w:rPr>
          <w:rFonts w:ascii="Times New Roman" w:eastAsia="Times New Roman" w:hAnsi="Times New Roman" w:cs="Times New Roman"/>
          <w:iCs/>
          <w:sz w:val="24"/>
          <w:szCs w:val="24"/>
          <w:shd w:val="clear" w:color="auto" w:fill="FFFFFF"/>
          <w:lang w:eastAsia="ru-RU" w:bidi="en-US"/>
        </w:rPr>
        <w:lastRenderedPageBreak/>
        <w:t>участков, которые размещены на официальном сайте Канашского муниципального округа</w:t>
      </w:r>
      <w:r>
        <w:rPr>
          <w:rFonts w:ascii="Times New Roman" w:eastAsia="Times New Roman" w:hAnsi="Times New Roman" w:cs="Times New Roman"/>
          <w:iCs/>
          <w:sz w:val="24"/>
          <w:szCs w:val="24"/>
          <w:shd w:val="clear" w:color="auto" w:fill="FFFFFF"/>
          <w:lang w:eastAsia="ru-RU" w:bidi="en-US"/>
        </w:rPr>
        <w:t>.</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401F54">
        <w:rPr>
          <w:rFonts w:ascii="Times New Roman" w:eastAsia="Times New Roman" w:hAnsi="Times New Roman" w:cs="Times New Roman"/>
          <w:b/>
          <w:sz w:val="24"/>
          <w:szCs w:val="24"/>
          <w:lang w:eastAsia="ru-RU"/>
        </w:rPr>
        <w:t>Информация о внесенных ответственным исполнителем в муниципальную программу изменениях.</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Основными причинами внесения изменений в муниципальную программу явились изменения, внесенные в бюджет Канашского муниципального округа Чувашской Республики в 2023 году. Были внесены изменения по источникам и объемам финансирования в рамках подпрограмм  муниципальной программы.</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01F54">
        <w:rPr>
          <w:rFonts w:ascii="Times New Roman" w:eastAsia="Times New Roman" w:hAnsi="Times New Roman" w:cs="Times New Roman"/>
          <w:sz w:val="24"/>
          <w:szCs w:val="24"/>
          <w:lang w:eastAsia="ru-RU"/>
        </w:rPr>
        <w:t>Ответственным исполнителем были подготовлены  постановления о внесении изменений в муниципальную программу:</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color w:val="22272F"/>
          <w:sz w:val="24"/>
          <w:szCs w:val="24"/>
          <w:shd w:val="clear" w:color="auto" w:fill="FFFFFF"/>
          <w:lang w:eastAsia="ru-RU"/>
        </w:rPr>
      </w:pPr>
      <w:r w:rsidRPr="00401F54">
        <w:rPr>
          <w:rFonts w:ascii="Times New Roman" w:eastAsia="Times New Roman" w:hAnsi="Times New Roman" w:cs="Times New Roman"/>
          <w:color w:val="22272F"/>
          <w:sz w:val="24"/>
          <w:szCs w:val="24"/>
          <w:shd w:val="clear" w:color="auto" w:fill="FFFFFF"/>
          <w:lang w:eastAsia="ru-RU"/>
        </w:rPr>
        <w:t>- от 09.10.2023 года № 1220 «О внесении изменений в муниципальную программу Канашского муниципального округа Чувашской Республики «Экономическое развитие Канашского муниципального округа Чувашской Республики»</w:t>
      </w:r>
    </w:p>
    <w:p w:rsidR="00401F54" w:rsidRDefault="00401F54" w:rsidP="00401F54">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x-none"/>
        </w:rPr>
      </w:pPr>
      <w:r w:rsidRPr="00401F54">
        <w:rPr>
          <w:rFonts w:ascii="Times New Roman" w:eastAsia="Times New Roman" w:hAnsi="Times New Roman" w:cs="Times New Roman"/>
          <w:b/>
          <w:sz w:val="24"/>
          <w:szCs w:val="24"/>
          <w:lang w:val="x-none" w:eastAsia="x-none"/>
        </w:rPr>
        <w:t>Предложения по дальнейшей реализации муниципальной программы</w:t>
      </w:r>
    </w:p>
    <w:p w:rsidR="001860EA" w:rsidRDefault="00401F54" w:rsidP="00CB3D37">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r w:rsidRPr="00401F54">
        <w:rPr>
          <w:rFonts w:ascii="Times New Roman" w:eastAsia="Times New Roman" w:hAnsi="Times New Roman" w:cs="Times New Roman"/>
          <w:sz w:val="24"/>
          <w:szCs w:val="24"/>
          <w:lang w:val="x-none" w:eastAsia="x-none"/>
        </w:rPr>
        <w:t xml:space="preserve">Принимая во внимание, что основные мероприятия муниципальной </w:t>
      </w:r>
      <w:hyperlink r:id="rId9" w:history="1">
        <w:r w:rsidRPr="00401F54">
          <w:rPr>
            <w:rFonts w:ascii="Times New Roman" w:eastAsia="Times New Roman" w:hAnsi="Times New Roman" w:cs="Times New Roman"/>
            <w:sz w:val="24"/>
            <w:szCs w:val="24"/>
            <w:lang w:val="x-none" w:eastAsia="x-none"/>
          </w:rPr>
          <w:t>программы</w:t>
        </w:r>
      </w:hyperlink>
      <w:r w:rsidRPr="00401F54">
        <w:rPr>
          <w:rFonts w:ascii="Times New Roman" w:eastAsia="Times New Roman" w:hAnsi="Times New Roman" w:cs="Times New Roman"/>
          <w:sz w:val="24"/>
          <w:szCs w:val="24"/>
          <w:lang w:val="x-none" w:eastAsia="x-none"/>
        </w:rPr>
        <w:t xml:space="preserve"> в 202</w:t>
      </w:r>
      <w:r w:rsidRPr="00401F54">
        <w:rPr>
          <w:rFonts w:ascii="Times New Roman" w:eastAsia="Times New Roman" w:hAnsi="Times New Roman" w:cs="Times New Roman"/>
          <w:sz w:val="24"/>
          <w:szCs w:val="24"/>
          <w:lang w:eastAsia="x-none"/>
        </w:rPr>
        <w:t>3</w:t>
      </w:r>
      <w:r w:rsidRPr="00401F54">
        <w:rPr>
          <w:rFonts w:ascii="Times New Roman" w:eastAsia="Times New Roman" w:hAnsi="Times New Roman" w:cs="Times New Roman"/>
          <w:sz w:val="24"/>
          <w:szCs w:val="24"/>
          <w:lang w:val="x-none" w:eastAsia="x-none"/>
        </w:rPr>
        <w:t xml:space="preserve">  году  выполнены, значения целевых индикаторов (показателей) достигнуты,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w:t>
      </w:r>
      <w:r w:rsidRPr="00401F54">
        <w:rPr>
          <w:rFonts w:ascii="Times New Roman" w:eastAsia="Times New Roman" w:hAnsi="Times New Roman" w:cs="Times New Roman"/>
          <w:sz w:val="24"/>
          <w:szCs w:val="24"/>
          <w:lang w:eastAsia="x-none"/>
        </w:rPr>
        <w:t>4</w:t>
      </w:r>
      <w:r w:rsidRPr="00401F54">
        <w:rPr>
          <w:rFonts w:ascii="Times New Roman" w:eastAsia="Times New Roman" w:hAnsi="Times New Roman" w:cs="Times New Roman"/>
          <w:sz w:val="24"/>
          <w:szCs w:val="24"/>
          <w:lang w:val="x-none" w:eastAsia="x-none"/>
        </w:rPr>
        <w:t xml:space="preserve"> году.</w:t>
      </w:r>
    </w:p>
    <w:p w:rsidR="00CB3D37" w:rsidRDefault="00CB3D37" w:rsidP="00CB3D37">
      <w:pPr>
        <w:spacing w:line="240" w:lineRule="auto"/>
        <w:contextualSpacing/>
        <w:jc w:val="center"/>
        <w:rPr>
          <w:rFonts w:ascii="Times New Roman" w:hAnsi="Times New Roman" w:cs="Times New Roman"/>
          <w:b/>
          <w:sz w:val="24"/>
          <w:szCs w:val="24"/>
        </w:rPr>
      </w:pPr>
      <w:r w:rsidRPr="00646614">
        <w:rPr>
          <w:rFonts w:ascii="Times New Roman" w:hAnsi="Times New Roman" w:cs="Times New Roman"/>
          <w:b/>
          <w:sz w:val="24"/>
          <w:szCs w:val="24"/>
        </w:rPr>
        <w:t xml:space="preserve">Муниципальная </w:t>
      </w:r>
      <w:hyperlink w:anchor="Par30" w:history="1">
        <w:r w:rsidRPr="00646614">
          <w:rPr>
            <w:rFonts w:ascii="Times New Roman" w:hAnsi="Times New Roman" w:cs="Times New Roman"/>
            <w:b/>
            <w:sz w:val="24"/>
            <w:szCs w:val="24"/>
          </w:rPr>
          <w:t>программа</w:t>
        </w:r>
      </w:hyperlink>
      <w:r w:rsidRPr="00646614">
        <w:rPr>
          <w:rFonts w:ascii="Times New Roman" w:hAnsi="Times New Roman" w:cs="Times New Roman"/>
          <w:b/>
          <w:sz w:val="24"/>
          <w:szCs w:val="24"/>
        </w:rPr>
        <w:t xml:space="preserve"> Канашского </w:t>
      </w:r>
      <w:r>
        <w:rPr>
          <w:rFonts w:ascii="Times New Roman" w:hAnsi="Times New Roman" w:cs="Times New Roman"/>
          <w:b/>
          <w:sz w:val="24"/>
          <w:szCs w:val="24"/>
        </w:rPr>
        <w:t>муниципального округа</w:t>
      </w:r>
      <w:r w:rsidRPr="00646614">
        <w:rPr>
          <w:rFonts w:ascii="Times New Roman" w:hAnsi="Times New Roman" w:cs="Times New Roman"/>
          <w:b/>
          <w:sz w:val="24"/>
          <w:szCs w:val="24"/>
        </w:rPr>
        <w:t xml:space="preserve"> Чувашской Республики «</w:t>
      </w:r>
      <w:r w:rsidRPr="00646614">
        <w:rPr>
          <w:rFonts w:ascii="Times New Roman" w:hAnsi="Times New Roman" w:cs="Times New Roman"/>
          <w:b/>
        </w:rPr>
        <w:t xml:space="preserve">«Развитие транспортной системы Канашского района Чувашской Республики», </w:t>
      </w:r>
      <w:proofErr w:type="gramStart"/>
      <w:r w:rsidRPr="00646614">
        <w:rPr>
          <w:rFonts w:ascii="Times New Roman" w:hAnsi="Times New Roman" w:cs="Times New Roman"/>
          <w:b/>
        </w:rPr>
        <w:t>утвержденную</w:t>
      </w:r>
      <w:proofErr w:type="gramEnd"/>
      <w:r w:rsidRPr="00646614">
        <w:rPr>
          <w:rFonts w:ascii="Times New Roman" w:hAnsi="Times New Roman" w:cs="Times New Roman"/>
          <w:b/>
        </w:rPr>
        <w:t xml:space="preserve"> постановлением администрации Канашского </w:t>
      </w:r>
      <w:r>
        <w:rPr>
          <w:rFonts w:ascii="Times New Roman" w:hAnsi="Times New Roman" w:cs="Times New Roman"/>
          <w:b/>
        </w:rPr>
        <w:t>муниципального округа</w:t>
      </w:r>
      <w:r w:rsidRPr="00646614">
        <w:rPr>
          <w:rFonts w:ascii="Times New Roman" w:hAnsi="Times New Roman" w:cs="Times New Roman"/>
          <w:b/>
        </w:rPr>
        <w:t xml:space="preserve"> Чувашской Республики</w:t>
      </w:r>
      <w:r w:rsidRPr="00646614">
        <w:rPr>
          <w:rFonts w:ascii="Times New Roman" w:hAnsi="Times New Roman" w:cs="Times New Roman"/>
          <w:b/>
          <w:sz w:val="24"/>
          <w:szCs w:val="24"/>
        </w:rPr>
        <w:t>»</w:t>
      </w:r>
    </w:p>
    <w:p w:rsidR="00CB3D37" w:rsidRPr="00646614" w:rsidRDefault="00CB3D37" w:rsidP="00CB3D37">
      <w:pPr>
        <w:spacing w:line="240" w:lineRule="auto"/>
        <w:contextualSpacing/>
        <w:jc w:val="center"/>
        <w:rPr>
          <w:rFonts w:ascii="Times New Roman" w:hAnsi="Times New Roman" w:cs="Times New Roman"/>
          <w:b/>
          <w:sz w:val="24"/>
          <w:szCs w:val="24"/>
        </w:rPr>
      </w:pPr>
    </w:p>
    <w:p w:rsidR="00CB3D37" w:rsidRPr="00CF4100"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t xml:space="preserve">В рамках муниципальной </w:t>
      </w:r>
      <w:hyperlink w:anchor="Par30" w:history="1">
        <w:r w:rsidRPr="00CF4100">
          <w:rPr>
            <w:rStyle w:val="a6"/>
            <w:rFonts w:ascii="Times New Roman" w:hAnsi="Times New Roman" w:cs="Times New Roman"/>
            <w:sz w:val="24"/>
            <w:szCs w:val="24"/>
          </w:rPr>
          <w:t>программы</w:t>
        </w:r>
      </w:hyperlink>
      <w:r w:rsidRPr="00CF4100">
        <w:rPr>
          <w:rFonts w:ascii="Times New Roman" w:hAnsi="Times New Roman" w:cs="Times New Roman"/>
          <w:sz w:val="24"/>
          <w:szCs w:val="24"/>
        </w:rPr>
        <w:t xml:space="preserve"> Канашского муниципального округа Чувашской Республики ««Развитие транспортной системы Канашского муниципального округа Чувашской Республики», </w:t>
      </w:r>
      <w:proofErr w:type="gramStart"/>
      <w:r w:rsidRPr="00CF4100">
        <w:rPr>
          <w:rFonts w:ascii="Times New Roman" w:hAnsi="Times New Roman" w:cs="Times New Roman"/>
          <w:sz w:val="24"/>
          <w:szCs w:val="24"/>
        </w:rPr>
        <w:t>утвержденную</w:t>
      </w:r>
      <w:proofErr w:type="gramEnd"/>
      <w:r w:rsidRPr="00CF4100">
        <w:rPr>
          <w:rFonts w:ascii="Times New Roman" w:hAnsi="Times New Roman" w:cs="Times New Roman"/>
          <w:sz w:val="24"/>
          <w:szCs w:val="24"/>
        </w:rPr>
        <w:t xml:space="preserve"> постановлением администрации Канашского муниципального округа Чувашской Республики» в 202</w:t>
      </w:r>
      <w:r>
        <w:rPr>
          <w:rFonts w:ascii="Times New Roman" w:hAnsi="Times New Roman" w:cs="Times New Roman"/>
          <w:sz w:val="24"/>
          <w:szCs w:val="24"/>
        </w:rPr>
        <w:t>3</w:t>
      </w:r>
      <w:r w:rsidRPr="00CF4100">
        <w:rPr>
          <w:rFonts w:ascii="Times New Roman" w:hAnsi="Times New Roman" w:cs="Times New Roman"/>
          <w:sz w:val="24"/>
          <w:szCs w:val="24"/>
        </w:rPr>
        <w:t xml:space="preserve"> году реализовались 2 подпрограммы.</w:t>
      </w:r>
    </w:p>
    <w:p w:rsidR="00CB3D37" w:rsidRPr="00CF4100"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t>Основными целями Программы, взаимоувязанными с целями и задачами Стратегии социально-экономического развития Канашского муниципального округа Чувашской Республики до 2035 года, являются: 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протяженности по состоянию на 31 декабря 2022 г.); формирование    в   Канашском муниципальном округе Чувашской Республики благоприятной среды для проживания населения; развитие автомобильных дорог общего пользования местного значения вне границ населенных пунктов Канашского муниципального округа Чувашской Республики и автомобильных дорог общего пользования местного значения в границах населенных пунктов Канашского муниципального округа Чувашской Республики (далее - автомобильных дорог)</w:t>
      </w:r>
      <w:proofErr w:type="gramStart"/>
      <w:r w:rsidRPr="00CF4100">
        <w:rPr>
          <w:rFonts w:ascii="Times New Roman" w:hAnsi="Times New Roman" w:cs="Times New Roman"/>
          <w:sz w:val="24"/>
          <w:szCs w:val="24"/>
        </w:rPr>
        <w:t>;о</w:t>
      </w:r>
      <w:proofErr w:type="gramEnd"/>
      <w:r w:rsidRPr="00CF4100">
        <w:rPr>
          <w:rFonts w:ascii="Times New Roman" w:hAnsi="Times New Roman" w:cs="Times New Roman"/>
          <w:sz w:val="24"/>
          <w:szCs w:val="24"/>
        </w:rPr>
        <w:t xml:space="preserve">беспечение охраны жизни, здоровья граждан и их имущества, законных прав на безопасные условия движения на автомобильных </w:t>
      </w:r>
      <w:proofErr w:type="spellStart"/>
      <w:r w:rsidRPr="00CF4100">
        <w:rPr>
          <w:rFonts w:ascii="Times New Roman" w:hAnsi="Times New Roman" w:cs="Times New Roman"/>
          <w:sz w:val="24"/>
          <w:szCs w:val="24"/>
        </w:rPr>
        <w:t>дорогах;ремонт</w:t>
      </w:r>
      <w:proofErr w:type="spellEnd"/>
      <w:r w:rsidRPr="00CF4100">
        <w:rPr>
          <w:rFonts w:ascii="Times New Roman" w:hAnsi="Times New Roman" w:cs="Times New Roman"/>
          <w:sz w:val="24"/>
          <w:szCs w:val="24"/>
        </w:rPr>
        <w:t xml:space="preserve"> дворовых территорий многоквартирных домов.</w:t>
      </w:r>
    </w:p>
    <w:p w:rsidR="00CB3D37" w:rsidRPr="00CF4100"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t>На реализацию муниципальной программы в 2023 году были предусмотрены средства в сумме 90437,6 тыс. рублей; из них  – 69263,90 тыс. рублей из республиканского бюджета Чувашской Республики, 21173,70 тыс. рублей из местного бюджета Канашского муниципального округа.</w:t>
      </w:r>
    </w:p>
    <w:p w:rsidR="00CB3D37" w:rsidRPr="00CF4100"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t>Муниципальной программой были освоены все выделенные средства (100 %).</w:t>
      </w:r>
    </w:p>
    <w:p w:rsidR="00CB3D37" w:rsidRPr="00CF4100"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t>Подпрограмма «Безопасные и качественные автомобильные дороги» включает в себя одно основное мероприятие:  Основное мероприятие 1. «Мероприятия, реализуемые с привлечением межбюджетных трансфертов бюджетам другого уровня» включает:</w:t>
      </w:r>
    </w:p>
    <w:p w:rsidR="00CB3D37" w:rsidRPr="00880B93" w:rsidRDefault="00CB3D37" w:rsidP="00CB3D37">
      <w:pPr>
        <w:spacing w:line="240" w:lineRule="auto"/>
        <w:ind w:firstLine="708"/>
        <w:contextualSpacing/>
        <w:jc w:val="both"/>
        <w:rPr>
          <w:rFonts w:ascii="Times New Roman" w:hAnsi="Times New Roman" w:cs="Times New Roman"/>
          <w:sz w:val="24"/>
          <w:szCs w:val="24"/>
        </w:rPr>
      </w:pPr>
      <w:r w:rsidRPr="00CF4100">
        <w:rPr>
          <w:rFonts w:ascii="Times New Roman" w:hAnsi="Times New Roman" w:cs="Times New Roman"/>
          <w:sz w:val="24"/>
          <w:szCs w:val="24"/>
        </w:rPr>
        <w:lastRenderedPageBreak/>
        <w:t xml:space="preserve">Мероприятие 1.1. Капитальный ремонт и ремонт автомобильных дорог общего пользования местного значения вне границ населенных пунктов в границах муниципального </w:t>
      </w:r>
      <w:proofErr w:type="spellStart"/>
      <w:r w:rsidRPr="00CF4100">
        <w:rPr>
          <w:rFonts w:ascii="Times New Roman" w:hAnsi="Times New Roman" w:cs="Times New Roman"/>
          <w:sz w:val="24"/>
          <w:szCs w:val="24"/>
        </w:rPr>
        <w:t>округа</w:t>
      </w:r>
      <w:proofErr w:type="gramStart"/>
      <w:r w:rsidRPr="00CF4100">
        <w:rPr>
          <w:rFonts w:ascii="Times New Roman" w:hAnsi="Times New Roman" w:cs="Times New Roman"/>
          <w:sz w:val="24"/>
          <w:szCs w:val="24"/>
        </w:rPr>
        <w:t>.Р</w:t>
      </w:r>
      <w:proofErr w:type="gramEnd"/>
      <w:r w:rsidRPr="00CF4100">
        <w:rPr>
          <w:rFonts w:ascii="Times New Roman" w:hAnsi="Times New Roman" w:cs="Times New Roman"/>
          <w:sz w:val="24"/>
          <w:szCs w:val="24"/>
        </w:rPr>
        <w:t>еализация</w:t>
      </w:r>
      <w:proofErr w:type="spellEnd"/>
      <w:r w:rsidRPr="00CF4100">
        <w:rPr>
          <w:rFonts w:ascii="Times New Roman" w:hAnsi="Times New Roman" w:cs="Times New Roman"/>
          <w:sz w:val="24"/>
          <w:szCs w:val="24"/>
        </w:rPr>
        <w:t xml:space="preserve">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округа, не отвечающих нормативным требованиям, путем </w:t>
      </w:r>
      <w:proofErr w:type="spellStart"/>
      <w:r w:rsidRPr="00CF4100">
        <w:rPr>
          <w:rFonts w:ascii="Times New Roman" w:hAnsi="Times New Roman" w:cs="Times New Roman"/>
          <w:sz w:val="24"/>
          <w:szCs w:val="24"/>
        </w:rPr>
        <w:t>выполнения:комплекса</w:t>
      </w:r>
      <w:proofErr w:type="spellEnd"/>
      <w:r w:rsidRPr="00CF4100">
        <w:rPr>
          <w:rFonts w:ascii="Times New Roman" w:hAnsi="Times New Roman" w:cs="Times New Roman"/>
          <w:sz w:val="24"/>
          <w:szCs w:val="24"/>
        </w:rPr>
        <w:t xml:space="preserve"> работ по замене и (или) восстановлению конструктивных элементов автомобильной дороги, дорожных сооружений и (или) их частей, выполнение которых </w:t>
      </w:r>
      <w:proofErr w:type="gramStart"/>
      <w:r w:rsidRPr="00CF4100">
        <w:rPr>
          <w:rFonts w:ascii="Times New Roman" w:hAnsi="Times New Roman" w:cs="Times New Roman"/>
          <w:sz w:val="24"/>
          <w:szCs w:val="24"/>
        </w:rPr>
        <w:t>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w:t>
      </w:r>
      <w:proofErr w:type="gramEnd"/>
      <w:r w:rsidRPr="00CF4100">
        <w:rPr>
          <w:rFonts w:ascii="Times New Roman" w:hAnsi="Times New Roman" w:cs="Times New Roman"/>
          <w:sz w:val="24"/>
          <w:szCs w:val="24"/>
        </w:rPr>
        <w:t xml:space="preserve"> конструктивные и иные </w:t>
      </w:r>
      <w:r w:rsidRPr="00880B93">
        <w:rPr>
          <w:rFonts w:ascii="Times New Roman" w:hAnsi="Times New Roman" w:cs="Times New Roman"/>
          <w:sz w:val="24"/>
          <w:szCs w:val="24"/>
        </w:rPr>
        <w:t>характеристики надежности и безопасности автомобильной дороги и не изменяются границы полосы отвода автомобильной дороги;</w:t>
      </w:r>
    </w:p>
    <w:p w:rsidR="00CB3D37" w:rsidRPr="00880B93" w:rsidRDefault="00CB3D37" w:rsidP="00CB3D37">
      <w:pPr>
        <w:spacing w:line="240" w:lineRule="auto"/>
        <w:contextualSpacing/>
        <w:jc w:val="both"/>
        <w:rPr>
          <w:rFonts w:ascii="Times New Roman" w:hAnsi="Times New Roman" w:cs="Times New Roman"/>
          <w:sz w:val="24"/>
          <w:szCs w:val="24"/>
        </w:rPr>
      </w:pPr>
      <w:r w:rsidRPr="00880B93">
        <w:rPr>
          <w:rFonts w:ascii="Times New Roman" w:hAnsi="Times New Roman" w:cs="Times New Roman"/>
          <w:sz w:val="24"/>
          <w:szCs w:val="24"/>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 xml:space="preserve">Мероприятие 1.2. Содержание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proofErr w:type="gramStart"/>
      <w:r w:rsidRPr="00880B93">
        <w:rPr>
          <w:rFonts w:ascii="Times New Roman" w:eastAsia="Times New Roman" w:hAnsi="Times New Roman" w:cs="Times New Roman"/>
          <w:color w:val="000000"/>
          <w:sz w:val="24"/>
          <w:szCs w:val="24"/>
          <w:lang w:eastAsia="x-none"/>
        </w:rPr>
        <w:t xml:space="preserve">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 xml:space="preserve">,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 оценке ее технического состояния, а также по организации</w:t>
      </w:r>
      <w:proofErr w:type="gramEnd"/>
      <w:r w:rsidRPr="00880B93">
        <w:rPr>
          <w:rFonts w:ascii="Times New Roman" w:eastAsia="Times New Roman" w:hAnsi="Times New Roman" w:cs="Times New Roman"/>
          <w:color w:val="000000"/>
          <w:sz w:val="24"/>
          <w:szCs w:val="24"/>
          <w:lang w:eastAsia="x-none"/>
        </w:rPr>
        <w:t xml:space="preserve"> и обеспечению безопасности дорожного движения.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Мероприятие 1.3.</w:t>
      </w:r>
      <w:r w:rsidRPr="00880B93">
        <w:rPr>
          <w:rFonts w:ascii="Times New Roman" w:hAnsi="Times New Roman" w:cs="Times New Roman"/>
          <w:color w:val="000000"/>
          <w:sz w:val="24"/>
          <w:szCs w:val="24"/>
        </w:rPr>
        <w:t xml:space="preserve"> </w:t>
      </w:r>
      <w:r w:rsidRPr="00880B93">
        <w:rPr>
          <w:rFonts w:ascii="Times New Roman" w:eastAsia="Times New Roman" w:hAnsi="Times New Roman" w:cs="Times New Roman"/>
          <w:color w:val="000000"/>
          <w:sz w:val="24"/>
          <w:szCs w:val="24"/>
          <w:lang w:eastAsia="x-none"/>
        </w:rPr>
        <w:t>Капитальный ремонт и ремонт автомобильных дорог общего пользования местного значения в границах населенных пунктов поселения.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proofErr w:type="gramStart"/>
      <w:r w:rsidRPr="00880B93">
        <w:rPr>
          <w:rFonts w:ascii="Times New Roman" w:eastAsia="Times New Roman" w:hAnsi="Times New Roman" w:cs="Times New Roman"/>
          <w:color w:val="000000"/>
          <w:sz w:val="24"/>
          <w:szCs w:val="24"/>
          <w:lang w:eastAsia="x-none"/>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Мероприятие 1.4</w:t>
      </w:r>
      <w:r w:rsidRPr="00880B93">
        <w:rPr>
          <w:rFonts w:ascii="Times New Roman" w:hAnsi="Times New Roman" w:cs="Times New Roman"/>
          <w:color w:val="000000"/>
          <w:sz w:val="24"/>
          <w:szCs w:val="24"/>
        </w:rPr>
        <w:t xml:space="preserve"> </w:t>
      </w:r>
      <w:r w:rsidRPr="00880B93">
        <w:rPr>
          <w:rFonts w:ascii="Times New Roman" w:eastAsia="Times New Roman" w:hAnsi="Times New Roman" w:cs="Times New Roman"/>
          <w:color w:val="000000"/>
          <w:sz w:val="24"/>
          <w:szCs w:val="24"/>
          <w:lang w:eastAsia="x-none"/>
        </w:rPr>
        <w:t>Содержание автомобильных дорог общего пользования местного значения в границах населенных пунктов.</w:t>
      </w:r>
    </w:p>
    <w:p w:rsidR="00CB3D37" w:rsidRPr="00C1763C"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eastAsia="Times New Roman"/>
          <w:color w:val="000000"/>
          <w:lang w:eastAsia="x-none"/>
        </w:rPr>
      </w:pPr>
      <w:proofErr w:type="gramStart"/>
      <w:r w:rsidRPr="00880B93">
        <w:rPr>
          <w:rFonts w:ascii="Times New Roman" w:eastAsia="Times New Roman" w:hAnsi="Times New Roman" w:cs="Times New Roman"/>
          <w:color w:val="000000"/>
          <w:sz w:val="24"/>
          <w:szCs w:val="24"/>
          <w:lang w:eastAsia="x-none"/>
        </w:rPr>
        <w:t xml:space="preserve">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 </w:t>
      </w:r>
      <w:r w:rsidRPr="00880B93">
        <w:rPr>
          <w:rFonts w:ascii="Times New Roman" w:eastAsia="Times New Roman" w:hAnsi="Times New Roman" w:cs="Times New Roman"/>
          <w:color w:val="000000"/>
          <w:sz w:val="24"/>
          <w:szCs w:val="24"/>
          <w:lang w:eastAsia="x-none"/>
        </w:rPr>
        <w:lastRenderedPageBreak/>
        <w:t>границах населенных пунктов,</w:t>
      </w:r>
      <w:r w:rsidRPr="00C1763C">
        <w:rPr>
          <w:rFonts w:eastAsia="Times New Roman"/>
          <w:color w:val="000000"/>
          <w:lang w:eastAsia="x-none"/>
        </w:rPr>
        <w:t xml:space="preserve"> оценке ее технического состояния, а также по организации и обеспечению безопасности дорожного движения.</w:t>
      </w:r>
      <w:proofErr w:type="gramEnd"/>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 xml:space="preserve">Мероприятие 1.5. Капитальный ремонт и ремонт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 xml:space="preserve">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 xml:space="preserve">Мероприятие 1.6. Содержание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proofErr w:type="gramStart"/>
      <w:r w:rsidRPr="00880B93">
        <w:rPr>
          <w:rFonts w:ascii="Times New Roman" w:eastAsia="Times New Roman" w:hAnsi="Times New Roman" w:cs="Times New Roman"/>
          <w:color w:val="000000"/>
          <w:sz w:val="24"/>
          <w:szCs w:val="24"/>
          <w:lang w:eastAsia="x-none"/>
        </w:rPr>
        <w:t xml:space="preserve">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 xml:space="preserve">,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w:t>
      </w:r>
      <w:r w:rsidRPr="00880B93">
        <w:rPr>
          <w:rFonts w:ascii="Times New Roman" w:eastAsia="Times New Roman" w:hAnsi="Times New Roman" w:cs="Times New Roman"/>
          <w:color w:val="000000"/>
          <w:sz w:val="24"/>
          <w:szCs w:val="24"/>
        </w:rPr>
        <w:t>округа</w:t>
      </w:r>
      <w:r w:rsidRPr="00880B93">
        <w:rPr>
          <w:rFonts w:ascii="Times New Roman" w:eastAsia="Times New Roman" w:hAnsi="Times New Roman" w:cs="Times New Roman"/>
          <w:color w:val="000000"/>
          <w:sz w:val="24"/>
          <w:szCs w:val="24"/>
          <w:lang w:eastAsia="x-none"/>
        </w:rPr>
        <w:t>, оценке ее технического состояния, а также по организации</w:t>
      </w:r>
      <w:proofErr w:type="gramEnd"/>
      <w:r w:rsidRPr="00880B93">
        <w:rPr>
          <w:rFonts w:ascii="Times New Roman" w:eastAsia="Times New Roman" w:hAnsi="Times New Roman" w:cs="Times New Roman"/>
          <w:color w:val="000000"/>
          <w:sz w:val="24"/>
          <w:szCs w:val="24"/>
          <w:lang w:eastAsia="x-none"/>
        </w:rPr>
        <w:t xml:space="preserve"> и обеспечению безопасности дорожного движения.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Мероприятие 1.7. Капитальный ремонт и ремонт автомобильных дорог общего пользования местного значения в границах населенных пунктов поселения.</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Мероприятие 1.8 Содержание автомобильных дорог общего пользования местного значения в границах населенных пунктов.</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proofErr w:type="gramStart"/>
      <w:r w:rsidRPr="00880B93">
        <w:rPr>
          <w:rFonts w:ascii="Times New Roman" w:eastAsia="Times New Roman" w:hAnsi="Times New Roman" w:cs="Times New Roman"/>
          <w:color w:val="000000"/>
          <w:sz w:val="24"/>
          <w:szCs w:val="24"/>
          <w:lang w:eastAsia="x-none"/>
        </w:rPr>
        <w:t>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 границах населенных пунктов, оценке ее технического состояния, а также по организации и обеспечению безопасности дорожного движения.</w:t>
      </w:r>
      <w:proofErr w:type="gramEnd"/>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Мероприятие 1.9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CB3D37" w:rsidRPr="00880B93" w:rsidRDefault="00CB3D37" w:rsidP="00C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rPr>
          <w:rFonts w:ascii="Times New Roman" w:eastAsia="Times New Roman" w:hAnsi="Times New Roman" w:cs="Times New Roman"/>
          <w:color w:val="000000"/>
          <w:sz w:val="24"/>
          <w:szCs w:val="24"/>
          <w:lang w:eastAsia="x-none"/>
        </w:rPr>
      </w:pPr>
      <w:r w:rsidRPr="00880B93">
        <w:rPr>
          <w:rFonts w:ascii="Times New Roman" w:eastAsia="Times New Roman" w:hAnsi="Times New Roman" w:cs="Times New Roman"/>
          <w:color w:val="000000"/>
          <w:sz w:val="24"/>
          <w:szCs w:val="24"/>
          <w:lang w:eastAsia="x-none"/>
        </w:rP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CB3D37" w:rsidRPr="00880B93" w:rsidRDefault="00CB3D37" w:rsidP="0035408A">
      <w:pPr>
        <w:spacing w:line="240" w:lineRule="auto"/>
        <w:ind w:firstLine="567"/>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На реализацию подпрограммы в 2024 году были предусмотрены средства в сумме </w:t>
      </w:r>
      <w:r w:rsidRPr="001254A2">
        <w:rPr>
          <w:rFonts w:ascii="Times New Roman" w:hAnsi="Times New Roman" w:cs="Times New Roman"/>
          <w:color w:val="000000"/>
          <w:sz w:val="24"/>
          <w:szCs w:val="24"/>
        </w:rPr>
        <w:t>91243,4</w:t>
      </w:r>
      <w:r w:rsidRPr="00880B93">
        <w:rPr>
          <w:rFonts w:ascii="Times New Roman" w:hAnsi="Times New Roman" w:cs="Times New Roman"/>
          <w:b/>
          <w:color w:val="000000"/>
          <w:sz w:val="24"/>
          <w:szCs w:val="24"/>
        </w:rPr>
        <w:t xml:space="preserve"> </w:t>
      </w:r>
      <w:r w:rsidRPr="00880B93">
        <w:rPr>
          <w:rFonts w:ascii="Times New Roman" w:hAnsi="Times New Roman" w:cs="Times New Roman"/>
          <w:sz w:val="24"/>
          <w:szCs w:val="24"/>
        </w:rPr>
        <w:t xml:space="preserve">тыс. рублей, из них </w:t>
      </w:r>
      <w:r w:rsidRPr="00880B93">
        <w:rPr>
          <w:rFonts w:ascii="Times New Roman" w:eastAsia="Times New Roman" w:hAnsi="Times New Roman" w:cs="Times New Roman"/>
          <w:bCs/>
          <w:color w:val="000000"/>
          <w:sz w:val="24"/>
          <w:szCs w:val="24"/>
        </w:rPr>
        <w:t xml:space="preserve">68830,6 </w:t>
      </w:r>
      <w:r w:rsidRPr="00880B93">
        <w:rPr>
          <w:rFonts w:ascii="Times New Roman" w:hAnsi="Times New Roman" w:cs="Times New Roman"/>
          <w:sz w:val="24"/>
          <w:szCs w:val="24"/>
        </w:rPr>
        <w:t xml:space="preserve">тыс. рублей из республиканского бюджета Чувашской Республики, </w:t>
      </w:r>
      <w:r w:rsidRPr="00880B93">
        <w:rPr>
          <w:rFonts w:ascii="Times New Roman" w:eastAsia="Times New Roman" w:hAnsi="Times New Roman" w:cs="Times New Roman"/>
          <w:color w:val="000000"/>
          <w:sz w:val="24"/>
          <w:szCs w:val="24"/>
        </w:rPr>
        <w:t xml:space="preserve">22412,8 </w:t>
      </w:r>
      <w:r w:rsidRPr="00880B93">
        <w:rPr>
          <w:rFonts w:ascii="Times New Roman" w:hAnsi="Times New Roman" w:cs="Times New Roman"/>
          <w:sz w:val="24"/>
          <w:szCs w:val="24"/>
        </w:rPr>
        <w:t xml:space="preserve">тыс. рублей из местного бюджета Канашского муниципального округа. </w:t>
      </w:r>
    </w:p>
    <w:p w:rsidR="00CB3D37" w:rsidRPr="00880B93" w:rsidRDefault="00CB3D37" w:rsidP="00CB3D37">
      <w:pPr>
        <w:spacing w:line="240" w:lineRule="auto"/>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         Подпрограммой были освоены все выделенные средства (100 %).</w:t>
      </w:r>
    </w:p>
    <w:p w:rsidR="00CB3D37" w:rsidRPr="00880B93" w:rsidRDefault="00CB3D37" w:rsidP="0035408A">
      <w:pPr>
        <w:spacing w:line="240" w:lineRule="auto"/>
        <w:ind w:firstLine="708"/>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В подпрограмме предусмотрены следующие целевые индикаторы и показатели достижения цели и решения задач </w:t>
      </w:r>
      <w:proofErr w:type="spellStart"/>
      <w:r w:rsidRPr="00880B93">
        <w:rPr>
          <w:rFonts w:ascii="Times New Roman" w:hAnsi="Times New Roman" w:cs="Times New Roman"/>
          <w:sz w:val="24"/>
          <w:szCs w:val="24"/>
        </w:rPr>
        <w:t>подпрограммы</w:t>
      </w:r>
      <w:proofErr w:type="gramStart"/>
      <w:r w:rsidRPr="00880B93">
        <w:rPr>
          <w:rFonts w:ascii="Times New Roman" w:hAnsi="Times New Roman" w:cs="Times New Roman"/>
          <w:sz w:val="24"/>
          <w:szCs w:val="24"/>
        </w:rPr>
        <w:t>:к</w:t>
      </w:r>
      <w:proofErr w:type="spellEnd"/>
      <w:proofErr w:type="gramEnd"/>
      <w:r w:rsidRPr="00880B93">
        <w:rPr>
          <w:rFonts w:ascii="Times New Roman" w:hAnsi="Times New Roman" w:cs="Times New Roman"/>
          <w:sz w:val="24"/>
          <w:szCs w:val="24"/>
        </w:rPr>
        <w:t xml:space="preserve"> 2035 году:</w:t>
      </w:r>
    </w:p>
    <w:p w:rsidR="00CB3D37" w:rsidRPr="00880B93" w:rsidRDefault="00CB3D37" w:rsidP="0035408A">
      <w:pPr>
        <w:spacing w:line="240" w:lineRule="auto"/>
        <w:ind w:firstLine="708"/>
        <w:contextualSpacing/>
        <w:jc w:val="both"/>
        <w:rPr>
          <w:rFonts w:ascii="Times New Roman" w:eastAsia="Times New Roman" w:hAnsi="Times New Roman" w:cs="Times New Roman"/>
          <w:sz w:val="24"/>
          <w:szCs w:val="24"/>
        </w:rPr>
      </w:pPr>
      <w:r w:rsidRPr="00880B93">
        <w:rPr>
          <w:rFonts w:ascii="Times New Roman" w:eastAsia="Times New Roman" w:hAnsi="Times New Roman" w:cs="Times New Roman"/>
          <w:sz w:val="24"/>
          <w:szCs w:val="24"/>
        </w:rPr>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52 км;</w:t>
      </w:r>
    </w:p>
    <w:p w:rsidR="00CB3D37" w:rsidRPr="00880B93" w:rsidRDefault="00CB3D37" w:rsidP="0035408A">
      <w:pPr>
        <w:spacing w:line="240" w:lineRule="auto"/>
        <w:ind w:firstLine="708"/>
        <w:contextualSpacing/>
        <w:jc w:val="both"/>
        <w:rPr>
          <w:rFonts w:ascii="Times New Roman" w:eastAsia="Times New Roman" w:hAnsi="Times New Roman" w:cs="Times New Roman"/>
          <w:sz w:val="24"/>
          <w:szCs w:val="24"/>
        </w:rPr>
      </w:pPr>
      <w:r w:rsidRPr="00880B93">
        <w:rPr>
          <w:rFonts w:ascii="Times New Roman" w:eastAsia="Times New Roman" w:hAnsi="Times New Roman" w:cs="Times New Roman"/>
          <w:sz w:val="24"/>
          <w:szCs w:val="24"/>
        </w:rPr>
        <w:lastRenderedPageBreak/>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CB3D37" w:rsidRPr="00880B93" w:rsidRDefault="00CB3D37" w:rsidP="0035408A">
      <w:pPr>
        <w:spacing w:line="240" w:lineRule="auto"/>
        <w:ind w:firstLine="708"/>
        <w:contextualSpacing/>
        <w:jc w:val="both"/>
        <w:rPr>
          <w:rFonts w:ascii="Times New Roman" w:eastAsia="Times New Roman" w:hAnsi="Times New Roman" w:cs="Times New Roman"/>
          <w:sz w:val="24"/>
          <w:szCs w:val="24"/>
        </w:rPr>
      </w:pPr>
      <w:r w:rsidRPr="00880B93">
        <w:rPr>
          <w:rFonts w:ascii="Times New Roman" w:eastAsia="Times New Roman" w:hAnsi="Times New Roman" w:cs="Times New Roman"/>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 - 2,6 кв. км.</w:t>
      </w:r>
    </w:p>
    <w:p w:rsidR="00CB3D37" w:rsidRPr="00880B93" w:rsidRDefault="00CB3D37" w:rsidP="0035408A">
      <w:pPr>
        <w:spacing w:line="240" w:lineRule="auto"/>
        <w:ind w:firstLine="708"/>
        <w:contextualSpacing/>
        <w:jc w:val="both"/>
        <w:rPr>
          <w:rFonts w:ascii="Times New Roman" w:hAnsi="Times New Roman" w:cs="Times New Roman"/>
          <w:sz w:val="24"/>
          <w:szCs w:val="24"/>
        </w:rPr>
      </w:pPr>
      <w:r w:rsidRPr="00880B93">
        <w:rPr>
          <w:rFonts w:ascii="Times New Roman" w:hAnsi="Times New Roman" w:cs="Times New Roman"/>
          <w:sz w:val="24"/>
          <w:szCs w:val="24"/>
        </w:rPr>
        <w:t>Ожидаемый результат реализации подпрограммы:  - увеличение доли автомобильных дорог общего пользования  местного значения, соответствующих нормативным требованиям.</w:t>
      </w:r>
    </w:p>
    <w:p w:rsidR="00CB3D37" w:rsidRPr="00880B93" w:rsidRDefault="00CB3D37" w:rsidP="0035408A">
      <w:pPr>
        <w:spacing w:line="240" w:lineRule="auto"/>
        <w:ind w:firstLine="708"/>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Контрольно-ревизионные мероприятия нарушений не выявили. Подпрограмма </w:t>
      </w:r>
      <w:r w:rsidRPr="00880B93">
        <w:rPr>
          <w:rFonts w:ascii="Times New Roman" w:eastAsia="Times New Roman" w:hAnsi="Times New Roman" w:cs="Times New Roman"/>
          <w:sz w:val="24"/>
          <w:szCs w:val="24"/>
        </w:rPr>
        <w:t xml:space="preserve">«Безопасные и качественные автомобильные дороги» </w:t>
      </w:r>
      <w:r w:rsidRPr="00880B93">
        <w:rPr>
          <w:rFonts w:ascii="Times New Roman" w:hAnsi="Times New Roman" w:cs="Times New Roman"/>
          <w:sz w:val="24"/>
          <w:szCs w:val="24"/>
        </w:rPr>
        <w:t>в Канашском муниципальном округе Чувашской Республики» в 2023 году является эффективной.</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 xml:space="preserve">Основным мероприятие </w:t>
      </w:r>
      <w:r w:rsidRPr="00880B93">
        <w:rPr>
          <w:rFonts w:ascii="Times New Roman" w:hAnsi="Times New Roman" w:cs="Times New Roman"/>
          <w:sz w:val="24"/>
          <w:szCs w:val="24"/>
        </w:rPr>
        <w:t xml:space="preserve">подпрограмма «Безопасные и качественные автомобильные дороги»: </w:t>
      </w:r>
      <w:r w:rsidRPr="00880B93">
        <w:rPr>
          <w:rFonts w:ascii="Times New Roman" w:eastAsia="Times New Roman" w:hAnsi="Times New Roman" w:cs="Times New Roman"/>
          <w:color w:val="000000"/>
          <w:sz w:val="24"/>
          <w:szCs w:val="24"/>
        </w:rPr>
        <w:t>1. Реализация мероприятий направленных на обеспечение  Безопасности дорожного движения» предусматривает осуществление следующего мероприятия: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Приобретение электронной техники и оборудования для обучения детей разных возрастных категорий безопасному поведению на дороге.</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880B93">
        <w:rPr>
          <w:rFonts w:ascii="Times New Roman" w:eastAsia="Times New Roman" w:hAnsi="Times New Roman" w:cs="Times New Roman"/>
          <w:color w:val="000000"/>
          <w:sz w:val="24"/>
          <w:szCs w:val="24"/>
        </w:rPr>
        <w:t>световозвращающими</w:t>
      </w:r>
      <w:proofErr w:type="spellEnd"/>
      <w:r w:rsidRPr="00880B93">
        <w:rPr>
          <w:rFonts w:ascii="Times New Roman" w:eastAsia="Times New Roman" w:hAnsi="Times New Roman" w:cs="Times New Roman"/>
          <w:color w:val="000000"/>
          <w:sz w:val="24"/>
          <w:szCs w:val="24"/>
        </w:rPr>
        <w:t xml:space="preserve"> элементами.</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Так же предусматривается: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работа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в классные часы и различные внеклассные занятия;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проведение на последних уроках во всех классах «минуток безопасности» с напоминанием детям о необходимости соблюдения правил дорожного движения, 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proofErr w:type="gramStart"/>
      <w:r w:rsidRPr="00880B93">
        <w:rPr>
          <w:rFonts w:ascii="Times New Roman" w:eastAsia="Times New Roman" w:hAnsi="Times New Roman" w:cs="Times New Roman"/>
          <w:color w:val="000000"/>
          <w:sz w:val="24"/>
          <w:szCs w:val="24"/>
        </w:rPr>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roofErr w:type="gramEnd"/>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установка и обслуживание светофорных объектов;</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установка и дислокация дорожных знаков;</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создание </w:t>
      </w:r>
      <w:proofErr w:type="spellStart"/>
      <w:r w:rsidRPr="00880B93">
        <w:rPr>
          <w:rFonts w:ascii="Times New Roman" w:hAnsi="Times New Roman" w:cs="Times New Roman"/>
          <w:sz w:val="24"/>
          <w:szCs w:val="24"/>
        </w:rPr>
        <w:t>аудиороликов</w:t>
      </w:r>
      <w:proofErr w:type="spellEnd"/>
      <w:r w:rsidRPr="00880B93">
        <w:rPr>
          <w:rFonts w:ascii="Times New Roman" w:hAnsi="Times New Roman" w:cs="Times New Roman"/>
          <w:sz w:val="24"/>
          <w:szCs w:val="24"/>
        </w:rPr>
        <w:t xml:space="preserve"> для радиостанций, видеофильмов о безопасном управлении транспортными средствами;</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организация и проведение конкурса по повышению безопасности дорожного движения в сети «Интернет» и в социальных сетях;</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комплексная разработка </w:t>
      </w:r>
      <w:proofErr w:type="gramStart"/>
      <w:r w:rsidRPr="00880B93">
        <w:rPr>
          <w:rFonts w:ascii="Times New Roman" w:hAnsi="Times New Roman" w:cs="Times New Roman"/>
          <w:sz w:val="24"/>
          <w:szCs w:val="24"/>
        </w:rPr>
        <w:t>дизайн-макетов</w:t>
      </w:r>
      <w:proofErr w:type="gramEnd"/>
      <w:r w:rsidRPr="00880B93">
        <w:rPr>
          <w:rFonts w:ascii="Times New Roman" w:hAnsi="Times New Roman" w:cs="Times New Roman"/>
          <w:sz w:val="24"/>
          <w:szCs w:val="24"/>
        </w:rPr>
        <w:t xml:space="preserve"> по повышению безопасности дорожного движения и печать полиграфической продукции;</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создание видеороликов по повышению безопасности дорожного движения и культуре участников дорожного движения;</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организация мастер-класса по безопасному управлению велосипедом, самокатом, размещение видеороликов по культуре участников дорожного движения на </w:t>
      </w:r>
      <w:proofErr w:type="spellStart"/>
      <w:r w:rsidRPr="00880B93">
        <w:rPr>
          <w:rFonts w:ascii="Times New Roman" w:hAnsi="Times New Roman" w:cs="Times New Roman"/>
          <w:sz w:val="24"/>
          <w:szCs w:val="24"/>
        </w:rPr>
        <w:t>медиаресурсах</w:t>
      </w:r>
      <w:proofErr w:type="spellEnd"/>
      <w:r w:rsidRPr="00880B93">
        <w:rPr>
          <w:rFonts w:ascii="Times New Roman" w:hAnsi="Times New Roman" w:cs="Times New Roman"/>
          <w:sz w:val="24"/>
          <w:szCs w:val="24"/>
        </w:rPr>
        <w:t>;</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изготовление и размещение баннеров на рекламных щитах;</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организация творческого конкурса рисунков по повышению безопасности дорожного движения;</w:t>
      </w:r>
    </w:p>
    <w:p w:rsidR="00CB3D37" w:rsidRPr="00880B93" w:rsidRDefault="00CB3D37" w:rsidP="00CB3D37">
      <w:pPr>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hAnsi="Times New Roman" w:cs="Times New Roman"/>
          <w:sz w:val="24"/>
          <w:szCs w:val="24"/>
        </w:rPr>
        <w:lastRenderedPageBreak/>
        <w:t>организация мастер-класса по безопасному управлению транспортом и оказания первой медицинской помощи при дорожно-транспортном происшествии.</w:t>
      </w:r>
    </w:p>
    <w:p w:rsidR="00CB3D37" w:rsidRPr="00880B93" w:rsidRDefault="00CB3D37" w:rsidP="00CB3D37">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80B93">
        <w:rPr>
          <w:rFonts w:ascii="Times New Roman" w:eastAsia="Times New Roman" w:hAnsi="Times New Roman" w:cs="Times New Roman"/>
          <w:sz w:val="24"/>
          <w:szCs w:val="24"/>
        </w:rPr>
        <w:t>Задачи подпрограммы</w:t>
      </w:r>
      <w:r w:rsidRPr="00880B93">
        <w:rPr>
          <w:rFonts w:ascii="Times New Roman" w:hAnsi="Times New Roman" w:cs="Times New Roman"/>
          <w:sz w:val="24"/>
          <w:szCs w:val="24"/>
        </w:rPr>
        <w:t xml:space="preserve"> - Повышение надежности и безопасности движения по автомобильным дорогам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CB3D37" w:rsidRPr="00880B93" w:rsidRDefault="00CB3D37" w:rsidP="00CB3D37">
      <w:pPr>
        <w:spacing w:line="240" w:lineRule="auto"/>
        <w:ind w:firstLine="708"/>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Целью подпрограммы «Безопасность дорожного движения» муниципальной программы Канашского муниципального округа Чувашской Республики «Развитие транспортной системы Канашского муниципального округа Чувашской Республики» (далее-подпрограмма) является сокращение смертности от дорожно-транс</w:t>
      </w:r>
      <w:r w:rsidRPr="00880B93">
        <w:rPr>
          <w:rFonts w:ascii="Times New Roman" w:eastAsia="Times New Roman" w:hAnsi="Times New Roman" w:cs="Times New Roman"/>
          <w:color w:val="000000"/>
          <w:sz w:val="24"/>
          <w:szCs w:val="24"/>
        </w:rPr>
        <w:softHyphen/>
        <w:t xml:space="preserve">портных происшествий и количества дорожно-транспортных происшествий с пострадавшими. </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демографического ущерба от дорожно-транспортных происшествий:</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создание системы пропаганды с целью формирования негативного отношения к правонарушениям в сфере дорожного движения;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формирование у детей навыков безопасного поведения на дорогах;</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повышение культуры вождения;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развитие современной системы оказания помощи пострадавшим в дорожно-транспортных происшествиях.</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Основные направления реализации муниципальных программ по обеспечению безопасности дорожного движения: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предотвращение дорожно-транспортных происшествий;</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снижение тяжести травм в дорожно-транспортных происшествиях;</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повышение правосознания и ответственности участников дорожного движения.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На основе анализа изменения в 2017–2022 годах значения показателя числа лиц, погибших в результате дорожно-транспортных происшествий, структурного анализа данного показателя по факторам, вызывающим дорожно-транс</w:t>
      </w:r>
      <w:r w:rsidRPr="00880B93">
        <w:rPr>
          <w:rFonts w:ascii="Times New Roman" w:eastAsia="Times New Roman" w:hAnsi="Times New Roman" w:cs="Times New Roman"/>
          <w:color w:val="000000"/>
          <w:sz w:val="24"/>
          <w:szCs w:val="24"/>
        </w:rPr>
        <w:softHyphen/>
        <w:t>портные происшествия, и прогноза динамики аварийности на период до 2036 года определено одно основное мероприятие:</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Основное мероприятие 1. Реализация мероприятий направленных на обеспечение  Безопасности дорожного движения» предусматривает осуществление следующего мероприятия: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Приобретение электронной техники и оборудования для обучения детей разных возрастных категорий безопасному поведению на дороге.</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880B93">
        <w:rPr>
          <w:rFonts w:ascii="Times New Roman" w:eastAsia="Times New Roman" w:hAnsi="Times New Roman" w:cs="Times New Roman"/>
          <w:color w:val="000000"/>
          <w:sz w:val="24"/>
          <w:szCs w:val="24"/>
        </w:rPr>
        <w:t>световозвращающими</w:t>
      </w:r>
      <w:proofErr w:type="spellEnd"/>
      <w:r w:rsidRPr="00880B93">
        <w:rPr>
          <w:rFonts w:ascii="Times New Roman" w:eastAsia="Times New Roman" w:hAnsi="Times New Roman" w:cs="Times New Roman"/>
          <w:color w:val="000000"/>
          <w:sz w:val="24"/>
          <w:szCs w:val="24"/>
        </w:rPr>
        <w:t xml:space="preserve"> элементами.</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Так же предусматривается: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работа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в классные часы и различные внеклассные занятия;</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r w:rsidRPr="00880B93">
        <w:rPr>
          <w:rFonts w:ascii="Times New Roman" w:eastAsia="Times New Roman" w:hAnsi="Times New Roman" w:cs="Times New Roman"/>
          <w:color w:val="000000"/>
          <w:sz w:val="24"/>
          <w:szCs w:val="24"/>
        </w:rPr>
        <w:t xml:space="preserve">проведение на последних уроках во всех классах «минуток безопасности» с напоминанием детям о необходимости соблюдения правил дорожного движения, </w:t>
      </w:r>
      <w:r w:rsidRPr="00880B93">
        <w:rPr>
          <w:rFonts w:ascii="Times New Roman" w:eastAsia="Times New Roman" w:hAnsi="Times New Roman" w:cs="Times New Roman"/>
          <w:color w:val="000000"/>
          <w:sz w:val="24"/>
          <w:szCs w:val="24"/>
        </w:rPr>
        <w:lastRenderedPageBreak/>
        <w:t>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CB3D37" w:rsidRPr="00880B93" w:rsidRDefault="00CB3D37" w:rsidP="00CB3D37">
      <w:pPr>
        <w:autoSpaceDE w:val="0"/>
        <w:autoSpaceDN w:val="0"/>
        <w:adjustRightInd w:val="0"/>
        <w:spacing w:line="240" w:lineRule="auto"/>
        <w:ind w:firstLine="709"/>
        <w:contextualSpacing/>
        <w:jc w:val="both"/>
        <w:rPr>
          <w:rFonts w:ascii="Times New Roman" w:eastAsia="Times New Roman" w:hAnsi="Times New Roman" w:cs="Times New Roman"/>
          <w:color w:val="000000"/>
          <w:sz w:val="24"/>
          <w:szCs w:val="24"/>
        </w:rPr>
      </w:pPr>
      <w:proofErr w:type="gramStart"/>
      <w:r w:rsidRPr="00880B93">
        <w:rPr>
          <w:rFonts w:ascii="Times New Roman" w:eastAsia="Times New Roman" w:hAnsi="Times New Roman" w:cs="Times New Roman"/>
          <w:color w:val="000000"/>
          <w:sz w:val="24"/>
          <w:szCs w:val="24"/>
        </w:rPr>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roofErr w:type="gramEnd"/>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установка и обслуживание светофорных объектов;</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установка и дислокация дорожных знаков;</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создание </w:t>
      </w:r>
      <w:proofErr w:type="spellStart"/>
      <w:r w:rsidRPr="00880B93">
        <w:rPr>
          <w:rFonts w:ascii="Times New Roman" w:hAnsi="Times New Roman" w:cs="Times New Roman"/>
          <w:sz w:val="24"/>
          <w:szCs w:val="24"/>
        </w:rPr>
        <w:t>аудиороликов</w:t>
      </w:r>
      <w:proofErr w:type="spellEnd"/>
      <w:r w:rsidRPr="00880B93">
        <w:rPr>
          <w:rFonts w:ascii="Times New Roman" w:hAnsi="Times New Roman" w:cs="Times New Roman"/>
          <w:sz w:val="24"/>
          <w:szCs w:val="24"/>
        </w:rPr>
        <w:t xml:space="preserve"> для радиостанций, видеофильмов о безопасном управлении транспортными средствами;</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организация и проведение конкурса по повышению безопасности дорожного движения в сети «Интернет» и в социальных сетях;</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комплексная разработка </w:t>
      </w:r>
      <w:proofErr w:type="gramStart"/>
      <w:r w:rsidRPr="00880B93">
        <w:rPr>
          <w:rFonts w:ascii="Times New Roman" w:hAnsi="Times New Roman" w:cs="Times New Roman"/>
          <w:sz w:val="24"/>
          <w:szCs w:val="24"/>
        </w:rPr>
        <w:t>дизайн-макетов</w:t>
      </w:r>
      <w:proofErr w:type="gramEnd"/>
      <w:r w:rsidRPr="00880B93">
        <w:rPr>
          <w:rFonts w:ascii="Times New Roman" w:hAnsi="Times New Roman" w:cs="Times New Roman"/>
          <w:sz w:val="24"/>
          <w:szCs w:val="24"/>
        </w:rPr>
        <w:t xml:space="preserve"> по повышению безопасности дорожного движения и печать полиграфической продукции;</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создание видеороликов по повышению безопасности дорожного движения и культуре участников дорожного движения;</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 xml:space="preserve">организация мастер-класса по безопасному управлению велосипедом, самокатом, размещение видеороликов по культуре участников дорожного движения на </w:t>
      </w:r>
      <w:proofErr w:type="spellStart"/>
      <w:r w:rsidRPr="00880B93">
        <w:rPr>
          <w:rFonts w:ascii="Times New Roman" w:hAnsi="Times New Roman" w:cs="Times New Roman"/>
          <w:sz w:val="24"/>
          <w:szCs w:val="24"/>
        </w:rPr>
        <w:t>медиаресурсах</w:t>
      </w:r>
      <w:proofErr w:type="spellEnd"/>
      <w:r w:rsidRPr="00880B93">
        <w:rPr>
          <w:rFonts w:ascii="Times New Roman" w:hAnsi="Times New Roman" w:cs="Times New Roman"/>
          <w:sz w:val="24"/>
          <w:szCs w:val="24"/>
        </w:rPr>
        <w:t>;</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изготовление и размещение баннеров на рекламных щитах;</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организация творческого конкурса рисунков по повышению безопасности дорожного движения;</w:t>
      </w:r>
    </w:p>
    <w:p w:rsidR="00CB3D37" w:rsidRPr="00880B93" w:rsidRDefault="00CB3D37" w:rsidP="00CB3D37">
      <w:pPr>
        <w:spacing w:line="240" w:lineRule="auto"/>
        <w:ind w:firstLine="709"/>
        <w:contextualSpacing/>
        <w:jc w:val="both"/>
        <w:rPr>
          <w:rFonts w:ascii="Times New Roman" w:hAnsi="Times New Roman" w:cs="Times New Roman"/>
          <w:sz w:val="24"/>
          <w:szCs w:val="24"/>
        </w:rPr>
      </w:pPr>
      <w:r w:rsidRPr="00880B93">
        <w:rPr>
          <w:rFonts w:ascii="Times New Roman" w:hAnsi="Times New Roman" w:cs="Times New Roman"/>
          <w:sz w:val="24"/>
          <w:szCs w:val="24"/>
        </w:rPr>
        <w:t>организация мастер-класса по безопасному управлению транспортом и оказания первой медицинской помощи при дорожно-транспортном происшествии</w:t>
      </w:r>
    </w:p>
    <w:p w:rsidR="00CB3D37" w:rsidRPr="00880B93" w:rsidRDefault="00CB3D37" w:rsidP="0035408A">
      <w:pPr>
        <w:spacing w:line="240" w:lineRule="auto"/>
        <w:ind w:firstLine="708"/>
        <w:contextualSpacing/>
        <w:jc w:val="both"/>
        <w:rPr>
          <w:rFonts w:ascii="Times New Roman" w:hAnsi="Times New Roman" w:cs="Times New Roman"/>
          <w:sz w:val="24"/>
          <w:szCs w:val="24"/>
        </w:rPr>
      </w:pPr>
      <w:r w:rsidRPr="00880B93">
        <w:rPr>
          <w:rFonts w:ascii="Times New Roman" w:hAnsi="Times New Roman" w:cs="Times New Roman"/>
          <w:sz w:val="24"/>
          <w:szCs w:val="24"/>
        </w:rPr>
        <w:t>Подпрограммой были освоены все выделенные средства (100 %).</w:t>
      </w:r>
    </w:p>
    <w:p w:rsidR="00CB3D37" w:rsidRPr="00880B93" w:rsidRDefault="00CB3D37" w:rsidP="0035408A">
      <w:pPr>
        <w:spacing w:line="240" w:lineRule="auto"/>
        <w:ind w:firstLine="708"/>
        <w:contextualSpacing/>
        <w:jc w:val="both"/>
        <w:rPr>
          <w:rFonts w:ascii="Times New Roman" w:eastAsia="Times New Roman" w:hAnsi="Times New Roman" w:cs="Times New Roman"/>
          <w:sz w:val="24"/>
          <w:szCs w:val="24"/>
        </w:rPr>
      </w:pPr>
      <w:r w:rsidRPr="00880B93">
        <w:rPr>
          <w:rFonts w:ascii="Times New Roman" w:hAnsi="Times New Roman" w:cs="Times New Roman"/>
          <w:sz w:val="24"/>
          <w:szCs w:val="24"/>
        </w:rPr>
        <w:t xml:space="preserve">В подпрограмме предусмотрены следующие целевые индикаторы и показатели достижения цели и решения задач подпрограммы: </w:t>
      </w:r>
      <w:r w:rsidRPr="00880B93">
        <w:rPr>
          <w:rFonts w:ascii="Times New Roman" w:eastAsia="Times New Roman" w:hAnsi="Times New Roman" w:cs="Times New Roman"/>
          <w:sz w:val="24"/>
          <w:szCs w:val="24"/>
        </w:rPr>
        <w:t>Сокращение числа лиц, погибших в дорожно-транспортных происшествиях (на 45 процентов по сравнению с 2022 годом);</w:t>
      </w:r>
    </w:p>
    <w:p w:rsidR="00CB3D37" w:rsidRPr="00880B93" w:rsidRDefault="00CB3D37" w:rsidP="0035408A">
      <w:pPr>
        <w:spacing w:line="240" w:lineRule="auto"/>
        <w:ind w:firstLine="708"/>
        <w:contextualSpacing/>
        <w:jc w:val="both"/>
        <w:rPr>
          <w:rFonts w:ascii="Times New Roman" w:eastAsia="Times New Roman" w:hAnsi="Times New Roman" w:cs="Times New Roman"/>
          <w:sz w:val="24"/>
          <w:szCs w:val="24"/>
        </w:rPr>
      </w:pPr>
      <w:r w:rsidRPr="00880B93">
        <w:rPr>
          <w:rFonts w:ascii="Times New Roman" w:eastAsia="Times New Roman" w:hAnsi="Times New Roman" w:cs="Times New Roman"/>
          <w:sz w:val="24"/>
          <w:szCs w:val="24"/>
        </w:rPr>
        <w:t>Снижение смертности детей в дорожно-транспортных происшествиях  (на 45 процентов по сравнению с 2022 годом);</w:t>
      </w:r>
    </w:p>
    <w:p w:rsidR="00CB3D37" w:rsidRPr="00880B93" w:rsidRDefault="00CB3D37" w:rsidP="0035408A">
      <w:pPr>
        <w:widowControl w:val="0"/>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880B93">
        <w:rPr>
          <w:rFonts w:ascii="Times New Roman" w:eastAsia="Times New Roman" w:hAnsi="Times New Roman" w:cs="Times New Roman"/>
          <w:sz w:val="24"/>
          <w:szCs w:val="24"/>
        </w:rPr>
        <w:t>Снижение количества мест концентрации дорожно-транспортных происшествий до 45 процентов.</w:t>
      </w:r>
    </w:p>
    <w:p w:rsidR="00CB3D37" w:rsidRPr="00880B93" w:rsidRDefault="00CB3D37" w:rsidP="0035408A">
      <w:pPr>
        <w:spacing w:line="240" w:lineRule="auto"/>
        <w:ind w:firstLine="708"/>
        <w:contextualSpacing/>
        <w:jc w:val="both"/>
        <w:rPr>
          <w:rFonts w:ascii="Times New Roman" w:hAnsi="Times New Roman" w:cs="Times New Roman"/>
          <w:sz w:val="24"/>
          <w:szCs w:val="24"/>
        </w:rPr>
      </w:pPr>
      <w:r w:rsidRPr="00880B93">
        <w:rPr>
          <w:rFonts w:ascii="Times New Roman" w:hAnsi="Times New Roman" w:cs="Times New Roman"/>
          <w:sz w:val="24"/>
          <w:szCs w:val="24"/>
        </w:rPr>
        <w:t>Контрольно-ревизионные мероприятия нарушений не выявили. Подпрограмма ««Безопасность дорожного движения» в 2023 году является эффективной.</w:t>
      </w:r>
    </w:p>
    <w:p w:rsidR="00CB3D37" w:rsidRPr="00880B93" w:rsidRDefault="00CB3D37" w:rsidP="00CB3D37">
      <w:pPr>
        <w:spacing w:line="240" w:lineRule="auto"/>
        <w:contextualSpacing/>
        <w:jc w:val="both"/>
        <w:rPr>
          <w:rFonts w:ascii="Times New Roman" w:hAnsi="Times New Roman" w:cs="Times New Roman"/>
          <w:sz w:val="24"/>
          <w:szCs w:val="24"/>
        </w:rPr>
      </w:pPr>
    </w:p>
    <w:p w:rsidR="00BB0068" w:rsidRDefault="00BB0068" w:rsidP="00BB0068">
      <w:pPr>
        <w:spacing w:after="0" w:line="240" w:lineRule="auto"/>
        <w:jc w:val="center"/>
        <w:rPr>
          <w:rFonts w:ascii="Times New Roman" w:hAnsi="Times New Roman" w:cs="Times New Roman"/>
          <w:b/>
        </w:rPr>
      </w:pPr>
      <w:r>
        <w:rPr>
          <w:rFonts w:ascii="Times New Roman" w:hAnsi="Times New Roman" w:cs="Times New Roman"/>
          <w:b/>
        </w:rPr>
        <w:t>Годовой доклад о ходе реализации м</w:t>
      </w:r>
      <w:r w:rsidRPr="00AF471B">
        <w:rPr>
          <w:rFonts w:ascii="Times New Roman" w:hAnsi="Times New Roman" w:cs="Times New Roman"/>
          <w:b/>
        </w:rPr>
        <w:t>униципал</w:t>
      </w:r>
      <w:r>
        <w:rPr>
          <w:rFonts w:ascii="Times New Roman" w:hAnsi="Times New Roman" w:cs="Times New Roman"/>
          <w:b/>
        </w:rPr>
        <w:t>ьной</w:t>
      </w:r>
      <w:r w:rsidRPr="00AF471B">
        <w:rPr>
          <w:rFonts w:ascii="Times New Roman" w:hAnsi="Times New Roman" w:cs="Times New Roman"/>
          <w:b/>
        </w:rPr>
        <w:t xml:space="preserve"> программ</w:t>
      </w:r>
      <w:r>
        <w:rPr>
          <w:rFonts w:ascii="Times New Roman" w:hAnsi="Times New Roman" w:cs="Times New Roman"/>
          <w:b/>
        </w:rPr>
        <w:t>ы</w:t>
      </w:r>
      <w:r w:rsidRPr="00AF471B">
        <w:rPr>
          <w:rFonts w:ascii="Times New Roman" w:hAnsi="Times New Roman" w:cs="Times New Roman"/>
          <w:b/>
        </w:rPr>
        <w:t xml:space="preserve"> К</w:t>
      </w:r>
      <w:r>
        <w:rPr>
          <w:rFonts w:ascii="Times New Roman" w:hAnsi="Times New Roman" w:cs="Times New Roman"/>
          <w:b/>
        </w:rPr>
        <w:t xml:space="preserve">анашского муниципального округа </w:t>
      </w:r>
      <w:r w:rsidRPr="008C787E">
        <w:rPr>
          <w:rFonts w:ascii="Times New Roman" w:hAnsi="Times New Roman" w:cs="Times New Roman"/>
          <w:b/>
        </w:rPr>
        <w:t>«Развитие потенциала природно-сырьевых ресурсов и повыше</w:t>
      </w:r>
      <w:r>
        <w:rPr>
          <w:rFonts w:ascii="Times New Roman" w:hAnsi="Times New Roman" w:cs="Times New Roman"/>
          <w:b/>
        </w:rPr>
        <w:t>ние экологической безопасности» за 2023 год</w:t>
      </w:r>
    </w:p>
    <w:p w:rsidR="00BB0068" w:rsidRPr="00BB0068" w:rsidRDefault="00BB0068" w:rsidP="00BB0068">
      <w:pPr>
        <w:spacing w:after="0" w:line="240" w:lineRule="auto"/>
        <w:jc w:val="center"/>
        <w:rPr>
          <w:rFonts w:ascii="Times New Roman" w:hAnsi="Times New Roman" w:cs="Times New Roman"/>
          <w:b/>
        </w:rPr>
      </w:pPr>
    </w:p>
    <w:p w:rsidR="00C54351" w:rsidRDefault="00BB0068" w:rsidP="00C54351">
      <w:pPr>
        <w:spacing w:line="240" w:lineRule="auto"/>
        <w:ind w:firstLine="708"/>
        <w:contextualSpacing/>
        <w:jc w:val="both"/>
        <w:rPr>
          <w:rFonts w:ascii="Times New Roman" w:hAnsi="Times New Roman" w:cs="Times New Roman"/>
        </w:rPr>
      </w:pPr>
      <w:r w:rsidRPr="008C787E">
        <w:rPr>
          <w:rFonts w:ascii="Times New Roman" w:hAnsi="Times New Roman" w:cs="Times New Roman"/>
        </w:rPr>
        <w:t>Годовой отчет о ходе реализации муниципал</w:t>
      </w:r>
      <w:r>
        <w:rPr>
          <w:rFonts w:ascii="Times New Roman" w:hAnsi="Times New Roman" w:cs="Times New Roman"/>
        </w:rPr>
        <w:t xml:space="preserve">ьной программы Канашского </w:t>
      </w:r>
      <w:r w:rsidRPr="00EE4A8E">
        <w:rPr>
          <w:rFonts w:ascii="Times New Roman" w:hAnsi="Times New Roman" w:cs="Times New Roman"/>
        </w:rPr>
        <w:t>муниципального округа</w:t>
      </w:r>
      <w:r w:rsidRPr="008C787E">
        <w:rPr>
          <w:rFonts w:ascii="Times New Roman" w:hAnsi="Times New Roman" w:cs="Times New Roman"/>
        </w:rPr>
        <w:t xml:space="preserve"> «Развитие потенциала природно-сырьевых ресурсов и повышение экологической безопасности»  (далее –</w:t>
      </w:r>
      <w:r>
        <w:rPr>
          <w:rFonts w:ascii="Times New Roman" w:hAnsi="Times New Roman" w:cs="Times New Roman"/>
        </w:rPr>
        <w:t xml:space="preserve"> муниципальная программа) в 2023</w:t>
      </w:r>
      <w:r w:rsidRPr="008C787E">
        <w:rPr>
          <w:rFonts w:ascii="Times New Roman" w:hAnsi="Times New Roman" w:cs="Times New Roman"/>
        </w:rPr>
        <w:t xml:space="preserve"> году включает </w:t>
      </w:r>
      <w:r>
        <w:rPr>
          <w:rFonts w:ascii="Times New Roman" w:hAnsi="Times New Roman" w:cs="Times New Roman"/>
        </w:rPr>
        <w:t xml:space="preserve">в себя информацию о реализации </w:t>
      </w:r>
      <w:r w:rsidRPr="00EE4A8E">
        <w:rPr>
          <w:rFonts w:ascii="Times New Roman" w:hAnsi="Times New Roman" w:cs="Times New Roman"/>
        </w:rPr>
        <w:t>5</w:t>
      </w:r>
      <w:r w:rsidRPr="008C787E">
        <w:rPr>
          <w:rFonts w:ascii="Times New Roman" w:hAnsi="Times New Roman" w:cs="Times New Roman"/>
        </w:rPr>
        <w:t xml:space="preserve"> подпрограмм:</w:t>
      </w:r>
    </w:p>
    <w:p w:rsidR="00C54351" w:rsidRDefault="00BB0068" w:rsidP="00C54351">
      <w:pPr>
        <w:spacing w:line="240" w:lineRule="auto"/>
        <w:ind w:firstLine="708"/>
        <w:contextualSpacing/>
        <w:jc w:val="both"/>
        <w:rPr>
          <w:rFonts w:ascii="Times New Roman" w:hAnsi="Times New Roman" w:cs="Times New Roman"/>
          <w:b/>
        </w:rPr>
      </w:pPr>
      <w:r w:rsidRPr="00C54351">
        <w:rPr>
          <w:rFonts w:ascii="Times New Roman" w:hAnsi="Times New Roman" w:cs="Times New Roman"/>
          <w:b/>
        </w:rPr>
        <w:t>«Биологическое разнообразие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b/>
        </w:rPr>
      </w:pPr>
      <w:r w:rsidRPr="00BB0068">
        <w:rPr>
          <w:rFonts w:ascii="Times New Roman" w:hAnsi="Times New Roman" w:cs="Times New Roman"/>
          <w:b/>
        </w:rPr>
        <w:t>«Развитие водохозяйственного комплекса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b/>
        </w:rPr>
      </w:pPr>
      <w:r w:rsidRPr="00BB0068">
        <w:rPr>
          <w:rFonts w:ascii="Times New Roman" w:hAnsi="Times New Roman" w:cs="Times New Roman"/>
          <w:b/>
        </w:rPr>
        <w:t>«Обращение с отходами, в том числе с твердыми коммунальными отходами, на территории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b/>
        </w:rPr>
      </w:pPr>
      <w:r>
        <w:rPr>
          <w:rFonts w:ascii="Times New Roman" w:hAnsi="Times New Roman" w:cs="Times New Roman"/>
          <w:b/>
        </w:rPr>
        <w:t>«</w:t>
      </w:r>
      <w:r w:rsidRPr="00BB0068">
        <w:rPr>
          <w:rFonts w:ascii="Times New Roman" w:hAnsi="Times New Roman" w:cs="Times New Roman"/>
          <w:b/>
        </w:rPr>
        <w:t>Обеспечение экологической безопасности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b/>
        </w:rPr>
      </w:pPr>
      <w:r w:rsidRPr="00BB0068">
        <w:rPr>
          <w:rFonts w:ascii="Times New Roman" w:hAnsi="Times New Roman" w:cs="Times New Roman"/>
          <w:b/>
        </w:rPr>
        <w:lastRenderedPageBreak/>
        <w:t>«Использование и охрана земель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Реализация муниципальной программы в 2023 году была направлена  </w:t>
      </w:r>
      <w:r>
        <w:rPr>
          <w:rFonts w:ascii="Times New Roman" w:hAnsi="Times New Roman" w:cs="Times New Roman"/>
        </w:rPr>
        <w:t>на создание  благоприятных экологических условий</w:t>
      </w:r>
      <w:r w:rsidRPr="00751C6A">
        <w:rPr>
          <w:rFonts w:ascii="Times New Roman" w:hAnsi="Times New Roman" w:cs="Times New Roman"/>
        </w:rPr>
        <w:t xml:space="preserve"> для жизни населе</w:t>
      </w:r>
      <w:r>
        <w:rPr>
          <w:rFonts w:ascii="Times New Roman" w:hAnsi="Times New Roman" w:cs="Times New Roman"/>
        </w:rPr>
        <w:t>ния.</w:t>
      </w:r>
    </w:p>
    <w:p w:rsidR="00C54351" w:rsidRDefault="00BB0068" w:rsidP="00C54351">
      <w:pPr>
        <w:spacing w:line="240" w:lineRule="auto"/>
        <w:ind w:firstLine="708"/>
        <w:contextualSpacing/>
        <w:jc w:val="both"/>
        <w:rPr>
          <w:rFonts w:ascii="Times New Roman" w:hAnsi="Times New Roman" w:cs="Times New Roman"/>
        </w:rPr>
      </w:pPr>
      <w:r w:rsidRPr="0032208C">
        <w:rPr>
          <w:rFonts w:ascii="Times New Roman" w:hAnsi="Times New Roman" w:cs="Times New Roman"/>
        </w:rPr>
        <w:t>Конкретные результаты реализации муниципальной программы.</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 xml:space="preserve">- </w:t>
      </w:r>
      <w:r w:rsidRPr="00751C6A">
        <w:rPr>
          <w:rFonts w:ascii="Times New Roman" w:hAnsi="Times New Roman" w:cs="Times New Roman"/>
        </w:rPr>
        <w:t xml:space="preserve">предотвратить загрязнение водных объектов за счет установления специального режима осуществления хозяйственной и иной деятельности в границах </w:t>
      </w:r>
      <w:proofErr w:type="spellStart"/>
      <w:r w:rsidRPr="00751C6A">
        <w:rPr>
          <w:rFonts w:ascii="Times New Roman" w:hAnsi="Times New Roman" w:cs="Times New Roman"/>
        </w:rPr>
        <w:t>водоохранных</w:t>
      </w:r>
      <w:proofErr w:type="spellEnd"/>
      <w:r w:rsidRPr="00751C6A">
        <w:rPr>
          <w:rFonts w:ascii="Times New Roman" w:hAnsi="Times New Roman" w:cs="Times New Roman"/>
        </w:rPr>
        <w:t xml:space="preserve"> зон и прибрежных защитных полос;</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 xml:space="preserve">- </w:t>
      </w:r>
      <w:r w:rsidRPr="00751C6A">
        <w:rPr>
          <w:rFonts w:ascii="Times New Roman" w:hAnsi="Times New Roman" w:cs="Times New Roman"/>
        </w:rPr>
        <w:t>увеличить количество гидротехнических сооружений, имеющих безопасное техническое состояние;</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 xml:space="preserve">- </w:t>
      </w:r>
      <w:r w:rsidRPr="00751C6A">
        <w:rPr>
          <w:rFonts w:ascii="Times New Roman" w:hAnsi="Times New Roman" w:cs="Times New Roman"/>
        </w:rPr>
        <w:t>увеличить пропускную способность водных объектов;</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 xml:space="preserve">- </w:t>
      </w:r>
      <w:r w:rsidRPr="00751C6A">
        <w:rPr>
          <w:rFonts w:ascii="Times New Roman" w:hAnsi="Times New Roman" w:cs="Times New Roman"/>
        </w:rPr>
        <w:t xml:space="preserve">уменьшить негативное воздействие на окружающую среду; вернуть в хозяйственный оборот восстановленные земли, нарушенные в </w:t>
      </w:r>
      <w:r w:rsidR="00C54351">
        <w:rPr>
          <w:rFonts w:ascii="Times New Roman" w:hAnsi="Times New Roman" w:cs="Times New Roman"/>
        </w:rPr>
        <w:t>результате эксплуатации свалок;</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 xml:space="preserve">- </w:t>
      </w:r>
      <w:r w:rsidRPr="00751C6A">
        <w:rPr>
          <w:rFonts w:ascii="Times New Roman" w:hAnsi="Times New Roman" w:cs="Times New Roman"/>
        </w:rPr>
        <w:t>снижать объемы размещения твердых коммунальных отходов и увеличивать объемы их переработки.</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В ходе реализации программных мероприятий в 2023 году выполнение целевых индикаторов и показателей муниципальной программы составило:</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Увеличение количества мероприятий, направленных на благоустройство особо охраняемых природных территорий до 1 </w:t>
      </w:r>
      <w:proofErr w:type="spellStart"/>
      <w:proofErr w:type="gramStart"/>
      <w:r w:rsidRPr="00751C6A">
        <w:rPr>
          <w:rFonts w:ascii="Times New Roman" w:hAnsi="Times New Roman" w:cs="Times New Roman"/>
        </w:rPr>
        <w:t>шт</w:t>
      </w:r>
      <w:proofErr w:type="spellEnd"/>
      <w:proofErr w:type="gramEnd"/>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Доля площади территории Канашского муниципального округа Чувашской Республики занятой особо охраняемыми природными территориями в общей площади территории 0,48</w:t>
      </w:r>
      <w:r>
        <w:rPr>
          <w:rFonts w:ascii="Times New Roman" w:hAnsi="Times New Roman" w:cs="Times New Roman"/>
        </w:rPr>
        <w:t>%</w:t>
      </w:r>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Увеличение количества гидротехнических сооружений с неудовлетворительным и опасным уровнем безопасности, приведенных в бе</w:t>
      </w:r>
      <w:r>
        <w:rPr>
          <w:rFonts w:ascii="Times New Roman" w:hAnsi="Times New Roman" w:cs="Times New Roman"/>
        </w:rPr>
        <w:t>зопасное техническое состояние 0</w:t>
      </w:r>
      <w:r w:rsidRPr="00751C6A">
        <w:rPr>
          <w:rFonts w:ascii="Times New Roman" w:hAnsi="Times New Roman" w:cs="Times New Roman"/>
        </w:rPr>
        <w:t xml:space="preserve"> </w:t>
      </w:r>
      <w:proofErr w:type="spellStart"/>
      <w:proofErr w:type="gramStart"/>
      <w:r w:rsidRPr="00751C6A">
        <w:rPr>
          <w:rFonts w:ascii="Times New Roman" w:hAnsi="Times New Roman" w:cs="Times New Roman"/>
        </w:rPr>
        <w:t>шт</w:t>
      </w:r>
      <w:proofErr w:type="spellEnd"/>
      <w:proofErr w:type="gramEnd"/>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Увеличение доли работ по восстановлению и экологической</w:t>
      </w:r>
      <w:r>
        <w:rPr>
          <w:rFonts w:ascii="Times New Roman" w:hAnsi="Times New Roman" w:cs="Times New Roman"/>
        </w:rPr>
        <w:t xml:space="preserve"> реабилитации водных объектов 15</w:t>
      </w:r>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Увеличение доли вывезенных отработанных ртутных и энергосберегающих ламп </w:t>
      </w:r>
      <w:r>
        <w:rPr>
          <w:rFonts w:ascii="Times New Roman" w:hAnsi="Times New Roman" w:cs="Times New Roman"/>
        </w:rPr>
        <w:t>от общего объема используемых 50</w:t>
      </w:r>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w:t>
      </w:r>
      <w:r>
        <w:rPr>
          <w:rFonts w:ascii="Times New Roman" w:hAnsi="Times New Roman" w:cs="Times New Roman"/>
        </w:rPr>
        <w:t>ие доли селективного сбора ТКО 1</w:t>
      </w:r>
      <w:r w:rsidRPr="00751C6A">
        <w:rPr>
          <w:rFonts w:ascii="Times New Roman" w:hAnsi="Times New Roman" w:cs="Times New Roman"/>
        </w:rPr>
        <w:t>0%;</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Увеличения количества проводимых экологических мероприятий, направленных на повышение уровня экологической культуры, воспитание и просвещение населения Канашского муниципального округа Чувашской Республики 5 </w:t>
      </w:r>
      <w:proofErr w:type="spellStart"/>
      <w:proofErr w:type="gramStart"/>
      <w:r w:rsidRPr="00751C6A">
        <w:rPr>
          <w:rFonts w:ascii="Times New Roman" w:hAnsi="Times New Roman" w:cs="Times New Roman"/>
        </w:rPr>
        <w:t>шт</w:t>
      </w:r>
      <w:proofErr w:type="spellEnd"/>
      <w:proofErr w:type="gramEnd"/>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Ликвидация в</w:t>
      </w:r>
      <w:r>
        <w:rPr>
          <w:rFonts w:ascii="Times New Roman" w:hAnsi="Times New Roman" w:cs="Times New Roman"/>
        </w:rPr>
        <w:t>ыявленных мест захламления ТКО 5</w:t>
      </w:r>
      <w:r w:rsidRPr="00751C6A">
        <w:rPr>
          <w:rFonts w:ascii="Times New Roman" w:hAnsi="Times New Roman" w:cs="Times New Roman"/>
        </w:rPr>
        <w:t xml:space="preserve"> </w:t>
      </w:r>
      <w:proofErr w:type="spellStart"/>
      <w:proofErr w:type="gramStart"/>
      <w:r w:rsidRPr="00751C6A">
        <w:rPr>
          <w:rFonts w:ascii="Times New Roman" w:hAnsi="Times New Roman" w:cs="Times New Roman"/>
        </w:rPr>
        <w:t>шт</w:t>
      </w:r>
      <w:proofErr w:type="spellEnd"/>
      <w:proofErr w:type="gramEnd"/>
      <w:r w:rsidRPr="00751C6A">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Увеличение площади озеленения территории Канашского муниципальног</w:t>
      </w:r>
      <w:r>
        <w:rPr>
          <w:rFonts w:ascii="Times New Roman" w:hAnsi="Times New Roman" w:cs="Times New Roman"/>
        </w:rPr>
        <w:t>о округа Чувашской Республики  4</w:t>
      </w:r>
      <w:r w:rsidRPr="00751C6A">
        <w:rPr>
          <w:rFonts w:ascii="Times New Roman" w:hAnsi="Times New Roman" w:cs="Times New Roman"/>
        </w:rPr>
        <w:t>%</w:t>
      </w:r>
      <w:r>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Результаты реализации основных мероприятий подпрограмм</w:t>
      </w:r>
      <w:r>
        <w:rPr>
          <w:rFonts w:ascii="Times New Roman" w:hAnsi="Times New Roman" w:cs="Times New Roman"/>
        </w:rPr>
        <w:t xml:space="preserve"> </w:t>
      </w:r>
      <w:r w:rsidRPr="00751C6A">
        <w:rPr>
          <w:rFonts w:ascii="Times New Roman" w:hAnsi="Times New Roman" w:cs="Times New Roman"/>
        </w:rPr>
        <w:t>муниципальной программы</w:t>
      </w:r>
      <w:r>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b/>
        </w:rPr>
      </w:pPr>
      <w:r w:rsidRPr="00751C6A">
        <w:rPr>
          <w:rFonts w:ascii="Times New Roman" w:hAnsi="Times New Roman" w:cs="Times New Roman"/>
          <w:b/>
        </w:rPr>
        <w:t>Подпрограмма «Биологическое разнообразие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rPr>
      </w:pPr>
      <w:r>
        <w:rPr>
          <w:rFonts w:ascii="Times New Roman" w:hAnsi="Times New Roman" w:cs="Times New Roman"/>
        </w:rPr>
        <w:t>В 202</w:t>
      </w:r>
      <w:r w:rsidRPr="00A16544">
        <w:rPr>
          <w:rFonts w:ascii="Times New Roman" w:hAnsi="Times New Roman" w:cs="Times New Roman"/>
        </w:rPr>
        <w:t>3</w:t>
      </w:r>
      <w:r w:rsidRPr="00751C6A">
        <w:rPr>
          <w:rFonts w:ascii="Times New Roman" w:hAnsi="Times New Roman" w:cs="Times New Roman"/>
        </w:rPr>
        <w:t xml:space="preserve"> году Увеличение количества мероприятий, направленных на благоустройство особо о</w:t>
      </w:r>
      <w:r>
        <w:rPr>
          <w:rFonts w:ascii="Times New Roman" w:hAnsi="Times New Roman" w:cs="Times New Roman"/>
        </w:rPr>
        <w:t>храняемых природных территорий-</w:t>
      </w:r>
      <w:r w:rsidRPr="00A16544">
        <w:rPr>
          <w:rFonts w:ascii="Times New Roman" w:hAnsi="Times New Roman" w:cs="Times New Roman"/>
        </w:rPr>
        <w:t xml:space="preserve"> 1</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Доля площади территории Канашского района Чувашской Республики, занятой особо охраняемыми природными территориями </w:t>
      </w:r>
      <w:proofErr w:type="gramStart"/>
      <w:r w:rsidRPr="00751C6A">
        <w:rPr>
          <w:rFonts w:ascii="Times New Roman" w:hAnsi="Times New Roman" w:cs="Times New Roman"/>
        </w:rPr>
        <w:t>в</w:t>
      </w:r>
      <w:proofErr w:type="gramEnd"/>
      <w:r w:rsidRPr="00751C6A">
        <w:rPr>
          <w:rFonts w:ascii="Times New Roman" w:hAnsi="Times New Roman" w:cs="Times New Roman"/>
        </w:rPr>
        <w:t xml:space="preserve"> общей -0,48</w:t>
      </w:r>
      <w:r w:rsidRPr="00A16544">
        <w:rPr>
          <w:rFonts w:ascii="Times New Roman" w:hAnsi="Times New Roman" w:cs="Times New Roman"/>
        </w:rPr>
        <w:t>%</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b/>
        </w:rPr>
      </w:pPr>
      <w:r w:rsidRPr="00751C6A">
        <w:rPr>
          <w:rFonts w:ascii="Times New Roman" w:hAnsi="Times New Roman" w:cs="Times New Roman"/>
          <w:b/>
        </w:rPr>
        <w:t>Подпрограмма «Развитие водохозяйственного комплекса Канашского муниципального округа Чувашской Республики»</w:t>
      </w:r>
      <w:r w:rsidR="00C54351">
        <w:rPr>
          <w:rFonts w:ascii="Times New Roman" w:hAnsi="Times New Roman" w:cs="Times New Roman"/>
          <w:b/>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Увеличение количества гидротехнических сооружений с неудовлетворительным и опасным уровнем безопасности, приведенных </w:t>
      </w:r>
      <w:proofErr w:type="gramStart"/>
      <w:r w:rsidRPr="00751C6A">
        <w:rPr>
          <w:rFonts w:ascii="Times New Roman" w:hAnsi="Times New Roman" w:cs="Times New Roman"/>
        </w:rPr>
        <w:t>в</w:t>
      </w:r>
      <w:proofErr w:type="gramEnd"/>
      <w:r w:rsidRPr="00751C6A">
        <w:rPr>
          <w:rFonts w:ascii="Times New Roman" w:hAnsi="Times New Roman" w:cs="Times New Roman"/>
        </w:rPr>
        <w:t xml:space="preserve"> безопасное техническое состояние-0</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Увеличение доли работ по восстановлению и экологической реабилитации водных объектов</w:t>
      </w:r>
      <w:r>
        <w:rPr>
          <w:rFonts w:ascii="Times New Roman" w:hAnsi="Times New Roman" w:cs="Times New Roman"/>
        </w:rPr>
        <w:t xml:space="preserve">- </w:t>
      </w:r>
      <w:r w:rsidRPr="00A16544">
        <w:rPr>
          <w:rFonts w:ascii="Times New Roman" w:hAnsi="Times New Roman" w:cs="Times New Roman"/>
        </w:rPr>
        <w:t>1</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b/>
        </w:rPr>
      </w:pPr>
      <w:r w:rsidRPr="00751C6A">
        <w:rPr>
          <w:rFonts w:ascii="Times New Roman" w:hAnsi="Times New Roman" w:cs="Times New Roman"/>
          <w:b/>
        </w:rPr>
        <w:t>«Обращение с отходами, в том числе с твердыми коммунальными отходами, на территории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Увеличение доли вывезенных отработанных ртутных и энергосберегающих ламп </w:t>
      </w:r>
      <w:r>
        <w:rPr>
          <w:rFonts w:ascii="Times New Roman" w:hAnsi="Times New Roman" w:cs="Times New Roman"/>
        </w:rPr>
        <w:t xml:space="preserve">от общего объема используемых- </w:t>
      </w:r>
      <w:r w:rsidRPr="00A16544">
        <w:rPr>
          <w:rFonts w:ascii="Times New Roman" w:hAnsi="Times New Roman" w:cs="Times New Roman"/>
        </w:rPr>
        <w:t>5</w:t>
      </w:r>
      <w:r w:rsidRPr="00751C6A">
        <w:rPr>
          <w:rFonts w:ascii="Times New Roman" w:hAnsi="Times New Roman" w:cs="Times New Roman"/>
        </w:rPr>
        <w:t>0</w:t>
      </w:r>
      <w:r w:rsidRPr="00A16544">
        <w:rPr>
          <w:rFonts w:ascii="Times New Roman" w:hAnsi="Times New Roman" w:cs="Times New Roman"/>
        </w:rPr>
        <w:t>%</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Увеличение доли селективного сбора ТКО</w:t>
      </w:r>
      <w:r>
        <w:rPr>
          <w:rFonts w:ascii="Times New Roman" w:hAnsi="Times New Roman" w:cs="Times New Roman"/>
        </w:rPr>
        <w:t>-</w:t>
      </w:r>
      <w:r w:rsidRPr="00A16544">
        <w:rPr>
          <w:rFonts w:ascii="Times New Roman" w:hAnsi="Times New Roman" w:cs="Times New Roman"/>
        </w:rPr>
        <w:t>1</w:t>
      </w:r>
      <w:r w:rsidRPr="00751C6A">
        <w:rPr>
          <w:rFonts w:ascii="Times New Roman" w:hAnsi="Times New Roman" w:cs="Times New Roman"/>
        </w:rPr>
        <w:t>0</w:t>
      </w:r>
      <w:r w:rsidRPr="00A16544">
        <w:rPr>
          <w:rFonts w:ascii="Times New Roman" w:hAnsi="Times New Roman" w:cs="Times New Roman"/>
        </w:rPr>
        <w:t>%</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Ликвидация выявленных мест захламления ТКО</w:t>
      </w:r>
      <w:r>
        <w:rPr>
          <w:rFonts w:ascii="Times New Roman" w:hAnsi="Times New Roman" w:cs="Times New Roman"/>
        </w:rPr>
        <w:t>-</w:t>
      </w:r>
      <w:r w:rsidRPr="00A16544">
        <w:rPr>
          <w:rFonts w:ascii="Times New Roman" w:hAnsi="Times New Roman" w:cs="Times New Roman"/>
        </w:rPr>
        <w:t xml:space="preserve">5 </w:t>
      </w:r>
      <w:r>
        <w:rPr>
          <w:rFonts w:ascii="Times New Roman" w:hAnsi="Times New Roman" w:cs="Times New Roman"/>
        </w:rPr>
        <w:t>шт.</w:t>
      </w:r>
    </w:p>
    <w:p w:rsidR="00C54351"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 xml:space="preserve">Увеличение площади озеленения территории Канашского </w:t>
      </w:r>
      <w:r w:rsidR="00C54351">
        <w:rPr>
          <w:rFonts w:ascii="Times New Roman" w:hAnsi="Times New Roman" w:cs="Times New Roman"/>
        </w:rPr>
        <w:t xml:space="preserve">муниципального округа </w:t>
      </w:r>
      <w:r>
        <w:rPr>
          <w:rFonts w:ascii="Times New Roman" w:hAnsi="Times New Roman" w:cs="Times New Roman"/>
        </w:rPr>
        <w:t>-4</w:t>
      </w:r>
      <w:r w:rsidRPr="00751C6A">
        <w:rPr>
          <w:rFonts w:ascii="Times New Roman" w:hAnsi="Times New Roman" w:cs="Times New Roman"/>
        </w:rPr>
        <w:t>%</w:t>
      </w:r>
      <w:r w:rsidR="00C54351">
        <w:rPr>
          <w:rFonts w:ascii="Times New Roman" w:hAnsi="Times New Roman" w:cs="Times New Roman"/>
        </w:rPr>
        <w:t>.</w:t>
      </w:r>
    </w:p>
    <w:p w:rsidR="00C54351" w:rsidRDefault="00BB0068" w:rsidP="00C54351">
      <w:pPr>
        <w:spacing w:line="240" w:lineRule="auto"/>
        <w:ind w:firstLine="708"/>
        <w:contextualSpacing/>
        <w:jc w:val="both"/>
        <w:rPr>
          <w:rFonts w:ascii="Times New Roman" w:hAnsi="Times New Roman" w:cs="Times New Roman"/>
          <w:b/>
        </w:rPr>
      </w:pPr>
      <w:r w:rsidRPr="00A16544">
        <w:rPr>
          <w:rFonts w:ascii="Times New Roman" w:hAnsi="Times New Roman" w:cs="Times New Roman"/>
          <w:b/>
        </w:rPr>
        <w:t>«Обеспечение экологической безопасности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hAnsi="Times New Roman"/>
        </w:rPr>
      </w:pPr>
      <w:r w:rsidRPr="00A16544">
        <w:rPr>
          <w:rFonts w:ascii="Times New Roman" w:hAnsi="Times New Roman"/>
        </w:rPr>
        <w:lastRenderedPageBreak/>
        <w:t>Мероприятия, направленные на формирование экологической культуры.</w:t>
      </w:r>
      <w:r>
        <w:rPr>
          <w:rFonts w:ascii="Times New Roman" w:hAnsi="Times New Roman"/>
        </w:rPr>
        <w:t xml:space="preserve"> </w:t>
      </w:r>
      <w:r w:rsidRPr="00A16544">
        <w:rPr>
          <w:rFonts w:ascii="Times New Roman" w:hAnsi="Times New Roman"/>
        </w:rPr>
        <w:t>Увеличение количества проводимых экологических мероприятий, направленных на повышение уровня экологической культуры, воспитание и просвещение населения Канашского муниципального округа</w:t>
      </w:r>
      <w:r w:rsidRPr="00A16544">
        <w:t xml:space="preserve"> </w:t>
      </w:r>
      <w:r w:rsidRPr="00A16544">
        <w:rPr>
          <w:rFonts w:ascii="Times New Roman" w:hAnsi="Times New Roman"/>
        </w:rPr>
        <w:t>Чувашской Республики</w:t>
      </w:r>
      <w:r>
        <w:rPr>
          <w:rFonts w:ascii="Times New Roman" w:hAnsi="Times New Roman"/>
        </w:rPr>
        <w:t xml:space="preserve"> – 1 ед.</w:t>
      </w:r>
    </w:p>
    <w:p w:rsidR="00C54351" w:rsidRDefault="00BB0068" w:rsidP="00C54351">
      <w:pPr>
        <w:spacing w:line="240" w:lineRule="auto"/>
        <w:ind w:firstLine="708"/>
        <w:contextualSpacing/>
        <w:jc w:val="both"/>
        <w:rPr>
          <w:rFonts w:ascii="Times New Roman" w:eastAsia="Times New Roman" w:hAnsi="Times New Roman" w:cs="Times New Roman"/>
          <w:lang w:eastAsia="ru-RU"/>
        </w:rPr>
      </w:pPr>
      <w:r w:rsidRPr="00A16544">
        <w:rPr>
          <w:rFonts w:ascii="Times New Roman" w:eastAsia="Times New Roman" w:hAnsi="Times New Roman" w:cs="Times New Roman"/>
          <w:lang w:eastAsia="ru-RU"/>
        </w:rPr>
        <w:t>Нормализация экологической обстановки и создание благоприятной окружающей среды в населенных пунктах муниципального округа</w:t>
      </w:r>
      <w:r>
        <w:rPr>
          <w:rFonts w:ascii="Times New Roman" w:eastAsia="Times New Roman" w:hAnsi="Times New Roman" w:cs="Times New Roman"/>
          <w:lang w:eastAsia="ru-RU"/>
        </w:rPr>
        <w:t xml:space="preserve"> 80%</w:t>
      </w:r>
      <w:r w:rsidR="00C54351">
        <w:rPr>
          <w:rFonts w:ascii="Times New Roman" w:eastAsia="Times New Roman" w:hAnsi="Times New Roman" w:cs="Times New Roman"/>
          <w:lang w:eastAsia="ru-RU"/>
        </w:rPr>
        <w:t>.</w:t>
      </w:r>
    </w:p>
    <w:p w:rsidR="00C54351" w:rsidRDefault="00BB0068" w:rsidP="00C54351">
      <w:pPr>
        <w:spacing w:line="240" w:lineRule="auto"/>
        <w:ind w:firstLine="708"/>
        <w:contextualSpacing/>
        <w:jc w:val="both"/>
        <w:rPr>
          <w:rFonts w:ascii="Times New Roman" w:hAnsi="Times New Roman" w:cs="Times New Roman"/>
          <w:b/>
          <w:lang w:eastAsia="ru-RU"/>
        </w:rPr>
      </w:pPr>
      <w:r w:rsidRPr="00A16544">
        <w:rPr>
          <w:rFonts w:ascii="Times New Roman" w:hAnsi="Times New Roman" w:cs="Times New Roman"/>
          <w:b/>
          <w:lang w:eastAsia="ru-RU"/>
        </w:rPr>
        <w:t>«Использование и охрана земель Канашского муниципального округа Чувашской Республики»</w:t>
      </w:r>
    </w:p>
    <w:p w:rsidR="00C54351" w:rsidRDefault="00BB0068" w:rsidP="00C54351">
      <w:pPr>
        <w:spacing w:line="240" w:lineRule="auto"/>
        <w:ind w:firstLine="708"/>
        <w:contextualSpacing/>
        <w:jc w:val="both"/>
        <w:rPr>
          <w:rFonts w:ascii="Times New Roman" w:eastAsia="Times New Roman" w:hAnsi="Times New Roman" w:cs="Times New Roman"/>
        </w:rPr>
      </w:pPr>
      <w:r w:rsidRPr="00CB1CD0">
        <w:rPr>
          <w:rFonts w:ascii="Times New Roman" w:eastAsia="Times New Roman" w:hAnsi="Times New Roman" w:cs="Times New Roman"/>
        </w:rPr>
        <w:t>количество принятых муниципальных нормативных правовых актов, направленных на охрану земель</w:t>
      </w:r>
      <w:r>
        <w:rPr>
          <w:rFonts w:ascii="Times New Roman" w:eastAsia="Times New Roman" w:hAnsi="Times New Roman" w:cs="Times New Roman"/>
        </w:rPr>
        <w:t xml:space="preserve"> 50%</w:t>
      </w:r>
      <w:r w:rsidR="00C54351">
        <w:rPr>
          <w:rFonts w:ascii="Times New Roman" w:eastAsia="Times New Roman" w:hAnsi="Times New Roman" w:cs="Times New Roman"/>
        </w:rPr>
        <w:t>;</w:t>
      </w:r>
    </w:p>
    <w:p w:rsidR="00C54351" w:rsidRDefault="00BB0068" w:rsidP="00C54351">
      <w:pPr>
        <w:spacing w:line="240" w:lineRule="auto"/>
        <w:ind w:firstLine="708"/>
        <w:contextualSpacing/>
        <w:jc w:val="both"/>
        <w:rPr>
          <w:rFonts w:ascii="Times New Roman" w:eastAsia="Calibri" w:hAnsi="Times New Roman" w:cs="Times New Roman"/>
        </w:rPr>
      </w:pPr>
      <w:r w:rsidRPr="00CB1CD0">
        <w:rPr>
          <w:rFonts w:ascii="Times New Roman" w:eastAsia="Calibri" w:hAnsi="Times New Roman" w:cs="Times New Roman"/>
        </w:rPr>
        <w:t>количество проведенных мероприятий по вопросам охраны земель</w:t>
      </w:r>
      <w:r>
        <w:rPr>
          <w:rFonts w:ascii="Times New Roman" w:eastAsia="Calibri" w:hAnsi="Times New Roman" w:cs="Times New Roman"/>
        </w:rPr>
        <w:t xml:space="preserve"> 3%</w:t>
      </w:r>
      <w:r w:rsidR="00C54351">
        <w:rPr>
          <w:rFonts w:ascii="Times New Roman" w:eastAsia="Calibri" w:hAnsi="Times New Roman" w:cs="Times New Roman"/>
        </w:rPr>
        <w:t>;</w:t>
      </w:r>
    </w:p>
    <w:p w:rsidR="00C54351" w:rsidRDefault="00BB0068" w:rsidP="00C54351">
      <w:pPr>
        <w:spacing w:line="240" w:lineRule="auto"/>
        <w:ind w:firstLine="708"/>
        <w:contextualSpacing/>
        <w:jc w:val="both"/>
        <w:rPr>
          <w:rFonts w:ascii="Times New Roman" w:eastAsia="Calibri" w:hAnsi="Times New Roman" w:cs="Times New Roman"/>
        </w:rPr>
      </w:pPr>
      <w:r w:rsidRPr="00CB1CD0">
        <w:rPr>
          <w:rFonts w:ascii="Times New Roman" w:eastAsia="Calibri" w:hAnsi="Times New Roman" w:cs="Times New Roman"/>
        </w:rPr>
        <w:t>эффективное использование земель</w:t>
      </w:r>
      <w:r>
        <w:rPr>
          <w:rFonts w:ascii="Times New Roman" w:eastAsia="Calibri" w:hAnsi="Times New Roman" w:cs="Times New Roman"/>
        </w:rPr>
        <w:t xml:space="preserve"> 1 ед</w:t>
      </w:r>
      <w:r w:rsidR="00C54351">
        <w:rPr>
          <w:rFonts w:ascii="Times New Roman" w:eastAsia="Calibri" w:hAnsi="Times New Roman" w:cs="Times New Roman"/>
        </w:rPr>
        <w:t>.;</w:t>
      </w:r>
    </w:p>
    <w:p w:rsidR="00C54351" w:rsidRDefault="00BB0068" w:rsidP="00C54351">
      <w:pPr>
        <w:spacing w:line="240" w:lineRule="auto"/>
        <w:ind w:firstLine="708"/>
        <w:contextualSpacing/>
        <w:jc w:val="both"/>
        <w:rPr>
          <w:rFonts w:ascii="Times New Roman" w:eastAsia="Times New Roman" w:hAnsi="Times New Roman" w:cs="Times New Roman"/>
          <w:lang w:eastAsia="ru-RU"/>
        </w:rPr>
      </w:pPr>
      <w:r w:rsidRPr="00CB1CD0">
        <w:rPr>
          <w:rFonts w:ascii="Times New Roman" w:eastAsia="Times New Roman" w:hAnsi="Times New Roman" w:cs="Times New Roman"/>
          <w:lang w:eastAsia="ru-RU"/>
        </w:rPr>
        <w:t>площадь убранной территории к общей площади населенного пункта</w:t>
      </w:r>
      <w:r>
        <w:rPr>
          <w:rFonts w:ascii="Times New Roman" w:eastAsia="Times New Roman" w:hAnsi="Times New Roman" w:cs="Times New Roman"/>
          <w:lang w:eastAsia="ru-RU"/>
        </w:rPr>
        <w:t xml:space="preserve"> 10%</w:t>
      </w:r>
      <w:r w:rsidR="00C54351">
        <w:rPr>
          <w:rFonts w:ascii="Times New Roman" w:eastAsia="Times New Roman" w:hAnsi="Times New Roman" w:cs="Times New Roman"/>
          <w:lang w:eastAsia="ru-RU"/>
        </w:rPr>
        <w:t>;</w:t>
      </w:r>
    </w:p>
    <w:p w:rsidR="00C54351" w:rsidRDefault="00BB0068" w:rsidP="00C54351">
      <w:pPr>
        <w:spacing w:line="240" w:lineRule="auto"/>
        <w:ind w:firstLine="708"/>
        <w:contextualSpacing/>
        <w:jc w:val="both"/>
        <w:rPr>
          <w:rFonts w:ascii="Times New Roman" w:eastAsia="Times New Roman" w:hAnsi="Times New Roman" w:cs="Times New Roman"/>
          <w:lang w:eastAsia="ru-RU"/>
        </w:rPr>
      </w:pPr>
      <w:r w:rsidRPr="00CB1CD0">
        <w:rPr>
          <w:rFonts w:ascii="Times New Roman" w:eastAsia="Times New Roman" w:hAnsi="Times New Roman" w:cs="Times New Roman"/>
          <w:lang w:eastAsia="ru-RU"/>
        </w:rPr>
        <w:t>количество размещенных на официальном сайте администрации информационных материалов по благоустройству территории</w:t>
      </w:r>
      <w:r>
        <w:rPr>
          <w:rFonts w:ascii="Times New Roman" w:eastAsia="Times New Roman" w:hAnsi="Times New Roman" w:cs="Times New Roman"/>
          <w:lang w:eastAsia="ru-RU"/>
        </w:rPr>
        <w:t xml:space="preserve"> 4 %</w:t>
      </w:r>
      <w:r w:rsidR="00C54351">
        <w:rPr>
          <w:rFonts w:ascii="Times New Roman" w:eastAsia="Times New Roman" w:hAnsi="Times New Roman" w:cs="Times New Roman"/>
          <w:lang w:eastAsia="ru-RU"/>
        </w:rPr>
        <w:t>;</w:t>
      </w:r>
    </w:p>
    <w:p w:rsidR="00BB0068" w:rsidRPr="00751C6A" w:rsidRDefault="00BB0068" w:rsidP="00C54351">
      <w:pPr>
        <w:spacing w:line="240" w:lineRule="auto"/>
        <w:ind w:firstLine="708"/>
        <w:contextualSpacing/>
        <w:jc w:val="both"/>
        <w:rPr>
          <w:rFonts w:ascii="Times New Roman" w:hAnsi="Times New Roman" w:cs="Times New Roman"/>
        </w:rPr>
      </w:pPr>
      <w:r w:rsidRPr="00751C6A">
        <w:rPr>
          <w:rFonts w:ascii="Times New Roman" w:hAnsi="Times New Roman" w:cs="Times New Roman"/>
        </w:rPr>
        <w:t>Всего на реализаци</w:t>
      </w:r>
      <w:r>
        <w:rPr>
          <w:rFonts w:ascii="Times New Roman" w:hAnsi="Times New Roman" w:cs="Times New Roman"/>
        </w:rPr>
        <w:t>ю муниципальной программы в 2023</w:t>
      </w:r>
      <w:r w:rsidRPr="00751C6A">
        <w:rPr>
          <w:rFonts w:ascii="Times New Roman" w:hAnsi="Times New Roman" w:cs="Times New Roman"/>
        </w:rPr>
        <w:t xml:space="preserve"> году за счет всех источников финансирования направле</w:t>
      </w:r>
      <w:r>
        <w:rPr>
          <w:rFonts w:ascii="Times New Roman" w:hAnsi="Times New Roman" w:cs="Times New Roman"/>
        </w:rPr>
        <w:t xml:space="preserve">но  1279,5 </w:t>
      </w:r>
      <w:r w:rsidRPr="00751C6A">
        <w:rPr>
          <w:rFonts w:ascii="Times New Roman" w:hAnsi="Times New Roman" w:cs="Times New Roman"/>
        </w:rPr>
        <w:t xml:space="preserve"> тыс</w:t>
      </w:r>
      <w:r>
        <w:rPr>
          <w:rFonts w:ascii="Times New Roman" w:hAnsi="Times New Roman" w:cs="Times New Roman"/>
        </w:rPr>
        <w:t>.</w:t>
      </w:r>
      <w:r w:rsidRPr="00751C6A">
        <w:rPr>
          <w:rFonts w:ascii="Times New Roman" w:hAnsi="Times New Roman" w:cs="Times New Roman"/>
        </w:rPr>
        <w:t xml:space="preserve"> рублей.   </w:t>
      </w:r>
    </w:p>
    <w:p w:rsidR="00BB0068" w:rsidRPr="00751C6A" w:rsidRDefault="00BB0068" w:rsidP="00C54351">
      <w:pPr>
        <w:spacing w:line="240" w:lineRule="auto"/>
        <w:contextualSpacing/>
        <w:jc w:val="right"/>
        <w:rPr>
          <w:rFonts w:ascii="Times New Roman" w:hAnsi="Times New Roman" w:cs="Times New Roman"/>
        </w:rPr>
      </w:pPr>
      <w:r w:rsidRPr="00751C6A">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2"/>
        <w:gridCol w:w="3191"/>
      </w:tblGrid>
      <w:tr w:rsidR="00BB0068" w:rsidRPr="00751C6A" w:rsidTr="00BB0068">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Источник финансирования</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 xml:space="preserve">Оценка расходов  </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Фактические расходы</w:t>
            </w:r>
          </w:p>
          <w:p w:rsidR="00BB0068" w:rsidRPr="00751C6A" w:rsidRDefault="00BB0068" w:rsidP="00C54351">
            <w:pPr>
              <w:spacing w:line="240" w:lineRule="auto"/>
              <w:contextualSpacing/>
              <w:rPr>
                <w:rFonts w:ascii="Times New Roman" w:hAnsi="Times New Roman" w:cs="Times New Roman"/>
              </w:rPr>
            </w:pPr>
          </w:p>
        </w:tc>
      </w:tr>
      <w:tr w:rsidR="00BB0068" w:rsidRPr="00751C6A" w:rsidTr="00BB0068">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всего</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Pr>
                <w:rFonts w:ascii="Times New Roman" w:hAnsi="Times New Roman" w:cs="Times New Roman"/>
              </w:rPr>
              <w:t xml:space="preserve">1279,5 </w:t>
            </w:r>
            <w:r w:rsidRPr="00751C6A">
              <w:rPr>
                <w:rFonts w:ascii="Times New Roman" w:hAnsi="Times New Roman" w:cs="Times New Roman"/>
              </w:rPr>
              <w:t xml:space="preserve"> </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Pr>
                <w:rFonts w:ascii="Times New Roman" w:hAnsi="Times New Roman" w:cs="Times New Roman"/>
              </w:rPr>
              <w:t xml:space="preserve">1279,5 </w:t>
            </w:r>
            <w:r w:rsidRPr="00751C6A">
              <w:rPr>
                <w:rFonts w:ascii="Times New Roman" w:hAnsi="Times New Roman" w:cs="Times New Roman"/>
              </w:rPr>
              <w:t xml:space="preserve"> </w:t>
            </w:r>
          </w:p>
        </w:tc>
      </w:tr>
      <w:tr w:rsidR="00BB0068" w:rsidRPr="00751C6A" w:rsidTr="00BB0068">
        <w:trPr>
          <w:trHeight w:val="363"/>
        </w:trPr>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в том числе:</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p>
        </w:tc>
      </w:tr>
      <w:tr w:rsidR="00BB0068" w:rsidRPr="00751C6A" w:rsidTr="00BB0068">
        <w:trPr>
          <w:trHeight w:val="363"/>
        </w:trPr>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федеральный бюджет</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w:t>
            </w:r>
          </w:p>
        </w:tc>
      </w:tr>
      <w:tr w:rsidR="00BB0068" w:rsidRPr="00751C6A" w:rsidTr="00BB0068">
        <w:trPr>
          <w:trHeight w:val="363"/>
        </w:trPr>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республиканский бюджет</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w:t>
            </w:r>
          </w:p>
        </w:tc>
      </w:tr>
      <w:tr w:rsidR="00BB0068" w:rsidRPr="00751C6A" w:rsidTr="00BB0068">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бюджет Канашского района</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Pr>
                <w:rFonts w:ascii="Times New Roman" w:hAnsi="Times New Roman" w:cs="Times New Roman"/>
              </w:rPr>
              <w:t xml:space="preserve">1279,5 </w:t>
            </w:r>
            <w:r w:rsidRPr="00751C6A">
              <w:rPr>
                <w:rFonts w:ascii="Times New Roman" w:hAnsi="Times New Roman" w:cs="Times New Roman"/>
              </w:rPr>
              <w:t xml:space="preserve"> </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Pr>
                <w:rFonts w:ascii="Times New Roman" w:hAnsi="Times New Roman" w:cs="Times New Roman"/>
              </w:rPr>
              <w:t xml:space="preserve">1279,5 </w:t>
            </w:r>
            <w:r w:rsidRPr="00751C6A">
              <w:rPr>
                <w:rFonts w:ascii="Times New Roman" w:hAnsi="Times New Roman" w:cs="Times New Roman"/>
              </w:rPr>
              <w:t xml:space="preserve"> </w:t>
            </w:r>
          </w:p>
        </w:tc>
      </w:tr>
      <w:tr w:rsidR="00BB0068" w:rsidRPr="00751C6A" w:rsidTr="00BB0068">
        <w:tc>
          <w:tcPr>
            <w:tcW w:w="3888"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внебюджетные источники</w:t>
            </w:r>
          </w:p>
        </w:tc>
        <w:tc>
          <w:tcPr>
            <w:tcW w:w="2492"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0,0</w:t>
            </w:r>
          </w:p>
        </w:tc>
        <w:tc>
          <w:tcPr>
            <w:tcW w:w="3191" w:type="dxa"/>
            <w:shd w:val="clear" w:color="auto" w:fill="auto"/>
          </w:tcPr>
          <w:p w:rsidR="00BB0068" w:rsidRPr="00751C6A" w:rsidRDefault="00BB0068" w:rsidP="00C54351">
            <w:pPr>
              <w:spacing w:line="240" w:lineRule="auto"/>
              <w:contextualSpacing/>
              <w:rPr>
                <w:rFonts w:ascii="Times New Roman" w:hAnsi="Times New Roman" w:cs="Times New Roman"/>
              </w:rPr>
            </w:pPr>
            <w:r w:rsidRPr="00751C6A">
              <w:rPr>
                <w:rFonts w:ascii="Times New Roman" w:hAnsi="Times New Roman" w:cs="Times New Roman"/>
              </w:rPr>
              <w:t>0,0</w:t>
            </w:r>
          </w:p>
        </w:tc>
      </w:tr>
    </w:tbl>
    <w:p w:rsidR="00C54351" w:rsidRDefault="00BB0068" w:rsidP="00C54351">
      <w:pPr>
        <w:spacing w:line="240" w:lineRule="auto"/>
        <w:ind w:firstLine="708"/>
        <w:contextualSpacing/>
        <w:rPr>
          <w:rFonts w:ascii="Times New Roman" w:hAnsi="Times New Roman" w:cs="Times New Roman"/>
          <w:b/>
        </w:rPr>
      </w:pPr>
      <w:r w:rsidRPr="00751C6A">
        <w:rPr>
          <w:rFonts w:ascii="Times New Roman" w:hAnsi="Times New Roman" w:cs="Times New Roman"/>
          <w:b/>
        </w:rPr>
        <w:t>Информация о внесенных ответственным исполнителем в муниципальную программу изменениях</w:t>
      </w:r>
    </w:p>
    <w:p w:rsidR="00BB0068" w:rsidRPr="00751C6A" w:rsidRDefault="00BB0068" w:rsidP="00C54351">
      <w:pPr>
        <w:spacing w:line="240" w:lineRule="auto"/>
        <w:ind w:firstLine="708"/>
        <w:contextualSpacing/>
        <w:rPr>
          <w:rFonts w:ascii="Times New Roman" w:hAnsi="Times New Roman" w:cs="Times New Roman"/>
        </w:rPr>
      </w:pPr>
      <w:r>
        <w:rPr>
          <w:rFonts w:ascii="Times New Roman" w:hAnsi="Times New Roman" w:cs="Times New Roman"/>
        </w:rPr>
        <w:t>Изменения в муниципальную программу не вносились.</w:t>
      </w:r>
    </w:p>
    <w:p w:rsidR="00BB3FDF" w:rsidRDefault="00BB3FDF" w:rsidP="008F3E55">
      <w:pPr>
        <w:spacing w:after="0" w:line="240" w:lineRule="auto"/>
        <w:jc w:val="center"/>
        <w:rPr>
          <w:rFonts w:ascii="Times New Roman" w:eastAsia="Times New Roman" w:hAnsi="Times New Roman" w:cs="Times New Roman"/>
          <w:b/>
          <w:sz w:val="24"/>
          <w:szCs w:val="24"/>
          <w:lang w:eastAsia="ru-RU"/>
        </w:rPr>
      </w:pPr>
    </w:p>
    <w:p w:rsidR="008F3E55" w:rsidRDefault="008F3E55" w:rsidP="008F3E55">
      <w:pPr>
        <w:spacing w:after="0" w:line="240" w:lineRule="auto"/>
        <w:jc w:val="center"/>
        <w:rPr>
          <w:rFonts w:ascii="Times New Roman" w:eastAsia="Times New Roman" w:hAnsi="Times New Roman" w:cs="Times New Roman"/>
          <w:b/>
          <w:sz w:val="24"/>
          <w:szCs w:val="24"/>
          <w:lang w:eastAsia="ru-RU"/>
        </w:rPr>
      </w:pPr>
      <w:r w:rsidRPr="008F3E55">
        <w:rPr>
          <w:rFonts w:ascii="Times New Roman" w:eastAsia="Times New Roman" w:hAnsi="Times New Roman" w:cs="Times New Roman"/>
          <w:b/>
          <w:sz w:val="24"/>
          <w:szCs w:val="24"/>
          <w:lang w:eastAsia="ru-RU"/>
        </w:rPr>
        <w:t>Годовой отчет о ходе реализации муниципальной программы Канашского округа Чувашской Республики «Управление общественными финансами и</w:t>
      </w:r>
      <w:r>
        <w:rPr>
          <w:rFonts w:ascii="Times New Roman" w:eastAsia="Times New Roman" w:hAnsi="Times New Roman" w:cs="Times New Roman"/>
          <w:b/>
          <w:sz w:val="24"/>
          <w:szCs w:val="24"/>
          <w:lang w:eastAsia="ru-RU"/>
        </w:rPr>
        <w:t xml:space="preserve"> </w:t>
      </w:r>
      <w:r w:rsidRPr="008F3E55">
        <w:rPr>
          <w:rFonts w:ascii="Times New Roman" w:eastAsia="Times New Roman" w:hAnsi="Times New Roman" w:cs="Times New Roman"/>
          <w:b/>
          <w:sz w:val="24"/>
          <w:szCs w:val="24"/>
          <w:lang w:eastAsia="ru-RU"/>
        </w:rPr>
        <w:t>муниципальным долгом Канашского округа Чувашской Республики» за 2023 год.</w:t>
      </w:r>
    </w:p>
    <w:p w:rsidR="008F3E55" w:rsidRPr="00BF23DE" w:rsidRDefault="008F3E55" w:rsidP="008F3E55">
      <w:pPr>
        <w:spacing w:after="0" w:line="240" w:lineRule="auto"/>
        <w:ind w:firstLine="709"/>
        <w:jc w:val="center"/>
        <w:rPr>
          <w:rFonts w:ascii="Times New Roman" w:eastAsia="Times New Roman" w:hAnsi="Times New Roman" w:cs="Times New Roman"/>
          <w:b/>
          <w:i/>
          <w:sz w:val="24"/>
          <w:szCs w:val="24"/>
          <w:lang w:eastAsia="ru-RU"/>
        </w:rPr>
      </w:pPr>
    </w:p>
    <w:p w:rsidR="00BF23DE" w:rsidRPr="00BF23DE" w:rsidRDefault="00BF23DE" w:rsidP="00BB3FDF">
      <w:pPr>
        <w:spacing w:after="0" w:line="240" w:lineRule="auto"/>
        <w:ind w:firstLine="567"/>
        <w:jc w:val="both"/>
        <w:rPr>
          <w:rFonts w:ascii="Times New Roman" w:eastAsia="Times New Roman" w:hAnsi="Times New Roman" w:cs="Times New Roman"/>
          <w:sz w:val="24"/>
          <w:szCs w:val="24"/>
          <w:lang w:eastAsia="ru-RU"/>
        </w:rPr>
      </w:pPr>
      <w:proofErr w:type="gramStart"/>
      <w:r w:rsidRPr="00BF23DE">
        <w:rPr>
          <w:rFonts w:ascii="Times New Roman" w:eastAsia="Times New Roman" w:hAnsi="Times New Roman" w:cs="Times New Roman"/>
          <w:sz w:val="24"/>
          <w:szCs w:val="24"/>
          <w:lang w:eastAsia="ru-RU"/>
        </w:rPr>
        <w:t xml:space="preserve">Годовой отчет о ходе реализации муниципальной программы Канашского округа Чувашской Республики «Управление общественными финансами и муниципальным долгом Канашского округа Чувашской Республики» за 2023 год (далее – Годовой отчет) подготовлен в соответствии с Порядком разработки, реализации и оценки эффективности муниципальных программ Канашского округа, утвержденным постановлением </w:t>
      </w:r>
      <w:r w:rsidR="00BB3FDF" w:rsidRPr="00BB3FDF">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 от 9 января 2023</w:t>
      </w:r>
      <w:r w:rsidR="00BB3FDF">
        <w:rPr>
          <w:rFonts w:ascii="Times New Roman" w:eastAsia="Times New Roman" w:hAnsi="Times New Roman" w:cs="Times New Roman"/>
          <w:sz w:val="24"/>
          <w:szCs w:val="24"/>
          <w:lang w:eastAsia="ru-RU"/>
        </w:rPr>
        <w:t xml:space="preserve"> </w:t>
      </w:r>
      <w:r w:rsidR="00BB3FDF" w:rsidRPr="00BB3FDF">
        <w:rPr>
          <w:rFonts w:ascii="Times New Roman" w:eastAsia="Times New Roman" w:hAnsi="Times New Roman" w:cs="Times New Roman"/>
          <w:sz w:val="24"/>
          <w:szCs w:val="24"/>
          <w:lang w:eastAsia="ru-RU"/>
        </w:rPr>
        <w:t>г. № 19 «Об утверждении порядка разработки и</w:t>
      </w:r>
      <w:proofErr w:type="gramEnd"/>
      <w:r w:rsidR="00BB3FDF" w:rsidRPr="00BB3FDF">
        <w:rPr>
          <w:rFonts w:ascii="Times New Roman" w:eastAsia="Times New Roman" w:hAnsi="Times New Roman" w:cs="Times New Roman"/>
          <w:sz w:val="24"/>
          <w:szCs w:val="24"/>
          <w:lang w:eastAsia="ru-RU"/>
        </w:rPr>
        <w:t xml:space="preserve"> реализации муниципальных программ</w:t>
      </w:r>
      <w:r w:rsidR="00BB3FDF">
        <w:rPr>
          <w:rFonts w:ascii="Times New Roman" w:eastAsia="Times New Roman" w:hAnsi="Times New Roman" w:cs="Times New Roman"/>
          <w:sz w:val="24"/>
          <w:szCs w:val="24"/>
          <w:lang w:eastAsia="ru-RU"/>
        </w:rPr>
        <w:t xml:space="preserve"> </w:t>
      </w:r>
      <w:r w:rsidR="00BB3FDF" w:rsidRPr="00BB3FDF">
        <w:rPr>
          <w:rFonts w:ascii="Times New Roman" w:eastAsia="Times New Roman" w:hAnsi="Times New Roman" w:cs="Times New Roman"/>
          <w:sz w:val="24"/>
          <w:szCs w:val="24"/>
          <w:lang w:eastAsia="ru-RU"/>
        </w:rPr>
        <w:t>Канашского муниципального округа Чувашской Республики»</w:t>
      </w:r>
      <w:r w:rsidRPr="00BF23DE">
        <w:rPr>
          <w:rFonts w:ascii="Times New Roman" w:eastAsia="Times New Roman" w:hAnsi="Times New Roman" w:cs="Times New Roman"/>
          <w:sz w:val="24"/>
          <w:szCs w:val="24"/>
          <w:lang w:eastAsia="ru-RU"/>
        </w:rPr>
        <w:t xml:space="preserve">) и включает в себя следующую информацию за 2023 год: </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конкретные результаты реализации муниципальной программы Канашского округа Чувашской Республики «Управление общественными финансами и муниципальным долгом Канашского округа Чувашской Республики» (далее – Муниципальная программа);</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результаты реализации основных мероприятий подпрограмм Муниципальной программы;</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результаты использования бюджетных ассигнований бюджета Канашского округа на реализацию Муниципальной программы;</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данные, необходимые для оценки эффективности муниципальной программы;</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информация о внесенных в муниципальную программу изменениях;</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предложения по дальнейшей реализации муниципальной программы.</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lastRenderedPageBreak/>
        <w:t xml:space="preserve">В 2023 году реализовывались мероприятия в рамках Муниципальной программы. </w:t>
      </w:r>
      <w:proofErr w:type="gramStart"/>
      <w:r w:rsidRPr="00BF23DE">
        <w:rPr>
          <w:rFonts w:ascii="Times New Roman" w:eastAsia="Times New Roman" w:hAnsi="Times New Roman" w:cs="Times New Roman"/>
          <w:sz w:val="24"/>
          <w:szCs w:val="24"/>
          <w:lang w:eastAsia="ru-RU"/>
        </w:rPr>
        <w:t>В отчетном году Финансовым отделом администрации Канашского округа – ответственным исполнителем Муниципальной программы инициированы внесения изменений  в Муниципальную программу в целях актуализации сведений по Муниципальной программе и ее индикаторов (показателей).</w:t>
      </w:r>
      <w:proofErr w:type="gramEnd"/>
    </w:p>
    <w:p w:rsidR="00BB3FDF" w:rsidRPr="00BB3FDF" w:rsidRDefault="00BF23DE" w:rsidP="00BB3FDF">
      <w:pPr>
        <w:numPr>
          <w:ilvl w:val="0"/>
          <w:numId w:val="8"/>
        </w:numPr>
        <w:tabs>
          <w:tab w:val="left" w:pos="284"/>
        </w:tabs>
        <w:spacing w:after="0" w:line="240" w:lineRule="auto"/>
        <w:ind w:left="0" w:right="43" w:firstLine="567"/>
        <w:jc w:val="both"/>
        <w:rPr>
          <w:rFonts w:ascii="Times New Roman" w:eastAsia="Times New Roman" w:hAnsi="Times New Roman" w:cs="Times New Roman"/>
          <w:i/>
          <w:sz w:val="24"/>
          <w:szCs w:val="24"/>
          <w:lang w:eastAsia="ru-RU"/>
        </w:rPr>
      </w:pPr>
      <w:r w:rsidRPr="00BB3FDF">
        <w:rPr>
          <w:rFonts w:ascii="Times New Roman" w:eastAsia="Times New Roman" w:hAnsi="Times New Roman" w:cs="Times New Roman"/>
          <w:sz w:val="24"/>
          <w:szCs w:val="24"/>
          <w:lang w:eastAsia="ru-RU"/>
        </w:rPr>
        <w:t>Конкретные результаты реализации  Муниципальной программы</w:t>
      </w:r>
    </w:p>
    <w:p w:rsidR="00BF23DE" w:rsidRPr="00BF23DE" w:rsidRDefault="00BF23DE" w:rsidP="008F3E55">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 xml:space="preserve">В </w:t>
      </w:r>
      <w:proofErr w:type="gramStart"/>
      <w:r w:rsidRPr="00BF23DE">
        <w:rPr>
          <w:rFonts w:ascii="Times New Roman" w:eastAsia="Times New Roman" w:hAnsi="Times New Roman" w:cs="Times New Roman"/>
          <w:sz w:val="24"/>
          <w:szCs w:val="24"/>
          <w:lang w:eastAsia="ru-RU"/>
        </w:rPr>
        <w:t>целом</w:t>
      </w:r>
      <w:proofErr w:type="gramEnd"/>
      <w:r w:rsidRPr="00BF23DE">
        <w:rPr>
          <w:rFonts w:ascii="Times New Roman" w:eastAsia="Times New Roman" w:hAnsi="Times New Roman" w:cs="Times New Roman"/>
          <w:sz w:val="24"/>
          <w:szCs w:val="24"/>
          <w:lang w:eastAsia="ru-RU"/>
        </w:rPr>
        <w:t xml:space="preserve"> Муниципальная программа, в которую включены подпрограммы и отдельные основные мероприятия,  реализованы. </w:t>
      </w:r>
    </w:p>
    <w:p w:rsidR="00BB3FDF" w:rsidRDefault="00BF23DE" w:rsidP="00BB3FDF">
      <w:pPr>
        <w:spacing w:after="0" w:line="240" w:lineRule="auto"/>
        <w:ind w:firstLine="567"/>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Результаты реализации Муниципальной программы Канашского округа Чувашской Республики «Управление общественными финансами и муниципальным долгом Канашского округа Чувашской Республики».</w:t>
      </w:r>
    </w:p>
    <w:p w:rsidR="00BB3FDF" w:rsidRDefault="00BF23DE" w:rsidP="00BB3FDF">
      <w:pPr>
        <w:spacing w:after="0" w:line="240" w:lineRule="auto"/>
        <w:ind w:firstLine="567"/>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Исполнение бюджета. Бюджет Канашского муниципального округа по состоянию на 1 января 2024 года исполнен по доходам в сумме 1485,7млн. рублей, что составляет 99,2% к годовым бюджетным назначениям. По отношению к уровню прошлого года увеличение доходов составило 403,6 млн. рублей 137,3%.</w:t>
      </w:r>
    </w:p>
    <w:p w:rsidR="00BB3FDF" w:rsidRDefault="00BF23DE" w:rsidP="00BB3FDF">
      <w:pPr>
        <w:spacing w:after="0" w:line="240" w:lineRule="auto"/>
        <w:ind w:firstLine="567"/>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 xml:space="preserve">В бюджет Канашского муниципального округа мобилизовано собственных доходов в объеме 209,9млн. рублей, что составляет 101,4% к годовым бюджетным назначениям, 109,8% к уровню прошлого года. В абсолютном </w:t>
      </w:r>
      <w:proofErr w:type="gramStart"/>
      <w:r w:rsidRPr="00BF23DE">
        <w:rPr>
          <w:rFonts w:ascii="Times New Roman" w:eastAsia="Calibri" w:hAnsi="Times New Roman" w:cs="Times New Roman"/>
          <w:sz w:val="24"/>
          <w:szCs w:val="24"/>
        </w:rPr>
        <w:t>выражении</w:t>
      </w:r>
      <w:proofErr w:type="gramEnd"/>
      <w:r w:rsidRPr="00BF23DE">
        <w:rPr>
          <w:rFonts w:ascii="Times New Roman" w:eastAsia="Calibri" w:hAnsi="Times New Roman" w:cs="Times New Roman"/>
          <w:sz w:val="24"/>
          <w:szCs w:val="24"/>
        </w:rPr>
        <w:t xml:space="preserve"> увеличение поступлений составило 18,8 млн. рублей. Доля собственных доходов в общем объеме</w:t>
      </w:r>
      <w:r w:rsidR="00BB3FDF">
        <w:rPr>
          <w:rFonts w:ascii="Times New Roman" w:eastAsia="Calibri" w:hAnsi="Times New Roman" w:cs="Times New Roman"/>
          <w:sz w:val="24"/>
          <w:szCs w:val="24"/>
        </w:rPr>
        <w:t xml:space="preserve"> поступлений составила 14,1%.</w:t>
      </w:r>
    </w:p>
    <w:p w:rsidR="00BB3FDF" w:rsidRDefault="00BF23DE" w:rsidP="00BB3FDF">
      <w:pPr>
        <w:spacing w:after="0" w:line="240" w:lineRule="auto"/>
        <w:ind w:firstLine="567"/>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Объем поступлений налоговых доходов в бюджет Канашского муниципального округа составил 175,2 млн. рублей 101,3% к уточненным годовым плановым назначениям. На долю налоговых поступлений приходится 83,5% собственных доходов.</w:t>
      </w:r>
    </w:p>
    <w:p w:rsidR="00BB3FDF" w:rsidRDefault="00BF23DE" w:rsidP="00BB3FDF">
      <w:pPr>
        <w:spacing w:after="0" w:line="240" w:lineRule="auto"/>
        <w:ind w:firstLine="567"/>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Поступление неналоговых доходов в бюджет Канашского муниципального округа составило 34,7 млн. рублей, или 101,5% к уточненным годовым плановым назначениям. На долю неналоговых поступлений приходится 16,5% собственных доходов.</w:t>
      </w:r>
    </w:p>
    <w:p w:rsidR="00BF23DE" w:rsidRPr="00BF23DE" w:rsidRDefault="00BF23DE" w:rsidP="00BB3FDF">
      <w:pPr>
        <w:spacing w:after="0" w:line="240" w:lineRule="auto"/>
        <w:ind w:firstLine="567"/>
        <w:contextualSpacing/>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 xml:space="preserve">Объем безвозмездных поступлений в бюджет </w:t>
      </w:r>
      <w:bookmarkStart w:id="3" w:name="_Hlk129767375"/>
      <w:r w:rsidRPr="00BF23DE">
        <w:rPr>
          <w:rFonts w:ascii="Times New Roman" w:eastAsia="Calibri" w:hAnsi="Times New Roman" w:cs="Times New Roman"/>
          <w:sz w:val="24"/>
          <w:szCs w:val="24"/>
        </w:rPr>
        <w:t>Канашского муниципального округа</w:t>
      </w:r>
      <w:bookmarkEnd w:id="3"/>
      <w:r w:rsidRPr="00BF23DE">
        <w:rPr>
          <w:rFonts w:ascii="Times New Roman" w:eastAsia="Calibri" w:hAnsi="Times New Roman" w:cs="Times New Roman"/>
          <w:sz w:val="24"/>
          <w:szCs w:val="24"/>
        </w:rPr>
        <w:t xml:space="preserve"> составил 1275,8млн. рублей, или 98,9% к уточненным годовым плановым назначениям. По отношению к уровню прошлого года увеличение составило 384,9млн. рублей или на 143,2% к аналогичному периоду прошлого года. На долю безвозмездных поступлений приходится 85,9 % от общего объема поступивших доходов.</w:t>
      </w:r>
    </w:p>
    <w:p w:rsidR="00BB3FDF" w:rsidRDefault="00BF23DE" w:rsidP="00BB3FDF">
      <w:pPr>
        <w:spacing w:line="240" w:lineRule="auto"/>
        <w:ind w:firstLine="567"/>
        <w:contextualSpacing/>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 xml:space="preserve">Расходная часть бюджета Канашского муниципального округа </w:t>
      </w:r>
      <w:proofErr w:type="gramStart"/>
      <w:r w:rsidRPr="00BF23DE">
        <w:rPr>
          <w:rFonts w:ascii="Times New Roman" w:eastAsia="Calibri" w:hAnsi="Times New Roman" w:cs="Times New Roman"/>
          <w:sz w:val="24"/>
          <w:szCs w:val="24"/>
        </w:rPr>
        <w:t>исполнена на 96,0%  к уточненным годовым назначениям и составила</w:t>
      </w:r>
      <w:proofErr w:type="gramEnd"/>
      <w:r w:rsidRPr="00BF23DE">
        <w:rPr>
          <w:rFonts w:ascii="Times New Roman" w:eastAsia="Calibri" w:hAnsi="Times New Roman" w:cs="Times New Roman"/>
          <w:sz w:val="24"/>
          <w:szCs w:val="24"/>
        </w:rPr>
        <w:t xml:space="preserve"> 1527,8 млн. рублей. По отношению к уровню прошлого года рост расходов составил 474,7 млн. рублей или на 145,1 %.</w:t>
      </w:r>
    </w:p>
    <w:p w:rsidR="00BB3FDF" w:rsidRDefault="00BF23DE" w:rsidP="00BB3FDF">
      <w:pPr>
        <w:spacing w:line="240" w:lineRule="auto"/>
        <w:ind w:firstLine="567"/>
        <w:contextualSpacing/>
        <w:jc w:val="both"/>
        <w:rPr>
          <w:rFonts w:ascii="Times New Roman" w:eastAsia="Calibri" w:hAnsi="Times New Roman" w:cs="Times New Roman"/>
          <w:sz w:val="24"/>
          <w:szCs w:val="24"/>
        </w:rPr>
      </w:pPr>
      <w:r w:rsidRPr="00BF23DE">
        <w:rPr>
          <w:rFonts w:ascii="Times New Roman" w:eastAsia="Calibri" w:hAnsi="Times New Roman" w:cs="Times New Roman"/>
          <w:sz w:val="24"/>
          <w:szCs w:val="24"/>
        </w:rPr>
        <w:t> </w:t>
      </w:r>
      <w:proofErr w:type="gramStart"/>
      <w:r w:rsidRPr="00BF23DE">
        <w:rPr>
          <w:rFonts w:ascii="Times New Roman" w:eastAsia="Calibri" w:hAnsi="Times New Roman" w:cs="Times New Roman"/>
          <w:sz w:val="24"/>
          <w:szCs w:val="24"/>
        </w:rPr>
        <w:t>В структуре расходов на долю расходов по  разделу «Общегосударственные расходы»   приходится – 9,3 % (142,0 млн. рублей), «Национальная оборона» – 0,2% (2,4 млн. рублей), «Национальная безопасность и правоохранительная деятельность – 0,3% (6,5 млн. рублей), «Национальная экономика»- 8,1% (123,8 млн. рублей), «Жилищно-коммунальное хозяйство»- 17,1% (261,1 млн. рублей), «Охрана окружающей среды» 0,1% (1,3 млн. рублей), «Образование» – 52,9% (808,7 млн. рублей), «Культура-кинематография»- 5,9% (89,5 млн. рублей),  «Социальная</w:t>
      </w:r>
      <w:proofErr w:type="gramEnd"/>
      <w:r w:rsidRPr="00BF23DE">
        <w:rPr>
          <w:rFonts w:ascii="Times New Roman" w:eastAsia="Calibri" w:hAnsi="Times New Roman" w:cs="Times New Roman"/>
          <w:sz w:val="24"/>
          <w:szCs w:val="24"/>
        </w:rPr>
        <w:t xml:space="preserve"> политика»-  4,5 % (68,5 млн. рублей),  «Физическая культура и спо</w:t>
      </w:r>
      <w:r w:rsidR="00BB3FDF">
        <w:rPr>
          <w:rFonts w:ascii="Times New Roman" w:eastAsia="Calibri" w:hAnsi="Times New Roman" w:cs="Times New Roman"/>
          <w:sz w:val="24"/>
          <w:szCs w:val="24"/>
        </w:rPr>
        <w:t>рт» – 1,6% (24,0 млн. рублей).</w:t>
      </w:r>
    </w:p>
    <w:p w:rsidR="00BF23DE" w:rsidRPr="00BB3FDF" w:rsidRDefault="00BF23DE" w:rsidP="00BB3FDF">
      <w:pPr>
        <w:spacing w:line="240" w:lineRule="auto"/>
        <w:ind w:firstLine="567"/>
        <w:contextualSpacing/>
        <w:jc w:val="both"/>
        <w:rPr>
          <w:rFonts w:ascii="Times New Roman" w:eastAsia="Calibri" w:hAnsi="Times New Roman" w:cs="Times New Roman"/>
          <w:sz w:val="24"/>
          <w:szCs w:val="24"/>
        </w:rPr>
      </w:pPr>
      <w:r w:rsidRPr="00BF23DE">
        <w:rPr>
          <w:rFonts w:ascii="Times New Roman" w:eastAsia="Times New Roman" w:hAnsi="Times New Roman" w:cs="Times New Roman"/>
          <w:sz w:val="24"/>
          <w:szCs w:val="24"/>
          <w:lang w:eastAsia="ru-RU"/>
        </w:rPr>
        <w:t>Профицит  консолидированного бюджета Канашского  округа в 2023 году составил 42022,4 тыс. рублей при плановом дефиците 93941,5 тыс.</w:t>
      </w:r>
      <w:r w:rsidR="00BB3FDF">
        <w:rPr>
          <w:rFonts w:ascii="Times New Roman" w:eastAsia="Times New Roman" w:hAnsi="Times New Roman" w:cs="Times New Roman"/>
          <w:sz w:val="24"/>
          <w:szCs w:val="24"/>
          <w:lang w:eastAsia="ru-RU"/>
        </w:rPr>
        <w:t xml:space="preserve"> </w:t>
      </w:r>
      <w:r w:rsidRPr="00BF23DE">
        <w:rPr>
          <w:rFonts w:ascii="Times New Roman" w:eastAsia="Times New Roman" w:hAnsi="Times New Roman" w:cs="Times New Roman"/>
          <w:sz w:val="24"/>
          <w:szCs w:val="24"/>
          <w:lang w:eastAsia="ru-RU"/>
        </w:rPr>
        <w:t>рублей.</w:t>
      </w:r>
    </w:p>
    <w:p w:rsidR="00BF23DE" w:rsidRPr="00BF23DE"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BF23DE">
        <w:rPr>
          <w:rFonts w:ascii="Times New Roman" w:eastAsia="Times New Roman" w:hAnsi="Times New Roman" w:cs="Times New Roman"/>
          <w:sz w:val="24"/>
          <w:szCs w:val="24"/>
          <w:lang w:eastAsia="ru-RU"/>
        </w:rPr>
        <w:t xml:space="preserve">В соответствии со </w:t>
      </w:r>
      <w:hyperlink r:id="rId10" w:history="1">
        <w:r w:rsidRPr="00BF23DE">
          <w:rPr>
            <w:rFonts w:ascii="Times New Roman" w:eastAsia="Times New Roman" w:hAnsi="Times New Roman" w:cs="Times New Roman"/>
            <w:sz w:val="24"/>
            <w:szCs w:val="24"/>
            <w:lang w:eastAsia="ru-RU"/>
          </w:rPr>
          <w:t>статьей 264.2</w:t>
        </w:r>
      </w:hyperlink>
      <w:r w:rsidRPr="00BF23DE">
        <w:rPr>
          <w:rFonts w:ascii="Times New Roman" w:eastAsia="Times New Roman" w:hAnsi="Times New Roman" w:cs="Times New Roman"/>
          <w:sz w:val="24"/>
          <w:szCs w:val="24"/>
          <w:lang w:eastAsia="ru-RU"/>
        </w:rPr>
        <w:t xml:space="preserve"> Бюджетного кодекса Российской Федерации и Положением о регулировании бюджетных правоотношений в Канашском муниципальном округе </w:t>
      </w:r>
      <w:hyperlink r:id="rId11" w:anchor="sub_1000" w:history="1">
        <w:r w:rsidRPr="00BF23DE">
          <w:rPr>
            <w:rFonts w:ascii="Times New Roman" w:eastAsia="Times New Roman" w:hAnsi="Times New Roman" w:cs="Times New Roman"/>
            <w:sz w:val="24"/>
            <w:szCs w:val="24"/>
            <w:lang w:eastAsia="ru-RU"/>
          </w:rPr>
          <w:t>отчет</w:t>
        </w:r>
      </w:hyperlink>
      <w:r w:rsidRPr="00BF23DE">
        <w:rPr>
          <w:rFonts w:ascii="Times New Roman" w:eastAsia="Times New Roman" w:hAnsi="Times New Roman" w:cs="Times New Roman"/>
          <w:sz w:val="24"/>
          <w:szCs w:val="24"/>
          <w:lang w:eastAsia="ru-RU"/>
        </w:rPr>
        <w:t xml:space="preserve">ы об исполнении бюджета Канашского округа за 1 квартал, первое полугодие и девять месяцев 2023 года </w:t>
      </w:r>
      <w:bookmarkStart w:id="4" w:name="sub_2"/>
      <w:r w:rsidRPr="00BF23DE">
        <w:rPr>
          <w:rFonts w:ascii="Times New Roman" w:eastAsia="Times New Roman" w:hAnsi="Times New Roman" w:cs="Times New Roman"/>
          <w:sz w:val="24"/>
          <w:szCs w:val="24"/>
          <w:lang w:eastAsia="ru-RU"/>
        </w:rPr>
        <w:t>утверждены администрацией Канашского округа и направлены в  Собрание депутатов Канашского</w:t>
      </w:r>
      <w:r w:rsidR="00BB3FDF">
        <w:rPr>
          <w:rFonts w:ascii="Times New Roman" w:eastAsia="Times New Roman" w:hAnsi="Times New Roman" w:cs="Times New Roman"/>
          <w:sz w:val="24"/>
          <w:szCs w:val="24"/>
          <w:lang w:eastAsia="ru-RU"/>
        </w:rPr>
        <w:t xml:space="preserve"> </w:t>
      </w:r>
      <w:proofErr w:type="spellStart"/>
      <w:r w:rsidR="00BB3FDF">
        <w:rPr>
          <w:rFonts w:ascii="Times New Roman" w:eastAsia="Times New Roman" w:hAnsi="Times New Roman" w:cs="Times New Roman"/>
          <w:sz w:val="24"/>
          <w:szCs w:val="24"/>
          <w:lang w:eastAsia="ru-RU"/>
        </w:rPr>
        <w:t>муниипального</w:t>
      </w:r>
      <w:proofErr w:type="spellEnd"/>
      <w:r w:rsidRPr="00BF23DE">
        <w:rPr>
          <w:rFonts w:ascii="Times New Roman" w:eastAsia="Times New Roman" w:hAnsi="Times New Roman" w:cs="Times New Roman"/>
          <w:sz w:val="24"/>
          <w:szCs w:val="24"/>
          <w:lang w:eastAsia="ru-RU"/>
        </w:rPr>
        <w:t xml:space="preserve"> округа Чувашской Республики и Контрольно-счетную палату Чувашской Республики.</w:t>
      </w:r>
      <w:proofErr w:type="gramEnd"/>
    </w:p>
    <w:bookmarkEnd w:id="4"/>
    <w:p w:rsidR="00BF23DE" w:rsidRPr="00BF23DE"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lastRenderedPageBreak/>
        <w:t xml:space="preserve">В </w:t>
      </w:r>
      <w:proofErr w:type="gramStart"/>
      <w:r w:rsidRPr="00BF23DE">
        <w:rPr>
          <w:rFonts w:ascii="Times New Roman" w:eastAsia="Times New Roman" w:hAnsi="Times New Roman" w:cs="Times New Roman"/>
          <w:sz w:val="24"/>
          <w:szCs w:val="24"/>
          <w:lang w:eastAsia="ru-RU"/>
        </w:rPr>
        <w:t>рамках</w:t>
      </w:r>
      <w:proofErr w:type="gramEnd"/>
      <w:r w:rsidRPr="00BF23DE">
        <w:rPr>
          <w:rFonts w:ascii="Times New Roman" w:eastAsia="Times New Roman" w:hAnsi="Times New Roman" w:cs="Times New Roman"/>
          <w:sz w:val="24"/>
          <w:szCs w:val="24"/>
          <w:lang w:eastAsia="ru-RU"/>
        </w:rPr>
        <w:t xml:space="preserve"> осуществления внутреннего муниципального финансового контроля за использованием бюджетных средств финансовым отделом администрации Канашского </w:t>
      </w:r>
      <w:r w:rsidR="00BB3FDF">
        <w:rPr>
          <w:rFonts w:ascii="Times New Roman" w:eastAsia="Times New Roman" w:hAnsi="Times New Roman" w:cs="Times New Roman"/>
          <w:sz w:val="24"/>
          <w:szCs w:val="24"/>
          <w:lang w:eastAsia="ru-RU"/>
        </w:rPr>
        <w:t xml:space="preserve">муниципального </w:t>
      </w:r>
      <w:r w:rsidRPr="00BF23DE">
        <w:rPr>
          <w:rFonts w:ascii="Times New Roman" w:eastAsia="Times New Roman" w:hAnsi="Times New Roman" w:cs="Times New Roman"/>
          <w:sz w:val="24"/>
          <w:szCs w:val="24"/>
          <w:lang w:eastAsia="ru-RU"/>
        </w:rPr>
        <w:t>округа проведено в 2023 году 4 проверок: в муниципальных учреждениях -4.</w:t>
      </w:r>
    </w:p>
    <w:p w:rsidR="00BF23DE" w:rsidRPr="00BF23DE"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 xml:space="preserve">Муниципальный долг Канашского </w:t>
      </w:r>
      <w:r w:rsidR="00BB3FDF">
        <w:rPr>
          <w:rFonts w:ascii="Times New Roman" w:eastAsia="Times New Roman" w:hAnsi="Times New Roman" w:cs="Times New Roman"/>
          <w:sz w:val="24"/>
          <w:szCs w:val="24"/>
          <w:lang w:eastAsia="ru-RU"/>
        </w:rPr>
        <w:t xml:space="preserve">муниципального </w:t>
      </w:r>
      <w:r w:rsidRPr="00BF23DE">
        <w:rPr>
          <w:rFonts w:ascii="Times New Roman" w:eastAsia="Times New Roman" w:hAnsi="Times New Roman" w:cs="Times New Roman"/>
          <w:sz w:val="24"/>
          <w:szCs w:val="24"/>
          <w:lang w:eastAsia="ru-RU"/>
        </w:rPr>
        <w:t>округа на 1 января 2024 г. составил 0 рублей (0% от объема доходов без учета безвозмездных поступлений).</w:t>
      </w:r>
    </w:p>
    <w:p w:rsidR="00BF23DE" w:rsidRPr="00BF23DE"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F23DE">
        <w:rPr>
          <w:rFonts w:ascii="Times New Roman" w:eastAsia="Times New Roman" w:hAnsi="Times New Roman" w:cs="Times New Roman"/>
          <w:sz w:val="24"/>
          <w:szCs w:val="24"/>
          <w:lang w:eastAsia="ru-RU"/>
        </w:rPr>
        <w:t>Всего в 2023 году в соответствии с утвержденной Муниципальной программой предусмотрено достижение 4 целевых индикаторов и показателей Муниципальной программы и подпрограмм Муниципальной программы - 18, из которых все показатели выполнены в полном объеме.</w:t>
      </w:r>
    </w:p>
    <w:p w:rsidR="00BF23DE" w:rsidRPr="00BB3FDF" w:rsidRDefault="00BF23DE" w:rsidP="00C43211">
      <w:pPr>
        <w:pStyle w:val="a5"/>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Результаты реализации основных мероприятий подпрограмм Муниципальной</w:t>
      </w:r>
      <w:r w:rsidR="00C43211">
        <w:rPr>
          <w:rFonts w:ascii="Times New Roman" w:eastAsia="Times New Roman" w:hAnsi="Times New Roman" w:cs="Times New Roman"/>
          <w:sz w:val="24"/>
          <w:szCs w:val="24"/>
          <w:lang w:eastAsia="ru-RU"/>
        </w:rPr>
        <w:t xml:space="preserve"> </w:t>
      </w:r>
      <w:r w:rsidRPr="00BB3FDF">
        <w:rPr>
          <w:rFonts w:ascii="Times New Roman" w:eastAsia="Times New Roman" w:hAnsi="Times New Roman" w:cs="Times New Roman"/>
          <w:sz w:val="24"/>
          <w:szCs w:val="24"/>
          <w:lang w:eastAsia="ru-RU"/>
        </w:rPr>
        <w:t>программы</w:t>
      </w:r>
    </w:p>
    <w:p w:rsidR="00BF23DE" w:rsidRPr="00BB3FDF" w:rsidRDefault="00BF23DE" w:rsidP="00BB3FD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1. Подпрограмма «Совершенствование бюджетной политики и обеспечение сбалансированности консолидированного бюджета Канашского округа Чувашской Республики»</w:t>
      </w:r>
    </w:p>
    <w:p w:rsidR="00BF23DE"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Подпрограммой предусмотрено достижение  10 индикаторов, все выполнены в полном объеме.</w:t>
      </w:r>
    </w:p>
    <w:p w:rsidR="008F3E55"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Выполнение всех основных мероприятий подпрограммы </w:t>
      </w:r>
      <w:proofErr w:type="gramStart"/>
      <w:r w:rsidRPr="00BB3FDF">
        <w:rPr>
          <w:rFonts w:ascii="Times New Roman" w:eastAsia="Times New Roman" w:hAnsi="Times New Roman" w:cs="Times New Roman"/>
          <w:sz w:val="24"/>
          <w:szCs w:val="24"/>
          <w:lang w:eastAsia="ru-RU"/>
        </w:rPr>
        <w:t>позволило достичь</w:t>
      </w:r>
      <w:proofErr w:type="gramEnd"/>
      <w:r w:rsidRPr="00BB3FDF">
        <w:rPr>
          <w:rFonts w:ascii="Times New Roman" w:eastAsia="Times New Roman" w:hAnsi="Times New Roman" w:cs="Times New Roman"/>
          <w:sz w:val="24"/>
          <w:szCs w:val="24"/>
          <w:lang w:eastAsia="ru-RU"/>
        </w:rPr>
        <w:t xml:space="preserve"> ожидаемые результаты реализации подпрограммы: повышение качества бюджетного планирования, формирование бюджета на основе муниципальных программ, увеличение собственных доходов, повышение эффективности использования бюджетных средств, выравнивание бюджетной обеспеченности поселений, своевременное исполнение долговых обязательств.</w:t>
      </w:r>
    </w:p>
    <w:p w:rsidR="00BF23DE"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2. Подпрограмма «Повышение эффективности бюджетных расходов Канашского округа Чувашской Республики».</w:t>
      </w:r>
    </w:p>
    <w:p w:rsidR="00BF23DE"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Подпрограммой предусмотрено достижение  8 индикаторов, все выполнены в полном объеме.</w:t>
      </w:r>
    </w:p>
    <w:p w:rsidR="00BF23DE"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Выполнение всех основных мероприятий подпрограммы </w:t>
      </w:r>
      <w:proofErr w:type="gramStart"/>
      <w:r w:rsidRPr="00BB3FDF">
        <w:rPr>
          <w:rFonts w:ascii="Times New Roman" w:eastAsia="Times New Roman" w:hAnsi="Times New Roman" w:cs="Times New Roman"/>
          <w:sz w:val="24"/>
          <w:szCs w:val="24"/>
          <w:lang w:eastAsia="ru-RU"/>
        </w:rPr>
        <w:t>позволило достичь</w:t>
      </w:r>
      <w:proofErr w:type="gramEnd"/>
      <w:r w:rsidRPr="00BB3FDF">
        <w:rPr>
          <w:rFonts w:ascii="Times New Roman" w:eastAsia="Times New Roman" w:hAnsi="Times New Roman" w:cs="Times New Roman"/>
          <w:sz w:val="24"/>
          <w:szCs w:val="24"/>
          <w:lang w:eastAsia="ru-RU"/>
        </w:rPr>
        <w:t xml:space="preserve"> ожидаемые результаты реализации подпрограммы: сокращение неэффективных бюджетных расходов, эффективное использование бюджетных ресурсов, оптимизация расходов на осуществление закупок товаров, работ, услуг, создание эффективной системы внутреннего муниципального финансового контроля, доступность для граждан информации о формировании и исполнении бюджета, реализовать инициативные  проекты. </w:t>
      </w:r>
    </w:p>
    <w:p w:rsidR="00BF23DE"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Выполнение всех основных мероприятий подпрограммы </w:t>
      </w:r>
      <w:proofErr w:type="gramStart"/>
      <w:r w:rsidRPr="00BB3FDF">
        <w:rPr>
          <w:rFonts w:ascii="Times New Roman" w:eastAsia="Times New Roman" w:hAnsi="Times New Roman" w:cs="Times New Roman"/>
          <w:sz w:val="24"/>
          <w:szCs w:val="24"/>
          <w:lang w:eastAsia="ru-RU"/>
        </w:rPr>
        <w:t>позволило достичь</w:t>
      </w:r>
      <w:proofErr w:type="gramEnd"/>
      <w:r w:rsidRPr="00BB3FDF">
        <w:rPr>
          <w:rFonts w:ascii="Times New Roman" w:eastAsia="Times New Roman" w:hAnsi="Times New Roman" w:cs="Times New Roman"/>
          <w:sz w:val="24"/>
          <w:szCs w:val="24"/>
          <w:lang w:eastAsia="ru-RU"/>
        </w:rPr>
        <w:t xml:space="preserve"> ожидаемые результаты реализации подпрограммы: увеличение поступлений неналоговых доходов, оптимизация расходов на содержание имущества.</w:t>
      </w:r>
    </w:p>
    <w:p w:rsidR="00BB3FDF" w:rsidRPr="00BB3FDF" w:rsidRDefault="00BF23DE" w:rsidP="00BB3FDF">
      <w:pPr>
        <w:pStyle w:val="a5"/>
        <w:numPr>
          <w:ilvl w:val="0"/>
          <w:numId w:val="8"/>
        </w:numPr>
        <w:tabs>
          <w:tab w:val="left" w:pos="426"/>
        </w:tabs>
        <w:spacing w:after="0" w:line="240" w:lineRule="auto"/>
        <w:ind w:left="0"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Результаты использования бюджетных ассигнований бюджета Канашского округа, и иных средств на реализацию муниципальной программы</w:t>
      </w:r>
      <w:r w:rsidR="00BB3FDF" w:rsidRPr="00BB3FDF">
        <w:rPr>
          <w:rFonts w:ascii="Times New Roman" w:eastAsia="Times New Roman" w:hAnsi="Times New Roman" w:cs="Times New Roman"/>
          <w:sz w:val="24"/>
          <w:szCs w:val="24"/>
          <w:lang w:eastAsia="ru-RU"/>
        </w:rPr>
        <w:t>.</w:t>
      </w:r>
    </w:p>
    <w:p w:rsidR="00BF23DE" w:rsidRPr="00BB3FDF" w:rsidRDefault="00BF23DE" w:rsidP="00BB3FDF">
      <w:pPr>
        <w:pStyle w:val="a5"/>
        <w:tabs>
          <w:tab w:val="left" w:pos="426"/>
        </w:tabs>
        <w:spacing w:after="0" w:line="240" w:lineRule="auto"/>
        <w:ind w:left="0"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Финансовое обеспечение реализации Муниципальной программы в 2023 году осуществлялось за счет средств федерального бюджета, республиканского бюджета Чувашской Республики, бюджета Канашского округа. </w:t>
      </w:r>
    </w:p>
    <w:p w:rsidR="00BB3FDF" w:rsidRPr="00BB3FDF" w:rsidRDefault="00BF23DE" w:rsidP="00BB3FDF">
      <w:pPr>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Общий объем финансирования Муниципальной программы за 2023 год составил 48984,3 тыс. рублей, что составило</w:t>
      </w:r>
      <w:r w:rsidR="00BB3FDF" w:rsidRPr="00BB3FDF">
        <w:rPr>
          <w:rFonts w:ascii="Times New Roman" w:eastAsia="Times New Roman" w:hAnsi="Times New Roman" w:cs="Times New Roman"/>
          <w:sz w:val="24"/>
          <w:szCs w:val="24"/>
          <w:lang w:eastAsia="ru-RU"/>
        </w:rPr>
        <w:t xml:space="preserve"> 97,7 % от плановых назначений.</w:t>
      </w:r>
    </w:p>
    <w:p w:rsidR="00BF23DE" w:rsidRPr="00BB3FDF" w:rsidRDefault="00BF23DE" w:rsidP="00BB3FDF">
      <w:pPr>
        <w:pStyle w:val="a5"/>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Данные, необходимые для оценки эффективности муниципальной программы</w:t>
      </w:r>
    </w:p>
    <w:p w:rsidR="00BF23DE" w:rsidRPr="00BB3FDF" w:rsidRDefault="00BB3FDF" w:rsidP="00BB3FDF">
      <w:pPr>
        <w:tabs>
          <w:tab w:val="left" w:pos="1089"/>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w:t>
      </w:r>
      <w:r w:rsidR="00BF23DE" w:rsidRPr="00BB3FDF">
        <w:rPr>
          <w:rFonts w:ascii="Times New Roman" w:eastAsia="Times New Roman" w:hAnsi="Times New Roman" w:cs="Times New Roman"/>
          <w:sz w:val="24"/>
          <w:szCs w:val="24"/>
          <w:lang w:eastAsia="ru-RU"/>
        </w:rPr>
        <w:t>Порядком разработки, реализации и оценки эффективности муниципальных программ Канашского округа (постановление администрации</w:t>
      </w:r>
      <w:r w:rsidRPr="00BB3FDF">
        <w:rPr>
          <w:rFonts w:ascii="Times New Roman" w:eastAsia="Times New Roman" w:hAnsi="Times New Roman" w:cs="Times New Roman"/>
          <w:sz w:val="24"/>
          <w:szCs w:val="24"/>
          <w:lang w:eastAsia="ru-RU"/>
        </w:rPr>
        <w:t xml:space="preserve"> Канашского муниципального округа Чувашской Республики от 9 января 2023</w:t>
      </w:r>
      <w:r>
        <w:rPr>
          <w:rFonts w:ascii="Times New Roman" w:eastAsia="Times New Roman" w:hAnsi="Times New Roman" w:cs="Times New Roman"/>
          <w:sz w:val="24"/>
          <w:szCs w:val="24"/>
          <w:lang w:eastAsia="ru-RU"/>
        </w:rPr>
        <w:t xml:space="preserve"> </w:t>
      </w:r>
      <w:r w:rsidRPr="00BB3FDF">
        <w:rPr>
          <w:rFonts w:ascii="Times New Roman" w:eastAsia="Times New Roman" w:hAnsi="Times New Roman" w:cs="Times New Roman"/>
          <w:sz w:val="24"/>
          <w:szCs w:val="24"/>
          <w:lang w:eastAsia="ru-RU"/>
        </w:rPr>
        <w:t>г. № 19 «Об утверждении порядка разработки и реализации муниципальных программ</w:t>
      </w:r>
      <w:r>
        <w:rPr>
          <w:rFonts w:ascii="Times New Roman" w:eastAsia="Times New Roman" w:hAnsi="Times New Roman" w:cs="Times New Roman"/>
          <w:sz w:val="24"/>
          <w:szCs w:val="24"/>
          <w:lang w:eastAsia="ru-RU"/>
        </w:rPr>
        <w:t xml:space="preserve"> </w:t>
      </w:r>
      <w:r w:rsidRPr="00BB3FDF">
        <w:rPr>
          <w:rFonts w:ascii="Times New Roman" w:eastAsia="Times New Roman" w:hAnsi="Times New Roman" w:cs="Times New Roman"/>
          <w:sz w:val="24"/>
          <w:szCs w:val="24"/>
          <w:lang w:eastAsia="ru-RU"/>
        </w:rPr>
        <w:t>Канашского муниципального округа Чувашской Республики»</w:t>
      </w:r>
      <w:r w:rsidR="00BF23DE" w:rsidRPr="00BB3FDF">
        <w:rPr>
          <w:rFonts w:ascii="Times New Roman" w:eastAsia="Times New Roman" w:hAnsi="Times New Roman" w:cs="Times New Roman"/>
          <w:sz w:val="24"/>
          <w:szCs w:val="24"/>
          <w:lang w:eastAsia="ru-RU"/>
        </w:rPr>
        <w:t>) проводится оценка эффективности Программ.</w:t>
      </w:r>
    </w:p>
    <w:p w:rsidR="00BB3FDF" w:rsidRPr="00BB3FDF" w:rsidRDefault="00BF23DE" w:rsidP="00BB3FDF">
      <w:pPr>
        <w:tabs>
          <w:tab w:val="left" w:pos="1089"/>
        </w:tabs>
        <w:spacing w:after="0" w:line="240" w:lineRule="auto"/>
        <w:ind w:firstLine="567"/>
        <w:contextualSpacing/>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Для ее проведения представляю</w:t>
      </w:r>
      <w:r w:rsidR="00BB3FDF" w:rsidRPr="00BB3FDF">
        <w:rPr>
          <w:rFonts w:ascii="Times New Roman" w:eastAsia="Times New Roman" w:hAnsi="Times New Roman" w:cs="Times New Roman"/>
          <w:sz w:val="24"/>
          <w:szCs w:val="24"/>
          <w:lang w:eastAsia="ru-RU"/>
        </w:rPr>
        <w:t>тся данные согласно приложению.</w:t>
      </w:r>
    </w:p>
    <w:p w:rsidR="00BF23DE" w:rsidRPr="00BB3FDF" w:rsidRDefault="00BF23DE" w:rsidP="00BB3FDF">
      <w:pPr>
        <w:pStyle w:val="a5"/>
        <w:numPr>
          <w:ilvl w:val="0"/>
          <w:numId w:val="8"/>
        </w:numPr>
        <w:tabs>
          <w:tab w:val="left" w:pos="1089"/>
        </w:tabs>
        <w:spacing w:after="0" w:line="240" w:lineRule="auto"/>
        <w:ind w:left="0"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lastRenderedPageBreak/>
        <w:t>Информация о внесенных в муниципальную программу изменениях</w:t>
      </w:r>
    </w:p>
    <w:p w:rsidR="00BF23DE" w:rsidRPr="00BB3FDF" w:rsidRDefault="00BF23DE" w:rsidP="00BB3FDF">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В 2023 году в муниципальную программу вносились изменения три раза:</w:t>
      </w:r>
    </w:p>
    <w:p w:rsidR="00BF23DE" w:rsidRPr="00BB3FDF" w:rsidRDefault="00BF23DE" w:rsidP="00BB3FDF">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1. Постановление администрации Канашского округа от 20 01.2023 года № 68 утверждена  </w:t>
      </w:r>
      <w:r w:rsidRPr="00BB3FDF">
        <w:rPr>
          <w:rFonts w:ascii="Times New Roman" w:eastAsia="Times New Roman" w:hAnsi="Times New Roman" w:cs="Times New Roman"/>
          <w:sz w:val="24"/>
          <w:szCs w:val="24"/>
        </w:rPr>
        <w:t>муниципальная программа Канашского муниципального округа Чувашской Республики «Управление общественными финансами и муниципальным долгом</w:t>
      </w:r>
      <w:r w:rsidRPr="00BB3FDF">
        <w:rPr>
          <w:rFonts w:ascii="Times New Roman" w:eastAsia="Times New Roman" w:hAnsi="Times New Roman" w:cs="Times New Roman"/>
          <w:sz w:val="20"/>
          <w:szCs w:val="20"/>
          <w:lang w:eastAsia="ru-RU"/>
        </w:rPr>
        <w:t xml:space="preserve"> </w:t>
      </w:r>
      <w:r w:rsidRPr="00BB3FDF">
        <w:rPr>
          <w:rFonts w:ascii="Times New Roman" w:eastAsia="Times New Roman" w:hAnsi="Times New Roman" w:cs="Times New Roman"/>
          <w:sz w:val="24"/>
          <w:szCs w:val="24"/>
        </w:rPr>
        <w:t>Канашского муниципального округа Чувашской Республики»</w:t>
      </w:r>
      <w:r w:rsidRPr="00BB3FDF">
        <w:rPr>
          <w:rFonts w:ascii="Times New Roman" w:eastAsia="Times New Roman" w:hAnsi="Times New Roman" w:cs="Times New Roman"/>
          <w:sz w:val="20"/>
          <w:szCs w:val="20"/>
          <w:lang w:eastAsia="ru-RU"/>
        </w:rPr>
        <w:t xml:space="preserve"> </w:t>
      </w:r>
      <w:r w:rsidRPr="00BB3FDF">
        <w:rPr>
          <w:rFonts w:ascii="Times New Roman" w:eastAsia="Times New Roman" w:hAnsi="Times New Roman" w:cs="Times New Roman"/>
          <w:sz w:val="24"/>
          <w:szCs w:val="24"/>
          <w:lang w:eastAsia="ru-RU"/>
        </w:rPr>
        <w:t xml:space="preserve"> </w:t>
      </w:r>
    </w:p>
    <w:p w:rsidR="008F3E55" w:rsidRPr="00BB3FDF" w:rsidRDefault="00BF23DE" w:rsidP="00BB3FDF">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2. Постановление администрации Канашского округа от</w:t>
      </w:r>
      <w:r w:rsidRPr="00BB3FDF">
        <w:rPr>
          <w:rFonts w:ascii="Times New Roman" w:eastAsia="Times New Roman" w:hAnsi="Times New Roman" w:cs="Times New Roman"/>
          <w:sz w:val="24"/>
          <w:szCs w:val="24"/>
          <w:lang w:eastAsia="zh-CN"/>
        </w:rPr>
        <w:t xml:space="preserve">  13.03.2023 г. № 218, от 11.05.2023 №461, от 22.11.2022 №1443</w:t>
      </w:r>
      <w:r w:rsidRPr="00BB3FDF">
        <w:rPr>
          <w:rFonts w:ascii="Times New Roman" w:eastAsia="Times New Roman" w:hAnsi="Times New Roman" w:cs="Times New Roman"/>
          <w:sz w:val="24"/>
          <w:szCs w:val="24"/>
          <w:lang w:eastAsia="ru-RU"/>
        </w:rPr>
        <w:t xml:space="preserve"> «О внесении изменений в постановление администрации Канашского округа Чувашской Республики от 20.01.2023 года № 68«О муниципальной программе  Канашского округа Чувашской Республики «Управление общественными финансами и муниципальным долгом Канашског</w:t>
      </w:r>
      <w:r w:rsidR="008F3E55" w:rsidRPr="00BB3FDF">
        <w:rPr>
          <w:rFonts w:ascii="Times New Roman" w:eastAsia="Times New Roman" w:hAnsi="Times New Roman" w:cs="Times New Roman"/>
          <w:sz w:val="24"/>
          <w:szCs w:val="24"/>
          <w:lang w:eastAsia="ru-RU"/>
        </w:rPr>
        <w:t>о округа Чувашской Республики».</w:t>
      </w:r>
    </w:p>
    <w:p w:rsidR="00BF23DE" w:rsidRPr="00BB3FDF" w:rsidRDefault="00BF23DE" w:rsidP="00BB3FDF">
      <w:pPr>
        <w:tabs>
          <w:tab w:val="left" w:pos="0"/>
        </w:tabs>
        <w:spacing w:after="0" w:line="240" w:lineRule="auto"/>
        <w:ind w:firstLine="567"/>
        <w:jc w:val="both"/>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Указанные изменения вносились в связи с увеличением объема финансирования муниципальной программы в 2023 году на 25901,2 тыс. рублей, а также с целью приведения в соответствии с утвержденным бюджетом Канашского округа на 2023 год. </w:t>
      </w:r>
    </w:p>
    <w:p w:rsidR="00BB3FDF" w:rsidRDefault="00BF23DE" w:rsidP="00BB3FDF">
      <w:pPr>
        <w:pStyle w:val="a5"/>
        <w:numPr>
          <w:ilvl w:val="0"/>
          <w:numId w:val="8"/>
        </w:numPr>
        <w:tabs>
          <w:tab w:val="num" w:pos="2509"/>
        </w:tabs>
        <w:spacing w:after="0" w:line="240" w:lineRule="auto"/>
        <w:ind w:left="0" w:firstLine="567"/>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Предложения по дальнейшей реализации муниципальной программы</w:t>
      </w:r>
      <w:r w:rsidR="00BB3FDF">
        <w:rPr>
          <w:rFonts w:ascii="Times New Roman" w:eastAsia="Times New Roman" w:hAnsi="Times New Roman" w:cs="Times New Roman"/>
          <w:sz w:val="24"/>
          <w:szCs w:val="24"/>
          <w:lang w:eastAsia="ru-RU"/>
        </w:rPr>
        <w:t>.</w:t>
      </w:r>
    </w:p>
    <w:p w:rsidR="00BF23DE" w:rsidRDefault="00BF23DE" w:rsidP="00BB3FDF">
      <w:pPr>
        <w:pStyle w:val="a5"/>
        <w:tabs>
          <w:tab w:val="num" w:pos="2509"/>
        </w:tabs>
        <w:spacing w:after="0" w:line="240" w:lineRule="auto"/>
        <w:ind w:left="567"/>
        <w:rPr>
          <w:rFonts w:ascii="Times New Roman" w:eastAsia="Times New Roman" w:hAnsi="Times New Roman" w:cs="Times New Roman"/>
          <w:sz w:val="24"/>
          <w:szCs w:val="24"/>
          <w:lang w:eastAsia="ru-RU"/>
        </w:rPr>
      </w:pPr>
      <w:r w:rsidRPr="00BB3FDF">
        <w:rPr>
          <w:rFonts w:ascii="Times New Roman" w:eastAsia="Times New Roman" w:hAnsi="Times New Roman" w:cs="Times New Roman"/>
          <w:sz w:val="24"/>
          <w:szCs w:val="24"/>
          <w:lang w:eastAsia="ru-RU"/>
        </w:rPr>
        <w:t xml:space="preserve"> Предлагается продолжить реализацию программы в 2024 году.</w:t>
      </w:r>
    </w:p>
    <w:p w:rsidR="009F4757" w:rsidRPr="00C43211" w:rsidRDefault="009F4757" w:rsidP="00BB3FDF">
      <w:pPr>
        <w:pStyle w:val="a5"/>
        <w:tabs>
          <w:tab w:val="num" w:pos="2509"/>
        </w:tabs>
        <w:spacing w:after="0" w:line="240" w:lineRule="auto"/>
        <w:ind w:left="567"/>
        <w:rPr>
          <w:rFonts w:ascii="Times New Roman" w:eastAsia="Times New Roman" w:hAnsi="Times New Roman" w:cs="Times New Roman"/>
          <w:color w:val="FF0000"/>
          <w:sz w:val="24"/>
          <w:szCs w:val="24"/>
          <w:lang w:eastAsia="ru-RU"/>
        </w:rPr>
      </w:pPr>
    </w:p>
    <w:p w:rsidR="009F4757" w:rsidRPr="00671F62" w:rsidRDefault="009F4757" w:rsidP="009F4757">
      <w:pPr>
        <w:spacing w:after="0" w:line="240" w:lineRule="auto"/>
        <w:jc w:val="center"/>
        <w:rPr>
          <w:rFonts w:ascii="Times New Roman" w:eastAsia="Times New Roman" w:hAnsi="Times New Roman" w:cs="Times New Roman"/>
          <w:b/>
          <w:sz w:val="24"/>
          <w:szCs w:val="24"/>
          <w:lang w:eastAsia="ru-RU"/>
        </w:rPr>
      </w:pPr>
      <w:r w:rsidRPr="00671F62">
        <w:rPr>
          <w:rFonts w:ascii="Times New Roman" w:eastAsia="Times New Roman" w:hAnsi="Times New Roman" w:cs="Times New Roman"/>
          <w:b/>
          <w:sz w:val="24"/>
          <w:szCs w:val="24"/>
          <w:lang w:eastAsia="ru-RU"/>
        </w:rPr>
        <w:t>Годовой отчет о ходе реализации муниципальной программы Канашского округа Чувашской Республики «Развитие потенциала муниципального управления» за 2023 год.</w:t>
      </w:r>
    </w:p>
    <w:p w:rsidR="00671F62" w:rsidRDefault="00671F62" w:rsidP="009F4757">
      <w:pPr>
        <w:spacing w:after="0" w:line="240" w:lineRule="auto"/>
        <w:jc w:val="center"/>
        <w:rPr>
          <w:rFonts w:ascii="Times New Roman" w:eastAsia="Times New Roman" w:hAnsi="Times New Roman" w:cs="Times New Roman"/>
          <w:b/>
          <w:color w:val="FF0000"/>
          <w:sz w:val="24"/>
          <w:szCs w:val="24"/>
          <w:lang w:eastAsia="ru-RU"/>
        </w:rPr>
      </w:pPr>
    </w:p>
    <w:p w:rsidR="00671F62" w:rsidRDefault="00671F62" w:rsidP="00671F62">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Годовой отчет по м</w:t>
      </w:r>
      <w:r>
        <w:rPr>
          <w:rFonts w:ascii="Times New Roman" w:eastAsia="Calibri" w:hAnsi="Times New Roman" w:cs="Times New Roman"/>
          <w:sz w:val="24"/>
          <w:szCs w:val="24"/>
        </w:rPr>
        <w:t>униципальной</w:t>
      </w:r>
      <w:r w:rsidRPr="00671F62">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е</w:t>
      </w:r>
      <w:r w:rsidRPr="00671F62">
        <w:rPr>
          <w:rFonts w:ascii="Times New Roman" w:eastAsia="Calibri" w:hAnsi="Times New Roman" w:cs="Times New Roman"/>
          <w:sz w:val="24"/>
          <w:szCs w:val="24"/>
        </w:rPr>
        <w:t xml:space="preserve"> </w:t>
      </w:r>
      <w:r w:rsidRPr="00671F62">
        <w:rPr>
          <w:rFonts w:ascii="Times New Roman" w:eastAsia="Calibri" w:hAnsi="Times New Roman" w:cs="Times New Roman"/>
          <w:sz w:val="24"/>
          <w:szCs w:val="24"/>
          <w:shd w:val="clear" w:color="auto" w:fill="FFFFFF"/>
        </w:rPr>
        <w:t>Канашского  муниципального округа Чувашской Республики</w:t>
      </w:r>
      <w:r w:rsidRPr="00671F62">
        <w:rPr>
          <w:rFonts w:ascii="Times New Roman" w:eastAsia="Calibri" w:hAnsi="Times New Roman" w:cs="Times New Roman"/>
          <w:sz w:val="24"/>
          <w:szCs w:val="24"/>
          <w:lang w:eastAsia="ru-RU"/>
        </w:rPr>
        <w:t xml:space="preserve"> «Развитие потенциала муниципального управления» утверждён</w:t>
      </w:r>
      <w:r>
        <w:rPr>
          <w:rFonts w:ascii="Times New Roman" w:eastAsia="Calibri" w:hAnsi="Times New Roman" w:cs="Times New Roman"/>
          <w:sz w:val="24"/>
          <w:szCs w:val="24"/>
          <w:lang w:eastAsia="ru-RU"/>
        </w:rPr>
        <w:t>ной</w:t>
      </w:r>
      <w:r w:rsidRPr="00671F62">
        <w:rPr>
          <w:rFonts w:ascii="Times New Roman" w:eastAsia="Calibri" w:hAnsi="Times New Roman" w:cs="Times New Roman"/>
          <w:sz w:val="24"/>
          <w:szCs w:val="24"/>
          <w:lang w:eastAsia="ru-RU"/>
        </w:rPr>
        <w:t xml:space="preserve"> постановлением администрации Канашского муниципального округа Чувашской Республики от 30 марта 2023 года № 304</w:t>
      </w:r>
      <w:r>
        <w:rPr>
          <w:rFonts w:ascii="Times New Roman" w:eastAsia="Calibri" w:hAnsi="Times New Roman" w:cs="Times New Roman"/>
          <w:sz w:val="24"/>
          <w:szCs w:val="24"/>
          <w:lang w:eastAsia="ru-RU"/>
        </w:rPr>
        <w:t xml:space="preserve"> за 2023 год включает в себя информацию о реализации 3 муниципальных подпрограмм:</w:t>
      </w:r>
    </w:p>
    <w:p w:rsidR="00671F62" w:rsidRDefault="00671F62" w:rsidP="00671F62">
      <w:pPr>
        <w:spacing w:after="0" w:line="240" w:lineRule="auto"/>
        <w:ind w:firstLine="708"/>
        <w:jc w:val="both"/>
        <w:rPr>
          <w:rFonts w:ascii="Times New Roman" w:eastAsia="Calibri" w:hAnsi="Times New Roman" w:cs="Times New Roman"/>
          <w:sz w:val="24"/>
          <w:szCs w:val="24"/>
          <w:lang w:eastAsia="ru-RU"/>
        </w:rPr>
      </w:pPr>
      <w:r w:rsidRPr="00671F62">
        <w:rPr>
          <w:rFonts w:ascii="Times New Roman" w:eastAsia="Calibri" w:hAnsi="Times New Roman" w:cs="Times New Roman"/>
          <w:sz w:val="24"/>
          <w:szCs w:val="24"/>
          <w:lang w:eastAsia="ru-RU"/>
        </w:rPr>
        <w:t>«Совершенствование муниципального управления в сфере юстиции»</w:t>
      </w:r>
      <w:r>
        <w:rPr>
          <w:rFonts w:ascii="Times New Roman" w:eastAsia="Calibri" w:hAnsi="Times New Roman" w:cs="Times New Roman"/>
          <w:sz w:val="24"/>
          <w:szCs w:val="24"/>
          <w:lang w:eastAsia="ru-RU"/>
        </w:rPr>
        <w:t>;</w:t>
      </w:r>
    </w:p>
    <w:p w:rsidR="00671F62" w:rsidRDefault="00671F62" w:rsidP="00671F62">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671F62">
        <w:rPr>
          <w:rFonts w:ascii="Times New Roman" w:eastAsia="Calibri" w:hAnsi="Times New Roman" w:cs="Times New Roman"/>
          <w:sz w:val="24"/>
          <w:szCs w:val="24"/>
          <w:lang w:eastAsia="ru-RU"/>
        </w:rPr>
        <w:t>Развитие муниципальной службы в Канашском муниципальном округе Чувашской Республики»</w:t>
      </w:r>
      <w:r>
        <w:rPr>
          <w:rFonts w:ascii="Times New Roman" w:eastAsia="Calibri" w:hAnsi="Times New Roman" w:cs="Times New Roman"/>
          <w:sz w:val="24"/>
          <w:szCs w:val="24"/>
          <w:lang w:eastAsia="ru-RU"/>
        </w:rPr>
        <w:t>;</w:t>
      </w:r>
    </w:p>
    <w:p w:rsidR="00671F62" w:rsidRPr="00671F62" w:rsidRDefault="00671F62" w:rsidP="00671F62">
      <w:pPr>
        <w:spacing w:after="0" w:line="240" w:lineRule="auto"/>
        <w:ind w:firstLine="708"/>
        <w:jc w:val="both"/>
        <w:rPr>
          <w:rFonts w:ascii="Times New Roman" w:eastAsia="Calibri" w:hAnsi="Times New Roman" w:cs="Times New Roman"/>
          <w:sz w:val="24"/>
          <w:szCs w:val="24"/>
          <w:lang w:eastAsia="ru-RU"/>
        </w:rPr>
      </w:pPr>
      <w:r w:rsidRPr="00671F62">
        <w:rPr>
          <w:rFonts w:ascii="Times New Roman" w:eastAsia="Calibri" w:hAnsi="Times New Roman" w:cs="Times New Roman"/>
          <w:sz w:val="24"/>
          <w:szCs w:val="24"/>
          <w:lang w:eastAsia="ru-RU"/>
        </w:rPr>
        <w:t>«Противодействие коррупции в Канашском муниципальн</w:t>
      </w:r>
      <w:r>
        <w:rPr>
          <w:rFonts w:ascii="Times New Roman" w:eastAsia="Calibri" w:hAnsi="Times New Roman" w:cs="Times New Roman"/>
          <w:sz w:val="24"/>
          <w:szCs w:val="24"/>
          <w:lang w:eastAsia="ru-RU"/>
        </w:rPr>
        <w:t>ом округе Чувашской Республики»;</w:t>
      </w:r>
    </w:p>
    <w:p w:rsidR="00671F62" w:rsidRPr="00671F62" w:rsidRDefault="00671F62" w:rsidP="00671F62">
      <w:pPr>
        <w:spacing w:after="0" w:line="240" w:lineRule="auto"/>
        <w:ind w:firstLine="708"/>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Результаты реализации основных мероприятий подпрограмм муниципальной программы «Развитие потенциала муниципального управления».</w:t>
      </w:r>
    </w:p>
    <w:p w:rsidR="00671F62" w:rsidRPr="00671F62" w:rsidRDefault="00671F62" w:rsidP="00671F62">
      <w:pPr>
        <w:spacing w:after="0" w:line="240" w:lineRule="auto"/>
        <w:ind w:firstLine="709"/>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Подпрограмма «Совершенствование муниципального управления в сфере юстиции».</w:t>
      </w:r>
    </w:p>
    <w:p w:rsidR="00671F62" w:rsidRPr="00671F62" w:rsidRDefault="00671F62" w:rsidP="00671F62">
      <w:pPr>
        <w:spacing w:after="0" w:line="240" w:lineRule="auto"/>
        <w:ind w:firstLine="709"/>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Периодически в  списки кандидатов в присяжные заседатели вносятся изменения.</w:t>
      </w:r>
    </w:p>
    <w:p w:rsidR="00671F62" w:rsidRPr="00671F62" w:rsidRDefault="00671F62" w:rsidP="00671F62">
      <w:pPr>
        <w:spacing w:after="0" w:line="240" w:lineRule="auto"/>
        <w:ind w:firstLine="709"/>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 xml:space="preserve">Муниципальные нормативные правовые акты органов местного самоуправления Канашского </w:t>
      </w:r>
      <w:r w:rsidRPr="00671F62">
        <w:rPr>
          <w:rFonts w:ascii="Times New Roman" w:eastAsia="Calibri" w:hAnsi="Times New Roman" w:cs="Times New Roman"/>
          <w:sz w:val="24"/>
          <w:szCs w:val="24"/>
          <w:shd w:val="clear" w:color="auto" w:fill="FFFFFF"/>
        </w:rPr>
        <w:t>муниципального округа</w:t>
      </w:r>
      <w:r w:rsidRPr="00671F62">
        <w:rPr>
          <w:rFonts w:ascii="Times New Roman" w:eastAsia="Calibri" w:hAnsi="Times New Roman" w:cs="Times New Roman"/>
          <w:bCs/>
          <w:sz w:val="24"/>
          <w:szCs w:val="24"/>
        </w:rPr>
        <w:t xml:space="preserve"> Чувашской Республики для включения в регистр муниципальных нормативных правовых актов Чувашской Республики представлены в полном объеме – 100%.</w:t>
      </w:r>
    </w:p>
    <w:p w:rsidR="00671F62" w:rsidRPr="00671F62" w:rsidRDefault="00671F62" w:rsidP="00671F62">
      <w:pPr>
        <w:spacing w:after="0" w:line="240" w:lineRule="auto"/>
        <w:ind w:firstLine="709"/>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 xml:space="preserve">Организовано участие в региональном этапе Всероссийского конкурса «Лучшая муниципальная практика» (по результатам участия </w:t>
      </w:r>
      <w:proofErr w:type="spellStart"/>
      <w:r w:rsidRPr="00671F62">
        <w:rPr>
          <w:rFonts w:ascii="Times New Roman" w:eastAsia="Calibri" w:hAnsi="Times New Roman" w:cs="Times New Roman"/>
          <w:sz w:val="24"/>
          <w:szCs w:val="24"/>
        </w:rPr>
        <w:t>Сугайкасинское</w:t>
      </w:r>
      <w:proofErr w:type="spellEnd"/>
      <w:r w:rsidRPr="00671F62">
        <w:rPr>
          <w:rFonts w:ascii="Times New Roman" w:eastAsia="Calibri" w:hAnsi="Times New Roman" w:cs="Times New Roman"/>
          <w:sz w:val="24"/>
          <w:szCs w:val="24"/>
        </w:rPr>
        <w:t xml:space="preserve"> сельское поселение Канашского района Чувашской Республики неоднократно становилось победителем).</w:t>
      </w:r>
    </w:p>
    <w:p w:rsidR="00671F62" w:rsidRPr="00671F62" w:rsidRDefault="00671F62" w:rsidP="00671F62">
      <w:pPr>
        <w:spacing w:after="0" w:line="240" w:lineRule="auto"/>
        <w:ind w:firstLine="708"/>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Подпрограмма «Развитие муниципальной службы в Канашском муниципальном округе Чувашской Республики».</w:t>
      </w:r>
    </w:p>
    <w:p w:rsidR="00671F62" w:rsidRPr="00671F62" w:rsidRDefault="00671F62" w:rsidP="00671F62">
      <w:pPr>
        <w:spacing w:after="0" w:line="240" w:lineRule="auto"/>
        <w:ind w:firstLine="708"/>
        <w:jc w:val="both"/>
        <w:rPr>
          <w:rFonts w:ascii="Times New Roman" w:eastAsia="Calibri" w:hAnsi="Times New Roman" w:cs="Times New Roman"/>
          <w:bCs/>
          <w:sz w:val="24"/>
          <w:szCs w:val="24"/>
        </w:rPr>
      </w:pPr>
      <w:r w:rsidRPr="00671F62">
        <w:rPr>
          <w:rFonts w:ascii="Times New Roman" w:eastAsia="Calibri" w:hAnsi="Times New Roman" w:cs="Times New Roman"/>
          <w:sz w:val="24"/>
          <w:szCs w:val="24"/>
        </w:rPr>
        <w:t>Осуществляется дальнейшее совершенствование и развитие нормативно-правовой базы Канашского муниципального округа Чувашской Республики, регулирующей вопросы муниципальной службы.</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Доля муниципальных служащих  в возрасте до 30 лет  в общей численности   муниципальных служащих составляет  3,7 %.</w:t>
      </w:r>
    </w:p>
    <w:p w:rsidR="00671F62" w:rsidRPr="00671F62" w:rsidRDefault="00671F62" w:rsidP="00671F62">
      <w:pPr>
        <w:spacing w:after="0" w:line="240" w:lineRule="auto"/>
        <w:ind w:firstLine="540"/>
        <w:jc w:val="both"/>
        <w:rPr>
          <w:rFonts w:ascii="Times New Roman" w:eastAsia="Calibri" w:hAnsi="Times New Roman" w:cs="Times New Roman"/>
          <w:bCs/>
          <w:sz w:val="24"/>
          <w:szCs w:val="24"/>
        </w:rPr>
      </w:pPr>
      <w:r w:rsidRPr="00671F62">
        <w:rPr>
          <w:rFonts w:ascii="Times New Roman" w:eastAsia="Calibri" w:hAnsi="Times New Roman" w:cs="Times New Roman"/>
          <w:sz w:val="24"/>
          <w:szCs w:val="24"/>
        </w:rPr>
        <w:lastRenderedPageBreak/>
        <w:t>Муниципальных служащих Канашского района Чувашской Республики, прошедших дополнительное профессиональное образование в 2023 году – 31 человек.</w:t>
      </w:r>
    </w:p>
    <w:p w:rsidR="00671F62" w:rsidRPr="00671F62" w:rsidRDefault="00671F62" w:rsidP="00671F62">
      <w:pPr>
        <w:spacing w:after="0" w:line="240" w:lineRule="auto"/>
        <w:ind w:firstLine="708"/>
        <w:jc w:val="both"/>
        <w:rPr>
          <w:rFonts w:ascii="Times New Roman" w:eastAsia="Calibri" w:hAnsi="Times New Roman" w:cs="Times New Roman"/>
          <w:bCs/>
          <w:sz w:val="24"/>
          <w:szCs w:val="24"/>
        </w:rPr>
      </w:pPr>
      <w:r w:rsidRPr="00671F62">
        <w:rPr>
          <w:rFonts w:ascii="Times New Roman" w:eastAsia="Calibri" w:hAnsi="Times New Roman" w:cs="Times New Roman"/>
          <w:bCs/>
          <w:sz w:val="24"/>
          <w:szCs w:val="24"/>
        </w:rPr>
        <w:t>Подпрограмма «Противодействие коррупции в Канашском муниципальном округе Чувашской Республики».</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 xml:space="preserve">План мероприятий по противодействию коррупции в администрации Канашского муниципального округа Чувашской Республики на 2023-2024 годы утвержден постановлением администрации Канашского муниципального округа Чувашской Республики от 20.01.2023 г. № 63. В 2023 году все запланированные мероприятия  исполнены в установленные сроки. </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Распоряжением администрации Канашского муниципального округа Чувашской Республики определены лица, ответственные за работу по  профилактике коррупционных и иных правонарушений.</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На официальном сайте Канашского муниципального округа Чувашской Республики в информационно-телекоммуникационной сети «Интернет» размещен баннер «Противодействие коррупции», подразделы которого обновляются по мере необходимости.</w:t>
      </w:r>
      <w:r w:rsidRPr="00671F62">
        <w:rPr>
          <w:rFonts w:ascii="Calibri" w:eastAsia="Calibri" w:hAnsi="Calibri" w:cs="Calibri"/>
        </w:rPr>
        <w:t xml:space="preserve"> </w:t>
      </w:r>
      <w:r w:rsidRPr="00671F62">
        <w:rPr>
          <w:rFonts w:ascii="Times New Roman" w:eastAsia="Calibri" w:hAnsi="Times New Roman" w:cs="Times New Roman"/>
          <w:sz w:val="24"/>
          <w:szCs w:val="24"/>
        </w:rPr>
        <w:t xml:space="preserve">Имеются стенды, посвященные антикоррупционному просвещению, в администрации Канашского муниципального округа Чувашской Республики и организациях, находящихся в ведении администрации Канашского муниципального округа Чувашской Республики, а также в местах предоставления гражданам муниципальных услуг. Работает «Горячая линия». За 2023 год на «горячую линию» администрации Канашского муниципального округа Чувашской Республики обращений граждан и организаций на предмет наличия информации о фактах  коррупции не поступало. </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 xml:space="preserve">Муниципальные правовые акты по вопросам противодействия коррупции в администрации Канашского муниципального округа Чувашской Республики периодически актуализируются, проводится мониторинг </w:t>
      </w:r>
      <w:proofErr w:type="spellStart"/>
      <w:r w:rsidRPr="00671F62">
        <w:rPr>
          <w:rFonts w:ascii="Times New Roman" w:eastAsia="Calibri" w:hAnsi="Times New Roman" w:cs="Times New Roman"/>
          <w:sz w:val="24"/>
          <w:szCs w:val="24"/>
        </w:rPr>
        <w:t>правоприменения</w:t>
      </w:r>
      <w:proofErr w:type="spellEnd"/>
      <w:r w:rsidRPr="00671F62">
        <w:rPr>
          <w:rFonts w:ascii="Times New Roman" w:eastAsia="Calibri" w:hAnsi="Times New Roman" w:cs="Times New Roman"/>
          <w:sz w:val="24"/>
          <w:szCs w:val="24"/>
        </w:rPr>
        <w:t xml:space="preserve"> положений муниципальных правовых актов.</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 xml:space="preserve">В </w:t>
      </w:r>
      <w:proofErr w:type="gramStart"/>
      <w:r w:rsidRPr="00671F62">
        <w:rPr>
          <w:rFonts w:ascii="Times New Roman" w:eastAsia="Calibri" w:hAnsi="Times New Roman" w:cs="Times New Roman"/>
          <w:sz w:val="24"/>
          <w:szCs w:val="24"/>
        </w:rPr>
        <w:t>рамках</w:t>
      </w:r>
      <w:proofErr w:type="gramEnd"/>
      <w:r w:rsidRPr="00671F62">
        <w:rPr>
          <w:rFonts w:ascii="Times New Roman" w:eastAsia="Calibri" w:hAnsi="Times New Roman" w:cs="Times New Roman"/>
          <w:sz w:val="24"/>
          <w:szCs w:val="24"/>
        </w:rPr>
        <w:t xml:space="preserve"> декларационной кампании сведения о доходах за 2023 год, согласно перечню должностей, представили 99 муниципальный служащий Канашского муниципального округа Чувашской Республики, все сведения представлены в срок. Также, в соответствии с порядками размещения указанных сведений о доходах, все сведения размещаются на официальном сайте Канашского муниципального округа Чувашской Республики.</w:t>
      </w:r>
    </w:p>
    <w:p w:rsidR="00671F62" w:rsidRPr="00671F62" w:rsidRDefault="00671F62" w:rsidP="00671F62">
      <w:pPr>
        <w:spacing w:after="0" w:line="240" w:lineRule="auto"/>
        <w:ind w:firstLine="708"/>
        <w:jc w:val="both"/>
        <w:rPr>
          <w:rFonts w:ascii="Times New Roman" w:eastAsia="Calibri" w:hAnsi="Times New Roman" w:cs="Times New Roman"/>
          <w:sz w:val="24"/>
          <w:szCs w:val="24"/>
        </w:rPr>
      </w:pPr>
      <w:r w:rsidRPr="00671F62">
        <w:rPr>
          <w:rFonts w:ascii="Times New Roman" w:eastAsia="Calibri" w:hAnsi="Times New Roman" w:cs="Times New Roman"/>
          <w:sz w:val="24"/>
          <w:szCs w:val="24"/>
        </w:rPr>
        <w:t>Проводится антикоррупционная экспертиза муниципальных правовых актов Канашского района Чувашской Республики. За 2023 год проведена антикоррупционная экспертиза в отношении 395</w:t>
      </w:r>
      <w:r w:rsidRPr="00671F62">
        <w:rPr>
          <w:rFonts w:ascii="Times New Roman" w:eastAsia="Calibri" w:hAnsi="Times New Roman" w:cs="Times New Roman"/>
          <w:color w:val="C00000"/>
          <w:sz w:val="24"/>
          <w:szCs w:val="24"/>
        </w:rPr>
        <w:t xml:space="preserve"> </w:t>
      </w:r>
      <w:r w:rsidRPr="00671F62">
        <w:rPr>
          <w:rFonts w:ascii="Times New Roman" w:eastAsia="Calibri" w:hAnsi="Times New Roman" w:cs="Times New Roman"/>
          <w:sz w:val="24"/>
          <w:szCs w:val="24"/>
        </w:rPr>
        <w:t>проектов нормативных правовых актов.</w:t>
      </w:r>
    </w:p>
    <w:p w:rsidR="00671F62" w:rsidRPr="00671F62" w:rsidRDefault="00671F62" w:rsidP="00671F62">
      <w:pPr>
        <w:widowControl w:val="0"/>
        <w:suppressAutoHyphens/>
        <w:autoSpaceDE w:val="0"/>
        <w:spacing w:after="0" w:line="240" w:lineRule="auto"/>
        <w:ind w:firstLine="567"/>
        <w:jc w:val="both"/>
        <w:rPr>
          <w:rFonts w:ascii="Times New Roman" w:eastAsia="Times New Roman" w:hAnsi="Times New Roman" w:cs="Times New Roman"/>
          <w:sz w:val="24"/>
          <w:szCs w:val="24"/>
        </w:rPr>
      </w:pPr>
      <w:r w:rsidRPr="00671F62">
        <w:rPr>
          <w:rFonts w:ascii="Times New Roman" w:eastAsia="Times New Roman" w:hAnsi="Times New Roman" w:cs="Times New Roman"/>
          <w:sz w:val="24"/>
          <w:szCs w:val="24"/>
        </w:rPr>
        <w:t>Общий объем финансирования муниципальной программы Канашского  муниципального округа Чувашской Республики «Развитие потенциала муниципального управления» в 2023–2035 годах составит 1 339 705,7 тыс. рублей, в том числе за счет средств:</w:t>
      </w:r>
    </w:p>
    <w:p w:rsidR="00671F62" w:rsidRPr="00671F62" w:rsidRDefault="00671F62" w:rsidP="00671F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604"/>
      <w:r w:rsidRPr="00671F62">
        <w:rPr>
          <w:rFonts w:ascii="Times New Roman" w:eastAsia="Times New Roman" w:hAnsi="Times New Roman" w:cs="Times New Roman"/>
          <w:sz w:val="24"/>
          <w:szCs w:val="24"/>
          <w:lang w:eastAsia="ru-RU"/>
        </w:rPr>
        <w:t>федерального бюджета – 6 365,8 тыс. рублей;</w:t>
      </w:r>
    </w:p>
    <w:p w:rsidR="00671F62" w:rsidRPr="00671F62" w:rsidRDefault="00671F62" w:rsidP="00671F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605"/>
      <w:bookmarkEnd w:id="5"/>
      <w:r w:rsidRPr="00671F62">
        <w:rPr>
          <w:rFonts w:ascii="Times New Roman" w:eastAsia="Times New Roman" w:hAnsi="Times New Roman" w:cs="Times New Roman"/>
          <w:sz w:val="24"/>
          <w:szCs w:val="24"/>
          <w:lang w:eastAsia="ru-RU"/>
        </w:rPr>
        <w:t>республиканского бюджета Чувашской Республики – 0,0 тыс. рублей;</w:t>
      </w:r>
    </w:p>
    <w:p w:rsidR="00671F62" w:rsidRPr="00671F62" w:rsidRDefault="00671F62" w:rsidP="00671F62">
      <w:pPr>
        <w:widowControl w:val="0"/>
        <w:suppressAutoHyphens/>
        <w:autoSpaceDE w:val="0"/>
        <w:spacing w:after="0" w:line="240" w:lineRule="auto"/>
        <w:ind w:firstLine="567"/>
        <w:jc w:val="both"/>
        <w:rPr>
          <w:rFonts w:ascii="Times New Roman" w:eastAsia="Times New Roman" w:hAnsi="Times New Roman" w:cs="Times New Roman"/>
          <w:sz w:val="24"/>
          <w:szCs w:val="24"/>
        </w:rPr>
      </w:pPr>
      <w:bookmarkStart w:id="7" w:name="sub_607"/>
      <w:bookmarkEnd w:id="6"/>
      <w:r w:rsidRPr="00671F62">
        <w:rPr>
          <w:rFonts w:ascii="Times New Roman" w:eastAsia="Times New Roman" w:hAnsi="Times New Roman" w:cs="Times New Roman"/>
          <w:sz w:val="24"/>
          <w:szCs w:val="24"/>
        </w:rPr>
        <w:t>бюджета Канашского района Чувашской Республики – 1 333 339,9 тыс. рублей;</w:t>
      </w:r>
    </w:p>
    <w:p w:rsidR="00671F62" w:rsidRPr="00671F62" w:rsidRDefault="00671F62" w:rsidP="00671F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1F62">
        <w:rPr>
          <w:rFonts w:ascii="Times New Roman" w:eastAsia="Times New Roman" w:hAnsi="Times New Roman" w:cs="Times New Roman"/>
          <w:sz w:val="24"/>
          <w:szCs w:val="24"/>
          <w:lang w:eastAsia="ru-RU"/>
        </w:rPr>
        <w:t>внебюджетных источников – 0,0 тыс. рублей.</w:t>
      </w:r>
      <w:bookmarkEnd w:id="7"/>
    </w:p>
    <w:p w:rsidR="00671F62" w:rsidRPr="00671F62" w:rsidRDefault="00671F62" w:rsidP="00671F62">
      <w:pPr>
        <w:spacing w:after="0" w:line="240" w:lineRule="auto"/>
        <w:ind w:firstLine="540"/>
        <w:jc w:val="both"/>
        <w:rPr>
          <w:rFonts w:ascii="Calibri" w:eastAsia="Times New Roman" w:hAnsi="Calibri" w:cs="Times New Roman"/>
          <w:sz w:val="24"/>
          <w:szCs w:val="24"/>
          <w:lang w:eastAsia="ru-RU"/>
        </w:rPr>
      </w:pPr>
      <w:r w:rsidRPr="00671F62">
        <w:rPr>
          <w:rFonts w:ascii="Times New Roman" w:eastAsia="Times New Roman" w:hAnsi="Times New Roman" w:cs="Times New Roman"/>
          <w:sz w:val="24"/>
          <w:szCs w:val="24"/>
          <w:lang w:eastAsia="ru-RU"/>
        </w:rPr>
        <w:t>Финансовое обеспечение реализации Муниципальной программы в 2023 году осуществлялось за счет средств федерального бюджета,  бюджета Канашского муниципального округа. Общий объем финансирования Муниципальной программы за 2023 год составил 132384,6  рублей, что составило 97,75 % от плановых назначений.</w:t>
      </w:r>
      <w:r w:rsidRPr="00671F62">
        <w:rPr>
          <w:rFonts w:ascii="Calibri" w:eastAsia="Times New Roman" w:hAnsi="Calibri" w:cs="Times New Roman"/>
          <w:sz w:val="24"/>
          <w:szCs w:val="24"/>
          <w:lang w:eastAsia="ru-RU"/>
        </w:rPr>
        <w:t xml:space="preserve"> </w:t>
      </w:r>
    </w:p>
    <w:p w:rsidR="00671F62" w:rsidRP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671F62">
        <w:rPr>
          <w:rFonts w:ascii="Times New Roman" w:eastAsia="Times New Roman" w:hAnsi="Times New Roman" w:cs="Times New Roman"/>
          <w:sz w:val="24"/>
          <w:szCs w:val="24"/>
          <w:lang w:eastAsia="ru-RU"/>
        </w:rPr>
        <w:t>Информация о внесенных ответственным исполнителем в муниципальную программу изменениях.</w:t>
      </w:r>
    </w:p>
    <w:p w:rsidR="00671F62" w:rsidRP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671F62">
        <w:rPr>
          <w:rFonts w:ascii="Times New Roman" w:eastAsia="Times New Roman" w:hAnsi="Times New Roman" w:cs="Times New Roman"/>
          <w:sz w:val="24"/>
          <w:szCs w:val="24"/>
          <w:lang w:eastAsia="ru-RU"/>
        </w:rPr>
        <w:t>Ответственным исполнителем в 2023 году внесены изменения в муниципальную программу:</w:t>
      </w:r>
    </w:p>
    <w:p w:rsidR="00671F62" w:rsidRP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671F62">
        <w:rPr>
          <w:rFonts w:ascii="Times New Roman" w:eastAsia="Times New Roman" w:hAnsi="Times New Roman" w:cs="Times New Roman"/>
          <w:sz w:val="24"/>
          <w:szCs w:val="24"/>
          <w:lang w:eastAsia="ru-RU"/>
        </w:rPr>
        <w:lastRenderedPageBreak/>
        <w:t>постановление администрации Канашского муниципального округа Чувашской Республики от 28 сентября 2023 г. № 1156 «О внесении изменений в муниципальную программу Канашского муниципального округа Чувашской Республики "Развитие потенциала муниципального управления».</w:t>
      </w:r>
    </w:p>
    <w:p w:rsidR="00671F62" w:rsidRP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val="x-none" w:eastAsia="x-none"/>
        </w:rPr>
      </w:pPr>
      <w:r w:rsidRPr="00671F62">
        <w:rPr>
          <w:rFonts w:ascii="Times New Roman" w:eastAsia="Times New Roman" w:hAnsi="Times New Roman" w:cs="Times New Roman"/>
          <w:sz w:val="24"/>
          <w:szCs w:val="24"/>
          <w:lang w:val="x-none" w:eastAsia="x-none"/>
        </w:rPr>
        <w:t>Предложения по дальнейшей реализации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r w:rsidRPr="00671F62">
        <w:rPr>
          <w:rFonts w:ascii="Times New Roman" w:eastAsia="Times New Roman" w:hAnsi="Times New Roman" w:cs="Times New Roman"/>
          <w:sz w:val="24"/>
          <w:szCs w:val="24"/>
          <w:lang w:val="x-none" w:eastAsia="x-none"/>
        </w:rPr>
        <w:t xml:space="preserve">Принимая во внимание, что основные мероприятия муниципальной </w:t>
      </w:r>
      <w:hyperlink r:id="rId12" w:history="1">
        <w:r w:rsidRPr="00671F62">
          <w:rPr>
            <w:rFonts w:ascii="Times New Roman" w:eastAsia="Times New Roman" w:hAnsi="Times New Roman" w:cs="Times New Roman"/>
            <w:sz w:val="24"/>
            <w:szCs w:val="24"/>
            <w:lang w:val="x-none" w:eastAsia="x-none"/>
          </w:rPr>
          <w:t>программы</w:t>
        </w:r>
      </w:hyperlink>
      <w:r w:rsidRPr="00671F62">
        <w:rPr>
          <w:rFonts w:ascii="Times New Roman" w:eastAsia="Times New Roman" w:hAnsi="Times New Roman" w:cs="Times New Roman"/>
          <w:sz w:val="24"/>
          <w:szCs w:val="24"/>
          <w:lang w:val="x-none" w:eastAsia="x-none"/>
        </w:rPr>
        <w:t xml:space="preserve"> в 202</w:t>
      </w:r>
      <w:r w:rsidRPr="00671F62">
        <w:rPr>
          <w:rFonts w:ascii="Times New Roman" w:eastAsia="Times New Roman" w:hAnsi="Times New Roman" w:cs="Times New Roman"/>
          <w:sz w:val="24"/>
          <w:szCs w:val="24"/>
          <w:lang w:eastAsia="x-none"/>
        </w:rPr>
        <w:t>3</w:t>
      </w:r>
      <w:r w:rsidRPr="00671F62">
        <w:rPr>
          <w:rFonts w:ascii="Times New Roman" w:eastAsia="Times New Roman" w:hAnsi="Times New Roman" w:cs="Times New Roman"/>
          <w:sz w:val="24"/>
          <w:szCs w:val="24"/>
          <w:lang w:val="x-none" w:eastAsia="x-none"/>
        </w:rPr>
        <w:t xml:space="preserve">  году  выполнены,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w:t>
      </w:r>
      <w:r w:rsidRPr="00671F62">
        <w:rPr>
          <w:rFonts w:ascii="Times New Roman" w:eastAsia="Times New Roman" w:hAnsi="Times New Roman" w:cs="Times New Roman"/>
          <w:sz w:val="24"/>
          <w:szCs w:val="24"/>
          <w:lang w:eastAsia="x-none"/>
        </w:rPr>
        <w:t>4</w:t>
      </w:r>
      <w:r w:rsidRPr="00671F62">
        <w:rPr>
          <w:rFonts w:ascii="Times New Roman" w:eastAsia="Times New Roman" w:hAnsi="Times New Roman" w:cs="Times New Roman"/>
          <w:sz w:val="24"/>
          <w:szCs w:val="24"/>
          <w:lang w:val="x-none" w:eastAsia="x-none"/>
        </w:rPr>
        <w:t xml:space="preserve"> году.</w:t>
      </w:r>
      <w:r w:rsidRPr="00671F62">
        <w:rPr>
          <w:rFonts w:ascii="Times New Roman" w:eastAsia="Times New Roman" w:hAnsi="Times New Roman" w:cs="Times New Roman"/>
          <w:sz w:val="24"/>
          <w:szCs w:val="24"/>
          <w:lang w:eastAsia="x-none"/>
        </w:rPr>
        <w:t xml:space="preserve"> </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x-none"/>
        </w:rPr>
      </w:pPr>
    </w:p>
    <w:p w:rsidR="00671F62" w:rsidRPr="00531281" w:rsidRDefault="009F4757" w:rsidP="00671F62">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r w:rsidRPr="00531281">
        <w:rPr>
          <w:rFonts w:ascii="Times New Roman" w:eastAsia="Times New Roman" w:hAnsi="Times New Roman" w:cs="Times New Roman"/>
          <w:b/>
          <w:sz w:val="24"/>
          <w:szCs w:val="24"/>
          <w:lang w:eastAsia="ru-RU"/>
        </w:rPr>
        <w:t>Годовой отчет о ходе реализации муниципальной программы Канашского округа Чувашской Республики «Цифровое общество Канашского муниципального округа Чувашской Республики» за 2023 год.</w:t>
      </w:r>
    </w:p>
    <w:p w:rsidR="00671F62" w:rsidRDefault="00671F62" w:rsidP="00671F62">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color w:val="FF0000"/>
          <w:sz w:val="24"/>
          <w:szCs w:val="24"/>
          <w:lang w:eastAsia="ru-RU"/>
        </w:rPr>
      </w:pP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547A2">
        <w:rPr>
          <w:rFonts w:ascii="Times New Roman" w:eastAsia="Times New Roman" w:hAnsi="Times New Roman" w:cs="Times New Roman"/>
          <w:sz w:val="24"/>
          <w:szCs w:val="24"/>
          <w:lang w:eastAsia="ru-RU"/>
        </w:rPr>
        <w:t xml:space="preserve">Годовой отчет о ходе реализации муниципальной программы </w:t>
      </w:r>
      <w:r>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0547A2">
        <w:rPr>
          <w:rFonts w:ascii="Times New Roman" w:eastAsia="Times New Roman" w:hAnsi="Times New Roman" w:cs="Times New Roman"/>
          <w:sz w:val="24"/>
          <w:szCs w:val="24"/>
          <w:lang w:eastAsia="ru-RU"/>
        </w:rPr>
        <w:t xml:space="preserve"> «Цифр</w:t>
      </w:r>
      <w:r>
        <w:rPr>
          <w:rFonts w:ascii="Times New Roman" w:eastAsia="Times New Roman" w:hAnsi="Times New Roman" w:cs="Times New Roman"/>
          <w:sz w:val="24"/>
          <w:szCs w:val="24"/>
          <w:lang w:eastAsia="ru-RU"/>
        </w:rPr>
        <w:t>овое общество</w:t>
      </w:r>
      <w:r w:rsidRPr="000547A2">
        <w:rPr>
          <w:rFonts w:ascii="Times New Roman" w:eastAsia="Times New Roman" w:hAnsi="Times New Roman" w:cs="Times New Roman"/>
          <w:sz w:val="24"/>
          <w:szCs w:val="24"/>
          <w:lang w:eastAsia="ru-RU"/>
        </w:rPr>
        <w:t>» за 202</w:t>
      </w:r>
      <w:r>
        <w:rPr>
          <w:rFonts w:ascii="Times New Roman" w:eastAsia="Times New Roman" w:hAnsi="Times New Roman" w:cs="Times New Roman"/>
          <w:sz w:val="24"/>
          <w:szCs w:val="24"/>
          <w:lang w:eastAsia="ru-RU"/>
        </w:rPr>
        <w:t>3</w:t>
      </w:r>
      <w:r w:rsidRPr="000547A2">
        <w:rPr>
          <w:rFonts w:ascii="Times New Roman" w:eastAsia="Times New Roman" w:hAnsi="Times New Roman" w:cs="Times New Roman"/>
          <w:sz w:val="24"/>
          <w:szCs w:val="24"/>
          <w:lang w:eastAsia="ru-RU"/>
        </w:rPr>
        <w:t xml:space="preserve"> год (далее – Годовой отчет) подготов</w:t>
      </w:r>
      <w:r>
        <w:rPr>
          <w:rFonts w:ascii="Times New Roman" w:eastAsia="Times New Roman" w:hAnsi="Times New Roman" w:cs="Times New Roman"/>
          <w:sz w:val="24"/>
          <w:szCs w:val="24"/>
          <w:lang w:eastAsia="ru-RU"/>
        </w:rPr>
        <w:t>лен в соответствии с п. 7</w:t>
      </w:r>
      <w:r w:rsidRPr="000547A2">
        <w:rPr>
          <w:rFonts w:ascii="Times New Roman" w:eastAsia="Times New Roman" w:hAnsi="Times New Roman" w:cs="Times New Roman"/>
          <w:sz w:val="24"/>
          <w:szCs w:val="24"/>
          <w:lang w:eastAsia="ru-RU"/>
        </w:rPr>
        <w:t xml:space="preserve">  Порядка разработки</w:t>
      </w:r>
      <w:r>
        <w:rPr>
          <w:rFonts w:ascii="Times New Roman" w:eastAsia="Times New Roman" w:hAnsi="Times New Roman" w:cs="Times New Roman"/>
          <w:sz w:val="24"/>
          <w:szCs w:val="24"/>
          <w:lang w:eastAsia="ru-RU"/>
        </w:rPr>
        <w:t xml:space="preserve"> и </w:t>
      </w:r>
      <w:r w:rsidRPr="000547A2">
        <w:rPr>
          <w:rFonts w:ascii="Times New Roman" w:eastAsia="Times New Roman" w:hAnsi="Times New Roman" w:cs="Times New Roman"/>
          <w:sz w:val="24"/>
          <w:szCs w:val="24"/>
          <w:lang w:eastAsia="ru-RU"/>
        </w:rPr>
        <w:t xml:space="preserve">реализации муниципальных программ </w:t>
      </w:r>
      <w:r>
        <w:rPr>
          <w:rFonts w:ascii="Times New Roman" w:eastAsia="Times New Roman" w:hAnsi="Times New Roman" w:cs="Times New Roman"/>
          <w:sz w:val="24"/>
          <w:szCs w:val="24"/>
          <w:lang w:eastAsia="ru-RU"/>
        </w:rPr>
        <w:t xml:space="preserve">Канашского муниципального округа Чувашской Республики </w:t>
      </w:r>
      <w:r w:rsidRPr="000547A2">
        <w:rPr>
          <w:rFonts w:ascii="Times New Roman" w:eastAsia="Times New Roman" w:hAnsi="Times New Roman" w:cs="Times New Roman"/>
          <w:sz w:val="24"/>
          <w:szCs w:val="24"/>
          <w:lang w:eastAsia="ru-RU"/>
        </w:rPr>
        <w:t>(постановление администрации</w:t>
      </w:r>
      <w:r>
        <w:rPr>
          <w:rFonts w:ascii="Times New Roman" w:eastAsia="Times New Roman" w:hAnsi="Times New Roman" w:cs="Times New Roman"/>
          <w:sz w:val="24"/>
          <w:szCs w:val="24"/>
          <w:lang w:eastAsia="ru-RU"/>
        </w:rPr>
        <w:t xml:space="preserve"> Канашского муниципального округа Чувашской Республики</w:t>
      </w:r>
      <w:r w:rsidRPr="000547A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09.01.2023</w:t>
      </w:r>
      <w:r w:rsidRPr="000547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547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r w:rsidRPr="000547A2">
        <w:rPr>
          <w:rFonts w:ascii="Times New Roman" w:eastAsia="Times New Roman" w:hAnsi="Times New Roman" w:cs="Times New Roman"/>
          <w:sz w:val="24"/>
          <w:szCs w:val="24"/>
          <w:lang w:eastAsia="ru-RU"/>
        </w:rPr>
        <w:t>) и включает в себя следующую информацию за 202</w:t>
      </w:r>
      <w:r>
        <w:rPr>
          <w:rFonts w:ascii="Times New Roman" w:eastAsia="Times New Roman" w:hAnsi="Times New Roman" w:cs="Times New Roman"/>
          <w:sz w:val="24"/>
          <w:szCs w:val="24"/>
          <w:lang w:eastAsia="ru-RU"/>
        </w:rPr>
        <w:t>3</w:t>
      </w:r>
      <w:r w:rsidRPr="000547A2">
        <w:rPr>
          <w:rFonts w:ascii="Times New Roman" w:eastAsia="Times New Roman" w:hAnsi="Times New Roman" w:cs="Times New Roman"/>
          <w:sz w:val="24"/>
          <w:szCs w:val="24"/>
          <w:lang w:eastAsia="ru-RU"/>
        </w:rPr>
        <w:t xml:space="preserve"> год: </w:t>
      </w:r>
      <w:proofErr w:type="gramEnd"/>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 xml:space="preserve">конкретные результаты реализации муниципальной программы </w:t>
      </w:r>
      <w:r>
        <w:rPr>
          <w:rFonts w:ascii="Times New Roman" w:eastAsia="Times New Roman" w:hAnsi="Times New Roman" w:cs="Times New Roman"/>
          <w:sz w:val="24"/>
          <w:szCs w:val="24"/>
          <w:lang w:eastAsia="ru-RU"/>
        </w:rPr>
        <w:t xml:space="preserve"> Канашского муниципального округа Чувашской Республики</w:t>
      </w:r>
      <w:r w:rsidRPr="000547A2">
        <w:rPr>
          <w:rFonts w:ascii="Times New Roman" w:eastAsia="Times New Roman" w:hAnsi="Times New Roman" w:cs="Times New Roman"/>
          <w:sz w:val="24"/>
          <w:szCs w:val="24"/>
          <w:lang w:eastAsia="ru-RU"/>
        </w:rPr>
        <w:t xml:space="preserve"> «Циф</w:t>
      </w:r>
      <w:r>
        <w:rPr>
          <w:rFonts w:ascii="Times New Roman" w:eastAsia="Times New Roman" w:hAnsi="Times New Roman" w:cs="Times New Roman"/>
          <w:sz w:val="24"/>
          <w:szCs w:val="24"/>
          <w:lang w:eastAsia="ru-RU"/>
        </w:rPr>
        <w:t>ровое общество</w:t>
      </w:r>
      <w:r w:rsidRPr="000547A2">
        <w:rPr>
          <w:rFonts w:ascii="Times New Roman" w:eastAsia="Times New Roman" w:hAnsi="Times New Roman" w:cs="Times New Roman"/>
          <w:sz w:val="24"/>
          <w:szCs w:val="24"/>
          <w:lang w:eastAsia="ru-RU"/>
        </w:rPr>
        <w:t>» (далее – Муниципальная программа);</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результаты реализации основных мероприятий подпрограмм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результаты использования бюджетных асс</w:t>
      </w:r>
      <w:r>
        <w:rPr>
          <w:rFonts w:ascii="Times New Roman" w:eastAsia="Times New Roman" w:hAnsi="Times New Roman" w:cs="Times New Roman"/>
          <w:sz w:val="24"/>
          <w:szCs w:val="24"/>
          <w:lang w:eastAsia="ru-RU"/>
        </w:rPr>
        <w:t>игнований бюджета Канашского муниципального округа</w:t>
      </w:r>
      <w:r w:rsidRPr="000547A2">
        <w:rPr>
          <w:rFonts w:ascii="Times New Roman" w:eastAsia="Times New Roman" w:hAnsi="Times New Roman" w:cs="Times New Roman"/>
          <w:sz w:val="24"/>
          <w:szCs w:val="24"/>
          <w:lang w:eastAsia="ru-RU"/>
        </w:rPr>
        <w:t xml:space="preserve"> и иных средств на реализацию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данные, необходимые для оценки эффективности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информация о внесенных в муниципальную программу изменениях;</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предложения по дальнейшей реализации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0547A2">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3</w:t>
      </w:r>
      <w:r w:rsidRPr="000547A2">
        <w:rPr>
          <w:rFonts w:ascii="Times New Roman" w:eastAsia="Times New Roman" w:hAnsi="Times New Roman" w:cs="Times New Roman"/>
          <w:sz w:val="24"/>
          <w:szCs w:val="24"/>
          <w:lang w:eastAsia="ru-RU"/>
        </w:rPr>
        <w:t xml:space="preserve"> году реализованы мероприятия в рамках Муниципальной программы. </w:t>
      </w:r>
      <w:proofErr w:type="gramStart"/>
      <w:r w:rsidRPr="000547A2">
        <w:rPr>
          <w:rFonts w:ascii="Times New Roman" w:eastAsia="Times New Roman" w:hAnsi="Times New Roman" w:cs="Times New Roman"/>
          <w:sz w:val="24"/>
          <w:szCs w:val="24"/>
          <w:lang w:eastAsia="ru-RU"/>
        </w:rPr>
        <w:t xml:space="preserve">В отчетном году </w:t>
      </w:r>
      <w:r>
        <w:rPr>
          <w:rFonts w:ascii="Times New Roman" w:eastAsia="Times New Roman" w:hAnsi="Times New Roman" w:cs="Times New Roman"/>
          <w:sz w:val="24"/>
          <w:szCs w:val="24"/>
          <w:lang w:eastAsia="ru-RU"/>
        </w:rPr>
        <w:t>а</w:t>
      </w:r>
      <w:r w:rsidRPr="000547A2">
        <w:rPr>
          <w:rFonts w:ascii="Times New Roman" w:eastAsia="Times New Roman" w:hAnsi="Times New Roman" w:cs="Times New Roman"/>
          <w:sz w:val="24"/>
          <w:szCs w:val="24"/>
          <w:lang w:eastAsia="ru-RU"/>
        </w:rPr>
        <w:t>дминистрацией</w:t>
      </w:r>
      <w:r>
        <w:rPr>
          <w:rFonts w:ascii="Times New Roman" w:eastAsia="Times New Roman" w:hAnsi="Times New Roman" w:cs="Times New Roman"/>
          <w:sz w:val="24"/>
          <w:szCs w:val="24"/>
          <w:lang w:eastAsia="ru-RU"/>
        </w:rPr>
        <w:t xml:space="preserve"> Канашского муниципального круга</w:t>
      </w:r>
      <w:r w:rsidRPr="000547A2">
        <w:rPr>
          <w:rFonts w:ascii="Times New Roman" w:eastAsia="Times New Roman" w:hAnsi="Times New Roman" w:cs="Times New Roman"/>
          <w:sz w:val="24"/>
          <w:szCs w:val="24"/>
          <w:lang w:eastAsia="ru-RU"/>
        </w:rPr>
        <w:t xml:space="preserve"> – ответственным исполн</w:t>
      </w:r>
      <w:r>
        <w:rPr>
          <w:rFonts w:ascii="Times New Roman" w:eastAsia="Times New Roman" w:hAnsi="Times New Roman" w:cs="Times New Roman"/>
          <w:sz w:val="24"/>
          <w:szCs w:val="24"/>
          <w:lang w:eastAsia="ru-RU"/>
        </w:rPr>
        <w:t>ителем Муниципальной программы не внесены</w:t>
      </w:r>
      <w:r w:rsidRPr="000547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изменения</w:t>
      </w:r>
      <w:r w:rsidRPr="000547A2">
        <w:rPr>
          <w:rFonts w:ascii="Times New Roman" w:eastAsia="Times New Roman" w:hAnsi="Times New Roman" w:cs="Times New Roman"/>
          <w:sz w:val="24"/>
          <w:szCs w:val="24"/>
          <w:lang w:eastAsia="ru-RU"/>
        </w:rPr>
        <w:t xml:space="preserve">  в Муниципальную программу</w:t>
      </w:r>
      <w:r>
        <w:rPr>
          <w:rFonts w:ascii="Times New Roman" w:eastAsia="Times New Roman" w:hAnsi="Times New Roman" w:cs="Times New Roman"/>
          <w:sz w:val="24"/>
          <w:szCs w:val="24"/>
          <w:lang w:eastAsia="ru-RU"/>
        </w:rPr>
        <w:t>.</w:t>
      </w:r>
      <w:proofErr w:type="gramEnd"/>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Pr="004E1727">
        <w:rPr>
          <w:rFonts w:ascii="Times New Roman" w:eastAsia="Times New Roman" w:hAnsi="Times New Roman" w:cs="Times New Roman"/>
          <w:b/>
          <w:sz w:val="24"/>
          <w:szCs w:val="24"/>
          <w:lang w:eastAsia="ru-RU"/>
        </w:rPr>
        <w:t>. Конкретные результаты реализации</w:t>
      </w:r>
      <w:r>
        <w:rPr>
          <w:rFonts w:ascii="Times New Roman" w:eastAsia="Times New Roman" w:hAnsi="Times New Roman" w:cs="Times New Roman"/>
          <w:b/>
          <w:sz w:val="24"/>
          <w:szCs w:val="24"/>
          <w:lang w:eastAsia="ru-RU"/>
        </w:rPr>
        <w:t xml:space="preserve"> </w:t>
      </w:r>
      <w:r w:rsidRPr="004E1727">
        <w:rPr>
          <w:rFonts w:ascii="Times New Roman" w:eastAsia="Times New Roman" w:hAnsi="Times New Roman" w:cs="Times New Roman"/>
          <w:b/>
          <w:sz w:val="24"/>
          <w:szCs w:val="24"/>
          <w:lang w:eastAsia="ru-RU"/>
        </w:rPr>
        <w:t>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E1727">
        <w:rPr>
          <w:rFonts w:ascii="Times New Roman" w:eastAsia="Times New Roman" w:hAnsi="Times New Roman" w:cs="Times New Roman"/>
          <w:sz w:val="24"/>
          <w:szCs w:val="24"/>
          <w:lang w:eastAsia="ru-RU"/>
        </w:rPr>
        <w:t xml:space="preserve">В </w:t>
      </w:r>
      <w:proofErr w:type="gramStart"/>
      <w:r w:rsidRPr="004E1727">
        <w:rPr>
          <w:rFonts w:ascii="Times New Roman" w:eastAsia="Times New Roman" w:hAnsi="Times New Roman" w:cs="Times New Roman"/>
          <w:sz w:val="24"/>
          <w:szCs w:val="24"/>
          <w:lang w:eastAsia="ru-RU"/>
        </w:rPr>
        <w:t>целом</w:t>
      </w:r>
      <w:proofErr w:type="gramEnd"/>
      <w:r w:rsidRPr="004E1727">
        <w:rPr>
          <w:rFonts w:ascii="Times New Roman" w:eastAsia="Times New Roman" w:hAnsi="Times New Roman" w:cs="Times New Roman"/>
          <w:sz w:val="24"/>
          <w:szCs w:val="24"/>
          <w:lang w:eastAsia="ru-RU"/>
        </w:rPr>
        <w:t xml:space="preserve"> Муниципальная программа, в которую включены подпрограммы и отдельные основные мероприятия,  реализованы. </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E1727">
        <w:rPr>
          <w:rFonts w:ascii="Times New Roman" w:eastAsia="Times New Roman" w:hAnsi="Times New Roman" w:cs="Times New Roman"/>
          <w:sz w:val="24"/>
          <w:szCs w:val="24"/>
          <w:lang w:eastAsia="ru-RU"/>
        </w:rPr>
        <w:t>Результаты реализации Муниципальной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i/>
          <w:sz w:val="24"/>
          <w:szCs w:val="24"/>
          <w:lang w:eastAsia="ru-RU"/>
        </w:rPr>
      </w:pPr>
      <w:r w:rsidRPr="004E1727">
        <w:rPr>
          <w:rFonts w:ascii="Times New Roman" w:eastAsia="Times New Roman" w:hAnsi="Times New Roman" w:cs="Times New Roman"/>
          <w:i/>
          <w:sz w:val="24"/>
          <w:szCs w:val="24"/>
          <w:lang w:eastAsia="ru-RU"/>
        </w:rPr>
        <w:t xml:space="preserve">Муниципальная программа </w:t>
      </w:r>
      <w:r>
        <w:rPr>
          <w:rFonts w:ascii="Times New Roman" w:eastAsia="Times New Roman" w:hAnsi="Times New Roman" w:cs="Times New Roman"/>
          <w:i/>
          <w:sz w:val="24"/>
          <w:szCs w:val="24"/>
          <w:lang w:eastAsia="ru-RU"/>
        </w:rPr>
        <w:t>Канашского муниципального округа</w:t>
      </w:r>
      <w:r w:rsidRPr="004E1727">
        <w:rPr>
          <w:rFonts w:ascii="Times New Roman" w:eastAsia="Times New Roman" w:hAnsi="Times New Roman" w:cs="Times New Roman"/>
          <w:i/>
          <w:sz w:val="24"/>
          <w:szCs w:val="24"/>
          <w:lang w:eastAsia="ru-RU"/>
        </w:rPr>
        <w:t xml:space="preserve"> «Цифр</w:t>
      </w:r>
      <w:r>
        <w:rPr>
          <w:rFonts w:ascii="Times New Roman" w:eastAsia="Times New Roman" w:hAnsi="Times New Roman" w:cs="Times New Roman"/>
          <w:i/>
          <w:sz w:val="24"/>
          <w:szCs w:val="24"/>
          <w:lang w:eastAsia="ru-RU"/>
        </w:rPr>
        <w:t>овое общество</w:t>
      </w:r>
      <w:r w:rsidRPr="004E1727">
        <w:rPr>
          <w:rFonts w:ascii="Times New Roman" w:eastAsia="Times New Roman" w:hAnsi="Times New Roman" w:cs="Times New Roman"/>
          <w:i/>
          <w:sz w:val="24"/>
          <w:szCs w:val="24"/>
          <w:lang w:eastAsia="ru-RU"/>
        </w:rPr>
        <w:t>».</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E1727">
        <w:rPr>
          <w:rFonts w:ascii="Times New Roman" w:eastAsia="Times New Roman" w:hAnsi="Times New Roman" w:cs="Times New Roman"/>
          <w:sz w:val="24"/>
          <w:szCs w:val="24"/>
          <w:lang w:eastAsia="ru-RU"/>
        </w:rPr>
        <w:t>Благодар</w:t>
      </w:r>
      <w:r>
        <w:rPr>
          <w:rFonts w:ascii="Times New Roman" w:eastAsia="Times New Roman" w:hAnsi="Times New Roman" w:cs="Times New Roman"/>
          <w:sz w:val="24"/>
          <w:szCs w:val="24"/>
          <w:lang w:eastAsia="ru-RU"/>
        </w:rPr>
        <w:t>я реализации в Канашском муниципальном округе</w:t>
      </w:r>
      <w:r w:rsidRPr="004E1727">
        <w:rPr>
          <w:rFonts w:ascii="Times New Roman" w:eastAsia="Times New Roman" w:hAnsi="Times New Roman" w:cs="Times New Roman"/>
          <w:sz w:val="24"/>
          <w:szCs w:val="24"/>
          <w:lang w:eastAsia="ru-RU"/>
        </w:rPr>
        <w:t xml:space="preserve"> мероприятий, направленных на развитие электронного правительства – проекта, который имеет высокую социальну</w:t>
      </w:r>
      <w:r>
        <w:rPr>
          <w:rFonts w:ascii="Times New Roman" w:eastAsia="Times New Roman" w:hAnsi="Times New Roman" w:cs="Times New Roman"/>
          <w:sz w:val="24"/>
          <w:szCs w:val="24"/>
          <w:lang w:eastAsia="ru-RU"/>
        </w:rPr>
        <w:t>ю и экономическую значимость, 71 % населения Канашского муниципального округа</w:t>
      </w:r>
      <w:r w:rsidRPr="004E1727">
        <w:rPr>
          <w:rFonts w:ascii="Times New Roman" w:eastAsia="Times New Roman" w:hAnsi="Times New Roman" w:cs="Times New Roman"/>
          <w:sz w:val="24"/>
          <w:szCs w:val="24"/>
          <w:lang w:eastAsia="ru-RU"/>
        </w:rPr>
        <w:t xml:space="preserve"> используют электронный способ получения услуг. Переход к оказанию государственных и муниципальных услуг в электронном виде способствует повышению уровня жизни граждан и улучшению </w:t>
      </w:r>
      <w:proofErr w:type="gramStart"/>
      <w:r w:rsidRPr="004E1727">
        <w:rPr>
          <w:rFonts w:ascii="Times New Roman" w:eastAsia="Times New Roman" w:hAnsi="Times New Roman" w:cs="Times New Roman"/>
          <w:sz w:val="24"/>
          <w:szCs w:val="24"/>
          <w:lang w:eastAsia="ru-RU"/>
        </w:rPr>
        <w:t>бизнес-среды</w:t>
      </w:r>
      <w:proofErr w:type="gramEnd"/>
      <w:r w:rsidRPr="004E1727">
        <w:rPr>
          <w:rFonts w:ascii="Times New Roman" w:eastAsia="Times New Roman" w:hAnsi="Times New Roman" w:cs="Times New Roman"/>
          <w:sz w:val="24"/>
          <w:szCs w:val="24"/>
          <w:lang w:eastAsia="ru-RU"/>
        </w:rPr>
        <w:t>. Инструменты электронного правительства снижают административные барьеры, экономят время граждан, упрощают регистрацию компаний, получ</w:t>
      </w:r>
      <w:r>
        <w:rPr>
          <w:rFonts w:ascii="Times New Roman" w:eastAsia="Times New Roman" w:hAnsi="Times New Roman" w:cs="Times New Roman"/>
          <w:sz w:val="24"/>
          <w:szCs w:val="24"/>
          <w:lang w:eastAsia="ru-RU"/>
        </w:rPr>
        <w:t>ение согласований и разрешений.</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4E1727">
        <w:rPr>
          <w:rFonts w:ascii="Times New Roman" w:eastAsia="Times New Roman" w:hAnsi="Times New Roman" w:cs="Times New Roman"/>
          <w:sz w:val="24"/>
          <w:szCs w:val="24"/>
          <w:lang w:eastAsia="ru-RU"/>
        </w:rPr>
        <w:t xml:space="preserve">  Успешное выполнение органами власти своих функций невозможно без такого инструмента электронного правительства, как единая система межведомственного электронного взаимодействия (СМЭВ), которая позволяет органам власти запрашивать необходимые справки и документы у других ведомств, не требуя их предъявления от </w:t>
      </w:r>
      <w:r w:rsidRPr="004E1727">
        <w:rPr>
          <w:rFonts w:ascii="Times New Roman" w:eastAsia="Times New Roman" w:hAnsi="Times New Roman" w:cs="Times New Roman"/>
          <w:sz w:val="24"/>
          <w:szCs w:val="24"/>
          <w:lang w:eastAsia="ru-RU"/>
        </w:rPr>
        <w:lastRenderedPageBreak/>
        <w:t>заявителей. Доля использования СМЭВ при направлении запросов к федеральным органам исполнительно</w:t>
      </w:r>
      <w:r>
        <w:rPr>
          <w:rFonts w:ascii="Times New Roman" w:eastAsia="Times New Roman" w:hAnsi="Times New Roman" w:cs="Times New Roman"/>
          <w:sz w:val="24"/>
          <w:szCs w:val="24"/>
          <w:lang w:eastAsia="ru-RU"/>
        </w:rPr>
        <w:t>й власти стабильно составляет 100</w:t>
      </w:r>
      <w:r w:rsidRPr="004E1727">
        <w:rPr>
          <w:rFonts w:ascii="Times New Roman" w:eastAsia="Times New Roman" w:hAnsi="Times New Roman" w:cs="Times New Roman"/>
          <w:sz w:val="24"/>
          <w:szCs w:val="24"/>
          <w:lang w:eastAsia="ru-RU"/>
        </w:rPr>
        <w:t>%.</w:t>
      </w:r>
      <w:r w:rsidRPr="004E1727">
        <w:rPr>
          <w:rFonts w:ascii="Helvetica" w:eastAsia="Times New Roman" w:hAnsi="Helvetica" w:cs="Helvetica"/>
          <w:color w:val="FF0000"/>
          <w:sz w:val="24"/>
          <w:szCs w:val="24"/>
          <w:lang w:eastAsia="ru-RU"/>
        </w:rPr>
        <w:t xml:space="preserve"> </w:t>
      </w:r>
      <w:r w:rsidRPr="004E1727">
        <w:rPr>
          <w:rFonts w:ascii="Times New Roman" w:eastAsia="Times New Roman" w:hAnsi="Times New Roman" w:cs="Times New Roman"/>
          <w:sz w:val="24"/>
          <w:szCs w:val="24"/>
          <w:lang w:eastAsia="ru-RU"/>
        </w:rPr>
        <w:t>Одним из показателей развития СМЭВ можно назвать проделанную работу по расширению функциональных возможностей автоматизированной информационной системы «Многофункциональный центр предоставления государственных и муниципальных услуг» (далее – АИС «МФЦ»).</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Жителям Канашского муниципального округа</w:t>
      </w:r>
      <w:r w:rsidRPr="004E1727">
        <w:rPr>
          <w:rFonts w:ascii="Times New Roman" w:eastAsia="Times New Roman" w:hAnsi="Times New Roman" w:cs="Times New Roman"/>
          <w:sz w:val="24"/>
          <w:szCs w:val="24"/>
          <w:lang w:eastAsia="ru-RU"/>
        </w:rPr>
        <w:t xml:space="preserve"> доступны все виды современной проводной и беспроводной связи. </w:t>
      </w:r>
      <w:r>
        <w:rPr>
          <w:rFonts w:ascii="Times New Roman" w:eastAsia="Times New Roman" w:hAnsi="Times New Roman" w:cs="Times New Roman"/>
          <w:sz w:val="24"/>
          <w:szCs w:val="24"/>
          <w:lang w:eastAsia="ru-RU"/>
        </w:rPr>
        <w:t>По предварительным данным в 2023</w:t>
      </w:r>
      <w:r w:rsidRPr="004E1727">
        <w:rPr>
          <w:rFonts w:ascii="Times New Roman" w:eastAsia="Times New Roman" w:hAnsi="Times New Roman" w:cs="Times New Roman"/>
          <w:sz w:val="24"/>
          <w:szCs w:val="24"/>
          <w:lang w:eastAsia="ru-RU"/>
        </w:rPr>
        <w:t xml:space="preserve"> году число домашних хозяйств, имеющих широкополосный доступ к информационно-телекоммуникационной сети «Интернет», в расчете на 10</w:t>
      </w:r>
      <w:r>
        <w:rPr>
          <w:rFonts w:ascii="Times New Roman" w:eastAsia="Times New Roman" w:hAnsi="Times New Roman" w:cs="Times New Roman"/>
          <w:sz w:val="24"/>
          <w:szCs w:val="24"/>
          <w:lang w:eastAsia="ru-RU"/>
        </w:rPr>
        <w:t>0 домашних хозяйств составило 90</w:t>
      </w:r>
      <w:r w:rsidRPr="004E1727">
        <w:rPr>
          <w:rFonts w:ascii="Times New Roman" w:eastAsia="Times New Roman" w:hAnsi="Times New Roman" w:cs="Times New Roman"/>
          <w:sz w:val="24"/>
          <w:szCs w:val="24"/>
          <w:lang w:eastAsia="ru-RU"/>
        </w:rPr>
        <w:t xml:space="preserve"> единиц. </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b/>
          <w:sz w:val="24"/>
          <w:szCs w:val="24"/>
          <w:lang w:eastAsia="ru-RU"/>
        </w:rPr>
      </w:pPr>
      <w:r w:rsidRPr="004E1727">
        <w:rPr>
          <w:rFonts w:ascii="Times New Roman" w:eastAsia="Times New Roman" w:hAnsi="Times New Roman" w:cs="Times New Roman"/>
          <w:b/>
          <w:sz w:val="24"/>
          <w:szCs w:val="24"/>
          <w:lang w:val="en-US" w:eastAsia="ru-RU"/>
        </w:rPr>
        <w:t>II</w:t>
      </w:r>
      <w:r w:rsidRPr="004E1727">
        <w:rPr>
          <w:rFonts w:ascii="Times New Roman" w:eastAsia="Times New Roman" w:hAnsi="Times New Roman" w:cs="Times New Roman"/>
          <w:b/>
          <w:sz w:val="24"/>
          <w:szCs w:val="24"/>
          <w:lang w:eastAsia="ru-RU"/>
        </w:rPr>
        <w:t xml:space="preserve">. Результаты реализации основных мероприятий </w:t>
      </w:r>
      <w:proofErr w:type="gramStart"/>
      <w:r w:rsidRPr="004E1727">
        <w:rPr>
          <w:rFonts w:ascii="Times New Roman" w:eastAsia="Times New Roman" w:hAnsi="Times New Roman" w:cs="Times New Roman"/>
          <w:b/>
          <w:sz w:val="24"/>
          <w:szCs w:val="24"/>
          <w:lang w:eastAsia="ru-RU"/>
        </w:rPr>
        <w:t>подпрограмм</w:t>
      </w:r>
      <w:r>
        <w:rPr>
          <w:rFonts w:ascii="Times New Roman" w:eastAsia="Times New Roman" w:hAnsi="Times New Roman" w:cs="Times New Roman"/>
          <w:b/>
          <w:sz w:val="24"/>
          <w:szCs w:val="24"/>
          <w:lang w:eastAsia="ru-RU"/>
        </w:rPr>
        <w:t xml:space="preserve"> </w:t>
      </w:r>
      <w:r w:rsidRPr="004E1727">
        <w:rPr>
          <w:rFonts w:ascii="Times New Roman" w:eastAsia="Times New Roman" w:hAnsi="Times New Roman" w:cs="Times New Roman"/>
          <w:b/>
          <w:sz w:val="24"/>
          <w:szCs w:val="24"/>
          <w:lang w:eastAsia="ru-RU"/>
        </w:rPr>
        <w:t xml:space="preserve"> Муниципальной</w:t>
      </w:r>
      <w:proofErr w:type="gramEnd"/>
      <w:r w:rsidRPr="004E1727">
        <w:rPr>
          <w:rFonts w:ascii="Times New Roman" w:eastAsia="Times New Roman" w:hAnsi="Times New Roman" w:cs="Times New Roman"/>
          <w:b/>
          <w:sz w:val="24"/>
          <w:szCs w:val="24"/>
          <w:lang w:eastAsia="ru-RU"/>
        </w:rPr>
        <w:t xml:space="preserve"> программы</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1.</w:t>
      </w:r>
      <w:r w:rsidRPr="00671F62">
        <w:rPr>
          <w:rFonts w:ascii="Times New Roman CYR" w:eastAsia="Times New Roman" w:hAnsi="Times New Roman CYR" w:cs="Times New Roman"/>
          <w:sz w:val="24"/>
          <w:szCs w:val="24"/>
          <w:lang w:eastAsia="ru-RU"/>
        </w:rPr>
        <w:t>Подпрограмма «Развитие информационных технологий»</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Calibri" w:hAnsi="Times New Roman CYR" w:cs="Times New Roman"/>
          <w:sz w:val="24"/>
          <w:szCs w:val="24"/>
          <w:lang w:eastAsia="ru-RU"/>
        </w:rPr>
      </w:pPr>
      <w:r w:rsidRPr="00671F62">
        <w:rPr>
          <w:rFonts w:ascii="Times New Roman CYR" w:eastAsia="Calibri" w:hAnsi="Times New Roman CYR" w:cs="Calibri"/>
          <w:sz w:val="24"/>
          <w:szCs w:val="24"/>
          <w:lang w:eastAsia="ru-RU"/>
        </w:rPr>
        <w:t xml:space="preserve">Подпрограммой предусмотрено достижение </w:t>
      </w:r>
      <w:r w:rsidRPr="00671F62">
        <w:rPr>
          <w:rFonts w:ascii="Times New Roman CYR" w:eastAsia="Calibri" w:hAnsi="Times New Roman CYR" w:cs="Times New Roman"/>
          <w:sz w:val="24"/>
          <w:szCs w:val="24"/>
          <w:lang w:eastAsia="ru-RU"/>
        </w:rPr>
        <w:t>следующих задач:</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330F67">
        <w:rPr>
          <w:rFonts w:ascii="Times New Roman CYR" w:eastAsia="Times New Roman" w:hAnsi="Times New Roman CYR" w:cs="Times New Roman"/>
          <w:sz w:val="24"/>
          <w:szCs w:val="24"/>
          <w:lang w:eastAsia="ru-RU"/>
        </w:rPr>
        <w:t>по предоставлению муниципальных услуг в электронном виде;</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330F67">
        <w:rPr>
          <w:rFonts w:ascii="Times New Roman CYR" w:eastAsia="Times New Roman" w:hAnsi="Times New Roman CYR" w:cs="Times New Roman"/>
          <w:sz w:val="24"/>
          <w:szCs w:val="24"/>
          <w:lang w:eastAsia="ru-RU"/>
        </w:rPr>
        <w:t>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330F67">
        <w:rPr>
          <w:rFonts w:ascii="Times New Roman CYR" w:eastAsia="Times New Roman" w:hAnsi="Times New Roman CYR" w:cs="Times New Roman"/>
          <w:sz w:val="24"/>
          <w:szCs w:val="24"/>
          <w:lang w:eastAsia="ru-RU"/>
        </w:rPr>
        <w:t>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330F67">
        <w:rPr>
          <w:rFonts w:ascii="Times New Roman CYR" w:eastAsia="Times New Roman" w:hAnsi="Times New Roman CYR" w:cs="Times New Roman"/>
          <w:sz w:val="24"/>
          <w:szCs w:val="24"/>
          <w:lang w:eastAsia="ru-RU"/>
        </w:rPr>
        <w:t>обеспечению открытости деятельности с использованием официальных сайтов в информационно-телекоммуникационной сети «Интернет», размещенных на Портале органов власти Чувашской Республики;</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330F67">
        <w:rPr>
          <w:rFonts w:ascii="Times New Roman CYR" w:eastAsia="Times New Roman" w:hAnsi="Times New Roman CYR" w:cs="Times New Roman"/>
          <w:sz w:val="24"/>
          <w:szCs w:val="24"/>
          <w:lang w:eastAsia="ru-RU"/>
        </w:rPr>
        <w:t>участия в электронном взаимодействии с гражданами в рамках функционирования информационно</w:t>
      </w:r>
      <w:r>
        <w:rPr>
          <w:rFonts w:ascii="Times New Roman CYR" w:eastAsia="Times New Roman" w:hAnsi="Times New Roman CYR" w:cs="Times New Roman"/>
          <w:sz w:val="24"/>
          <w:szCs w:val="24"/>
          <w:lang w:eastAsia="ru-RU"/>
        </w:rPr>
        <w:t>го ресурса «Народный контроль».</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275460">
        <w:rPr>
          <w:rFonts w:ascii="Times New Roman" w:eastAsia="Times New Roman" w:hAnsi="Times New Roman" w:cs="Times New Roman"/>
          <w:sz w:val="24"/>
          <w:szCs w:val="24"/>
          <w:lang w:eastAsia="ru-RU"/>
        </w:rPr>
        <w:t>В целях реализации задач и обеспечения достижения целевых показателей Подпрограммы в 202</w:t>
      </w:r>
      <w:r>
        <w:rPr>
          <w:rFonts w:ascii="Times New Roman" w:eastAsia="Times New Roman" w:hAnsi="Times New Roman" w:cs="Times New Roman"/>
          <w:sz w:val="24"/>
          <w:szCs w:val="24"/>
          <w:lang w:eastAsia="ru-RU"/>
        </w:rPr>
        <w:t>3</w:t>
      </w:r>
      <w:r w:rsidRPr="00275460">
        <w:rPr>
          <w:rFonts w:ascii="Times New Roman" w:eastAsia="Times New Roman" w:hAnsi="Times New Roman" w:cs="Times New Roman"/>
          <w:sz w:val="24"/>
          <w:szCs w:val="24"/>
          <w:lang w:eastAsia="ru-RU"/>
        </w:rPr>
        <w:t xml:space="preserve"> году осуществлялась поддержка и модернизация инфраструктуры технических средств и прикладного программного обеспечения, развитие систем электронного документооборота и управления проектами, обеспечение безопасности информационных систем, развитие геоинформационной системы, системы интерактивного взаимодействия с гражданами.</w:t>
      </w:r>
      <w:proofErr w:type="gramEnd"/>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275460">
        <w:rPr>
          <w:rFonts w:ascii="Times New Roman" w:eastAsia="Times New Roman" w:hAnsi="Times New Roman" w:cs="Times New Roman"/>
          <w:sz w:val="24"/>
          <w:szCs w:val="24"/>
          <w:lang w:eastAsia="ru-RU"/>
        </w:rPr>
        <w:t>На реализацию Подпрограммы</w:t>
      </w:r>
      <w:r>
        <w:rPr>
          <w:rFonts w:ascii="Times New Roman" w:eastAsia="Times New Roman" w:hAnsi="Times New Roman" w:cs="Times New Roman"/>
          <w:sz w:val="24"/>
          <w:szCs w:val="24"/>
          <w:lang w:eastAsia="ru-RU"/>
        </w:rPr>
        <w:t xml:space="preserve"> в 2023</w:t>
      </w:r>
      <w:r w:rsidRPr="00275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году из бюджета Канашского муниципального округа</w:t>
      </w:r>
      <w:r w:rsidRPr="00275460">
        <w:rPr>
          <w:rFonts w:ascii="Times New Roman" w:eastAsia="Times New Roman" w:hAnsi="Times New Roman" w:cs="Times New Roman"/>
          <w:sz w:val="24"/>
          <w:szCs w:val="24"/>
          <w:lang w:eastAsia="ru-RU"/>
        </w:rPr>
        <w:t xml:space="preserve"> были предусмотрены средства в сумме – </w:t>
      </w:r>
      <w:r>
        <w:rPr>
          <w:rFonts w:ascii="Times New Roman" w:eastAsia="Times New Roman" w:hAnsi="Times New Roman" w:cs="Times New Roman"/>
          <w:b/>
          <w:sz w:val="24"/>
          <w:szCs w:val="24"/>
          <w:lang w:eastAsia="ru-RU"/>
        </w:rPr>
        <w:t xml:space="preserve">1470 </w:t>
      </w:r>
      <w:r w:rsidRPr="00551A8B">
        <w:rPr>
          <w:rFonts w:ascii="Times New Roman" w:eastAsia="Times New Roman" w:hAnsi="Times New Roman" w:cs="Times New Roman"/>
          <w:sz w:val="24"/>
          <w:szCs w:val="24"/>
          <w:lang w:eastAsia="ru-RU"/>
        </w:rPr>
        <w:t>тыс</w:t>
      </w:r>
      <w:r>
        <w:rPr>
          <w:rFonts w:ascii="Times New Roman" w:eastAsia="Times New Roman" w:hAnsi="Times New Roman" w:cs="Times New Roman"/>
          <w:b/>
          <w:sz w:val="24"/>
          <w:szCs w:val="24"/>
          <w:lang w:eastAsia="ru-RU"/>
        </w:rPr>
        <w:t>.</w:t>
      </w:r>
      <w:r w:rsidRPr="00275460">
        <w:rPr>
          <w:rFonts w:ascii="Times New Roman" w:eastAsia="Times New Roman" w:hAnsi="Times New Roman" w:cs="Times New Roman"/>
          <w:sz w:val="24"/>
          <w:szCs w:val="24"/>
          <w:lang w:eastAsia="ru-RU"/>
        </w:rPr>
        <w:t xml:space="preserve"> рублей. Денежные средства были освоены Подпрограммой на – </w:t>
      </w:r>
      <w:r>
        <w:rPr>
          <w:rFonts w:ascii="Times New Roman" w:eastAsia="Times New Roman" w:hAnsi="Times New Roman" w:cs="Times New Roman"/>
          <w:b/>
          <w:sz w:val="24"/>
          <w:szCs w:val="24"/>
          <w:lang w:eastAsia="ru-RU"/>
        </w:rPr>
        <w:t>60</w:t>
      </w:r>
      <w:r w:rsidRPr="00275460">
        <w:rPr>
          <w:rFonts w:ascii="Times New Roman" w:eastAsia="Times New Roman" w:hAnsi="Times New Roman" w:cs="Times New Roman"/>
          <w:b/>
          <w:sz w:val="24"/>
          <w:szCs w:val="24"/>
          <w:lang w:eastAsia="ru-RU"/>
        </w:rPr>
        <w:t> %</w:t>
      </w:r>
      <w:r w:rsidRPr="00275460">
        <w:rPr>
          <w:rFonts w:ascii="Times New Roman" w:eastAsia="Times New Roman" w:hAnsi="Times New Roman" w:cs="Times New Roman"/>
          <w:sz w:val="24"/>
          <w:szCs w:val="24"/>
          <w:lang w:eastAsia="ru-RU"/>
        </w:rPr>
        <w:t xml:space="preserve"> от годового плана или на </w:t>
      </w:r>
      <w:r>
        <w:rPr>
          <w:rFonts w:ascii="Times New Roman" w:eastAsia="Times New Roman" w:hAnsi="Times New Roman" w:cs="Times New Roman"/>
          <w:b/>
          <w:sz w:val="24"/>
          <w:szCs w:val="24"/>
          <w:lang w:eastAsia="ru-RU"/>
        </w:rPr>
        <w:t>882,07</w:t>
      </w:r>
      <w:r>
        <w:rPr>
          <w:rFonts w:ascii="Times New Roman" w:eastAsia="Times New Roman" w:hAnsi="Times New Roman" w:cs="Times New Roman"/>
          <w:sz w:val="24"/>
          <w:szCs w:val="24"/>
          <w:lang w:eastAsia="ru-RU"/>
        </w:rPr>
        <w:t xml:space="preserve"> тыс</w:t>
      </w:r>
      <w:r w:rsidRPr="00275460">
        <w:rPr>
          <w:rFonts w:ascii="Times New Roman" w:eastAsia="Times New Roman" w:hAnsi="Times New Roman" w:cs="Times New Roman"/>
          <w:sz w:val="24"/>
          <w:szCs w:val="24"/>
          <w:lang w:eastAsia="ru-RU"/>
        </w:rPr>
        <w:t xml:space="preserve">. рублей бюджетных </w:t>
      </w:r>
      <w:r w:rsidRPr="00F51BAD">
        <w:rPr>
          <w:rFonts w:ascii="Times New Roman" w:eastAsia="Times New Roman" w:hAnsi="Times New Roman" w:cs="Times New Roman"/>
          <w:sz w:val="24"/>
          <w:szCs w:val="24"/>
          <w:lang w:eastAsia="ru-RU"/>
        </w:rPr>
        <w:t>средств. Денежные средства были направлены на развитие электронного правительства и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F51BAD">
        <w:rPr>
          <w:rFonts w:ascii="Times New Roman" w:eastAsia="Times New Roman" w:hAnsi="Times New Roman" w:cs="Times New Roman"/>
          <w:sz w:val="24"/>
          <w:szCs w:val="24"/>
          <w:lang w:eastAsia="ru-RU"/>
        </w:rPr>
        <w:t xml:space="preserve">Закончено внедрение новой версии региональной государственной информационной системы электронного документооборота (СЭД). Осуществлена </w:t>
      </w:r>
      <w:r w:rsidRPr="00384E31">
        <w:rPr>
          <w:rFonts w:ascii="Times New Roman" w:eastAsia="Times New Roman" w:hAnsi="Times New Roman" w:cs="Times New Roman"/>
          <w:sz w:val="24"/>
          <w:szCs w:val="24"/>
          <w:lang w:eastAsia="ru-RU"/>
        </w:rPr>
        <w:t xml:space="preserve">закупка </w:t>
      </w:r>
      <w:r w:rsidRPr="00384E31">
        <w:rPr>
          <w:rFonts w:ascii="Times New Roman" w:eastAsia="Times New Roman" w:hAnsi="Times New Roman" w:cs="Times New Roman"/>
          <w:b/>
          <w:sz w:val="24"/>
          <w:szCs w:val="24"/>
          <w:lang w:eastAsia="ru-RU"/>
        </w:rPr>
        <w:t>16</w:t>
      </w:r>
      <w:r w:rsidRPr="00384E31">
        <w:rPr>
          <w:rFonts w:ascii="Times New Roman" w:eastAsia="Times New Roman" w:hAnsi="Times New Roman" w:cs="Times New Roman"/>
          <w:sz w:val="24"/>
          <w:szCs w:val="24"/>
          <w:lang w:eastAsia="ru-RU"/>
        </w:rPr>
        <w:t xml:space="preserve"> единиц вычислительной </w:t>
      </w:r>
      <w:r w:rsidRPr="00F51BAD">
        <w:rPr>
          <w:rFonts w:ascii="Times New Roman" w:eastAsia="Times New Roman" w:hAnsi="Times New Roman" w:cs="Times New Roman"/>
          <w:sz w:val="24"/>
          <w:szCs w:val="24"/>
          <w:lang w:eastAsia="ru-RU"/>
        </w:rPr>
        <w:t>и оргтехники для обновления оснащения рабочих мест администрации Канашского муниципального округа Чувашской Республики. Оборудовано защищенное рабочее место для обработки информации, составляющей государственную тайну.</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4E1727">
        <w:rPr>
          <w:rFonts w:ascii="Times New Roman CYR" w:eastAsia="Times New Roman" w:hAnsi="Times New Roman CYR" w:cs="Times New Roman"/>
          <w:sz w:val="24"/>
          <w:szCs w:val="24"/>
          <w:lang w:eastAsia="ru-RU"/>
        </w:rPr>
        <w:t>2. Подпрограмма «</w:t>
      </w:r>
      <w:r>
        <w:rPr>
          <w:rFonts w:ascii="Times New Roman CYR" w:eastAsia="Times New Roman" w:hAnsi="Times New Roman CYR" w:cs="Times New Roman"/>
          <w:sz w:val="24"/>
          <w:szCs w:val="24"/>
          <w:lang w:eastAsia="ru-RU"/>
        </w:rPr>
        <w:t>Массовые коммуникации</w:t>
      </w:r>
      <w:r w:rsidRPr="004E1727">
        <w:rPr>
          <w:rFonts w:ascii="Times New Roman CYR" w:eastAsia="Times New Roman" w:hAnsi="Times New Roman CYR" w:cs="Times New Roman"/>
          <w:sz w:val="24"/>
          <w:szCs w:val="24"/>
          <w:lang w:eastAsia="ru-RU"/>
        </w:rPr>
        <w:t>»</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275460">
        <w:rPr>
          <w:rFonts w:ascii="Times New Roman" w:eastAsia="Times New Roman" w:hAnsi="Times New Roman" w:cs="Times New Roman"/>
          <w:sz w:val="24"/>
          <w:szCs w:val="24"/>
          <w:lang w:eastAsia="ru-RU"/>
        </w:rPr>
        <w:t>Приоритетным направлением развития информационных технологий в сфере реализации Подпрограммы «Массовые коммуникации» (далее – Подпрограмма) является повышение эффективности муниципального управления, обеспечение информационной открытости, развитие электронного документооборота, общегосударственных информационных ресурсов.</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sidRPr="00275460">
        <w:rPr>
          <w:rFonts w:ascii="Times New Roman" w:eastAsia="Times New Roman" w:hAnsi="Times New Roman" w:cs="Times New Roman"/>
          <w:sz w:val="24"/>
          <w:szCs w:val="24"/>
          <w:lang w:eastAsia="ru-RU"/>
        </w:rPr>
        <w:t>На реализацию Подпрогр</w:t>
      </w:r>
      <w:r>
        <w:rPr>
          <w:rFonts w:ascii="Times New Roman" w:eastAsia="Times New Roman" w:hAnsi="Times New Roman" w:cs="Times New Roman"/>
          <w:sz w:val="24"/>
          <w:szCs w:val="24"/>
          <w:lang w:eastAsia="ru-RU"/>
        </w:rPr>
        <w:t>аммы из бюджета Канашского муниципального округа в 2023</w:t>
      </w:r>
      <w:r w:rsidRPr="00275460">
        <w:rPr>
          <w:rFonts w:ascii="Times New Roman" w:eastAsia="Times New Roman" w:hAnsi="Times New Roman" w:cs="Times New Roman"/>
          <w:sz w:val="24"/>
          <w:szCs w:val="24"/>
          <w:lang w:eastAsia="ru-RU"/>
        </w:rPr>
        <w:t xml:space="preserve"> году были направлены средства в сумме – </w:t>
      </w:r>
      <w:r>
        <w:rPr>
          <w:rFonts w:ascii="Times New Roman" w:eastAsia="Times New Roman" w:hAnsi="Times New Roman" w:cs="Times New Roman"/>
          <w:sz w:val="24"/>
          <w:szCs w:val="24"/>
          <w:lang w:eastAsia="ru-RU"/>
        </w:rPr>
        <w:t>20 тыс</w:t>
      </w:r>
      <w:r w:rsidRPr="00275460">
        <w:rPr>
          <w:rFonts w:ascii="Times New Roman" w:eastAsia="Times New Roman" w:hAnsi="Times New Roman" w:cs="Times New Roman"/>
          <w:sz w:val="24"/>
          <w:szCs w:val="24"/>
          <w:lang w:eastAsia="ru-RU"/>
        </w:rPr>
        <w:t xml:space="preserve">. рублей. Подпрограммой были </w:t>
      </w:r>
      <w:r w:rsidRPr="00275460">
        <w:rPr>
          <w:rFonts w:ascii="Times New Roman" w:eastAsia="Times New Roman" w:hAnsi="Times New Roman" w:cs="Times New Roman"/>
          <w:sz w:val="24"/>
          <w:szCs w:val="24"/>
          <w:lang w:eastAsia="ru-RU"/>
        </w:rPr>
        <w:lastRenderedPageBreak/>
        <w:t>освоен</w:t>
      </w:r>
      <w:r>
        <w:rPr>
          <w:rFonts w:ascii="Times New Roman" w:eastAsia="Times New Roman" w:hAnsi="Times New Roman" w:cs="Times New Roman"/>
          <w:sz w:val="24"/>
          <w:szCs w:val="24"/>
          <w:lang w:eastAsia="ru-RU"/>
        </w:rPr>
        <w:t>ы средства из местного бюджета в сумме – 20</w:t>
      </w:r>
      <w:r w:rsidRPr="00275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w:t>
      </w:r>
      <w:r w:rsidRPr="00275460">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или 100</w:t>
      </w:r>
      <w:r w:rsidRPr="00275460">
        <w:rPr>
          <w:rFonts w:ascii="Times New Roman" w:eastAsia="Times New Roman" w:hAnsi="Times New Roman" w:cs="Times New Roman"/>
          <w:sz w:val="24"/>
          <w:szCs w:val="24"/>
          <w:lang w:eastAsia="ru-RU"/>
        </w:rPr>
        <w:t xml:space="preserve"> % от запланированных средств.</w:t>
      </w:r>
    </w:p>
    <w:p w:rsidR="00671F62" w:rsidRDefault="00671F62" w:rsidP="00671F62">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жизни округа представлена в районной газете «Канаш </w:t>
      </w:r>
      <w:proofErr w:type="spellStart"/>
      <w:r>
        <w:rPr>
          <w:rFonts w:ascii="Times New Roman" w:eastAsia="Times New Roman" w:hAnsi="Times New Roman" w:cs="Times New Roman"/>
          <w:sz w:val="24"/>
          <w:szCs w:val="24"/>
          <w:lang w:eastAsia="ru-RU"/>
        </w:rPr>
        <w:t>ен</w:t>
      </w:r>
      <w:proofErr w:type="spellEnd"/>
      <w:r w:rsidRPr="00275460">
        <w:rPr>
          <w:rFonts w:ascii="Times New Roman" w:eastAsia="Times New Roman" w:hAnsi="Times New Roman" w:cs="Times New Roman"/>
          <w:sz w:val="24"/>
          <w:szCs w:val="24"/>
          <w:lang w:eastAsia="ru-RU"/>
        </w:rPr>
        <w:t>». Издание наиболее полно и объективно освещ</w:t>
      </w:r>
      <w:r>
        <w:rPr>
          <w:rFonts w:ascii="Times New Roman" w:eastAsia="Times New Roman" w:hAnsi="Times New Roman" w:cs="Times New Roman"/>
          <w:sz w:val="24"/>
          <w:szCs w:val="24"/>
          <w:lang w:eastAsia="ru-RU"/>
        </w:rPr>
        <w:t>ает мероприятия, проводимые в районе</w:t>
      </w:r>
      <w:r w:rsidRPr="00275460">
        <w:rPr>
          <w:rFonts w:ascii="Times New Roman" w:eastAsia="Times New Roman" w:hAnsi="Times New Roman" w:cs="Times New Roman"/>
          <w:sz w:val="24"/>
          <w:szCs w:val="24"/>
          <w:lang w:eastAsia="ru-RU"/>
        </w:rPr>
        <w:t xml:space="preserve">, и отражает динамику социально-экономического развития муниципального образования. </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F51BAD">
        <w:rPr>
          <w:rFonts w:ascii="Times New Roman CYR" w:eastAsia="Times New Roman" w:hAnsi="Times New Roman CYR" w:cs="Times New Roman"/>
          <w:sz w:val="24"/>
          <w:szCs w:val="24"/>
          <w:lang w:eastAsia="ru-RU"/>
        </w:rPr>
        <w:t xml:space="preserve">В </w:t>
      </w:r>
      <w:proofErr w:type="gramStart"/>
      <w:r w:rsidRPr="00F51BAD">
        <w:rPr>
          <w:rFonts w:ascii="Times New Roman CYR" w:eastAsia="Times New Roman" w:hAnsi="Times New Roman CYR" w:cs="Times New Roman"/>
          <w:sz w:val="24"/>
          <w:szCs w:val="24"/>
          <w:lang w:eastAsia="ru-RU"/>
        </w:rPr>
        <w:t>рамках</w:t>
      </w:r>
      <w:proofErr w:type="gramEnd"/>
      <w:r w:rsidRPr="00F51BAD">
        <w:rPr>
          <w:rFonts w:ascii="Times New Roman CYR" w:eastAsia="Times New Roman" w:hAnsi="Times New Roman CYR" w:cs="Times New Roman"/>
          <w:sz w:val="24"/>
          <w:szCs w:val="24"/>
          <w:lang w:eastAsia="ru-RU"/>
        </w:rPr>
        <w:t xml:space="preserve"> реализации данной подпрограммы выпуск муниципального информационного издания Канашского муниципального округа Чувашской Республики «Вестник</w:t>
      </w:r>
      <w:r>
        <w:rPr>
          <w:rFonts w:ascii="Times New Roman CYR" w:eastAsia="Times New Roman" w:hAnsi="Times New Roman CYR" w:cs="Times New Roman"/>
          <w:sz w:val="24"/>
          <w:szCs w:val="24"/>
          <w:lang w:eastAsia="ru-RU"/>
        </w:rPr>
        <w:t xml:space="preserve"> органов местного самоуправления</w:t>
      </w:r>
      <w:r w:rsidRPr="00F51BAD">
        <w:rPr>
          <w:rFonts w:ascii="Times New Roman CYR" w:eastAsia="Times New Roman" w:hAnsi="Times New Roman CYR" w:cs="Times New Roman"/>
          <w:sz w:val="24"/>
          <w:szCs w:val="24"/>
          <w:lang w:eastAsia="ru-RU"/>
        </w:rPr>
        <w:t xml:space="preserve"> Канашского муниципального округа Чувашской Республики» проводился ежемесячно. В </w:t>
      </w:r>
      <w:proofErr w:type="gramStart"/>
      <w:r w:rsidRPr="00F51BAD">
        <w:rPr>
          <w:rFonts w:ascii="Times New Roman CYR" w:eastAsia="Times New Roman" w:hAnsi="Times New Roman CYR" w:cs="Times New Roman"/>
          <w:sz w:val="24"/>
          <w:szCs w:val="24"/>
          <w:lang w:eastAsia="ru-RU"/>
        </w:rPr>
        <w:t>случае</w:t>
      </w:r>
      <w:proofErr w:type="gramEnd"/>
      <w:r w:rsidRPr="00F51BAD">
        <w:rPr>
          <w:rFonts w:ascii="Times New Roman CYR" w:eastAsia="Times New Roman" w:hAnsi="Times New Roman CYR" w:cs="Times New Roman"/>
          <w:sz w:val="24"/>
          <w:szCs w:val="24"/>
          <w:lang w:eastAsia="ru-RU"/>
        </w:rPr>
        <w:t xml:space="preserve"> необходимости допускалось выпуск издания 2 или 3 раза в месяц. За 2023 год всего выпущено порядка тридцати четырех номеров данного издания.</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F51BAD">
        <w:rPr>
          <w:rFonts w:ascii="Times New Roman CYR" w:eastAsia="Times New Roman" w:hAnsi="Times New Roman CYR" w:cs="Times New Roman"/>
          <w:sz w:val="24"/>
          <w:szCs w:val="24"/>
          <w:lang w:eastAsia="ru-RU"/>
        </w:rPr>
        <w:t>Нормативные правовые акты регулярно размещаются на официальном сайте Канашского муниципального округа Чувашской Республики в информационно-телекоммуникационной сети «Интернет» в разделе «Законодательство».</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r w:rsidRPr="00F51BAD">
        <w:rPr>
          <w:rFonts w:ascii="Times New Roman CYR" w:eastAsia="Times New Roman" w:hAnsi="Times New Roman CYR" w:cs="Times New Roman"/>
          <w:sz w:val="24"/>
          <w:szCs w:val="24"/>
          <w:lang w:eastAsia="ru-RU"/>
        </w:rPr>
        <w:t xml:space="preserve">В </w:t>
      </w:r>
      <w:proofErr w:type="gramStart"/>
      <w:r w:rsidRPr="00F51BAD">
        <w:rPr>
          <w:rFonts w:ascii="Times New Roman CYR" w:eastAsia="Times New Roman" w:hAnsi="Times New Roman CYR" w:cs="Times New Roman"/>
          <w:sz w:val="24"/>
          <w:szCs w:val="24"/>
          <w:lang w:eastAsia="ru-RU"/>
        </w:rPr>
        <w:t>целях</w:t>
      </w:r>
      <w:proofErr w:type="gramEnd"/>
      <w:r w:rsidRPr="00F51BAD">
        <w:rPr>
          <w:rFonts w:ascii="Times New Roman CYR" w:eastAsia="Times New Roman" w:hAnsi="Times New Roman CYR" w:cs="Times New Roman"/>
          <w:sz w:val="24"/>
          <w:szCs w:val="24"/>
          <w:lang w:eastAsia="ru-RU"/>
        </w:rPr>
        <w:t xml:space="preserve"> освещения  деятельности администрации Канашского муниципального округа</w:t>
      </w:r>
      <w:r w:rsidRPr="005A3942">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Чувашской Республики</w:t>
      </w:r>
      <w:r w:rsidRPr="00F51BAD">
        <w:rPr>
          <w:rFonts w:ascii="Times New Roman CYR" w:eastAsia="Times New Roman" w:hAnsi="Times New Roman CYR" w:cs="Times New Roman"/>
          <w:sz w:val="24"/>
          <w:szCs w:val="24"/>
          <w:lang w:eastAsia="ru-RU"/>
        </w:rPr>
        <w:t xml:space="preserve"> активно использовались </w:t>
      </w:r>
      <w:proofErr w:type="spellStart"/>
      <w:r w:rsidRPr="00F51BAD">
        <w:rPr>
          <w:rFonts w:ascii="Times New Roman CYR" w:eastAsia="Times New Roman" w:hAnsi="Times New Roman CYR" w:cs="Times New Roman"/>
          <w:sz w:val="24"/>
          <w:szCs w:val="24"/>
          <w:lang w:eastAsia="ru-RU"/>
        </w:rPr>
        <w:t>соцсети</w:t>
      </w:r>
      <w:proofErr w:type="spellEnd"/>
      <w:r w:rsidRPr="00F51BAD">
        <w:rPr>
          <w:rFonts w:ascii="Times New Roman CYR" w:eastAsia="Times New Roman" w:hAnsi="Times New Roman CYR" w:cs="Times New Roman"/>
          <w:sz w:val="24"/>
          <w:szCs w:val="24"/>
          <w:lang w:eastAsia="ru-RU"/>
        </w:rPr>
        <w:t>.</w:t>
      </w:r>
    </w:p>
    <w:p w:rsidR="00671F62" w:rsidRDefault="00671F62" w:rsidP="00671F62">
      <w:pPr>
        <w:widowControl w:val="0"/>
        <w:pBdr>
          <w:bottom w:val="single" w:sz="4" w:space="31" w:color="FFFFFF"/>
        </w:pBdr>
        <w:spacing w:after="0" w:line="240" w:lineRule="auto"/>
        <w:ind w:firstLine="567"/>
        <w:contextualSpacing/>
        <w:jc w:val="both"/>
        <w:rPr>
          <w:rFonts w:ascii="Times New Roman CYR" w:eastAsia="Times New Roman" w:hAnsi="Times New Roman CYR" w:cs="Times New Roman"/>
          <w:sz w:val="24"/>
          <w:szCs w:val="24"/>
          <w:lang w:eastAsia="ru-RU"/>
        </w:rPr>
      </w:pPr>
    </w:p>
    <w:p w:rsidR="00671F62" w:rsidRDefault="009F4757" w:rsidP="00671F62">
      <w:pPr>
        <w:widowControl w:val="0"/>
        <w:pBdr>
          <w:bottom w:val="single" w:sz="4" w:space="31" w:color="FFFFFF"/>
        </w:pBdr>
        <w:spacing w:after="0" w:line="240" w:lineRule="auto"/>
        <w:ind w:firstLine="567"/>
        <w:contextualSpacing/>
        <w:jc w:val="center"/>
        <w:rPr>
          <w:rFonts w:ascii="Times New Roman" w:eastAsia="Times New Roman" w:hAnsi="Times New Roman" w:cs="Times New Roman"/>
          <w:b/>
          <w:sz w:val="24"/>
          <w:szCs w:val="24"/>
          <w:lang w:eastAsia="ru-RU"/>
        </w:rPr>
      </w:pPr>
      <w:r w:rsidRPr="008F3E55">
        <w:rPr>
          <w:rFonts w:ascii="Times New Roman" w:eastAsia="Times New Roman" w:hAnsi="Times New Roman" w:cs="Times New Roman"/>
          <w:b/>
          <w:sz w:val="24"/>
          <w:szCs w:val="24"/>
          <w:lang w:eastAsia="ru-RU"/>
        </w:rPr>
        <w:t>Годовой отчет о ходе реализации муниципальной программы Канашского округа Чувашской Республики «</w:t>
      </w:r>
      <w:r>
        <w:rPr>
          <w:rFonts w:ascii="Times New Roman" w:eastAsia="Times New Roman" w:hAnsi="Times New Roman" w:cs="Times New Roman"/>
          <w:b/>
          <w:sz w:val="24"/>
          <w:szCs w:val="24"/>
          <w:lang w:eastAsia="ru-RU"/>
        </w:rPr>
        <w:t xml:space="preserve">Развитие </w:t>
      </w:r>
      <w:r w:rsidR="00C43211">
        <w:rPr>
          <w:rFonts w:ascii="Times New Roman" w:eastAsia="Times New Roman" w:hAnsi="Times New Roman" w:cs="Times New Roman"/>
          <w:b/>
          <w:sz w:val="24"/>
          <w:szCs w:val="24"/>
          <w:lang w:eastAsia="ru-RU"/>
        </w:rPr>
        <w:t>Строительного комплекса и архитектуры» за 2023 год</w:t>
      </w:r>
    </w:p>
    <w:p w:rsidR="00671F62" w:rsidRPr="00671F62" w:rsidRDefault="00C43211" w:rsidP="00671F62">
      <w:pPr>
        <w:spacing w:after="0" w:line="240" w:lineRule="auto"/>
        <w:ind w:firstLine="567"/>
        <w:contextualSpacing/>
        <w:jc w:val="both"/>
        <w:rPr>
          <w:rFonts w:ascii="Times New Roman" w:hAnsi="Times New Roman" w:cs="Times New Roman"/>
          <w:sz w:val="24"/>
          <w:szCs w:val="24"/>
          <w:lang w:eastAsia="ru-RU"/>
        </w:rPr>
      </w:pPr>
      <w:r w:rsidRPr="00671F62">
        <w:rPr>
          <w:rFonts w:ascii="Times New Roman" w:hAnsi="Times New Roman" w:cs="Times New Roman"/>
          <w:sz w:val="24"/>
          <w:szCs w:val="24"/>
          <w:lang w:eastAsia="ru-RU"/>
        </w:rPr>
        <w:t xml:space="preserve">Годовой отчет о ходе реализации муниципальной программы Канашского муниципального округа  </w:t>
      </w:r>
      <w:r w:rsidRPr="00671F62">
        <w:rPr>
          <w:rFonts w:ascii="Times New Roman" w:hAnsi="Times New Roman" w:cs="Times New Roman"/>
          <w:color w:val="000000"/>
          <w:sz w:val="24"/>
          <w:szCs w:val="24"/>
          <w:lang w:eastAsia="ru-RU"/>
        </w:rPr>
        <w:t xml:space="preserve">«Развитие строительного комплекса и архитектуры» </w:t>
      </w:r>
      <w:r w:rsidRPr="00671F62">
        <w:rPr>
          <w:rFonts w:ascii="Times New Roman" w:hAnsi="Times New Roman" w:cs="Times New Roman"/>
          <w:sz w:val="24"/>
          <w:szCs w:val="24"/>
          <w:lang w:eastAsia="ru-RU"/>
        </w:rPr>
        <w:t xml:space="preserve"> (далее – муниципальная программа) в 2023 году включает в себя информацию о реализации 2 подпрограмм:</w:t>
      </w:r>
    </w:p>
    <w:p w:rsidR="00C43211" w:rsidRPr="00671F62" w:rsidRDefault="00C43211" w:rsidP="00671F62">
      <w:pPr>
        <w:spacing w:after="0" w:line="240" w:lineRule="auto"/>
        <w:ind w:firstLine="567"/>
        <w:contextualSpacing/>
        <w:jc w:val="both"/>
        <w:rPr>
          <w:rFonts w:ascii="Times New Roman" w:hAnsi="Times New Roman" w:cs="Times New Roman"/>
          <w:color w:val="000000"/>
          <w:sz w:val="24"/>
          <w:szCs w:val="24"/>
          <w:lang w:eastAsia="ru-RU"/>
        </w:rPr>
      </w:pPr>
      <w:r w:rsidRPr="00671F62">
        <w:rPr>
          <w:rFonts w:ascii="Times New Roman" w:hAnsi="Times New Roman" w:cs="Times New Roman"/>
          <w:color w:val="000000"/>
          <w:sz w:val="24"/>
          <w:szCs w:val="24"/>
          <w:lang w:eastAsia="ru-RU"/>
        </w:rPr>
        <w:t>«</w:t>
      </w:r>
      <w:hyperlink w:anchor="P1184" w:history="1">
        <w:r w:rsidRPr="00671F62">
          <w:rPr>
            <w:rFonts w:ascii="Times New Roman" w:hAnsi="Times New Roman" w:cs="Times New Roman"/>
            <w:color w:val="000000"/>
            <w:sz w:val="24"/>
            <w:szCs w:val="24"/>
            <w:lang w:eastAsia="ru-RU"/>
          </w:rPr>
          <w:t>Градостроительная деятельность</w:t>
        </w:r>
      </w:hyperlink>
      <w:r w:rsidRPr="00671F62">
        <w:rPr>
          <w:rFonts w:ascii="Times New Roman" w:hAnsi="Times New Roman" w:cs="Times New Roman"/>
          <w:color w:val="000000"/>
          <w:sz w:val="24"/>
          <w:szCs w:val="24"/>
          <w:lang w:eastAsia="ru-RU"/>
        </w:rPr>
        <w:t xml:space="preserve"> в Канашском муниципальном  округе Чувашской Республики»;</w:t>
      </w:r>
    </w:p>
    <w:p w:rsidR="00C43211" w:rsidRPr="00671F62" w:rsidRDefault="00C246D5" w:rsidP="00671F62">
      <w:pPr>
        <w:spacing w:after="0" w:line="240" w:lineRule="auto"/>
        <w:ind w:firstLine="567"/>
        <w:contextualSpacing/>
        <w:jc w:val="both"/>
        <w:rPr>
          <w:rFonts w:ascii="Times New Roman" w:hAnsi="Times New Roman" w:cs="Times New Roman"/>
          <w:sz w:val="24"/>
          <w:szCs w:val="24"/>
          <w:lang w:eastAsia="ru-RU"/>
        </w:rPr>
      </w:pPr>
      <w:hyperlink w:anchor="P1512" w:history="1">
        <w:r w:rsidR="00C43211" w:rsidRPr="00671F62">
          <w:rPr>
            <w:rFonts w:ascii="Times New Roman" w:hAnsi="Times New Roman" w:cs="Times New Roman"/>
            <w:sz w:val="24"/>
            <w:szCs w:val="24"/>
            <w:lang w:eastAsia="ru-RU"/>
          </w:rPr>
          <w:t>«Снятие административных барьеров в строительстве</w:t>
        </w:r>
      </w:hyperlink>
      <w:r w:rsidR="00C43211" w:rsidRPr="00671F62">
        <w:rPr>
          <w:rFonts w:ascii="Times New Roman" w:hAnsi="Times New Roman" w:cs="Times New Roman"/>
          <w:sz w:val="24"/>
          <w:szCs w:val="24"/>
          <w:lang w:eastAsia="ru-RU"/>
        </w:rPr>
        <w:t>»</w:t>
      </w:r>
    </w:p>
    <w:p w:rsidR="00C43211" w:rsidRPr="00671F62" w:rsidRDefault="00C43211" w:rsidP="00671F62">
      <w:pPr>
        <w:spacing w:after="0" w:line="240" w:lineRule="auto"/>
        <w:contextualSpacing/>
        <w:jc w:val="center"/>
        <w:rPr>
          <w:rFonts w:ascii="Times New Roman" w:hAnsi="Times New Roman" w:cs="Times New Roman"/>
          <w:b/>
          <w:sz w:val="24"/>
          <w:szCs w:val="24"/>
          <w:lang w:eastAsia="ru-RU"/>
        </w:rPr>
      </w:pPr>
      <w:r w:rsidRPr="00671F62">
        <w:rPr>
          <w:rFonts w:ascii="Times New Roman" w:hAnsi="Times New Roman" w:cs="Times New Roman"/>
          <w:b/>
          <w:sz w:val="24"/>
          <w:szCs w:val="24"/>
          <w:lang w:eastAsia="ru-RU"/>
        </w:rPr>
        <w:t>Конкретные результаты реализации муниципальной программы</w:t>
      </w:r>
    </w:p>
    <w:p w:rsidR="00C43211" w:rsidRPr="00671F62" w:rsidRDefault="00C43211" w:rsidP="00671F62">
      <w:pPr>
        <w:spacing w:after="0" w:line="240" w:lineRule="auto"/>
        <w:contextualSpacing/>
        <w:jc w:val="both"/>
        <w:rPr>
          <w:rFonts w:ascii="Times New Roman" w:hAnsi="Times New Roman" w:cs="Times New Roman"/>
          <w:sz w:val="24"/>
          <w:szCs w:val="24"/>
          <w:lang w:eastAsia="ru-RU"/>
        </w:rPr>
      </w:pPr>
      <w:r w:rsidRPr="00671F62">
        <w:rPr>
          <w:rFonts w:ascii="Times New Roman" w:hAnsi="Times New Roman" w:cs="Times New Roman"/>
          <w:sz w:val="24"/>
          <w:szCs w:val="24"/>
          <w:lang w:eastAsia="ru-RU"/>
        </w:rPr>
        <w:t xml:space="preserve">            </w:t>
      </w:r>
      <w:proofErr w:type="gramStart"/>
      <w:r w:rsidRPr="00671F62">
        <w:rPr>
          <w:rFonts w:ascii="Times New Roman" w:hAnsi="Times New Roman" w:cs="Times New Roman"/>
          <w:sz w:val="24"/>
          <w:szCs w:val="24"/>
          <w:lang w:eastAsia="ru-RU"/>
        </w:rPr>
        <w:t>Реализация муниципальной программы в 2023 году была направлена на повышение своевременное приведение Схемы, документов территориального планирования Канашского муниципального округа  Чувашской Республики в соответствие с изменениями, внесенными в законодательство Российской Федерации и Чувашской Республики, а также по результатам мониторинга реализации указанных документов, своевременное обеспечение объектов местного значения документацией по планировке территории, создание условий для улучшения инвестиционного климата и увеличения объемов жилищного</w:t>
      </w:r>
      <w:proofErr w:type="gramEnd"/>
      <w:r w:rsidRPr="00671F62">
        <w:rPr>
          <w:rFonts w:ascii="Times New Roman" w:hAnsi="Times New Roman" w:cs="Times New Roman"/>
          <w:sz w:val="24"/>
          <w:szCs w:val="24"/>
          <w:lang w:eastAsia="ru-RU"/>
        </w:rPr>
        <w:t xml:space="preserve"> строительства, доступность и качество предоставляемых государственных услуг, в том числе в электронном виде, ведение информационной системы обеспечения градостроительной деятельности в Канашском муниципальном  округе Чувашской Республики.</w:t>
      </w:r>
    </w:p>
    <w:p w:rsidR="00C43211" w:rsidRPr="00C43211" w:rsidRDefault="00C43211" w:rsidP="00C43211">
      <w:pPr>
        <w:spacing w:after="0" w:line="240" w:lineRule="auto"/>
        <w:ind w:firstLine="567"/>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В ходе реализации программных мероприятий в 2023</w:t>
      </w:r>
      <w:r>
        <w:rPr>
          <w:rFonts w:ascii="Times New Roman" w:eastAsia="Times New Roman" w:hAnsi="Times New Roman" w:cs="Times New Roman"/>
          <w:sz w:val="24"/>
          <w:szCs w:val="24"/>
          <w:lang w:eastAsia="ru-RU"/>
        </w:rPr>
        <w:t xml:space="preserve"> </w:t>
      </w:r>
      <w:r w:rsidRPr="00C43211">
        <w:rPr>
          <w:rFonts w:ascii="Times New Roman" w:eastAsia="Times New Roman" w:hAnsi="Times New Roman" w:cs="Times New Roman"/>
          <w:sz w:val="24"/>
          <w:szCs w:val="24"/>
          <w:lang w:eastAsia="ru-RU"/>
        </w:rPr>
        <w:t>году выполнение целевых индикаторов и показателей муниципальной программы составило:</w:t>
      </w:r>
    </w:p>
    <w:p w:rsidR="00C43211" w:rsidRPr="00C43211" w:rsidRDefault="00C43211" w:rsidP="00C43211">
      <w:pPr>
        <w:spacing w:after="0" w:line="240" w:lineRule="auto"/>
        <w:ind w:firstLine="567"/>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обеспечение территории Канашского муниципального округа  Чувашской Республики документами территориального планирования- 100 %.;</w:t>
      </w:r>
    </w:p>
    <w:p w:rsidR="00C43211" w:rsidRPr="00C43211" w:rsidRDefault="00C43211" w:rsidP="00C43211">
      <w:pPr>
        <w:spacing w:after="0" w:line="240" w:lineRule="auto"/>
        <w:ind w:firstLine="567"/>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ведется информационная система обеспечения градостроительной деятельности в Канашском </w:t>
      </w:r>
      <w:proofErr w:type="spellStart"/>
      <w:r w:rsidRPr="00C43211">
        <w:rPr>
          <w:rFonts w:ascii="Times New Roman" w:eastAsia="Times New Roman" w:hAnsi="Times New Roman" w:cs="Times New Roman"/>
          <w:sz w:val="24"/>
          <w:szCs w:val="24"/>
          <w:lang w:eastAsia="ru-RU"/>
        </w:rPr>
        <w:t>муниципальноом</w:t>
      </w:r>
      <w:proofErr w:type="spellEnd"/>
      <w:r w:rsidRPr="00C43211">
        <w:rPr>
          <w:rFonts w:ascii="Times New Roman" w:eastAsia="Times New Roman" w:hAnsi="Times New Roman" w:cs="Times New Roman"/>
          <w:sz w:val="24"/>
          <w:szCs w:val="24"/>
          <w:lang w:eastAsia="ru-RU"/>
        </w:rPr>
        <w:t xml:space="preserve">  округе Чувашской Республики;</w:t>
      </w:r>
    </w:p>
    <w:p w:rsidR="00C43211" w:rsidRPr="00C43211" w:rsidRDefault="00C43211" w:rsidP="00C43211">
      <w:pPr>
        <w:spacing w:after="0" w:line="240" w:lineRule="auto"/>
        <w:ind w:firstLine="567"/>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увеличивается доля услуг по выдаче разрешения на строительство, предоставленных в электронном виде, в общем количестве предоставленных услуг до 60%;</w:t>
      </w:r>
    </w:p>
    <w:p w:rsidR="00C43211" w:rsidRPr="00C43211" w:rsidRDefault="00C43211" w:rsidP="00C43211">
      <w:pPr>
        <w:spacing w:after="0" w:line="240" w:lineRule="auto"/>
        <w:ind w:firstLine="708"/>
        <w:jc w:val="both"/>
        <w:rPr>
          <w:rFonts w:ascii="Times New Roman" w:eastAsia="Times New Roman" w:hAnsi="Times New Roman" w:cs="Times New Roman"/>
          <w:b/>
          <w:sz w:val="24"/>
          <w:szCs w:val="24"/>
          <w:lang w:eastAsia="ru-RU"/>
        </w:rPr>
      </w:pPr>
      <w:r w:rsidRPr="00C43211">
        <w:rPr>
          <w:rFonts w:ascii="Times New Roman" w:eastAsia="Times New Roman" w:hAnsi="Times New Roman" w:cs="Times New Roman"/>
          <w:b/>
          <w:sz w:val="24"/>
          <w:szCs w:val="24"/>
          <w:lang w:eastAsia="ru-RU"/>
        </w:rPr>
        <w:t>Результаты реализации основных мероприятий подпрограмм</w:t>
      </w:r>
      <w:r>
        <w:rPr>
          <w:rFonts w:ascii="Times New Roman" w:eastAsia="Times New Roman" w:hAnsi="Times New Roman" w:cs="Times New Roman"/>
          <w:b/>
          <w:sz w:val="24"/>
          <w:szCs w:val="24"/>
          <w:lang w:eastAsia="ru-RU"/>
        </w:rPr>
        <w:t xml:space="preserve"> </w:t>
      </w:r>
      <w:r w:rsidRPr="00C43211">
        <w:rPr>
          <w:rFonts w:ascii="Times New Roman" w:eastAsia="Times New Roman" w:hAnsi="Times New Roman" w:cs="Times New Roman"/>
          <w:b/>
          <w:sz w:val="24"/>
          <w:szCs w:val="24"/>
          <w:lang w:eastAsia="ru-RU"/>
        </w:rPr>
        <w:t>муниципальной программы</w:t>
      </w:r>
    </w:p>
    <w:p w:rsidR="00C43211" w:rsidRPr="00D140F9" w:rsidRDefault="00C43211" w:rsidP="00C43211">
      <w:pPr>
        <w:spacing w:after="0" w:line="240" w:lineRule="auto"/>
        <w:jc w:val="both"/>
        <w:rPr>
          <w:rFonts w:ascii="Times New Roman" w:eastAsia="Times New Roman" w:hAnsi="Times New Roman" w:cs="Times New Roman"/>
          <w:color w:val="000000"/>
          <w:sz w:val="24"/>
          <w:szCs w:val="24"/>
          <w:lang w:eastAsia="ru-RU"/>
        </w:rPr>
      </w:pPr>
      <w:r w:rsidRPr="00C43211">
        <w:rPr>
          <w:rFonts w:ascii="Times New Roman" w:eastAsia="Times New Roman" w:hAnsi="Times New Roman" w:cs="Times New Roman"/>
          <w:color w:val="000000"/>
          <w:sz w:val="24"/>
          <w:szCs w:val="24"/>
          <w:lang w:eastAsia="ru-RU"/>
        </w:rPr>
        <w:lastRenderedPageBreak/>
        <w:t xml:space="preserve">           Подпрограмма ««</w:t>
      </w:r>
      <w:hyperlink w:anchor="P1184" w:history="1">
        <w:r w:rsidRPr="00C43211">
          <w:rPr>
            <w:rFonts w:ascii="Times New Roman" w:eastAsia="Times New Roman" w:hAnsi="Times New Roman" w:cs="Times New Roman"/>
            <w:color w:val="000000"/>
            <w:sz w:val="24"/>
            <w:szCs w:val="24"/>
            <w:lang w:eastAsia="ru-RU"/>
          </w:rPr>
          <w:t>Градостроительная деятельность</w:t>
        </w:r>
      </w:hyperlink>
      <w:r w:rsidRPr="00C43211">
        <w:rPr>
          <w:rFonts w:ascii="Times New Roman" w:eastAsia="Times New Roman" w:hAnsi="Times New Roman" w:cs="Times New Roman"/>
          <w:color w:val="000000"/>
          <w:sz w:val="24"/>
          <w:szCs w:val="24"/>
          <w:lang w:eastAsia="ru-RU"/>
        </w:rPr>
        <w:t xml:space="preserve"> в Канашском </w:t>
      </w:r>
      <w:r w:rsidRPr="00D140F9">
        <w:rPr>
          <w:rFonts w:ascii="Times New Roman" w:eastAsia="Times New Roman" w:hAnsi="Times New Roman" w:cs="Times New Roman"/>
          <w:color w:val="000000"/>
          <w:sz w:val="24"/>
          <w:szCs w:val="24"/>
          <w:lang w:eastAsia="ru-RU"/>
        </w:rPr>
        <w:t>муниципальном</w:t>
      </w:r>
      <w:r w:rsidRPr="00C43211">
        <w:rPr>
          <w:rFonts w:ascii="Times New Roman" w:eastAsia="Times New Roman" w:hAnsi="Times New Roman" w:cs="Times New Roman"/>
          <w:color w:val="000000"/>
          <w:sz w:val="24"/>
          <w:szCs w:val="24"/>
          <w:lang w:eastAsia="ru-RU"/>
        </w:rPr>
        <w:t xml:space="preserve">  округе Чувашской Республики».</w:t>
      </w:r>
    </w:p>
    <w:p w:rsidR="00C43211" w:rsidRDefault="00C43211" w:rsidP="00C43211">
      <w:pPr>
        <w:spacing w:after="0" w:line="240" w:lineRule="auto"/>
        <w:ind w:firstLine="540"/>
        <w:jc w:val="both"/>
        <w:rPr>
          <w:rFonts w:ascii="Times New Roman CYR" w:eastAsia="Times New Roman" w:hAnsi="Times New Roman CYR" w:cs="Times New Roman CYR"/>
          <w:sz w:val="24"/>
          <w:szCs w:val="24"/>
          <w:lang w:eastAsia="ru-RU"/>
        </w:rPr>
      </w:pPr>
      <w:r w:rsidRPr="00C43211">
        <w:rPr>
          <w:rFonts w:ascii="Times New Roman CYR" w:eastAsia="Times New Roman" w:hAnsi="Times New Roman CYR" w:cs="Times New Roman CYR"/>
          <w:sz w:val="24"/>
          <w:szCs w:val="24"/>
          <w:lang w:eastAsia="ru-RU"/>
        </w:rPr>
        <w:t>Основное мероприятие 1.</w:t>
      </w:r>
    </w:p>
    <w:p w:rsidR="00C43211" w:rsidRDefault="00C43211" w:rsidP="00C43211">
      <w:pPr>
        <w:spacing w:after="0" w:line="240" w:lineRule="auto"/>
        <w:ind w:firstLine="540"/>
        <w:jc w:val="both"/>
        <w:rPr>
          <w:rFonts w:ascii="Times New Roman" w:eastAsia="Times New Roman" w:hAnsi="Times New Roman" w:cs="Times New Roman"/>
          <w:color w:val="000000"/>
          <w:sz w:val="24"/>
          <w:lang w:eastAsia="ru-RU"/>
        </w:rPr>
      </w:pPr>
      <w:r w:rsidRPr="00C43211">
        <w:rPr>
          <w:rFonts w:ascii="Times New Roman" w:eastAsia="Times New Roman" w:hAnsi="Times New Roman" w:cs="Times New Roman"/>
          <w:color w:val="000000"/>
          <w:sz w:val="24"/>
          <w:lang w:eastAsia="ru-RU"/>
        </w:rPr>
        <w:t>Основное  развитие территорий Канашского муниципального округа Чувашской Республики, в том числе сельских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r>
        <w:rPr>
          <w:rFonts w:ascii="Times New Roman" w:eastAsia="Times New Roman" w:hAnsi="Times New Roman" w:cs="Times New Roman"/>
          <w:color w:val="000000"/>
          <w:sz w:val="24"/>
          <w:lang w:eastAsia="ru-RU"/>
        </w:rPr>
        <w:t>.</w:t>
      </w:r>
    </w:p>
    <w:p w:rsidR="00C43211" w:rsidRDefault="00C43211" w:rsidP="00C43211">
      <w:pPr>
        <w:spacing w:after="0" w:line="240" w:lineRule="auto"/>
        <w:ind w:firstLine="540"/>
        <w:jc w:val="both"/>
        <w:rPr>
          <w:rFonts w:ascii="Times New Roman" w:eastAsia="Times New Roman" w:hAnsi="Times New Roman" w:cs="Times New Roman"/>
          <w:color w:val="000000"/>
          <w:sz w:val="24"/>
          <w:szCs w:val="24"/>
          <w:lang w:eastAsia="ru-RU"/>
        </w:rPr>
      </w:pPr>
      <w:r w:rsidRPr="00C43211">
        <w:rPr>
          <w:rFonts w:ascii="Times New Roman" w:eastAsia="Times New Roman" w:hAnsi="Times New Roman" w:cs="Times New Roman"/>
          <w:sz w:val="24"/>
          <w:szCs w:val="24"/>
          <w:lang w:eastAsia="ru-RU"/>
        </w:rPr>
        <w:t xml:space="preserve">Мероприятие 1.1 </w:t>
      </w:r>
      <w:r w:rsidRPr="00C43211">
        <w:rPr>
          <w:rFonts w:ascii="Times New Roman" w:eastAsia="Times New Roman" w:hAnsi="Times New Roman" w:cs="Times New Roman"/>
          <w:color w:val="000000"/>
          <w:sz w:val="24"/>
          <w:szCs w:val="24"/>
          <w:lang w:eastAsia="ru-RU"/>
        </w:rPr>
        <w:t>Разработка генерального плана  Канашского муниципального округа Чувашской Республики, выполнено.</w:t>
      </w:r>
    </w:p>
    <w:p w:rsidR="00C43211" w:rsidRDefault="00C43211" w:rsidP="00C43211">
      <w:pPr>
        <w:spacing w:after="0" w:line="240" w:lineRule="auto"/>
        <w:ind w:firstLine="540"/>
        <w:jc w:val="both"/>
        <w:rPr>
          <w:rFonts w:ascii="Times New Roman" w:eastAsia="Times New Roman" w:hAnsi="Times New Roman" w:cs="Times New Roman"/>
          <w:color w:val="000000"/>
          <w:sz w:val="24"/>
          <w:szCs w:val="24"/>
          <w:lang w:eastAsia="ru-RU"/>
        </w:rPr>
      </w:pPr>
      <w:r w:rsidRPr="00C43211">
        <w:rPr>
          <w:rFonts w:ascii="Times New Roman" w:eastAsia="Times New Roman" w:hAnsi="Times New Roman" w:cs="Times New Roman"/>
          <w:sz w:val="24"/>
          <w:szCs w:val="24"/>
          <w:lang w:eastAsia="ru-RU"/>
        </w:rPr>
        <w:t xml:space="preserve">Мероприятие 1.2 </w:t>
      </w:r>
      <w:r w:rsidRPr="00C43211">
        <w:rPr>
          <w:rFonts w:ascii="Times New Roman" w:eastAsia="Times New Roman" w:hAnsi="Times New Roman" w:cs="Times New Roman"/>
          <w:color w:val="000000"/>
          <w:sz w:val="24"/>
          <w:szCs w:val="24"/>
          <w:lang w:eastAsia="ru-RU"/>
        </w:rPr>
        <w:t>Разработка территориального планирования, градостроительного зонирования, планировки территории, архитектурно-строительного проектирования, выполнено.</w:t>
      </w:r>
    </w:p>
    <w:p w:rsidR="00C43211" w:rsidRPr="00C43211" w:rsidRDefault="00C43211" w:rsidP="00C43211">
      <w:pPr>
        <w:spacing w:after="0" w:line="240" w:lineRule="auto"/>
        <w:ind w:firstLine="540"/>
        <w:jc w:val="both"/>
        <w:rPr>
          <w:rFonts w:ascii="Times New Roman" w:eastAsia="Times New Roman" w:hAnsi="Times New Roman" w:cs="Times New Roman"/>
          <w:color w:val="000000"/>
          <w:sz w:val="24"/>
          <w:szCs w:val="24"/>
          <w:lang w:eastAsia="ru-RU"/>
        </w:rPr>
      </w:pPr>
      <w:r w:rsidRPr="00C43211">
        <w:rPr>
          <w:rFonts w:ascii="Times New Roman" w:eastAsia="Times New Roman" w:hAnsi="Times New Roman" w:cs="Times New Roman"/>
          <w:sz w:val="24"/>
          <w:szCs w:val="24"/>
          <w:lang w:eastAsia="ru-RU"/>
        </w:rPr>
        <w:t xml:space="preserve">Мероприятие 1.3 </w:t>
      </w:r>
      <w:r w:rsidRPr="00C43211">
        <w:rPr>
          <w:rFonts w:ascii="Times New Roman" w:eastAsia="Times New Roman" w:hAnsi="Times New Roman" w:cs="Times New Roman"/>
          <w:color w:val="000000"/>
          <w:sz w:val="24"/>
          <w:szCs w:val="24"/>
          <w:lang w:eastAsia="ru-RU"/>
        </w:rPr>
        <w:t>Разработка правил землепользования и застройки Канашского муниципального округа Чувашской Республики, выполнено.</w:t>
      </w:r>
    </w:p>
    <w:p w:rsidR="00C43211" w:rsidRDefault="00C43211" w:rsidP="00C43211">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4"/>
          <w:szCs w:val="24"/>
          <w:lang w:eastAsia="ru-RU"/>
        </w:rPr>
      </w:pPr>
      <w:r w:rsidRPr="00C43211">
        <w:rPr>
          <w:rFonts w:ascii="Times New Roman CYR" w:eastAsia="Times New Roman" w:hAnsi="Times New Roman CYR" w:cs="Times New Roman CYR"/>
          <w:sz w:val="24"/>
          <w:szCs w:val="24"/>
          <w:lang w:eastAsia="ru-RU"/>
        </w:rPr>
        <w:t>Основное мероприятие 2.</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lang w:eastAsia="ru-RU"/>
        </w:rPr>
      </w:pPr>
      <w:r w:rsidRPr="00C43211">
        <w:rPr>
          <w:rFonts w:ascii="Times New Roman" w:eastAsia="Times New Roman" w:hAnsi="Times New Roman" w:cs="Times New Roman"/>
          <w:color w:val="000000"/>
          <w:sz w:val="24"/>
          <w:lang w:eastAsia="ru-RU"/>
        </w:rPr>
        <w:t>Координатное описание границы Канашского муниципального округа Чувашской Республики и внесение в Единый государственный реестр недвижимости сведений о границе Канашского муниципального округа Чувашской Республики</w:t>
      </w:r>
      <w:r>
        <w:rPr>
          <w:rFonts w:ascii="Times New Roman" w:eastAsia="Times New Roman" w:hAnsi="Times New Roman" w:cs="Times New Roman"/>
          <w:color w:val="000000"/>
          <w:sz w:val="24"/>
          <w:lang w:eastAsia="ru-RU"/>
        </w:rPr>
        <w:t>.</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0"/>
          <w:lang w:eastAsia="ru-RU"/>
        </w:rPr>
      </w:pPr>
      <w:r w:rsidRPr="00C43211">
        <w:rPr>
          <w:rFonts w:ascii="Times New Roman" w:eastAsia="Times New Roman" w:hAnsi="Times New Roman" w:cs="Times New Roman"/>
          <w:sz w:val="24"/>
          <w:szCs w:val="24"/>
          <w:lang w:eastAsia="ru-RU"/>
        </w:rPr>
        <w:t xml:space="preserve">Мероприятие 2.1 </w:t>
      </w:r>
      <w:r w:rsidRPr="00C43211">
        <w:rPr>
          <w:rFonts w:ascii="Times New Roman" w:eastAsia="Times New Roman" w:hAnsi="Times New Roman" w:cs="Times New Roman"/>
          <w:color w:val="000000"/>
          <w:sz w:val="24"/>
          <w:szCs w:val="20"/>
          <w:lang w:eastAsia="ru-RU"/>
        </w:rPr>
        <w:t>Координатное описание границы Канашского муниципального округа Чувашской Республики.</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C43211">
        <w:rPr>
          <w:rFonts w:ascii="Times New Roman" w:eastAsia="Times New Roman" w:hAnsi="Times New Roman" w:cs="Times New Roman"/>
          <w:sz w:val="24"/>
          <w:szCs w:val="20"/>
          <w:lang w:eastAsia="ru-RU"/>
        </w:rPr>
        <w:t>В 2023 году выделены  средства на реализацию подпрограммы:</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C43211">
        <w:rPr>
          <w:rFonts w:ascii="Times New Roman" w:eastAsia="Times New Roman" w:hAnsi="Times New Roman" w:cs="Times New Roman"/>
          <w:color w:val="000000"/>
          <w:sz w:val="24"/>
          <w:szCs w:val="24"/>
          <w:lang w:eastAsia="ru-RU"/>
        </w:rPr>
        <w:t xml:space="preserve">На разработку генерального плана  Канашского муниципального округа Чувашской Республики, в сумме </w:t>
      </w:r>
      <w:r w:rsidRPr="00C43211">
        <w:rPr>
          <w:rFonts w:ascii="Times New Roman" w:eastAsia="Times New Roman" w:hAnsi="Times New Roman" w:cs="Times New Roman"/>
          <w:sz w:val="24"/>
          <w:szCs w:val="20"/>
          <w:lang w:eastAsia="ru-RU"/>
        </w:rPr>
        <w:t>1668,085 тыс. руб.</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43211">
        <w:rPr>
          <w:rFonts w:ascii="Times New Roman" w:eastAsia="Times New Roman" w:hAnsi="Times New Roman" w:cs="Times New Roman"/>
          <w:color w:val="000000"/>
          <w:sz w:val="24"/>
          <w:szCs w:val="24"/>
          <w:lang w:eastAsia="ru-RU"/>
        </w:rPr>
        <w:t xml:space="preserve">Разработка правил землепользования и застройки Канашского муниципального округа Чувашской Республики, </w:t>
      </w:r>
      <w:r w:rsidRPr="00C43211">
        <w:rPr>
          <w:rFonts w:ascii="Times New Roman" w:eastAsia="Times New Roman" w:hAnsi="Times New Roman" w:cs="Times New Roman"/>
          <w:sz w:val="24"/>
          <w:szCs w:val="20"/>
          <w:lang w:eastAsia="ru-RU"/>
        </w:rPr>
        <w:t xml:space="preserve">в сумме  </w:t>
      </w:r>
      <w:r w:rsidRPr="00C43211">
        <w:rPr>
          <w:rFonts w:ascii="Times New Roman" w:eastAsia="Times New Roman" w:hAnsi="Times New Roman" w:cs="Times New Roman"/>
          <w:lang w:eastAsia="ru-RU"/>
        </w:rPr>
        <w:t>1764,840  тыс.</w:t>
      </w:r>
      <w:r>
        <w:rPr>
          <w:rFonts w:ascii="Times New Roman" w:eastAsia="Times New Roman" w:hAnsi="Times New Roman" w:cs="Times New Roman"/>
          <w:lang w:eastAsia="ru-RU"/>
        </w:rPr>
        <w:t xml:space="preserve"> </w:t>
      </w:r>
      <w:r w:rsidRPr="00C43211">
        <w:rPr>
          <w:rFonts w:ascii="Times New Roman" w:eastAsia="Times New Roman" w:hAnsi="Times New Roman" w:cs="Times New Roman"/>
          <w:lang w:eastAsia="ru-RU"/>
        </w:rPr>
        <w:t>руб.</w:t>
      </w:r>
    </w:p>
    <w:p w:rsidR="00C43211" w:rsidRPr="00D140F9"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C43211">
        <w:rPr>
          <w:rFonts w:ascii="Times New Roman" w:eastAsia="Times New Roman" w:hAnsi="Times New Roman" w:cs="Times New Roman"/>
          <w:color w:val="000000"/>
          <w:sz w:val="24"/>
          <w:szCs w:val="24"/>
          <w:lang w:eastAsia="ru-RU"/>
        </w:rPr>
        <w:t>Подпрограмма</w:t>
      </w:r>
      <w:r w:rsidRPr="00D140F9">
        <w:rPr>
          <w:rFonts w:ascii="Times New Roman" w:eastAsia="Times New Roman" w:hAnsi="Times New Roman" w:cs="Times New Roman"/>
          <w:color w:val="000000"/>
          <w:sz w:val="24"/>
          <w:szCs w:val="24"/>
          <w:lang w:eastAsia="ru-RU"/>
        </w:rPr>
        <w:t xml:space="preserve"> </w:t>
      </w:r>
      <w:r w:rsidRPr="00C43211">
        <w:rPr>
          <w:rFonts w:ascii="Times New Roman" w:eastAsia="Times New Roman" w:hAnsi="Times New Roman" w:cs="Times New Roman"/>
          <w:color w:val="000000"/>
          <w:sz w:val="24"/>
          <w:szCs w:val="24"/>
          <w:lang w:eastAsia="ru-RU"/>
        </w:rPr>
        <w:t>«</w:t>
      </w:r>
      <w:hyperlink w:anchor="P1184" w:history="1">
        <w:r w:rsidRPr="00C43211">
          <w:rPr>
            <w:rFonts w:ascii="Times New Roman" w:eastAsia="Times New Roman" w:hAnsi="Times New Roman" w:cs="Times New Roman"/>
            <w:color w:val="000000"/>
            <w:sz w:val="24"/>
            <w:szCs w:val="24"/>
            <w:lang w:eastAsia="ru-RU"/>
          </w:rPr>
          <w:t>Градостроительная деятельность</w:t>
        </w:r>
      </w:hyperlink>
      <w:r w:rsidRPr="00C43211">
        <w:rPr>
          <w:rFonts w:ascii="Times New Roman" w:eastAsia="Times New Roman" w:hAnsi="Times New Roman" w:cs="Times New Roman"/>
          <w:color w:val="000000"/>
          <w:sz w:val="24"/>
          <w:szCs w:val="24"/>
          <w:lang w:eastAsia="ru-RU"/>
        </w:rPr>
        <w:t xml:space="preserve"> в Канашском </w:t>
      </w:r>
      <w:r w:rsidRPr="00D140F9">
        <w:rPr>
          <w:rFonts w:ascii="Times New Roman" w:eastAsia="Times New Roman" w:hAnsi="Times New Roman" w:cs="Times New Roman"/>
          <w:color w:val="000000"/>
          <w:sz w:val="24"/>
          <w:szCs w:val="24"/>
          <w:lang w:eastAsia="ru-RU"/>
        </w:rPr>
        <w:t>муниципальном</w:t>
      </w:r>
      <w:r w:rsidRPr="00C43211">
        <w:rPr>
          <w:rFonts w:ascii="Times New Roman" w:eastAsia="Times New Roman" w:hAnsi="Times New Roman" w:cs="Times New Roman"/>
          <w:color w:val="000000"/>
          <w:sz w:val="24"/>
          <w:szCs w:val="24"/>
          <w:lang w:eastAsia="ru-RU"/>
        </w:rPr>
        <w:t xml:space="preserve">  округе Чувашской Республики».</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Основное мероприятие 2. Оптимизация предоставления муниципальных услуг в области градостроительной деятельности и создание условий для улучшения инвестиционного климата.</w:t>
      </w:r>
    </w:p>
    <w:p w:rsid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C43211">
        <w:rPr>
          <w:rFonts w:ascii="Times New Roman" w:eastAsia="Times New Roman" w:hAnsi="Times New Roman" w:cs="Times New Roman"/>
          <w:sz w:val="24"/>
          <w:szCs w:val="24"/>
          <w:lang w:eastAsia="ru-RU"/>
        </w:rPr>
        <w:t>ероприятие 2.1 Ведение информационной системы обеспечения градостроительной деятельности в Канашском муниципальном  округе Чувашской Республики.</w:t>
      </w:r>
    </w:p>
    <w:p w:rsidR="00C43211" w:rsidRPr="00C43211" w:rsidRDefault="00C43211" w:rsidP="00C43211">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C43211">
        <w:rPr>
          <w:rFonts w:ascii="Times New Roman" w:eastAsia="Times New Roman" w:hAnsi="Times New Roman" w:cs="Times New Roman"/>
          <w:sz w:val="24"/>
          <w:szCs w:val="24"/>
          <w:lang w:eastAsia="ru-RU"/>
        </w:rPr>
        <w:t>Установлена информационная система обеспечения градостроительной деятельнос</w:t>
      </w:r>
      <w:r>
        <w:rPr>
          <w:rFonts w:ascii="Times New Roman" w:eastAsia="Times New Roman" w:hAnsi="Times New Roman" w:cs="Times New Roman"/>
          <w:sz w:val="24"/>
          <w:szCs w:val="24"/>
          <w:lang w:eastAsia="ru-RU"/>
        </w:rPr>
        <w:t>ти Чувашской Республики (ИСОГД).</w:t>
      </w:r>
      <w:r w:rsidRPr="00C43211">
        <w:rPr>
          <w:rFonts w:ascii="Times New Roman" w:eastAsia="Times New Roman" w:hAnsi="Times New Roman" w:cs="Times New Roman"/>
          <w:sz w:val="24"/>
          <w:szCs w:val="24"/>
          <w:lang w:eastAsia="ru-RU"/>
        </w:rPr>
        <w:t xml:space="preserve">  </w:t>
      </w:r>
    </w:p>
    <w:p w:rsid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   Мероприятие 2.2 Увеличение доли муниципальных услуг по выдаче разрешений на строительство, разрешений на ввод в эксплуатацию объектов капитального строительства, градостроительных планов земельных участков в режиме "одного окна" через МФЦ и в электронной форме через Единый портал государственных и муниципальных услуг.</w:t>
      </w:r>
    </w:p>
    <w:p w:rsid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Ведется работа по выдаче услуг в электронной форме через информационную систему обеспечения градостроительной деятельнос</w:t>
      </w:r>
      <w:r>
        <w:rPr>
          <w:rFonts w:ascii="Times New Roman" w:eastAsia="Times New Roman" w:hAnsi="Times New Roman" w:cs="Times New Roman"/>
          <w:sz w:val="24"/>
          <w:szCs w:val="24"/>
          <w:lang w:eastAsia="ru-RU"/>
        </w:rPr>
        <w:t>ти Чувашской Республики (ИСОГД).</w:t>
      </w:r>
    </w:p>
    <w:p w:rsid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В 2023 году финансовые средства на реализацию подпрограммы не выделялись. </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C43211">
        <w:rPr>
          <w:rFonts w:ascii="Times New Roman" w:eastAsia="Times New Roman" w:hAnsi="Times New Roman" w:cs="Times New Roman"/>
          <w:b/>
          <w:sz w:val="24"/>
          <w:szCs w:val="24"/>
          <w:lang w:eastAsia="ru-RU"/>
        </w:rPr>
        <w:t>Результаты использования бюджетных ассигнований бюджета Канашского округа, и иных средств на реализацию муниципальной программы.</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Финансовое обеспечение реализации Муниципальной программы в 2023 году осуществлялось за счет средств федерального бюджета, республиканского бюджета Чувашской Республики, бюджета Канашского округа. </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Общий объем финансирования Муниципальной программы за 2023 год составил </w:t>
      </w:r>
      <w:r>
        <w:rPr>
          <w:rFonts w:ascii="Times New Roman" w:eastAsia="Times New Roman" w:hAnsi="Times New Roman" w:cs="Times New Roman"/>
          <w:sz w:val="24"/>
          <w:szCs w:val="24"/>
          <w:lang w:eastAsia="ru-RU"/>
        </w:rPr>
        <w:t>3712,9</w:t>
      </w:r>
      <w:r w:rsidRPr="00C43211">
        <w:rPr>
          <w:rFonts w:ascii="Times New Roman" w:eastAsia="Times New Roman" w:hAnsi="Times New Roman" w:cs="Times New Roman"/>
          <w:sz w:val="24"/>
          <w:szCs w:val="24"/>
          <w:lang w:eastAsia="ru-RU"/>
        </w:rPr>
        <w:t xml:space="preserve"> тыс. рублей, что составило 97,</w:t>
      </w:r>
      <w:r>
        <w:rPr>
          <w:rFonts w:ascii="Times New Roman" w:eastAsia="Times New Roman" w:hAnsi="Times New Roman" w:cs="Times New Roman"/>
          <w:sz w:val="24"/>
          <w:szCs w:val="24"/>
          <w:lang w:eastAsia="ru-RU"/>
        </w:rPr>
        <w:t>9</w:t>
      </w:r>
      <w:r w:rsidRPr="00C43211">
        <w:rPr>
          <w:rFonts w:ascii="Times New Roman" w:eastAsia="Times New Roman" w:hAnsi="Times New Roman" w:cs="Times New Roman"/>
          <w:sz w:val="24"/>
          <w:szCs w:val="24"/>
          <w:lang w:eastAsia="ru-RU"/>
        </w:rPr>
        <w:t xml:space="preserve"> % от плановых назначений.</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C43211">
        <w:rPr>
          <w:rFonts w:ascii="Times New Roman" w:eastAsia="Times New Roman" w:hAnsi="Times New Roman" w:cs="Times New Roman"/>
          <w:b/>
          <w:sz w:val="24"/>
          <w:szCs w:val="24"/>
          <w:lang w:eastAsia="ru-RU"/>
        </w:rPr>
        <w:t>Данные, необходимые для оценки эффективности муниципальной программы</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В </w:t>
      </w:r>
      <w:proofErr w:type="gramStart"/>
      <w:r w:rsidRPr="00C43211">
        <w:rPr>
          <w:rFonts w:ascii="Times New Roman" w:eastAsia="Times New Roman" w:hAnsi="Times New Roman" w:cs="Times New Roman"/>
          <w:sz w:val="24"/>
          <w:szCs w:val="24"/>
          <w:lang w:eastAsia="ru-RU"/>
        </w:rPr>
        <w:t>соответствии</w:t>
      </w:r>
      <w:proofErr w:type="gramEnd"/>
      <w:r w:rsidRPr="00C43211">
        <w:rPr>
          <w:rFonts w:ascii="Times New Roman" w:eastAsia="Times New Roman" w:hAnsi="Times New Roman" w:cs="Times New Roman"/>
          <w:sz w:val="24"/>
          <w:szCs w:val="24"/>
          <w:lang w:eastAsia="ru-RU"/>
        </w:rPr>
        <w:t xml:space="preserve"> с Порядком разработки, реализации и оценки эффективности муниципальных программ Канашского округа (постановление администрации Канашского муниципального округа Чувашской Республики от 9 января 2023 г. № 19 «Об </w:t>
      </w:r>
      <w:r w:rsidRPr="00C43211">
        <w:rPr>
          <w:rFonts w:ascii="Times New Roman" w:eastAsia="Times New Roman" w:hAnsi="Times New Roman" w:cs="Times New Roman"/>
          <w:sz w:val="24"/>
          <w:szCs w:val="24"/>
          <w:lang w:eastAsia="ru-RU"/>
        </w:rPr>
        <w:lastRenderedPageBreak/>
        <w:t>утверждении порядка разработки и реализации муниципальных программ Канашского муниципального округа Чувашской Республики») проводится оценка эффективности Программ.</w:t>
      </w:r>
    </w:p>
    <w:p w:rsidR="00C43211" w:rsidRP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Для ее проведения представляются данные согласно приложению.</w:t>
      </w:r>
    </w:p>
    <w:p w:rsid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C43211">
        <w:rPr>
          <w:rFonts w:ascii="Times New Roman" w:eastAsia="Times New Roman" w:hAnsi="Times New Roman" w:cs="Times New Roman"/>
          <w:b/>
          <w:sz w:val="24"/>
          <w:szCs w:val="24"/>
          <w:lang w:eastAsia="ru-RU"/>
        </w:rPr>
        <w:t>Информация о внесенных в муниципальную программу изменениях.</w:t>
      </w:r>
    </w:p>
    <w:p w:rsidR="00C43211" w:rsidRDefault="00C43211" w:rsidP="00C432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В 2023 году изменения в муниципальную программу не вносились.</w:t>
      </w:r>
    </w:p>
    <w:p w:rsidR="00D140F9" w:rsidRPr="00D140F9"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C43211">
        <w:rPr>
          <w:rFonts w:ascii="Times New Roman" w:eastAsia="Times New Roman" w:hAnsi="Times New Roman" w:cs="Times New Roman"/>
          <w:b/>
          <w:sz w:val="24"/>
          <w:szCs w:val="24"/>
          <w:lang w:eastAsia="ru-RU"/>
        </w:rPr>
        <w:t>Предложения по дальнейшей реализации муниципальной программы</w:t>
      </w:r>
    </w:p>
    <w:p w:rsidR="00D140F9" w:rsidRPr="00C43211"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Принимая во внимание, что основные мероприятия муниципальной </w:t>
      </w:r>
      <w:hyperlink r:id="rId13" w:history="1">
        <w:r w:rsidRPr="00C43211">
          <w:rPr>
            <w:rFonts w:ascii="Times New Roman" w:eastAsia="Times New Roman" w:hAnsi="Times New Roman" w:cs="Times New Roman"/>
            <w:sz w:val="24"/>
            <w:szCs w:val="24"/>
            <w:lang w:eastAsia="ru-RU"/>
          </w:rPr>
          <w:t>программы</w:t>
        </w:r>
      </w:hyperlink>
      <w:r w:rsidRPr="00C43211">
        <w:rPr>
          <w:rFonts w:ascii="Times New Roman" w:eastAsia="Times New Roman" w:hAnsi="Times New Roman" w:cs="Times New Roman"/>
          <w:sz w:val="24"/>
          <w:szCs w:val="24"/>
          <w:lang w:eastAsia="ru-RU"/>
        </w:rPr>
        <w:t xml:space="preserve"> в 2023  году  выполнены,  значения целевых индикаторов (показателей) в целом достигнуты,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2024 году. </w:t>
      </w:r>
    </w:p>
    <w:p w:rsidR="00D140F9" w:rsidRPr="00C43211" w:rsidRDefault="00D140F9" w:rsidP="00C43211">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C43211" w:rsidRDefault="00C43211" w:rsidP="000D7EE3">
      <w:pPr>
        <w:spacing w:after="0" w:line="240" w:lineRule="auto"/>
        <w:jc w:val="center"/>
        <w:rPr>
          <w:rFonts w:ascii="Times New Roman" w:eastAsia="Times New Roman" w:hAnsi="Times New Roman" w:cs="Times New Roman"/>
          <w:b/>
          <w:sz w:val="24"/>
          <w:szCs w:val="24"/>
          <w:lang w:eastAsia="ru-RU"/>
        </w:rPr>
      </w:pPr>
      <w:r w:rsidRPr="00BD5CAC">
        <w:rPr>
          <w:rFonts w:ascii="Times New Roman" w:eastAsia="Times New Roman" w:hAnsi="Times New Roman" w:cs="Times New Roman"/>
          <w:b/>
          <w:sz w:val="24"/>
          <w:szCs w:val="24"/>
          <w:lang w:eastAsia="ru-RU"/>
        </w:rPr>
        <w:t>Годовой отчет о ходе реализации муниципаль</w:t>
      </w:r>
      <w:r w:rsidR="000D7EE3" w:rsidRPr="00BD5CAC">
        <w:rPr>
          <w:rFonts w:ascii="Times New Roman" w:eastAsia="Times New Roman" w:hAnsi="Times New Roman" w:cs="Times New Roman"/>
          <w:b/>
          <w:sz w:val="24"/>
          <w:szCs w:val="24"/>
          <w:lang w:eastAsia="ru-RU"/>
        </w:rPr>
        <w:t xml:space="preserve">ной программы Канашского округа </w:t>
      </w:r>
      <w:r w:rsidRPr="00BD5CAC">
        <w:rPr>
          <w:rFonts w:ascii="Times New Roman" w:eastAsia="Times New Roman" w:hAnsi="Times New Roman" w:cs="Times New Roman"/>
          <w:b/>
          <w:sz w:val="24"/>
          <w:szCs w:val="24"/>
          <w:lang w:eastAsia="ru-RU"/>
        </w:rPr>
        <w:t>Чувашской Республики «Комплексное развитие сельских территорий» за 2023 год</w:t>
      </w:r>
    </w:p>
    <w:p w:rsidR="00C43211" w:rsidRDefault="00C43211" w:rsidP="00C43211">
      <w:pPr>
        <w:spacing w:after="0" w:line="240" w:lineRule="auto"/>
        <w:ind w:firstLine="709"/>
        <w:jc w:val="both"/>
        <w:rPr>
          <w:rFonts w:ascii="Times New Roman" w:eastAsia="Times New Roman" w:hAnsi="Times New Roman" w:cs="Times New Roman"/>
          <w:sz w:val="24"/>
          <w:szCs w:val="24"/>
          <w:lang w:eastAsia="ru-RU"/>
        </w:rPr>
      </w:pPr>
    </w:p>
    <w:p w:rsidR="00C43211" w:rsidRDefault="00C43211" w:rsidP="00C43211">
      <w:pPr>
        <w:spacing w:after="0" w:line="240" w:lineRule="auto"/>
        <w:ind w:firstLine="709"/>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Годовой отчет о ходе реализации муниципальной программы Канашского муниципального округа  </w:t>
      </w:r>
      <w:r w:rsidRPr="00C43211">
        <w:rPr>
          <w:rFonts w:ascii="Times New Roman" w:eastAsia="Times New Roman" w:hAnsi="Times New Roman" w:cs="Times New Roman"/>
          <w:color w:val="000000"/>
          <w:sz w:val="24"/>
          <w:szCs w:val="24"/>
          <w:lang w:eastAsia="ru-RU"/>
        </w:rPr>
        <w:t xml:space="preserve">«Комплексное развитие сельских территорий» </w:t>
      </w:r>
      <w:r w:rsidRPr="00C43211">
        <w:rPr>
          <w:rFonts w:ascii="Times New Roman" w:eastAsia="Times New Roman" w:hAnsi="Times New Roman" w:cs="Times New Roman"/>
          <w:sz w:val="24"/>
          <w:szCs w:val="24"/>
          <w:lang w:eastAsia="ru-RU"/>
        </w:rPr>
        <w:t xml:space="preserve"> (далее – муниципальная программа) в 2023 году включает в себя информацию о реализации 2 подпрограмм:</w:t>
      </w:r>
    </w:p>
    <w:p w:rsidR="00C43211" w:rsidRDefault="00C43211" w:rsidP="00C43211">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Подпрограмма </w:t>
      </w:r>
      <w:r>
        <w:rPr>
          <w:rFonts w:ascii="Times New Roman" w:eastAsia="Times New Roman" w:hAnsi="Times New Roman" w:cs="Times New Roman"/>
          <w:sz w:val="24"/>
          <w:szCs w:val="24"/>
          <w:lang w:eastAsia="ru-RU"/>
        </w:rPr>
        <w:t>«</w:t>
      </w:r>
      <w:r w:rsidRPr="00C43211">
        <w:rPr>
          <w:rFonts w:ascii="Times New Roman" w:eastAsia="Times New Roman" w:hAnsi="Times New Roman" w:cs="Times New Roman"/>
          <w:sz w:val="24"/>
          <w:szCs w:val="24"/>
          <w:lang w:eastAsia="ru-RU"/>
        </w:rPr>
        <w:t>Создание условий для обеспечения доступным и комфор</w:t>
      </w:r>
      <w:r>
        <w:rPr>
          <w:rFonts w:ascii="Times New Roman" w:eastAsia="Times New Roman" w:hAnsi="Times New Roman" w:cs="Times New Roman"/>
          <w:sz w:val="24"/>
          <w:szCs w:val="24"/>
          <w:lang w:eastAsia="ru-RU"/>
        </w:rPr>
        <w:t>тным жильем сельского населения»</w:t>
      </w:r>
    </w:p>
    <w:p w:rsidR="00C43211" w:rsidRDefault="00C43211" w:rsidP="00C43211">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w:t>
      </w:r>
      <w:r w:rsidRPr="00C43211">
        <w:rPr>
          <w:rFonts w:ascii="Times New Roman" w:eastAsia="Times New Roman" w:hAnsi="Times New Roman" w:cs="Times New Roman"/>
          <w:sz w:val="24"/>
          <w:szCs w:val="24"/>
          <w:lang w:eastAsia="ru-RU"/>
        </w:rPr>
        <w:t>Создание и развитие инфраструктуры на сельских территориях</w:t>
      </w:r>
      <w:r>
        <w:rPr>
          <w:rFonts w:ascii="Times New Roman" w:eastAsia="Times New Roman" w:hAnsi="Times New Roman" w:cs="Times New Roman"/>
          <w:sz w:val="24"/>
          <w:szCs w:val="24"/>
          <w:lang w:eastAsia="ru-RU"/>
        </w:rPr>
        <w:t>»</w:t>
      </w:r>
      <w:r w:rsidR="00F827BE">
        <w:rPr>
          <w:rFonts w:ascii="Times New Roman" w:eastAsia="Times New Roman" w:hAnsi="Times New Roman" w:cs="Times New Roman"/>
          <w:sz w:val="24"/>
          <w:szCs w:val="24"/>
          <w:lang w:eastAsia="ru-RU"/>
        </w:rPr>
        <w:t>;</w:t>
      </w:r>
    </w:p>
    <w:p w:rsidR="00F827BE" w:rsidRDefault="00F827BE" w:rsidP="00C43211">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w:t>
      </w:r>
      <w:r w:rsidRPr="00F827BE">
        <w:rPr>
          <w:rFonts w:ascii="Times New Roman" w:eastAsia="Times New Roman" w:hAnsi="Times New Roman" w:cs="Times New Roman"/>
          <w:sz w:val="24"/>
          <w:szCs w:val="24"/>
          <w:lang w:eastAsia="ru-RU"/>
        </w:rPr>
        <w:t>«Развитие рынка труда (кадрового потенциала) на сельских территориях»</w:t>
      </w:r>
      <w:r>
        <w:rPr>
          <w:rFonts w:ascii="Times New Roman" w:eastAsia="Times New Roman" w:hAnsi="Times New Roman" w:cs="Times New Roman"/>
          <w:sz w:val="24"/>
          <w:szCs w:val="24"/>
          <w:lang w:eastAsia="ru-RU"/>
        </w:rPr>
        <w:t>.</w:t>
      </w:r>
    </w:p>
    <w:p w:rsidR="00C43211" w:rsidRPr="00C43211" w:rsidRDefault="00C43211" w:rsidP="000D7EE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Муниципальная программа направлена на достижение следующих основных целей:</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повышение качества жизни и уровня благосостояния сельского населения;</w:t>
      </w:r>
    </w:p>
    <w:p w:rsidR="000D7EE3"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C43211" w:rsidRPr="00C43211" w:rsidRDefault="00C43211" w:rsidP="000D7EE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Для достижения указанных целей в рамках реализации Муниципальной программы предусматривается решение следующих задач:</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удовлетворение потребности сельского населения в благоустроенном жилье;</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поддержка инициатив граждан, проживающих на сельских территориях, по улучшению условий жизнедеятельности;</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содействие в повышении уровня занятости населения;</w:t>
      </w:r>
    </w:p>
    <w:p w:rsidR="000D7EE3" w:rsidRDefault="00C43211" w:rsidP="000D7EE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создание комфортных и экологически благоприятных условий проживания на сельских территориях.</w:t>
      </w:r>
    </w:p>
    <w:p w:rsidR="000D7EE3" w:rsidRDefault="00C43211" w:rsidP="000D7EE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Муниципальная программа будет реа</w:t>
      </w:r>
      <w:r w:rsidR="000D7EE3">
        <w:rPr>
          <w:rFonts w:ascii="Times New Roman" w:eastAsia="Times New Roman" w:hAnsi="Times New Roman" w:cs="Times New Roman"/>
          <w:sz w:val="24"/>
          <w:szCs w:val="24"/>
          <w:lang w:eastAsia="ru-RU"/>
        </w:rPr>
        <w:t>лизовываться в 2023–2025 годах.</w:t>
      </w:r>
    </w:p>
    <w:p w:rsidR="00C43211" w:rsidRPr="00C43211" w:rsidRDefault="00C43211" w:rsidP="000D7EE3">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Муниципальная программа не предусматривает выделение отдельных этапов.</w:t>
      </w:r>
    </w:p>
    <w:p w:rsidR="00C43211" w:rsidRPr="00C43211" w:rsidRDefault="00C43211" w:rsidP="00C43211">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К целевым показателям (индикаторам) Муниципальной программы относятся:</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Arial"/>
          <w:sz w:val="24"/>
          <w:szCs w:val="20"/>
          <w:lang w:eastAsia="ru-RU"/>
        </w:rPr>
      </w:pPr>
      <w:r w:rsidRPr="00C43211">
        <w:rPr>
          <w:rFonts w:ascii="Times New Roman" w:eastAsia="Times New Roman" w:hAnsi="Times New Roman" w:cs="Arial"/>
          <w:sz w:val="24"/>
          <w:szCs w:val="20"/>
          <w:lang w:eastAsia="ru-RU"/>
        </w:rPr>
        <w:tab/>
        <w:t>объем ввода (приобретения) жилья для граждан, проживающих на сельских территориях;</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Arial"/>
          <w:sz w:val="24"/>
          <w:szCs w:val="20"/>
          <w:lang w:eastAsia="ru-RU"/>
        </w:rPr>
      </w:pPr>
      <w:r w:rsidRPr="00C43211">
        <w:rPr>
          <w:rFonts w:ascii="Times New Roman" w:eastAsia="Times New Roman" w:hAnsi="Times New Roman" w:cs="Arial"/>
          <w:sz w:val="24"/>
          <w:szCs w:val="20"/>
          <w:lang w:eastAsia="ru-RU"/>
        </w:rPr>
        <w:tab/>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Arial"/>
          <w:sz w:val="24"/>
          <w:szCs w:val="20"/>
          <w:lang w:eastAsia="ru-RU"/>
        </w:rPr>
      </w:pPr>
      <w:r w:rsidRPr="00C43211">
        <w:rPr>
          <w:rFonts w:ascii="Times New Roman" w:eastAsia="Times New Roman" w:hAnsi="Times New Roman" w:cs="Arial"/>
          <w:sz w:val="24"/>
          <w:szCs w:val="20"/>
          <w:lang w:eastAsia="ru-RU"/>
        </w:rPr>
        <w:tab/>
      </w:r>
      <w:proofErr w:type="gramStart"/>
      <w:r w:rsidRPr="00C43211">
        <w:rPr>
          <w:rFonts w:ascii="Times New Roman" w:eastAsia="Times New Roman" w:hAnsi="Times New Roman" w:cs="Arial"/>
          <w:sz w:val="24"/>
          <w:szCs w:val="20"/>
          <w:lang w:eastAsia="ru-RU"/>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Arial"/>
          <w:sz w:val="24"/>
          <w:szCs w:val="20"/>
          <w:lang w:eastAsia="ru-RU"/>
        </w:rPr>
      </w:pPr>
      <w:r w:rsidRPr="00C43211">
        <w:rPr>
          <w:rFonts w:ascii="Times New Roman" w:eastAsia="Times New Roman" w:hAnsi="Times New Roman" w:cs="Arial"/>
          <w:sz w:val="24"/>
          <w:szCs w:val="20"/>
          <w:lang w:eastAsia="ru-RU"/>
        </w:rPr>
        <w:tab/>
        <w:t xml:space="preserve">объем ввода жилья, предоставленного гражданам по договорам найма жилого </w:t>
      </w:r>
      <w:r w:rsidRPr="00C43211">
        <w:rPr>
          <w:rFonts w:ascii="Times New Roman" w:eastAsia="Times New Roman" w:hAnsi="Times New Roman" w:cs="Arial"/>
          <w:sz w:val="24"/>
          <w:szCs w:val="20"/>
          <w:lang w:eastAsia="ru-RU"/>
        </w:rPr>
        <w:lastRenderedPageBreak/>
        <w:t>помещения;</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Arial"/>
          <w:sz w:val="24"/>
          <w:szCs w:val="20"/>
          <w:lang w:eastAsia="ru-RU"/>
        </w:rPr>
      </w:pPr>
      <w:r w:rsidRPr="00C43211">
        <w:rPr>
          <w:rFonts w:ascii="Times New Roman" w:eastAsia="Times New Roman" w:hAnsi="Times New Roman" w:cs="Arial"/>
          <w:sz w:val="24"/>
          <w:szCs w:val="20"/>
          <w:lang w:eastAsia="ru-RU"/>
        </w:rPr>
        <w:tab/>
        <w:t>ввод в действие распределительных газовых сетей;</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 xml:space="preserve">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w:t>
      </w:r>
      <w:r w:rsidRPr="00C43211">
        <w:rPr>
          <w:rFonts w:ascii="Times New Roman" w:eastAsia="Times New Roman" w:hAnsi="Times New Roman" w:cs="Times New Roman"/>
          <w:sz w:val="24"/>
          <w:szCs w:val="24"/>
          <w:lang w:eastAsia="ru-RU"/>
        </w:rPr>
        <w:tab/>
        <w:t>жилищную застройку на сельских территориях;</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ввод в действие локальных водопроводов;</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количество реализованных проектов комплексного развития сельских территорий или сельских агломераций;</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количество реализованных общественно значимых проектов по благоустройству сельских территорий;</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количество реализованных проектов развития общественной инфраструктуры, основанных на местных инициативах;</w:t>
      </w:r>
    </w:p>
    <w:p w:rsidR="00C43211" w:rsidRPr="00C43211" w:rsidRDefault="00C43211" w:rsidP="00C4321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0D7EE3" w:rsidRDefault="00C43211" w:rsidP="000D7EE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ab/>
        <w:t>ввод в эксплуатацию автомобильных дорог общего пользования с твердым покрытием, ведущим от сети автомобильных дорог общего пользования к ближайшим общественно значимым объектам населенных пунктов, объектам производства и переработки продукции.</w:t>
      </w:r>
    </w:p>
    <w:p w:rsidR="00D140F9" w:rsidRPr="00D140F9" w:rsidRDefault="00D140F9" w:rsidP="00D140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Результаты использования бюджетных ассигнований бюджета Канашского округа, и иных средств на реализацию муниципальной программы.</w:t>
      </w:r>
    </w:p>
    <w:p w:rsidR="00D140F9" w:rsidRPr="00C43211" w:rsidRDefault="00D140F9" w:rsidP="00D140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Финансовое обеспечение реализации Муниципальной программы в 2023 году осуществлялось за счет средств федерального бюджета, республиканского бюджета Чувашской Республики, бюджета Канашского округа. </w:t>
      </w:r>
    </w:p>
    <w:p w:rsidR="00D140F9" w:rsidRDefault="00D140F9" w:rsidP="00D140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Общий объем финансирования Муниципальной программы за 2023 год составил </w:t>
      </w:r>
      <w:r>
        <w:rPr>
          <w:rFonts w:ascii="Times New Roman" w:eastAsia="Times New Roman" w:hAnsi="Times New Roman" w:cs="Times New Roman"/>
          <w:sz w:val="24"/>
          <w:szCs w:val="24"/>
          <w:lang w:eastAsia="ru-RU"/>
        </w:rPr>
        <w:t>401293,1 тыс. рублей, что составило 92,8</w:t>
      </w:r>
      <w:r w:rsidRPr="00C43211">
        <w:rPr>
          <w:rFonts w:ascii="Times New Roman" w:eastAsia="Times New Roman" w:hAnsi="Times New Roman" w:cs="Times New Roman"/>
          <w:sz w:val="24"/>
          <w:szCs w:val="24"/>
          <w:lang w:eastAsia="ru-RU"/>
        </w:rPr>
        <w:t xml:space="preserve"> % от плановых назначений.</w:t>
      </w:r>
    </w:p>
    <w:p w:rsidR="00D140F9" w:rsidRPr="00C43211" w:rsidRDefault="00D140F9" w:rsidP="00D140F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Данные, необходимые для оценки эффективности муниципальной программы</w:t>
      </w:r>
    </w:p>
    <w:p w:rsidR="00D140F9" w:rsidRPr="00D140F9"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 xml:space="preserve">В </w:t>
      </w:r>
      <w:proofErr w:type="gramStart"/>
      <w:r w:rsidRPr="00D140F9">
        <w:rPr>
          <w:rFonts w:ascii="Times New Roman" w:eastAsia="Times New Roman" w:hAnsi="Times New Roman" w:cs="Times New Roman"/>
          <w:sz w:val="24"/>
          <w:szCs w:val="24"/>
          <w:lang w:eastAsia="ru-RU"/>
        </w:rPr>
        <w:t>соответствии</w:t>
      </w:r>
      <w:proofErr w:type="gramEnd"/>
      <w:r w:rsidRPr="00D140F9">
        <w:rPr>
          <w:rFonts w:ascii="Times New Roman" w:eastAsia="Times New Roman" w:hAnsi="Times New Roman" w:cs="Times New Roman"/>
          <w:sz w:val="24"/>
          <w:szCs w:val="24"/>
          <w:lang w:eastAsia="ru-RU"/>
        </w:rPr>
        <w:t xml:space="preserve"> с Порядком разработки, реализации и оценки эффективности муниципальных программ Канашского округа (постановление администрации Канашского муниципального округа Чувашской Республики от 9 января 2023 г. № 19 «Об утверждении порядка разработки и реализации муниципальных программ Канашского муниципального округа Чувашской Республики») проводится оценка эффективности Программ.</w:t>
      </w:r>
    </w:p>
    <w:p w:rsidR="00D140F9"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Для ее проведения представляются данные согласно приложению.</w:t>
      </w:r>
    </w:p>
    <w:p w:rsidR="00D140F9" w:rsidRPr="00D140F9"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Информация о внесенных в муниципальную программу изменениях.</w:t>
      </w:r>
    </w:p>
    <w:p w:rsidR="00D140F9" w:rsidRDefault="00D140F9"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В 2023 году изменения в муниципальную программу не вносились.</w:t>
      </w:r>
    </w:p>
    <w:p w:rsidR="00D140F9" w:rsidRDefault="00C43211"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Предложения по дальнейшей реализации муниципальной программы</w:t>
      </w:r>
    </w:p>
    <w:p w:rsidR="00C43211" w:rsidRPr="00C43211" w:rsidRDefault="00C43211" w:rsidP="00D140F9">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Принимая во внимание, что основные мероприятия муниципальной </w:t>
      </w:r>
      <w:hyperlink r:id="rId14" w:history="1">
        <w:r w:rsidRPr="00C43211">
          <w:rPr>
            <w:rFonts w:ascii="Times New Roman" w:eastAsia="Times New Roman" w:hAnsi="Times New Roman" w:cs="Times New Roman"/>
            <w:sz w:val="24"/>
            <w:szCs w:val="24"/>
            <w:lang w:eastAsia="ru-RU"/>
          </w:rPr>
          <w:t>программы</w:t>
        </w:r>
      </w:hyperlink>
      <w:r w:rsidRPr="00C43211">
        <w:rPr>
          <w:rFonts w:ascii="Times New Roman" w:eastAsia="Times New Roman" w:hAnsi="Times New Roman" w:cs="Times New Roman"/>
          <w:sz w:val="24"/>
          <w:szCs w:val="24"/>
          <w:lang w:eastAsia="ru-RU"/>
        </w:rPr>
        <w:t xml:space="preserve"> в 2023  году  выполнены,  значения целевых индикаторов (показателей) в целом достигнуты,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2024 году. </w:t>
      </w:r>
    </w:p>
    <w:p w:rsidR="009F4757" w:rsidRPr="00C43211" w:rsidRDefault="009F4757" w:rsidP="009F4757">
      <w:pPr>
        <w:spacing w:after="0" w:line="240" w:lineRule="auto"/>
        <w:jc w:val="center"/>
        <w:rPr>
          <w:rFonts w:ascii="Times New Roman" w:eastAsia="Times New Roman" w:hAnsi="Times New Roman" w:cs="Times New Roman"/>
          <w:sz w:val="24"/>
          <w:szCs w:val="24"/>
          <w:lang w:eastAsia="ru-RU"/>
        </w:rPr>
      </w:pPr>
    </w:p>
    <w:p w:rsidR="005E67A9" w:rsidRDefault="005E67A9" w:rsidP="005E67A9">
      <w:pPr>
        <w:spacing w:after="0" w:line="240" w:lineRule="auto"/>
        <w:jc w:val="center"/>
        <w:rPr>
          <w:rFonts w:ascii="Times New Roman" w:eastAsia="Times New Roman" w:hAnsi="Times New Roman" w:cs="Times New Roman"/>
          <w:b/>
          <w:sz w:val="24"/>
          <w:szCs w:val="24"/>
          <w:lang w:eastAsia="ru-RU"/>
        </w:rPr>
      </w:pPr>
    </w:p>
    <w:p w:rsidR="009F4757" w:rsidRDefault="005E67A9" w:rsidP="005E67A9">
      <w:pPr>
        <w:pStyle w:val="a5"/>
        <w:tabs>
          <w:tab w:val="num" w:pos="2509"/>
        </w:tabs>
        <w:spacing w:after="0" w:line="240" w:lineRule="auto"/>
        <w:ind w:left="567"/>
        <w:jc w:val="center"/>
        <w:rPr>
          <w:rFonts w:ascii="Times New Roman" w:eastAsia="Times New Roman" w:hAnsi="Times New Roman" w:cs="Times New Roman"/>
          <w:b/>
          <w:sz w:val="24"/>
          <w:szCs w:val="24"/>
          <w:lang w:eastAsia="ru-RU"/>
        </w:rPr>
      </w:pPr>
      <w:r w:rsidRPr="005E67A9">
        <w:rPr>
          <w:rFonts w:ascii="Times New Roman" w:eastAsia="Times New Roman" w:hAnsi="Times New Roman" w:cs="Times New Roman"/>
          <w:b/>
          <w:sz w:val="24"/>
          <w:szCs w:val="24"/>
          <w:lang w:eastAsia="ru-RU"/>
        </w:rPr>
        <w:t>Годовой отчет о ходе реа</w:t>
      </w:r>
      <w:r>
        <w:rPr>
          <w:rFonts w:ascii="Times New Roman" w:eastAsia="Times New Roman" w:hAnsi="Times New Roman" w:cs="Times New Roman"/>
          <w:b/>
          <w:sz w:val="24"/>
          <w:szCs w:val="24"/>
          <w:lang w:eastAsia="ru-RU"/>
        </w:rPr>
        <w:t xml:space="preserve">лизации муниципальной программы </w:t>
      </w:r>
      <w:r w:rsidRPr="005E67A9">
        <w:rPr>
          <w:rFonts w:ascii="Times New Roman" w:eastAsia="Times New Roman" w:hAnsi="Times New Roman" w:cs="Times New Roman"/>
          <w:b/>
          <w:sz w:val="24"/>
          <w:szCs w:val="24"/>
          <w:lang w:eastAsia="ru-RU"/>
        </w:rPr>
        <w:t>Канашского муниципального округа Чувашской Республики</w:t>
      </w:r>
      <w:r>
        <w:rPr>
          <w:rFonts w:ascii="Times New Roman" w:eastAsia="Times New Roman" w:hAnsi="Times New Roman" w:cs="Times New Roman"/>
          <w:b/>
          <w:sz w:val="24"/>
          <w:szCs w:val="24"/>
          <w:lang w:eastAsia="ru-RU"/>
        </w:rPr>
        <w:t xml:space="preserve"> «Энергосбережение и повышение энергетической эффективности в Канашском муниципальном </w:t>
      </w:r>
      <w:r>
        <w:rPr>
          <w:rFonts w:ascii="Times New Roman" w:eastAsia="Times New Roman" w:hAnsi="Times New Roman" w:cs="Times New Roman"/>
          <w:b/>
          <w:sz w:val="24"/>
          <w:szCs w:val="24"/>
          <w:lang w:eastAsia="ru-RU"/>
        </w:rPr>
        <w:lastRenderedPageBreak/>
        <w:t>округе Чувашской Республики на 2023-2025 годы и на период до 2035 года»</w:t>
      </w:r>
      <w:r w:rsidRPr="005E67A9">
        <w:rPr>
          <w:rFonts w:ascii="Times New Roman" w:eastAsia="Times New Roman" w:hAnsi="Times New Roman" w:cs="Times New Roman"/>
          <w:b/>
          <w:sz w:val="24"/>
          <w:szCs w:val="24"/>
          <w:lang w:eastAsia="ru-RU"/>
        </w:rPr>
        <w:t xml:space="preserve"> за 2023 год</w:t>
      </w:r>
    </w:p>
    <w:p w:rsidR="005E67A9" w:rsidRPr="005E67A9" w:rsidRDefault="005E67A9" w:rsidP="005E67A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E67A9">
        <w:rPr>
          <w:rFonts w:ascii="Times New Roman" w:eastAsia="Times New Roman" w:hAnsi="Times New Roman" w:cs="Times New Roman"/>
          <w:sz w:val="24"/>
          <w:szCs w:val="24"/>
          <w:lang w:eastAsia="ru-RU"/>
        </w:rPr>
        <w:t xml:space="preserve">Годовой отчет о ходе реализации муниципальной программы Канашского муниципального округа  </w:t>
      </w:r>
      <w:r w:rsidRPr="005E67A9">
        <w:rPr>
          <w:rFonts w:ascii="Times New Roman" w:eastAsia="Times New Roman" w:hAnsi="Times New Roman" w:cs="Times New Roman"/>
          <w:color w:val="000000"/>
          <w:sz w:val="24"/>
          <w:szCs w:val="24"/>
          <w:lang w:eastAsia="ru-RU"/>
        </w:rPr>
        <w:t>«</w:t>
      </w:r>
      <w:r w:rsidRPr="005E67A9">
        <w:rPr>
          <w:rFonts w:ascii="Times New Roman" w:eastAsia="Times New Roman" w:hAnsi="Times New Roman" w:cs="Times New Roman"/>
          <w:lang w:eastAsia="ru-RU"/>
        </w:rPr>
        <w:t>Энергосбережение и повышение энергетической эффективности в Канашском муниципальном округе Чувашской Республики на 2023-2025 годы и на период до 2035 года»</w:t>
      </w:r>
      <w:r w:rsidRPr="005E67A9">
        <w:rPr>
          <w:rFonts w:ascii="Times New Roman" w:eastAsia="Times New Roman" w:hAnsi="Times New Roman" w:cs="Times New Roman"/>
          <w:sz w:val="24"/>
          <w:szCs w:val="24"/>
          <w:lang w:eastAsia="ru-RU"/>
        </w:rPr>
        <w:t xml:space="preserve"> (далее – муниципальная программа) в 2023 году включает в себя информацию о реализации </w:t>
      </w:r>
    </w:p>
    <w:p w:rsidR="005E67A9" w:rsidRPr="00B07EA0" w:rsidRDefault="005E67A9" w:rsidP="005E67A9">
      <w:pPr>
        <w:spacing w:after="0" w:line="240" w:lineRule="auto"/>
        <w:ind w:firstLine="567"/>
        <w:contextualSpacing/>
        <w:jc w:val="both"/>
        <w:rPr>
          <w:rFonts w:ascii="Times New Roman" w:eastAsia="Times New Roman" w:hAnsi="Times New Roman" w:cs="Times New Roman"/>
          <w:sz w:val="24"/>
          <w:szCs w:val="24"/>
          <w:lang w:eastAsia="ru-RU"/>
        </w:rPr>
      </w:pPr>
      <w:r w:rsidRPr="00B07EA0">
        <w:rPr>
          <w:rFonts w:ascii="Times New Roman" w:eastAsia="Times New Roman" w:hAnsi="Times New Roman" w:cs="Times New Roman"/>
          <w:sz w:val="24"/>
          <w:szCs w:val="24"/>
          <w:lang w:eastAsia="ru-RU"/>
        </w:rPr>
        <w:t>Конкретные результаты реализации муниципальной программы</w:t>
      </w:r>
    </w:p>
    <w:p w:rsidR="005E67A9" w:rsidRPr="00B07EA0" w:rsidRDefault="005E67A9" w:rsidP="005E67A9">
      <w:pPr>
        <w:spacing w:line="240" w:lineRule="auto"/>
        <w:contextualSpacing/>
        <w:jc w:val="both"/>
        <w:rPr>
          <w:rFonts w:ascii="Times New Roman" w:eastAsia="Times New Roman" w:hAnsi="Times New Roman" w:cs="Times New Roman"/>
          <w:sz w:val="24"/>
          <w:szCs w:val="24"/>
          <w:lang w:eastAsia="ru-RU"/>
        </w:rPr>
      </w:pPr>
      <w:r w:rsidRPr="00B07EA0">
        <w:rPr>
          <w:rFonts w:ascii="Times New Roman" w:eastAsia="Times New Roman" w:hAnsi="Times New Roman" w:cs="Times New Roman"/>
          <w:sz w:val="24"/>
          <w:szCs w:val="24"/>
          <w:lang w:eastAsia="ru-RU"/>
        </w:rPr>
        <w:t xml:space="preserve">          Цель программы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r w:rsidR="00B07EA0" w:rsidRPr="00B07EA0">
        <w:rPr>
          <w:rFonts w:ascii="Times New Roman" w:eastAsia="Times New Roman" w:hAnsi="Times New Roman" w:cs="Times New Roman"/>
          <w:sz w:val="24"/>
          <w:szCs w:val="24"/>
          <w:lang w:eastAsia="ru-RU"/>
        </w:rPr>
        <w:t xml:space="preserve"> </w:t>
      </w:r>
      <w:r w:rsidRPr="00B07EA0">
        <w:rPr>
          <w:rFonts w:ascii="Times New Roman" w:eastAsia="Times New Roman" w:hAnsi="Times New Roman" w:cs="Times New Roman"/>
          <w:sz w:val="24"/>
          <w:szCs w:val="24"/>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B07EA0">
        <w:rPr>
          <w:rFonts w:ascii="Times New Roman" w:eastAsia="Times New Roman" w:hAnsi="Times New Roman" w:cs="Times New Roman"/>
          <w:sz w:val="24"/>
          <w:szCs w:val="24"/>
          <w:lang w:eastAsia="ru-RU"/>
        </w:rPr>
        <w:t>энергоэффективного</w:t>
      </w:r>
      <w:proofErr w:type="spellEnd"/>
      <w:r w:rsidRPr="00B07EA0">
        <w:rPr>
          <w:rFonts w:ascii="Times New Roman" w:eastAsia="Times New Roman" w:hAnsi="Times New Roman" w:cs="Times New Roman"/>
          <w:sz w:val="24"/>
          <w:szCs w:val="24"/>
          <w:lang w:eastAsia="ru-RU"/>
        </w:rPr>
        <w:t xml:space="preserve"> капитального ремонта; энергосбережение и повышение энергетической эффективности систем коммунальной </w:t>
      </w:r>
      <w:proofErr w:type="gramStart"/>
      <w:r w:rsidRPr="00B07EA0">
        <w:rPr>
          <w:rFonts w:ascii="Times New Roman" w:eastAsia="Times New Roman" w:hAnsi="Times New Roman" w:cs="Times New Roman"/>
          <w:sz w:val="24"/>
          <w:szCs w:val="24"/>
          <w:lang w:eastAsia="ru-RU"/>
        </w:rPr>
        <w:t>инфраструктуры</w:t>
      </w:r>
      <w:proofErr w:type="gramEnd"/>
      <w:r w:rsidRPr="00B07EA0">
        <w:rPr>
          <w:rFonts w:ascii="Times New Roman" w:eastAsia="Times New Roman" w:hAnsi="Times New Roman" w:cs="Times New Roman"/>
          <w:sz w:val="24"/>
          <w:szCs w:val="24"/>
          <w:lang w:eastAsia="ru-RU"/>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 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 определение потенциала энергосбережения в промышленном секторе с последующим снижением энергоемкости производимой продукции; увеличение использования в качестве источников энергии вторичных энергетических ресурсов и (или) возобновляемых источников энергии; снижение затрат электрической энергии на уличное освещение путем внедрения </w:t>
      </w:r>
      <w:proofErr w:type="spellStart"/>
      <w:r w:rsidRPr="00B07EA0">
        <w:rPr>
          <w:rFonts w:ascii="Times New Roman" w:eastAsia="Times New Roman" w:hAnsi="Times New Roman" w:cs="Times New Roman"/>
          <w:sz w:val="24"/>
          <w:szCs w:val="24"/>
          <w:lang w:eastAsia="ru-RU"/>
        </w:rPr>
        <w:t>энергоэффективных</w:t>
      </w:r>
      <w:proofErr w:type="spellEnd"/>
      <w:r w:rsidRPr="00B07EA0">
        <w:rPr>
          <w:rFonts w:ascii="Times New Roman" w:eastAsia="Times New Roman" w:hAnsi="Times New Roman" w:cs="Times New Roman"/>
          <w:sz w:val="24"/>
          <w:szCs w:val="24"/>
          <w:lang w:eastAsia="ru-RU"/>
        </w:rPr>
        <w:t xml:space="preserve"> источников освещения;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  были выполнены следующие работы: замена оконных конструкций, ремонт и утепление крыш, замена светильников </w:t>
      </w:r>
      <w:proofErr w:type="gramStart"/>
      <w:r w:rsidRPr="00B07EA0">
        <w:rPr>
          <w:rFonts w:ascii="Times New Roman" w:eastAsia="Times New Roman" w:hAnsi="Times New Roman" w:cs="Times New Roman"/>
          <w:sz w:val="24"/>
          <w:szCs w:val="24"/>
          <w:lang w:eastAsia="ru-RU"/>
        </w:rPr>
        <w:t>на</w:t>
      </w:r>
      <w:proofErr w:type="gramEnd"/>
      <w:r w:rsidRPr="00B07EA0">
        <w:rPr>
          <w:rFonts w:ascii="Times New Roman" w:eastAsia="Times New Roman" w:hAnsi="Times New Roman" w:cs="Times New Roman"/>
          <w:sz w:val="24"/>
          <w:szCs w:val="24"/>
          <w:lang w:eastAsia="ru-RU"/>
        </w:rPr>
        <w:t xml:space="preserve">  светодиодные уличные, смена ламп на  энергосберегающие  с светодиодные.</w:t>
      </w:r>
    </w:p>
    <w:p w:rsidR="005E67A9" w:rsidRPr="00B07EA0" w:rsidRDefault="005E67A9" w:rsidP="005E67A9">
      <w:pPr>
        <w:spacing w:after="0" w:line="240" w:lineRule="auto"/>
        <w:ind w:firstLine="708"/>
        <w:contextualSpacing/>
        <w:jc w:val="both"/>
        <w:rPr>
          <w:rFonts w:ascii="Times New Roman" w:eastAsia="Times New Roman" w:hAnsi="Times New Roman" w:cs="Times New Roman"/>
          <w:sz w:val="24"/>
          <w:szCs w:val="24"/>
          <w:lang w:eastAsia="ru-RU"/>
        </w:rPr>
      </w:pPr>
      <w:r w:rsidRPr="00B07EA0">
        <w:rPr>
          <w:rFonts w:ascii="Times New Roman" w:eastAsia="Times New Roman" w:hAnsi="Times New Roman" w:cs="Times New Roman"/>
          <w:sz w:val="24"/>
          <w:szCs w:val="24"/>
          <w:lang w:eastAsia="ru-RU"/>
        </w:rPr>
        <w:t>Результаты реализации основных мероприятий муниципальной программы</w:t>
      </w:r>
    </w:p>
    <w:p w:rsidR="005E67A9" w:rsidRDefault="005E67A9" w:rsidP="005E67A9">
      <w:pPr>
        <w:spacing w:after="0" w:line="240" w:lineRule="auto"/>
        <w:contextualSpacing/>
        <w:jc w:val="both"/>
        <w:rPr>
          <w:rFonts w:ascii="Times New Roman" w:eastAsia="Times New Roman" w:hAnsi="Times New Roman" w:cs="Times New Roman"/>
          <w:sz w:val="24"/>
          <w:szCs w:val="24"/>
          <w:lang w:eastAsia="ru-RU"/>
        </w:rPr>
      </w:pPr>
      <w:r w:rsidRPr="005E67A9">
        <w:rPr>
          <w:rFonts w:ascii="Times New Roman" w:eastAsia="Times New Roman" w:hAnsi="Times New Roman" w:cs="Times New Roman"/>
          <w:sz w:val="24"/>
          <w:szCs w:val="24"/>
          <w:lang w:eastAsia="ru-RU"/>
        </w:rPr>
        <w:t xml:space="preserve">            Основное мероприятие 1. «Энергосбережение и повышение </w:t>
      </w:r>
      <w:proofErr w:type="spellStart"/>
      <w:r w:rsidRPr="005E67A9">
        <w:rPr>
          <w:rFonts w:ascii="Times New Roman" w:eastAsia="Times New Roman" w:hAnsi="Times New Roman" w:cs="Times New Roman"/>
          <w:sz w:val="24"/>
          <w:szCs w:val="24"/>
          <w:lang w:eastAsia="ru-RU"/>
        </w:rPr>
        <w:t>энергоэффективности</w:t>
      </w:r>
      <w:proofErr w:type="spellEnd"/>
      <w:r w:rsidRPr="005E67A9">
        <w:rPr>
          <w:rFonts w:ascii="Times New Roman" w:eastAsia="Times New Roman" w:hAnsi="Times New Roman" w:cs="Times New Roman"/>
          <w:sz w:val="24"/>
          <w:szCs w:val="24"/>
          <w:lang w:eastAsia="ru-RU"/>
        </w:rPr>
        <w:t xml:space="preserve"> в бюджетных учреждениях».</w:t>
      </w:r>
    </w:p>
    <w:p w:rsidR="005E67A9" w:rsidRPr="005E67A9" w:rsidRDefault="005E67A9" w:rsidP="005E67A9">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5E67A9">
        <w:rPr>
          <w:rFonts w:ascii="Times New Roman" w:eastAsia="Times New Roman" w:hAnsi="Times New Roman" w:cs="Times New Roman"/>
          <w:sz w:val="24"/>
          <w:szCs w:val="24"/>
          <w:lang w:eastAsia="ru-RU"/>
        </w:rPr>
        <w:t>амена оконных конструкций, ремонт и утепление крыш</w:t>
      </w:r>
    </w:p>
    <w:p w:rsidR="005E67A9" w:rsidRPr="005E67A9" w:rsidRDefault="005E67A9" w:rsidP="005E67A9">
      <w:pPr>
        <w:spacing w:after="0" w:line="240" w:lineRule="auto"/>
        <w:contextualSpacing/>
        <w:jc w:val="both"/>
        <w:rPr>
          <w:rFonts w:ascii="Times New Roman" w:eastAsia="Times New Roman" w:hAnsi="Times New Roman" w:cs="Times New Roman"/>
          <w:b/>
          <w:sz w:val="24"/>
          <w:szCs w:val="24"/>
          <w:lang w:eastAsia="ru-RU"/>
        </w:rPr>
      </w:pPr>
      <w:r w:rsidRPr="005E67A9">
        <w:rPr>
          <w:rFonts w:ascii="Times New Roman" w:eastAsia="Times New Roman" w:hAnsi="Times New Roman" w:cs="Times New Roman"/>
          <w:sz w:val="24"/>
          <w:szCs w:val="24"/>
          <w:lang w:eastAsia="ru-RU"/>
        </w:rPr>
        <w:t xml:space="preserve">            В 2023 году выделено  средств за счет средств местного бюджета  на реализацию мероприятия  в сумме  11613,6 тыс. </w:t>
      </w:r>
      <w:proofErr w:type="spellStart"/>
      <w:r w:rsidRPr="005E67A9">
        <w:rPr>
          <w:rFonts w:ascii="Times New Roman" w:eastAsia="Times New Roman" w:hAnsi="Times New Roman" w:cs="Times New Roman"/>
          <w:sz w:val="24"/>
          <w:szCs w:val="24"/>
          <w:lang w:eastAsia="ru-RU"/>
        </w:rPr>
        <w:t>руб</w:t>
      </w:r>
      <w:proofErr w:type="spellEnd"/>
    </w:p>
    <w:p w:rsidR="005E67A9" w:rsidRPr="005E67A9" w:rsidRDefault="005E67A9" w:rsidP="005E67A9">
      <w:pPr>
        <w:spacing w:after="0" w:line="240" w:lineRule="auto"/>
        <w:contextualSpacing/>
        <w:jc w:val="both"/>
        <w:rPr>
          <w:rFonts w:ascii="Times New Roman" w:eastAsia="Times New Roman" w:hAnsi="Times New Roman" w:cs="Times New Roman"/>
          <w:b/>
          <w:sz w:val="24"/>
          <w:szCs w:val="24"/>
          <w:lang w:eastAsia="ru-RU"/>
        </w:rPr>
      </w:pPr>
      <w:r w:rsidRPr="005E67A9">
        <w:rPr>
          <w:rFonts w:ascii="Times New Roman" w:eastAsia="Times New Roman" w:hAnsi="Times New Roman" w:cs="Times New Roman"/>
          <w:color w:val="000000"/>
          <w:sz w:val="24"/>
          <w:szCs w:val="24"/>
          <w:lang w:eastAsia="ru-RU"/>
        </w:rPr>
        <w:t xml:space="preserve">           Основное мероприятие 7.  Увеличение использования </w:t>
      </w:r>
      <w:proofErr w:type="spellStart"/>
      <w:r w:rsidRPr="005E67A9">
        <w:rPr>
          <w:rFonts w:ascii="Times New Roman" w:eastAsia="Times New Roman" w:hAnsi="Times New Roman" w:cs="Times New Roman"/>
          <w:color w:val="000000"/>
          <w:sz w:val="24"/>
          <w:szCs w:val="24"/>
          <w:lang w:eastAsia="ru-RU"/>
        </w:rPr>
        <w:t>энергоэффективных</w:t>
      </w:r>
      <w:proofErr w:type="spellEnd"/>
      <w:r w:rsidRPr="005E67A9">
        <w:rPr>
          <w:rFonts w:ascii="Times New Roman" w:eastAsia="Times New Roman" w:hAnsi="Times New Roman" w:cs="Times New Roman"/>
          <w:color w:val="000000"/>
          <w:sz w:val="24"/>
          <w:szCs w:val="24"/>
          <w:lang w:eastAsia="ru-RU"/>
        </w:rPr>
        <w:t xml:space="preserve"> источников наружного освещения</w:t>
      </w:r>
    </w:p>
    <w:p w:rsidR="005E67A9" w:rsidRPr="005E67A9" w:rsidRDefault="005E67A9" w:rsidP="005E67A9">
      <w:pPr>
        <w:spacing w:after="0" w:line="240" w:lineRule="auto"/>
        <w:contextualSpacing/>
        <w:jc w:val="both"/>
        <w:rPr>
          <w:rFonts w:ascii="Times New Roman" w:eastAsia="Times New Roman" w:hAnsi="Times New Roman" w:cs="Times New Roman"/>
          <w:sz w:val="24"/>
          <w:szCs w:val="24"/>
          <w:lang w:eastAsia="ru-RU"/>
        </w:rPr>
      </w:pPr>
      <w:r w:rsidRPr="005E67A9">
        <w:rPr>
          <w:rFonts w:ascii="Times New Roman" w:eastAsia="Times New Roman" w:hAnsi="Times New Roman" w:cs="Times New Roman"/>
          <w:b/>
          <w:color w:val="000000"/>
          <w:sz w:val="24"/>
          <w:szCs w:val="24"/>
          <w:lang w:eastAsia="ru-RU"/>
        </w:rPr>
        <w:t xml:space="preserve">           </w:t>
      </w:r>
      <w:r w:rsidRPr="005E67A9">
        <w:rPr>
          <w:rFonts w:ascii="Times New Roman" w:eastAsia="Times New Roman" w:hAnsi="Times New Roman" w:cs="Times New Roman"/>
          <w:color w:val="000000"/>
          <w:sz w:val="24"/>
          <w:szCs w:val="24"/>
          <w:lang w:eastAsia="ru-RU"/>
        </w:rPr>
        <w:t xml:space="preserve">На территории населенных пунктов  Канашского муниципального округа </w:t>
      </w:r>
      <w:r w:rsidRPr="005E67A9">
        <w:rPr>
          <w:rFonts w:ascii="Times New Roman" w:eastAsia="Times New Roman" w:hAnsi="Times New Roman" w:cs="Times New Roman"/>
          <w:sz w:val="24"/>
          <w:szCs w:val="24"/>
          <w:lang w:eastAsia="ru-RU"/>
        </w:rPr>
        <w:t xml:space="preserve">счет средств местного бюджета  </w:t>
      </w:r>
      <w:r w:rsidRPr="005E67A9">
        <w:rPr>
          <w:rFonts w:ascii="Times New Roman" w:eastAsia="Times New Roman" w:hAnsi="Times New Roman" w:cs="Times New Roman"/>
          <w:color w:val="000000"/>
          <w:sz w:val="24"/>
          <w:szCs w:val="24"/>
          <w:lang w:eastAsia="ru-RU"/>
        </w:rPr>
        <w:t xml:space="preserve">проведены следующие работы:       </w:t>
      </w:r>
    </w:p>
    <w:p w:rsidR="005E67A9" w:rsidRPr="005E67A9" w:rsidRDefault="005E67A9" w:rsidP="005E67A9">
      <w:pPr>
        <w:spacing w:after="0" w:line="240" w:lineRule="auto"/>
        <w:contextualSpacing/>
        <w:jc w:val="both"/>
        <w:rPr>
          <w:rFonts w:ascii="Times New Roman" w:eastAsia="Times New Roman" w:hAnsi="Times New Roman" w:cs="Times New Roman"/>
          <w:sz w:val="24"/>
          <w:szCs w:val="24"/>
          <w:lang w:eastAsia="ru-RU"/>
        </w:rPr>
      </w:pPr>
      <w:r w:rsidRPr="005E67A9">
        <w:rPr>
          <w:rFonts w:ascii="Times New Roman" w:eastAsia="Times New Roman" w:hAnsi="Times New Roman" w:cs="Times New Roman"/>
          <w:sz w:val="24"/>
          <w:szCs w:val="24"/>
          <w:lang w:eastAsia="ru-RU"/>
        </w:rPr>
        <w:t xml:space="preserve">           Замена   светильников на  светодиодные уличный в количестве – 121 </w:t>
      </w:r>
      <w:proofErr w:type="spellStart"/>
      <w:proofErr w:type="gramStart"/>
      <w:r w:rsidRPr="005E67A9">
        <w:rPr>
          <w:rFonts w:ascii="Times New Roman" w:eastAsia="Times New Roman" w:hAnsi="Times New Roman" w:cs="Times New Roman"/>
          <w:sz w:val="24"/>
          <w:szCs w:val="24"/>
          <w:lang w:eastAsia="ru-RU"/>
        </w:rPr>
        <w:t>шт</w:t>
      </w:r>
      <w:proofErr w:type="spellEnd"/>
      <w:proofErr w:type="gramEnd"/>
    </w:p>
    <w:p w:rsidR="005E67A9" w:rsidRPr="005E67A9" w:rsidRDefault="005E67A9" w:rsidP="005E67A9">
      <w:pPr>
        <w:spacing w:after="0" w:line="240" w:lineRule="auto"/>
        <w:contextualSpacing/>
        <w:jc w:val="both"/>
        <w:rPr>
          <w:rFonts w:ascii="Times New Roman" w:eastAsia="Times New Roman" w:hAnsi="Times New Roman" w:cs="Times New Roman"/>
          <w:sz w:val="24"/>
          <w:szCs w:val="24"/>
          <w:lang w:eastAsia="ru-RU"/>
        </w:rPr>
      </w:pPr>
      <w:r w:rsidRPr="005E67A9">
        <w:rPr>
          <w:rFonts w:ascii="Times New Roman" w:eastAsia="Times New Roman" w:hAnsi="Times New Roman" w:cs="Times New Roman"/>
          <w:sz w:val="24"/>
          <w:szCs w:val="24"/>
          <w:lang w:eastAsia="ru-RU"/>
        </w:rPr>
        <w:t xml:space="preserve">           Смена ламп на  энергосберегающие  с светодиодные в количестве- 330 </w:t>
      </w:r>
      <w:proofErr w:type="spellStart"/>
      <w:proofErr w:type="gramStart"/>
      <w:r w:rsidRPr="005E67A9">
        <w:rPr>
          <w:rFonts w:ascii="Times New Roman" w:eastAsia="Times New Roman" w:hAnsi="Times New Roman" w:cs="Times New Roman"/>
          <w:sz w:val="24"/>
          <w:szCs w:val="24"/>
          <w:lang w:eastAsia="ru-RU"/>
        </w:rPr>
        <w:t>шт</w:t>
      </w:r>
      <w:proofErr w:type="spellEnd"/>
      <w:proofErr w:type="gramEnd"/>
    </w:p>
    <w:p w:rsidR="005E67A9" w:rsidRPr="005E67A9" w:rsidRDefault="005E67A9" w:rsidP="00B07EA0">
      <w:pPr>
        <w:spacing w:after="0" w:line="240" w:lineRule="auto"/>
        <w:ind w:firstLine="708"/>
        <w:contextualSpacing/>
        <w:jc w:val="both"/>
        <w:rPr>
          <w:rFonts w:ascii="Times New Roman" w:eastAsia="Times New Roman" w:hAnsi="Times New Roman" w:cs="Times New Roman"/>
          <w:sz w:val="24"/>
          <w:szCs w:val="24"/>
          <w:lang w:eastAsia="ru-RU"/>
        </w:rPr>
      </w:pPr>
      <w:r w:rsidRPr="005E67A9">
        <w:rPr>
          <w:rFonts w:ascii="Times New Roman" w:eastAsia="Times New Roman" w:hAnsi="Times New Roman" w:cs="Times New Roman"/>
          <w:sz w:val="24"/>
          <w:szCs w:val="24"/>
          <w:lang w:eastAsia="ru-RU"/>
        </w:rPr>
        <w:t xml:space="preserve">В 2023 году выделено  средств за счет средств местного бюджета  на реализацию программы в сумме  1284 тыс. руб. </w:t>
      </w:r>
    </w:p>
    <w:p w:rsidR="005E67A9" w:rsidRPr="005E67A9" w:rsidRDefault="005E67A9" w:rsidP="005E67A9">
      <w:pPr>
        <w:spacing w:after="0" w:line="240" w:lineRule="auto"/>
        <w:contextualSpacing/>
        <w:jc w:val="both"/>
        <w:rPr>
          <w:rFonts w:ascii="Times New Roman" w:eastAsia="Times New Roman" w:hAnsi="Times New Roman" w:cs="Times New Roman"/>
          <w:color w:val="000000"/>
          <w:sz w:val="24"/>
          <w:szCs w:val="24"/>
          <w:lang w:eastAsia="ru-RU"/>
        </w:rPr>
      </w:pPr>
      <w:r w:rsidRPr="005E67A9">
        <w:rPr>
          <w:rFonts w:ascii="Times New Roman" w:eastAsia="Times New Roman" w:hAnsi="Times New Roman" w:cs="Times New Roman"/>
          <w:color w:val="000000"/>
          <w:sz w:val="24"/>
          <w:szCs w:val="24"/>
          <w:lang w:eastAsia="ru-RU"/>
        </w:rPr>
        <w:t xml:space="preserve">          Основное мероприятие 8. Энергосбережение и повышение </w:t>
      </w:r>
      <w:proofErr w:type="spellStart"/>
      <w:r w:rsidRPr="005E67A9">
        <w:rPr>
          <w:rFonts w:ascii="Times New Roman" w:eastAsia="Times New Roman" w:hAnsi="Times New Roman" w:cs="Times New Roman"/>
          <w:color w:val="000000"/>
          <w:sz w:val="24"/>
          <w:szCs w:val="24"/>
          <w:lang w:eastAsia="ru-RU"/>
        </w:rPr>
        <w:t>энергоэффективности</w:t>
      </w:r>
      <w:proofErr w:type="spellEnd"/>
      <w:r w:rsidRPr="005E67A9">
        <w:rPr>
          <w:rFonts w:ascii="Times New Roman" w:eastAsia="Times New Roman" w:hAnsi="Times New Roman" w:cs="Times New Roman"/>
          <w:color w:val="000000"/>
          <w:sz w:val="24"/>
          <w:szCs w:val="24"/>
          <w:lang w:eastAsia="ru-RU"/>
        </w:rPr>
        <w:t xml:space="preserve"> в транспортном комплексе.</w:t>
      </w:r>
    </w:p>
    <w:p w:rsidR="005E67A9" w:rsidRPr="005E67A9" w:rsidRDefault="0040466E" w:rsidP="005E67A9">
      <w:pPr>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proofErr w:type="gramStart"/>
      <w:r w:rsidR="005E67A9" w:rsidRPr="005E67A9">
        <w:rPr>
          <w:rFonts w:ascii="Times New Roman" w:eastAsia="Times New Roman" w:hAnsi="Times New Roman" w:cs="Times New Roman"/>
          <w:sz w:val="24"/>
          <w:szCs w:val="24"/>
          <w:lang w:eastAsia="ru-RU"/>
        </w:rPr>
        <w:t>Введена</w:t>
      </w:r>
      <w:proofErr w:type="gramEnd"/>
      <w:r w:rsidR="005E67A9" w:rsidRPr="005E67A9">
        <w:rPr>
          <w:rFonts w:ascii="Times New Roman" w:eastAsia="Times New Roman" w:hAnsi="Times New Roman" w:cs="Times New Roman"/>
          <w:sz w:val="24"/>
          <w:szCs w:val="24"/>
          <w:lang w:eastAsia="ru-RU"/>
        </w:rPr>
        <w:t xml:space="preserve"> в эксплуатацию  АГНКС-1 с использованием природного газа</w:t>
      </w:r>
      <w:r w:rsidR="005E67A9" w:rsidRPr="005E67A9">
        <w:rPr>
          <w:rFonts w:ascii="Calibri" w:eastAsia="Times New Roman" w:hAnsi="Calibri" w:cs="Times New Roman"/>
          <w:lang w:eastAsia="ru-RU"/>
        </w:rPr>
        <w:t>.</w:t>
      </w:r>
    </w:p>
    <w:p w:rsidR="00B07EA0" w:rsidRPr="00D140F9" w:rsidRDefault="00B07EA0" w:rsidP="00B07EA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Информация о внесенных в муниципальную программу изменениях.</w:t>
      </w:r>
    </w:p>
    <w:p w:rsidR="00B07EA0" w:rsidRDefault="00B07EA0" w:rsidP="00B07EA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140F9">
        <w:rPr>
          <w:rFonts w:ascii="Times New Roman" w:eastAsia="Times New Roman" w:hAnsi="Times New Roman" w:cs="Times New Roman"/>
          <w:sz w:val="24"/>
          <w:szCs w:val="24"/>
          <w:lang w:eastAsia="ru-RU"/>
        </w:rPr>
        <w:t>В 2023 году изменения в муниципальную программу не вносились.</w:t>
      </w:r>
    </w:p>
    <w:p w:rsidR="00B07EA0" w:rsidRDefault="00B07EA0" w:rsidP="00B07EA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Предложения по дальнейшей реализации муниципальной программы</w:t>
      </w:r>
    </w:p>
    <w:p w:rsidR="00B07EA0" w:rsidRPr="00C43211" w:rsidRDefault="00B07EA0" w:rsidP="00B07EA0">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43211">
        <w:rPr>
          <w:rFonts w:ascii="Times New Roman" w:eastAsia="Times New Roman" w:hAnsi="Times New Roman" w:cs="Times New Roman"/>
          <w:sz w:val="24"/>
          <w:szCs w:val="24"/>
          <w:lang w:eastAsia="ru-RU"/>
        </w:rPr>
        <w:t xml:space="preserve">Принимая во внимание, что основные мероприятия муниципальной </w:t>
      </w:r>
      <w:hyperlink r:id="rId15" w:history="1">
        <w:r w:rsidRPr="00C43211">
          <w:rPr>
            <w:rFonts w:ascii="Times New Roman" w:eastAsia="Times New Roman" w:hAnsi="Times New Roman" w:cs="Times New Roman"/>
            <w:sz w:val="24"/>
            <w:szCs w:val="24"/>
            <w:lang w:eastAsia="ru-RU"/>
          </w:rPr>
          <w:t>программы</w:t>
        </w:r>
      </w:hyperlink>
      <w:r w:rsidRPr="00C43211">
        <w:rPr>
          <w:rFonts w:ascii="Times New Roman" w:eastAsia="Times New Roman" w:hAnsi="Times New Roman" w:cs="Times New Roman"/>
          <w:sz w:val="24"/>
          <w:szCs w:val="24"/>
          <w:lang w:eastAsia="ru-RU"/>
        </w:rPr>
        <w:t xml:space="preserve"> в 2023  году  выполнены,  значения целевых индикаторов (показателей) в целом </w:t>
      </w:r>
      <w:r w:rsidRPr="00C43211">
        <w:rPr>
          <w:rFonts w:ascii="Times New Roman" w:eastAsia="Times New Roman" w:hAnsi="Times New Roman" w:cs="Times New Roman"/>
          <w:sz w:val="24"/>
          <w:szCs w:val="24"/>
          <w:lang w:eastAsia="ru-RU"/>
        </w:rPr>
        <w:lastRenderedPageBreak/>
        <w:t xml:space="preserve">достигнуты,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2024 году. </w:t>
      </w:r>
    </w:p>
    <w:p w:rsidR="00B07EA0" w:rsidRDefault="00B07EA0" w:rsidP="00B07EA0">
      <w:pPr>
        <w:spacing w:after="0" w:line="240" w:lineRule="auto"/>
        <w:jc w:val="center"/>
        <w:rPr>
          <w:rFonts w:ascii="Times New Roman" w:eastAsia="Times New Roman" w:hAnsi="Times New Roman" w:cs="Times New Roman"/>
          <w:b/>
          <w:sz w:val="24"/>
          <w:szCs w:val="24"/>
          <w:lang w:eastAsia="ru-RU"/>
        </w:rPr>
      </w:pPr>
    </w:p>
    <w:p w:rsidR="00B07EA0" w:rsidRDefault="00B07EA0" w:rsidP="0040466E">
      <w:pPr>
        <w:spacing w:after="0" w:line="240" w:lineRule="auto"/>
        <w:jc w:val="center"/>
        <w:rPr>
          <w:rFonts w:ascii="Times New Roman" w:eastAsia="Times New Roman" w:hAnsi="Times New Roman" w:cs="Times New Roman"/>
          <w:b/>
          <w:sz w:val="24"/>
          <w:szCs w:val="24"/>
          <w:lang w:eastAsia="ru-RU"/>
        </w:rPr>
      </w:pPr>
      <w:r w:rsidRPr="00B07EA0">
        <w:rPr>
          <w:rFonts w:ascii="Times New Roman" w:eastAsia="Times New Roman" w:hAnsi="Times New Roman" w:cs="Times New Roman"/>
          <w:b/>
          <w:sz w:val="24"/>
          <w:szCs w:val="24"/>
          <w:lang w:eastAsia="ru-RU"/>
        </w:rPr>
        <w:t>Годовой доклад о ходе реализации</w:t>
      </w:r>
      <w:r w:rsidR="0040466E">
        <w:rPr>
          <w:rFonts w:ascii="Times New Roman" w:eastAsia="Times New Roman" w:hAnsi="Times New Roman" w:cs="Times New Roman"/>
          <w:b/>
          <w:sz w:val="24"/>
          <w:szCs w:val="24"/>
          <w:lang w:eastAsia="ru-RU"/>
        </w:rPr>
        <w:t xml:space="preserve"> </w:t>
      </w:r>
      <w:r w:rsidRPr="00B07EA0">
        <w:rPr>
          <w:rFonts w:ascii="Times New Roman" w:eastAsia="Times New Roman" w:hAnsi="Times New Roman" w:cs="Times New Roman"/>
          <w:b/>
          <w:sz w:val="24"/>
          <w:szCs w:val="24"/>
          <w:lang w:eastAsia="ru-RU"/>
        </w:rPr>
        <w:t>муниципальной программы Канашского муниципального округа</w:t>
      </w:r>
      <w:r w:rsidRPr="00B07EA0">
        <w:rPr>
          <w:rFonts w:ascii="Times New Roman" w:eastAsia="Times New Roman" w:hAnsi="Times New Roman" w:cs="Times New Roman"/>
          <w:b/>
          <w:spacing w:val="-4"/>
          <w:sz w:val="24"/>
          <w:szCs w:val="24"/>
          <w:lang w:eastAsia="ru-RU"/>
        </w:rPr>
        <w:t xml:space="preserve"> </w:t>
      </w:r>
      <w:r w:rsidRPr="00B07EA0">
        <w:rPr>
          <w:rFonts w:ascii="Times New Roman" w:eastAsia="Calibri" w:hAnsi="Times New Roman" w:cs="Times New Roman"/>
          <w:b/>
          <w:sz w:val="24"/>
          <w:szCs w:val="24"/>
        </w:rPr>
        <w:t xml:space="preserve">«Развитие туризма и индустрии гостеприимства» </w:t>
      </w:r>
      <w:r w:rsidRPr="00B07EA0">
        <w:rPr>
          <w:rFonts w:ascii="Times New Roman" w:eastAsia="Times New Roman" w:hAnsi="Times New Roman" w:cs="Times New Roman"/>
          <w:b/>
          <w:sz w:val="24"/>
          <w:szCs w:val="24"/>
          <w:lang w:eastAsia="ru-RU"/>
        </w:rPr>
        <w:t>за 2023</w:t>
      </w:r>
      <w:r>
        <w:rPr>
          <w:rFonts w:ascii="Times New Roman" w:eastAsia="Times New Roman" w:hAnsi="Times New Roman" w:cs="Times New Roman"/>
          <w:b/>
          <w:sz w:val="24"/>
          <w:szCs w:val="24"/>
          <w:lang w:eastAsia="ru-RU"/>
        </w:rPr>
        <w:t xml:space="preserve"> </w:t>
      </w:r>
      <w:r w:rsidRPr="00B07EA0">
        <w:rPr>
          <w:rFonts w:ascii="Times New Roman" w:eastAsia="Times New Roman" w:hAnsi="Times New Roman" w:cs="Times New Roman"/>
          <w:b/>
          <w:sz w:val="24"/>
          <w:szCs w:val="24"/>
          <w:lang w:eastAsia="ru-RU"/>
        </w:rPr>
        <w:t>год</w:t>
      </w:r>
    </w:p>
    <w:p w:rsidR="0040466E" w:rsidRDefault="0040466E" w:rsidP="0040466E">
      <w:pPr>
        <w:spacing w:after="0" w:line="240" w:lineRule="auto"/>
        <w:jc w:val="center"/>
        <w:rPr>
          <w:rFonts w:ascii="Times New Roman" w:eastAsia="Times New Roman" w:hAnsi="Times New Roman" w:cs="Times New Roman"/>
          <w:b/>
          <w:sz w:val="24"/>
          <w:szCs w:val="24"/>
          <w:lang w:eastAsia="ru-RU"/>
        </w:rPr>
      </w:pPr>
    </w:p>
    <w:p w:rsidR="00B07EA0" w:rsidRPr="00B07EA0" w:rsidRDefault="00B07EA0" w:rsidP="00B07EA0">
      <w:pPr>
        <w:spacing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Годовой отчет о ходе реализации муниципальной программы Канашского муниципального округа Чувашской Республики  «Развитие туристической инфраструктуры» (далее – муниципальная программа) в 2023 году включает в себя информацию о реализации 1 подпрограмм</w:t>
      </w:r>
      <w:r>
        <w:rPr>
          <w:rFonts w:ascii="Times New Roman" w:eastAsia="Calibri" w:hAnsi="Times New Roman" w:cs="Times New Roman"/>
          <w:sz w:val="24"/>
          <w:szCs w:val="24"/>
        </w:rPr>
        <w:t>ы</w:t>
      </w:r>
      <w:r w:rsidRPr="00B07EA0">
        <w:rPr>
          <w:rFonts w:ascii="Times New Roman" w:eastAsia="Calibri" w:hAnsi="Times New Roman" w:cs="Times New Roman"/>
          <w:sz w:val="24"/>
          <w:szCs w:val="24"/>
        </w:rPr>
        <w:t>:</w:t>
      </w:r>
    </w:p>
    <w:p w:rsidR="00B07EA0" w:rsidRPr="00B07EA0" w:rsidRDefault="00B07EA0" w:rsidP="00B07EA0">
      <w:pPr>
        <w:spacing w:line="240" w:lineRule="auto"/>
        <w:ind w:firstLine="708"/>
        <w:contextualSpacing/>
        <w:rPr>
          <w:rFonts w:ascii="Times New Roman" w:eastAsia="Calibri" w:hAnsi="Times New Roman" w:cs="Times New Roman"/>
          <w:sz w:val="24"/>
          <w:szCs w:val="24"/>
        </w:rPr>
      </w:pPr>
      <w:r w:rsidRPr="00B07EA0">
        <w:rPr>
          <w:rFonts w:ascii="Times New Roman" w:eastAsia="Calibri" w:hAnsi="Times New Roman" w:cs="Times New Roman"/>
          <w:sz w:val="24"/>
          <w:szCs w:val="24"/>
        </w:rPr>
        <w:t xml:space="preserve"> «Развитие туристической инфраструктуры».</w:t>
      </w:r>
    </w:p>
    <w:p w:rsidR="00B07EA0" w:rsidRPr="00B07EA0" w:rsidRDefault="00B07EA0" w:rsidP="00B07EA0">
      <w:pPr>
        <w:spacing w:line="240" w:lineRule="auto"/>
        <w:ind w:firstLine="708"/>
        <w:contextualSpacing/>
        <w:rPr>
          <w:rFonts w:ascii="Times New Roman" w:eastAsia="Calibri" w:hAnsi="Times New Roman" w:cs="Times New Roman"/>
          <w:b/>
          <w:sz w:val="24"/>
          <w:szCs w:val="24"/>
        </w:rPr>
      </w:pPr>
      <w:r w:rsidRPr="00B07EA0">
        <w:rPr>
          <w:rFonts w:ascii="Times New Roman" w:eastAsia="Calibri" w:hAnsi="Times New Roman" w:cs="Times New Roman"/>
          <w:sz w:val="24"/>
          <w:szCs w:val="24"/>
        </w:rPr>
        <w:t>Конкретные результаты реализации муниципальной программы.</w:t>
      </w:r>
    </w:p>
    <w:p w:rsidR="00B07EA0" w:rsidRPr="00B07EA0" w:rsidRDefault="00B07EA0" w:rsidP="00B07EA0">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B07EA0">
        <w:rPr>
          <w:rFonts w:ascii="Times New Roman" w:eastAsia="Times New Roman" w:hAnsi="Times New Roman" w:cs="Times New Roman"/>
          <w:sz w:val="24"/>
          <w:szCs w:val="24"/>
          <w:lang w:eastAsia="ru-RU"/>
        </w:rPr>
        <w:t>В соответствии с приоритетами развития культуры целями подпрограммы «Развитие туристической инфраструктуры»  муниципальной программы Канашского муниципального округа Чувашской Республики «Развитие туризма и индустрии гостеприимства» на 2023-2035 годы (далее соответственно - подпрограмма, муниципальная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roofErr w:type="gramEnd"/>
    </w:p>
    <w:p w:rsidR="00B07EA0" w:rsidRPr="00B07EA0" w:rsidRDefault="00B07EA0" w:rsidP="00B07EA0">
      <w:pPr>
        <w:spacing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В ходе реализации программных мероприятий в 2023</w:t>
      </w:r>
      <w:r>
        <w:rPr>
          <w:rFonts w:ascii="Times New Roman" w:eastAsia="Calibri" w:hAnsi="Times New Roman" w:cs="Times New Roman"/>
          <w:sz w:val="24"/>
          <w:szCs w:val="24"/>
        </w:rPr>
        <w:t xml:space="preserve"> году выполнение целевых и</w:t>
      </w:r>
      <w:r w:rsidRPr="00B07EA0">
        <w:rPr>
          <w:rFonts w:ascii="Times New Roman" w:eastAsia="Calibri" w:hAnsi="Times New Roman" w:cs="Times New Roman"/>
          <w:sz w:val="24"/>
          <w:szCs w:val="24"/>
        </w:rPr>
        <w:t>ндикаторов и показателей муниципальной программы составило:</w:t>
      </w:r>
    </w:p>
    <w:p w:rsidR="00B07EA0" w:rsidRPr="00B07EA0" w:rsidRDefault="00B07EA0" w:rsidP="00B07EA0">
      <w:pPr>
        <w:spacing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1.</w:t>
      </w:r>
      <w:r w:rsidRPr="00B07EA0">
        <w:rPr>
          <w:rFonts w:ascii="Times New Roman" w:eastAsia="Times New Roman" w:hAnsi="Times New Roman" w:cs="Times New Roman"/>
          <w:sz w:val="20"/>
          <w:szCs w:val="20"/>
          <w:lang w:eastAsia="ru-RU"/>
        </w:rPr>
        <w:t xml:space="preserve"> </w:t>
      </w:r>
      <w:r w:rsidRPr="00B07EA0">
        <w:rPr>
          <w:rFonts w:ascii="Times New Roman" w:eastAsia="Calibri" w:hAnsi="Times New Roman" w:cs="Times New Roman"/>
          <w:sz w:val="24"/>
          <w:szCs w:val="24"/>
        </w:rPr>
        <w:t>Удовлетворенность граждан качеством туристских услуг и сервисов, реализованных посредством цифровой платформы  составил  0,32</w:t>
      </w:r>
      <w:r>
        <w:rPr>
          <w:rFonts w:ascii="Times New Roman" w:eastAsia="Calibri" w:hAnsi="Times New Roman" w:cs="Times New Roman"/>
          <w:sz w:val="24"/>
          <w:szCs w:val="24"/>
        </w:rPr>
        <w:t xml:space="preserve"> </w:t>
      </w:r>
      <w:r w:rsidRPr="00B07EA0">
        <w:rPr>
          <w:rFonts w:ascii="Times New Roman" w:eastAsia="Calibri" w:hAnsi="Times New Roman" w:cs="Times New Roman"/>
          <w:sz w:val="24"/>
          <w:szCs w:val="24"/>
        </w:rPr>
        <w:t>% при плановом показателе 3,2%;</w:t>
      </w:r>
    </w:p>
    <w:p w:rsidR="00B07EA0" w:rsidRPr="00B07EA0" w:rsidRDefault="00B07EA0" w:rsidP="00B07EA0">
      <w:pPr>
        <w:spacing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2. 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 составил - 1 при плане 1 единица.</w:t>
      </w:r>
    </w:p>
    <w:p w:rsidR="00B07EA0" w:rsidRPr="00B07EA0" w:rsidRDefault="00B07EA0" w:rsidP="00B07EA0">
      <w:pPr>
        <w:spacing w:after="0"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В Канашском</w:t>
      </w:r>
      <w:r>
        <w:rPr>
          <w:rFonts w:ascii="Times New Roman" w:eastAsia="Calibri" w:hAnsi="Times New Roman" w:cs="Times New Roman"/>
          <w:sz w:val="24"/>
          <w:szCs w:val="24"/>
        </w:rPr>
        <w:t xml:space="preserve"> муниципальном</w:t>
      </w:r>
      <w:r w:rsidRPr="00B07EA0">
        <w:rPr>
          <w:rFonts w:ascii="Times New Roman" w:eastAsia="Calibri" w:hAnsi="Times New Roman" w:cs="Times New Roman"/>
          <w:sz w:val="24"/>
          <w:szCs w:val="24"/>
        </w:rPr>
        <w:t xml:space="preserve"> округе Чувашской Республики начали строить </w:t>
      </w:r>
      <w:proofErr w:type="spellStart"/>
      <w:r w:rsidRPr="00B07EA0">
        <w:rPr>
          <w:rFonts w:ascii="Times New Roman" w:eastAsia="Calibri" w:hAnsi="Times New Roman" w:cs="Times New Roman"/>
          <w:sz w:val="24"/>
          <w:szCs w:val="24"/>
        </w:rPr>
        <w:t>экологичный</w:t>
      </w:r>
      <w:proofErr w:type="spellEnd"/>
      <w:r w:rsidRPr="00B07EA0">
        <w:rPr>
          <w:rFonts w:ascii="Times New Roman" w:eastAsia="Calibri" w:hAnsi="Times New Roman" w:cs="Times New Roman"/>
          <w:sz w:val="24"/>
          <w:szCs w:val="24"/>
        </w:rPr>
        <w:t xml:space="preserve"> гостиничный комплекс «Цивилизация» на 119 номеров.</w:t>
      </w:r>
      <w:r w:rsidRPr="00B07EA0">
        <w:rPr>
          <w:rFonts w:ascii="Times New Roman" w:eastAsia="Calibri" w:hAnsi="Times New Roman" w:cs="Times New Roman"/>
        </w:rPr>
        <w:t xml:space="preserve"> Данный эко-комплекс реализуется в рамках национального проекта «Туризм и индустрия гостеприимства».</w:t>
      </w:r>
    </w:p>
    <w:p w:rsidR="00B07EA0" w:rsidRPr="00B07EA0" w:rsidRDefault="00B07EA0" w:rsidP="00B07EA0">
      <w:pPr>
        <w:spacing w:after="0"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 xml:space="preserve">Данный проект предполагает создание 86 модульных объектов (дома на деревьях, дома на склоне, дома у воды, дома над дамбой и </w:t>
      </w:r>
      <w:proofErr w:type="spellStart"/>
      <w:r w:rsidRPr="00B07EA0">
        <w:rPr>
          <w:rFonts w:ascii="Times New Roman" w:eastAsia="Calibri" w:hAnsi="Times New Roman" w:cs="Times New Roman"/>
          <w:sz w:val="24"/>
          <w:szCs w:val="24"/>
        </w:rPr>
        <w:t>таунхаусы</w:t>
      </w:r>
      <w:proofErr w:type="spellEnd"/>
      <w:r w:rsidRPr="00B07EA0">
        <w:rPr>
          <w:rFonts w:ascii="Times New Roman" w:eastAsia="Calibri" w:hAnsi="Times New Roman" w:cs="Times New Roman"/>
          <w:sz w:val="24"/>
          <w:szCs w:val="24"/>
        </w:rPr>
        <w:t xml:space="preserve">), что позволит ввести в эксплуатацию 119 номеров. Также планируется строительство спортивных, детских игровых площадок, столовой, административных зданий, бани и складов, хозяйственного дома, двух ресторанов, бара и лобби-бара, банного комплекса, </w:t>
      </w:r>
      <w:proofErr w:type="spellStart"/>
      <w:r w:rsidRPr="00B07EA0">
        <w:rPr>
          <w:rFonts w:ascii="Times New Roman" w:eastAsia="Calibri" w:hAnsi="Times New Roman" w:cs="Times New Roman"/>
          <w:sz w:val="24"/>
          <w:szCs w:val="24"/>
        </w:rPr>
        <w:t>скай</w:t>
      </w:r>
      <w:proofErr w:type="spellEnd"/>
      <w:r w:rsidRPr="00B07EA0">
        <w:rPr>
          <w:rFonts w:ascii="Times New Roman" w:eastAsia="Calibri" w:hAnsi="Times New Roman" w:cs="Times New Roman"/>
          <w:sz w:val="24"/>
          <w:szCs w:val="24"/>
        </w:rPr>
        <w:t>-парка, прогулочных троп и эстетичного ландшафта. Главная идея строительства комплекса заключается в создании уникального оазиса, где каждый сможет отдохнуть в тишине соснового леса, насладившись единением с природой.</w:t>
      </w:r>
    </w:p>
    <w:p w:rsidR="00B07EA0" w:rsidRPr="00B07EA0" w:rsidRDefault="00B07EA0" w:rsidP="00B07EA0">
      <w:pPr>
        <w:spacing w:after="0" w:line="240" w:lineRule="auto"/>
        <w:ind w:firstLine="708"/>
        <w:contextualSpacing/>
        <w:jc w:val="both"/>
        <w:rPr>
          <w:rFonts w:ascii="Times New Roman" w:eastAsia="Calibri" w:hAnsi="Times New Roman" w:cs="Times New Roman"/>
          <w:sz w:val="24"/>
          <w:szCs w:val="24"/>
        </w:rPr>
      </w:pPr>
      <w:r w:rsidRPr="00B07EA0">
        <w:rPr>
          <w:rFonts w:ascii="Times New Roman" w:eastAsia="Calibri" w:hAnsi="Times New Roman" w:cs="Times New Roman"/>
          <w:sz w:val="24"/>
          <w:szCs w:val="24"/>
        </w:rPr>
        <w:t>К концу 2023</w:t>
      </w:r>
      <w:r w:rsidR="0040466E">
        <w:rPr>
          <w:rFonts w:ascii="Times New Roman" w:eastAsia="Calibri" w:hAnsi="Times New Roman" w:cs="Times New Roman"/>
          <w:sz w:val="24"/>
          <w:szCs w:val="24"/>
        </w:rPr>
        <w:t xml:space="preserve"> </w:t>
      </w:r>
      <w:r w:rsidRPr="00B07EA0">
        <w:rPr>
          <w:rFonts w:ascii="Times New Roman" w:eastAsia="Calibri" w:hAnsi="Times New Roman" w:cs="Times New Roman"/>
          <w:sz w:val="24"/>
          <w:szCs w:val="24"/>
        </w:rPr>
        <w:t xml:space="preserve">года уже построены два двухъярусных дома с зонами спальни, кухни, санузла, и отдыха. Также демонтированы 12 объектов бывшего детского лагеря общей площадью 3000 квадратных метров, подготовлены новые фундаменты в рамках работ по их модернизации. Завершить проект планируется к концу </w:t>
      </w:r>
      <w:r w:rsidR="0040466E">
        <w:rPr>
          <w:rFonts w:ascii="Times New Roman" w:eastAsia="Calibri" w:hAnsi="Times New Roman" w:cs="Times New Roman"/>
          <w:sz w:val="24"/>
          <w:szCs w:val="24"/>
        </w:rPr>
        <w:t xml:space="preserve">2024 </w:t>
      </w:r>
      <w:r w:rsidRPr="00B07EA0">
        <w:rPr>
          <w:rFonts w:ascii="Times New Roman" w:eastAsia="Calibri" w:hAnsi="Times New Roman" w:cs="Times New Roman"/>
          <w:sz w:val="24"/>
          <w:szCs w:val="24"/>
        </w:rPr>
        <w:t>года.</w:t>
      </w:r>
    </w:p>
    <w:p w:rsidR="00B07EA0" w:rsidRPr="00B07EA0" w:rsidRDefault="00B07EA0" w:rsidP="00B07EA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3"/>
          <w:szCs w:val="23"/>
          <w:lang w:eastAsia="ru-RU"/>
        </w:rPr>
      </w:pPr>
      <w:r w:rsidRPr="00B07EA0">
        <w:rPr>
          <w:rFonts w:ascii="Times New Roman" w:eastAsia="Times New Roman" w:hAnsi="Times New Roman" w:cs="Times New Roman"/>
          <w:color w:val="000000"/>
          <w:sz w:val="23"/>
          <w:szCs w:val="23"/>
          <w:lang w:eastAsia="ru-RU"/>
        </w:rPr>
        <w:t>Развитие природных территорий и строительство загородных объектов отдыха – это хороший инвестиционный потенциал для муниципалитета и республики, доступный и оздоровительный семейный отдых для гостей Чувашии и её жителей.</w:t>
      </w:r>
    </w:p>
    <w:p w:rsidR="00B07EA0" w:rsidRPr="00B07EA0" w:rsidRDefault="00B07EA0" w:rsidP="00B07EA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1F1E1F"/>
          <w:sz w:val="24"/>
          <w:szCs w:val="24"/>
          <w:shd w:val="clear" w:color="auto" w:fill="FFFFFF"/>
          <w:lang w:eastAsia="ru-RU"/>
        </w:rPr>
      </w:pPr>
      <w:r w:rsidRPr="00B07EA0">
        <w:rPr>
          <w:rFonts w:ascii="Times New Roman" w:eastAsia="Times New Roman" w:hAnsi="Times New Roman" w:cs="Times New Roman"/>
          <w:color w:val="1F1E1F"/>
          <w:sz w:val="24"/>
          <w:szCs w:val="24"/>
          <w:shd w:val="clear" w:color="auto" w:fill="FFFFFF"/>
          <w:lang w:eastAsia="ru-RU"/>
        </w:rPr>
        <w:t>Также на территории деревни Новые Шальтямы Канашского муниципального округа Чувашской Республики СППК «</w:t>
      </w:r>
      <w:proofErr w:type="spellStart"/>
      <w:r w:rsidRPr="00B07EA0">
        <w:rPr>
          <w:rFonts w:ascii="Times New Roman" w:eastAsia="Times New Roman" w:hAnsi="Times New Roman" w:cs="Times New Roman"/>
          <w:color w:val="1F1E1F"/>
          <w:sz w:val="24"/>
          <w:szCs w:val="24"/>
          <w:shd w:val="clear" w:color="auto" w:fill="FFFFFF"/>
          <w:lang w:eastAsia="ru-RU"/>
        </w:rPr>
        <w:t>Мелилотус</w:t>
      </w:r>
      <w:proofErr w:type="spellEnd"/>
      <w:r w:rsidRPr="00B07EA0">
        <w:rPr>
          <w:rFonts w:ascii="Times New Roman" w:eastAsia="Times New Roman" w:hAnsi="Times New Roman" w:cs="Times New Roman"/>
          <w:color w:val="1F1E1F"/>
          <w:sz w:val="24"/>
          <w:szCs w:val="24"/>
          <w:shd w:val="clear" w:color="auto" w:fill="FFFFFF"/>
          <w:lang w:eastAsia="ru-RU"/>
        </w:rPr>
        <w:t xml:space="preserve">» планирует создание </w:t>
      </w:r>
      <w:proofErr w:type="spellStart"/>
      <w:r w:rsidRPr="00B07EA0">
        <w:rPr>
          <w:rFonts w:ascii="Times New Roman" w:eastAsia="Times New Roman" w:hAnsi="Times New Roman" w:cs="Times New Roman"/>
          <w:color w:val="1F1E1F"/>
          <w:sz w:val="24"/>
          <w:szCs w:val="24"/>
          <w:shd w:val="clear" w:color="auto" w:fill="FFFFFF"/>
          <w:lang w:eastAsia="ru-RU"/>
        </w:rPr>
        <w:t>агротуристического</w:t>
      </w:r>
      <w:proofErr w:type="spellEnd"/>
      <w:r w:rsidRPr="00B07EA0">
        <w:rPr>
          <w:rFonts w:ascii="Times New Roman" w:eastAsia="Times New Roman" w:hAnsi="Times New Roman" w:cs="Times New Roman"/>
          <w:color w:val="1F1E1F"/>
          <w:sz w:val="24"/>
          <w:szCs w:val="24"/>
          <w:shd w:val="clear" w:color="auto" w:fill="FFFFFF"/>
          <w:lang w:eastAsia="ru-RU"/>
        </w:rPr>
        <w:t xml:space="preserve"> комплекса «Сладкое золото Чувашии».</w:t>
      </w:r>
    </w:p>
    <w:p w:rsidR="00B07EA0" w:rsidRDefault="00B07EA0" w:rsidP="00B07EA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B07EA0">
        <w:rPr>
          <w:rFonts w:ascii="Times New Roman" w:eastAsia="Times New Roman" w:hAnsi="Times New Roman" w:cs="Times New Roman"/>
          <w:sz w:val="24"/>
          <w:szCs w:val="24"/>
          <w:lang w:eastAsia="ru-RU"/>
        </w:rPr>
        <w:t xml:space="preserve">Социальная эффективность Программы будет выражена в создании предпосылок и условий для удовлетворения потребностей населения в активном и полноценном отдыхе, укреплении здоровья, приобщении к культурным ценностям, расширении кругозора, создании рабочих мест, повышении уровня как туристской, так и общественной </w:t>
      </w:r>
      <w:r w:rsidRPr="00B07EA0">
        <w:rPr>
          <w:rFonts w:ascii="Times New Roman" w:eastAsia="Times New Roman" w:hAnsi="Times New Roman" w:cs="Times New Roman"/>
          <w:sz w:val="24"/>
          <w:szCs w:val="24"/>
          <w:lang w:eastAsia="ru-RU"/>
        </w:rPr>
        <w:lastRenderedPageBreak/>
        <w:t>инфраструктуры в целом, информационном продвижении и формировании положительного имиджа Канашского муниципального округа Чувашской Республики, создании позитивной общественной среды, позволяющей туристу чувствовать себя комфортно.</w:t>
      </w:r>
      <w:proofErr w:type="gramEnd"/>
    </w:p>
    <w:p w:rsidR="0040466E" w:rsidRDefault="0040466E" w:rsidP="00B07EA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В 2023 году финансирования программы не было.</w:t>
      </w:r>
    </w:p>
    <w:p w:rsidR="0040466E" w:rsidRPr="0040466E" w:rsidRDefault="0040466E" w:rsidP="0040466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Информация о внесенных в муниципальную программу изменениях.</w:t>
      </w:r>
    </w:p>
    <w:p w:rsidR="0040466E" w:rsidRPr="0040466E" w:rsidRDefault="0040466E" w:rsidP="0040466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В 2023 году изменения в муниципальную программу не вносились.</w:t>
      </w:r>
    </w:p>
    <w:p w:rsidR="0040466E" w:rsidRPr="0040466E" w:rsidRDefault="0040466E" w:rsidP="0040466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Предложения по дальнейшей реализации муниципальной программы</w:t>
      </w:r>
    </w:p>
    <w:p w:rsidR="0040466E" w:rsidRDefault="0040466E" w:rsidP="0040466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0466E">
        <w:rPr>
          <w:rFonts w:ascii="Times New Roman" w:eastAsia="Times New Roman" w:hAnsi="Times New Roman" w:cs="Times New Roman"/>
          <w:sz w:val="24"/>
          <w:szCs w:val="24"/>
          <w:lang w:eastAsia="ru-RU"/>
        </w:rPr>
        <w:t>Принимая во внимание, что основные мероприятия муниципальной программы в 2023  году  выполнены,  значения целевых индикаторов (показателей) в целом достигнуты, считаем целесообразным п</w:t>
      </w:r>
      <w:r>
        <w:rPr>
          <w:rFonts w:ascii="Times New Roman" w:eastAsia="Times New Roman" w:hAnsi="Times New Roman" w:cs="Times New Roman"/>
          <w:sz w:val="24"/>
          <w:szCs w:val="24"/>
          <w:lang w:eastAsia="ru-RU"/>
        </w:rPr>
        <w:t>родолжить реализацию программы.</w:t>
      </w:r>
    </w:p>
    <w:p w:rsidR="0040466E" w:rsidRPr="00B07EA0" w:rsidRDefault="0040466E" w:rsidP="00B07EA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rsidR="005E67A9" w:rsidRPr="005E67A9" w:rsidRDefault="005E67A9" w:rsidP="00B07EA0">
      <w:pPr>
        <w:pStyle w:val="a5"/>
        <w:tabs>
          <w:tab w:val="num" w:pos="2509"/>
        </w:tabs>
        <w:spacing w:after="0" w:line="240" w:lineRule="auto"/>
        <w:ind w:left="567"/>
        <w:jc w:val="both"/>
        <w:rPr>
          <w:rFonts w:ascii="Times New Roman" w:eastAsia="Times New Roman" w:hAnsi="Times New Roman" w:cs="Times New Roman"/>
          <w:b/>
          <w:sz w:val="24"/>
          <w:szCs w:val="24"/>
          <w:lang w:eastAsia="ru-RU"/>
        </w:rPr>
      </w:pPr>
    </w:p>
    <w:p w:rsidR="00B07EA0" w:rsidRPr="005E67A9" w:rsidRDefault="00B07EA0" w:rsidP="00B07EA0">
      <w:pPr>
        <w:pStyle w:val="a5"/>
        <w:tabs>
          <w:tab w:val="num" w:pos="2509"/>
        </w:tabs>
        <w:spacing w:after="0" w:line="240" w:lineRule="auto"/>
        <w:ind w:left="567"/>
        <w:jc w:val="both"/>
        <w:rPr>
          <w:rFonts w:ascii="Times New Roman" w:eastAsia="Times New Roman" w:hAnsi="Times New Roman" w:cs="Times New Roman"/>
          <w:b/>
          <w:sz w:val="24"/>
          <w:szCs w:val="24"/>
          <w:lang w:eastAsia="ru-RU"/>
        </w:rPr>
      </w:pPr>
    </w:p>
    <w:sectPr w:rsidR="00B07EA0" w:rsidRPr="005E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Roboto">
    <w:altName w:val="Times New Roman"/>
    <w:charset w:val="00"/>
    <w:family w:val="auto"/>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5015"/>
    <w:multiLevelType w:val="hybridMultilevel"/>
    <w:tmpl w:val="CB3A0D54"/>
    <w:lvl w:ilvl="0" w:tplc="2FB21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D54366"/>
    <w:multiLevelType w:val="hybridMultilevel"/>
    <w:tmpl w:val="B238BC4C"/>
    <w:lvl w:ilvl="0" w:tplc="92100EF2">
      <w:start w:val="1"/>
      <w:numFmt w:val="decimal"/>
      <w:lvlText w:val="%1."/>
      <w:lvlJc w:val="left"/>
      <w:pPr>
        <w:tabs>
          <w:tab w:val="num" w:pos="987"/>
        </w:tabs>
        <w:ind w:left="987"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5DE1307"/>
    <w:multiLevelType w:val="hybridMultilevel"/>
    <w:tmpl w:val="3E303A4A"/>
    <w:lvl w:ilvl="0" w:tplc="004A91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CFF219E"/>
    <w:multiLevelType w:val="hybridMultilevel"/>
    <w:tmpl w:val="A79A690E"/>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803696"/>
    <w:multiLevelType w:val="hybridMultilevel"/>
    <w:tmpl w:val="C35AEA04"/>
    <w:lvl w:ilvl="0" w:tplc="AE3E122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2C4B57"/>
    <w:multiLevelType w:val="hybridMultilevel"/>
    <w:tmpl w:val="29A28336"/>
    <w:lvl w:ilvl="0" w:tplc="993ABF1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6D7BD0"/>
    <w:multiLevelType w:val="hybridMultilevel"/>
    <w:tmpl w:val="CF2C5D0A"/>
    <w:lvl w:ilvl="0" w:tplc="B9EE7596">
      <w:start w:val="1"/>
      <w:numFmt w:val="decimal"/>
      <w:suff w:val="space"/>
      <w:lvlText w:val="%1."/>
      <w:lvlJc w:val="left"/>
      <w:pPr>
        <w:ind w:left="1392"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CD6D04"/>
    <w:multiLevelType w:val="hybridMultilevel"/>
    <w:tmpl w:val="CE286D76"/>
    <w:lvl w:ilvl="0" w:tplc="5DC4C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6F0CC5"/>
    <w:multiLevelType w:val="hybridMultilevel"/>
    <w:tmpl w:val="22A0BFFA"/>
    <w:lvl w:ilvl="0" w:tplc="701C83DC">
      <w:start w:val="5"/>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7A6950FA"/>
    <w:multiLevelType w:val="hybridMultilevel"/>
    <w:tmpl w:val="F8186106"/>
    <w:lvl w:ilvl="0" w:tplc="A63CD1B4">
      <w:start w:val="1"/>
      <w:numFmt w:val="decimal"/>
      <w:suff w:val="space"/>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7B"/>
    <w:rsid w:val="000076B0"/>
    <w:rsid w:val="000D7EE3"/>
    <w:rsid w:val="00184D91"/>
    <w:rsid w:val="001860EA"/>
    <w:rsid w:val="00280539"/>
    <w:rsid w:val="0035408A"/>
    <w:rsid w:val="003679CA"/>
    <w:rsid w:val="00401F54"/>
    <w:rsid w:val="0040466E"/>
    <w:rsid w:val="00446EDD"/>
    <w:rsid w:val="00487EE3"/>
    <w:rsid w:val="00527229"/>
    <w:rsid w:val="00531281"/>
    <w:rsid w:val="005506FD"/>
    <w:rsid w:val="005E67A9"/>
    <w:rsid w:val="005F138A"/>
    <w:rsid w:val="0062121C"/>
    <w:rsid w:val="00671F62"/>
    <w:rsid w:val="0079623E"/>
    <w:rsid w:val="008F3E55"/>
    <w:rsid w:val="008F50D9"/>
    <w:rsid w:val="009618F4"/>
    <w:rsid w:val="009F4757"/>
    <w:rsid w:val="009F68EE"/>
    <w:rsid w:val="00A572B1"/>
    <w:rsid w:val="00AB3C9B"/>
    <w:rsid w:val="00B07EA0"/>
    <w:rsid w:val="00B75D4D"/>
    <w:rsid w:val="00BB0068"/>
    <w:rsid w:val="00BB3FDF"/>
    <w:rsid w:val="00BD5CAC"/>
    <w:rsid w:val="00BF23DE"/>
    <w:rsid w:val="00C246D5"/>
    <w:rsid w:val="00C43211"/>
    <w:rsid w:val="00C54351"/>
    <w:rsid w:val="00C96225"/>
    <w:rsid w:val="00CB3D37"/>
    <w:rsid w:val="00D140F9"/>
    <w:rsid w:val="00D6297B"/>
    <w:rsid w:val="00DB227D"/>
    <w:rsid w:val="00F372D8"/>
    <w:rsid w:val="00F8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A572B1"/>
    <w:pPr>
      <w:spacing w:after="0" w:line="240" w:lineRule="auto"/>
    </w:pPr>
  </w:style>
  <w:style w:type="table" w:styleId="a4">
    <w:name w:val="Table Grid"/>
    <w:basedOn w:val="a1"/>
    <w:uiPriority w:val="59"/>
    <w:rsid w:val="008F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60EA"/>
    <w:pPr>
      <w:ind w:left="720"/>
      <w:contextualSpacing/>
    </w:pPr>
  </w:style>
  <w:style w:type="character" w:styleId="a6">
    <w:name w:val="Hyperlink"/>
    <w:basedOn w:val="a0"/>
    <w:uiPriority w:val="99"/>
    <w:unhideWhenUsed/>
    <w:rsid w:val="00CB3D37"/>
    <w:rPr>
      <w:color w:val="0000FF" w:themeColor="hyperlink"/>
      <w:u w:val="single"/>
    </w:rPr>
  </w:style>
  <w:style w:type="paragraph" w:customStyle="1" w:styleId="a7">
    <w:name w:val="Прижатый влево"/>
    <w:basedOn w:val="a"/>
    <w:next w:val="a"/>
    <w:uiPriority w:val="99"/>
    <w:rsid w:val="00BB0068"/>
    <w:pPr>
      <w:autoSpaceDE w:val="0"/>
      <w:autoSpaceDN w:val="0"/>
      <w:adjustRightInd w:val="0"/>
      <w:spacing w:after="0" w:line="240" w:lineRule="auto"/>
    </w:pPr>
    <w:rPr>
      <w:rFonts w:ascii="Arial" w:eastAsia="Calibri"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A572B1"/>
    <w:pPr>
      <w:spacing w:after="0" w:line="240" w:lineRule="auto"/>
    </w:pPr>
  </w:style>
  <w:style w:type="table" w:styleId="a4">
    <w:name w:val="Table Grid"/>
    <w:basedOn w:val="a1"/>
    <w:uiPriority w:val="59"/>
    <w:rsid w:val="008F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60EA"/>
    <w:pPr>
      <w:ind w:left="720"/>
      <w:contextualSpacing/>
    </w:pPr>
  </w:style>
  <w:style w:type="character" w:styleId="a6">
    <w:name w:val="Hyperlink"/>
    <w:basedOn w:val="a0"/>
    <w:uiPriority w:val="99"/>
    <w:unhideWhenUsed/>
    <w:rsid w:val="00CB3D37"/>
    <w:rPr>
      <w:color w:val="0000FF" w:themeColor="hyperlink"/>
      <w:u w:val="single"/>
    </w:rPr>
  </w:style>
  <w:style w:type="paragraph" w:customStyle="1" w:styleId="a7">
    <w:name w:val="Прижатый влево"/>
    <w:basedOn w:val="a"/>
    <w:next w:val="a"/>
    <w:uiPriority w:val="99"/>
    <w:rsid w:val="00BB0068"/>
    <w:pPr>
      <w:autoSpaceDE w:val="0"/>
      <w:autoSpaceDN w:val="0"/>
      <w:adjustRightInd w:val="0"/>
      <w:spacing w:after="0" w:line="240" w:lineRule="auto"/>
    </w:pPr>
    <w:rPr>
      <w:rFonts w:ascii="Arial" w:eastAsia="Calibri"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D0F516530F7677BE9AC6538F221A904DB9D8D50CB855875EC7CC1668039D1B2A8B88FBCBEDF97A9693CqCR5B" TargetMode="External"/><Relationship Id="rId13" Type="http://schemas.openxmlformats.org/officeDocument/2006/relationships/hyperlink" Target="consultantplus://offline/ref=E8FD0F516530F7677BE9AC6538F221A904DB9D8D50CB855875EC7CC1668039D1B2A8B88FBCBEDF97A9693CqCR5B" TargetMode="External"/><Relationship Id="rId3" Type="http://schemas.microsoft.com/office/2007/relationships/stylesWithEffects" Target="stylesWithEffects.xml"/><Relationship Id="rId7" Type="http://schemas.openxmlformats.org/officeDocument/2006/relationships/hyperlink" Target="consultantplus://offline/ref=E8FD0F516530F7677BE9AC6538F221A904DB9D8D50CB855875EC7CC1668039D1B2A8B88FBCBEDF97A9693CqCR5B" TargetMode="External"/><Relationship Id="rId12" Type="http://schemas.openxmlformats.org/officeDocument/2006/relationships/hyperlink" Target="consultantplus://offline/ref=E8FD0F516530F7677BE9AC6538F221A904DB9D8D50CB855875EC7CC1668039D1B2A8B88FBCBEDF97A9693CqCR5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8FD0F516530F7677BE9AC6538F221A904DB9D8D50CB855875EC7CC1668039D1B2A8B88FBCBEDF97A9693CqCR5B" TargetMode="External"/><Relationship Id="rId11" Type="http://schemas.openxmlformats.org/officeDocument/2006/relationships/hyperlink" Target="file:///D:\AppData\Local\Microsoft\Windows\&#1040;&#1076;&#1084;&#1080;&#1085;&#1080;&#1089;&#1090;&#1088;&#1072;&#1094;&#1080;&#1103;\Desktop\DOC%202021\03%20%20&#1084;&#1072;&#1088;&#1090;\&#1054;&#1090;&#1095;&#1077;&#1090;&#1099;%20&#1052;&#1055;%20&#1079;&#1072;%202020%20&#1075;&#1086;&#1076;\&#1060;&#1080;&#1085;&#1072;&#1085;&#1089;&#1099;\&#1055;&#1086;&#1103;&#1089;&#1085;&#1080;&#1090;&#1077;&#1083;&#1100;&#1085;&#1072;&#1103;%20&#1082;%20&#1086;&#1090;&#1095;&#1077;&#1090;&#1091;.doc" TargetMode="External"/><Relationship Id="rId5" Type="http://schemas.openxmlformats.org/officeDocument/2006/relationships/webSettings" Target="webSettings.xml"/><Relationship Id="rId15" Type="http://schemas.openxmlformats.org/officeDocument/2006/relationships/hyperlink" Target="consultantplus://offline/ref=E8FD0F516530F7677BE9AC6538F221A904DB9D8D50CB855875EC7CC1668039D1B2A8B88FBCBEDF97A9693CqCR5B" TargetMode="External"/><Relationship Id="rId10" Type="http://schemas.openxmlformats.org/officeDocument/2006/relationships/hyperlink" Target="garantf1://12012604.2642/" TargetMode="External"/><Relationship Id="rId4" Type="http://schemas.openxmlformats.org/officeDocument/2006/relationships/settings" Target="settings.xml"/><Relationship Id="rId9" Type="http://schemas.openxmlformats.org/officeDocument/2006/relationships/hyperlink" Target="consultantplus://offline/ref=E8FD0F516530F7677BE9AC6538F221A904DB9D8D50CB855875EC7CC1668039D1B2A8B88FBCBEDF97A9693CqCR5B" TargetMode="External"/><Relationship Id="rId14" Type="http://schemas.openxmlformats.org/officeDocument/2006/relationships/hyperlink" Target="consultantplus://offline/ref=E8FD0F516530F7677BE9AC6538F221A904DB9D8D50CB855875EC7CC1668039D1B2A8B88FBCBEDF97A9693CqCR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50</Pages>
  <Words>23782</Words>
  <Characters>135563</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Татьяна Валерьевна</dc:creator>
  <cp:keywords/>
  <dc:description/>
  <cp:lastModifiedBy>Алексеева Татьяна Валерьевна</cp:lastModifiedBy>
  <cp:revision>29</cp:revision>
  <dcterms:created xsi:type="dcterms:W3CDTF">2024-03-05T13:41:00Z</dcterms:created>
  <dcterms:modified xsi:type="dcterms:W3CDTF">2024-04-15T11:00:00Z</dcterms:modified>
</cp:coreProperties>
</file>