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B4115B" w:rsidRPr="007B0FD5" w:rsidTr="007B0FD5">
        <w:trPr>
          <w:trHeight w:val="1058"/>
        </w:trPr>
        <w:tc>
          <w:tcPr>
            <w:tcW w:w="3888" w:type="dxa"/>
          </w:tcPr>
          <w:p w:rsidR="00B4115B" w:rsidRPr="007B0FD5" w:rsidRDefault="00B4115B" w:rsidP="007B0FD5">
            <w:pPr>
              <w:jc w:val="center"/>
              <w:rPr>
                <w:b/>
                <w:caps/>
              </w:rPr>
            </w:pPr>
            <w:r w:rsidRPr="007B0FD5">
              <w:rPr>
                <w:b/>
                <w:caps/>
              </w:rPr>
              <w:t>ЧĂ</w:t>
            </w:r>
            <w:proofErr w:type="gramStart"/>
            <w:r w:rsidR="00C0700D" w:rsidRPr="007B0FD5">
              <w:rPr>
                <w:b/>
                <w:caps/>
              </w:rPr>
              <w:t>ваш</w:t>
            </w:r>
            <w:proofErr w:type="gramEnd"/>
            <w:r w:rsidR="00C0700D" w:rsidRPr="007B0FD5">
              <w:rPr>
                <w:b/>
                <w:caps/>
              </w:rPr>
              <w:t xml:space="preserve"> Республики</w:t>
            </w:r>
          </w:p>
          <w:p w:rsidR="00B4115B" w:rsidRPr="007B0FD5" w:rsidRDefault="00B4115B" w:rsidP="007B0FD5">
            <w:pPr>
              <w:jc w:val="center"/>
              <w:rPr>
                <w:b/>
                <w:caps/>
              </w:rPr>
            </w:pPr>
            <w:r w:rsidRPr="007B0FD5">
              <w:rPr>
                <w:b/>
                <w:caps/>
              </w:rPr>
              <w:t>Куславкка МУНИЦИПАЛЛĂ</w:t>
            </w:r>
          </w:p>
          <w:p w:rsidR="00B4115B" w:rsidRPr="007B0FD5" w:rsidRDefault="00B4115B" w:rsidP="007B0FD5">
            <w:pPr>
              <w:jc w:val="center"/>
              <w:rPr>
                <w:b/>
                <w:caps/>
              </w:rPr>
            </w:pPr>
            <w:r w:rsidRPr="007B0FD5">
              <w:rPr>
                <w:b/>
                <w:caps/>
              </w:rPr>
              <w:t>ОКРУГĔН</w:t>
            </w:r>
          </w:p>
          <w:p w:rsidR="00B4115B" w:rsidRPr="007B0FD5" w:rsidRDefault="00B4115B" w:rsidP="007B0FD5">
            <w:pPr>
              <w:jc w:val="center"/>
              <w:rPr>
                <w:b/>
              </w:rPr>
            </w:pPr>
            <w:r w:rsidRPr="007B0FD5">
              <w:rPr>
                <w:b/>
                <w:caps/>
              </w:rPr>
              <w:t>Администраций</w:t>
            </w:r>
            <w:r w:rsidRPr="007B0FD5">
              <w:rPr>
                <w:b/>
                <w:bCs/>
                <w:caps/>
              </w:rPr>
              <w:t>Ĕ</w:t>
            </w:r>
          </w:p>
          <w:p w:rsidR="00B4115B" w:rsidRPr="007B0FD5" w:rsidRDefault="00B4115B" w:rsidP="007B0FD5">
            <w:pPr>
              <w:jc w:val="center"/>
              <w:rPr>
                <w:b/>
              </w:rPr>
            </w:pPr>
          </w:p>
          <w:p w:rsidR="00B4115B" w:rsidRPr="007B0FD5" w:rsidRDefault="00B4115B" w:rsidP="007B0FD5">
            <w:pPr>
              <w:jc w:val="center"/>
              <w:rPr>
                <w:b/>
              </w:rPr>
            </w:pPr>
            <w:r w:rsidRPr="007B0FD5">
              <w:rPr>
                <w:b/>
              </w:rPr>
              <w:t>ЙЫШ</w:t>
            </w:r>
            <w:r w:rsidRPr="007B0FD5">
              <w:rPr>
                <w:b/>
                <w:snapToGrid w:val="0"/>
              </w:rPr>
              <w:t>Ă</w:t>
            </w:r>
            <w:r w:rsidRPr="007B0FD5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7B0FD5" w:rsidRDefault="007B0FD5" w:rsidP="007B0FD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1905</wp:posOffset>
                  </wp:positionV>
                  <wp:extent cx="619125" cy="781050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B4115B" w:rsidRPr="007B0FD5" w:rsidRDefault="00B4115B" w:rsidP="007B0FD5">
            <w:pPr>
              <w:ind w:left="-108"/>
              <w:jc w:val="center"/>
              <w:rPr>
                <w:b/>
                <w:caps/>
              </w:rPr>
            </w:pPr>
            <w:r w:rsidRPr="007B0FD5">
              <w:rPr>
                <w:b/>
                <w:caps/>
              </w:rPr>
              <w:t>Чувашская республика</w:t>
            </w:r>
          </w:p>
          <w:p w:rsidR="00B4115B" w:rsidRPr="007B0FD5" w:rsidRDefault="00B4115B" w:rsidP="007B0FD5">
            <w:pPr>
              <w:ind w:left="-108"/>
              <w:jc w:val="center"/>
              <w:rPr>
                <w:b/>
                <w:caps/>
              </w:rPr>
            </w:pPr>
            <w:r w:rsidRPr="007B0FD5">
              <w:rPr>
                <w:b/>
                <w:caps/>
              </w:rPr>
              <w:t>АДМИНИСТРАЦИЯ</w:t>
            </w:r>
          </w:p>
          <w:p w:rsidR="00B4115B" w:rsidRPr="007B0FD5" w:rsidRDefault="00B4115B" w:rsidP="007B0FD5">
            <w:pPr>
              <w:ind w:left="-108"/>
              <w:jc w:val="center"/>
              <w:rPr>
                <w:b/>
                <w:caps/>
              </w:rPr>
            </w:pPr>
            <w:r w:rsidRPr="007B0FD5">
              <w:rPr>
                <w:b/>
                <w:caps/>
              </w:rPr>
              <w:t>Козловского муниципального округа</w:t>
            </w:r>
          </w:p>
          <w:p w:rsidR="00B4115B" w:rsidRPr="007B0FD5" w:rsidRDefault="00B4115B" w:rsidP="007B0FD5">
            <w:pPr>
              <w:jc w:val="center"/>
              <w:rPr>
                <w:b/>
              </w:rPr>
            </w:pPr>
          </w:p>
          <w:p w:rsidR="00B4115B" w:rsidRPr="007B0FD5" w:rsidRDefault="00B4115B" w:rsidP="007B0FD5">
            <w:pPr>
              <w:jc w:val="center"/>
              <w:rPr>
                <w:b/>
              </w:rPr>
            </w:pPr>
            <w:r w:rsidRPr="007B0FD5">
              <w:rPr>
                <w:b/>
              </w:rPr>
              <w:t>ПОСТАНОВЛЕНИЕ</w:t>
            </w:r>
          </w:p>
        </w:tc>
      </w:tr>
      <w:tr w:rsidR="00B4115B" w:rsidRPr="007B0FD5" w:rsidTr="007B0FD5">
        <w:trPr>
          <w:trHeight w:val="439"/>
        </w:trPr>
        <w:tc>
          <w:tcPr>
            <w:tcW w:w="3888" w:type="dxa"/>
          </w:tcPr>
          <w:p w:rsidR="00B4115B" w:rsidRPr="007B0FD5" w:rsidRDefault="00B4115B" w:rsidP="007B0FD5">
            <w:pPr>
              <w:jc w:val="center"/>
            </w:pPr>
          </w:p>
          <w:p w:rsidR="00B4115B" w:rsidRPr="007B0FD5" w:rsidRDefault="00154E10" w:rsidP="007B0FD5">
            <w:pPr>
              <w:jc w:val="center"/>
            </w:pPr>
            <w:r w:rsidRPr="007B0FD5">
              <w:t>28.02</w:t>
            </w:r>
            <w:r w:rsidR="00B4115B" w:rsidRPr="007B0FD5">
              <w:t>.202</w:t>
            </w:r>
            <w:r w:rsidR="00D3031B" w:rsidRPr="007B0FD5">
              <w:t>4</w:t>
            </w:r>
            <w:r w:rsidRPr="007B0FD5">
              <w:t xml:space="preserve">    131</w:t>
            </w:r>
            <w:r w:rsidR="00B4115B" w:rsidRPr="007B0FD5">
              <w:t xml:space="preserve"> </w:t>
            </w:r>
            <w:r w:rsidR="00B4115B" w:rsidRPr="007B0FD5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7B0FD5" w:rsidRDefault="00B4115B" w:rsidP="007B0FD5">
            <w:pPr>
              <w:jc w:val="center"/>
            </w:pPr>
          </w:p>
          <w:p w:rsidR="00B4115B" w:rsidRPr="007B0FD5" w:rsidRDefault="00B4115B" w:rsidP="007B0FD5">
            <w:pPr>
              <w:jc w:val="center"/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7B0FD5" w:rsidRDefault="00B4115B" w:rsidP="007B0FD5">
            <w:pPr>
              <w:jc w:val="center"/>
            </w:pPr>
          </w:p>
          <w:p w:rsidR="00B4115B" w:rsidRPr="007B0FD5" w:rsidRDefault="00611C8D" w:rsidP="007B0FD5">
            <w:pPr>
              <w:jc w:val="center"/>
            </w:pPr>
            <w:r w:rsidRPr="007B0FD5">
              <w:t>2</w:t>
            </w:r>
            <w:r w:rsidR="007B0FD5" w:rsidRPr="007B0FD5">
              <w:t>8</w:t>
            </w:r>
            <w:r w:rsidR="00B4115B" w:rsidRPr="007B0FD5">
              <w:t>.</w:t>
            </w:r>
            <w:r w:rsidRPr="007B0FD5">
              <w:t>02</w:t>
            </w:r>
            <w:r w:rsidR="00B4115B" w:rsidRPr="007B0FD5">
              <w:t>.202</w:t>
            </w:r>
            <w:r w:rsidR="00D3031B" w:rsidRPr="007B0FD5">
              <w:t>4</w:t>
            </w:r>
            <w:r w:rsidR="00B4115B" w:rsidRPr="007B0FD5">
              <w:t xml:space="preserve">  № </w:t>
            </w:r>
            <w:r w:rsidRPr="007B0FD5">
              <w:t>131</w:t>
            </w:r>
            <w:bookmarkStart w:id="0" w:name="_GoBack"/>
            <w:bookmarkEnd w:id="0"/>
          </w:p>
        </w:tc>
      </w:tr>
      <w:tr w:rsidR="00B4115B" w:rsidRPr="007B0FD5" w:rsidTr="007B0FD5">
        <w:trPr>
          <w:trHeight w:val="122"/>
        </w:trPr>
        <w:tc>
          <w:tcPr>
            <w:tcW w:w="3888" w:type="dxa"/>
          </w:tcPr>
          <w:p w:rsidR="00B4115B" w:rsidRPr="007B0FD5" w:rsidRDefault="00B4115B" w:rsidP="007B0FD5">
            <w:pPr>
              <w:jc w:val="center"/>
            </w:pPr>
            <w:proofErr w:type="spellStart"/>
            <w:r w:rsidRPr="007B0FD5">
              <w:t>Куславкка</w:t>
            </w:r>
            <w:proofErr w:type="spellEnd"/>
            <w:r w:rsidRPr="007B0FD5"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7B0FD5" w:rsidRDefault="00B4115B" w:rsidP="007B0FD5">
            <w:pPr>
              <w:jc w:val="center"/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7B0FD5" w:rsidRDefault="00B4115B" w:rsidP="007B0FD5">
            <w:pPr>
              <w:jc w:val="center"/>
            </w:pPr>
            <w:r w:rsidRPr="007B0FD5">
              <w:t xml:space="preserve">г. </w:t>
            </w:r>
            <w:proofErr w:type="spellStart"/>
            <w:r w:rsidRPr="007B0FD5">
              <w:t>Козловка</w:t>
            </w:r>
            <w:proofErr w:type="spellEnd"/>
          </w:p>
        </w:tc>
      </w:tr>
    </w:tbl>
    <w:p w:rsidR="00B4115B" w:rsidRPr="007B0FD5" w:rsidRDefault="00B4115B" w:rsidP="007B0FD5">
      <w:pPr>
        <w:pStyle w:val="centr"/>
        <w:spacing w:before="0" w:beforeAutospacing="0" w:after="0" w:afterAutospacing="0"/>
        <w:jc w:val="both"/>
        <w:rPr>
          <w:rStyle w:val="a3"/>
          <w:b w:val="0"/>
        </w:rPr>
      </w:pPr>
    </w:p>
    <w:p w:rsidR="002C36D9" w:rsidRPr="007B0FD5" w:rsidRDefault="002C36D9" w:rsidP="007B0FD5">
      <w:pPr>
        <w:tabs>
          <w:tab w:val="left" w:pos="9070"/>
        </w:tabs>
        <w:ind w:right="-2"/>
        <w:jc w:val="both"/>
      </w:pPr>
    </w:p>
    <w:p w:rsidR="00884AC8" w:rsidRPr="007B0FD5" w:rsidRDefault="00884AC8" w:rsidP="007B0FD5">
      <w:pPr>
        <w:tabs>
          <w:tab w:val="left" w:pos="9070"/>
        </w:tabs>
        <w:ind w:right="-2"/>
        <w:jc w:val="both"/>
      </w:pPr>
      <w:r w:rsidRPr="007B0FD5">
        <w:t>О проведении открытого аукциона</w:t>
      </w:r>
    </w:p>
    <w:p w:rsidR="00884AC8" w:rsidRPr="007B0FD5" w:rsidRDefault="00884AC8" w:rsidP="007B0FD5">
      <w:pPr>
        <w:tabs>
          <w:tab w:val="left" w:pos="9070"/>
        </w:tabs>
        <w:ind w:right="-2"/>
        <w:jc w:val="both"/>
      </w:pPr>
      <w:r w:rsidRPr="007B0FD5">
        <w:t xml:space="preserve">по сдаче в аренду </w:t>
      </w:r>
      <w:proofErr w:type="gramStart"/>
      <w:r w:rsidRPr="007B0FD5">
        <w:t>муниципального</w:t>
      </w:r>
      <w:proofErr w:type="gramEnd"/>
    </w:p>
    <w:p w:rsidR="00884AC8" w:rsidRPr="007B0FD5" w:rsidRDefault="00884AC8" w:rsidP="007B0FD5">
      <w:pPr>
        <w:tabs>
          <w:tab w:val="left" w:pos="9070"/>
        </w:tabs>
        <w:ind w:right="-2"/>
        <w:jc w:val="both"/>
      </w:pPr>
      <w:r w:rsidRPr="007B0FD5">
        <w:t>имущества</w:t>
      </w:r>
    </w:p>
    <w:p w:rsidR="00884AC8" w:rsidRPr="007B0FD5" w:rsidRDefault="00884AC8" w:rsidP="007B0FD5">
      <w:pPr>
        <w:tabs>
          <w:tab w:val="left" w:pos="9070"/>
        </w:tabs>
        <w:ind w:right="-2" w:firstLine="567"/>
        <w:jc w:val="both"/>
      </w:pPr>
    </w:p>
    <w:p w:rsidR="00884AC8" w:rsidRPr="007B0FD5" w:rsidRDefault="00E74062" w:rsidP="007B0FD5">
      <w:pPr>
        <w:tabs>
          <w:tab w:val="left" w:pos="9070"/>
        </w:tabs>
        <w:ind w:right="-2" w:firstLine="567"/>
        <w:jc w:val="both"/>
      </w:pPr>
      <w:proofErr w:type="gramStart"/>
      <w:r w:rsidRPr="007B0FD5">
        <w:t>В</w:t>
      </w:r>
      <w:r w:rsidR="00884AC8" w:rsidRPr="007B0FD5">
        <w:t xml:space="preserve"> соответствии с </w:t>
      </w:r>
      <w:r w:rsidRPr="007B0FD5">
        <w:t xml:space="preserve">Порядком 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конкурса, утвержденным Приказом ФАС России от 21.03.2023 № 147/23, </w:t>
      </w:r>
      <w:r w:rsidR="00884AC8" w:rsidRPr="007B0FD5">
        <w:t>Положением о порядке</w:t>
      </w:r>
      <w:proofErr w:type="gramEnd"/>
      <w:r w:rsidR="00884AC8" w:rsidRPr="007B0FD5">
        <w:t xml:space="preserve"> передачи в аренду имущества, находящегося в муниципальной собственности Козловского муниципального округа Чувашской Республики, утвержденным решением Собрания депутатов Козловского муниципального округа Чувашской Республик</w:t>
      </w:r>
      <w:r w:rsidR="00727B03" w:rsidRPr="007B0FD5">
        <w:t>и</w:t>
      </w:r>
      <w:r w:rsidR="00884AC8" w:rsidRPr="007B0FD5">
        <w:t xml:space="preserve"> от 10.02.2023 № 3/130, администрация Козловского муниципального округа Чувашской Республики  постановляет:</w:t>
      </w:r>
    </w:p>
    <w:p w:rsidR="00884AC8" w:rsidRPr="007B0FD5" w:rsidRDefault="00884AC8" w:rsidP="007B0FD5">
      <w:pPr>
        <w:tabs>
          <w:tab w:val="left" w:pos="9070"/>
        </w:tabs>
        <w:ind w:right="-2" w:firstLine="567"/>
        <w:jc w:val="both"/>
      </w:pPr>
    </w:p>
    <w:p w:rsidR="0003235B" w:rsidRPr="007B0FD5" w:rsidRDefault="00884AC8" w:rsidP="007B0FD5">
      <w:pPr>
        <w:tabs>
          <w:tab w:val="left" w:pos="9070"/>
        </w:tabs>
        <w:ind w:right="-2" w:firstLine="567"/>
        <w:jc w:val="both"/>
      </w:pPr>
      <w:r w:rsidRPr="007B0FD5">
        <w:t>1.Сектору земельных и имущественных отношений администрации Козловского муниципального округа</w:t>
      </w:r>
      <w:r w:rsidR="0046799B" w:rsidRPr="007B0FD5">
        <w:t xml:space="preserve"> Чувашской Республики</w:t>
      </w:r>
      <w:r w:rsidRPr="007B0FD5">
        <w:t xml:space="preserve">объявить и провести открытый аукцион </w:t>
      </w:r>
      <w:r w:rsidR="00E74062" w:rsidRPr="007B0FD5">
        <w:t xml:space="preserve">в электронной форме </w:t>
      </w:r>
      <w:r w:rsidRPr="007B0FD5">
        <w:t>на сдачу в аренду:</w:t>
      </w:r>
    </w:p>
    <w:p w:rsidR="00D3031B" w:rsidRPr="007B0FD5" w:rsidRDefault="00841A2A" w:rsidP="007B0FD5">
      <w:pPr>
        <w:tabs>
          <w:tab w:val="left" w:pos="9070"/>
        </w:tabs>
        <w:ind w:right="-2" w:firstLine="567"/>
        <w:jc w:val="both"/>
        <w:rPr>
          <w:rFonts w:eastAsia="Calibri"/>
          <w:color w:val="000000"/>
        </w:rPr>
      </w:pPr>
      <w:r w:rsidRPr="007B0FD5">
        <w:rPr>
          <w:rFonts w:eastAsia="Calibri"/>
          <w:color w:val="000000"/>
        </w:rPr>
        <w:t>-</w:t>
      </w:r>
      <w:r w:rsidR="00D3031B" w:rsidRPr="007B0FD5">
        <w:rPr>
          <w:rFonts w:eastAsia="Calibri"/>
          <w:color w:val="000000"/>
        </w:rPr>
        <w:t>Часть нежилого помещения №1 - комната №3 по плану БТИ, площадь 13,70 кв</w:t>
      </w:r>
      <w:proofErr w:type="gramStart"/>
      <w:r w:rsidR="00D3031B" w:rsidRPr="007B0FD5">
        <w:rPr>
          <w:rFonts w:eastAsia="Calibri"/>
          <w:color w:val="000000"/>
        </w:rPr>
        <w:t>.м</w:t>
      </w:r>
      <w:proofErr w:type="gramEnd"/>
      <w:r w:rsidR="00D3031B" w:rsidRPr="007B0FD5">
        <w:rPr>
          <w:rFonts w:eastAsia="Calibri"/>
          <w:color w:val="000000"/>
        </w:rPr>
        <w:t>, по</w:t>
      </w:r>
      <w:r w:rsidR="00371853" w:rsidRPr="007B0FD5">
        <w:rPr>
          <w:rFonts w:eastAsia="Calibri"/>
          <w:color w:val="000000"/>
        </w:rPr>
        <w:t xml:space="preserve"> адресу: Чувашская Республика, </w:t>
      </w:r>
      <w:r w:rsidR="00D3031B" w:rsidRPr="007B0FD5">
        <w:rPr>
          <w:rFonts w:eastAsia="Calibri"/>
          <w:color w:val="000000"/>
        </w:rPr>
        <w:t>Козловский</w:t>
      </w:r>
      <w:r w:rsidR="00371853" w:rsidRPr="007B0FD5">
        <w:rPr>
          <w:rFonts w:eastAsia="Calibri"/>
          <w:color w:val="000000"/>
        </w:rPr>
        <w:t xml:space="preserve"> район</w:t>
      </w:r>
      <w:r w:rsidR="00D3031B" w:rsidRPr="007B0FD5">
        <w:rPr>
          <w:rFonts w:eastAsia="Calibri"/>
          <w:color w:val="000000"/>
        </w:rPr>
        <w:t>, с</w:t>
      </w:r>
      <w:proofErr w:type="gramStart"/>
      <w:r w:rsidR="00D3031B" w:rsidRPr="007B0FD5">
        <w:rPr>
          <w:rFonts w:eastAsia="Calibri"/>
          <w:color w:val="000000"/>
        </w:rPr>
        <w:t>.К</w:t>
      </w:r>
      <w:proofErr w:type="gramEnd"/>
      <w:r w:rsidR="00D3031B" w:rsidRPr="007B0FD5">
        <w:rPr>
          <w:rFonts w:eastAsia="Calibri"/>
          <w:color w:val="000000"/>
        </w:rPr>
        <w:t>арамышево, ул.Молодежная, д.27, пом.1.</w:t>
      </w:r>
    </w:p>
    <w:p w:rsidR="0003235B" w:rsidRPr="007B0FD5" w:rsidRDefault="00841A2A" w:rsidP="007B0FD5">
      <w:pPr>
        <w:tabs>
          <w:tab w:val="left" w:pos="9070"/>
        </w:tabs>
        <w:ind w:right="-2" w:firstLine="567"/>
        <w:jc w:val="both"/>
      </w:pPr>
      <w:r w:rsidRPr="007B0FD5">
        <w:t>2</w:t>
      </w:r>
      <w:r w:rsidR="0003235B" w:rsidRPr="007B0FD5">
        <w:t xml:space="preserve">.Утвердить прилагаемую </w:t>
      </w:r>
      <w:r w:rsidR="0046799B" w:rsidRPr="007B0FD5">
        <w:t xml:space="preserve">аукционную </w:t>
      </w:r>
      <w:r w:rsidR="0003235B" w:rsidRPr="007B0FD5">
        <w:t>документацию</w:t>
      </w:r>
      <w:r w:rsidR="001049BD" w:rsidRPr="007B0FD5">
        <w:t xml:space="preserve"> по </w:t>
      </w:r>
      <w:r w:rsidRPr="007B0FD5">
        <w:t>сдаче в аренду</w:t>
      </w:r>
      <w:r w:rsidR="001049BD" w:rsidRPr="007B0FD5">
        <w:t xml:space="preserve"> муниципального имущества</w:t>
      </w:r>
      <w:r w:rsidR="0003235B" w:rsidRPr="007B0FD5">
        <w:t>, указанного в пункте 1 настоящего постановления</w:t>
      </w:r>
      <w:r w:rsidR="00727B03" w:rsidRPr="007B0FD5">
        <w:t xml:space="preserve"> (прилагается)</w:t>
      </w:r>
      <w:r w:rsidR="0003235B" w:rsidRPr="007B0FD5">
        <w:t>.</w:t>
      </w:r>
    </w:p>
    <w:p w:rsidR="0003235B" w:rsidRPr="007B0FD5" w:rsidRDefault="00727B03" w:rsidP="007B0FD5">
      <w:pPr>
        <w:tabs>
          <w:tab w:val="left" w:pos="9070"/>
        </w:tabs>
        <w:ind w:right="-2" w:firstLine="567"/>
        <w:jc w:val="both"/>
      </w:pPr>
      <w:r w:rsidRPr="007B0FD5">
        <w:t>3</w:t>
      </w:r>
      <w:r w:rsidR="0003235B" w:rsidRPr="007B0FD5">
        <w:t xml:space="preserve">.  Создать комиссию  </w:t>
      </w:r>
      <w:r w:rsidR="00841A2A" w:rsidRPr="007B0FD5">
        <w:t xml:space="preserve">по открытому аукциону </w:t>
      </w:r>
      <w:r w:rsidR="0003235B" w:rsidRPr="007B0FD5">
        <w:t>в следующем составе:</w:t>
      </w:r>
    </w:p>
    <w:p w:rsidR="0003235B" w:rsidRPr="007B0FD5" w:rsidRDefault="0003235B" w:rsidP="007B0FD5">
      <w:pPr>
        <w:tabs>
          <w:tab w:val="left" w:pos="9070"/>
        </w:tabs>
        <w:ind w:right="-2" w:firstLine="567"/>
        <w:jc w:val="both"/>
      </w:pPr>
      <w:r w:rsidRPr="007B0FD5">
        <w:t>-</w:t>
      </w:r>
      <w:r w:rsidR="0037671B" w:rsidRPr="007B0FD5">
        <w:t>Пушков Г.М.  - заместитель главы администрации МО по экономике и сельскому хозяйству - начальник отдела экономики, инвестиционной деятельности, земельных и имущественных отношений</w:t>
      </w:r>
      <w:r w:rsidR="001A77D9" w:rsidRPr="007B0FD5">
        <w:t xml:space="preserve"> администрации Козловского муниципального округа Чувашской Республики</w:t>
      </w:r>
      <w:r w:rsidR="0037671B" w:rsidRPr="007B0FD5">
        <w:t xml:space="preserve">, </w:t>
      </w:r>
      <w:r w:rsidRPr="007B0FD5">
        <w:t>председатель комиссии;</w:t>
      </w:r>
    </w:p>
    <w:p w:rsidR="0003235B" w:rsidRPr="007B0FD5" w:rsidRDefault="0003235B" w:rsidP="007B0FD5">
      <w:pPr>
        <w:tabs>
          <w:tab w:val="left" w:pos="9070"/>
        </w:tabs>
        <w:ind w:right="-2" w:firstLine="567"/>
        <w:jc w:val="both"/>
      </w:pPr>
      <w:r w:rsidRPr="007B0FD5">
        <w:t>- Рылеева Н.Х. –</w:t>
      </w:r>
      <w:r w:rsidR="004A518B" w:rsidRPr="007B0FD5">
        <w:t xml:space="preserve"> главный специалист-эксперт сектора зем</w:t>
      </w:r>
      <w:r w:rsidR="000C2284" w:rsidRPr="007B0FD5">
        <w:t>ельных и имущественных отношений</w:t>
      </w:r>
      <w:r w:rsidR="004A518B" w:rsidRPr="007B0FD5">
        <w:t xml:space="preserve"> администрации Козловского муниципального округа Чувашской Республики</w:t>
      </w:r>
      <w:r w:rsidRPr="007B0FD5">
        <w:t>, секретарь комиссии.</w:t>
      </w:r>
    </w:p>
    <w:p w:rsidR="0003235B" w:rsidRPr="007B0FD5" w:rsidRDefault="0003235B" w:rsidP="007B0FD5">
      <w:pPr>
        <w:tabs>
          <w:tab w:val="left" w:pos="9070"/>
        </w:tabs>
        <w:ind w:right="-2" w:firstLine="567"/>
        <w:jc w:val="both"/>
      </w:pPr>
      <w:r w:rsidRPr="007B0FD5">
        <w:t xml:space="preserve">   Члены комиссии:</w:t>
      </w:r>
    </w:p>
    <w:p w:rsidR="0003235B" w:rsidRPr="007B0FD5" w:rsidRDefault="0003235B" w:rsidP="007B0FD5">
      <w:pPr>
        <w:tabs>
          <w:tab w:val="left" w:pos="9070"/>
        </w:tabs>
        <w:ind w:right="-2" w:firstLine="567"/>
        <w:jc w:val="both"/>
      </w:pPr>
      <w:r w:rsidRPr="007B0FD5">
        <w:t xml:space="preserve">- </w:t>
      </w:r>
      <w:r w:rsidR="004A518B" w:rsidRPr="007B0FD5">
        <w:t>Маркова А.</w:t>
      </w:r>
      <w:r w:rsidRPr="007B0FD5">
        <w:t>А. –</w:t>
      </w:r>
      <w:r w:rsidR="004A518B" w:rsidRPr="007B0FD5">
        <w:t xml:space="preserve"> начальник отдела правового обеспечения и цифрового развития администрации Козловского муниципального округа Чувашской Республики</w:t>
      </w:r>
      <w:r w:rsidRPr="007B0FD5">
        <w:t>;</w:t>
      </w:r>
    </w:p>
    <w:p w:rsidR="0003235B" w:rsidRPr="007B0FD5" w:rsidRDefault="0003235B" w:rsidP="007B0FD5">
      <w:pPr>
        <w:tabs>
          <w:tab w:val="left" w:pos="9070"/>
        </w:tabs>
        <w:ind w:right="-2" w:firstLine="567"/>
        <w:jc w:val="both"/>
      </w:pPr>
      <w:r w:rsidRPr="007B0FD5">
        <w:lastRenderedPageBreak/>
        <w:t xml:space="preserve"> - Колпакова В.Н. –  заведующий сектором земельных и  имущественных отношений</w:t>
      </w:r>
      <w:r w:rsidR="00E215DF" w:rsidRPr="007B0FD5">
        <w:t xml:space="preserve"> администрации Козловского муниципального округа Чувашской Республики</w:t>
      </w:r>
      <w:r w:rsidRPr="007B0FD5">
        <w:t>;</w:t>
      </w:r>
    </w:p>
    <w:p w:rsidR="0003235B" w:rsidRPr="007B0FD5" w:rsidRDefault="0003235B" w:rsidP="007B0FD5">
      <w:pPr>
        <w:tabs>
          <w:tab w:val="left" w:pos="9070"/>
        </w:tabs>
        <w:ind w:right="-2" w:firstLine="567"/>
        <w:jc w:val="both"/>
      </w:pPr>
      <w:r w:rsidRPr="007B0FD5">
        <w:t>- Морозова О.К. – главный специалист</w:t>
      </w:r>
      <w:r w:rsidR="0037671B" w:rsidRPr="007B0FD5">
        <w:t xml:space="preserve"> - эксперт </w:t>
      </w:r>
      <w:r w:rsidRPr="007B0FD5">
        <w:t xml:space="preserve"> сектора земельных и  имущественных отношений</w:t>
      </w:r>
      <w:r w:rsidR="00E215DF" w:rsidRPr="007B0FD5">
        <w:t xml:space="preserve"> администрации Козловского муниципального округа Чувашской Республики</w:t>
      </w:r>
      <w:r w:rsidRPr="007B0FD5">
        <w:t>.</w:t>
      </w:r>
    </w:p>
    <w:p w:rsidR="002C36D9" w:rsidRPr="007B0FD5" w:rsidRDefault="005C331C" w:rsidP="007B0FD5">
      <w:pPr>
        <w:tabs>
          <w:tab w:val="left" w:pos="9070"/>
        </w:tabs>
        <w:ind w:right="-2" w:firstLine="567"/>
        <w:jc w:val="both"/>
      </w:pPr>
      <w:r w:rsidRPr="007B0FD5">
        <w:t>4</w:t>
      </w:r>
      <w:r w:rsidR="0003235B" w:rsidRPr="007B0FD5">
        <w:t xml:space="preserve">. </w:t>
      </w:r>
      <w:proofErr w:type="gramStart"/>
      <w:r w:rsidR="0003235B" w:rsidRPr="007B0FD5">
        <w:t>Контроль за</w:t>
      </w:r>
      <w:proofErr w:type="gramEnd"/>
      <w:r w:rsidR="0003235B" w:rsidRPr="007B0FD5">
        <w:t xml:space="preserve"> исполнением настоящего постановления  возложить  на сектор земельных и имущественных отношений </w:t>
      </w:r>
      <w:r w:rsidR="00E215DF" w:rsidRPr="007B0FD5">
        <w:t>администрации Козловского муниципального округа Чувашской Республики</w:t>
      </w:r>
      <w:r w:rsidR="009F039F" w:rsidRPr="007B0FD5">
        <w:t>.</w:t>
      </w:r>
    </w:p>
    <w:p w:rsidR="002C36D9" w:rsidRPr="007B0FD5" w:rsidRDefault="002C36D9" w:rsidP="007B0FD5">
      <w:pPr>
        <w:tabs>
          <w:tab w:val="left" w:pos="9070"/>
        </w:tabs>
        <w:ind w:right="-2"/>
        <w:jc w:val="both"/>
      </w:pPr>
    </w:p>
    <w:p w:rsidR="0003235B" w:rsidRPr="007B0FD5" w:rsidRDefault="0003235B" w:rsidP="007B0FD5">
      <w:pPr>
        <w:tabs>
          <w:tab w:val="left" w:pos="9070"/>
        </w:tabs>
        <w:ind w:right="-2"/>
        <w:jc w:val="both"/>
      </w:pPr>
    </w:p>
    <w:p w:rsidR="00811E50" w:rsidRPr="007B0FD5" w:rsidRDefault="00913AB8" w:rsidP="007B0FD5">
      <w:pPr>
        <w:tabs>
          <w:tab w:val="left" w:pos="9070"/>
        </w:tabs>
        <w:ind w:right="-2"/>
        <w:jc w:val="both"/>
      </w:pPr>
      <w:r w:rsidRPr="007B0FD5">
        <w:t>Г</w:t>
      </w:r>
      <w:r w:rsidR="002C36D9" w:rsidRPr="007B0FD5">
        <w:t>лав</w:t>
      </w:r>
      <w:r w:rsidRPr="007B0FD5">
        <w:t>а</w:t>
      </w:r>
    </w:p>
    <w:p w:rsidR="002C36D9" w:rsidRPr="007B0FD5" w:rsidRDefault="002C36D9" w:rsidP="007B0FD5">
      <w:pPr>
        <w:tabs>
          <w:tab w:val="left" w:pos="9070"/>
        </w:tabs>
        <w:ind w:right="-2"/>
        <w:jc w:val="both"/>
      </w:pPr>
      <w:r w:rsidRPr="007B0FD5">
        <w:t xml:space="preserve">Козловского муниципального округа </w:t>
      </w:r>
    </w:p>
    <w:p w:rsidR="002C36D9" w:rsidRPr="007B0FD5" w:rsidRDefault="002C36D9" w:rsidP="007B0FD5">
      <w:pPr>
        <w:tabs>
          <w:tab w:val="left" w:pos="9070"/>
        </w:tabs>
        <w:ind w:right="-2"/>
        <w:jc w:val="both"/>
      </w:pPr>
      <w:r w:rsidRPr="007B0FD5">
        <w:t xml:space="preserve">Чувашской Республики                                                                                </w:t>
      </w:r>
      <w:r w:rsidR="00913AB8" w:rsidRPr="007B0FD5">
        <w:t xml:space="preserve">А.Н. </w:t>
      </w:r>
      <w:proofErr w:type="spellStart"/>
      <w:r w:rsidR="00913AB8" w:rsidRPr="007B0FD5">
        <w:t>Людков</w:t>
      </w:r>
      <w:proofErr w:type="spellEnd"/>
    </w:p>
    <w:p w:rsidR="002C36D9" w:rsidRPr="007B0FD5" w:rsidRDefault="002C36D9" w:rsidP="007B0FD5">
      <w:pPr>
        <w:jc w:val="both"/>
      </w:pPr>
    </w:p>
    <w:p w:rsidR="002C36D9" w:rsidRPr="007B0FD5" w:rsidRDefault="002C36D9" w:rsidP="007B0FD5">
      <w:pPr>
        <w:tabs>
          <w:tab w:val="left" w:pos="9070"/>
        </w:tabs>
        <w:ind w:right="-2"/>
        <w:jc w:val="both"/>
      </w:pPr>
    </w:p>
    <w:p w:rsidR="002C36D9" w:rsidRPr="007B0FD5" w:rsidRDefault="002C36D9" w:rsidP="007B0FD5">
      <w:pPr>
        <w:tabs>
          <w:tab w:val="left" w:pos="9070"/>
        </w:tabs>
        <w:ind w:right="-2"/>
        <w:jc w:val="both"/>
      </w:pPr>
    </w:p>
    <w:p w:rsidR="007B0FD5" w:rsidRDefault="007B0FD5" w:rsidP="007B0FD5">
      <w:pPr>
        <w:ind w:left="7088"/>
        <w:jc w:val="both"/>
      </w:pPr>
    </w:p>
    <w:p w:rsidR="00C44050" w:rsidRDefault="00C44050" w:rsidP="007B0FD5">
      <w:pPr>
        <w:ind w:left="7088"/>
        <w:jc w:val="both"/>
      </w:pPr>
    </w:p>
    <w:p w:rsidR="00C44050" w:rsidRDefault="00C44050" w:rsidP="007B0FD5">
      <w:pPr>
        <w:ind w:left="7088"/>
        <w:jc w:val="both"/>
      </w:pPr>
    </w:p>
    <w:p w:rsidR="00C44050" w:rsidRDefault="00C44050" w:rsidP="007B0FD5">
      <w:pPr>
        <w:ind w:left="7088"/>
        <w:jc w:val="both"/>
      </w:pPr>
    </w:p>
    <w:p w:rsidR="00C44050" w:rsidRDefault="00C44050" w:rsidP="007B0FD5">
      <w:pPr>
        <w:ind w:left="7088"/>
        <w:jc w:val="both"/>
      </w:pPr>
    </w:p>
    <w:p w:rsidR="00C44050" w:rsidRDefault="00C44050" w:rsidP="007B0FD5">
      <w:pPr>
        <w:ind w:left="7088"/>
        <w:jc w:val="both"/>
      </w:pPr>
    </w:p>
    <w:p w:rsidR="00C44050" w:rsidRDefault="00C44050" w:rsidP="007B0FD5">
      <w:pPr>
        <w:ind w:left="7088"/>
        <w:jc w:val="both"/>
      </w:pPr>
    </w:p>
    <w:p w:rsidR="00C44050" w:rsidRDefault="00C44050" w:rsidP="007B0FD5">
      <w:pPr>
        <w:ind w:left="7088"/>
        <w:jc w:val="both"/>
      </w:pPr>
    </w:p>
    <w:p w:rsidR="00C44050" w:rsidRDefault="00C44050" w:rsidP="007B0FD5">
      <w:pPr>
        <w:ind w:left="7088"/>
        <w:jc w:val="both"/>
      </w:pPr>
    </w:p>
    <w:p w:rsidR="00C44050" w:rsidRDefault="00C44050" w:rsidP="007B0FD5">
      <w:pPr>
        <w:ind w:left="7088"/>
        <w:jc w:val="both"/>
      </w:pPr>
    </w:p>
    <w:p w:rsidR="00C44050" w:rsidRDefault="00C44050" w:rsidP="007B0FD5">
      <w:pPr>
        <w:ind w:left="7088"/>
        <w:jc w:val="both"/>
      </w:pPr>
    </w:p>
    <w:p w:rsidR="00C44050" w:rsidRDefault="00C44050" w:rsidP="007B0FD5">
      <w:pPr>
        <w:ind w:left="7088"/>
        <w:jc w:val="both"/>
      </w:pPr>
    </w:p>
    <w:p w:rsidR="00C44050" w:rsidRDefault="00C44050" w:rsidP="007B0FD5">
      <w:pPr>
        <w:ind w:left="7088"/>
        <w:jc w:val="both"/>
      </w:pPr>
    </w:p>
    <w:p w:rsidR="00C44050" w:rsidRDefault="00C44050" w:rsidP="007B0FD5">
      <w:pPr>
        <w:ind w:left="7088"/>
        <w:jc w:val="both"/>
      </w:pPr>
    </w:p>
    <w:p w:rsidR="00C44050" w:rsidRDefault="00C44050" w:rsidP="007B0FD5">
      <w:pPr>
        <w:ind w:left="7088"/>
        <w:jc w:val="both"/>
      </w:pPr>
    </w:p>
    <w:p w:rsidR="00C44050" w:rsidRDefault="00C44050" w:rsidP="007B0FD5">
      <w:pPr>
        <w:ind w:left="7088"/>
        <w:jc w:val="both"/>
      </w:pPr>
    </w:p>
    <w:p w:rsidR="00C44050" w:rsidRDefault="00C44050" w:rsidP="007B0FD5">
      <w:pPr>
        <w:ind w:left="7088"/>
        <w:jc w:val="both"/>
      </w:pPr>
    </w:p>
    <w:p w:rsidR="00C44050" w:rsidRDefault="00C44050" w:rsidP="007B0FD5">
      <w:pPr>
        <w:ind w:left="7088"/>
        <w:jc w:val="both"/>
      </w:pPr>
    </w:p>
    <w:p w:rsidR="00C44050" w:rsidRDefault="00C44050" w:rsidP="007B0FD5">
      <w:pPr>
        <w:ind w:left="7088"/>
        <w:jc w:val="both"/>
      </w:pPr>
    </w:p>
    <w:p w:rsidR="00C44050" w:rsidRDefault="00C44050" w:rsidP="007B0FD5">
      <w:pPr>
        <w:ind w:left="7088"/>
        <w:jc w:val="both"/>
      </w:pPr>
    </w:p>
    <w:p w:rsidR="00C44050" w:rsidRDefault="00C44050" w:rsidP="007B0FD5">
      <w:pPr>
        <w:ind w:left="7088"/>
        <w:jc w:val="both"/>
      </w:pPr>
    </w:p>
    <w:p w:rsidR="00C44050" w:rsidRDefault="00C44050" w:rsidP="007B0FD5">
      <w:pPr>
        <w:ind w:left="7088"/>
        <w:jc w:val="both"/>
      </w:pPr>
    </w:p>
    <w:p w:rsidR="00C44050" w:rsidRDefault="00C44050" w:rsidP="007B0FD5">
      <w:pPr>
        <w:ind w:left="7088"/>
        <w:jc w:val="both"/>
      </w:pPr>
    </w:p>
    <w:p w:rsidR="00C44050" w:rsidRDefault="00C44050" w:rsidP="007B0FD5">
      <w:pPr>
        <w:ind w:left="7088"/>
        <w:jc w:val="both"/>
      </w:pPr>
    </w:p>
    <w:p w:rsidR="00C44050" w:rsidRDefault="00C44050" w:rsidP="007B0FD5">
      <w:pPr>
        <w:ind w:left="7088"/>
        <w:jc w:val="both"/>
      </w:pPr>
    </w:p>
    <w:p w:rsidR="00C44050" w:rsidRDefault="00C44050" w:rsidP="007B0FD5">
      <w:pPr>
        <w:ind w:left="7088"/>
        <w:jc w:val="both"/>
      </w:pPr>
    </w:p>
    <w:p w:rsidR="00C44050" w:rsidRDefault="00C44050" w:rsidP="007B0FD5">
      <w:pPr>
        <w:ind w:left="7088"/>
        <w:jc w:val="both"/>
      </w:pPr>
    </w:p>
    <w:p w:rsidR="00C44050" w:rsidRDefault="00C44050" w:rsidP="007B0FD5">
      <w:pPr>
        <w:ind w:left="7088"/>
        <w:jc w:val="both"/>
      </w:pPr>
    </w:p>
    <w:p w:rsidR="00C44050" w:rsidRDefault="00C44050" w:rsidP="007B0FD5">
      <w:pPr>
        <w:ind w:left="7088"/>
        <w:jc w:val="both"/>
      </w:pPr>
    </w:p>
    <w:p w:rsidR="00C44050" w:rsidRDefault="00C44050" w:rsidP="007B0FD5">
      <w:pPr>
        <w:ind w:left="7088"/>
        <w:jc w:val="both"/>
      </w:pPr>
    </w:p>
    <w:p w:rsidR="00C44050" w:rsidRDefault="00C44050" w:rsidP="007B0FD5">
      <w:pPr>
        <w:ind w:left="7088"/>
        <w:jc w:val="both"/>
      </w:pPr>
    </w:p>
    <w:p w:rsidR="00C44050" w:rsidRDefault="00C44050" w:rsidP="007B0FD5">
      <w:pPr>
        <w:ind w:left="7088"/>
        <w:jc w:val="both"/>
      </w:pPr>
    </w:p>
    <w:p w:rsidR="00C44050" w:rsidRDefault="00C44050" w:rsidP="007B0FD5">
      <w:pPr>
        <w:ind w:left="7088"/>
        <w:jc w:val="both"/>
      </w:pPr>
    </w:p>
    <w:p w:rsidR="00C44050" w:rsidRDefault="00C44050" w:rsidP="007B0FD5">
      <w:pPr>
        <w:ind w:left="7088"/>
        <w:jc w:val="both"/>
      </w:pPr>
    </w:p>
    <w:p w:rsidR="00C44050" w:rsidRDefault="00C44050" w:rsidP="007B0FD5">
      <w:pPr>
        <w:ind w:left="7088"/>
        <w:jc w:val="both"/>
      </w:pPr>
    </w:p>
    <w:p w:rsidR="00C44050" w:rsidRDefault="00C44050" w:rsidP="007B0FD5">
      <w:pPr>
        <w:ind w:left="7088"/>
        <w:jc w:val="both"/>
      </w:pPr>
    </w:p>
    <w:p w:rsidR="00C44050" w:rsidRDefault="00C44050" w:rsidP="007B0FD5">
      <w:pPr>
        <w:ind w:left="7088"/>
        <w:jc w:val="both"/>
      </w:pPr>
    </w:p>
    <w:p w:rsidR="00C44050" w:rsidRDefault="00C44050" w:rsidP="007B0FD5">
      <w:pPr>
        <w:ind w:left="7088"/>
        <w:jc w:val="both"/>
      </w:pPr>
    </w:p>
    <w:p w:rsidR="00C44050" w:rsidRDefault="00C44050" w:rsidP="007B0FD5">
      <w:pPr>
        <w:ind w:left="7088"/>
        <w:jc w:val="both"/>
      </w:pPr>
    </w:p>
    <w:p w:rsidR="00C44050" w:rsidRDefault="00C44050" w:rsidP="007B0FD5">
      <w:pPr>
        <w:ind w:left="7088"/>
        <w:jc w:val="both"/>
      </w:pPr>
    </w:p>
    <w:p w:rsidR="00C44050" w:rsidRDefault="00C44050" w:rsidP="007B0FD5">
      <w:pPr>
        <w:ind w:left="7088"/>
        <w:jc w:val="both"/>
      </w:pPr>
    </w:p>
    <w:p w:rsidR="00C44050" w:rsidRDefault="00C44050" w:rsidP="007B0FD5">
      <w:pPr>
        <w:ind w:left="7088"/>
        <w:jc w:val="both"/>
      </w:pPr>
    </w:p>
    <w:p w:rsidR="00C44050" w:rsidRDefault="00C44050" w:rsidP="007B0FD5">
      <w:pPr>
        <w:ind w:left="7088"/>
        <w:jc w:val="both"/>
      </w:pPr>
    </w:p>
    <w:p w:rsidR="007B0FD5" w:rsidRPr="007B0FD5" w:rsidRDefault="007B0FD5" w:rsidP="00C44050">
      <w:pPr>
        <w:ind w:left="4962"/>
        <w:jc w:val="right"/>
      </w:pPr>
      <w:r w:rsidRPr="007B0FD5">
        <w:t>УТВЕРЖД</w:t>
      </w:r>
      <w:r w:rsidRPr="007B0FD5">
        <w:t>Е</w:t>
      </w:r>
      <w:r w:rsidRPr="007B0FD5">
        <w:t>НО</w:t>
      </w:r>
    </w:p>
    <w:p w:rsidR="007B0FD5" w:rsidRPr="007B0FD5" w:rsidRDefault="007B0FD5" w:rsidP="00C44050">
      <w:pPr>
        <w:ind w:left="4962"/>
        <w:jc w:val="right"/>
      </w:pPr>
      <w:r w:rsidRPr="007B0FD5">
        <w:t xml:space="preserve">постановлением администрации </w:t>
      </w:r>
    </w:p>
    <w:p w:rsidR="007B0FD5" w:rsidRPr="007B0FD5" w:rsidRDefault="007B0FD5" w:rsidP="00C44050">
      <w:pPr>
        <w:ind w:left="4962"/>
        <w:jc w:val="right"/>
      </w:pPr>
      <w:r w:rsidRPr="007B0FD5">
        <w:t>Козло</w:t>
      </w:r>
      <w:r w:rsidRPr="007B0FD5">
        <w:t>в</w:t>
      </w:r>
      <w:r w:rsidRPr="007B0FD5">
        <w:t>ского муниципального округа</w:t>
      </w:r>
    </w:p>
    <w:p w:rsidR="007B0FD5" w:rsidRPr="007B0FD5" w:rsidRDefault="007B0FD5" w:rsidP="00C44050">
      <w:pPr>
        <w:ind w:left="4962"/>
        <w:jc w:val="right"/>
      </w:pPr>
      <w:r w:rsidRPr="007B0FD5">
        <w:t xml:space="preserve">Чувашской Республики </w:t>
      </w:r>
    </w:p>
    <w:p w:rsidR="007B0FD5" w:rsidRPr="007B0FD5" w:rsidRDefault="007B0FD5" w:rsidP="00C44050">
      <w:pPr>
        <w:ind w:left="4962"/>
        <w:jc w:val="right"/>
        <w:rPr>
          <w:b/>
          <w:bCs/>
        </w:rPr>
      </w:pPr>
      <w:r w:rsidRPr="007B0FD5">
        <w:t>от 28.02.2024   № 131</w:t>
      </w:r>
    </w:p>
    <w:p w:rsidR="007B0FD5" w:rsidRPr="007B0FD5" w:rsidRDefault="007B0FD5" w:rsidP="00C44050">
      <w:pPr>
        <w:pStyle w:val="af1"/>
        <w:jc w:val="center"/>
        <w:rPr>
          <w:b/>
          <w:bCs/>
          <w:sz w:val="24"/>
        </w:rPr>
      </w:pPr>
    </w:p>
    <w:p w:rsidR="007B0FD5" w:rsidRPr="007B0FD5" w:rsidRDefault="007B0FD5" w:rsidP="00C44050">
      <w:pPr>
        <w:pStyle w:val="af1"/>
        <w:jc w:val="center"/>
        <w:rPr>
          <w:b/>
          <w:bCs/>
          <w:sz w:val="24"/>
        </w:rPr>
      </w:pPr>
      <w:r w:rsidRPr="007B0FD5">
        <w:rPr>
          <w:b/>
          <w:bCs/>
          <w:sz w:val="24"/>
        </w:rPr>
        <w:t>Аукционная документация</w:t>
      </w:r>
    </w:p>
    <w:p w:rsidR="007B0FD5" w:rsidRPr="007B0FD5" w:rsidRDefault="007B0FD5" w:rsidP="00C44050">
      <w:pPr>
        <w:pStyle w:val="af1"/>
        <w:jc w:val="center"/>
        <w:rPr>
          <w:b/>
          <w:bCs/>
          <w:sz w:val="24"/>
        </w:rPr>
      </w:pPr>
      <w:r w:rsidRPr="007B0FD5">
        <w:rPr>
          <w:b/>
          <w:bCs/>
          <w:sz w:val="24"/>
        </w:rPr>
        <w:t>о проведении открытого аукциона в электронной форме по сдаче в аренду</w:t>
      </w:r>
    </w:p>
    <w:p w:rsidR="007B0FD5" w:rsidRPr="007B0FD5" w:rsidRDefault="007B0FD5" w:rsidP="00C44050">
      <w:pPr>
        <w:pStyle w:val="af1"/>
        <w:jc w:val="center"/>
        <w:rPr>
          <w:b/>
          <w:bCs/>
          <w:sz w:val="24"/>
        </w:rPr>
      </w:pPr>
      <w:r w:rsidRPr="007B0FD5">
        <w:rPr>
          <w:b/>
          <w:bCs/>
          <w:sz w:val="24"/>
        </w:rPr>
        <w:t>муниципального имущества, находящегося в  собственности</w:t>
      </w:r>
    </w:p>
    <w:p w:rsidR="007B0FD5" w:rsidRPr="007B0FD5" w:rsidRDefault="007B0FD5" w:rsidP="00C44050">
      <w:pPr>
        <w:pStyle w:val="af1"/>
        <w:jc w:val="center"/>
        <w:rPr>
          <w:sz w:val="24"/>
        </w:rPr>
      </w:pPr>
      <w:r w:rsidRPr="007B0FD5">
        <w:rPr>
          <w:b/>
          <w:bCs/>
          <w:sz w:val="24"/>
        </w:rPr>
        <w:t>Козловского муниципального округа Чувашской Республ</w:t>
      </w:r>
      <w:r w:rsidRPr="007B0FD5">
        <w:rPr>
          <w:b/>
          <w:bCs/>
          <w:sz w:val="24"/>
        </w:rPr>
        <w:t>и</w:t>
      </w:r>
      <w:r w:rsidRPr="007B0FD5">
        <w:rPr>
          <w:b/>
          <w:bCs/>
          <w:sz w:val="24"/>
        </w:rPr>
        <w:t>ки</w:t>
      </w:r>
    </w:p>
    <w:p w:rsidR="007B0FD5" w:rsidRPr="007B0FD5" w:rsidRDefault="007B0FD5" w:rsidP="007B0FD5">
      <w:pPr>
        <w:pStyle w:val="af1"/>
        <w:jc w:val="both"/>
        <w:rPr>
          <w:b/>
          <w:bCs/>
          <w:sz w:val="24"/>
        </w:rPr>
      </w:pPr>
    </w:p>
    <w:p w:rsidR="007B0FD5" w:rsidRPr="007B0FD5" w:rsidRDefault="007B0FD5" w:rsidP="007B0FD5">
      <w:pPr>
        <w:pStyle w:val="af1"/>
        <w:jc w:val="both"/>
        <w:rPr>
          <w:b/>
          <w:bCs/>
          <w:sz w:val="24"/>
        </w:rPr>
      </w:pPr>
    </w:p>
    <w:p w:rsidR="007B0FD5" w:rsidRPr="007B0FD5" w:rsidRDefault="007B0FD5" w:rsidP="00C44050">
      <w:pPr>
        <w:suppressAutoHyphens/>
        <w:autoSpaceDE w:val="0"/>
        <w:jc w:val="center"/>
        <w:rPr>
          <w:rFonts w:eastAsia="Arial"/>
          <w:b/>
          <w:lang w:eastAsia="ar-SA"/>
        </w:rPr>
      </w:pPr>
      <w:r w:rsidRPr="007B0FD5">
        <w:rPr>
          <w:rFonts w:eastAsia="Arial"/>
          <w:b/>
          <w:lang w:eastAsia="ar-SA"/>
        </w:rPr>
        <w:t>1. Общие сведения об аукционе. Организатор аукциона. Аукционная комиссия.</w:t>
      </w:r>
    </w:p>
    <w:p w:rsidR="007B0FD5" w:rsidRPr="007B0FD5" w:rsidRDefault="007B0FD5" w:rsidP="007B0FD5">
      <w:pPr>
        <w:suppressAutoHyphens/>
        <w:autoSpaceDE w:val="0"/>
        <w:jc w:val="both"/>
        <w:rPr>
          <w:rFonts w:eastAsia="Arial"/>
          <w:b/>
          <w:lang w:eastAsia="ar-SA"/>
        </w:rPr>
      </w:pPr>
    </w:p>
    <w:p w:rsidR="007B0FD5" w:rsidRPr="007B0FD5" w:rsidRDefault="007B0FD5" w:rsidP="007B0FD5">
      <w:pPr>
        <w:suppressAutoHyphens/>
        <w:jc w:val="both"/>
        <w:rPr>
          <w:lang w:eastAsia="ar-SA"/>
        </w:rPr>
      </w:pPr>
      <w:r w:rsidRPr="007B0FD5">
        <w:rPr>
          <w:lang w:eastAsia="ar-SA"/>
        </w:rPr>
        <w:t>1.1. Проводимый в соответствии с настоящей документацией электронный аукцион является открытым по составу участников и форме подачи предложений.</w:t>
      </w:r>
    </w:p>
    <w:p w:rsidR="007B0FD5" w:rsidRPr="007B0FD5" w:rsidRDefault="007B0FD5" w:rsidP="007B0FD5">
      <w:pPr>
        <w:suppressAutoHyphens/>
        <w:jc w:val="both"/>
        <w:rPr>
          <w:rFonts w:eastAsia="Times New Roman CYR"/>
          <w:lang w:eastAsia="ar-SA"/>
        </w:rPr>
      </w:pPr>
      <w:r w:rsidRPr="007B0FD5">
        <w:rPr>
          <w:lang w:eastAsia="ar-SA"/>
        </w:rPr>
        <w:t>1.2. Настоящая документация определяет порядок проведения, условия участия при проведен</w:t>
      </w:r>
      <w:proofErr w:type="gramStart"/>
      <w:r w:rsidRPr="007B0FD5">
        <w:rPr>
          <w:lang w:eastAsia="ar-SA"/>
        </w:rPr>
        <w:t>ии ау</w:t>
      </w:r>
      <w:proofErr w:type="gramEnd"/>
      <w:r w:rsidRPr="007B0FD5">
        <w:rPr>
          <w:lang w:eastAsia="ar-SA"/>
        </w:rPr>
        <w:t>кциона на право заключения договора аренды объекта недвижимости, находящегося в муниципальной собственности, на электронной площадке</w:t>
      </w:r>
      <w:r w:rsidRPr="007B0FD5">
        <w:rPr>
          <w:rFonts w:eastAsia="Times New Roman CYR"/>
          <w:lang w:eastAsia="ar-SA"/>
        </w:rPr>
        <w:t>.</w:t>
      </w:r>
    </w:p>
    <w:p w:rsidR="007B0FD5" w:rsidRPr="007B0FD5" w:rsidRDefault="007B0FD5" w:rsidP="007B0FD5">
      <w:pPr>
        <w:suppressAutoHyphens/>
        <w:jc w:val="both"/>
        <w:rPr>
          <w:rFonts w:eastAsia="Times New Roman CYR"/>
          <w:lang w:eastAsia="ar-SA"/>
        </w:rPr>
      </w:pPr>
      <w:proofErr w:type="gramStart"/>
      <w:r w:rsidRPr="007B0FD5">
        <w:rPr>
          <w:rFonts w:eastAsia="Times New Roman CYR"/>
          <w:lang w:eastAsia="ar-SA"/>
        </w:rPr>
        <w:t xml:space="preserve">Данная документация разработана в соответствии с Порядком 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конкурса, утвержденным Приказом ФАС России от 21.03.2023 № 147/23. </w:t>
      </w:r>
      <w:proofErr w:type="gramEnd"/>
    </w:p>
    <w:p w:rsidR="007B0FD5" w:rsidRPr="007B0FD5" w:rsidRDefault="007B0FD5" w:rsidP="007B0FD5">
      <w:pPr>
        <w:suppressAutoHyphens/>
        <w:jc w:val="both"/>
        <w:rPr>
          <w:lang w:eastAsia="ar-SA"/>
        </w:rPr>
      </w:pPr>
      <w:r w:rsidRPr="007B0FD5">
        <w:rPr>
          <w:rFonts w:eastAsia="Times New Roman CYR"/>
          <w:lang w:eastAsia="ar-SA"/>
        </w:rPr>
        <w:t xml:space="preserve">1.3. </w:t>
      </w:r>
      <w:proofErr w:type="gramStart"/>
      <w:r w:rsidRPr="007B0FD5">
        <w:rPr>
          <w:rFonts w:eastAsia="Times New Roman CYR"/>
          <w:lang w:eastAsia="ar-SA"/>
        </w:rPr>
        <w:t>Информация, содержащаяся в данном разделе содержит</w:t>
      </w:r>
      <w:proofErr w:type="gramEnd"/>
      <w:r w:rsidRPr="007B0FD5">
        <w:rPr>
          <w:rFonts w:eastAsia="Times New Roman CYR"/>
          <w:lang w:eastAsia="ar-SA"/>
        </w:rPr>
        <w:t xml:space="preserve"> общие положения об аукционе.  </w:t>
      </w:r>
    </w:p>
    <w:p w:rsidR="007B0FD5" w:rsidRPr="007B0FD5" w:rsidRDefault="007B0FD5" w:rsidP="007B0FD5">
      <w:pPr>
        <w:autoSpaceDE w:val="0"/>
        <w:autoSpaceDN w:val="0"/>
        <w:adjustRightInd w:val="0"/>
        <w:jc w:val="both"/>
      </w:pPr>
      <w:r w:rsidRPr="007B0FD5">
        <w:rPr>
          <w:lang w:eastAsia="ar-SA"/>
        </w:rPr>
        <w:t xml:space="preserve">1.4. </w:t>
      </w:r>
      <w:r w:rsidRPr="007B0FD5">
        <w:t>Любое заинтересованное лицо вправе направить на адрес электронной площадки или, в случае, если лицо зарегистрировано на электронной площадке, с использованием пр</w:t>
      </w:r>
      <w:r w:rsidRPr="007B0FD5">
        <w:t>о</w:t>
      </w:r>
      <w:r w:rsidRPr="007B0FD5">
        <w:t>граммно-аппаратных средств электронной площадки не более чем три запроса о разъяснении положений документации об аукционе.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</w:t>
      </w:r>
      <w:r w:rsidRPr="007B0FD5">
        <w:t>а</w:t>
      </w:r>
      <w:r w:rsidRPr="007B0FD5">
        <w:t>тору аукциона. В течение двух рабочих дней с даты поступления указанного запроса, если ук</w:t>
      </w:r>
      <w:r w:rsidRPr="007B0FD5">
        <w:t>а</w:t>
      </w:r>
      <w:r w:rsidRPr="007B0FD5">
        <w:t xml:space="preserve">занный запрос поступил к нему не </w:t>
      </w:r>
      <w:proofErr w:type="gramStart"/>
      <w:r w:rsidRPr="007B0FD5">
        <w:t>позднее</w:t>
      </w:r>
      <w:proofErr w:type="gramEnd"/>
      <w:r w:rsidRPr="007B0FD5">
        <w:t xml:space="preserve"> чем за три рабочих дня до даты окончания срока подачи заявок на участие в аукционе, организатор аукциона формирует с использованием офиц</w:t>
      </w:r>
      <w:r w:rsidRPr="007B0FD5">
        <w:t>и</w:t>
      </w:r>
      <w:r w:rsidRPr="007B0FD5">
        <w:t>ального сайта, подписывает усиленной квалифицированной подписью лица, уполномоченного действовать от имени организатора аукциона, и размещает на офиц</w:t>
      </w:r>
      <w:r w:rsidRPr="007B0FD5">
        <w:t>и</w:t>
      </w:r>
      <w:r w:rsidRPr="007B0FD5">
        <w:t>альном сайте разъяснение с указанием предмета запроса, но без указания заинтересованного лица, от которого поступил запрос. Не позднее одного часа с момента размещения разъяснения пол</w:t>
      </w:r>
      <w:r w:rsidRPr="007B0FD5">
        <w:t>о</w:t>
      </w:r>
      <w:r w:rsidRPr="007B0FD5">
        <w:t>жений документации об аукционе на официальном сайте оператор электронной площадки ра</w:t>
      </w:r>
      <w:r w:rsidRPr="007B0FD5">
        <w:t>з</w:t>
      </w:r>
      <w:r w:rsidRPr="007B0FD5">
        <w:t>мещает указанное разъяснение на электронной площадке. Разъяснение положений документ</w:t>
      </w:r>
      <w:r w:rsidRPr="007B0FD5">
        <w:t>а</w:t>
      </w:r>
      <w:r w:rsidRPr="007B0FD5">
        <w:t>ции об аукционе не должно изменять ее суть.</w:t>
      </w:r>
    </w:p>
    <w:p w:rsidR="007B0FD5" w:rsidRPr="007B0FD5" w:rsidRDefault="007B0FD5" w:rsidP="007B0FD5">
      <w:pPr>
        <w:widowControl w:val="0"/>
        <w:suppressAutoHyphens/>
        <w:autoSpaceDE w:val="0"/>
        <w:jc w:val="both"/>
        <w:rPr>
          <w:color w:val="000000"/>
          <w:lang w:eastAsia="ar-SA"/>
        </w:rPr>
      </w:pPr>
      <w:r w:rsidRPr="007B0FD5">
        <w:rPr>
          <w:lang w:eastAsia="ar-SA"/>
        </w:rPr>
        <w:t xml:space="preserve">1.5. </w:t>
      </w:r>
      <w:proofErr w:type="gramStart"/>
      <w:r w:rsidRPr="007B0FD5">
        <w:rPr>
          <w:lang w:eastAsia="ar-SA"/>
        </w:rPr>
        <w:t xml:space="preserve">Документы, связанные с проведением аукциона (извещение, формы заявок, проекты договоров, протоколы аукционной комиссии и др.) и подлежащие размещению в установленном порядке в сети «Интернет», размещаются </w:t>
      </w:r>
      <w:r w:rsidRPr="007B0FD5">
        <w:rPr>
          <w:color w:val="000000"/>
          <w:lang w:eastAsia="ar-SA"/>
        </w:rPr>
        <w:t xml:space="preserve">на сайте </w:t>
      </w:r>
      <w:hyperlink r:id="rId9" w:history="1">
        <w:r w:rsidRPr="007B0FD5">
          <w:rPr>
            <w:b/>
            <w:color w:val="0000FF"/>
            <w:u w:val="single"/>
            <w:lang w:eastAsia="ar-SA"/>
          </w:rPr>
          <w:t>https://torgi.gov.ru</w:t>
        </w:r>
      </w:hyperlink>
      <w:r w:rsidRPr="007B0FD5">
        <w:rPr>
          <w:lang w:eastAsia="ar-SA"/>
        </w:rPr>
        <w:t xml:space="preserve">,  а также на электронной площадке на сайте </w:t>
      </w:r>
      <w:hyperlink r:id="rId10" w:history="1">
        <w:r w:rsidRPr="007B0FD5">
          <w:rPr>
            <w:rStyle w:val="af7"/>
            <w:b/>
            <w:lang w:eastAsia="ar-SA"/>
          </w:rPr>
          <w:t>https://utp.sberbank-ast.ru</w:t>
        </w:r>
      </w:hyperlink>
      <w:r w:rsidRPr="007B0FD5">
        <w:rPr>
          <w:lang w:eastAsia="ar-SA"/>
        </w:rPr>
        <w:t>,  на официальном сайте администрации Козловского муниципального округа Чувашской Республики</w:t>
      </w:r>
      <w:r w:rsidRPr="007B0FD5">
        <w:rPr>
          <w:b/>
          <w:lang w:eastAsia="ar-SA"/>
        </w:rPr>
        <w:t xml:space="preserve"> </w:t>
      </w:r>
      <w:hyperlink r:id="rId11" w:history="1">
        <w:r w:rsidRPr="007B0FD5">
          <w:rPr>
            <w:rStyle w:val="af7"/>
            <w:b/>
            <w:lang w:eastAsia="ar-SA"/>
          </w:rPr>
          <w:t>http://kozlov.cap.ru/</w:t>
        </w:r>
      </w:hyperlink>
      <w:r w:rsidRPr="007B0FD5">
        <w:rPr>
          <w:b/>
          <w:lang w:eastAsia="ar-SA"/>
        </w:rPr>
        <w:t xml:space="preserve"> </w:t>
      </w:r>
      <w:r w:rsidRPr="007B0FD5">
        <w:rPr>
          <w:lang w:eastAsia="ar-SA"/>
        </w:rPr>
        <w:t>.</w:t>
      </w:r>
      <w:proofErr w:type="gramEnd"/>
    </w:p>
    <w:p w:rsidR="007B0FD5" w:rsidRPr="007B0FD5" w:rsidRDefault="007B0FD5" w:rsidP="007B0FD5">
      <w:pPr>
        <w:tabs>
          <w:tab w:val="left" w:pos="709"/>
        </w:tabs>
        <w:suppressAutoHyphens/>
        <w:jc w:val="both"/>
        <w:rPr>
          <w:rFonts w:eastAsia="Times New Roman CYR"/>
          <w:lang w:eastAsia="ar-SA"/>
        </w:rPr>
      </w:pPr>
      <w:r w:rsidRPr="007B0FD5">
        <w:rPr>
          <w:lang w:eastAsia="ar-SA"/>
        </w:rPr>
        <w:t>1.6. Организатором аукциона является администрация Козловского муниципального округа Чувашской Республики.</w:t>
      </w:r>
    </w:p>
    <w:p w:rsidR="007B0FD5" w:rsidRPr="007B0FD5" w:rsidRDefault="007B0FD5" w:rsidP="007B0FD5">
      <w:pPr>
        <w:autoSpaceDE w:val="0"/>
        <w:autoSpaceDN w:val="0"/>
        <w:adjustRightInd w:val="0"/>
        <w:jc w:val="both"/>
      </w:pPr>
      <w:r w:rsidRPr="007B0FD5">
        <w:rPr>
          <w:lang w:eastAsia="ar-SA"/>
        </w:rPr>
        <w:t xml:space="preserve">1.7. </w:t>
      </w:r>
      <w:r w:rsidRPr="007B0FD5">
        <w:t>Организатор аукциона до размещения извещения о проведен</w:t>
      </w:r>
      <w:proofErr w:type="gramStart"/>
      <w:r w:rsidRPr="007B0FD5">
        <w:t>ии ау</w:t>
      </w:r>
      <w:proofErr w:type="gramEnd"/>
      <w:r w:rsidRPr="007B0FD5">
        <w:t>кциона приним</w:t>
      </w:r>
      <w:r w:rsidRPr="007B0FD5">
        <w:t>а</w:t>
      </w:r>
      <w:r w:rsidRPr="007B0FD5">
        <w:t>ет решение о создании комиссии, определяет ее состав и порядок работы, назначает председ</w:t>
      </w:r>
      <w:r w:rsidRPr="007B0FD5">
        <w:t>а</w:t>
      </w:r>
      <w:r w:rsidRPr="007B0FD5">
        <w:t>теля комиссии.</w:t>
      </w:r>
    </w:p>
    <w:p w:rsidR="007B0FD5" w:rsidRPr="007B0FD5" w:rsidRDefault="007B0FD5" w:rsidP="007B0FD5">
      <w:pPr>
        <w:autoSpaceDE w:val="0"/>
        <w:autoSpaceDN w:val="0"/>
        <w:adjustRightInd w:val="0"/>
        <w:jc w:val="both"/>
      </w:pPr>
      <w:r w:rsidRPr="007B0FD5">
        <w:t>Количество членов аукционной комиссии должно составлять не менее пяти человек.</w:t>
      </w:r>
      <w:bookmarkStart w:id="1" w:name="Par6"/>
      <w:bookmarkEnd w:id="1"/>
    </w:p>
    <w:p w:rsidR="007B0FD5" w:rsidRPr="007B0FD5" w:rsidRDefault="007B0FD5" w:rsidP="007B0FD5">
      <w:pPr>
        <w:autoSpaceDE w:val="0"/>
        <w:autoSpaceDN w:val="0"/>
        <w:adjustRightInd w:val="0"/>
        <w:jc w:val="both"/>
      </w:pPr>
      <w:proofErr w:type="gramStart"/>
      <w:r w:rsidRPr="007B0FD5">
        <w:t>Аукционной комиссией осуществляются рассмотрение заявок на участие в аукционе и отбор участников аукциона, оформление протокола рассмотрения заявок на участие в аукци</w:t>
      </w:r>
      <w:r w:rsidRPr="007B0FD5">
        <w:t>о</w:t>
      </w:r>
      <w:r w:rsidRPr="007B0FD5">
        <w:t>не, протокола о признании аукциона несостоявшимся, протокола подведения итогов аукци</w:t>
      </w:r>
      <w:r w:rsidRPr="007B0FD5">
        <w:t>о</w:t>
      </w:r>
      <w:r w:rsidRPr="007B0FD5">
        <w:t>на, протокола об уклонении от заключения договора по итогам аукциона, протокола об отстран</w:t>
      </w:r>
      <w:r w:rsidRPr="007B0FD5">
        <w:t>е</w:t>
      </w:r>
      <w:r w:rsidRPr="007B0FD5">
        <w:t>нии заявителя или участника аукциона от участия в аукционе.</w:t>
      </w:r>
      <w:proofErr w:type="gramEnd"/>
    </w:p>
    <w:p w:rsidR="007B0FD5" w:rsidRPr="007B0FD5" w:rsidRDefault="007B0FD5" w:rsidP="007B0FD5">
      <w:pPr>
        <w:autoSpaceDE w:val="0"/>
        <w:autoSpaceDN w:val="0"/>
        <w:adjustRightInd w:val="0"/>
        <w:jc w:val="both"/>
      </w:pPr>
      <w:r w:rsidRPr="007B0FD5">
        <w:t>Аукционная комиссия правомочна осуществлять свои функции, если на заседании к</w:t>
      </w:r>
      <w:r w:rsidRPr="007B0FD5">
        <w:t>о</w:t>
      </w:r>
      <w:r w:rsidRPr="007B0FD5">
        <w:t>миссии присутствует не менее пятидесяти процентов общего числа ее членов. Члены коми</w:t>
      </w:r>
      <w:r w:rsidRPr="007B0FD5">
        <w:t>с</w:t>
      </w:r>
      <w:r w:rsidRPr="007B0FD5">
        <w:t>сии должны быть уведомлены о месте, дате и времени проведения заседания комиссии. Р</w:t>
      </w:r>
      <w:r w:rsidRPr="007B0FD5">
        <w:t>е</w:t>
      </w:r>
      <w:r w:rsidRPr="007B0FD5">
        <w:t>шения комиссии принимаются открытым голосованием простым большинством голосов членов коми</w:t>
      </w:r>
      <w:r w:rsidRPr="007B0FD5">
        <w:t>с</w:t>
      </w:r>
      <w:r w:rsidRPr="007B0FD5">
        <w:t>сии, присутствующих на заседании. Каждый член комиссии имеет один голос.</w:t>
      </w:r>
    </w:p>
    <w:p w:rsidR="007B0FD5" w:rsidRPr="007B0FD5" w:rsidRDefault="007B0FD5" w:rsidP="007B0FD5">
      <w:pPr>
        <w:autoSpaceDE w:val="0"/>
        <w:autoSpaceDN w:val="0"/>
        <w:adjustRightInd w:val="0"/>
        <w:jc w:val="both"/>
      </w:pPr>
      <w:r w:rsidRPr="007B0FD5">
        <w:tab/>
        <w:t>1.8. Организатор аукциона вправе принять решение о внесении изменений в извещ</w:t>
      </w:r>
      <w:r w:rsidRPr="007B0FD5">
        <w:t>е</w:t>
      </w:r>
      <w:r w:rsidRPr="007B0FD5">
        <w:t>ние о проведен</w:t>
      </w:r>
      <w:proofErr w:type="gramStart"/>
      <w:r w:rsidRPr="007B0FD5">
        <w:t>ии ау</w:t>
      </w:r>
      <w:proofErr w:type="gramEnd"/>
      <w:r w:rsidRPr="007B0FD5">
        <w:t>кциона. Такие изменения формируются организатором с использованием официального сайта, подписываются усиленной квалифицированной подписью лица, уполномоче</w:t>
      </w:r>
      <w:r w:rsidRPr="007B0FD5">
        <w:t>н</w:t>
      </w:r>
      <w:r w:rsidRPr="007B0FD5">
        <w:t xml:space="preserve">ного действовать от имени организатора аукциона, и размещаются организатором аукциона на официальном сайте не </w:t>
      </w:r>
      <w:proofErr w:type="gramStart"/>
      <w:r w:rsidRPr="007B0FD5">
        <w:t>позднее</w:t>
      </w:r>
      <w:proofErr w:type="gramEnd"/>
      <w:r w:rsidRPr="007B0FD5">
        <w:t xml:space="preserve"> чем за пять дней до даты окончания подачи з</w:t>
      </w:r>
      <w:r w:rsidRPr="007B0FD5">
        <w:t>а</w:t>
      </w:r>
      <w:r w:rsidRPr="007B0FD5">
        <w:t xml:space="preserve">явок на участие в аукционе. </w:t>
      </w:r>
      <w:proofErr w:type="gramStart"/>
      <w:r w:rsidRPr="007B0FD5">
        <w:t>В течение одного часа с момента размещения изменений в извещение о проведении аукциона на официальном сайте</w:t>
      </w:r>
      <w:proofErr w:type="gramEnd"/>
      <w:r w:rsidRPr="007B0FD5">
        <w:t xml:space="preserve"> оператор электронной площадки размещает соответс</w:t>
      </w:r>
      <w:r w:rsidRPr="007B0FD5">
        <w:t>т</w:t>
      </w:r>
      <w:r w:rsidRPr="007B0FD5">
        <w:t xml:space="preserve">вующие изменения в извещение на электронной площадке. </w:t>
      </w:r>
      <w:proofErr w:type="gramStart"/>
      <w:r w:rsidRPr="007B0FD5">
        <w:t>При внесении изменений в извещ</w:t>
      </w:r>
      <w:r w:rsidRPr="007B0FD5">
        <w:t>е</w:t>
      </w:r>
      <w:r w:rsidRPr="007B0FD5">
        <w:t>ние о проведении аукциона срок подачи заявок на участие в аукционе</w:t>
      </w:r>
      <w:proofErr w:type="gramEnd"/>
      <w:r w:rsidRPr="007B0FD5">
        <w:t xml:space="preserve"> должен быть продлен таким образом,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</w:t>
      </w:r>
      <w:r w:rsidRPr="007B0FD5">
        <w:t>е</w:t>
      </w:r>
      <w:r w:rsidRPr="007B0FD5">
        <w:t>нее двадцати дней.</w:t>
      </w:r>
    </w:p>
    <w:p w:rsidR="007B0FD5" w:rsidRPr="007B0FD5" w:rsidRDefault="007B0FD5" w:rsidP="007B0FD5">
      <w:pPr>
        <w:autoSpaceDE w:val="0"/>
        <w:autoSpaceDN w:val="0"/>
        <w:adjustRightInd w:val="0"/>
        <w:jc w:val="both"/>
      </w:pPr>
      <w:r w:rsidRPr="007B0FD5">
        <w:tab/>
        <w:t>1.9. Организатор аукциона вправе отказаться от проведения аукциона. Извещение об отказе от проведения аукциона формируется организатором аукциона с использованием официального сайта, подписывается усиленной квалифицированной подписью лица, уполномоче</w:t>
      </w:r>
      <w:r w:rsidRPr="007B0FD5">
        <w:t>н</w:t>
      </w:r>
      <w:r w:rsidRPr="007B0FD5">
        <w:t xml:space="preserve">ного действовать от имени организатора аукциона, и размещается на официальном сайте не </w:t>
      </w:r>
      <w:proofErr w:type="gramStart"/>
      <w:r w:rsidRPr="007B0FD5">
        <w:t>позднее</w:t>
      </w:r>
      <w:proofErr w:type="gramEnd"/>
      <w:r w:rsidRPr="007B0FD5">
        <w:t xml:space="preserve"> чем за пять дней до даты окончания срока подачи заявок на участие в аукционе. </w:t>
      </w:r>
      <w:proofErr w:type="gramStart"/>
      <w:r w:rsidRPr="007B0FD5">
        <w:t>В течение одн</w:t>
      </w:r>
      <w:r w:rsidRPr="007B0FD5">
        <w:t>о</w:t>
      </w:r>
      <w:r w:rsidRPr="007B0FD5">
        <w:t>го часа с момента размещения извещения об отказе от проведения аукциона на официальном сайте</w:t>
      </w:r>
      <w:proofErr w:type="gramEnd"/>
      <w:r w:rsidRPr="007B0FD5">
        <w:t xml:space="preserve"> оператор электронной площадки размещает извещение об отказе от проведения аукциона на электронной площадке. Денежные средства, внесенные в качестве задатка, возвращаются з</w:t>
      </w:r>
      <w:r w:rsidRPr="007B0FD5">
        <w:t>а</w:t>
      </w:r>
      <w:r w:rsidRPr="007B0FD5">
        <w:t xml:space="preserve">явителю в течение пяти рабочих дней </w:t>
      </w:r>
      <w:proofErr w:type="gramStart"/>
      <w:r w:rsidRPr="007B0FD5">
        <w:t>с даты размещения</w:t>
      </w:r>
      <w:proofErr w:type="gramEnd"/>
      <w:r w:rsidRPr="007B0FD5">
        <w:t xml:space="preserve"> извещения об отказе от проведения аукциона на официальном сайте.</w:t>
      </w:r>
    </w:p>
    <w:p w:rsidR="007B0FD5" w:rsidRPr="007B0FD5" w:rsidRDefault="007B0FD5" w:rsidP="007B0FD5">
      <w:pPr>
        <w:autoSpaceDE w:val="0"/>
        <w:autoSpaceDN w:val="0"/>
        <w:adjustRightInd w:val="0"/>
        <w:jc w:val="both"/>
      </w:pPr>
      <w:r w:rsidRPr="007B0FD5">
        <w:tab/>
        <w:t>1.10. Организатор аукциона по собственной инициативе или в соответствии с запр</w:t>
      </w:r>
      <w:r w:rsidRPr="007B0FD5">
        <w:t>о</w:t>
      </w:r>
      <w:r w:rsidRPr="007B0FD5">
        <w:t xml:space="preserve">сом заинтересованного лица вправе внести изменения в документацию об аукционе не </w:t>
      </w:r>
      <w:proofErr w:type="gramStart"/>
      <w:r w:rsidRPr="007B0FD5">
        <w:t>позднее</w:t>
      </w:r>
      <w:proofErr w:type="gramEnd"/>
      <w:r w:rsidRPr="007B0FD5">
        <w:t xml:space="preserve"> чем за пять дней до даты окончания подачи заявок на участие в аукционе. Изменение пре</w:t>
      </w:r>
      <w:r w:rsidRPr="007B0FD5">
        <w:t>д</w:t>
      </w:r>
      <w:r w:rsidRPr="007B0FD5">
        <w:t>мета аукциона не допускается. В течение одного дня с даты принятия указанного реш</w:t>
      </w:r>
      <w:r w:rsidRPr="007B0FD5">
        <w:t>е</w:t>
      </w:r>
      <w:r w:rsidRPr="007B0FD5">
        <w:t>ния такие изменения подписываются усиленной квалифицированной подписью лица, уполномоченного действ</w:t>
      </w:r>
      <w:r w:rsidRPr="007B0FD5">
        <w:t>о</w:t>
      </w:r>
      <w:r w:rsidRPr="007B0FD5">
        <w:t>вать от имени организатора аукциона, и размещаются организатором аукциона в порядке, установленном для размещения на официальном сайте извещения о проведен</w:t>
      </w:r>
      <w:proofErr w:type="gramStart"/>
      <w:r w:rsidRPr="007B0FD5">
        <w:t>ии ау</w:t>
      </w:r>
      <w:proofErr w:type="gramEnd"/>
      <w:r w:rsidRPr="007B0FD5">
        <w:t>к</w:t>
      </w:r>
      <w:r w:rsidRPr="007B0FD5">
        <w:t xml:space="preserve">циона. </w:t>
      </w:r>
      <w:proofErr w:type="gramStart"/>
      <w:r w:rsidRPr="007B0FD5">
        <w:t>В течение одного часа с момента размещения изменений в документацию об аукционе на официальном сайте</w:t>
      </w:r>
      <w:proofErr w:type="gramEnd"/>
      <w:r w:rsidRPr="007B0FD5">
        <w:t xml:space="preserve"> оператор электронной площадки размещает соответствующие измен</w:t>
      </w:r>
      <w:r w:rsidRPr="007B0FD5">
        <w:t>е</w:t>
      </w:r>
      <w:r w:rsidRPr="007B0FD5">
        <w:t>ния в документацию об аукционе на электронной площадке. При этом срок п</w:t>
      </w:r>
      <w:r w:rsidRPr="007B0FD5">
        <w:t>о</w:t>
      </w:r>
      <w:r w:rsidRPr="007B0FD5">
        <w:t xml:space="preserve">дачи заявок на участие в аукционе должен быть продлен таким образом, чтобы </w:t>
      </w:r>
      <w:proofErr w:type="gramStart"/>
      <w:r w:rsidRPr="007B0FD5">
        <w:t>с даты размещения</w:t>
      </w:r>
      <w:proofErr w:type="gramEnd"/>
      <w:r w:rsidRPr="007B0FD5">
        <w:t xml:space="preserve"> на оф</w:t>
      </w:r>
      <w:r w:rsidRPr="007B0FD5">
        <w:t>и</w:t>
      </w:r>
      <w:r w:rsidRPr="007B0FD5">
        <w:t>циальном сайте торгов изменений, внесенных в документацию об аукционе, до даты окончания срока подачи заявок на уч</w:t>
      </w:r>
      <w:r w:rsidRPr="007B0FD5">
        <w:t>а</w:t>
      </w:r>
      <w:r w:rsidRPr="007B0FD5">
        <w:t>стие в аукционе он составлял не менее пятнадцати дней.</w:t>
      </w:r>
    </w:p>
    <w:p w:rsidR="007B0FD5" w:rsidRPr="007B0FD5" w:rsidRDefault="007B0FD5" w:rsidP="007B0FD5">
      <w:pPr>
        <w:pStyle w:val="af1"/>
        <w:jc w:val="both"/>
        <w:rPr>
          <w:sz w:val="24"/>
        </w:rPr>
      </w:pPr>
    </w:p>
    <w:p w:rsidR="007B0FD5" w:rsidRPr="007B0FD5" w:rsidRDefault="007B0FD5" w:rsidP="00C44050">
      <w:pPr>
        <w:pStyle w:val="af1"/>
        <w:jc w:val="center"/>
        <w:rPr>
          <w:b/>
          <w:bCs/>
          <w:sz w:val="24"/>
        </w:rPr>
      </w:pPr>
      <w:r w:rsidRPr="007B0FD5">
        <w:rPr>
          <w:b/>
          <w:bCs/>
          <w:sz w:val="24"/>
        </w:rPr>
        <w:t>2. Сведения о выставляемом на аукцион имуществе.</w:t>
      </w:r>
    </w:p>
    <w:p w:rsidR="007B0FD5" w:rsidRPr="007B0FD5" w:rsidRDefault="007B0FD5" w:rsidP="007B0FD5">
      <w:pPr>
        <w:pStyle w:val="af1"/>
        <w:jc w:val="both"/>
        <w:rPr>
          <w:b/>
          <w:bCs/>
          <w:sz w:val="24"/>
        </w:rPr>
      </w:pPr>
    </w:p>
    <w:p w:rsidR="007B0FD5" w:rsidRPr="007B0FD5" w:rsidRDefault="007B0FD5" w:rsidP="007B0FD5">
      <w:pPr>
        <w:tabs>
          <w:tab w:val="left" w:pos="709"/>
        </w:tabs>
        <w:ind w:firstLine="283"/>
        <w:jc w:val="both"/>
      </w:pPr>
      <w:r w:rsidRPr="007B0FD5">
        <w:rPr>
          <w:b/>
          <w:bCs/>
          <w:u w:val="single"/>
        </w:rPr>
        <w:t>Лот №1</w:t>
      </w:r>
      <w:r w:rsidRPr="007B0FD5">
        <w:rPr>
          <w:b/>
          <w:bCs/>
        </w:rPr>
        <w:t xml:space="preserve"> </w:t>
      </w:r>
      <w:r w:rsidRPr="007B0FD5">
        <w:t xml:space="preserve">    Часть нежилого помещения №1 - комната №3 по плану БТИ, площадь 13,70 кв</w:t>
      </w:r>
      <w:proofErr w:type="gramStart"/>
      <w:r w:rsidRPr="007B0FD5">
        <w:t>.м</w:t>
      </w:r>
      <w:proofErr w:type="gramEnd"/>
      <w:r w:rsidRPr="007B0FD5">
        <w:rPr>
          <w:color w:val="000000"/>
        </w:rPr>
        <w:t>, расположенное по адресу:</w:t>
      </w:r>
      <w:r w:rsidRPr="007B0FD5">
        <w:t xml:space="preserve"> Чувашская Республика, Козловский район, с</w:t>
      </w:r>
      <w:proofErr w:type="gramStart"/>
      <w:r w:rsidRPr="007B0FD5">
        <w:t>.К</w:t>
      </w:r>
      <w:proofErr w:type="gramEnd"/>
      <w:r w:rsidRPr="007B0FD5">
        <w:t>арамышево, ул.Молодежная, д.27, пом.1.</w:t>
      </w:r>
    </w:p>
    <w:p w:rsidR="007B0FD5" w:rsidRPr="007B0FD5" w:rsidRDefault="007B0FD5" w:rsidP="007B0FD5">
      <w:pPr>
        <w:pStyle w:val="af1"/>
        <w:jc w:val="both"/>
        <w:rPr>
          <w:sz w:val="24"/>
        </w:rPr>
      </w:pPr>
      <w:r w:rsidRPr="007B0FD5">
        <w:rPr>
          <w:b/>
          <w:iCs/>
          <w:sz w:val="24"/>
        </w:rPr>
        <w:t>Начальная цена договора</w:t>
      </w:r>
      <w:r w:rsidRPr="007B0FD5">
        <w:rPr>
          <w:iCs/>
          <w:sz w:val="24"/>
        </w:rPr>
        <w:t xml:space="preserve"> (размер годовой  арендной платы  без НДС, коммунальных услуг и эксплуатационных расходов) – 24893 (двадцать четыре тысячи восемьсот девяносто три) рубля 00 коп</w:t>
      </w:r>
      <w:r w:rsidRPr="007B0FD5">
        <w:rPr>
          <w:sz w:val="24"/>
        </w:rPr>
        <w:t xml:space="preserve">. </w:t>
      </w:r>
    </w:p>
    <w:p w:rsidR="007B0FD5" w:rsidRPr="007B0FD5" w:rsidRDefault="007B0FD5" w:rsidP="007B0FD5">
      <w:pPr>
        <w:pStyle w:val="af1"/>
        <w:jc w:val="both"/>
        <w:rPr>
          <w:sz w:val="24"/>
        </w:rPr>
      </w:pPr>
      <w:r w:rsidRPr="007B0FD5">
        <w:rPr>
          <w:b/>
          <w:sz w:val="24"/>
        </w:rPr>
        <w:t>Шаг аукциона</w:t>
      </w:r>
      <w:r w:rsidRPr="007B0FD5">
        <w:rPr>
          <w:sz w:val="24"/>
        </w:rPr>
        <w:t xml:space="preserve"> –  1244 (одна тысяча двести сорок четыре) рубля 65 коп. </w:t>
      </w:r>
    </w:p>
    <w:p w:rsidR="007B0FD5" w:rsidRPr="007B0FD5" w:rsidRDefault="007B0FD5" w:rsidP="007B0FD5">
      <w:pPr>
        <w:pStyle w:val="af1"/>
        <w:jc w:val="both"/>
        <w:rPr>
          <w:sz w:val="24"/>
        </w:rPr>
      </w:pPr>
      <w:r w:rsidRPr="007B0FD5">
        <w:rPr>
          <w:b/>
          <w:sz w:val="24"/>
        </w:rPr>
        <w:t>Задаток</w:t>
      </w:r>
      <w:r w:rsidRPr="007B0FD5">
        <w:rPr>
          <w:sz w:val="24"/>
        </w:rPr>
        <w:t xml:space="preserve"> – 2489 (две тысячи четыреста восемьдесят девять) рублей 30 коп.</w:t>
      </w:r>
    </w:p>
    <w:p w:rsidR="007B0FD5" w:rsidRPr="007B0FD5" w:rsidRDefault="007B0FD5" w:rsidP="007B0FD5">
      <w:pPr>
        <w:pStyle w:val="af1"/>
        <w:jc w:val="both"/>
        <w:rPr>
          <w:bCs/>
          <w:sz w:val="24"/>
        </w:rPr>
      </w:pPr>
      <w:r w:rsidRPr="007B0FD5">
        <w:rPr>
          <w:b/>
          <w:sz w:val="24"/>
        </w:rPr>
        <w:t>Целевое назначение</w:t>
      </w:r>
      <w:r w:rsidRPr="007B0FD5">
        <w:rPr>
          <w:sz w:val="24"/>
        </w:rPr>
        <w:t>: административно-бытовое, торговое, складское, для предоставления услуг в соответствии с требованиями надзорных о</w:t>
      </w:r>
      <w:r w:rsidRPr="007B0FD5">
        <w:rPr>
          <w:sz w:val="24"/>
        </w:rPr>
        <w:t>р</w:t>
      </w:r>
      <w:r w:rsidRPr="007B0FD5">
        <w:rPr>
          <w:sz w:val="24"/>
        </w:rPr>
        <w:t>ганов.</w:t>
      </w:r>
    </w:p>
    <w:p w:rsidR="007B0FD5" w:rsidRPr="007B0FD5" w:rsidRDefault="007B0FD5" w:rsidP="007B0FD5">
      <w:pPr>
        <w:pStyle w:val="af1"/>
        <w:jc w:val="both"/>
        <w:rPr>
          <w:sz w:val="24"/>
        </w:rPr>
      </w:pPr>
      <w:r w:rsidRPr="007B0FD5">
        <w:rPr>
          <w:b/>
          <w:sz w:val="24"/>
        </w:rPr>
        <w:t>Срок аренды имущества</w:t>
      </w:r>
      <w:r w:rsidRPr="007B0FD5">
        <w:rPr>
          <w:sz w:val="24"/>
        </w:rPr>
        <w:t>: 5 (пять) лет.</w:t>
      </w:r>
    </w:p>
    <w:p w:rsidR="007B0FD5" w:rsidRPr="007B0FD5" w:rsidRDefault="007B0FD5" w:rsidP="007B0FD5">
      <w:pPr>
        <w:pStyle w:val="BodyTextIndent2"/>
        <w:widowControl/>
        <w:ind w:firstLine="0"/>
        <w:rPr>
          <w:b/>
          <w:szCs w:val="24"/>
        </w:rPr>
      </w:pPr>
    </w:p>
    <w:p w:rsidR="007B0FD5" w:rsidRPr="007B0FD5" w:rsidRDefault="007B0FD5" w:rsidP="00C440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caps/>
        </w:rPr>
      </w:pPr>
      <w:r w:rsidRPr="007B0FD5">
        <w:rPr>
          <w:b/>
        </w:rPr>
        <w:t>3</w:t>
      </w:r>
      <w:r w:rsidRPr="007B0FD5">
        <w:t xml:space="preserve">. </w:t>
      </w:r>
      <w:r w:rsidRPr="007B0FD5">
        <w:rPr>
          <w:b/>
        </w:rPr>
        <w:t>Сроки подачи заявок</w:t>
      </w:r>
      <w:r w:rsidRPr="007B0FD5">
        <w:rPr>
          <w:b/>
          <w:caps/>
        </w:rPr>
        <w:t xml:space="preserve">, </w:t>
      </w:r>
      <w:r w:rsidRPr="007B0FD5">
        <w:rPr>
          <w:b/>
          <w:bCs/>
        </w:rPr>
        <w:t>дата, время и место проведения аукциона</w:t>
      </w:r>
    </w:p>
    <w:p w:rsidR="007B0FD5" w:rsidRPr="007B0FD5" w:rsidRDefault="007B0FD5" w:rsidP="007B0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aps/>
        </w:rPr>
      </w:pPr>
    </w:p>
    <w:p w:rsidR="007B0FD5" w:rsidRPr="007B0FD5" w:rsidRDefault="007B0FD5" w:rsidP="007B0FD5">
      <w:pPr>
        <w:widowControl w:val="0"/>
        <w:jc w:val="both"/>
        <w:rPr>
          <w:bCs/>
        </w:rPr>
      </w:pPr>
      <w:r w:rsidRPr="007B0FD5">
        <w:rPr>
          <w:bCs/>
        </w:rPr>
        <w:t>Указанное в настоящем информационном с</w:t>
      </w:r>
      <w:r w:rsidRPr="007B0FD5">
        <w:rPr>
          <w:bCs/>
        </w:rPr>
        <w:t>о</w:t>
      </w:r>
      <w:r w:rsidRPr="007B0FD5">
        <w:rPr>
          <w:bCs/>
        </w:rPr>
        <w:t>общении время – московское.</w:t>
      </w:r>
    </w:p>
    <w:p w:rsidR="007B0FD5" w:rsidRPr="007B0FD5" w:rsidRDefault="007B0FD5" w:rsidP="007B0FD5">
      <w:pPr>
        <w:widowControl w:val="0"/>
        <w:jc w:val="both"/>
        <w:rPr>
          <w:bCs/>
        </w:rPr>
      </w:pPr>
      <w:r w:rsidRPr="007B0FD5">
        <w:rPr>
          <w:bCs/>
        </w:rPr>
        <w:t>При исчислении сроков, указанных в настоящем информационном сообщении, приним</w:t>
      </w:r>
      <w:r w:rsidRPr="007B0FD5">
        <w:rPr>
          <w:bCs/>
        </w:rPr>
        <w:t>а</w:t>
      </w:r>
      <w:r w:rsidRPr="007B0FD5">
        <w:rPr>
          <w:bCs/>
        </w:rPr>
        <w:t>ется время сервера электронной торговой площадки – московское.</w:t>
      </w:r>
    </w:p>
    <w:p w:rsidR="007B0FD5" w:rsidRPr="007B0FD5" w:rsidRDefault="007B0FD5" w:rsidP="007B0FD5">
      <w:pPr>
        <w:widowControl w:val="0"/>
        <w:numPr>
          <w:ilvl w:val="0"/>
          <w:numId w:val="30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</w:pPr>
      <w:r w:rsidRPr="007B0FD5">
        <w:rPr>
          <w:b/>
        </w:rPr>
        <w:t xml:space="preserve">Начало приема заявок </w:t>
      </w:r>
      <w:r w:rsidRPr="007B0FD5">
        <w:t xml:space="preserve">на участие в аукционе </w:t>
      </w:r>
      <w:r w:rsidRPr="007B0FD5">
        <w:rPr>
          <w:b/>
        </w:rPr>
        <w:t>–  01,03.2024.</w:t>
      </w:r>
      <w:r w:rsidRPr="007B0FD5">
        <w:t xml:space="preserve"> </w:t>
      </w:r>
    </w:p>
    <w:p w:rsidR="007B0FD5" w:rsidRPr="007B0FD5" w:rsidRDefault="007B0FD5" w:rsidP="007B0FD5">
      <w:pPr>
        <w:widowControl w:val="0"/>
        <w:numPr>
          <w:ilvl w:val="0"/>
          <w:numId w:val="30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b/>
        </w:rPr>
      </w:pPr>
      <w:r w:rsidRPr="007B0FD5">
        <w:rPr>
          <w:b/>
        </w:rPr>
        <w:t xml:space="preserve">Окончание приема заявок </w:t>
      </w:r>
      <w:r w:rsidRPr="007B0FD5">
        <w:t>на участие в аукционе</w:t>
      </w:r>
      <w:r w:rsidRPr="007B0FD5">
        <w:rPr>
          <w:b/>
        </w:rPr>
        <w:t xml:space="preserve"> </w:t>
      </w:r>
      <w:r w:rsidRPr="007B0FD5">
        <w:t xml:space="preserve">– </w:t>
      </w:r>
      <w:r w:rsidRPr="007B0FD5">
        <w:rPr>
          <w:b/>
        </w:rPr>
        <w:t>в 17 часов 00 минут   31.03.2024</w:t>
      </w:r>
      <w:r w:rsidRPr="007B0FD5">
        <w:rPr>
          <w:b/>
          <w:highlight w:val="yellow"/>
        </w:rPr>
        <w:t xml:space="preserve"> </w:t>
      </w:r>
    </w:p>
    <w:p w:rsidR="007B0FD5" w:rsidRPr="007B0FD5" w:rsidRDefault="007B0FD5" w:rsidP="007B0FD5">
      <w:pPr>
        <w:widowControl w:val="0"/>
        <w:numPr>
          <w:ilvl w:val="0"/>
          <w:numId w:val="30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b/>
        </w:rPr>
      </w:pPr>
      <w:r w:rsidRPr="007B0FD5">
        <w:rPr>
          <w:b/>
        </w:rPr>
        <w:t>Дата определения участников аукциона</w:t>
      </w:r>
      <w:r w:rsidRPr="007B0FD5">
        <w:t xml:space="preserve"> – </w:t>
      </w:r>
      <w:r w:rsidRPr="007B0FD5">
        <w:rPr>
          <w:b/>
        </w:rPr>
        <w:t>в  16 часов 00 минут 02.042024.</w:t>
      </w:r>
    </w:p>
    <w:p w:rsidR="007B0FD5" w:rsidRPr="007B0FD5" w:rsidRDefault="007B0FD5" w:rsidP="007B0F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Cs/>
        </w:rPr>
      </w:pPr>
      <w:r w:rsidRPr="007B0FD5">
        <w:rPr>
          <w:b/>
        </w:rPr>
        <w:t>4. Проведение аукциона (</w:t>
      </w:r>
      <w:r w:rsidRPr="007B0FD5">
        <w:t>дата, время начала приема предложений по цене от учас</w:t>
      </w:r>
      <w:r w:rsidRPr="007B0FD5">
        <w:t>т</w:t>
      </w:r>
      <w:r w:rsidRPr="007B0FD5">
        <w:t xml:space="preserve">ников аукциона) </w:t>
      </w:r>
      <w:r w:rsidRPr="007B0FD5">
        <w:rPr>
          <w:b/>
        </w:rPr>
        <w:t xml:space="preserve"> – 04.04.2024 года</w:t>
      </w:r>
      <w:r w:rsidRPr="007B0FD5">
        <w:t xml:space="preserve">  </w:t>
      </w:r>
      <w:r w:rsidRPr="007B0FD5">
        <w:rPr>
          <w:b/>
        </w:rPr>
        <w:t xml:space="preserve">в 14 часов 00 минут. </w:t>
      </w:r>
      <w:r w:rsidRPr="007B0FD5">
        <w:rPr>
          <w:bCs/>
        </w:rPr>
        <w:t xml:space="preserve"> </w:t>
      </w:r>
    </w:p>
    <w:p w:rsidR="007B0FD5" w:rsidRPr="007B0FD5" w:rsidRDefault="007B0FD5" w:rsidP="007B0F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Cs/>
        </w:rPr>
      </w:pPr>
      <w:r w:rsidRPr="007B0FD5">
        <w:rPr>
          <w:b/>
          <w:bCs/>
        </w:rPr>
        <w:t>5.</w:t>
      </w:r>
      <w:r w:rsidRPr="007B0FD5">
        <w:rPr>
          <w:bCs/>
        </w:rPr>
        <w:t xml:space="preserve"> </w:t>
      </w:r>
      <w:r w:rsidRPr="007B0FD5">
        <w:rPr>
          <w:b/>
          <w:bCs/>
        </w:rPr>
        <w:t>Подведение итогов аукциона:</w:t>
      </w:r>
      <w:r w:rsidRPr="007B0FD5">
        <w:rPr>
          <w:bCs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7B0FD5" w:rsidRPr="007B0FD5" w:rsidRDefault="007B0FD5" w:rsidP="007B0FD5">
      <w:pPr>
        <w:pStyle w:val="af8"/>
        <w:rPr>
          <w:lang w:eastAsia="en-US"/>
        </w:rPr>
      </w:pPr>
      <w:r w:rsidRPr="007B0FD5">
        <w:rPr>
          <w:b/>
        </w:rPr>
        <w:t xml:space="preserve"> 6. </w:t>
      </w:r>
      <w:r w:rsidRPr="007B0FD5">
        <w:t>Место проведения аукциона н</w:t>
      </w:r>
      <w:r w:rsidRPr="007B0FD5">
        <w:rPr>
          <w:lang w:eastAsia="en-US"/>
        </w:rPr>
        <w:t xml:space="preserve">а электронной торговой площадке  </w:t>
      </w:r>
      <w:hyperlink r:id="rId12" w:history="1">
        <w:r w:rsidRPr="007B0FD5">
          <w:rPr>
            <w:color w:val="0000FF"/>
            <w:u w:val="single"/>
            <w:lang w:eastAsia="en-US"/>
          </w:rPr>
          <w:t>http://utp.sberbank-ast.ru/AP</w:t>
        </w:r>
      </w:hyperlink>
      <w:r w:rsidRPr="007B0FD5">
        <w:rPr>
          <w:lang w:eastAsia="en-US"/>
        </w:rPr>
        <w:t xml:space="preserve"> в сети Интернет.</w:t>
      </w:r>
    </w:p>
    <w:p w:rsidR="007B0FD5" w:rsidRPr="007B0FD5" w:rsidRDefault="007B0FD5" w:rsidP="007B0FD5">
      <w:pPr>
        <w:widowControl w:val="0"/>
        <w:jc w:val="both"/>
        <w:rPr>
          <w:bCs/>
        </w:rPr>
      </w:pPr>
    </w:p>
    <w:p w:rsidR="007B0FD5" w:rsidRPr="007B0FD5" w:rsidRDefault="007B0FD5" w:rsidP="00C44050">
      <w:pPr>
        <w:widowControl w:val="0"/>
        <w:ind w:firstLine="426"/>
        <w:jc w:val="center"/>
        <w:rPr>
          <w:b/>
          <w:bCs/>
        </w:rPr>
      </w:pPr>
      <w:r w:rsidRPr="00C44050">
        <w:rPr>
          <w:b/>
          <w:bCs/>
        </w:rPr>
        <w:t>4.</w:t>
      </w:r>
      <w:r w:rsidRPr="007B0FD5">
        <w:rPr>
          <w:bCs/>
        </w:rPr>
        <w:t> </w:t>
      </w:r>
      <w:r w:rsidRPr="007B0FD5">
        <w:rPr>
          <w:b/>
          <w:bCs/>
        </w:rPr>
        <w:t>Требования к участникам аукциона</w:t>
      </w:r>
    </w:p>
    <w:p w:rsidR="007B0FD5" w:rsidRPr="007B0FD5" w:rsidRDefault="007B0FD5" w:rsidP="007B0FD5">
      <w:pPr>
        <w:widowControl w:val="0"/>
        <w:jc w:val="both"/>
        <w:rPr>
          <w:b/>
          <w:bCs/>
        </w:rPr>
      </w:pPr>
    </w:p>
    <w:p w:rsidR="007B0FD5" w:rsidRPr="007B0FD5" w:rsidRDefault="007B0FD5" w:rsidP="007B0FD5">
      <w:pPr>
        <w:ind w:firstLine="709"/>
        <w:jc w:val="both"/>
      </w:pPr>
      <w:r w:rsidRPr="007B0FD5">
        <w:t>4.1. Участники аукциона должны соответствовать требованиям, установленным зак</w:t>
      </w:r>
      <w:r w:rsidRPr="007B0FD5">
        <w:t>о</w:t>
      </w:r>
      <w:r w:rsidRPr="007B0FD5">
        <w:t>нодательством Российской Федерации к таким участникам, в том числе:</w:t>
      </w:r>
    </w:p>
    <w:p w:rsidR="007B0FD5" w:rsidRPr="007B0FD5" w:rsidRDefault="007B0FD5" w:rsidP="007B0FD5">
      <w:pPr>
        <w:tabs>
          <w:tab w:val="left" w:pos="1080"/>
        </w:tabs>
        <w:jc w:val="both"/>
      </w:pPr>
      <w:r w:rsidRPr="007B0FD5">
        <w:t xml:space="preserve">          </w:t>
      </w:r>
      <w:proofErr w:type="gramStart"/>
      <w:r w:rsidRPr="007B0FD5">
        <w:t>1) отсутствие у участника аукциона решения о ликвидации заявителя - юридического лица или решения арбитражного суда о признании заявителя - юридического лица, индивид</w:t>
      </w:r>
      <w:r w:rsidRPr="007B0FD5">
        <w:t>у</w:t>
      </w:r>
      <w:r w:rsidRPr="007B0FD5">
        <w:t>ального предпринимателя банкротом и об открытии конкурсного производства;</w:t>
      </w:r>
      <w:proofErr w:type="gramEnd"/>
    </w:p>
    <w:p w:rsidR="007B0FD5" w:rsidRPr="007B0FD5" w:rsidRDefault="007B0FD5" w:rsidP="007B0FD5">
      <w:pPr>
        <w:tabs>
          <w:tab w:val="left" w:pos="0"/>
          <w:tab w:val="left" w:pos="1080"/>
        </w:tabs>
        <w:jc w:val="both"/>
      </w:pPr>
      <w:r w:rsidRPr="007B0FD5">
        <w:t xml:space="preserve">          2) отсутствие у участника аукциона решения о приостановлении деятельности заявит</w:t>
      </w:r>
      <w:r w:rsidRPr="007B0FD5">
        <w:t>е</w:t>
      </w:r>
      <w:r w:rsidRPr="007B0FD5">
        <w:t>ля в порядке, предусмотренном Кодексом Российской Федерации об административных правонарушениях, на момент подачи з</w:t>
      </w:r>
      <w:r w:rsidRPr="007B0FD5">
        <w:t>а</w:t>
      </w:r>
      <w:r w:rsidRPr="007B0FD5">
        <w:t>явки на участие в аукционе.</w:t>
      </w:r>
    </w:p>
    <w:p w:rsidR="007B0FD5" w:rsidRPr="007B0FD5" w:rsidRDefault="007B0FD5" w:rsidP="007B0FD5">
      <w:pPr>
        <w:autoSpaceDE w:val="0"/>
        <w:autoSpaceDN w:val="0"/>
        <w:adjustRightInd w:val="0"/>
        <w:ind w:firstLine="709"/>
        <w:jc w:val="both"/>
      </w:pPr>
      <w:r w:rsidRPr="007B0FD5">
        <w:t>4.2. </w:t>
      </w:r>
      <w:proofErr w:type="gramStart"/>
      <w:r w:rsidRPr="007B0FD5">
        <w:t>Организатор аукциона или аукционная комиссия вправе запрашивать информ</w:t>
      </w:r>
      <w:r w:rsidRPr="007B0FD5">
        <w:t>а</w:t>
      </w:r>
      <w:r w:rsidRPr="007B0FD5">
        <w:t>цию и документы в целях проверки соответствия участника аукциона вышеуказанным требован</w:t>
      </w:r>
      <w:r w:rsidRPr="007B0FD5">
        <w:t>и</w:t>
      </w:r>
      <w:r w:rsidRPr="007B0FD5">
        <w:t>ям, у федеральных органов государственной власти, органов государственной власти субъе</w:t>
      </w:r>
      <w:r w:rsidRPr="007B0FD5">
        <w:t>к</w:t>
      </w:r>
      <w:r w:rsidRPr="007B0FD5">
        <w:t>тов Российской Федерации, органов местного самоуправления в соответствии с их компете</w:t>
      </w:r>
      <w:r w:rsidRPr="007B0FD5">
        <w:t>н</w:t>
      </w:r>
      <w:r w:rsidRPr="007B0FD5">
        <w:t>цией, организаций  и иных лиц, за исключением лиц, подавших заявку на участие  в соответс</w:t>
      </w:r>
      <w:r w:rsidRPr="007B0FD5">
        <w:t>т</w:t>
      </w:r>
      <w:r w:rsidRPr="007B0FD5">
        <w:t>вующем аукционе.</w:t>
      </w:r>
      <w:proofErr w:type="gramEnd"/>
      <w:r w:rsidRPr="007B0FD5">
        <w:t xml:space="preserve"> При этом организатор аукциона или аукционная комиссия не вправе возл</w:t>
      </w:r>
      <w:r w:rsidRPr="007B0FD5">
        <w:t>а</w:t>
      </w:r>
      <w:r w:rsidRPr="007B0FD5">
        <w:t>гать на участников аукциона об</w:t>
      </w:r>
      <w:r w:rsidRPr="007B0FD5">
        <w:t>я</w:t>
      </w:r>
      <w:r w:rsidRPr="007B0FD5">
        <w:t>занность подтверждать соответствие данным требованиям.</w:t>
      </w:r>
    </w:p>
    <w:p w:rsidR="007B0FD5" w:rsidRPr="007B0FD5" w:rsidRDefault="007B0FD5" w:rsidP="007B0FD5">
      <w:pPr>
        <w:autoSpaceDE w:val="0"/>
        <w:autoSpaceDN w:val="0"/>
        <w:adjustRightInd w:val="0"/>
        <w:ind w:firstLine="709"/>
        <w:jc w:val="both"/>
      </w:pPr>
      <w:r w:rsidRPr="007B0FD5">
        <w:t>4.3. Организатором аукциона устанавливается требование о внесении задатка. Размер з</w:t>
      </w:r>
      <w:r w:rsidRPr="007B0FD5">
        <w:t>а</w:t>
      </w:r>
      <w:r w:rsidRPr="007B0FD5">
        <w:t>датка определяется организатором аукциона.</w:t>
      </w:r>
    </w:p>
    <w:p w:rsidR="007B0FD5" w:rsidRPr="007B0FD5" w:rsidRDefault="007B0FD5" w:rsidP="007B0FD5">
      <w:pPr>
        <w:pStyle w:val="BodyTextIndent2"/>
        <w:ind w:firstLine="0"/>
        <w:rPr>
          <w:b/>
          <w:szCs w:val="24"/>
        </w:rPr>
      </w:pPr>
    </w:p>
    <w:p w:rsidR="007B0FD5" w:rsidRPr="007B0FD5" w:rsidRDefault="007B0FD5" w:rsidP="00C44050">
      <w:pPr>
        <w:pStyle w:val="BodyTextIndent2"/>
        <w:widowControl/>
        <w:ind w:firstLine="0"/>
        <w:jc w:val="center"/>
        <w:rPr>
          <w:b/>
          <w:szCs w:val="24"/>
        </w:rPr>
      </w:pPr>
      <w:r w:rsidRPr="007B0FD5">
        <w:rPr>
          <w:b/>
          <w:szCs w:val="24"/>
        </w:rPr>
        <w:t>5. Требование о внесении задатка, размер задатка</w:t>
      </w:r>
    </w:p>
    <w:p w:rsidR="007B0FD5" w:rsidRPr="007B0FD5" w:rsidRDefault="007B0FD5" w:rsidP="007B0FD5">
      <w:pPr>
        <w:pStyle w:val="BodyTextIndent2"/>
        <w:widowControl/>
        <w:ind w:firstLine="0"/>
        <w:rPr>
          <w:b/>
          <w:szCs w:val="24"/>
        </w:rPr>
      </w:pPr>
    </w:p>
    <w:p w:rsidR="007B0FD5" w:rsidRPr="007B0FD5" w:rsidRDefault="007B0FD5" w:rsidP="007B0FD5">
      <w:pPr>
        <w:widowControl w:val="0"/>
        <w:jc w:val="both"/>
        <w:rPr>
          <w:rFonts w:eastAsia="Calibri"/>
        </w:rPr>
      </w:pPr>
      <w:r w:rsidRPr="007B0FD5">
        <w:rPr>
          <w:rFonts w:eastAsia="Calibri"/>
        </w:rPr>
        <w:t>Задаток, внесенный победителем аукциона, засчитывается в счет исполнения обяз</w:t>
      </w:r>
      <w:r w:rsidRPr="007B0FD5">
        <w:rPr>
          <w:rFonts w:eastAsia="Calibri"/>
        </w:rPr>
        <w:t>а</w:t>
      </w:r>
      <w:r w:rsidRPr="007B0FD5">
        <w:rPr>
          <w:rFonts w:eastAsia="Calibri"/>
        </w:rPr>
        <w:t xml:space="preserve">тельств по оплате стоимости арендуемого помещения.   </w:t>
      </w:r>
    </w:p>
    <w:p w:rsidR="007B0FD5" w:rsidRPr="007B0FD5" w:rsidRDefault="007B0FD5" w:rsidP="007B0FD5">
      <w:pPr>
        <w:widowControl w:val="0"/>
        <w:jc w:val="both"/>
        <w:rPr>
          <w:rFonts w:eastAsia="Calibri"/>
          <w:b/>
        </w:rPr>
      </w:pPr>
      <w:r w:rsidRPr="007B0FD5">
        <w:rPr>
          <w:rFonts w:eastAsia="Calibri"/>
          <w:b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</w:t>
      </w:r>
      <w:r w:rsidRPr="007B0FD5">
        <w:rPr>
          <w:rFonts w:eastAsia="Calibri"/>
          <w:b/>
        </w:rPr>
        <w:t>а</w:t>
      </w:r>
      <w:r w:rsidRPr="007B0FD5">
        <w:rPr>
          <w:rFonts w:eastAsia="Calibri"/>
          <w:b/>
        </w:rPr>
        <w:t>ции, а подача претендентом заявки и перечисление задатка являются акцептом такой оферты, после ч</w:t>
      </w:r>
      <w:r w:rsidRPr="007B0FD5">
        <w:rPr>
          <w:rFonts w:eastAsia="Calibri"/>
          <w:b/>
        </w:rPr>
        <w:t>е</w:t>
      </w:r>
      <w:r w:rsidRPr="007B0FD5">
        <w:rPr>
          <w:rFonts w:eastAsia="Calibri"/>
          <w:b/>
        </w:rPr>
        <w:t>го договор о задатке считается заключенным в письменной форме.</w:t>
      </w:r>
    </w:p>
    <w:p w:rsidR="007B0FD5" w:rsidRPr="007B0FD5" w:rsidRDefault="007B0FD5" w:rsidP="007B0FD5">
      <w:pPr>
        <w:widowControl w:val="0"/>
        <w:jc w:val="both"/>
        <w:rPr>
          <w:rFonts w:eastAsia="Calibri"/>
        </w:rPr>
      </w:pPr>
      <w:r w:rsidRPr="007B0FD5">
        <w:rPr>
          <w:rFonts w:eastAsia="Calibri"/>
        </w:rPr>
        <w:t>Задаток, внесенный победителем аукциона, засчитывается в счет исполнения обяз</w:t>
      </w:r>
      <w:r w:rsidRPr="007B0FD5">
        <w:rPr>
          <w:rFonts w:eastAsia="Calibri"/>
        </w:rPr>
        <w:t>а</w:t>
      </w:r>
      <w:r w:rsidRPr="007B0FD5">
        <w:rPr>
          <w:rFonts w:eastAsia="Calibri"/>
        </w:rPr>
        <w:t xml:space="preserve">тельств по оплате стоимости арендуемого имущества по договору аренды.  </w:t>
      </w:r>
    </w:p>
    <w:p w:rsidR="007B0FD5" w:rsidRPr="007B0FD5" w:rsidRDefault="007B0FD5" w:rsidP="007B0FD5">
      <w:pPr>
        <w:widowControl w:val="0"/>
        <w:jc w:val="both"/>
        <w:rPr>
          <w:rFonts w:eastAsia="Calibri"/>
        </w:rPr>
      </w:pPr>
      <w:r w:rsidRPr="007B0FD5">
        <w:rPr>
          <w:rFonts w:eastAsia="Calibri"/>
        </w:rPr>
        <w:t xml:space="preserve">  </w:t>
      </w:r>
    </w:p>
    <w:p w:rsidR="007B0FD5" w:rsidRPr="007B0FD5" w:rsidRDefault="007B0FD5" w:rsidP="007B0FD5">
      <w:pPr>
        <w:widowControl w:val="0"/>
        <w:jc w:val="both"/>
        <w:rPr>
          <w:rFonts w:eastAsia="Calibri"/>
        </w:rPr>
      </w:pPr>
      <w:r w:rsidRPr="007B0FD5">
        <w:rPr>
          <w:rFonts w:eastAsia="Calibri"/>
        </w:rPr>
        <w:t>ПОЛУЧАТЕЛЬ:</w:t>
      </w:r>
    </w:p>
    <w:p w:rsidR="007B0FD5" w:rsidRPr="007B0FD5" w:rsidRDefault="007B0FD5" w:rsidP="007B0FD5">
      <w:pPr>
        <w:widowControl w:val="0"/>
        <w:jc w:val="both"/>
        <w:rPr>
          <w:rFonts w:eastAsia="Calibri"/>
        </w:rPr>
      </w:pPr>
      <w:r w:rsidRPr="007B0FD5">
        <w:rPr>
          <w:rFonts w:eastAsia="Calibri"/>
        </w:rPr>
        <w:t>Наименование: АО "</w:t>
      </w:r>
      <w:proofErr w:type="spellStart"/>
      <w:r w:rsidRPr="007B0FD5">
        <w:rPr>
          <w:rFonts w:eastAsia="Calibri"/>
        </w:rPr>
        <w:t>Сбербанк-АСТ</w:t>
      </w:r>
      <w:proofErr w:type="spellEnd"/>
      <w:r w:rsidRPr="007B0FD5">
        <w:rPr>
          <w:rFonts w:eastAsia="Calibri"/>
        </w:rPr>
        <w:t>"</w:t>
      </w:r>
    </w:p>
    <w:p w:rsidR="007B0FD5" w:rsidRPr="007B0FD5" w:rsidRDefault="007B0FD5" w:rsidP="007B0FD5">
      <w:pPr>
        <w:widowControl w:val="0"/>
        <w:jc w:val="both"/>
        <w:rPr>
          <w:rFonts w:eastAsia="Calibri"/>
        </w:rPr>
      </w:pPr>
      <w:r w:rsidRPr="007B0FD5">
        <w:rPr>
          <w:rFonts w:eastAsia="Calibri"/>
        </w:rPr>
        <w:t>ИНН: 7707308480</w:t>
      </w:r>
    </w:p>
    <w:p w:rsidR="007B0FD5" w:rsidRPr="007B0FD5" w:rsidRDefault="007B0FD5" w:rsidP="007B0FD5">
      <w:pPr>
        <w:widowControl w:val="0"/>
        <w:jc w:val="both"/>
        <w:rPr>
          <w:rFonts w:eastAsia="Calibri"/>
        </w:rPr>
      </w:pPr>
      <w:r w:rsidRPr="007B0FD5">
        <w:rPr>
          <w:rFonts w:eastAsia="Calibri"/>
        </w:rPr>
        <w:t>КПП: 770401001</w:t>
      </w:r>
    </w:p>
    <w:p w:rsidR="007B0FD5" w:rsidRPr="007B0FD5" w:rsidRDefault="007B0FD5" w:rsidP="007B0FD5">
      <w:pPr>
        <w:widowControl w:val="0"/>
        <w:jc w:val="both"/>
        <w:rPr>
          <w:rFonts w:eastAsia="Calibri"/>
        </w:rPr>
      </w:pPr>
      <w:r w:rsidRPr="007B0FD5">
        <w:rPr>
          <w:rFonts w:eastAsia="Calibri"/>
        </w:rPr>
        <w:t>Расчетный счет: 40702810300020038047</w:t>
      </w:r>
    </w:p>
    <w:p w:rsidR="007B0FD5" w:rsidRPr="007B0FD5" w:rsidRDefault="007B0FD5" w:rsidP="007B0FD5">
      <w:pPr>
        <w:widowControl w:val="0"/>
        <w:jc w:val="both"/>
        <w:rPr>
          <w:rFonts w:eastAsia="Calibri"/>
        </w:rPr>
      </w:pPr>
      <w:r w:rsidRPr="007B0FD5">
        <w:rPr>
          <w:rFonts w:eastAsia="Calibri"/>
        </w:rPr>
        <w:t>БАНК ПОЛУЧАТЕЛЯ:</w:t>
      </w:r>
    </w:p>
    <w:p w:rsidR="007B0FD5" w:rsidRPr="007B0FD5" w:rsidRDefault="007B0FD5" w:rsidP="007B0FD5">
      <w:pPr>
        <w:widowControl w:val="0"/>
        <w:jc w:val="both"/>
        <w:rPr>
          <w:rFonts w:eastAsia="Calibri"/>
        </w:rPr>
      </w:pPr>
      <w:r w:rsidRPr="007B0FD5">
        <w:rPr>
          <w:rFonts w:eastAsia="Calibri"/>
        </w:rPr>
        <w:t>Наименование банка: ПАО "СБЕРБАНК РОССИИ" Г. МОСКВА</w:t>
      </w:r>
    </w:p>
    <w:p w:rsidR="007B0FD5" w:rsidRPr="007B0FD5" w:rsidRDefault="007B0FD5" w:rsidP="007B0FD5">
      <w:pPr>
        <w:widowControl w:val="0"/>
        <w:jc w:val="both"/>
        <w:rPr>
          <w:rFonts w:eastAsia="Calibri"/>
        </w:rPr>
      </w:pPr>
      <w:r w:rsidRPr="007B0FD5">
        <w:rPr>
          <w:rFonts w:eastAsia="Calibri"/>
        </w:rPr>
        <w:t>БИК: 044525225</w:t>
      </w:r>
    </w:p>
    <w:p w:rsidR="007B0FD5" w:rsidRPr="007B0FD5" w:rsidRDefault="007B0FD5" w:rsidP="007B0FD5">
      <w:pPr>
        <w:widowControl w:val="0"/>
        <w:jc w:val="both"/>
        <w:rPr>
          <w:rFonts w:eastAsia="Calibri"/>
        </w:rPr>
      </w:pPr>
      <w:r w:rsidRPr="007B0FD5">
        <w:rPr>
          <w:rFonts w:eastAsia="Calibri"/>
        </w:rPr>
        <w:t>Корреспондентский счет: 30101810400000000225</w:t>
      </w:r>
    </w:p>
    <w:p w:rsidR="007B0FD5" w:rsidRPr="007B0FD5" w:rsidRDefault="007B0FD5" w:rsidP="007B0FD5">
      <w:pPr>
        <w:widowControl w:val="0"/>
        <w:jc w:val="both"/>
        <w:rPr>
          <w:rFonts w:eastAsia="Calibri"/>
        </w:rPr>
      </w:pPr>
      <w:r w:rsidRPr="007B0FD5">
        <w:rPr>
          <w:rFonts w:eastAsia="Calibri"/>
          <w:b/>
        </w:rPr>
        <w:t xml:space="preserve">  </w:t>
      </w:r>
      <w:r w:rsidRPr="007B0FD5">
        <w:rPr>
          <w:rFonts w:eastAsia="Calibri"/>
        </w:rPr>
        <w:t>Порядок возвращения задатка:</w:t>
      </w:r>
    </w:p>
    <w:p w:rsidR="007B0FD5" w:rsidRPr="007B0FD5" w:rsidRDefault="007B0FD5" w:rsidP="007B0FD5">
      <w:pPr>
        <w:widowControl w:val="0"/>
        <w:jc w:val="both"/>
        <w:rPr>
          <w:rFonts w:eastAsia="Calibri"/>
        </w:rPr>
      </w:pPr>
      <w:r w:rsidRPr="007B0FD5">
        <w:rPr>
          <w:rFonts w:eastAsia="Calibri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7B0FD5" w:rsidRPr="007B0FD5" w:rsidRDefault="007B0FD5" w:rsidP="007B0FD5">
      <w:pPr>
        <w:widowControl w:val="0"/>
        <w:jc w:val="both"/>
        <w:rPr>
          <w:rFonts w:eastAsia="Calibri"/>
        </w:rPr>
      </w:pPr>
      <w:r w:rsidRPr="007B0FD5">
        <w:rPr>
          <w:rFonts w:eastAsia="Calibri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</w:t>
      </w:r>
      <w:r w:rsidRPr="007B0FD5">
        <w:rPr>
          <w:rFonts w:eastAsia="Calibri"/>
        </w:rPr>
        <w:t>а</w:t>
      </w:r>
      <w:r w:rsidRPr="007B0FD5">
        <w:rPr>
          <w:rFonts w:eastAsia="Calibri"/>
        </w:rPr>
        <w:t>ми аукциона.</w:t>
      </w:r>
    </w:p>
    <w:p w:rsidR="007B0FD5" w:rsidRPr="007B0FD5" w:rsidRDefault="007B0FD5" w:rsidP="007B0FD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B0FD5">
        <w:rPr>
          <w:lang w:eastAsia="en-US"/>
        </w:rPr>
        <w:t>При уклонении или отказе победителя аукциона от заключения в установленный срок договора, задаток ему не возвращается.</w:t>
      </w:r>
    </w:p>
    <w:p w:rsidR="007B0FD5" w:rsidRPr="007B0FD5" w:rsidRDefault="007B0FD5" w:rsidP="007B0FD5">
      <w:pPr>
        <w:widowControl w:val="0"/>
        <w:ind w:firstLine="426"/>
        <w:jc w:val="both"/>
        <w:rPr>
          <w:bCs/>
        </w:rPr>
      </w:pPr>
    </w:p>
    <w:p w:rsidR="007B0FD5" w:rsidRPr="007B0FD5" w:rsidRDefault="007B0FD5" w:rsidP="00C44050">
      <w:pPr>
        <w:suppressAutoHyphens/>
        <w:autoSpaceDE w:val="0"/>
        <w:ind w:firstLine="540"/>
        <w:jc w:val="center"/>
        <w:rPr>
          <w:rFonts w:eastAsia="Arial"/>
          <w:b/>
          <w:lang w:eastAsia="ar-SA"/>
        </w:rPr>
      </w:pPr>
      <w:r w:rsidRPr="007B0FD5">
        <w:rPr>
          <w:rFonts w:eastAsia="Arial"/>
          <w:b/>
          <w:lang w:eastAsia="ar-SA"/>
        </w:rPr>
        <w:t>6. Порядок подачи заявок на участие в аукционе и требования, предъявляемые к ним. Отзыв заявок.</w:t>
      </w:r>
    </w:p>
    <w:p w:rsidR="007B0FD5" w:rsidRPr="007B0FD5" w:rsidRDefault="007B0FD5" w:rsidP="007B0FD5">
      <w:pPr>
        <w:suppressAutoHyphens/>
        <w:autoSpaceDE w:val="0"/>
        <w:ind w:firstLine="540"/>
        <w:jc w:val="both"/>
        <w:rPr>
          <w:rFonts w:eastAsia="Arial"/>
          <w:b/>
          <w:lang w:eastAsia="ar-SA"/>
        </w:rPr>
      </w:pPr>
    </w:p>
    <w:p w:rsidR="007B0FD5" w:rsidRPr="007B0FD5" w:rsidRDefault="007B0FD5" w:rsidP="007B0FD5">
      <w:pPr>
        <w:autoSpaceDE w:val="0"/>
        <w:autoSpaceDN w:val="0"/>
        <w:adjustRightInd w:val="0"/>
        <w:ind w:firstLine="540"/>
        <w:jc w:val="both"/>
      </w:pPr>
      <w:r w:rsidRPr="007B0FD5">
        <w:rPr>
          <w:lang w:eastAsia="ar-SA"/>
        </w:rPr>
        <w:t xml:space="preserve">6.1. </w:t>
      </w:r>
      <w:r w:rsidRPr="007B0FD5">
        <w:t xml:space="preserve">Заявка на участие в аукционе подается в срок и по форме, </w:t>
      </w:r>
      <w:proofErr w:type="gramStart"/>
      <w:r w:rsidRPr="007B0FD5">
        <w:t>которые</w:t>
      </w:r>
      <w:proofErr w:type="gramEnd"/>
      <w:r w:rsidRPr="007B0FD5">
        <w:t xml:space="preserve"> установлены д</w:t>
      </w:r>
      <w:r w:rsidRPr="007B0FD5">
        <w:t>о</w:t>
      </w:r>
      <w:r w:rsidRPr="007B0FD5">
        <w:t>кументацией об аукционе.</w:t>
      </w:r>
      <w:bookmarkStart w:id="2" w:name="Par1"/>
      <w:bookmarkEnd w:id="2"/>
    </w:p>
    <w:p w:rsidR="007B0FD5" w:rsidRPr="007B0FD5" w:rsidRDefault="007B0FD5" w:rsidP="007B0FD5">
      <w:pPr>
        <w:autoSpaceDE w:val="0"/>
        <w:autoSpaceDN w:val="0"/>
        <w:adjustRightInd w:val="0"/>
        <w:ind w:firstLine="539"/>
        <w:jc w:val="both"/>
      </w:pPr>
      <w:r w:rsidRPr="007B0FD5">
        <w:t>6.2. Заявка на участие в аукционе в сроки, указанные в извещении о проведен</w:t>
      </w:r>
      <w:proofErr w:type="gramStart"/>
      <w:r w:rsidRPr="007B0FD5">
        <w:t>ии ау</w:t>
      </w:r>
      <w:proofErr w:type="gramEnd"/>
      <w:r w:rsidRPr="007B0FD5">
        <w:t>кци</w:t>
      </w:r>
      <w:r w:rsidRPr="007B0FD5">
        <w:t>о</w:t>
      </w:r>
      <w:r w:rsidRPr="007B0FD5">
        <w:t>на, направляется оператору электронной площадки в форме электронного документа и подписыв</w:t>
      </w:r>
      <w:r w:rsidRPr="007B0FD5">
        <w:t>а</w:t>
      </w:r>
      <w:r w:rsidRPr="007B0FD5">
        <w:t>ется усиленной квалифицированной подписью заявителя.</w:t>
      </w:r>
    </w:p>
    <w:p w:rsidR="007B0FD5" w:rsidRPr="007B0FD5" w:rsidRDefault="007B0FD5" w:rsidP="007B0FD5">
      <w:pPr>
        <w:autoSpaceDE w:val="0"/>
        <w:autoSpaceDN w:val="0"/>
        <w:adjustRightInd w:val="0"/>
        <w:ind w:firstLine="539"/>
        <w:jc w:val="both"/>
      </w:pPr>
      <w:r w:rsidRPr="007B0FD5">
        <w:t>Заявка на участие в аукционе должна содержать следующие документы и сведения:</w:t>
      </w:r>
    </w:p>
    <w:p w:rsidR="007B0FD5" w:rsidRPr="007B0FD5" w:rsidRDefault="007B0FD5" w:rsidP="007B0FD5">
      <w:pPr>
        <w:autoSpaceDE w:val="0"/>
        <w:autoSpaceDN w:val="0"/>
        <w:adjustRightInd w:val="0"/>
        <w:ind w:firstLine="539"/>
        <w:jc w:val="both"/>
      </w:pPr>
      <w:bookmarkStart w:id="3" w:name="Par3"/>
      <w:bookmarkEnd w:id="3"/>
      <w:proofErr w:type="gramStart"/>
      <w:r w:rsidRPr="007B0FD5">
        <w:t>1) для юридического лица: полное и сокращенное (при наличии) наименования юридич</w:t>
      </w:r>
      <w:r w:rsidRPr="007B0FD5">
        <w:t>е</w:t>
      </w:r>
      <w:r w:rsidRPr="007B0FD5">
        <w:t>ского лица или иностранного юридического лица (либо аккредитованного филиала или представительства иностранного юридического лица), адрес юридического лица или ин</w:t>
      </w:r>
      <w:r w:rsidRPr="007B0FD5">
        <w:t>о</w:t>
      </w:r>
      <w:r w:rsidRPr="007B0FD5">
        <w:t>странного юридического лица (для аккредитованного филиала или представительства иностранного юридического лица - адрес (место нахождения) на территории Российской Федерации), номер контактн</w:t>
      </w:r>
      <w:r w:rsidRPr="007B0FD5">
        <w:t>о</w:t>
      </w:r>
      <w:r w:rsidRPr="007B0FD5">
        <w:t>го телефона, адрес электронной почты;</w:t>
      </w:r>
      <w:proofErr w:type="gramEnd"/>
    </w:p>
    <w:p w:rsidR="007B0FD5" w:rsidRPr="007B0FD5" w:rsidRDefault="007B0FD5" w:rsidP="007B0FD5">
      <w:pPr>
        <w:autoSpaceDE w:val="0"/>
        <w:autoSpaceDN w:val="0"/>
        <w:adjustRightInd w:val="0"/>
        <w:ind w:firstLine="539"/>
        <w:jc w:val="both"/>
      </w:pPr>
      <w:r w:rsidRPr="007B0FD5">
        <w:t>для физического лица (в том числе зарегистрированного в качестве индивидуального предпринимателя):  фамилию, имя, отчество (при наличии), паспортные данные или данные иных документов, удостоверяющих личность в соответствии с законодательством Росси</w:t>
      </w:r>
      <w:r w:rsidRPr="007B0FD5">
        <w:t>й</w:t>
      </w:r>
      <w:r w:rsidRPr="007B0FD5">
        <w:t>ской Федерации, адрес регистрации по месту жительства (пребывания), номер контактного тел</w:t>
      </w:r>
      <w:r w:rsidRPr="007B0FD5">
        <w:t>е</w:t>
      </w:r>
      <w:r w:rsidRPr="007B0FD5">
        <w:t>фона, адрес электронной почты;</w:t>
      </w:r>
    </w:p>
    <w:p w:rsidR="007B0FD5" w:rsidRPr="007B0FD5" w:rsidRDefault="007B0FD5" w:rsidP="007B0FD5">
      <w:pPr>
        <w:autoSpaceDE w:val="0"/>
        <w:autoSpaceDN w:val="0"/>
        <w:adjustRightInd w:val="0"/>
        <w:ind w:firstLine="539"/>
        <w:jc w:val="both"/>
      </w:pPr>
      <w:proofErr w:type="gramStart"/>
      <w:r w:rsidRPr="007B0FD5">
        <w:t>2) идентификационный номер налогоплательщика юридического лица (если заявителем является юридическое лицо), аккредитованного филиала или представительства иностранного юридического лица (если от имени иностранного юридического лица выступает аккредит</w:t>
      </w:r>
      <w:r w:rsidRPr="007B0FD5">
        <w:t>о</w:t>
      </w:r>
      <w:r w:rsidRPr="007B0FD5">
        <w:t>ванный филиал или представительство), физического лица, в том числе зарегистрированного в к</w:t>
      </w:r>
      <w:r w:rsidRPr="007B0FD5">
        <w:t>а</w:t>
      </w:r>
      <w:r w:rsidRPr="007B0FD5">
        <w:t>честве индивидуального предпринимателя (если заявителем является физическое лицо, в том числе зарегистрированное в качестве индивидуального предпринимателя), аналог иде</w:t>
      </w:r>
      <w:r w:rsidRPr="007B0FD5">
        <w:t>н</w:t>
      </w:r>
      <w:r w:rsidRPr="007B0FD5">
        <w:t>тификационного номера налогоплательщика в соответствии с законодательством</w:t>
      </w:r>
      <w:proofErr w:type="gramEnd"/>
      <w:r w:rsidRPr="007B0FD5">
        <w:t xml:space="preserve"> </w:t>
      </w:r>
      <w:proofErr w:type="gramStart"/>
      <w:r w:rsidRPr="007B0FD5">
        <w:t>соответс</w:t>
      </w:r>
      <w:r w:rsidRPr="007B0FD5">
        <w:t>т</w:t>
      </w:r>
      <w:r w:rsidRPr="007B0FD5">
        <w:t>вующего иностранного государства (если заявителем является иностранное лицо), код прич</w:t>
      </w:r>
      <w:r w:rsidRPr="007B0FD5">
        <w:t>и</w:t>
      </w:r>
      <w:r w:rsidRPr="007B0FD5">
        <w:t>ны постановки на учет юридического лица (если заявителем является юридическое лицо), а</w:t>
      </w:r>
      <w:r w:rsidRPr="007B0FD5">
        <w:t>к</w:t>
      </w:r>
      <w:r w:rsidRPr="007B0FD5">
        <w:t>кредитованного филиала или представительства иностранного юридического лица (если от имени иностранного юридического лица выступает аккредитованный филиал или представ</w:t>
      </w:r>
      <w:r w:rsidRPr="007B0FD5">
        <w:t>и</w:t>
      </w:r>
      <w:r w:rsidRPr="007B0FD5">
        <w:t>тельство), обособленного подразделения юридического лица (если от имени заявителя выступает обособленное подразд</w:t>
      </w:r>
      <w:r w:rsidRPr="007B0FD5">
        <w:t>е</w:t>
      </w:r>
      <w:r w:rsidRPr="007B0FD5">
        <w:t>ление юридического лица);</w:t>
      </w:r>
      <w:proofErr w:type="gramEnd"/>
    </w:p>
    <w:p w:rsidR="007B0FD5" w:rsidRPr="007B0FD5" w:rsidRDefault="007B0FD5" w:rsidP="007B0FD5">
      <w:pPr>
        <w:autoSpaceDE w:val="0"/>
        <w:autoSpaceDN w:val="0"/>
        <w:adjustRightInd w:val="0"/>
        <w:ind w:firstLine="539"/>
        <w:jc w:val="both"/>
      </w:pPr>
      <w:r w:rsidRPr="007B0FD5">
        <w:t>3) выписку из единого государственного реестра юридических лиц (если заявителем является юридическое лицо), выписку из единого государственного реестра индивидуальных пре</w:t>
      </w:r>
      <w:r w:rsidRPr="007B0FD5">
        <w:t>д</w:t>
      </w:r>
      <w:r w:rsidRPr="007B0FD5">
        <w:t>принимателей (если заявителем является индивидуальный предприниматель);</w:t>
      </w:r>
    </w:p>
    <w:p w:rsidR="007B0FD5" w:rsidRPr="007B0FD5" w:rsidRDefault="007B0FD5" w:rsidP="007B0FD5">
      <w:pPr>
        <w:autoSpaceDE w:val="0"/>
        <w:autoSpaceDN w:val="0"/>
        <w:adjustRightInd w:val="0"/>
        <w:ind w:firstLine="539"/>
        <w:jc w:val="both"/>
      </w:pPr>
      <w:r w:rsidRPr="007B0FD5">
        <w:t>4) надлежащим образом заверенный перевод на русский язык документов о государс</w:t>
      </w:r>
      <w:r w:rsidRPr="007B0FD5">
        <w:t>т</w:t>
      </w:r>
      <w:r w:rsidRPr="007B0FD5">
        <w:t>венной регистрации иностранного юридического лица в соответствии с законодательством соотве</w:t>
      </w:r>
      <w:r w:rsidRPr="007B0FD5">
        <w:t>т</w:t>
      </w:r>
      <w:r w:rsidRPr="007B0FD5">
        <w:t>ствующего государства (если заявителем является иностранное юридическое лицо);</w:t>
      </w:r>
    </w:p>
    <w:p w:rsidR="007B0FD5" w:rsidRPr="007B0FD5" w:rsidRDefault="007B0FD5" w:rsidP="007B0FD5">
      <w:pPr>
        <w:autoSpaceDE w:val="0"/>
        <w:autoSpaceDN w:val="0"/>
        <w:adjustRightInd w:val="0"/>
        <w:ind w:firstLine="539"/>
        <w:jc w:val="both"/>
      </w:pPr>
      <w:r w:rsidRPr="007B0FD5">
        <w:t>5) надлежащим образом заверенный перевод на русский язык документов о государс</w:t>
      </w:r>
      <w:r w:rsidRPr="007B0FD5">
        <w:t>т</w:t>
      </w:r>
      <w:r w:rsidRPr="007B0FD5">
        <w:t>венной регистрации физического лица в качестве индивидуального предпринимателя в соо</w:t>
      </w:r>
      <w:r w:rsidRPr="007B0FD5">
        <w:t>т</w:t>
      </w:r>
      <w:r w:rsidRPr="007B0FD5">
        <w:t>ветствии с законодательством соответствующего государства (если заявителем является иностра</w:t>
      </w:r>
      <w:r w:rsidRPr="007B0FD5">
        <w:t>н</w:t>
      </w:r>
      <w:r w:rsidRPr="007B0FD5">
        <w:t>ное физическое лицо);</w:t>
      </w:r>
    </w:p>
    <w:p w:rsidR="007B0FD5" w:rsidRPr="007B0FD5" w:rsidRDefault="007B0FD5" w:rsidP="007B0FD5">
      <w:pPr>
        <w:autoSpaceDE w:val="0"/>
        <w:autoSpaceDN w:val="0"/>
        <w:adjustRightInd w:val="0"/>
        <w:ind w:firstLine="539"/>
        <w:jc w:val="both"/>
      </w:pPr>
      <w:r w:rsidRPr="007B0FD5">
        <w:t>6)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</w:t>
      </w:r>
      <w:r w:rsidRPr="007B0FD5">
        <w:t>и</w:t>
      </w:r>
      <w:r w:rsidRPr="007B0FD5">
        <w:t>цо обладает правом действовать от имени заявителя без доверенности). В случае</w:t>
      </w:r>
      <w:proofErr w:type="gramStart"/>
      <w:r w:rsidRPr="007B0FD5">
        <w:t>,</w:t>
      </w:r>
      <w:proofErr w:type="gramEnd"/>
      <w:r w:rsidRPr="007B0FD5">
        <w:t xml:space="preserve">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в соответствии с гражданским законодательством Российской Федерации. В случае</w:t>
      </w:r>
      <w:proofErr w:type="gramStart"/>
      <w:r w:rsidRPr="007B0FD5">
        <w:t>,</w:t>
      </w:r>
      <w:proofErr w:type="gramEnd"/>
      <w:r w:rsidRPr="007B0FD5">
        <w:t xml:space="preserve"> если указанная довере</w:t>
      </w:r>
      <w:r w:rsidRPr="007B0FD5">
        <w:t>н</w:t>
      </w:r>
      <w:r w:rsidRPr="007B0FD5">
        <w:t>ность подписана лицом, уполномоченным руководителем заявителя, заявка на участие в конку</w:t>
      </w:r>
      <w:r w:rsidRPr="007B0FD5">
        <w:t>р</w:t>
      </w:r>
      <w:r w:rsidRPr="007B0FD5">
        <w:t>се должна содержать также документ, подтверждающий полномочия такого лица;</w:t>
      </w:r>
    </w:p>
    <w:p w:rsidR="007B0FD5" w:rsidRPr="007B0FD5" w:rsidRDefault="007B0FD5" w:rsidP="007B0FD5">
      <w:pPr>
        <w:autoSpaceDE w:val="0"/>
        <w:autoSpaceDN w:val="0"/>
        <w:adjustRightInd w:val="0"/>
        <w:ind w:firstLine="539"/>
        <w:jc w:val="both"/>
      </w:pPr>
      <w:r w:rsidRPr="007B0FD5">
        <w:t>7) решение об одобрении или о совершении крупной сделки либо копию такого реш</w:t>
      </w:r>
      <w:r w:rsidRPr="007B0FD5">
        <w:t>е</w:t>
      </w:r>
      <w:r w:rsidRPr="007B0FD5">
        <w:t>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</w:t>
      </w:r>
      <w:r w:rsidRPr="007B0FD5">
        <w:t>а</w:t>
      </w:r>
      <w:r w:rsidRPr="007B0FD5">
        <w:t>ми юридического лица и если для заявителя заключение договора, внесение задатка или обеспеч</w:t>
      </w:r>
      <w:r w:rsidRPr="007B0FD5">
        <w:t>е</w:t>
      </w:r>
      <w:r w:rsidRPr="007B0FD5">
        <w:t>ние исполнения договора являются крупной сделкой;</w:t>
      </w:r>
    </w:p>
    <w:p w:rsidR="007B0FD5" w:rsidRPr="007B0FD5" w:rsidRDefault="007B0FD5" w:rsidP="007B0FD5">
      <w:pPr>
        <w:autoSpaceDE w:val="0"/>
        <w:autoSpaceDN w:val="0"/>
        <w:adjustRightInd w:val="0"/>
        <w:ind w:firstLine="539"/>
        <w:jc w:val="both"/>
      </w:pPr>
      <w:bookmarkStart w:id="4" w:name="Par10"/>
      <w:bookmarkEnd w:id="4"/>
      <w:r w:rsidRPr="007B0FD5">
        <w:t xml:space="preserve">8) информацию о </w:t>
      </w:r>
      <w:proofErr w:type="spellStart"/>
      <w:r w:rsidRPr="007B0FD5">
        <w:t>непроведении</w:t>
      </w:r>
      <w:proofErr w:type="spellEnd"/>
      <w:r w:rsidRPr="007B0FD5">
        <w:t xml:space="preserve"> ликвидации юридического лица, об отсутствии решения арбитражного суда о признании заявителя - юридического лица или индивидуального предпр</w:t>
      </w:r>
      <w:r w:rsidRPr="007B0FD5">
        <w:t>и</w:t>
      </w:r>
      <w:r w:rsidRPr="007B0FD5">
        <w:t>нимателя несостоятельным (банкротом) и об открытии конкурсного производства;</w:t>
      </w:r>
    </w:p>
    <w:p w:rsidR="007B0FD5" w:rsidRPr="007B0FD5" w:rsidRDefault="007B0FD5" w:rsidP="007B0FD5">
      <w:pPr>
        <w:autoSpaceDE w:val="0"/>
        <w:autoSpaceDN w:val="0"/>
        <w:adjustRightInd w:val="0"/>
        <w:ind w:firstLine="539"/>
        <w:jc w:val="both"/>
      </w:pPr>
      <w:r w:rsidRPr="007B0FD5">
        <w:t>9)  документы или копии документов, подтверждающие внесение задатка.</w:t>
      </w:r>
    </w:p>
    <w:p w:rsidR="007B0FD5" w:rsidRPr="007B0FD5" w:rsidRDefault="007B0FD5" w:rsidP="007B0FD5">
      <w:pPr>
        <w:autoSpaceDE w:val="0"/>
        <w:autoSpaceDN w:val="0"/>
        <w:adjustRightInd w:val="0"/>
        <w:ind w:firstLine="539"/>
        <w:jc w:val="both"/>
      </w:pPr>
      <w:bookmarkStart w:id="5" w:name="Par13"/>
      <w:bookmarkEnd w:id="5"/>
      <w:r w:rsidRPr="007B0FD5">
        <w:t>6.3. При получении заявки на участие в аукционе оператор электронной площадки об</w:t>
      </w:r>
      <w:r w:rsidRPr="007B0FD5">
        <w:t>я</w:t>
      </w:r>
      <w:r w:rsidRPr="007B0FD5">
        <w:t>зан направить заявителю уведомление о ее получении в течение одного часа с момента получ</w:t>
      </w:r>
      <w:r w:rsidRPr="007B0FD5">
        <w:t>е</w:t>
      </w:r>
      <w:r w:rsidRPr="007B0FD5">
        <w:t>ния такой заявки. Заявитель вправе подать только одну заявку в отношении каждого предм</w:t>
      </w:r>
      <w:r w:rsidRPr="007B0FD5">
        <w:t>е</w:t>
      </w:r>
      <w:r w:rsidRPr="007B0FD5">
        <w:t>та аукциона (лота).</w:t>
      </w:r>
    </w:p>
    <w:p w:rsidR="007B0FD5" w:rsidRPr="007B0FD5" w:rsidRDefault="007B0FD5" w:rsidP="007B0FD5">
      <w:pPr>
        <w:autoSpaceDE w:val="0"/>
        <w:autoSpaceDN w:val="0"/>
        <w:adjustRightInd w:val="0"/>
        <w:ind w:firstLine="539"/>
        <w:jc w:val="both"/>
      </w:pPr>
      <w:r w:rsidRPr="007B0FD5">
        <w:t>6.4. Прием заявок на участие в аукционе осуществляется до даты и времени окончания срока подачи таких заявок.</w:t>
      </w:r>
    </w:p>
    <w:p w:rsidR="007B0FD5" w:rsidRPr="007B0FD5" w:rsidRDefault="007B0FD5" w:rsidP="007B0FD5">
      <w:pPr>
        <w:autoSpaceDE w:val="0"/>
        <w:autoSpaceDN w:val="0"/>
        <w:adjustRightInd w:val="0"/>
        <w:ind w:firstLine="539"/>
        <w:jc w:val="both"/>
      </w:pPr>
      <w:r w:rsidRPr="007B0FD5">
        <w:t>6.5. Каждая заявка на участие в аукционе, поступившая в срок, указанный в извещении о проведен</w:t>
      </w:r>
      <w:proofErr w:type="gramStart"/>
      <w:r w:rsidRPr="007B0FD5">
        <w:t>ии ау</w:t>
      </w:r>
      <w:proofErr w:type="gramEnd"/>
      <w:r w:rsidRPr="007B0FD5">
        <w:t>кциона, регистрируется оператором электронной площадки с указанием даты, времени ее получения и порядкового номера заявки. В течение одного часа с даты и времени окончания срока подачи заявок оператор электронной площадки направляет организатору ау</w:t>
      </w:r>
      <w:r w:rsidRPr="007B0FD5">
        <w:t>к</w:t>
      </w:r>
      <w:r w:rsidRPr="007B0FD5">
        <w:t>циона или специализированной организации заявки на участие в аукционе.</w:t>
      </w:r>
    </w:p>
    <w:p w:rsidR="007B0FD5" w:rsidRPr="007B0FD5" w:rsidRDefault="007B0FD5" w:rsidP="007B0FD5">
      <w:pPr>
        <w:autoSpaceDE w:val="0"/>
        <w:autoSpaceDN w:val="0"/>
        <w:adjustRightInd w:val="0"/>
        <w:ind w:firstLine="539"/>
        <w:jc w:val="both"/>
      </w:pPr>
      <w:r w:rsidRPr="007B0FD5">
        <w:t>6.6.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</w:t>
      </w:r>
      <w:r w:rsidRPr="007B0FD5">
        <w:t>д</w:t>
      </w:r>
      <w:r w:rsidRPr="007B0FD5">
        <w:t xml:space="preserve">ки заявителям. Задаток возвращается указанным заявителям в течение пяти рабочих дней </w:t>
      </w:r>
      <w:proofErr w:type="gramStart"/>
      <w:r w:rsidRPr="007B0FD5">
        <w:t>с даты окончания</w:t>
      </w:r>
      <w:proofErr w:type="gramEnd"/>
      <w:r w:rsidRPr="007B0FD5">
        <w:t xml:space="preserve"> срока приема заявок.</w:t>
      </w:r>
    </w:p>
    <w:p w:rsidR="007B0FD5" w:rsidRPr="007B0FD5" w:rsidRDefault="007B0FD5" w:rsidP="007B0FD5">
      <w:pPr>
        <w:autoSpaceDE w:val="0"/>
        <w:autoSpaceDN w:val="0"/>
        <w:adjustRightInd w:val="0"/>
        <w:ind w:firstLine="539"/>
        <w:jc w:val="both"/>
      </w:pPr>
      <w:r w:rsidRPr="007B0FD5">
        <w:t xml:space="preserve">6.7. Заявитель вправе отозвать заявку в любое время до установленных даты и времени окончания срока подачи заявок на участие в аукционе. Задаток возвращается указанному заявителю </w:t>
      </w:r>
      <w:proofErr w:type="gramStart"/>
      <w:r w:rsidRPr="007B0FD5">
        <w:t>в течение пяти рабочих дней с даты поступления организатору аукциона уведо</w:t>
      </w:r>
      <w:r w:rsidRPr="007B0FD5">
        <w:t>м</w:t>
      </w:r>
      <w:r w:rsidRPr="007B0FD5">
        <w:t>ления об отзыве заявки на участие в аукционе</w:t>
      </w:r>
      <w:proofErr w:type="gramEnd"/>
      <w:r w:rsidRPr="007B0FD5">
        <w:t>.</w:t>
      </w:r>
    </w:p>
    <w:p w:rsidR="007B0FD5" w:rsidRPr="007B0FD5" w:rsidRDefault="007B0FD5" w:rsidP="007B0FD5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</w:p>
    <w:p w:rsidR="007B0FD5" w:rsidRPr="007B0FD5" w:rsidRDefault="007B0FD5" w:rsidP="00C44050">
      <w:pPr>
        <w:suppressAutoHyphens/>
        <w:autoSpaceDE w:val="0"/>
        <w:ind w:firstLine="540"/>
        <w:jc w:val="center"/>
        <w:rPr>
          <w:rFonts w:eastAsia="Arial"/>
          <w:b/>
          <w:lang w:eastAsia="ar-SA"/>
        </w:rPr>
      </w:pPr>
      <w:r w:rsidRPr="007B0FD5">
        <w:rPr>
          <w:rFonts w:eastAsia="Arial"/>
          <w:b/>
          <w:lang w:eastAsia="ar-SA"/>
        </w:rPr>
        <w:t>7. Порядок рассмотрения заявок на участие в аукционе.</w:t>
      </w:r>
    </w:p>
    <w:p w:rsidR="007B0FD5" w:rsidRPr="007B0FD5" w:rsidRDefault="007B0FD5" w:rsidP="007B0FD5">
      <w:pPr>
        <w:suppressAutoHyphens/>
        <w:autoSpaceDE w:val="0"/>
        <w:ind w:firstLine="540"/>
        <w:jc w:val="both"/>
        <w:rPr>
          <w:rFonts w:eastAsia="Arial"/>
          <w:b/>
          <w:lang w:eastAsia="ar-SA"/>
        </w:rPr>
      </w:pPr>
    </w:p>
    <w:p w:rsidR="007B0FD5" w:rsidRPr="007B0FD5" w:rsidRDefault="007B0FD5" w:rsidP="007B0FD5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7B0FD5">
        <w:rPr>
          <w:rFonts w:eastAsia="Arial"/>
          <w:lang w:eastAsia="ar-SA"/>
        </w:rPr>
        <w:t>7.1.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действующим законодательством.</w:t>
      </w:r>
    </w:p>
    <w:p w:rsidR="007B0FD5" w:rsidRPr="007B0FD5" w:rsidRDefault="007B0FD5" w:rsidP="007B0FD5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7B0FD5">
        <w:rPr>
          <w:rFonts w:eastAsia="Arial"/>
          <w:lang w:eastAsia="ar-SA"/>
        </w:rPr>
        <w:t xml:space="preserve">7.2. Срок рассмотрения заявок на участие в аукционе не может превышать двух дней </w:t>
      </w:r>
      <w:proofErr w:type="gramStart"/>
      <w:r w:rsidRPr="007B0FD5">
        <w:rPr>
          <w:rFonts w:eastAsia="Arial"/>
          <w:lang w:eastAsia="ar-SA"/>
        </w:rPr>
        <w:t>с даты окончания</w:t>
      </w:r>
      <w:proofErr w:type="gramEnd"/>
      <w:r w:rsidRPr="007B0FD5">
        <w:rPr>
          <w:rFonts w:eastAsia="Arial"/>
          <w:lang w:eastAsia="ar-SA"/>
        </w:rPr>
        <w:t xml:space="preserve"> срока подачи заявок.</w:t>
      </w:r>
    </w:p>
    <w:p w:rsidR="007B0FD5" w:rsidRPr="007B0FD5" w:rsidRDefault="007B0FD5" w:rsidP="007B0FD5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7B0FD5">
        <w:rPr>
          <w:rFonts w:eastAsia="Arial"/>
          <w:lang w:eastAsia="ar-SA"/>
        </w:rPr>
        <w:t xml:space="preserve">7.3. </w:t>
      </w:r>
      <w:proofErr w:type="gramStart"/>
      <w:r w:rsidRPr="007B0FD5">
        <w:rPr>
          <w:rFonts w:eastAsia="Arial"/>
          <w:lang w:eastAsia="ar-SA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7B0FD5" w:rsidRPr="007B0FD5" w:rsidRDefault="007B0FD5" w:rsidP="007B0FD5">
      <w:pPr>
        <w:suppressAutoHyphens/>
        <w:autoSpaceDE w:val="0"/>
        <w:ind w:firstLine="540"/>
        <w:jc w:val="both"/>
      </w:pPr>
      <w:r w:rsidRPr="007B0FD5">
        <w:rPr>
          <w:rFonts w:eastAsia="Arial"/>
          <w:lang w:eastAsia="ar-SA"/>
        </w:rPr>
        <w:t xml:space="preserve">7.4.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 </w:t>
      </w:r>
      <w:r w:rsidRPr="007B0FD5">
        <w:t>на участие в аукционе.</w:t>
      </w:r>
    </w:p>
    <w:p w:rsidR="007B0FD5" w:rsidRPr="007B0FD5" w:rsidRDefault="007B0FD5" w:rsidP="007B0FD5">
      <w:pPr>
        <w:autoSpaceDE w:val="0"/>
        <w:autoSpaceDN w:val="0"/>
        <w:adjustRightInd w:val="0"/>
        <w:jc w:val="both"/>
      </w:pPr>
      <w:r w:rsidRPr="007B0FD5">
        <w:t>Аукционная комиссия принимает решение об отклонении заявки на участие в аукционе в случаях:</w:t>
      </w:r>
    </w:p>
    <w:p w:rsidR="007B0FD5" w:rsidRPr="007B0FD5" w:rsidRDefault="007B0FD5" w:rsidP="007B0FD5">
      <w:pPr>
        <w:autoSpaceDE w:val="0"/>
        <w:autoSpaceDN w:val="0"/>
        <w:adjustRightInd w:val="0"/>
        <w:ind w:firstLine="540"/>
        <w:jc w:val="both"/>
      </w:pPr>
      <w:r w:rsidRPr="007B0FD5">
        <w:t>1) непредставления документов и (или) сведений, определенных пунктом 3.2 документ</w:t>
      </w:r>
      <w:r w:rsidRPr="007B0FD5">
        <w:t>а</w:t>
      </w:r>
      <w:r w:rsidRPr="007B0FD5">
        <w:t>ции об аукционе, либо наличия в таких документах и (или) сведениях недостоверной информ</w:t>
      </w:r>
      <w:r w:rsidRPr="007B0FD5">
        <w:t>а</w:t>
      </w:r>
      <w:r w:rsidRPr="007B0FD5">
        <w:t>ции;</w:t>
      </w:r>
    </w:p>
    <w:p w:rsidR="007B0FD5" w:rsidRPr="007B0FD5" w:rsidRDefault="007B0FD5" w:rsidP="007B0FD5">
      <w:pPr>
        <w:autoSpaceDE w:val="0"/>
        <w:autoSpaceDN w:val="0"/>
        <w:adjustRightInd w:val="0"/>
        <w:ind w:firstLine="540"/>
        <w:jc w:val="both"/>
      </w:pPr>
      <w:r w:rsidRPr="007B0FD5">
        <w:t xml:space="preserve">2) несоответствия требованиям, указанным в </w:t>
      </w:r>
      <w:hyperlink r:id="rId13" w:history="1">
        <w:r w:rsidRPr="007B0FD5">
          <w:t>пункте 2</w:t>
        </w:r>
      </w:hyperlink>
      <w:r w:rsidRPr="007B0FD5">
        <w:t xml:space="preserve"> документации об аукционе;</w:t>
      </w:r>
    </w:p>
    <w:p w:rsidR="007B0FD5" w:rsidRPr="007B0FD5" w:rsidRDefault="007B0FD5" w:rsidP="007B0FD5">
      <w:pPr>
        <w:autoSpaceDE w:val="0"/>
        <w:autoSpaceDN w:val="0"/>
        <w:adjustRightInd w:val="0"/>
        <w:ind w:firstLine="540"/>
        <w:jc w:val="both"/>
      </w:pPr>
      <w:r w:rsidRPr="007B0FD5">
        <w:t>3) невнесения задатка;</w:t>
      </w:r>
    </w:p>
    <w:p w:rsidR="007B0FD5" w:rsidRPr="007B0FD5" w:rsidRDefault="007B0FD5" w:rsidP="007B0FD5">
      <w:pPr>
        <w:autoSpaceDE w:val="0"/>
        <w:autoSpaceDN w:val="0"/>
        <w:adjustRightInd w:val="0"/>
        <w:ind w:firstLine="540"/>
        <w:jc w:val="both"/>
      </w:pPr>
      <w:r w:rsidRPr="007B0FD5">
        <w:t>4) несоответствия заявки на участие в аукционе требованиям документации об аукци</w:t>
      </w:r>
      <w:r w:rsidRPr="007B0FD5">
        <w:t>о</w:t>
      </w:r>
      <w:r w:rsidRPr="007B0FD5">
        <w:t>не;</w:t>
      </w:r>
    </w:p>
    <w:p w:rsidR="007B0FD5" w:rsidRPr="007B0FD5" w:rsidRDefault="007B0FD5" w:rsidP="007B0FD5">
      <w:pPr>
        <w:autoSpaceDE w:val="0"/>
        <w:autoSpaceDN w:val="0"/>
        <w:adjustRightInd w:val="0"/>
        <w:ind w:firstLine="540"/>
        <w:jc w:val="both"/>
      </w:pPr>
      <w:r w:rsidRPr="007B0FD5">
        <w:t>5) наличия решения о ликвидации заявителя - юридического лица или наличия решения арбитражного суда о признании заявителя - юридического лица, индивидуального предприн</w:t>
      </w:r>
      <w:r w:rsidRPr="007B0FD5">
        <w:t>и</w:t>
      </w:r>
      <w:r w:rsidRPr="007B0FD5">
        <w:t>мателя банкротом и об открытии конкурсного производства;</w:t>
      </w:r>
    </w:p>
    <w:p w:rsidR="007B0FD5" w:rsidRPr="007B0FD5" w:rsidRDefault="007B0FD5" w:rsidP="007B0FD5">
      <w:pPr>
        <w:autoSpaceDE w:val="0"/>
        <w:autoSpaceDN w:val="0"/>
        <w:adjustRightInd w:val="0"/>
        <w:jc w:val="both"/>
      </w:pPr>
      <w:r w:rsidRPr="007B0FD5">
        <w:t>6) наличия решения о приостановлении деятельности заявителя в порядке, предусмо</w:t>
      </w:r>
      <w:r w:rsidRPr="007B0FD5">
        <w:t>т</w:t>
      </w:r>
      <w:r w:rsidRPr="007B0FD5">
        <w:t xml:space="preserve">ренном </w:t>
      </w:r>
      <w:hyperlink r:id="rId14" w:history="1">
        <w:r w:rsidRPr="007B0FD5">
          <w:t>Кодексом</w:t>
        </w:r>
      </w:hyperlink>
      <w:r w:rsidRPr="007B0FD5">
        <w:t xml:space="preserve"> Российской Федерации об административных правонарушениях, на момент под</w:t>
      </w:r>
      <w:r w:rsidRPr="007B0FD5">
        <w:t>а</w:t>
      </w:r>
      <w:r w:rsidRPr="007B0FD5">
        <w:t>чи заявки на участие в аукционе.</w:t>
      </w:r>
    </w:p>
    <w:p w:rsidR="007B0FD5" w:rsidRPr="007B0FD5" w:rsidRDefault="007B0FD5" w:rsidP="007B0FD5">
      <w:pPr>
        <w:autoSpaceDE w:val="0"/>
        <w:autoSpaceDN w:val="0"/>
        <w:adjustRightInd w:val="0"/>
        <w:jc w:val="both"/>
      </w:pPr>
      <w:proofErr w:type="gramStart"/>
      <w:r w:rsidRPr="007B0FD5">
        <w:t>Протокол рассмотрения заявок на участие в аукционе должен содержать сведения о заяв</w:t>
      </w:r>
      <w:r w:rsidRPr="007B0FD5">
        <w:t>и</w:t>
      </w:r>
      <w:r w:rsidRPr="007B0FD5">
        <w:t>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положений документации об аукционе, которым не соответствует его заявка на участие в аукционе, положений такой заявки, не соответствующих требованиям документации</w:t>
      </w:r>
      <w:proofErr w:type="gramEnd"/>
      <w:r w:rsidRPr="007B0FD5">
        <w:t xml:space="preserve"> об ау</w:t>
      </w:r>
      <w:r w:rsidRPr="007B0FD5">
        <w:t>к</w:t>
      </w:r>
      <w:r w:rsidRPr="007B0FD5">
        <w:t>ционе.</w:t>
      </w:r>
    </w:p>
    <w:p w:rsidR="007B0FD5" w:rsidRPr="007B0FD5" w:rsidRDefault="007B0FD5" w:rsidP="007B0FD5">
      <w:pPr>
        <w:autoSpaceDE w:val="0"/>
        <w:autoSpaceDN w:val="0"/>
        <w:adjustRightInd w:val="0"/>
        <w:jc w:val="both"/>
      </w:pPr>
      <w:r w:rsidRPr="007B0FD5">
        <w:tab/>
        <w:t>В случае установления факта недостоверности сведений, содержащихся в документах, представленных заявителем или участником аукциона в соответствии с пунктом 3.2. документации об аукционе, аукционная комиссия отстраняет такого заявителя или участника аукциона от участия в аукционе на любом этапе их проведения. Протокол об отстранении заявителя или участника аукциона от участия в аукционе подписывается усиленной квалифицир</w:t>
      </w:r>
      <w:r w:rsidRPr="007B0FD5">
        <w:t>о</w:t>
      </w:r>
      <w:r w:rsidRPr="007B0FD5">
        <w:t>ванной подписью лица, уполномоченного действовать от имени организатора аукциона, и ра</w:t>
      </w:r>
      <w:r w:rsidRPr="007B0FD5">
        <w:t>з</w:t>
      </w:r>
      <w:r w:rsidRPr="007B0FD5">
        <w:t>мещается на электронной площадке в срок не позднее дня, следующего за днем принятия т</w:t>
      </w:r>
      <w:r w:rsidRPr="007B0FD5">
        <w:t>а</w:t>
      </w:r>
      <w:r w:rsidRPr="007B0FD5">
        <w:t>кого решения. При этом в протоколе указываются установленные факты недостоверных св</w:t>
      </w:r>
      <w:r w:rsidRPr="007B0FD5">
        <w:t>е</w:t>
      </w:r>
      <w:r w:rsidRPr="007B0FD5">
        <w:t>дений. В течение одного часа с момента размещения протокола об отстранении заявителя или участника аукциона от участия в аукционе на электронной площадке указанный протокол ра</w:t>
      </w:r>
      <w:r w:rsidRPr="007B0FD5">
        <w:t>з</w:t>
      </w:r>
      <w:r w:rsidRPr="007B0FD5">
        <w:t>мещается оператором электронной площадки на официальном сайте.</w:t>
      </w:r>
    </w:p>
    <w:p w:rsidR="007B0FD5" w:rsidRPr="007B0FD5" w:rsidRDefault="007B0FD5" w:rsidP="007B0FD5">
      <w:pPr>
        <w:autoSpaceDE w:val="0"/>
        <w:autoSpaceDN w:val="0"/>
        <w:adjustRightInd w:val="0"/>
        <w:jc w:val="both"/>
      </w:pPr>
      <w:r w:rsidRPr="007B0FD5">
        <w:t>В случае</w:t>
      </w:r>
      <w:proofErr w:type="gramStart"/>
      <w:r w:rsidRPr="007B0FD5">
        <w:t>,</w:t>
      </w:r>
      <w:proofErr w:type="gramEnd"/>
      <w:r w:rsidRPr="007B0FD5">
        <w:t xml:space="preserve">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</w:t>
      </w:r>
      <w:r w:rsidRPr="007B0FD5">
        <w:t>а</w:t>
      </w:r>
      <w:r w:rsidRPr="007B0FD5">
        <w:t>нии аукциона несостоявшимся.</w:t>
      </w:r>
    </w:p>
    <w:p w:rsidR="007B0FD5" w:rsidRPr="007B0FD5" w:rsidRDefault="007B0FD5" w:rsidP="007B0FD5">
      <w:pPr>
        <w:autoSpaceDE w:val="0"/>
        <w:autoSpaceDN w:val="0"/>
        <w:adjustRightInd w:val="0"/>
        <w:jc w:val="both"/>
      </w:pPr>
      <w:r w:rsidRPr="007B0FD5">
        <w:t>7.5. В день оформления протокола рассмотрения заявок на участие в аукционе инфо</w:t>
      </w:r>
      <w:r w:rsidRPr="007B0FD5">
        <w:t>р</w:t>
      </w:r>
      <w:r w:rsidRPr="007B0FD5">
        <w:t>мация о заявителях, которым было отказано в допуске к участию в аукционе, подписывается усиленной квалифицированной подписью лица, уполномоченного действовать от имени орган</w:t>
      </w:r>
      <w:r w:rsidRPr="007B0FD5">
        <w:t>и</w:t>
      </w:r>
      <w:r w:rsidRPr="007B0FD5">
        <w:t>затора аукциона, и размещается на электронной площадке. Информация о заявителях, кот</w:t>
      </w:r>
      <w:r w:rsidRPr="007B0FD5">
        <w:t>о</w:t>
      </w:r>
      <w:r w:rsidRPr="007B0FD5">
        <w:t>рым было отказано в допуске к участию в аукционе, в течение одного часа с момента ее размещения на электронной площадке размещается оператором электронной площадки на официальном сайте.</w:t>
      </w:r>
    </w:p>
    <w:p w:rsidR="007B0FD5" w:rsidRPr="007B0FD5" w:rsidRDefault="007B0FD5" w:rsidP="007B0FD5">
      <w:pPr>
        <w:autoSpaceDE w:val="0"/>
        <w:autoSpaceDN w:val="0"/>
        <w:adjustRightInd w:val="0"/>
        <w:jc w:val="both"/>
      </w:pPr>
      <w:r w:rsidRPr="007B0FD5">
        <w:t>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</w:t>
      </w:r>
      <w:r w:rsidRPr="007B0FD5">
        <w:t>е</w:t>
      </w:r>
      <w:r w:rsidRPr="007B0FD5">
        <w:t xml:space="preserve">домление о признании их участниками аукциона или </w:t>
      </w:r>
      <w:proofErr w:type="gramStart"/>
      <w:r w:rsidRPr="007B0FD5">
        <w:t>об отказе в допуске к участию в аукционе с указан</w:t>
      </w:r>
      <w:r w:rsidRPr="007B0FD5">
        <w:t>и</w:t>
      </w:r>
      <w:r w:rsidRPr="007B0FD5">
        <w:t>ем</w:t>
      </w:r>
      <w:proofErr w:type="gramEnd"/>
      <w:r w:rsidRPr="007B0FD5">
        <w:t xml:space="preserve"> оснований такого отказа.</w:t>
      </w:r>
    </w:p>
    <w:p w:rsidR="007B0FD5" w:rsidRPr="007B0FD5" w:rsidRDefault="007B0FD5" w:rsidP="007B0FD5">
      <w:pPr>
        <w:autoSpaceDE w:val="0"/>
        <w:autoSpaceDN w:val="0"/>
        <w:adjustRightInd w:val="0"/>
        <w:jc w:val="both"/>
      </w:pPr>
      <w:r w:rsidRPr="007B0FD5">
        <w:t>7.6. Задаток возвращается заявителям, не допущенным к участию в аукционе, в теч</w:t>
      </w:r>
      <w:r w:rsidRPr="007B0FD5">
        <w:t>е</w:t>
      </w:r>
      <w:r w:rsidRPr="007B0FD5">
        <w:t xml:space="preserve">ние пяти рабочих дней </w:t>
      </w:r>
      <w:proofErr w:type="gramStart"/>
      <w:r w:rsidRPr="007B0FD5">
        <w:t>с даты подписания</w:t>
      </w:r>
      <w:proofErr w:type="gramEnd"/>
      <w:r w:rsidRPr="007B0FD5">
        <w:t xml:space="preserve"> протокола рассмотрения заявок на участие в ау</w:t>
      </w:r>
      <w:r w:rsidRPr="007B0FD5">
        <w:t>к</w:t>
      </w:r>
      <w:r w:rsidRPr="007B0FD5">
        <w:t>ционе.</w:t>
      </w:r>
    </w:p>
    <w:p w:rsidR="007B0FD5" w:rsidRPr="007B0FD5" w:rsidRDefault="007B0FD5" w:rsidP="007B0FD5">
      <w:pPr>
        <w:autoSpaceDE w:val="0"/>
        <w:autoSpaceDN w:val="0"/>
        <w:adjustRightInd w:val="0"/>
        <w:jc w:val="both"/>
      </w:pPr>
      <w:r w:rsidRPr="007B0FD5">
        <w:t>7.7. В случае</w:t>
      </w:r>
      <w:proofErr w:type="gramStart"/>
      <w:r w:rsidRPr="007B0FD5">
        <w:t>,</w:t>
      </w:r>
      <w:proofErr w:type="gramEnd"/>
      <w:r w:rsidRPr="007B0FD5">
        <w:t xml:space="preserve"> если по окончании срока подачи заявок на участие в аукционе подана только одна заявка или не подано ни одной заявки, а также в случае, если принято решение об отказе в допуске к участию в аукционе всех заявителей или о признании только одного заявителя учас</w:t>
      </w:r>
      <w:r w:rsidRPr="007B0FD5">
        <w:t>т</w:t>
      </w:r>
      <w:r w:rsidRPr="007B0FD5">
        <w:t>ником аукциона, аукцион признается несостоявшимся.</w:t>
      </w:r>
    </w:p>
    <w:p w:rsidR="007B0FD5" w:rsidRPr="007B0FD5" w:rsidRDefault="007B0FD5" w:rsidP="007B0FD5">
      <w:pPr>
        <w:autoSpaceDE w:val="0"/>
        <w:autoSpaceDN w:val="0"/>
        <w:adjustRightInd w:val="0"/>
        <w:jc w:val="both"/>
      </w:pPr>
      <w:proofErr w:type="gramStart"/>
      <w:r w:rsidRPr="007B0FD5">
        <w:t>Организатором аукциона составляется протокол о признании аукциона несостоявши</w:t>
      </w:r>
      <w:r w:rsidRPr="007B0FD5">
        <w:t>м</w:t>
      </w:r>
      <w:r w:rsidRPr="007B0FD5">
        <w:t>ся, в котором должны содержаться сведения о дате и времени его составления, лице, пода</w:t>
      </w:r>
      <w:r w:rsidRPr="007B0FD5">
        <w:t>в</w:t>
      </w:r>
      <w:r w:rsidRPr="007B0FD5">
        <w:t>шем единственную заявку на участие в аукционе, или лице, признанном единственным учас</w:t>
      </w:r>
      <w:r w:rsidRPr="007B0FD5">
        <w:t>т</w:t>
      </w:r>
      <w:r w:rsidRPr="007B0FD5">
        <w:t>ником аукциона, или сведения о том, что на участие в аукционе не подано ни одной заявки или принято р</w:t>
      </w:r>
      <w:r w:rsidRPr="007B0FD5">
        <w:t>е</w:t>
      </w:r>
      <w:r w:rsidRPr="007B0FD5">
        <w:t>шение об отказе в допуске к участию в аукционе всех заявителей.</w:t>
      </w:r>
      <w:proofErr w:type="gramEnd"/>
    </w:p>
    <w:p w:rsidR="007B0FD5" w:rsidRPr="007B0FD5" w:rsidRDefault="007B0FD5" w:rsidP="007B0FD5">
      <w:pPr>
        <w:autoSpaceDE w:val="0"/>
        <w:autoSpaceDN w:val="0"/>
        <w:adjustRightInd w:val="0"/>
        <w:jc w:val="both"/>
      </w:pPr>
      <w:r w:rsidRPr="007B0FD5">
        <w:t>Указанный протокол подписывается усиленной квалифицированной подписью лица, уполномоченного действовать от имени организатора аукциона, и размещается организат</w:t>
      </w:r>
      <w:r w:rsidRPr="007B0FD5">
        <w:t>о</w:t>
      </w:r>
      <w:r w:rsidRPr="007B0FD5">
        <w:t>ром аукциона на электронной площадке не позднее дня, следующего за днем подписания указанн</w:t>
      </w:r>
      <w:r w:rsidRPr="007B0FD5">
        <w:t>о</w:t>
      </w:r>
      <w:r w:rsidRPr="007B0FD5">
        <w:t>го протокола. В течение одного часа с момента размещения протокола о признан</w:t>
      </w:r>
      <w:proofErr w:type="gramStart"/>
      <w:r w:rsidRPr="007B0FD5">
        <w:t>ии ау</w:t>
      </w:r>
      <w:proofErr w:type="gramEnd"/>
      <w:r w:rsidRPr="007B0FD5">
        <w:t>к</w:t>
      </w:r>
      <w:r w:rsidRPr="007B0FD5">
        <w:t>циона несостоявшимся указанный протокол размещается оператором электронной площадки на оф</w:t>
      </w:r>
      <w:r w:rsidRPr="007B0FD5">
        <w:t>и</w:t>
      </w:r>
      <w:r w:rsidRPr="007B0FD5">
        <w:t>циальном сайте.</w:t>
      </w:r>
    </w:p>
    <w:p w:rsidR="007B0FD5" w:rsidRPr="007B0FD5" w:rsidRDefault="007B0FD5" w:rsidP="007B0FD5">
      <w:pPr>
        <w:autoSpaceDE w:val="0"/>
        <w:autoSpaceDN w:val="0"/>
        <w:adjustRightInd w:val="0"/>
        <w:jc w:val="both"/>
      </w:pPr>
      <w:r w:rsidRPr="007B0FD5">
        <w:t>7.8. В случае</w:t>
      </w:r>
      <w:proofErr w:type="gramStart"/>
      <w:r w:rsidRPr="007B0FD5">
        <w:t>,</w:t>
      </w:r>
      <w:proofErr w:type="gramEnd"/>
      <w:r w:rsidRPr="007B0FD5">
        <w:t xml:space="preserve"> если документацией об аукционе предусмотрено два и более лота, аукц</w:t>
      </w:r>
      <w:r w:rsidRPr="007B0FD5">
        <w:t>и</w:t>
      </w:r>
      <w:r w:rsidRPr="007B0FD5">
        <w:t>он признается несостоявшимся только по тому лоту, в отношении которого подана только о</w:t>
      </w:r>
      <w:r w:rsidRPr="007B0FD5">
        <w:t>д</w:t>
      </w:r>
      <w:r w:rsidRPr="007B0FD5">
        <w:t>на заявка или не подано ни одной заявки, или решение об отказе в допуске к участию в кот</w:t>
      </w:r>
      <w:r w:rsidRPr="007B0FD5">
        <w:t>о</w:t>
      </w:r>
      <w:r w:rsidRPr="007B0FD5">
        <w:t>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7B0FD5" w:rsidRPr="007B0FD5" w:rsidRDefault="007B0FD5" w:rsidP="007B0FD5">
      <w:pPr>
        <w:autoSpaceDE w:val="0"/>
        <w:autoSpaceDN w:val="0"/>
        <w:adjustRightInd w:val="0"/>
        <w:jc w:val="both"/>
      </w:pPr>
      <w:r w:rsidRPr="007B0FD5">
        <w:t>7.9. В случае</w:t>
      </w:r>
      <w:proofErr w:type="gramStart"/>
      <w:r w:rsidRPr="007B0FD5">
        <w:t>,</w:t>
      </w:r>
      <w:proofErr w:type="gramEnd"/>
      <w:r w:rsidRPr="007B0FD5">
        <w:t xml:space="preserve"> если аукцион признан несостоявшимся по причине подачи заявки на уч</w:t>
      </w:r>
      <w:r w:rsidRPr="007B0FD5">
        <w:t>а</w:t>
      </w:r>
      <w:r w:rsidRPr="007B0FD5">
        <w:t>стие в аукционе только одним заявителем (далее - единственный заявитель на участие в аукционе), л</w:t>
      </w:r>
      <w:r w:rsidRPr="007B0FD5">
        <w:t>и</w:t>
      </w:r>
      <w:r w:rsidRPr="007B0FD5">
        <w:t>бо признания участником аукциона только одного заявителя (далее - единственный участник аукциона), с единственным заявителем на участие в аукционе, в случае, если его заявка соответствует требованиям и условиям, предусмотренным документацией об аукци</w:t>
      </w:r>
      <w:r w:rsidRPr="007B0FD5">
        <w:t>о</w:t>
      </w:r>
      <w:r w:rsidRPr="007B0FD5">
        <w:t>не, либо с единственным участником аукциона организатором аукциона заключается дог</w:t>
      </w:r>
      <w:r w:rsidRPr="007B0FD5">
        <w:t>о</w:t>
      </w:r>
      <w:r w:rsidRPr="007B0FD5">
        <w:t>вор на условиях и по цене, которые предусмотрены заявкой на участие в аукционе и документац</w:t>
      </w:r>
      <w:r w:rsidRPr="007B0FD5">
        <w:t>и</w:t>
      </w:r>
      <w:r w:rsidRPr="007B0FD5">
        <w:t>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7B0FD5">
        <w:t>ии ау</w:t>
      </w:r>
      <w:proofErr w:type="gramEnd"/>
      <w:r w:rsidRPr="007B0FD5">
        <w:t>кциона. При этом заключение договора для единственного заяв</w:t>
      </w:r>
      <w:r w:rsidRPr="007B0FD5">
        <w:t>и</w:t>
      </w:r>
      <w:r w:rsidRPr="007B0FD5">
        <w:t>теля на участие в аукционе, единственного участника аукциона, является об</w:t>
      </w:r>
      <w:r w:rsidRPr="007B0FD5">
        <w:t>я</w:t>
      </w:r>
      <w:r w:rsidRPr="007B0FD5">
        <w:t>зательным.</w:t>
      </w:r>
    </w:p>
    <w:p w:rsidR="007B0FD5" w:rsidRPr="007B0FD5" w:rsidRDefault="007B0FD5" w:rsidP="007B0FD5">
      <w:pPr>
        <w:suppressAutoHyphens/>
        <w:autoSpaceDE w:val="0"/>
        <w:ind w:firstLine="540"/>
        <w:jc w:val="both"/>
        <w:rPr>
          <w:rFonts w:eastAsia="Arial"/>
          <w:b/>
          <w:lang w:eastAsia="ar-SA"/>
        </w:rPr>
      </w:pPr>
    </w:p>
    <w:p w:rsidR="007B0FD5" w:rsidRPr="007B0FD5" w:rsidRDefault="007B0FD5" w:rsidP="00C44050">
      <w:pPr>
        <w:suppressAutoHyphens/>
        <w:autoSpaceDE w:val="0"/>
        <w:ind w:firstLine="540"/>
        <w:jc w:val="center"/>
        <w:rPr>
          <w:rFonts w:eastAsia="Arial"/>
          <w:b/>
          <w:lang w:eastAsia="ar-SA"/>
        </w:rPr>
      </w:pPr>
      <w:r w:rsidRPr="007B0FD5">
        <w:rPr>
          <w:rFonts w:eastAsia="Arial"/>
          <w:b/>
          <w:lang w:eastAsia="ar-SA"/>
        </w:rPr>
        <w:t>8. Порядок проведения аукциона.</w:t>
      </w:r>
    </w:p>
    <w:p w:rsidR="007B0FD5" w:rsidRPr="007B0FD5" w:rsidRDefault="007B0FD5" w:rsidP="007B0FD5">
      <w:pPr>
        <w:autoSpaceDE w:val="0"/>
        <w:autoSpaceDN w:val="0"/>
        <w:adjustRightInd w:val="0"/>
        <w:jc w:val="both"/>
        <w:rPr>
          <w:lang w:eastAsia="ar-SA"/>
        </w:rPr>
      </w:pPr>
      <w:r w:rsidRPr="007B0FD5">
        <w:rPr>
          <w:lang w:eastAsia="ar-SA"/>
        </w:rPr>
        <w:tab/>
      </w:r>
    </w:p>
    <w:p w:rsidR="007B0FD5" w:rsidRPr="007B0FD5" w:rsidRDefault="007B0FD5" w:rsidP="007B0FD5">
      <w:pPr>
        <w:autoSpaceDE w:val="0"/>
        <w:autoSpaceDN w:val="0"/>
        <w:adjustRightInd w:val="0"/>
        <w:jc w:val="both"/>
      </w:pPr>
      <w:r w:rsidRPr="007B0FD5">
        <w:rPr>
          <w:lang w:eastAsia="ar-SA"/>
        </w:rPr>
        <w:t xml:space="preserve">8.1. </w:t>
      </w:r>
      <w:r w:rsidRPr="007B0FD5">
        <w:t>В аукционе могут участвовать только заявители, признанные участниками аукци</w:t>
      </w:r>
      <w:r w:rsidRPr="007B0FD5">
        <w:t>о</w:t>
      </w:r>
      <w:r w:rsidRPr="007B0FD5">
        <w:t>на.</w:t>
      </w:r>
    </w:p>
    <w:p w:rsidR="007B0FD5" w:rsidRPr="007B0FD5" w:rsidRDefault="007B0FD5" w:rsidP="007B0FD5">
      <w:pPr>
        <w:autoSpaceDE w:val="0"/>
        <w:autoSpaceDN w:val="0"/>
        <w:adjustRightInd w:val="0"/>
        <w:jc w:val="both"/>
      </w:pPr>
      <w:r w:rsidRPr="007B0FD5">
        <w:t>8.2. Аукцион проводится не позднее одного рабочего дня со дня размещения протокола рассмотрения заявок на официальном сайте на электронной площадке путем повышения начальной (минимальной) цены договора (цены лота), указанной в извещении о проведен</w:t>
      </w:r>
      <w:proofErr w:type="gramStart"/>
      <w:r w:rsidRPr="007B0FD5">
        <w:t>ии ау</w:t>
      </w:r>
      <w:proofErr w:type="gramEnd"/>
      <w:r w:rsidRPr="007B0FD5">
        <w:t>к</w:t>
      </w:r>
      <w:r w:rsidRPr="007B0FD5">
        <w:t>циона, на "шаг аукциона".</w:t>
      </w:r>
    </w:p>
    <w:p w:rsidR="007B0FD5" w:rsidRPr="007B0FD5" w:rsidRDefault="007B0FD5" w:rsidP="007B0FD5">
      <w:pPr>
        <w:autoSpaceDE w:val="0"/>
        <w:autoSpaceDN w:val="0"/>
        <w:adjustRightInd w:val="0"/>
        <w:jc w:val="both"/>
      </w:pPr>
      <w:r w:rsidRPr="007B0FD5">
        <w:t>8.3. "Шаг аукциона" устанавливается в размере пяти процентов начальной (минимал</w:t>
      </w:r>
      <w:r w:rsidRPr="007B0FD5">
        <w:t>ь</w:t>
      </w:r>
      <w:r w:rsidRPr="007B0FD5">
        <w:t>ной) цены договора (цены лота), указанной в извещении о проведен</w:t>
      </w:r>
      <w:proofErr w:type="gramStart"/>
      <w:r w:rsidRPr="007B0FD5">
        <w:t>ии ау</w:t>
      </w:r>
      <w:proofErr w:type="gramEnd"/>
      <w:r w:rsidRPr="007B0FD5">
        <w:t>кциона.</w:t>
      </w:r>
    </w:p>
    <w:p w:rsidR="007B0FD5" w:rsidRPr="007B0FD5" w:rsidRDefault="007B0FD5" w:rsidP="007B0FD5">
      <w:pPr>
        <w:autoSpaceDE w:val="0"/>
        <w:autoSpaceDN w:val="0"/>
        <w:adjustRightInd w:val="0"/>
        <w:jc w:val="both"/>
      </w:pPr>
      <w:r w:rsidRPr="007B0FD5">
        <w:t>8.4. При проведен</w:t>
      </w:r>
      <w:proofErr w:type="gramStart"/>
      <w:r w:rsidRPr="007B0FD5">
        <w:t>ии ау</w:t>
      </w:r>
      <w:proofErr w:type="gramEnd"/>
      <w:r w:rsidRPr="007B0FD5">
        <w:t>кциона устанавливается время приема предложений участников аукциона о цене договора (цене лота), составляющее 60 минут от начала проведения такого аукциона, а также 20 минут после поступления последнего предложения о цене договора (цены л</w:t>
      </w:r>
      <w:r w:rsidRPr="007B0FD5">
        <w:t>о</w:t>
      </w:r>
      <w:r w:rsidRPr="007B0FD5">
        <w:t>та).</w:t>
      </w:r>
    </w:p>
    <w:p w:rsidR="007B0FD5" w:rsidRPr="007B0FD5" w:rsidRDefault="007B0FD5" w:rsidP="007B0FD5">
      <w:pPr>
        <w:autoSpaceDE w:val="0"/>
        <w:autoSpaceDN w:val="0"/>
        <w:adjustRightInd w:val="0"/>
        <w:jc w:val="both"/>
      </w:pPr>
      <w:r w:rsidRPr="007B0FD5">
        <w:t>8.5. Время, оставшееся до истечения срока подачи предложений о цене договора (цене лота), обновляется автоматически с помощью программно-аппаратных средств оператора электронной площадки после поступления последнего предложения о цене договора (цене лота). Если в течение указанного времени не поступило ни одного предложения о цене дог</w:t>
      </w:r>
      <w:r w:rsidRPr="007B0FD5">
        <w:t>о</w:t>
      </w:r>
      <w:r w:rsidRPr="007B0FD5">
        <w:t>вора (цене лота), увеличивающего его текущее значение на "шаг аукциона", такой аукцион автом</w:t>
      </w:r>
      <w:r w:rsidRPr="007B0FD5">
        <w:t>а</w:t>
      </w:r>
      <w:r w:rsidRPr="007B0FD5">
        <w:t>тически завершается с помощью программно-аппаратных средств оператора электронной площадки.</w:t>
      </w:r>
    </w:p>
    <w:p w:rsidR="007B0FD5" w:rsidRPr="007B0FD5" w:rsidRDefault="007B0FD5" w:rsidP="007B0FD5">
      <w:pPr>
        <w:autoSpaceDE w:val="0"/>
        <w:autoSpaceDN w:val="0"/>
        <w:adjustRightInd w:val="0"/>
        <w:jc w:val="both"/>
      </w:pPr>
      <w:r w:rsidRPr="007B0FD5">
        <w:t>8.6. Представленное участником аукциона предложение о цене договора не может быть ниже начальной (минимальной) цены договора (цены лота), равным или ниже ранее предста</w:t>
      </w:r>
      <w:r w:rsidRPr="007B0FD5">
        <w:t>в</w:t>
      </w:r>
      <w:r w:rsidRPr="007B0FD5">
        <w:t xml:space="preserve">ленных участниками предложений о цене договора. Участник, </w:t>
      </w:r>
      <w:proofErr w:type="gramStart"/>
      <w:r w:rsidRPr="007B0FD5">
        <w:t>предложение</w:t>
      </w:r>
      <w:proofErr w:type="gramEnd"/>
      <w:r w:rsidRPr="007B0FD5">
        <w:t xml:space="preserve"> о цене договора которого является лучшим текущим предложением о цене договора, не вправе делать сл</w:t>
      </w:r>
      <w:r w:rsidRPr="007B0FD5">
        <w:t>е</w:t>
      </w:r>
      <w:r w:rsidRPr="007B0FD5">
        <w:t>дующее предложение о цене.</w:t>
      </w:r>
    </w:p>
    <w:p w:rsidR="007B0FD5" w:rsidRPr="007B0FD5" w:rsidRDefault="007B0FD5" w:rsidP="007B0FD5">
      <w:pPr>
        <w:autoSpaceDE w:val="0"/>
        <w:autoSpaceDN w:val="0"/>
        <w:adjustRightInd w:val="0"/>
        <w:jc w:val="both"/>
      </w:pPr>
      <w:r w:rsidRPr="007B0FD5">
        <w:t>8.7. Победителем аукциона признается лицо, предложившее наиболее высокую цену д</w:t>
      </w:r>
      <w:r w:rsidRPr="007B0FD5">
        <w:t>о</w:t>
      </w:r>
      <w:r w:rsidRPr="007B0FD5">
        <w:t>говора.</w:t>
      </w:r>
    </w:p>
    <w:p w:rsidR="007B0FD5" w:rsidRPr="007B0FD5" w:rsidRDefault="007B0FD5" w:rsidP="007B0FD5">
      <w:pPr>
        <w:autoSpaceDE w:val="0"/>
        <w:autoSpaceDN w:val="0"/>
        <w:adjustRightInd w:val="0"/>
        <w:jc w:val="both"/>
      </w:pPr>
      <w:r w:rsidRPr="007B0FD5">
        <w:t>8.8. Ход проведения аукциона фиксируется оператором электронной площадки в эле</w:t>
      </w:r>
      <w:r w:rsidRPr="007B0FD5">
        <w:t>к</w:t>
      </w:r>
      <w:r w:rsidRPr="007B0FD5">
        <w:t>тронном журнале, который направляется организатору аукциона в течение одного часа с м</w:t>
      </w:r>
      <w:r w:rsidRPr="007B0FD5">
        <w:t>о</w:t>
      </w:r>
      <w:r w:rsidRPr="007B0FD5">
        <w:t>мента завершения приема предложений о цене договора для подведения итогов аукциона.</w:t>
      </w:r>
    </w:p>
    <w:p w:rsidR="007B0FD5" w:rsidRPr="007B0FD5" w:rsidRDefault="007B0FD5" w:rsidP="007B0FD5">
      <w:pPr>
        <w:autoSpaceDE w:val="0"/>
        <w:autoSpaceDN w:val="0"/>
        <w:adjustRightInd w:val="0"/>
        <w:jc w:val="both"/>
      </w:pPr>
      <w:r w:rsidRPr="007B0FD5">
        <w:t>8.9. 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аукциона, в котором указываются:</w:t>
      </w:r>
    </w:p>
    <w:p w:rsidR="007B0FD5" w:rsidRPr="007B0FD5" w:rsidRDefault="007B0FD5" w:rsidP="007B0FD5">
      <w:pPr>
        <w:autoSpaceDE w:val="0"/>
        <w:autoSpaceDN w:val="0"/>
        <w:adjustRightInd w:val="0"/>
        <w:ind w:firstLine="539"/>
        <w:jc w:val="both"/>
      </w:pPr>
      <w:r w:rsidRPr="007B0FD5">
        <w:t>1) дата и время проведения аукциона;</w:t>
      </w:r>
    </w:p>
    <w:p w:rsidR="007B0FD5" w:rsidRPr="007B0FD5" w:rsidRDefault="007B0FD5" w:rsidP="007B0FD5">
      <w:pPr>
        <w:autoSpaceDE w:val="0"/>
        <w:autoSpaceDN w:val="0"/>
        <w:adjustRightInd w:val="0"/>
        <w:ind w:firstLine="539"/>
        <w:jc w:val="both"/>
      </w:pPr>
      <w:proofErr w:type="gramStart"/>
      <w:r w:rsidRPr="007B0FD5">
        <w:t>2) полные наименования (для юридических лиц), фамилии, имена, отчества (при нал</w:t>
      </w:r>
      <w:r w:rsidRPr="007B0FD5">
        <w:t>и</w:t>
      </w:r>
      <w:r w:rsidRPr="007B0FD5">
        <w:t>чии) (для физических лиц) участников аукциона;</w:t>
      </w:r>
      <w:proofErr w:type="gramEnd"/>
    </w:p>
    <w:p w:rsidR="007B0FD5" w:rsidRPr="007B0FD5" w:rsidRDefault="007B0FD5" w:rsidP="007B0FD5">
      <w:pPr>
        <w:autoSpaceDE w:val="0"/>
        <w:autoSpaceDN w:val="0"/>
        <w:adjustRightInd w:val="0"/>
        <w:ind w:firstLine="539"/>
        <w:jc w:val="both"/>
      </w:pPr>
      <w:r w:rsidRPr="007B0FD5">
        <w:t>3) начальная (минимальная) цена договора (цена лота), последнее и предпоследнее предложения о цене договора;</w:t>
      </w:r>
    </w:p>
    <w:p w:rsidR="007B0FD5" w:rsidRPr="007B0FD5" w:rsidRDefault="007B0FD5" w:rsidP="007B0FD5">
      <w:pPr>
        <w:autoSpaceDE w:val="0"/>
        <w:autoSpaceDN w:val="0"/>
        <w:adjustRightInd w:val="0"/>
        <w:ind w:firstLine="539"/>
        <w:jc w:val="both"/>
      </w:pPr>
      <w:r w:rsidRPr="007B0FD5">
        <w:t>4) полные наименования (для юридического лица), фамилии, имена, отчества (при нал</w:t>
      </w:r>
      <w:r w:rsidRPr="007B0FD5">
        <w:t>и</w:t>
      </w:r>
      <w:r w:rsidRPr="007B0FD5">
        <w:t>чии) (для физических лиц) победителя аукциона и участника аукциона, который сделал пре</w:t>
      </w:r>
      <w:r w:rsidRPr="007B0FD5">
        <w:t>д</w:t>
      </w:r>
      <w:r w:rsidRPr="007B0FD5">
        <w:t>последнее предложение о цене договора.</w:t>
      </w:r>
    </w:p>
    <w:p w:rsidR="007B0FD5" w:rsidRPr="007B0FD5" w:rsidRDefault="007B0FD5" w:rsidP="007B0FD5">
      <w:pPr>
        <w:autoSpaceDE w:val="0"/>
        <w:autoSpaceDN w:val="0"/>
        <w:adjustRightInd w:val="0"/>
        <w:ind w:firstLine="539"/>
        <w:jc w:val="both"/>
      </w:pPr>
      <w:r w:rsidRPr="007B0FD5">
        <w:t>8.10. Протокол подведения итогов аукциона подписывается усиленной квалифицирова</w:t>
      </w:r>
      <w:r w:rsidRPr="007B0FD5">
        <w:t>н</w:t>
      </w:r>
      <w:r w:rsidRPr="007B0FD5">
        <w:t>ной подписью лица, уполномоченного действовать от имени организатора аукциона или специализированной организации, и размещается на электронной площадке организатором аукциона или специализированной организацией не позднее дня, следующего за днем подп</w:t>
      </w:r>
      <w:r w:rsidRPr="007B0FD5">
        <w:t>и</w:t>
      </w:r>
      <w:r w:rsidRPr="007B0FD5">
        <w:t>сания указанного протокола. В течение одного часа с момента размещения протокола подв</w:t>
      </w:r>
      <w:r w:rsidRPr="007B0FD5">
        <w:t>е</w:t>
      </w:r>
      <w:r w:rsidRPr="007B0FD5">
        <w:t>дения итогов на электронной площадке указанный протокол размещается оператором эле</w:t>
      </w:r>
      <w:r w:rsidRPr="007B0FD5">
        <w:t>к</w:t>
      </w:r>
      <w:r w:rsidRPr="007B0FD5">
        <w:t>тронной площадки на официальном сайте.</w:t>
      </w:r>
    </w:p>
    <w:p w:rsidR="007B0FD5" w:rsidRPr="007B0FD5" w:rsidRDefault="007B0FD5" w:rsidP="007B0FD5">
      <w:pPr>
        <w:autoSpaceDE w:val="0"/>
        <w:autoSpaceDN w:val="0"/>
        <w:adjustRightInd w:val="0"/>
        <w:ind w:firstLine="539"/>
        <w:jc w:val="both"/>
      </w:pPr>
      <w:r w:rsidRPr="007B0FD5">
        <w:t>8.11. Участникам аукциона, за исключением победителя аукциона и участника аукци</w:t>
      </w:r>
      <w:r w:rsidRPr="007B0FD5">
        <w:t>о</w:t>
      </w:r>
      <w:r w:rsidRPr="007B0FD5">
        <w:t xml:space="preserve">на, сделавшего предпоследнее предложение о цене договора, задаток возвращается в течение пяти рабочих дней с даты </w:t>
      </w:r>
      <w:proofErr w:type="gramStart"/>
      <w:r w:rsidRPr="007B0FD5">
        <w:t>размещения протокола проведения итогов аукциона</w:t>
      </w:r>
      <w:proofErr w:type="gramEnd"/>
      <w:r w:rsidRPr="007B0FD5">
        <w:t xml:space="preserve"> на официал</w:t>
      </w:r>
      <w:r w:rsidRPr="007B0FD5">
        <w:t>ь</w:t>
      </w:r>
      <w:r w:rsidRPr="007B0FD5">
        <w:t>ном сайте.</w:t>
      </w:r>
    </w:p>
    <w:p w:rsidR="007B0FD5" w:rsidRPr="007B0FD5" w:rsidRDefault="007B0FD5" w:rsidP="007B0FD5">
      <w:pPr>
        <w:autoSpaceDE w:val="0"/>
        <w:autoSpaceDN w:val="0"/>
        <w:adjustRightInd w:val="0"/>
        <w:ind w:firstLine="539"/>
        <w:jc w:val="both"/>
      </w:pPr>
      <w:r w:rsidRPr="007B0FD5">
        <w:t>8.12. Задаток, внесенный участником аукциона, который сделал предпоследнее предл</w:t>
      </w:r>
      <w:r w:rsidRPr="007B0FD5">
        <w:t>о</w:t>
      </w:r>
      <w:r w:rsidRPr="007B0FD5">
        <w:t xml:space="preserve">жение о цене договора, возвращается такому участнику аукциона в течение пяти рабочих дней </w:t>
      </w:r>
      <w:proofErr w:type="gramStart"/>
      <w:r w:rsidRPr="007B0FD5">
        <w:t>с даты подписания</w:t>
      </w:r>
      <w:proofErr w:type="gramEnd"/>
      <w:r w:rsidRPr="007B0FD5">
        <w:t xml:space="preserve"> договора с победителем аукциона.</w:t>
      </w:r>
    </w:p>
    <w:p w:rsidR="007B0FD5" w:rsidRPr="007B0FD5" w:rsidRDefault="007B0FD5" w:rsidP="007B0FD5">
      <w:pPr>
        <w:autoSpaceDE w:val="0"/>
        <w:autoSpaceDN w:val="0"/>
        <w:adjustRightInd w:val="0"/>
        <w:ind w:firstLine="539"/>
        <w:jc w:val="both"/>
      </w:pPr>
      <w:r w:rsidRPr="007B0FD5">
        <w:t>8.13. Организатор аукциона направляет победителю аукциона уведомление о принятом аукционной комиссией решении не позднее дня, следующего после дня подписания указанн</w:t>
      </w:r>
      <w:r w:rsidRPr="007B0FD5">
        <w:t>о</w:t>
      </w:r>
      <w:r w:rsidRPr="007B0FD5">
        <w:t>го протокола.</w:t>
      </w:r>
    </w:p>
    <w:p w:rsidR="007B0FD5" w:rsidRPr="007B0FD5" w:rsidRDefault="007B0FD5" w:rsidP="007B0FD5">
      <w:pPr>
        <w:autoSpaceDE w:val="0"/>
        <w:autoSpaceDN w:val="0"/>
        <w:adjustRightInd w:val="0"/>
        <w:ind w:firstLine="539"/>
        <w:jc w:val="both"/>
      </w:pPr>
      <w:r w:rsidRPr="007B0FD5">
        <w:t>8.14. Если в течение 60 минут от начала проведения аукциона участники аукциона не подали ни одного предложения о цене договора (цене лота), предусматривающего более выс</w:t>
      </w:r>
      <w:r w:rsidRPr="007B0FD5">
        <w:t>о</w:t>
      </w:r>
      <w:r w:rsidRPr="007B0FD5">
        <w:t>кую цену договора, чем начальная (минимальная) цена договора (цена лота), аукцион призн</w:t>
      </w:r>
      <w:r w:rsidRPr="007B0FD5">
        <w:t>а</w:t>
      </w:r>
      <w:r w:rsidRPr="007B0FD5">
        <w:t xml:space="preserve">ется несостоявшимся, в </w:t>
      </w:r>
      <w:proofErr w:type="gramStart"/>
      <w:r w:rsidRPr="007B0FD5">
        <w:t>связи</w:t>
      </w:r>
      <w:proofErr w:type="gramEnd"/>
      <w:r w:rsidRPr="007B0FD5">
        <w:t xml:space="preserve"> с чем в день проведения аукциона организатор аукциона с</w:t>
      </w:r>
      <w:r w:rsidRPr="007B0FD5">
        <w:t>о</w:t>
      </w:r>
      <w:r w:rsidRPr="007B0FD5">
        <w:t>ставляет и подписывает усиленной квалифицированной подписью лица, уполномоченного де</w:t>
      </w:r>
      <w:r w:rsidRPr="007B0FD5">
        <w:t>й</w:t>
      </w:r>
      <w:r w:rsidRPr="007B0FD5">
        <w:t xml:space="preserve">ствовать от имени организатора аукциона, протокол о признании аукциона </w:t>
      </w:r>
      <w:proofErr w:type="gramStart"/>
      <w:r w:rsidRPr="007B0FD5">
        <w:t>несостоявши</w:t>
      </w:r>
      <w:r w:rsidRPr="007B0FD5">
        <w:t>м</w:t>
      </w:r>
      <w:r w:rsidRPr="007B0FD5">
        <w:t>ся</w:t>
      </w:r>
      <w:proofErr w:type="gramEnd"/>
      <w:r w:rsidRPr="007B0FD5">
        <w:t>. Указанный протокол в день его подписания размещается организатором аукциона на эле</w:t>
      </w:r>
      <w:r w:rsidRPr="007B0FD5">
        <w:t>к</w:t>
      </w:r>
      <w:r w:rsidRPr="007B0FD5">
        <w:t>тронной площадке. В течение одного часа с момента размещения протокола о признан</w:t>
      </w:r>
      <w:proofErr w:type="gramStart"/>
      <w:r w:rsidRPr="007B0FD5">
        <w:t>ии ау</w:t>
      </w:r>
      <w:proofErr w:type="gramEnd"/>
      <w:r w:rsidRPr="007B0FD5">
        <w:t>к</w:t>
      </w:r>
      <w:r w:rsidRPr="007B0FD5">
        <w:t>циона несостоявшимся на электронной площадке указанный протокол размещается операт</w:t>
      </w:r>
      <w:r w:rsidRPr="007B0FD5">
        <w:t>о</w:t>
      </w:r>
      <w:r w:rsidRPr="007B0FD5">
        <w:t>ром электронной площадки на официальном сайте. В случае</w:t>
      </w:r>
      <w:proofErr w:type="gramStart"/>
      <w:r w:rsidRPr="007B0FD5">
        <w:t>,</w:t>
      </w:r>
      <w:proofErr w:type="gramEnd"/>
      <w:r w:rsidRPr="007B0FD5">
        <w:t xml:space="preserve"> если документацией об аукц</w:t>
      </w:r>
      <w:r w:rsidRPr="007B0FD5">
        <w:t>и</w:t>
      </w:r>
      <w:r w:rsidRPr="007B0FD5">
        <w:t>оне предусмотрено два и более лота, решение о признании аукциона несостоявшимся принимается в отношении кажд</w:t>
      </w:r>
      <w:r w:rsidRPr="007B0FD5">
        <w:t>о</w:t>
      </w:r>
      <w:r w:rsidRPr="007B0FD5">
        <w:t>го лота отдельно.</w:t>
      </w:r>
    </w:p>
    <w:p w:rsidR="007B0FD5" w:rsidRPr="007B0FD5" w:rsidRDefault="007B0FD5" w:rsidP="007B0FD5">
      <w:pPr>
        <w:autoSpaceDE w:val="0"/>
        <w:autoSpaceDN w:val="0"/>
        <w:adjustRightInd w:val="0"/>
        <w:ind w:firstLine="539"/>
        <w:jc w:val="both"/>
      </w:pPr>
      <w:r w:rsidRPr="007B0FD5">
        <w:t>8.15. В случае</w:t>
      </w:r>
      <w:proofErr w:type="gramStart"/>
      <w:r w:rsidRPr="007B0FD5">
        <w:t>,</w:t>
      </w:r>
      <w:proofErr w:type="gramEnd"/>
      <w:r w:rsidRPr="007B0FD5">
        <w:t xml:space="preserve"> если победитель аукциона уклонился от заключения договора, заключ</w:t>
      </w:r>
      <w:r w:rsidRPr="007B0FD5">
        <w:t>е</w:t>
      </w:r>
      <w:r w:rsidRPr="007B0FD5">
        <w:t>ние договора осуществляется с участником аукциона, сделавшим предпоследнее предлож</w:t>
      </w:r>
      <w:r w:rsidRPr="007B0FD5">
        <w:t>е</w:t>
      </w:r>
      <w:r w:rsidRPr="007B0FD5">
        <w:t>ние о цене договора.</w:t>
      </w:r>
    </w:p>
    <w:p w:rsidR="007B0FD5" w:rsidRPr="007B0FD5" w:rsidRDefault="007B0FD5" w:rsidP="007B0FD5">
      <w:pPr>
        <w:autoSpaceDE w:val="0"/>
        <w:autoSpaceDN w:val="0"/>
        <w:adjustRightInd w:val="0"/>
        <w:ind w:firstLine="539"/>
        <w:jc w:val="both"/>
      </w:pPr>
      <w:r w:rsidRPr="007B0FD5">
        <w:t>8.16. Протоколы, составленные в ходе проведения аукциона, заявки на участие в ау</w:t>
      </w:r>
      <w:r w:rsidRPr="007B0FD5">
        <w:t>к</w:t>
      </w:r>
      <w:r w:rsidRPr="007B0FD5">
        <w:t>ционе, документация об аукционе, изменения, внесенные в документацию об аукционе, и раз</w:t>
      </w:r>
      <w:r w:rsidRPr="007B0FD5">
        <w:t>ъ</w:t>
      </w:r>
      <w:r w:rsidRPr="007B0FD5">
        <w:t>яснения документации об аукционе хранятся оператором электронной площадки не менее д</w:t>
      </w:r>
      <w:r w:rsidRPr="007B0FD5">
        <w:t>е</w:t>
      </w:r>
      <w:r w:rsidRPr="007B0FD5">
        <w:t>сяти лет, если иное не установлено законодательством об архивном деле в Российской Фед</w:t>
      </w:r>
      <w:r w:rsidRPr="007B0FD5">
        <w:t>е</w:t>
      </w:r>
      <w:r w:rsidRPr="007B0FD5">
        <w:t>рации.</w:t>
      </w:r>
    </w:p>
    <w:p w:rsidR="007B0FD5" w:rsidRPr="007B0FD5" w:rsidRDefault="007B0FD5" w:rsidP="007B0FD5">
      <w:pPr>
        <w:widowControl w:val="0"/>
        <w:suppressAutoHyphens/>
        <w:autoSpaceDE w:val="0"/>
        <w:jc w:val="both"/>
        <w:rPr>
          <w:lang w:eastAsia="ar-SA"/>
        </w:rPr>
      </w:pPr>
      <w:r w:rsidRPr="007B0FD5">
        <w:rPr>
          <w:b/>
          <w:lang w:eastAsia="ar-SA"/>
        </w:rPr>
        <w:t xml:space="preserve">9. </w:t>
      </w:r>
      <w:proofErr w:type="gramStart"/>
      <w:r w:rsidRPr="007B0FD5">
        <w:rPr>
          <w:b/>
          <w:lang w:eastAsia="ar-SA"/>
        </w:rPr>
        <w:t xml:space="preserve">Требования к техническому состоянию объекта недвижимости, права на который передаются по договору, которым он должен соответствовать на момент окончания срока договора: </w:t>
      </w:r>
      <w:r w:rsidRPr="007B0FD5">
        <w:rPr>
          <w:lang w:eastAsia="ar-SA"/>
        </w:rPr>
        <w:t xml:space="preserve">в том же состоянии, в котором арендатор его принял с учетом естественного износа вместе со всеми произведенными неотделимыми улучшениями объекта недвижимости.  </w:t>
      </w:r>
      <w:proofErr w:type="gramEnd"/>
    </w:p>
    <w:p w:rsidR="007B0FD5" w:rsidRPr="007B0FD5" w:rsidRDefault="007B0FD5" w:rsidP="007B0FD5">
      <w:pPr>
        <w:widowControl w:val="0"/>
        <w:suppressAutoHyphens/>
        <w:autoSpaceDE w:val="0"/>
        <w:jc w:val="both"/>
        <w:rPr>
          <w:lang w:eastAsia="ar-SA"/>
        </w:rPr>
      </w:pPr>
    </w:p>
    <w:p w:rsidR="007B0FD5" w:rsidRPr="007B0FD5" w:rsidRDefault="007B0FD5" w:rsidP="007B0FD5">
      <w:pPr>
        <w:ind w:left="680"/>
        <w:jc w:val="both"/>
      </w:pPr>
    </w:p>
    <w:p w:rsidR="007B0FD5" w:rsidRPr="007B0FD5" w:rsidRDefault="007B0FD5" w:rsidP="007B0FD5">
      <w:pPr>
        <w:ind w:left="680"/>
        <w:jc w:val="both"/>
      </w:pPr>
    </w:p>
    <w:p w:rsidR="007B0FD5" w:rsidRPr="007B0FD5" w:rsidRDefault="007B0FD5" w:rsidP="007B0FD5">
      <w:pPr>
        <w:ind w:left="680"/>
        <w:jc w:val="both"/>
      </w:pPr>
    </w:p>
    <w:p w:rsidR="007B0FD5" w:rsidRPr="007B0FD5" w:rsidRDefault="007B0FD5" w:rsidP="007B0FD5">
      <w:pPr>
        <w:ind w:left="680"/>
        <w:jc w:val="both"/>
      </w:pPr>
    </w:p>
    <w:p w:rsidR="007B0FD5" w:rsidRPr="007B0FD5" w:rsidRDefault="007B0FD5" w:rsidP="007B0FD5">
      <w:pPr>
        <w:ind w:left="680"/>
        <w:jc w:val="both"/>
      </w:pPr>
    </w:p>
    <w:p w:rsidR="007B0FD5" w:rsidRPr="007B0FD5" w:rsidRDefault="007B0FD5" w:rsidP="007B0FD5">
      <w:pPr>
        <w:ind w:left="680"/>
        <w:jc w:val="both"/>
      </w:pPr>
    </w:p>
    <w:p w:rsidR="007B0FD5" w:rsidRPr="007B0FD5" w:rsidRDefault="007B0FD5" w:rsidP="007B0FD5">
      <w:pPr>
        <w:ind w:left="680"/>
        <w:jc w:val="both"/>
      </w:pPr>
    </w:p>
    <w:p w:rsidR="007B0FD5" w:rsidRPr="007B0FD5" w:rsidRDefault="007B0FD5" w:rsidP="007B0FD5">
      <w:pPr>
        <w:ind w:left="680"/>
        <w:jc w:val="both"/>
      </w:pPr>
    </w:p>
    <w:p w:rsidR="007B0FD5" w:rsidRPr="007B0FD5" w:rsidRDefault="007B0FD5" w:rsidP="007B0FD5">
      <w:pPr>
        <w:ind w:left="680"/>
        <w:jc w:val="both"/>
      </w:pPr>
    </w:p>
    <w:p w:rsidR="007B0FD5" w:rsidRPr="007B0FD5" w:rsidRDefault="007B0FD5" w:rsidP="007B0FD5">
      <w:pPr>
        <w:ind w:left="680"/>
        <w:jc w:val="both"/>
      </w:pPr>
    </w:p>
    <w:p w:rsidR="007B0FD5" w:rsidRPr="007B0FD5" w:rsidRDefault="007B0FD5" w:rsidP="007B0FD5">
      <w:pPr>
        <w:ind w:left="680"/>
        <w:jc w:val="both"/>
      </w:pPr>
    </w:p>
    <w:p w:rsidR="007B0FD5" w:rsidRDefault="007B0FD5" w:rsidP="007B0FD5">
      <w:pPr>
        <w:ind w:left="680"/>
        <w:jc w:val="both"/>
      </w:pPr>
    </w:p>
    <w:p w:rsidR="00C44050" w:rsidRPr="007B0FD5" w:rsidRDefault="00C44050" w:rsidP="007B0FD5">
      <w:pPr>
        <w:ind w:left="680"/>
        <w:jc w:val="both"/>
      </w:pPr>
    </w:p>
    <w:p w:rsidR="007B0FD5" w:rsidRPr="007B0FD5" w:rsidRDefault="007B0FD5" w:rsidP="007B0FD5">
      <w:pPr>
        <w:ind w:left="680"/>
        <w:jc w:val="both"/>
      </w:pPr>
    </w:p>
    <w:p w:rsidR="007B0FD5" w:rsidRPr="007B0FD5" w:rsidRDefault="007B0FD5" w:rsidP="007B0FD5">
      <w:pPr>
        <w:ind w:left="680"/>
        <w:jc w:val="both"/>
      </w:pPr>
    </w:p>
    <w:p w:rsidR="007B0FD5" w:rsidRPr="007B0FD5" w:rsidRDefault="007B0FD5" w:rsidP="007B0FD5">
      <w:pPr>
        <w:ind w:left="680"/>
        <w:jc w:val="both"/>
      </w:pPr>
    </w:p>
    <w:p w:rsidR="007B0FD5" w:rsidRPr="007B0FD5" w:rsidRDefault="007B0FD5" w:rsidP="007B0FD5">
      <w:pPr>
        <w:ind w:left="680"/>
        <w:jc w:val="both"/>
      </w:pPr>
    </w:p>
    <w:p w:rsidR="00C44050" w:rsidRDefault="007B0FD5" w:rsidP="00C44050">
      <w:pPr>
        <w:ind w:left="680"/>
        <w:jc w:val="right"/>
      </w:pPr>
      <w:r w:rsidRPr="007B0FD5">
        <w:t xml:space="preserve">Приложение №1 </w:t>
      </w:r>
    </w:p>
    <w:p w:rsidR="007B0FD5" w:rsidRPr="007B0FD5" w:rsidRDefault="007B0FD5" w:rsidP="00C44050">
      <w:pPr>
        <w:ind w:left="680"/>
        <w:jc w:val="right"/>
      </w:pPr>
      <w:r w:rsidRPr="007B0FD5">
        <w:t>к аукционной документации</w:t>
      </w:r>
    </w:p>
    <w:p w:rsidR="007B0FD5" w:rsidRPr="007B0FD5" w:rsidRDefault="007B0FD5" w:rsidP="007B0FD5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</w:p>
    <w:p w:rsidR="007B0FD5" w:rsidRPr="007B0FD5" w:rsidRDefault="007B0FD5" w:rsidP="00C44050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7B0FD5">
        <w:rPr>
          <w:rFonts w:ascii="Times New Roman" w:hAnsi="Times New Roman"/>
          <w:b w:val="0"/>
          <w:sz w:val="24"/>
          <w:szCs w:val="24"/>
        </w:rPr>
        <w:t>ЗАЯВКА  НА  УЧАСТИЕ  В  АУКЦИОНЕ</w:t>
      </w:r>
    </w:p>
    <w:p w:rsidR="007B0FD5" w:rsidRPr="007B0FD5" w:rsidRDefault="007B0FD5" w:rsidP="00C44050">
      <w:pPr>
        <w:jc w:val="center"/>
      </w:pPr>
      <w:r w:rsidRPr="007B0FD5">
        <w:rPr>
          <w:bCs/>
        </w:rPr>
        <w:t>НА ПРАВО  ЗАКЛЮЧЕНИЯ ДОГОВОРА  АРЕНДЫ</w:t>
      </w:r>
    </w:p>
    <w:p w:rsidR="007B0FD5" w:rsidRPr="007B0FD5" w:rsidRDefault="007B0FD5" w:rsidP="007B0FD5">
      <w:pPr>
        <w:ind w:firstLine="720"/>
        <w:jc w:val="both"/>
        <w:rPr>
          <w:b/>
          <w:bCs/>
        </w:rPr>
      </w:pPr>
    </w:p>
    <w:p w:rsidR="007B0FD5" w:rsidRPr="007B0FD5" w:rsidRDefault="007B0FD5" w:rsidP="007B0FD5">
      <w:pPr>
        <w:pStyle w:val="ad"/>
        <w:ind w:firstLine="540"/>
        <w:rPr>
          <w:sz w:val="24"/>
        </w:rPr>
      </w:pPr>
      <w:r w:rsidRPr="007B0FD5">
        <w:rPr>
          <w:sz w:val="24"/>
        </w:rPr>
        <w:t>1. Изучив извещение о проведен</w:t>
      </w:r>
      <w:proofErr w:type="gramStart"/>
      <w:r w:rsidRPr="007B0FD5">
        <w:rPr>
          <w:sz w:val="24"/>
        </w:rPr>
        <w:t>ии ау</w:t>
      </w:r>
      <w:proofErr w:type="gramEnd"/>
      <w:r w:rsidRPr="007B0FD5">
        <w:rPr>
          <w:sz w:val="24"/>
        </w:rPr>
        <w:t>кциона и документацию об аукционе, пр</w:t>
      </w:r>
      <w:r w:rsidRPr="007B0FD5">
        <w:rPr>
          <w:sz w:val="24"/>
        </w:rPr>
        <w:t>и</w:t>
      </w:r>
      <w:r w:rsidRPr="007B0FD5">
        <w:rPr>
          <w:sz w:val="24"/>
        </w:rPr>
        <w:t>менимые к данному аукциону законодательные и нормативные правовые акты, __________________________________________________________________________</w:t>
      </w:r>
    </w:p>
    <w:p w:rsidR="007B0FD5" w:rsidRPr="007B0FD5" w:rsidRDefault="007B0FD5" w:rsidP="007B0FD5">
      <w:pPr>
        <w:ind w:firstLine="720"/>
        <w:jc w:val="both"/>
      </w:pPr>
      <w:r w:rsidRPr="007B0FD5">
        <w:t xml:space="preserve">                                         (наименование заявителя)</w:t>
      </w:r>
    </w:p>
    <w:p w:rsidR="007B0FD5" w:rsidRPr="007B0FD5" w:rsidRDefault="007B0FD5" w:rsidP="007B0FD5">
      <w:pPr>
        <w:jc w:val="both"/>
      </w:pPr>
      <w:r w:rsidRPr="007B0FD5">
        <w:t>В лице   _____________________________________________________________________</w:t>
      </w:r>
    </w:p>
    <w:p w:rsidR="007B0FD5" w:rsidRPr="007B0FD5" w:rsidRDefault="007B0FD5" w:rsidP="007B0FD5">
      <w:pPr>
        <w:pStyle w:val="21"/>
        <w:ind w:firstLine="180"/>
        <w:rPr>
          <w:sz w:val="24"/>
        </w:rPr>
      </w:pPr>
      <w:proofErr w:type="gramStart"/>
      <w:r w:rsidRPr="007B0FD5">
        <w:rPr>
          <w:sz w:val="24"/>
        </w:rPr>
        <w:t xml:space="preserve">(наименование должности, Ф.И.О. руководителя юридического лица,  </w:t>
      </w:r>
      <w:proofErr w:type="gramEnd"/>
    </w:p>
    <w:p w:rsidR="007B0FD5" w:rsidRPr="007B0FD5" w:rsidRDefault="007B0FD5" w:rsidP="007B0FD5">
      <w:pPr>
        <w:pStyle w:val="21"/>
        <w:ind w:firstLine="180"/>
        <w:rPr>
          <w:sz w:val="24"/>
        </w:rPr>
      </w:pPr>
      <w:r w:rsidRPr="007B0FD5">
        <w:rPr>
          <w:sz w:val="24"/>
        </w:rPr>
        <w:t xml:space="preserve"> индивидуального предпринимателя или уполномоченного л</w:t>
      </w:r>
      <w:r w:rsidRPr="007B0FD5">
        <w:rPr>
          <w:sz w:val="24"/>
        </w:rPr>
        <w:t>и</w:t>
      </w:r>
      <w:r w:rsidRPr="007B0FD5">
        <w:rPr>
          <w:sz w:val="24"/>
        </w:rPr>
        <w:t>ца)</w:t>
      </w:r>
    </w:p>
    <w:p w:rsidR="007B0FD5" w:rsidRPr="007B0FD5" w:rsidRDefault="007B0FD5" w:rsidP="007B0FD5">
      <w:pPr>
        <w:pStyle w:val="af1"/>
        <w:ind w:firstLine="426"/>
        <w:jc w:val="both"/>
        <w:rPr>
          <w:sz w:val="24"/>
        </w:rPr>
      </w:pPr>
      <w:r w:rsidRPr="007B0FD5">
        <w:rPr>
          <w:sz w:val="24"/>
        </w:rPr>
        <w:t xml:space="preserve">сообщает о своем согласии на участие в аукционе на право заключения договора аренды </w:t>
      </w:r>
      <w:proofErr w:type="gramStart"/>
      <w:r w:rsidRPr="007B0FD5">
        <w:rPr>
          <w:sz w:val="24"/>
        </w:rPr>
        <w:t>на</w:t>
      </w:r>
      <w:proofErr w:type="gramEnd"/>
    </w:p>
    <w:p w:rsidR="007B0FD5" w:rsidRPr="007B0FD5" w:rsidRDefault="007B0FD5" w:rsidP="007B0FD5">
      <w:pPr>
        <w:pStyle w:val="af1"/>
        <w:ind w:firstLine="426"/>
        <w:jc w:val="both"/>
        <w:rPr>
          <w:b/>
          <w:sz w:val="24"/>
        </w:rPr>
      </w:pPr>
      <w:r w:rsidRPr="007B0FD5">
        <w:rPr>
          <w:b/>
          <w:sz w:val="24"/>
        </w:rPr>
        <w:t xml:space="preserve"> Часть нежилого помещения №1 - комната №3 по плану БТИ, площадь 13,70 кв</w:t>
      </w:r>
      <w:proofErr w:type="gramStart"/>
      <w:r w:rsidRPr="007B0FD5">
        <w:rPr>
          <w:b/>
          <w:sz w:val="24"/>
        </w:rPr>
        <w:t>.м</w:t>
      </w:r>
      <w:proofErr w:type="gramEnd"/>
      <w:r w:rsidRPr="007B0FD5">
        <w:rPr>
          <w:b/>
          <w:sz w:val="24"/>
        </w:rPr>
        <w:t>, по адресу: Чувашская Республика, Козловский район, с. Карамышево, ул</w:t>
      </w:r>
      <w:proofErr w:type="gramStart"/>
      <w:r w:rsidRPr="007B0FD5">
        <w:rPr>
          <w:b/>
          <w:sz w:val="24"/>
        </w:rPr>
        <w:t>.М</w:t>
      </w:r>
      <w:proofErr w:type="gramEnd"/>
      <w:r w:rsidRPr="007B0FD5">
        <w:rPr>
          <w:b/>
          <w:sz w:val="24"/>
        </w:rPr>
        <w:t>олодежная, д.27, пом.1.</w:t>
      </w:r>
    </w:p>
    <w:p w:rsidR="007B0FD5" w:rsidRPr="007B0FD5" w:rsidRDefault="007B0FD5" w:rsidP="007B0FD5">
      <w:pPr>
        <w:pStyle w:val="af1"/>
        <w:jc w:val="both"/>
        <w:rPr>
          <w:sz w:val="24"/>
        </w:rPr>
      </w:pPr>
      <w:r w:rsidRPr="007B0FD5">
        <w:rPr>
          <w:sz w:val="24"/>
        </w:rPr>
        <w:t xml:space="preserve">  на условиях, установленных документацией об аукционе и </w:t>
      </w:r>
      <w:proofErr w:type="gramStart"/>
      <w:r w:rsidRPr="007B0FD5">
        <w:rPr>
          <w:sz w:val="24"/>
        </w:rPr>
        <w:t>извещением</w:t>
      </w:r>
      <w:proofErr w:type="gramEnd"/>
      <w:r w:rsidRPr="007B0FD5">
        <w:rPr>
          <w:sz w:val="24"/>
        </w:rPr>
        <w:t xml:space="preserve"> о проведении  аукциона, и направляет настоящую з</w:t>
      </w:r>
      <w:r w:rsidRPr="007B0FD5">
        <w:rPr>
          <w:sz w:val="24"/>
        </w:rPr>
        <w:t>а</w:t>
      </w:r>
      <w:r w:rsidRPr="007B0FD5">
        <w:rPr>
          <w:sz w:val="24"/>
        </w:rPr>
        <w:t>явку.</w:t>
      </w:r>
    </w:p>
    <w:p w:rsidR="007B0FD5" w:rsidRPr="007B0FD5" w:rsidRDefault="007B0FD5" w:rsidP="007B0FD5">
      <w:pPr>
        <w:pStyle w:val="af1"/>
        <w:numPr>
          <w:ilvl w:val="0"/>
          <w:numId w:val="14"/>
        </w:numPr>
        <w:tabs>
          <w:tab w:val="num" w:pos="900"/>
        </w:tabs>
        <w:ind w:hanging="690"/>
        <w:jc w:val="both"/>
        <w:rPr>
          <w:sz w:val="24"/>
        </w:rPr>
      </w:pPr>
      <w:r w:rsidRPr="007B0FD5">
        <w:rPr>
          <w:sz w:val="24"/>
        </w:rPr>
        <w:t xml:space="preserve">Настоящей заявкой подтверждает, что </w:t>
      </w:r>
      <w:proofErr w:type="gramStart"/>
      <w:r w:rsidRPr="007B0FD5">
        <w:rPr>
          <w:sz w:val="24"/>
        </w:rPr>
        <w:t>против</w:t>
      </w:r>
      <w:proofErr w:type="gramEnd"/>
      <w:r w:rsidRPr="007B0FD5">
        <w:rPr>
          <w:sz w:val="24"/>
        </w:rPr>
        <w:t xml:space="preserve"> </w:t>
      </w:r>
    </w:p>
    <w:p w:rsidR="007B0FD5" w:rsidRPr="007B0FD5" w:rsidRDefault="007B0FD5" w:rsidP="007B0FD5">
      <w:pPr>
        <w:pStyle w:val="af1"/>
        <w:ind w:left="540"/>
        <w:jc w:val="both"/>
        <w:rPr>
          <w:sz w:val="24"/>
        </w:rPr>
      </w:pPr>
      <w:r w:rsidRPr="007B0FD5">
        <w:rPr>
          <w:sz w:val="24"/>
        </w:rPr>
        <w:t>___________________________________________________________________</w:t>
      </w:r>
    </w:p>
    <w:p w:rsidR="007B0FD5" w:rsidRPr="007B0FD5" w:rsidRDefault="007B0FD5" w:rsidP="007B0FD5">
      <w:pPr>
        <w:pStyle w:val="af1"/>
        <w:jc w:val="both"/>
        <w:rPr>
          <w:sz w:val="24"/>
        </w:rPr>
      </w:pPr>
      <w:r w:rsidRPr="007B0FD5">
        <w:rPr>
          <w:sz w:val="24"/>
        </w:rPr>
        <w:t>(наименование заявителя)</w:t>
      </w:r>
    </w:p>
    <w:p w:rsidR="007B0FD5" w:rsidRPr="007B0FD5" w:rsidRDefault="007B0FD5" w:rsidP="007B0FD5">
      <w:pPr>
        <w:pStyle w:val="af1"/>
        <w:jc w:val="both"/>
        <w:rPr>
          <w:sz w:val="24"/>
        </w:rPr>
      </w:pPr>
      <w:r w:rsidRPr="007B0FD5">
        <w:rPr>
          <w:sz w:val="24"/>
        </w:rPr>
        <w:t>не проводится процедура ликвидации, банкротства; деятельность не приостановлена, а также, что задолженности по начисленным налогам, сборам и иным обязательным платежам в бю</w:t>
      </w:r>
      <w:r w:rsidRPr="007B0FD5">
        <w:rPr>
          <w:sz w:val="24"/>
        </w:rPr>
        <w:t>д</w:t>
      </w:r>
      <w:r w:rsidRPr="007B0FD5">
        <w:rPr>
          <w:sz w:val="24"/>
        </w:rPr>
        <w:t>жеты любого уровня или государственные внебюджетные фонды за прошедший отчетный п</w:t>
      </w:r>
      <w:r w:rsidRPr="007B0FD5">
        <w:rPr>
          <w:sz w:val="24"/>
        </w:rPr>
        <w:t>е</w:t>
      </w:r>
      <w:r w:rsidRPr="007B0FD5">
        <w:rPr>
          <w:sz w:val="24"/>
        </w:rPr>
        <w:t xml:space="preserve">риод не имеет. </w:t>
      </w:r>
    </w:p>
    <w:p w:rsidR="007B0FD5" w:rsidRPr="007B0FD5" w:rsidRDefault="007B0FD5" w:rsidP="007B0FD5">
      <w:pPr>
        <w:pStyle w:val="af1"/>
        <w:numPr>
          <w:ilvl w:val="0"/>
          <w:numId w:val="14"/>
        </w:numPr>
        <w:tabs>
          <w:tab w:val="num" w:pos="0"/>
          <w:tab w:val="left" w:pos="900"/>
        </w:tabs>
        <w:ind w:left="0" w:firstLine="600"/>
        <w:jc w:val="both"/>
        <w:rPr>
          <w:sz w:val="24"/>
        </w:rPr>
      </w:pPr>
      <w:r w:rsidRPr="007B0FD5">
        <w:rPr>
          <w:sz w:val="24"/>
        </w:rPr>
        <w:t>Настоящей заявкой гарантирует достоверность представленной в заявке информ</w:t>
      </w:r>
      <w:r w:rsidRPr="007B0FD5">
        <w:rPr>
          <w:sz w:val="24"/>
        </w:rPr>
        <w:t>а</w:t>
      </w:r>
      <w:r w:rsidRPr="007B0FD5">
        <w:rPr>
          <w:sz w:val="24"/>
        </w:rPr>
        <w:t>ции.</w:t>
      </w:r>
    </w:p>
    <w:p w:rsidR="007B0FD5" w:rsidRPr="007B0FD5" w:rsidRDefault="007B0FD5" w:rsidP="007B0FD5">
      <w:pPr>
        <w:pStyle w:val="af1"/>
        <w:numPr>
          <w:ilvl w:val="0"/>
          <w:numId w:val="14"/>
        </w:numPr>
        <w:tabs>
          <w:tab w:val="num" w:pos="0"/>
          <w:tab w:val="left" w:pos="900"/>
        </w:tabs>
        <w:ind w:left="0" w:firstLine="600"/>
        <w:jc w:val="both"/>
        <w:rPr>
          <w:sz w:val="24"/>
        </w:rPr>
      </w:pPr>
      <w:r w:rsidRPr="007B0FD5">
        <w:rPr>
          <w:sz w:val="24"/>
        </w:rPr>
        <w:t>С документацией об аукционе, а также проектом договора аренды  муниц</w:t>
      </w:r>
      <w:r w:rsidRPr="007B0FD5">
        <w:rPr>
          <w:sz w:val="24"/>
        </w:rPr>
        <w:t>и</w:t>
      </w:r>
      <w:r w:rsidRPr="007B0FD5">
        <w:rPr>
          <w:sz w:val="24"/>
        </w:rPr>
        <w:t xml:space="preserve">пального имущества, являющегося собственностью Козловского муниципального округа Чувашской Республики, </w:t>
      </w:r>
      <w:proofErr w:type="gramStart"/>
      <w:r w:rsidRPr="007B0FD5">
        <w:rPr>
          <w:sz w:val="24"/>
        </w:rPr>
        <w:t>озн</w:t>
      </w:r>
      <w:r w:rsidRPr="007B0FD5">
        <w:rPr>
          <w:sz w:val="24"/>
        </w:rPr>
        <w:t>а</w:t>
      </w:r>
      <w:r w:rsidRPr="007B0FD5">
        <w:rPr>
          <w:sz w:val="24"/>
        </w:rPr>
        <w:t>комлен</w:t>
      </w:r>
      <w:proofErr w:type="gramEnd"/>
      <w:r w:rsidRPr="007B0FD5">
        <w:rPr>
          <w:sz w:val="24"/>
        </w:rPr>
        <w:t>.</w:t>
      </w:r>
    </w:p>
    <w:p w:rsidR="007B0FD5" w:rsidRPr="007B0FD5" w:rsidRDefault="007B0FD5" w:rsidP="007B0FD5">
      <w:pPr>
        <w:pStyle w:val="ConsPlusNormal"/>
        <w:widowControl/>
        <w:numPr>
          <w:ilvl w:val="0"/>
          <w:numId w:val="14"/>
        </w:numPr>
        <w:tabs>
          <w:tab w:val="clear" w:pos="1230"/>
          <w:tab w:val="num" w:pos="900"/>
        </w:tabs>
        <w:ind w:hanging="690"/>
        <w:jc w:val="both"/>
        <w:rPr>
          <w:rFonts w:ascii="Times New Roman" w:hAnsi="Times New Roman" w:cs="Times New Roman"/>
          <w:sz w:val="24"/>
          <w:szCs w:val="24"/>
        </w:rPr>
      </w:pPr>
      <w:r w:rsidRPr="007B0FD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B0FD5" w:rsidRPr="007B0FD5" w:rsidRDefault="007B0FD5" w:rsidP="007B0FD5">
      <w:pPr>
        <w:pStyle w:val="ConsPlusNormal"/>
        <w:widowControl/>
        <w:ind w:left="6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FD5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7B0FD5" w:rsidRPr="007B0FD5" w:rsidRDefault="007B0FD5" w:rsidP="007B0F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FD5">
        <w:rPr>
          <w:rFonts w:ascii="Times New Roman" w:hAnsi="Times New Roman" w:cs="Times New Roman"/>
          <w:sz w:val="24"/>
          <w:szCs w:val="24"/>
        </w:rPr>
        <w:t>согласен с тем,  что он утрачивает задаток на участие в аукционе, который перечисл</w:t>
      </w:r>
      <w:r w:rsidRPr="007B0FD5">
        <w:rPr>
          <w:rFonts w:ascii="Times New Roman" w:hAnsi="Times New Roman" w:cs="Times New Roman"/>
          <w:sz w:val="24"/>
          <w:szCs w:val="24"/>
        </w:rPr>
        <w:t>я</w:t>
      </w:r>
      <w:r w:rsidRPr="007B0FD5">
        <w:rPr>
          <w:rFonts w:ascii="Times New Roman" w:hAnsi="Times New Roman" w:cs="Times New Roman"/>
          <w:sz w:val="24"/>
          <w:szCs w:val="24"/>
        </w:rPr>
        <w:t>ется в бюджет Козловского муниципального округа Чувашской Республики, в случ</w:t>
      </w:r>
      <w:r w:rsidRPr="007B0FD5">
        <w:rPr>
          <w:rFonts w:ascii="Times New Roman" w:hAnsi="Times New Roman" w:cs="Times New Roman"/>
          <w:sz w:val="24"/>
          <w:szCs w:val="24"/>
        </w:rPr>
        <w:t>а</w:t>
      </w:r>
      <w:r w:rsidRPr="007B0FD5">
        <w:rPr>
          <w:rFonts w:ascii="Times New Roman" w:hAnsi="Times New Roman" w:cs="Times New Roman"/>
          <w:sz w:val="24"/>
          <w:szCs w:val="24"/>
        </w:rPr>
        <w:t>ях:</w:t>
      </w:r>
    </w:p>
    <w:p w:rsidR="007B0FD5" w:rsidRPr="007B0FD5" w:rsidRDefault="007B0FD5" w:rsidP="007B0F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FD5">
        <w:rPr>
          <w:rFonts w:ascii="Times New Roman" w:hAnsi="Times New Roman" w:cs="Times New Roman"/>
          <w:sz w:val="24"/>
          <w:szCs w:val="24"/>
        </w:rPr>
        <w:t>- отказа от участия в аукционе по истечении срока, установленного для заявления об отказе в участии в ау</w:t>
      </w:r>
      <w:r w:rsidRPr="007B0FD5">
        <w:rPr>
          <w:rFonts w:ascii="Times New Roman" w:hAnsi="Times New Roman" w:cs="Times New Roman"/>
          <w:sz w:val="24"/>
          <w:szCs w:val="24"/>
        </w:rPr>
        <w:t>к</w:t>
      </w:r>
      <w:r w:rsidRPr="007B0FD5">
        <w:rPr>
          <w:rFonts w:ascii="Times New Roman" w:hAnsi="Times New Roman" w:cs="Times New Roman"/>
          <w:sz w:val="24"/>
          <w:szCs w:val="24"/>
        </w:rPr>
        <w:t>ционе;</w:t>
      </w:r>
    </w:p>
    <w:p w:rsidR="007B0FD5" w:rsidRPr="007B0FD5" w:rsidRDefault="007B0FD5" w:rsidP="007B0F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FD5">
        <w:rPr>
          <w:rFonts w:ascii="Times New Roman" w:hAnsi="Times New Roman" w:cs="Times New Roman"/>
          <w:sz w:val="24"/>
          <w:szCs w:val="24"/>
        </w:rPr>
        <w:t xml:space="preserve">- отказа от подписания протокола </w:t>
      </w:r>
      <w:r w:rsidRPr="007B0FD5">
        <w:rPr>
          <w:rFonts w:ascii="Times New Roman" w:hAnsi="Times New Roman" w:cs="Times New Roman"/>
          <w:bCs/>
          <w:sz w:val="24"/>
          <w:szCs w:val="24"/>
        </w:rPr>
        <w:t xml:space="preserve">аукциона в </w:t>
      </w:r>
      <w:r w:rsidRPr="007B0FD5">
        <w:rPr>
          <w:rFonts w:ascii="Times New Roman" w:hAnsi="Times New Roman" w:cs="Times New Roman"/>
          <w:sz w:val="24"/>
          <w:szCs w:val="24"/>
        </w:rPr>
        <w:t>случае признания победителем аукц</w:t>
      </w:r>
      <w:r w:rsidRPr="007B0FD5">
        <w:rPr>
          <w:rFonts w:ascii="Times New Roman" w:hAnsi="Times New Roman" w:cs="Times New Roman"/>
          <w:sz w:val="24"/>
          <w:szCs w:val="24"/>
        </w:rPr>
        <w:t>и</w:t>
      </w:r>
      <w:r w:rsidRPr="007B0FD5">
        <w:rPr>
          <w:rFonts w:ascii="Times New Roman" w:hAnsi="Times New Roman" w:cs="Times New Roman"/>
          <w:sz w:val="24"/>
          <w:szCs w:val="24"/>
        </w:rPr>
        <w:t>она;</w:t>
      </w:r>
    </w:p>
    <w:p w:rsidR="007B0FD5" w:rsidRPr="007B0FD5" w:rsidRDefault="007B0FD5" w:rsidP="007B0F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FD5">
        <w:rPr>
          <w:rFonts w:ascii="Times New Roman" w:hAnsi="Times New Roman" w:cs="Times New Roman"/>
          <w:sz w:val="24"/>
          <w:szCs w:val="24"/>
        </w:rPr>
        <w:t>- признания заявителя победителем  аукциона и его отказа от заключения договора аренды.</w:t>
      </w:r>
    </w:p>
    <w:p w:rsidR="007B0FD5" w:rsidRPr="007B0FD5" w:rsidRDefault="007B0FD5" w:rsidP="007B0FD5">
      <w:pPr>
        <w:pStyle w:val="af1"/>
        <w:numPr>
          <w:ilvl w:val="0"/>
          <w:numId w:val="14"/>
        </w:numPr>
        <w:tabs>
          <w:tab w:val="num" w:pos="0"/>
          <w:tab w:val="left" w:pos="900"/>
        </w:tabs>
        <w:ind w:left="0" w:firstLine="600"/>
        <w:jc w:val="both"/>
        <w:rPr>
          <w:sz w:val="24"/>
        </w:rPr>
      </w:pPr>
      <w:r w:rsidRPr="007B0FD5">
        <w:rPr>
          <w:sz w:val="24"/>
        </w:rPr>
        <w:t>Юридический адрес и реквизиты заявителя.</w:t>
      </w:r>
    </w:p>
    <w:p w:rsidR="007B0FD5" w:rsidRPr="007B0FD5" w:rsidRDefault="007B0FD5" w:rsidP="007B0FD5">
      <w:pPr>
        <w:pStyle w:val="af1"/>
        <w:jc w:val="both"/>
        <w:rPr>
          <w:sz w:val="24"/>
        </w:rPr>
      </w:pPr>
      <w:r w:rsidRPr="007B0FD5">
        <w:rPr>
          <w:sz w:val="24"/>
        </w:rPr>
        <w:t xml:space="preserve">               К настоящей заявке прилагаются документы, подлежащие включению в зая</w:t>
      </w:r>
      <w:r w:rsidRPr="007B0FD5">
        <w:rPr>
          <w:sz w:val="24"/>
        </w:rPr>
        <w:t>в</w:t>
      </w:r>
      <w:r w:rsidRPr="007B0FD5">
        <w:rPr>
          <w:sz w:val="24"/>
        </w:rPr>
        <w:t>ку на участие в аукционе в соответствии с условиями документации об аукционе на ___ л</w:t>
      </w:r>
      <w:r w:rsidRPr="007B0FD5">
        <w:rPr>
          <w:sz w:val="24"/>
        </w:rPr>
        <w:t>и</w:t>
      </w:r>
      <w:r w:rsidRPr="007B0FD5">
        <w:rPr>
          <w:sz w:val="24"/>
        </w:rPr>
        <w:t>стах.</w:t>
      </w:r>
    </w:p>
    <w:p w:rsidR="007B0FD5" w:rsidRPr="007B0FD5" w:rsidRDefault="007B0FD5" w:rsidP="007B0FD5">
      <w:pPr>
        <w:pStyle w:val="af1"/>
        <w:jc w:val="both"/>
        <w:rPr>
          <w:sz w:val="24"/>
        </w:rPr>
      </w:pPr>
      <w:r w:rsidRPr="007B0FD5">
        <w:rPr>
          <w:sz w:val="24"/>
        </w:rPr>
        <w:t>Руководитель юридического лица*</w:t>
      </w:r>
    </w:p>
    <w:p w:rsidR="007B0FD5" w:rsidRPr="007B0FD5" w:rsidRDefault="007B0FD5" w:rsidP="007B0FD5">
      <w:pPr>
        <w:pStyle w:val="af1"/>
        <w:jc w:val="both"/>
        <w:rPr>
          <w:sz w:val="24"/>
        </w:rPr>
      </w:pPr>
      <w:r w:rsidRPr="007B0FD5">
        <w:rPr>
          <w:sz w:val="24"/>
        </w:rPr>
        <w:t xml:space="preserve"> (индивидуальный предприниматель)                       ___________________ (Ф.И.О.)</w:t>
      </w:r>
    </w:p>
    <w:p w:rsidR="007B0FD5" w:rsidRPr="007B0FD5" w:rsidRDefault="007B0FD5" w:rsidP="007B0FD5">
      <w:pPr>
        <w:pStyle w:val="af1"/>
        <w:jc w:val="both"/>
        <w:rPr>
          <w:sz w:val="24"/>
        </w:rPr>
      </w:pPr>
      <w:r w:rsidRPr="007B0FD5">
        <w:rPr>
          <w:sz w:val="24"/>
        </w:rPr>
        <w:t xml:space="preserve">                                                                                                  (подпись)</w:t>
      </w:r>
    </w:p>
    <w:p w:rsidR="007B0FD5" w:rsidRPr="007B0FD5" w:rsidRDefault="007B0FD5" w:rsidP="007B0FD5">
      <w:pPr>
        <w:pStyle w:val="af1"/>
        <w:jc w:val="both"/>
        <w:rPr>
          <w:sz w:val="24"/>
        </w:rPr>
      </w:pPr>
      <w:r w:rsidRPr="007B0FD5">
        <w:rPr>
          <w:sz w:val="24"/>
        </w:rPr>
        <w:t xml:space="preserve">                                                                                                М.П.</w:t>
      </w:r>
    </w:p>
    <w:p w:rsidR="007B0FD5" w:rsidRPr="007B0FD5" w:rsidRDefault="007B0FD5" w:rsidP="007B0FD5">
      <w:pPr>
        <w:pStyle w:val="af1"/>
        <w:jc w:val="both"/>
        <w:rPr>
          <w:sz w:val="24"/>
        </w:rPr>
      </w:pPr>
      <w:r w:rsidRPr="007B0FD5">
        <w:rPr>
          <w:sz w:val="24"/>
        </w:rPr>
        <w:t xml:space="preserve">или уполномоченный представитель, действующий по доверенности.  </w:t>
      </w:r>
    </w:p>
    <w:p w:rsidR="007B0FD5" w:rsidRPr="007B0FD5" w:rsidRDefault="007B0FD5" w:rsidP="007B0FD5">
      <w:pPr>
        <w:pStyle w:val="af1"/>
        <w:jc w:val="both"/>
        <w:rPr>
          <w:sz w:val="24"/>
        </w:rPr>
      </w:pPr>
      <w:r w:rsidRPr="007B0FD5">
        <w:rPr>
          <w:sz w:val="24"/>
        </w:rPr>
        <w:t>М.П.</w:t>
      </w:r>
      <w:r w:rsidRPr="007B0FD5">
        <w:rPr>
          <w:sz w:val="24"/>
        </w:rPr>
        <w:tab/>
      </w:r>
      <w:r w:rsidRPr="007B0FD5">
        <w:rPr>
          <w:sz w:val="24"/>
        </w:rPr>
        <w:tab/>
      </w:r>
      <w:r w:rsidRPr="007B0FD5">
        <w:rPr>
          <w:sz w:val="24"/>
        </w:rPr>
        <w:tab/>
      </w:r>
    </w:p>
    <w:p w:rsidR="007B0FD5" w:rsidRPr="007B0FD5" w:rsidRDefault="007B0FD5" w:rsidP="007B0FD5">
      <w:pPr>
        <w:pStyle w:val="af1"/>
        <w:jc w:val="both"/>
        <w:rPr>
          <w:sz w:val="24"/>
        </w:rPr>
      </w:pPr>
    </w:p>
    <w:p w:rsidR="007B0FD5" w:rsidRPr="007B0FD5" w:rsidRDefault="007B0FD5" w:rsidP="007B0FD5">
      <w:pPr>
        <w:pStyle w:val="af1"/>
        <w:jc w:val="both"/>
        <w:rPr>
          <w:sz w:val="24"/>
        </w:rPr>
      </w:pPr>
    </w:p>
    <w:p w:rsidR="007B0FD5" w:rsidRPr="007B0FD5" w:rsidRDefault="007B0FD5" w:rsidP="007B0FD5">
      <w:pPr>
        <w:pStyle w:val="af1"/>
        <w:jc w:val="both"/>
        <w:rPr>
          <w:sz w:val="24"/>
        </w:rPr>
      </w:pPr>
    </w:p>
    <w:p w:rsidR="00C44050" w:rsidRDefault="007B0FD5" w:rsidP="00C44050">
      <w:pPr>
        <w:pStyle w:val="af1"/>
        <w:jc w:val="right"/>
        <w:rPr>
          <w:sz w:val="24"/>
        </w:rPr>
      </w:pPr>
      <w:r w:rsidRPr="007B0FD5">
        <w:rPr>
          <w:sz w:val="24"/>
        </w:rPr>
        <w:t xml:space="preserve">Приложение №2 </w:t>
      </w:r>
    </w:p>
    <w:p w:rsidR="007B0FD5" w:rsidRPr="007B0FD5" w:rsidRDefault="007B0FD5" w:rsidP="00C44050">
      <w:pPr>
        <w:pStyle w:val="af1"/>
        <w:jc w:val="right"/>
        <w:rPr>
          <w:sz w:val="24"/>
        </w:rPr>
      </w:pPr>
      <w:r w:rsidRPr="007B0FD5">
        <w:rPr>
          <w:sz w:val="24"/>
        </w:rPr>
        <w:t>к аукционной документации</w:t>
      </w:r>
    </w:p>
    <w:p w:rsidR="007B0FD5" w:rsidRPr="007B0FD5" w:rsidRDefault="007B0FD5" w:rsidP="00C44050">
      <w:pPr>
        <w:ind w:left="680"/>
        <w:jc w:val="right"/>
      </w:pPr>
    </w:p>
    <w:p w:rsidR="007B0FD5" w:rsidRPr="007B0FD5" w:rsidRDefault="007B0FD5" w:rsidP="00C44050">
      <w:pPr>
        <w:jc w:val="center"/>
        <w:rPr>
          <w:b/>
        </w:rPr>
      </w:pPr>
      <w:r w:rsidRPr="007B0FD5">
        <w:rPr>
          <w:b/>
        </w:rPr>
        <w:t>Опись документов на участие в аукционе</w:t>
      </w:r>
    </w:p>
    <w:p w:rsidR="007B0FD5" w:rsidRPr="007B0FD5" w:rsidRDefault="007B0FD5" w:rsidP="00C44050">
      <w:pPr>
        <w:suppressAutoHyphens/>
        <w:jc w:val="center"/>
        <w:rPr>
          <w:b/>
          <w:lang w:eastAsia="ar-SA"/>
        </w:rPr>
      </w:pPr>
      <w:r w:rsidRPr="007B0FD5">
        <w:rPr>
          <w:b/>
          <w:lang w:eastAsia="ar-SA"/>
        </w:rPr>
        <w:t>по заключению договора аренды</w:t>
      </w:r>
    </w:p>
    <w:p w:rsidR="007B0FD5" w:rsidRPr="007B0FD5" w:rsidRDefault="007B0FD5" w:rsidP="007B0FD5">
      <w:pPr>
        <w:pStyle w:val="ConsNonformat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7B0FD5" w:rsidRPr="007B0FD5" w:rsidRDefault="007B0FD5" w:rsidP="007B0FD5">
      <w:pPr>
        <w:jc w:val="both"/>
        <w:rPr>
          <w:rFonts w:eastAsia="Calibri"/>
          <w:color w:val="000000"/>
        </w:rPr>
      </w:pPr>
      <w:r w:rsidRPr="007B0FD5">
        <w:rPr>
          <w:rFonts w:eastAsia="Calibri"/>
          <w:color w:val="000000"/>
        </w:rPr>
        <w:t>Часть нежилого помещения №1 - комната №3 по плану БТИ, площадь 13,70 кв</w:t>
      </w:r>
      <w:proofErr w:type="gramStart"/>
      <w:r w:rsidRPr="007B0FD5">
        <w:rPr>
          <w:rFonts w:eastAsia="Calibri"/>
          <w:color w:val="000000"/>
        </w:rPr>
        <w:t>.м</w:t>
      </w:r>
      <w:proofErr w:type="gramEnd"/>
      <w:r w:rsidRPr="007B0FD5">
        <w:rPr>
          <w:rFonts w:eastAsia="Calibri"/>
          <w:color w:val="000000"/>
        </w:rPr>
        <w:t>, по адресу: Чувашская Республика, Козловский район, с. Карамышево, ул</w:t>
      </w:r>
      <w:proofErr w:type="gramStart"/>
      <w:r w:rsidRPr="007B0FD5">
        <w:rPr>
          <w:rFonts w:eastAsia="Calibri"/>
          <w:color w:val="000000"/>
        </w:rPr>
        <w:t>.М</w:t>
      </w:r>
      <w:proofErr w:type="gramEnd"/>
      <w:r w:rsidRPr="007B0FD5">
        <w:rPr>
          <w:rFonts w:eastAsia="Calibri"/>
          <w:color w:val="000000"/>
        </w:rPr>
        <w:t>олодежная, д.27, пом.1</w:t>
      </w:r>
      <w:r w:rsidRPr="007B0FD5">
        <w:t xml:space="preserve"> пре</w:t>
      </w:r>
      <w:r w:rsidRPr="007B0FD5">
        <w:t>д</w:t>
      </w:r>
      <w:r w:rsidRPr="007B0FD5">
        <w:t>ставленных _________________________________________________,</w:t>
      </w:r>
    </w:p>
    <w:p w:rsidR="007B0FD5" w:rsidRPr="007B0FD5" w:rsidRDefault="007B0FD5" w:rsidP="007B0FD5">
      <w:pPr>
        <w:jc w:val="both"/>
      </w:pPr>
      <w:r w:rsidRPr="007B0FD5">
        <w:t>________________________________________________________________</w:t>
      </w:r>
    </w:p>
    <w:p w:rsidR="007B0FD5" w:rsidRPr="007B0FD5" w:rsidRDefault="007B0FD5" w:rsidP="007B0FD5">
      <w:pPr>
        <w:ind w:left="360"/>
        <w:jc w:val="both"/>
      </w:pPr>
      <w:r w:rsidRPr="007B0FD5">
        <w:t>(полное  наименование  юридического лица или фамилия, имя, отчество и паспор</w:t>
      </w:r>
      <w:r w:rsidRPr="007B0FD5">
        <w:t>т</w:t>
      </w:r>
      <w:r w:rsidRPr="007B0FD5">
        <w:t>ные данные физического лица, пода</w:t>
      </w:r>
      <w:r w:rsidRPr="007B0FD5">
        <w:t>ю</w:t>
      </w:r>
      <w:r w:rsidRPr="007B0FD5">
        <w:t>щего заявку)</w:t>
      </w:r>
    </w:p>
    <w:p w:rsidR="007B0FD5" w:rsidRPr="007B0FD5" w:rsidRDefault="007B0FD5" w:rsidP="007B0FD5">
      <w:pPr>
        <w:ind w:left="360"/>
        <w:jc w:val="both"/>
      </w:pPr>
    </w:p>
    <w:tbl>
      <w:tblPr>
        <w:tblW w:w="7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"/>
        <w:gridCol w:w="2764"/>
        <w:gridCol w:w="1842"/>
        <w:gridCol w:w="2134"/>
      </w:tblGrid>
      <w:tr w:rsidR="007B0FD5" w:rsidRPr="007B0FD5" w:rsidTr="00D0432B">
        <w:trPr>
          <w:jc w:val="center"/>
        </w:trPr>
        <w:tc>
          <w:tcPr>
            <w:tcW w:w="909" w:type="dxa"/>
          </w:tcPr>
          <w:p w:rsidR="007B0FD5" w:rsidRPr="007B0FD5" w:rsidRDefault="007B0FD5" w:rsidP="007B0FD5">
            <w:pPr>
              <w:jc w:val="both"/>
            </w:pPr>
            <w:r w:rsidRPr="007B0FD5">
              <w:t>№</w:t>
            </w:r>
            <w:proofErr w:type="spellStart"/>
            <w:proofErr w:type="gramStart"/>
            <w:r w:rsidRPr="007B0FD5">
              <w:t>п</w:t>
            </w:r>
            <w:proofErr w:type="spellEnd"/>
            <w:proofErr w:type="gramEnd"/>
            <w:r w:rsidRPr="007B0FD5">
              <w:t>/</w:t>
            </w:r>
            <w:proofErr w:type="spellStart"/>
            <w:r w:rsidRPr="007B0FD5">
              <w:t>п</w:t>
            </w:r>
            <w:proofErr w:type="spellEnd"/>
          </w:p>
        </w:tc>
        <w:tc>
          <w:tcPr>
            <w:tcW w:w="2764" w:type="dxa"/>
          </w:tcPr>
          <w:p w:rsidR="007B0FD5" w:rsidRPr="007B0FD5" w:rsidRDefault="007B0FD5" w:rsidP="007B0FD5">
            <w:pPr>
              <w:jc w:val="both"/>
            </w:pPr>
            <w:r w:rsidRPr="007B0FD5">
              <w:t>Документ</w:t>
            </w:r>
          </w:p>
        </w:tc>
        <w:tc>
          <w:tcPr>
            <w:tcW w:w="1842" w:type="dxa"/>
          </w:tcPr>
          <w:p w:rsidR="007B0FD5" w:rsidRPr="007B0FD5" w:rsidRDefault="007B0FD5" w:rsidP="007B0FD5">
            <w:pPr>
              <w:jc w:val="both"/>
            </w:pPr>
            <w:r w:rsidRPr="007B0FD5">
              <w:t>Кол-во листов</w:t>
            </w:r>
          </w:p>
        </w:tc>
        <w:tc>
          <w:tcPr>
            <w:tcW w:w="2134" w:type="dxa"/>
          </w:tcPr>
          <w:p w:rsidR="007B0FD5" w:rsidRPr="007B0FD5" w:rsidRDefault="007B0FD5" w:rsidP="007B0FD5">
            <w:pPr>
              <w:jc w:val="both"/>
            </w:pPr>
            <w:r w:rsidRPr="007B0FD5">
              <w:t>Примеч</w:t>
            </w:r>
            <w:r w:rsidRPr="007B0FD5">
              <w:t>а</w:t>
            </w:r>
            <w:r w:rsidRPr="007B0FD5">
              <w:t>ние</w:t>
            </w:r>
          </w:p>
        </w:tc>
      </w:tr>
      <w:tr w:rsidR="007B0FD5" w:rsidRPr="007B0FD5" w:rsidTr="00D0432B">
        <w:trPr>
          <w:jc w:val="center"/>
        </w:trPr>
        <w:tc>
          <w:tcPr>
            <w:tcW w:w="909" w:type="dxa"/>
          </w:tcPr>
          <w:p w:rsidR="007B0FD5" w:rsidRPr="007B0FD5" w:rsidRDefault="007B0FD5" w:rsidP="007B0FD5">
            <w:pPr>
              <w:jc w:val="both"/>
            </w:pPr>
            <w:r w:rsidRPr="007B0FD5">
              <w:t>1</w:t>
            </w:r>
          </w:p>
        </w:tc>
        <w:tc>
          <w:tcPr>
            <w:tcW w:w="2764" w:type="dxa"/>
          </w:tcPr>
          <w:p w:rsidR="007B0FD5" w:rsidRPr="007B0FD5" w:rsidRDefault="007B0FD5" w:rsidP="007B0FD5">
            <w:pPr>
              <w:jc w:val="both"/>
            </w:pPr>
          </w:p>
        </w:tc>
        <w:tc>
          <w:tcPr>
            <w:tcW w:w="1842" w:type="dxa"/>
          </w:tcPr>
          <w:p w:rsidR="007B0FD5" w:rsidRPr="007B0FD5" w:rsidRDefault="007B0FD5" w:rsidP="007B0FD5">
            <w:pPr>
              <w:jc w:val="both"/>
            </w:pPr>
          </w:p>
        </w:tc>
        <w:tc>
          <w:tcPr>
            <w:tcW w:w="2134" w:type="dxa"/>
          </w:tcPr>
          <w:p w:rsidR="007B0FD5" w:rsidRPr="007B0FD5" w:rsidRDefault="007B0FD5" w:rsidP="007B0FD5">
            <w:pPr>
              <w:jc w:val="both"/>
            </w:pPr>
          </w:p>
        </w:tc>
      </w:tr>
      <w:tr w:rsidR="007B0FD5" w:rsidRPr="007B0FD5" w:rsidTr="00D0432B">
        <w:trPr>
          <w:jc w:val="center"/>
        </w:trPr>
        <w:tc>
          <w:tcPr>
            <w:tcW w:w="909" w:type="dxa"/>
          </w:tcPr>
          <w:p w:rsidR="007B0FD5" w:rsidRPr="007B0FD5" w:rsidRDefault="007B0FD5" w:rsidP="007B0FD5">
            <w:pPr>
              <w:jc w:val="both"/>
            </w:pPr>
            <w:r w:rsidRPr="007B0FD5">
              <w:t>2</w:t>
            </w:r>
          </w:p>
        </w:tc>
        <w:tc>
          <w:tcPr>
            <w:tcW w:w="2764" w:type="dxa"/>
          </w:tcPr>
          <w:p w:rsidR="007B0FD5" w:rsidRPr="007B0FD5" w:rsidRDefault="007B0FD5" w:rsidP="007B0FD5">
            <w:pPr>
              <w:jc w:val="both"/>
            </w:pPr>
          </w:p>
        </w:tc>
        <w:tc>
          <w:tcPr>
            <w:tcW w:w="1842" w:type="dxa"/>
          </w:tcPr>
          <w:p w:rsidR="007B0FD5" w:rsidRPr="007B0FD5" w:rsidRDefault="007B0FD5" w:rsidP="007B0FD5">
            <w:pPr>
              <w:jc w:val="both"/>
            </w:pPr>
          </w:p>
        </w:tc>
        <w:tc>
          <w:tcPr>
            <w:tcW w:w="2134" w:type="dxa"/>
          </w:tcPr>
          <w:p w:rsidR="007B0FD5" w:rsidRPr="007B0FD5" w:rsidRDefault="007B0FD5" w:rsidP="007B0FD5">
            <w:pPr>
              <w:jc w:val="both"/>
            </w:pPr>
          </w:p>
        </w:tc>
      </w:tr>
      <w:tr w:rsidR="007B0FD5" w:rsidRPr="007B0FD5" w:rsidTr="00D0432B">
        <w:trPr>
          <w:jc w:val="center"/>
        </w:trPr>
        <w:tc>
          <w:tcPr>
            <w:tcW w:w="909" w:type="dxa"/>
          </w:tcPr>
          <w:p w:rsidR="007B0FD5" w:rsidRPr="007B0FD5" w:rsidRDefault="007B0FD5" w:rsidP="007B0FD5">
            <w:pPr>
              <w:jc w:val="both"/>
            </w:pPr>
            <w:r w:rsidRPr="007B0FD5">
              <w:t>3</w:t>
            </w:r>
          </w:p>
        </w:tc>
        <w:tc>
          <w:tcPr>
            <w:tcW w:w="2764" w:type="dxa"/>
          </w:tcPr>
          <w:p w:rsidR="007B0FD5" w:rsidRPr="007B0FD5" w:rsidRDefault="007B0FD5" w:rsidP="007B0FD5">
            <w:pPr>
              <w:jc w:val="both"/>
            </w:pPr>
          </w:p>
        </w:tc>
        <w:tc>
          <w:tcPr>
            <w:tcW w:w="1842" w:type="dxa"/>
          </w:tcPr>
          <w:p w:rsidR="007B0FD5" w:rsidRPr="007B0FD5" w:rsidRDefault="007B0FD5" w:rsidP="007B0FD5">
            <w:pPr>
              <w:jc w:val="both"/>
            </w:pPr>
          </w:p>
        </w:tc>
        <w:tc>
          <w:tcPr>
            <w:tcW w:w="2134" w:type="dxa"/>
          </w:tcPr>
          <w:p w:rsidR="007B0FD5" w:rsidRPr="007B0FD5" w:rsidRDefault="007B0FD5" w:rsidP="007B0FD5">
            <w:pPr>
              <w:jc w:val="both"/>
            </w:pPr>
          </w:p>
        </w:tc>
      </w:tr>
      <w:tr w:rsidR="007B0FD5" w:rsidRPr="007B0FD5" w:rsidTr="00D0432B">
        <w:trPr>
          <w:jc w:val="center"/>
        </w:trPr>
        <w:tc>
          <w:tcPr>
            <w:tcW w:w="909" w:type="dxa"/>
          </w:tcPr>
          <w:p w:rsidR="007B0FD5" w:rsidRPr="007B0FD5" w:rsidRDefault="007B0FD5" w:rsidP="007B0FD5">
            <w:pPr>
              <w:jc w:val="both"/>
            </w:pPr>
            <w:r w:rsidRPr="007B0FD5">
              <w:t>4</w:t>
            </w:r>
          </w:p>
        </w:tc>
        <w:tc>
          <w:tcPr>
            <w:tcW w:w="2764" w:type="dxa"/>
          </w:tcPr>
          <w:p w:rsidR="007B0FD5" w:rsidRPr="007B0FD5" w:rsidRDefault="007B0FD5" w:rsidP="007B0FD5">
            <w:pPr>
              <w:jc w:val="both"/>
            </w:pPr>
          </w:p>
        </w:tc>
        <w:tc>
          <w:tcPr>
            <w:tcW w:w="1842" w:type="dxa"/>
          </w:tcPr>
          <w:p w:rsidR="007B0FD5" w:rsidRPr="007B0FD5" w:rsidRDefault="007B0FD5" w:rsidP="007B0FD5">
            <w:pPr>
              <w:jc w:val="both"/>
            </w:pPr>
          </w:p>
        </w:tc>
        <w:tc>
          <w:tcPr>
            <w:tcW w:w="2134" w:type="dxa"/>
          </w:tcPr>
          <w:p w:rsidR="007B0FD5" w:rsidRPr="007B0FD5" w:rsidRDefault="007B0FD5" w:rsidP="007B0FD5">
            <w:pPr>
              <w:jc w:val="both"/>
            </w:pPr>
          </w:p>
        </w:tc>
      </w:tr>
      <w:tr w:rsidR="007B0FD5" w:rsidRPr="007B0FD5" w:rsidTr="00D0432B">
        <w:trPr>
          <w:jc w:val="center"/>
        </w:trPr>
        <w:tc>
          <w:tcPr>
            <w:tcW w:w="909" w:type="dxa"/>
          </w:tcPr>
          <w:p w:rsidR="007B0FD5" w:rsidRPr="007B0FD5" w:rsidRDefault="007B0FD5" w:rsidP="007B0FD5">
            <w:pPr>
              <w:jc w:val="both"/>
            </w:pPr>
            <w:r w:rsidRPr="007B0FD5">
              <w:t>5</w:t>
            </w:r>
          </w:p>
        </w:tc>
        <w:tc>
          <w:tcPr>
            <w:tcW w:w="2764" w:type="dxa"/>
          </w:tcPr>
          <w:p w:rsidR="007B0FD5" w:rsidRPr="007B0FD5" w:rsidRDefault="007B0FD5" w:rsidP="007B0FD5">
            <w:pPr>
              <w:jc w:val="both"/>
            </w:pPr>
          </w:p>
        </w:tc>
        <w:tc>
          <w:tcPr>
            <w:tcW w:w="1842" w:type="dxa"/>
          </w:tcPr>
          <w:p w:rsidR="007B0FD5" w:rsidRPr="007B0FD5" w:rsidRDefault="007B0FD5" w:rsidP="007B0FD5">
            <w:pPr>
              <w:jc w:val="both"/>
            </w:pPr>
          </w:p>
        </w:tc>
        <w:tc>
          <w:tcPr>
            <w:tcW w:w="2134" w:type="dxa"/>
          </w:tcPr>
          <w:p w:rsidR="007B0FD5" w:rsidRPr="007B0FD5" w:rsidRDefault="007B0FD5" w:rsidP="007B0FD5">
            <w:pPr>
              <w:jc w:val="both"/>
            </w:pPr>
          </w:p>
        </w:tc>
      </w:tr>
      <w:tr w:rsidR="007B0FD5" w:rsidRPr="007B0FD5" w:rsidTr="00D0432B">
        <w:trPr>
          <w:jc w:val="center"/>
        </w:trPr>
        <w:tc>
          <w:tcPr>
            <w:tcW w:w="909" w:type="dxa"/>
          </w:tcPr>
          <w:p w:rsidR="007B0FD5" w:rsidRPr="007B0FD5" w:rsidRDefault="007B0FD5" w:rsidP="007B0FD5">
            <w:pPr>
              <w:jc w:val="both"/>
            </w:pPr>
            <w:r w:rsidRPr="007B0FD5">
              <w:t>6</w:t>
            </w:r>
          </w:p>
        </w:tc>
        <w:tc>
          <w:tcPr>
            <w:tcW w:w="2764" w:type="dxa"/>
          </w:tcPr>
          <w:p w:rsidR="007B0FD5" w:rsidRPr="007B0FD5" w:rsidRDefault="007B0FD5" w:rsidP="007B0FD5">
            <w:pPr>
              <w:jc w:val="both"/>
            </w:pPr>
          </w:p>
        </w:tc>
        <w:tc>
          <w:tcPr>
            <w:tcW w:w="1842" w:type="dxa"/>
          </w:tcPr>
          <w:p w:rsidR="007B0FD5" w:rsidRPr="007B0FD5" w:rsidRDefault="007B0FD5" w:rsidP="007B0FD5">
            <w:pPr>
              <w:jc w:val="both"/>
            </w:pPr>
          </w:p>
        </w:tc>
        <w:tc>
          <w:tcPr>
            <w:tcW w:w="2134" w:type="dxa"/>
          </w:tcPr>
          <w:p w:rsidR="007B0FD5" w:rsidRPr="007B0FD5" w:rsidRDefault="007B0FD5" w:rsidP="007B0FD5">
            <w:pPr>
              <w:jc w:val="both"/>
            </w:pPr>
          </w:p>
        </w:tc>
      </w:tr>
      <w:tr w:rsidR="007B0FD5" w:rsidRPr="007B0FD5" w:rsidTr="00D0432B">
        <w:trPr>
          <w:jc w:val="center"/>
        </w:trPr>
        <w:tc>
          <w:tcPr>
            <w:tcW w:w="909" w:type="dxa"/>
          </w:tcPr>
          <w:p w:rsidR="007B0FD5" w:rsidRPr="007B0FD5" w:rsidRDefault="007B0FD5" w:rsidP="007B0FD5">
            <w:pPr>
              <w:jc w:val="both"/>
            </w:pPr>
            <w:r w:rsidRPr="007B0FD5">
              <w:t>7</w:t>
            </w:r>
          </w:p>
        </w:tc>
        <w:tc>
          <w:tcPr>
            <w:tcW w:w="2764" w:type="dxa"/>
          </w:tcPr>
          <w:p w:rsidR="007B0FD5" w:rsidRPr="007B0FD5" w:rsidRDefault="007B0FD5" w:rsidP="007B0FD5">
            <w:pPr>
              <w:jc w:val="both"/>
            </w:pPr>
          </w:p>
        </w:tc>
        <w:tc>
          <w:tcPr>
            <w:tcW w:w="1842" w:type="dxa"/>
          </w:tcPr>
          <w:p w:rsidR="007B0FD5" w:rsidRPr="007B0FD5" w:rsidRDefault="007B0FD5" w:rsidP="007B0FD5">
            <w:pPr>
              <w:jc w:val="both"/>
            </w:pPr>
          </w:p>
        </w:tc>
        <w:tc>
          <w:tcPr>
            <w:tcW w:w="2134" w:type="dxa"/>
          </w:tcPr>
          <w:p w:rsidR="007B0FD5" w:rsidRPr="007B0FD5" w:rsidRDefault="007B0FD5" w:rsidP="007B0FD5">
            <w:pPr>
              <w:jc w:val="both"/>
            </w:pPr>
          </w:p>
        </w:tc>
      </w:tr>
      <w:tr w:rsidR="007B0FD5" w:rsidRPr="007B0FD5" w:rsidTr="00D0432B">
        <w:trPr>
          <w:jc w:val="center"/>
        </w:trPr>
        <w:tc>
          <w:tcPr>
            <w:tcW w:w="909" w:type="dxa"/>
          </w:tcPr>
          <w:p w:rsidR="007B0FD5" w:rsidRPr="007B0FD5" w:rsidRDefault="007B0FD5" w:rsidP="007B0FD5">
            <w:pPr>
              <w:jc w:val="both"/>
            </w:pPr>
            <w:r w:rsidRPr="007B0FD5">
              <w:t>8</w:t>
            </w:r>
          </w:p>
        </w:tc>
        <w:tc>
          <w:tcPr>
            <w:tcW w:w="2764" w:type="dxa"/>
          </w:tcPr>
          <w:p w:rsidR="007B0FD5" w:rsidRPr="007B0FD5" w:rsidRDefault="007B0FD5" w:rsidP="007B0FD5">
            <w:pPr>
              <w:jc w:val="both"/>
            </w:pPr>
          </w:p>
        </w:tc>
        <w:tc>
          <w:tcPr>
            <w:tcW w:w="1842" w:type="dxa"/>
          </w:tcPr>
          <w:p w:rsidR="007B0FD5" w:rsidRPr="007B0FD5" w:rsidRDefault="007B0FD5" w:rsidP="007B0FD5">
            <w:pPr>
              <w:jc w:val="both"/>
            </w:pPr>
          </w:p>
        </w:tc>
        <w:tc>
          <w:tcPr>
            <w:tcW w:w="2134" w:type="dxa"/>
          </w:tcPr>
          <w:p w:rsidR="007B0FD5" w:rsidRPr="007B0FD5" w:rsidRDefault="007B0FD5" w:rsidP="007B0FD5">
            <w:pPr>
              <w:jc w:val="both"/>
            </w:pPr>
          </w:p>
        </w:tc>
      </w:tr>
      <w:tr w:rsidR="007B0FD5" w:rsidRPr="007B0FD5" w:rsidTr="00D0432B">
        <w:trPr>
          <w:jc w:val="center"/>
        </w:trPr>
        <w:tc>
          <w:tcPr>
            <w:tcW w:w="909" w:type="dxa"/>
          </w:tcPr>
          <w:p w:rsidR="007B0FD5" w:rsidRPr="007B0FD5" w:rsidRDefault="007B0FD5" w:rsidP="007B0FD5">
            <w:pPr>
              <w:jc w:val="both"/>
            </w:pPr>
            <w:r w:rsidRPr="007B0FD5">
              <w:t>9</w:t>
            </w:r>
          </w:p>
        </w:tc>
        <w:tc>
          <w:tcPr>
            <w:tcW w:w="2764" w:type="dxa"/>
          </w:tcPr>
          <w:p w:rsidR="007B0FD5" w:rsidRPr="007B0FD5" w:rsidRDefault="007B0FD5" w:rsidP="007B0FD5">
            <w:pPr>
              <w:jc w:val="both"/>
            </w:pPr>
          </w:p>
        </w:tc>
        <w:tc>
          <w:tcPr>
            <w:tcW w:w="1842" w:type="dxa"/>
          </w:tcPr>
          <w:p w:rsidR="007B0FD5" w:rsidRPr="007B0FD5" w:rsidRDefault="007B0FD5" w:rsidP="007B0FD5">
            <w:pPr>
              <w:jc w:val="both"/>
            </w:pPr>
          </w:p>
        </w:tc>
        <w:tc>
          <w:tcPr>
            <w:tcW w:w="2134" w:type="dxa"/>
          </w:tcPr>
          <w:p w:rsidR="007B0FD5" w:rsidRPr="007B0FD5" w:rsidRDefault="007B0FD5" w:rsidP="007B0FD5">
            <w:pPr>
              <w:jc w:val="both"/>
            </w:pPr>
          </w:p>
        </w:tc>
      </w:tr>
      <w:tr w:rsidR="007B0FD5" w:rsidRPr="007B0FD5" w:rsidTr="00D0432B">
        <w:trPr>
          <w:jc w:val="center"/>
        </w:trPr>
        <w:tc>
          <w:tcPr>
            <w:tcW w:w="909" w:type="dxa"/>
          </w:tcPr>
          <w:p w:rsidR="007B0FD5" w:rsidRPr="007B0FD5" w:rsidRDefault="007B0FD5" w:rsidP="007B0FD5">
            <w:pPr>
              <w:jc w:val="both"/>
            </w:pPr>
            <w:r w:rsidRPr="007B0FD5">
              <w:t>10</w:t>
            </w:r>
          </w:p>
        </w:tc>
        <w:tc>
          <w:tcPr>
            <w:tcW w:w="2764" w:type="dxa"/>
          </w:tcPr>
          <w:p w:rsidR="007B0FD5" w:rsidRPr="007B0FD5" w:rsidRDefault="007B0FD5" w:rsidP="007B0FD5">
            <w:pPr>
              <w:jc w:val="both"/>
            </w:pPr>
          </w:p>
        </w:tc>
        <w:tc>
          <w:tcPr>
            <w:tcW w:w="1842" w:type="dxa"/>
          </w:tcPr>
          <w:p w:rsidR="007B0FD5" w:rsidRPr="007B0FD5" w:rsidRDefault="007B0FD5" w:rsidP="007B0FD5">
            <w:pPr>
              <w:jc w:val="both"/>
            </w:pPr>
          </w:p>
        </w:tc>
        <w:tc>
          <w:tcPr>
            <w:tcW w:w="2134" w:type="dxa"/>
          </w:tcPr>
          <w:p w:rsidR="007B0FD5" w:rsidRPr="007B0FD5" w:rsidRDefault="007B0FD5" w:rsidP="007B0FD5">
            <w:pPr>
              <w:jc w:val="both"/>
            </w:pPr>
          </w:p>
        </w:tc>
      </w:tr>
    </w:tbl>
    <w:p w:rsidR="007B0FD5" w:rsidRPr="007B0FD5" w:rsidRDefault="007B0FD5" w:rsidP="007B0FD5">
      <w:pPr>
        <w:ind w:left="360"/>
        <w:jc w:val="both"/>
      </w:pPr>
      <w:r w:rsidRPr="007B0FD5">
        <w:t xml:space="preserve"> </w:t>
      </w:r>
    </w:p>
    <w:p w:rsidR="007B0FD5" w:rsidRPr="007B0FD5" w:rsidRDefault="007B0FD5" w:rsidP="007B0FD5">
      <w:pPr>
        <w:ind w:left="360"/>
        <w:jc w:val="both"/>
      </w:pPr>
    </w:p>
    <w:p w:rsidR="007B0FD5" w:rsidRPr="007B0FD5" w:rsidRDefault="007B0FD5" w:rsidP="007B0FD5">
      <w:pPr>
        <w:ind w:left="360"/>
        <w:jc w:val="both"/>
      </w:pPr>
    </w:p>
    <w:tbl>
      <w:tblPr>
        <w:tblW w:w="0" w:type="auto"/>
        <w:tblLook w:val="01E0"/>
      </w:tblPr>
      <w:tblGrid>
        <w:gridCol w:w="4785"/>
        <w:gridCol w:w="4786"/>
      </w:tblGrid>
      <w:tr w:rsidR="007B0FD5" w:rsidRPr="007B0FD5" w:rsidTr="00D0432B">
        <w:tc>
          <w:tcPr>
            <w:tcW w:w="4785" w:type="dxa"/>
          </w:tcPr>
          <w:p w:rsidR="007B0FD5" w:rsidRPr="007B0FD5" w:rsidRDefault="007B0FD5" w:rsidP="007B0FD5">
            <w:pPr>
              <w:jc w:val="both"/>
            </w:pPr>
            <w:r w:rsidRPr="007B0FD5">
              <w:t>Опись сдал:</w:t>
            </w:r>
          </w:p>
          <w:p w:rsidR="007B0FD5" w:rsidRPr="007B0FD5" w:rsidRDefault="007B0FD5" w:rsidP="007B0FD5">
            <w:pPr>
              <w:jc w:val="both"/>
            </w:pPr>
            <w:r w:rsidRPr="007B0FD5">
              <w:t>____________(________________)</w:t>
            </w:r>
          </w:p>
          <w:p w:rsidR="007B0FD5" w:rsidRPr="007B0FD5" w:rsidRDefault="007B0FD5" w:rsidP="007B0FD5">
            <w:pPr>
              <w:jc w:val="both"/>
            </w:pPr>
          </w:p>
          <w:p w:rsidR="007B0FD5" w:rsidRPr="007B0FD5" w:rsidRDefault="007B0FD5" w:rsidP="007B0FD5">
            <w:pPr>
              <w:jc w:val="both"/>
            </w:pPr>
            <w:r w:rsidRPr="007B0FD5">
              <w:t>«_______»____________20____ г.</w:t>
            </w:r>
          </w:p>
        </w:tc>
        <w:tc>
          <w:tcPr>
            <w:tcW w:w="4786" w:type="dxa"/>
          </w:tcPr>
          <w:p w:rsidR="007B0FD5" w:rsidRPr="007B0FD5" w:rsidRDefault="007B0FD5" w:rsidP="007B0FD5">
            <w:pPr>
              <w:jc w:val="both"/>
            </w:pPr>
            <w:r w:rsidRPr="007B0FD5">
              <w:t>Опись принял:</w:t>
            </w:r>
          </w:p>
          <w:p w:rsidR="007B0FD5" w:rsidRPr="007B0FD5" w:rsidRDefault="007B0FD5" w:rsidP="007B0FD5">
            <w:pPr>
              <w:jc w:val="both"/>
            </w:pPr>
            <w:r w:rsidRPr="007B0FD5">
              <w:t>____________(_______________)</w:t>
            </w:r>
          </w:p>
          <w:p w:rsidR="007B0FD5" w:rsidRPr="007B0FD5" w:rsidRDefault="007B0FD5" w:rsidP="007B0FD5">
            <w:pPr>
              <w:jc w:val="both"/>
            </w:pPr>
          </w:p>
          <w:p w:rsidR="007B0FD5" w:rsidRPr="007B0FD5" w:rsidRDefault="007B0FD5" w:rsidP="007B0FD5">
            <w:pPr>
              <w:jc w:val="both"/>
            </w:pPr>
            <w:r w:rsidRPr="007B0FD5">
              <w:t>«_______»____________20____ г.</w:t>
            </w:r>
          </w:p>
        </w:tc>
      </w:tr>
    </w:tbl>
    <w:p w:rsidR="007B0FD5" w:rsidRPr="007B0FD5" w:rsidRDefault="007B0FD5" w:rsidP="007B0FD5">
      <w:pPr>
        <w:ind w:left="680"/>
        <w:jc w:val="both"/>
      </w:pPr>
    </w:p>
    <w:p w:rsidR="007B0FD5" w:rsidRPr="007B0FD5" w:rsidRDefault="007B0FD5" w:rsidP="007B0FD5">
      <w:pPr>
        <w:ind w:left="680"/>
        <w:jc w:val="both"/>
      </w:pPr>
    </w:p>
    <w:p w:rsidR="007B0FD5" w:rsidRPr="007B0FD5" w:rsidRDefault="007B0FD5" w:rsidP="007B0FD5">
      <w:pPr>
        <w:ind w:left="680"/>
        <w:jc w:val="both"/>
      </w:pPr>
    </w:p>
    <w:p w:rsidR="007B0FD5" w:rsidRPr="007B0FD5" w:rsidRDefault="007B0FD5" w:rsidP="007B0FD5">
      <w:pPr>
        <w:ind w:left="680"/>
        <w:jc w:val="both"/>
      </w:pPr>
    </w:p>
    <w:p w:rsidR="007B0FD5" w:rsidRPr="007B0FD5" w:rsidRDefault="007B0FD5" w:rsidP="007B0FD5">
      <w:pPr>
        <w:ind w:left="680"/>
        <w:jc w:val="both"/>
      </w:pPr>
    </w:p>
    <w:p w:rsidR="007B0FD5" w:rsidRPr="007B0FD5" w:rsidRDefault="007B0FD5" w:rsidP="007B0FD5">
      <w:pPr>
        <w:ind w:left="680"/>
        <w:jc w:val="both"/>
      </w:pPr>
    </w:p>
    <w:p w:rsidR="007B0FD5" w:rsidRPr="007B0FD5" w:rsidRDefault="007B0FD5" w:rsidP="007B0FD5">
      <w:pPr>
        <w:ind w:left="680"/>
        <w:jc w:val="both"/>
      </w:pPr>
    </w:p>
    <w:p w:rsidR="007B0FD5" w:rsidRPr="007B0FD5" w:rsidRDefault="007B0FD5" w:rsidP="007B0FD5">
      <w:pPr>
        <w:ind w:left="680"/>
        <w:jc w:val="both"/>
      </w:pPr>
    </w:p>
    <w:p w:rsidR="007B0FD5" w:rsidRPr="007B0FD5" w:rsidRDefault="007B0FD5" w:rsidP="007B0FD5">
      <w:pPr>
        <w:ind w:left="680"/>
        <w:jc w:val="both"/>
      </w:pPr>
    </w:p>
    <w:p w:rsidR="007B0FD5" w:rsidRPr="007B0FD5" w:rsidRDefault="007B0FD5" w:rsidP="007B0FD5">
      <w:pPr>
        <w:ind w:left="680"/>
        <w:jc w:val="both"/>
      </w:pPr>
    </w:p>
    <w:p w:rsidR="007B0FD5" w:rsidRPr="007B0FD5" w:rsidRDefault="007B0FD5" w:rsidP="007B0FD5">
      <w:pPr>
        <w:ind w:left="680"/>
        <w:jc w:val="both"/>
      </w:pPr>
    </w:p>
    <w:p w:rsidR="007B0FD5" w:rsidRPr="007B0FD5" w:rsidRDefault="007B0FD5" w:rsidP="007B0FD5">
      <w:pPr>
        <w:ind w:left="680"/>
        <w:jc w:val="both"/>
      </w:pPr>
    </w:p>
    <w:p w:rsidR="007B0FD5" w:rsidRPr="007B0FD5" w:rsidRDefault="007B0FD5" w:rsidP="007B0FD5">
      <w:pPr>
        <w:ind w:left="680"/>
        <w:jc w:val="both"/>
      </w:pPr>
    </w:p>
    <w:p w:rsidR="007B0FD5" w:rsidRPr="007B0FD5" w:rsidRDefault="007B0FD5" w:rsidP="007B0FD5">
      <w:pPr>
        <w:ind w:left="680"/>
        <w:jc w:val="both"/>
      </w:pPr>
    </w:p>
    <w:p w:rsidR="007B0FD5" w:rsidRPr="007B0FD5" w:rsidRDefault="007B0FD5" w:rsidP="007B0FD5">
      <w:pPr>
        <w:ind w:left="680"/>
        <w:jc w:val="both"/>
      </w:pPr>
    </w:p>
    <w:p w:rsidR="007B0FD5" w:rsidRPr="007B0FD5" w:rsidRDefault="007B0FD5" w:rsidP="007B0FD5">
      <w:pPr>
        <w:ind w:left="680"/>
        <w:jc w:val="both"/>
      </w:pPr>
    </w:p>
    <w:p w:rsidR="007B0FD5" w:rsidRPr="007B0FD5" w:rsidRDefault="007B0FD5" w:rsidP="007B0FD5">
      <w:pPr>
        <w:ind w:left="680"/>
        <w:jc w:val="both"/>
      </w:pPr>
    </w:p>
    <w:p w:rsidR="007B0FD5" w:rsidRPr="007B0FD5" w:rsidRDefault="007B0FD5" w:rsidP="007B0FD5">
      <w:pPr>
        <w:ind w:left="680"/>
        <w:jc w:val="both"/>
      </w:pPr>
    </w:p>
    <w:p w:rsidR="007B0FD5" w:rsidRPr="007B0FD5" w:rsidRDefault="007B0FD5" w:rsidP="007B0FD5">
      <w:pPr>
        <w:ind w:left="680"/>
        <w:jc w:val="both"/>
      </w:pPr>
    </w:p>
    <w:p w:rsidR="007B0FD5" w:rsidRPr="007B0FD5" w:rsidRDefault="007B0FD5" w:rsidP="007B0FD5">
      <w:pPr>
        <w:ind w:left="680"/>
        <w:jc w:val="both"/>
      </w:pPr>
    </w:p>
    <w:p w:rsidR="007B0FD5" w:rsidRPr="007B0FD5" w:rsidRDefault="007B0FD5" w:rsidP="007B0FD5">
      <w:pPr>
        <w:ind w:left="680"/>
        <w:jc w:val="both"/>
      </w:pPr>
    </w:p>
    <w:p w:rsidR="007B0FD5" w:rsidRPr="007B0FD5" w:rsidRDefault="007B0FD5" w:rsidP="007B0FD5">
      <w:pPr>
        <w:ind w:left="680"/>
        <w:jc w:val="both"/>
      </w:pPr>
    </w:p>
    <w:p w:rsidR="007B0FD5" w:rsidRPr="007B0FD5" w:rsidRDefault="007B0FD5" w:rsidP="007B0FD5">
      <w:pPr>
        <w:ind w:left="680"/>
        <w:jc w:val="both"/>
      </w:pPr>
    </w:p>
    <w:p w:rsidR="007B0FD5" w:rsidRPr="007B0FD5" w:rsidRDefault="007B0FD5" w:rsidP="007B0FD5">
      <w:pPr>
        <w:jc w:val="both"/>
        <w:rPr>
          <w:b/>
          <w:bCs/>
        </w:rPr>
      </w:pPr>
    </w:p>
    <w:p w:rsidR="007B0FD5" w:rsidRPr="007B0FD5" w:rsidRDefault="007B0FD5" w:rsidP="00C44050">
      <w:pPr>
        <w:jc w:val="center"/>
        <w:rPr>
          <w:b/>
          <w:bCs/>
        </w:rPr>
      </w:pPr>
      <w:r w:rsidRPr="007B0FD5">
        <w:rPr>
          <w:b/>
          <w:bCs/>
        </w:rPr>
        <w:t>ДОГОВОР № (проект)</w:t>
      </w:r>
    </w:p>
    <w:p w:rsidR="007B0FD5" w:rsidRPr="007B0FD5" w:rsidRDefault="007B0FD5" w:rsidP="00C44050">
      <w:pPr>
        <w:jc w:val="center"/>
      </w:pPr>
      <w:r w:rsidRPr="007B0FD5">
        <w:t>аренды недвижимого имущества, являющегося муниципальной собственностью</w:t>
      </w:r>
    </w:p>
    <w:p w:rsidR="007B0FD5" w:rsidRPr="007B0FD5" w:rsidRDefault="007B0FD5" w:rsidP="00C44050">
      <w:pPr>
        <w:jc w:val="center"/>
      </w:pPr>
      <w:r w:rsidRPr="007B0FD5">
        <w:t>Козловского муниципального округа Ч</w:t>
      </w:r>
      <w:r w:rsidRPr="007B0FD5">
        <w:t>у</w:t>
      </w:r>
      <w:r w:rsidRPr="007B0FD5">
        <w:t>вашской Республики</w:t>
      </w:r>
    </w:p>
    <w:p w:rsidR="007B0FD5" w:rsidRPr="007B0FD5" w:rsidRDefault="007B0FD5" w:rsidP="00C44050">
      <w:pPr>
        <w:jc w:val="center"/>
      </w:pPr>
    </w:p>
    <w:p w:rsidR="007B0FD5" w:rsidRPr="007B0FD5" w:rsidRDefault="007B0FD5" w:rsidP="007B0FD5">
      <w:pPr>
        <w:jc w:val="both"/>
      </w:pPr>
      <w:r w:rsidRPr="007B0FD5">
        <w:t xml:space="preserve">г. </w:t>
      </w:r>
      <w:proofErr w:type="spellStart"/>
      <w:r w:rsidRPr="007B0FD5">
        <w:t>Козловка</w:t>
      </w:r>
      <w:proofErr w:type="spellEnd"/>
      <w:r w:rsidRPr="007B0FD5">
        <w:t xml:space="preserve">                                                                                                  « __» ____ 20__ г.</w:t>
      </w:r>
    </w:p>
    <w:p w:rsidR="007B0FD5" w:rsidRPr="007B0FD5" w:rsidRDefault="007B0FD5" w:rsidP="007B0FD5">
      <w:pPr>
        <w:jc w:val="both"/>
      </w:pPr>
    </w:p>
    <w:p w:rsidR="007B0FD5" w:rsidRPr="007B0FD5" w:rsidRDefault="007B0FD5" w:rsidP="007B0FD5">
      <w:pPr>
        <w:ind w:firstLine="570"/>
        <w:jc w:val="both"/>
      </w:pPr>
      <w:r w:rsidRPr="007B0FD5">
        <w:t>Арендодателем от имени собственника имущества Козловского муниципальн</w:t>
      </w:r>
      <w:r w:rsidRPr="007B0FD5">
        <w:t>о</w:t>
      </w:r>
      <w:r w:rsidRPr="007B0FD5">
        <w:t>го округа Чувашской Республики выступает: Администрация Козловского муниципального округа Чувашской Республики, в лице главы Козловского муниципального округа Чувашской Республ</w:t>
      </w:r>
      <w:r w:rsidRPr="007B0FD5">
        <w:t>и</w:t>
      </w:r>
      <w:r w:rsidRPr="007B0FD5">
        <w:t xml:space="preserve">ки </w:t>
      </w:r>
      <w:proofErr w:type="spellStart"/>
      <w:r w:rsidRPr="007B0FD5">
        <w:t>Людкова</w:t>
      </w:r>
      <w:proofErr w:type="spellEnd"/>
      <w:r w:rsidRPr="007B0FD5">
        <w:t xml:space="preserve"> Алексея Николаевича, действующего на основании Устава Козловского муниципального округа Чувашской Ре</w:t>
      </w:r>
      <w:r w:rsidRPr="007B0FD5">
        <w:t>с</w:t>
      </w:r>
      <w:r w:rsidRPr="007B0FD5">
        <w:t>публики.</w:t>
      </w:r>
    </w:p>
    <w:p w:rsidR="007B0FD5" w:rsidRPr="007B0FD5" w:rsidRDefault="007B0FD5" w:rsidP="007B0FD5">
      <w:pPr>
        <w:ind w:firstLine="570"/>
        <w:jc w:val="both"/>
      </w:pPr>
      <w:r w:rsidRPr="007B0FD5">
        <w:t xml:space="preserve">Арендатором выступает: 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B0FD5" w:rsidRPr="007B0FD5" w:rsidRDefault="007B0FD5" w:rsidP="007B0FD5">
      <w:pPr>
        <w:ind w:firstLine="570"/>
        <w:jc w:val="both"/>
      </w:pPr>
      <w:r w:rsidRPr="007B0FD5">
        <w:t>Стороны заключили настоящий договор, именуемый в дальнейшем «Договор», о ниж</w:t>
      </w:r>
      <w:r w:rsidRPr="007B0FD5">
        <w:t>е</w:t>
      </w:r>
      <w:r w:rsidRPr="007B0FD5">
        <w:t>следующем:</w:t>
      </w:r>
    </w:p>
    <w:p w:rsidR="007B0FD5" w:rsidRPr="007B0FD5" w:rsidRDefault="007B0FD5" w:rsidP="007B0FD5">
      <w:pPr>
        <w:ind w:firstLine="570"/>
        <w:jc w:val="both"/>
      </w:pPr>
      <w:r w:rsidRPr="007B0FD5">
        <w:t xml:space="preserve">Стороны заключили настоящий договор, именуемый в дальнейшем </w:t>
      </w:r>
      <w:r w:rsidRPr="007B0FD5">
        <w:rPr>
          <w:b/>
          <w:bCs/>
        </w:rPr>
        <w:t>«Договор»</w:t>
      </w:r>
      <w:r w:rsidRPr="007B0FD5">
        <w:t>, о нижеследу</w:t>
      </w:r>
      <w:r w:rsidRPr="007B0FD5">
        <w:t>ю</w:t>
      </w:r>
      <w:r w:rsidRPr="007B0FD5">
        <w:t>щем:</w:t>
      </w:r>
    </w:p>
    <w:p w:rsidR="007B0FD5" w:rsidRPr="007B0FD5" w:rsidRDefault="007B0FD5" w:rsidP="007B0FD5">
      <w:pPr>
        <w:ind w:firstLine="570"/>
        <w:jc w:val="both"/>
      </w:pPr>
    </w:p>
    <w:p w:rsidR="007B0FD5" w:rsidRPr="007B0FD5" w:rsidRDefault="007B0FD5" w:rsidP="007B0FD5">
      <w:pPr>
        <w:jc w:val="both"/>
      </w:pPr>
      <w:r w:rsidRPr="007B0FD5">
        <w:rPr>
          <w:b/>
        </w:rPr>
        <w:t>1. ПРЕДМЕТ ДОГОВОРА И ДРУГИЕ ОБЩИЕ ПОЛОЖЕНИЯ.</w:t>
      </w:r>
    </w:p>
    <w:p w:rsidR="007B0FD5" w:rsidRPr="007B0FD5" w:rsidRDefault="007B0FD5" w:rsidP="007B0FD5">
      <w:pPr>
        <w:jc w:val="both"/>
      </w:pPr>
    </w:p>
    <w:p w:rsidR="007B0FD5" w:rsidRPr="007B0FD5" w:rsidRDefault="007B0FD5" w:rsidP="007B0FD5">
      <w:pPr>
        <w:jc w:val="both"/>
      </w:pPr>
      <w:r w:rsidRPr="007B0FD5">
        <w:t>1.1. Арендодатель предоставляет Арендатору за плату во временное владение Часть нежилого помещения №1 - комната №3 по плану БТИ, площадь 13,70 кв</w:t>
      </w:r>
      <w:proofErr w:type="gramStart"/>
      <w:r w:rsidRPr="007B0FD5">
        <w:t>.м</w:t>
      </w:r>
      <w:proofErr w:type="gramEnd"/>
      <w:r w:rsidRPr="007B0FD5">
        <w:t>, по адресу: Чува</w:t>
      </w:r>
      <w:r w:rsidRPr="007B0FD5">
        <w:t>ш</w:t>
      </w:r>
      <w:r w:rsidRPr="007B0FD5">
        <w:t>ская Республика, Козловский район, с. Карамышево, ул</w:t>
      </w:r>
      <w:proofErr w:type="gramStart"/>
      <w:r w:rsidRPr="007B0FD5">
        <w:t>.М</w:t>
      </w:r>
      <w:proofErr w:type="gramEnd"/>
      <w:r w:rsidRPr="007B0FD5">
        <w:t>олодежная, д.27, пом.1.</w:t>
      </w:r>
    </w:p>
    <w:p w:rsidR="007B0FD5" w:rsidRPr="007B0FD5" w:rsidRDefault="007B0FD5" w:rsidP="007B0FD5">
      <w:pPr>
        <w:tabs>
          <w:tab w:val="left" w:pos="3089"/>
        </w:tabs>
        <w:jc w:val="both"/>
      </w:pPr>
      <w:r w:rsidRPr="007B0FD5">
        <w:t>1.2. Передача объекта оформляется актом приема-передачи (с указанием фактическ</w:t>
      </w:r>
      <w:r w:rsidRPr="007B0FD5">
        <w:t>о</w:t>
      </w:r>
      <w:r w:rsidRPr="007B0FD5">
        <w:t>го состояния передаваемого объекта), который составляется и подписыв</w:t>
      </w:r>
      <w:r w:rsidRPr="007B0FD5">
        <w:t>а</w:t>
      </w:r>
      <w:r w:rsidRPr="007B0FD5">
        <w:t>ется Сторонами в трех экземплярах (по одному для каждого из участников и Управления Федеральной службы государственной регистрации, кадастра и картографии по Ч</w:t>
      </w:r>
      <w:r w:rsidRPr="007B0FD5">
        <w:t>у</w:t>
      </w:r>
      <w:r w:rsidRPr="007B0FD5">
        <w:t>вашской Республике).</w:t>
      </w:r>
    </w:p>
    <w:p w:rsidR="007B0FD5" w:rsidRPr="007B0FD5" w:rsidRDefault="007B0FD5" w:rsidP="007B0FD5">
      <w:pPr>
        <w:jc w:val="both"/>
      </w:pPr>
      <w:r w:rsidRPr="007B0FD5">
        <w:t>Акт приема-передачи приобщается к настоящему Договору и является его неотъемлемой ч</w:t>
      </w:r>
      <w:r w:rsidRPr="007B0FD5">
        <w:t>а</w:t>
      </w:r>
      <w:r w:rsidRPr="007B0FD5">
        <w:t xml:space="preserve">стью (приложение № 1). </w:t>
      </w:r>
    </w:p>
    <w:p w:rsidR="007B0FD5" w:rsidRPr="007B0FD5" w:rsidRDefault="007B0FD5" w:rsidP="007B0FD5">
      <w:pPr>
        <w:jc w:val="both"/>
      </w:pPr>
      <w:r w:rsidRPr="007B0FD5">
        <w:t xml:space="preserve">1.3. Срок аренды  </w:t>
      </w:r>
      <w:r w:rsidRPr="007B0FD5">
        <w:rPr>
          <w:u w:val="single"/>
        </w:rPr>
        <w:t>_5</w:t>
      </w:r>
      <w:r w:rsidRPr="007B0FD5">
        <w:rPr>
          <w:i/>
          <w:iCs/>
          <w:u w:val="single"/>
        </w:rPr>
        <w:t xml:space="preserve"> лет.</w:t>
      </w:r>
      <w:r w:rsidRPr="007B0FD5">
        <w:rPr>
          <w:b/>
        </w:rPr>
        <w:t xml:space="preserve"> </w:t>
      </w:r>
      <w:r w:rsidRPr="007B0FD5">
        <w:t xml:space="preserve">     </w:t>
      </w:r>
    </w:p>
    <w:p w:rsidR="007B0FD5" w:rsidRPr="007B0FD5" w:rsidRDefault="007B0FD5" w:rsidP="007B0FD5">
      <w:pPr>
        <w:jc w:val="both"/>
      </w:pPr>
      <w:r w:rsidRPr="007B0FD5">
        <w:t>1.4. Сдача объекта в аренду не влечет передачу права собственности на него.</w:t>
      </w:r>
    </w:p>
    <w:p w:rsidR="007B0FD5" w:rsidRPr="007B0FD5" w:rsidRDefault="007B0FD5" w:rsidP="007B0FD5">
      <w:pPr>
        <w:jc w:val="both"/>
      </w:pPr>
      <w:r w:rsidRPr="007B0FD5">
        <w:t>1.5. Споры, возникающие при исполнении настоящего Договора, рассматриваются А</w:t>
      </w:r>
      <w:r w:rsidRPr="007B0FD5">
        <w:t>р</w:t>
      </w:r>
      <w:r w:rsidRPr="007B0FD5">
        <w:t>битражным судом Чувашской Республики.</w:t>
      </w:r>
    </w:p>
    <w:p w:rsidR="007B0FD5" w:rsidRPr="007B0FD5" w:rsidRDefault="007B0FD5" w:rsidP="007B0FD5">
      <w:pPr>
        <w:jc w:val="both"/>
      </w:pPr>
      <w:r w:rsidRPr="007B0FD5">
        <w:t xml:space="preserve">1.6. Настоящий Договор вступает в силу </w:t>
      </w:r>
      <w:proofErr w:type="gramStart"/>
      <w:r w:rsidRPr="007B0FD5">
        <w:t>с</w:t>
      </w:r>
      <w:proofErr w:type="gramEnd"/>
      <w:r w:rsidRPr="007B0FD5">
        <w:t xml:space="preserve"> даты его государственной регистрации. Условия настоящего договора распространяются на отношения, возникшие ме</w:t>
      </w:r>
      <w:r w:rsidRPr="007B0FD5">
        <w:t>ж</w:t>
      </w:r>
      <w:r w:rsidRPr="007B0FD5">
        <w:t xml:space="preserve">ду сторонами </w:t>
      </w:r>
      <w:proofErr w:type="gramStart"/>
      <w:r w:rsidRPr="007B0FD5">
        <w:t>с даты подписания</w:t>
      </w:r>
      <w:proofErr w:type="gramEnd"/>
      <w:r w:rsidRPr="007B0FD5">
        <w:t xml:space="preserve"> акта приема-передачи объекта. </w:t>
      </w:r>
    </w:p>
    <w:p w:rsidR="007B0FD5" w:rsidRPr="007B0FD5" w:rsidRDefault="007B0FD5" w:rsidP="007B0FD5">
      <w:pPr>
        <w:jc w:val="both"/>
      </w:pPr>
      <w:r w:rsidRPr="007B0FD5">
        <w:t xml:space="preserve"> </w:t>
      </w:r>
      <w:r w:rsidRPr="007B0FD5">
        <w:tab/>
      </w:r>
      <w:r w:rsidRPr="007B0FD5">
        <w:tab/>
        <w:t xml:space="preserve">        </w:t>
      </w:r>
    </w:p>
    <w:p w:rsidR="007B0FD5" w:rsidRPr="007B0FD5" w:rsidRDefault="007B0FD5" w:rsidP="007B0FD5">
      <w:pPr>
        <w:jc w:val="both"/>
        <w:rPr>
          <w:b/>
        </w:rPr>
      </w:pPr>
      <w:r w:rsidRPr="007B0FD5">
        <w:rPr>
          <w:b/>
        </w:rPr>
        <w:t>2.  ПРАВА  И  ОБЯЗАННОСТИ  СТОРОН.</w:t>
      </w:r>
    </w:p>
    <w:p w:rsidR="007B0FD5" w:rsidRPr="007B0FD5" w:rsidRDefault="007B0FD5" w:rsidP="007B0FD5">
      <w:pPr>
        <w:jc w:val="both"/>
        <w:rPr>
          <w:b/>
        </w:rPr>
      </w:pPr>
    </w:p>
    <w:p w:rsidR="007B0FD5" w:rsidRPr="007B0FD5" w:rsidRDefault="007B0FD5" w:rsidP="007B0FD5">
      <w:pPr>
        <w:jc w:val="both"/>
      </w:pPr>
      <w:r w:rsidRPr="007B0FD5">
        <w:rPr>
          <w:b/>
        </w:rPr>
        <w:t>2.1.</w:t>
      </w:r>
      <w:r w:rsidRPr="007B0FD5">
        <w:t xml:space="preserve"> Стороны обязуются строго руководствоваться в своей деятельности настоящим договором и де</w:t>
      </w:r>
      <w:r w:rsidRPr="007B0FD5">
        <w:t>й</w:t>
      </w:r>
      <w:r w:rsidRPr="007B0FD5">
        <w:t>ствующим законодательством.</w:t>
      </w:r>
    </w:p>
    <w:p w:rsidR="007B0FD5" w:rsidRPr="007B0FD5" w:rsidRDefault="007B0FD5" w:rsidP="007B0FD5">
      <w:pPr>
        <w:jc w:val="both"/>
      </w:pPr>
      <w:r w:rsidRPr="007B0FD5">
        <w:rPr>
          <w:b/>
        </w:rPr>
        <w:t>2.2.</w:t>
      </w:r>
      <w:r w:rsidRPr="007B0FD5">
        <w:t xml:space="preserve"> Стороны имеют право требовать четкого и  полного  выполнения другой стороной обязанностей по договору, а в случае неисполнения или ненадлежащего исполнения обязанностей требовать  досро</w:t>
      </w:r>
      <w:r w:rsidRPr="007B0FD5">
        <w:t>ч</w:t>
      </w:r>
      <w:r w:rsidRPr="007B0FD5">
        <w:t>ного расторжения договора.</w:t>
      </w:r>
    </w:p>
    <w:p w:rsidR="007B0FD5" w:rsidRPr="007B0FD5" w:rsidRDefault="007B0FD5" w:rsidP="007B0FD5">
      <w:pPr>
        <w:jc w:val="both"/>
        <w:rPr>
          <w:b/>
        </w:rPr>
      </w:pPr>
    </w:p>
    <w:p w:rsidR="007B0FD5" w:rsidRPr="007B0FD5" w:rsidRDefault="007B0FD5" w:rsidP="007B0FD5">
      <w:pPr>
        <w:jc w:val="both"/>
        <w:rPr>
          <w:b/>
        </w:rPr>
      </w:pPr>
      <w:r w:rsidRPr="007B0FD5">
        <w:rPr>
          <w:b/>
        </w:rPr>
        <w:t>2.2. Арендатор обязуется:</w:t>
      </w:r>
    </w:p>
    <w:p w:rsidR="007B0FD5" w:rsidRPr="007B0FD5" w:rsidRDefault="007B0FD5" w:rsidP="007B0FD5">
      <w:pPr>
        <w:jc w:val="both"/>
      </w:pPr>
      <w:r w:rsidRPr="007B0FD5">
        <w:t xml:space="preserve">2.2.1. Предоставить в аренду  соответствующий объект Арендатору. </w:t>
      </w:r>
    </w:p>
    <w:p w:rsidR="007B0FD5" w:rsidRPr="007B0FD5" w:rsidRDefault="007B0FD5" w:rsidP="007B0FD5">
      <w:pPr>
        <w:jc w:val="both"/>
      </w:pPr>
      <w:r w:rsidRPr="007B0FD5">
        <w:t xml:space="preserve">2.2.2. Предупредить Арендатора </w:t>
      </w:r>
      <w:proofErr w:type="gramStart"/>
      <w:r w:rsidRPr="007B0FD5">
        <w:t>о</w:t>
      </w:r>
      <w:proofErr w:type="gramEnd"/>
      <w:r w:rsidRPr="007B0FD5">
        <w:t xml:space="preserve"> всех правах третьих лиц  на сдаваемый в аренду объект.</w:t>
      </w:r>
    </w:p>
    <w:p w:rsidR="007B0FD5" w:rsidRPr="007B0FD5" w:rsidRDefault="007B0FD5" w:rsidP="007B0FD5">
      <w:pPr>
        <w:jc w:val="both"/>
      </w:pPr>
      <w:r w:rsidRPr="007B0FD5">
        <w:t>2.2.3.</w:t>
      </w:r>
      <w:r w:rsidRPr="007B0FD5">
        <w:tab/>
        <w:t>В пятидневный срок предоставить соответствующие помещения Арендатору по пр</w:t>
      </w:r>
      <w:r w:rsidRPr="007B0FD5">
        <w:t>и</w:t>
      </w:r>
      <w:r w:rsidRPr="007B0FD5">
        <w:t>емо-сдаточному акту.</w:t>
      </w:r>
    </w:p>
    <w:p w:rsidR="007B0FD5" w:rsidRPr="007B0FD5" w:rsidRDefault="007B0FD5" w:rsidP="007B0FD5">
      <w:pPr>
        <w:jc w:val="both"/>
        <w:rPr>
          <w:b/>
        </w:rPr>
      </w:pPr>
      <w:r w:rsidRPr="007B0FD5">
        <w:rPr>
          <w:b/>
        </w:rPr>
        <w:t>2.3. Арендодатель имеет право:</w:t>
      </w:r>
    </w:p>
    <w:p w:rsidR="007B0FD5" w:rsidRPr="007B0FD5" w:rsidRDefault="007B0FD5" w:rsidP="007B0FD5">
      <w:pPr>
        <w:jc w:val="both"/>
      </w:pPr>
      <w:r w:rsidRPr="007B0FD5">
        <w:t>2.2.1. Проверять  в любое время состояние и условия эксплуатации сданного в аренду объекта через  уполномоченных им  представителей.</w:t>
      </w:r>
    </w:p>
    <w:p w:rsidR="007B0FD5" w:rsidRPr="007B0FD5" w:rsidRDefault="007B0FD5" w:rsidP="007B0FD5">
      <w:pPr>
        <w:jc w:val="both"/>
      </w:pPr>
      <w:r w:rsidRPr="007B0FD5">
        <w:t>2.3.2. Требовать расторжения настоящего договора и возмещения убытков, если Арендатор не в</w:t>
      </w:r>
      <w:r w:rsidRPr="007B0FD5">
        <w:t>ы</w:t>
      </w:r>
      <w:r w:rsidRPr="007B0FD5">
        <w:t>полняет условий договора.</w:t>
      </w:r>
    </w:p>
    <w:p w:rsidR="007B0FD5" w:rsidRPr="007B0FD5" w:rsidRDefault="007B0FD5" w:rsidP="007B0FD5">
      <w:pPr>
        <w:jc w:val="both"/>
        <w:rPr>
          <w:b/>
        </w:rPr>
      </w:pPr>
      <w:r w:rsidRPr="007B0FD5">
        <w:rPr>
          <w:b/>
        </w:rPr>
        <w:t>2.4. Арендатор обязуется:</w:t>
      </w:r>
    </w:p>
    <w:p w:rsidR="007B0FD5" w:rsidRPr="007B0FD5" w:rsidRDefault="007B0FD5" w:rsidP="007B0FD5">
      <w:pPr>
        <w:contextualSpacing/>
        <w:jc w:val="both"/>
      </w:pPr>
      <w:r w:rsidRPr="007B0FD5">
        <w:t>2.4.1. Своевременно вносить арендную плату.</w:t>
      </w:r>
    </w:p>
    <w:p w:rsidR="007B0FD5" w:rsidRPr="007B0FD5" w:rsidRDefault="007B0FD5" w:rsidP="007B0FD5">
      <w:pPr>
        <w:jc w:val="both"/>
      </w:pPr>
      <w:r w:rsidRPr="007B0FD5">
        <w:t xml:space="preserve">2.4.2.  В месячный срок </w:t>
      </w:r>
      <w:proofErr w:type="gramStart"/>
      <w:r w:rsidRPr="007B0FD5">
        <w:t>с даты подписания</w:t>
      </w:r>
      <w:proofErr w:type="gramEnd"/>
      <w:r w:rsidRPr="007B0FD5">
        <w:t xml:space="preserve">  долгосрочного договора  аренды зарегис</w:t>
      </w:r>
      <w:r w:rsidRPr="007B0FD5">
        <w:t>т</w:t>
      </w:r>
      <w:r w:rsidRPr="007B0FD5">
        <w:t>рировать его в установленном порядке в Управлении Федеральной службы государстве</w:t>
      </w:r>
      <w:r w:rsidRPr="007B0FD5">
        <w:t>н</w:t>
      </w:r>
      <w:r w:rsidRPr="007B0FD5">
        <w:t>ной регистрации, кадастра и картографии по Чувашской Республике. Нести все расходы, связа</w:t>
      </w:r>
      <w:r w:rsidRPr="007B0FD5">
        <w:t>н</w:t>
      </w:r>
      <w:r w:rsidRPr="007B0FD5">
        <w:t>ные с государственной регистрацией настоящего договора, а также всех дополнений и изм</w:t>
      </w:r>
      <w:r w:rsidRPr="007B0FD5">
        <w:t>е</w:t>
      </w:r>
      <w:r w:rsidRPr="007B0FD5">
        <w:t>нений к нему.</w:t>
      </w:r>
    </w:p>
    <w:p w:rsidR="007B0FD5" w:rsidRPr="007B0FD5" w:rsidRDefault="007B0FD5" w:rsidP="007B0FD5">
      <w:pPr>
        <w:jc w:val="both"/>
      </w:pPr>
      <w:r w:rsidRPr="007B0FD5">
        <w:t>2.4.3. Использовать объект исключительно по прямому назначению, указанному в пункте 1.1. наст</w:t>
      </w:r>
      <w:r w:rsidRPr="007B0FD5">
        <w:t>о</w:t>
      </w:r>
      <w:r w:rsidRPr="007B0FD5">
        <w:t xml:space="preserve">ящего договора. </w:t>
      </w:r>
    </w:p>
    <w:p w:rsidR="007B0FD5" w:rsidRPr="007B0FD5" w:rsidRDefault="007B0FD5" w:rsidP="007B0FD5">
      <w:pPr>
        <w:jc w:val="both"/>
      </w:pPr>
      <w:r w:rsidRPr="007B0FD5">
        <w:t>Содержать арендуемый объект в надлежащем санитарном и противопожарном состо</w:t>
      </w:r>
      <w:r w:rsidRPr="007B0FD5">
        <w:t>я</w:t>
      </w:r>
      <w:r w:rsidRPr="007B0FD5">
        <w:t>нии,  выделять для этих целей за счет собственных источников необходимые денежные средства и материальные ресурсы. Аналогичные требования распространяются на прил</w:t>
      </w:r>
      <w:r w:rsidRPr="007B0FD5">
        <w:t>е</w:t>
      </w:r>
      <w:r w:rsidRPr="007B0FD5">
        <w:t xml:space="preserve">гающую к объекту территорию. </w:t>
      </w:r>
    </w:p>
    <w:p w:rsidR="007B0FD5" w:rsidRPr="007B0FD5" w:rsidRDefault="007B0FD5" w:rsidP="007B0FD5">
      <w:pPr>
        <w:jc w:val="both"/>
      </w:pPr>
      <w:r w:rsidRPr="007B0FD5">
        <w:t>2.4.4. Не производить перепланировок, переоборудования и других необходимых улу</w:t>
      </w:r>
      <w:r w:rsidRPr="007B0FD5">
        <w:t>ч</w:t>
      </w:r>
      <w:r w:rsidRPr="007B0FD5">
        <w:t>шений  арендуемого объекта, вызываемых потребностями Арендатора, без письменного разреш</w:t>
      </w:r>
      <w:r w:rsidRPr="007B0FD5">
        <w:t>е</w:t>
      </w:r>
      <w:r w:rsidRPr="007B0FD5">
        <w:t xml:space="preserve">ния  Арендодателя. </w:t>
      </w:r>
    </w:p>
    <w:p w:rsidR="007B0FD5" w:rsidRPr="007B0FD5" w:rsidRDefault="007B0FD5" w:rsidP="007B0FD5">
      <w:pPr>
        <w:jc w:val="both"/>
      </w:pPr>
      <w:r w:rsidRPr="007B0FD5">
        <w:t>По истечении срока договора, а также при досрочном его прекращении передать Аре</w:t>
      </w:r>
      <w:r w:rsidRPr="007B0FD5">
        <w:t>н</w:t>
      </w:r>
      <w:r w:rsidRPr="007B0FD5">
        <w:t>додателю все произведенные в арендуемом объекте перестройки и переделки, а также улу</w:t>
      </w:r>
      <w:r w:rsidRPr="007B0FD5">
        <w:t>ч</w:t>
      </w:r>
      <w:r w:rsidRPr="007B0FD5">
        <w:t>шения, составляющие принадлежность объекта, неотделимые без вреда для его ко</w:t>
      </w:r>
      <w:r w:rsidRPr="007B0FD5">
        <w:t>н</w:t>
      </w:r>
      <w:r w:rsidRPr="007B0FD5">
        <w:t xml:space="preserve">струкции.    </w:t>
      </w:r>
    </w:p>
    <w:p w:rsidR="007B0FD5" w:rsidRPr="007B0FD5" w:rsidRDefault="007B0FD5" w:rsidP="007B0FD5">
      <w:pPr>
        <w:jc w:val="both"/>
      </w:pPr>
      <w:r w:rsidRPr="007B0FD5">
        <w:t xml:space="preserve">2.4.5. Письменно сообщить Арендодателю, не </w:t>
      </w:r>
      <w:proofErr w:type="gramStart"/>
      <w:r w:rsidRPr="007B0FD5">
        <w:t>позднее</w:t>
      </w:r>
      <w:proofErr w:type="gramEnd"/>
      <w:r w:rsidRPr="007B0FD5">
        <w:t xml:space="preserve"> чем за два месяца, о предсто</w:t>
      </w:r>
      <w:r w:rsidRPr="007B0FD5">
        <w:t>я</w:t>
      </w:r>
      <w:r w:rsidRPr="007B0FD5">
        <w:t>щем освобождении объекта, как в связи с окончанием срока действия договора, так и при досро</w:t>
      </w:r>
      <w:r w:rsidRPr="007B0FD5">
        <w:t>ч</w:t>
      </w:r>
      <w:r w:rsidRPr="007B0FD5">
        <w:t>ном освобождении, рассчитаться по всем предусмотренным договором платежам и сдать объект Арендодателю по акту в исправном состоянии,  с учетом износа  в  пределах  установле</w:t>
      </w:r>
      <w:r w:rsidRPr="007B0FD5">
        <w:t>н</w:t>
      </w:r>
      <w:r w:rsidRPr="007B0FD5">
        <w:t>ных норм.</w:t>
      </w:r>
    </w:p>
    <w:p w:rsidR="007B0FD5" w:rsidRPr="007B0FD5" w:rsidRDefault="007B0FD5" w:rsidP="007B0FD5">
      <w:pPr>
        <w:jc w:val="both"/>
      </w:pPr>
      <w:r w:rsidRPr="007B0FD5">
        <w:t xml:space="preserve">2.4.6. Обеспечивать сохранность арендуемого объекта. Своевременно производить за свой счет текущий и капитальный ремонт арендуемого объекта. </w:t>
      </w:r>
      <w:proofErr w:type="gramStart"/>
      <w:r w:rsidRPr="007B0FD5">
        <w:t>В случае оставления Аре</w:t>
      </w:r>
      <w:r w:rsidRPr="007B0FD5">
        <w:t>н</w:t>
      </w:r>
      <w:r w:rsidRPr="007B0FD5">
        <w:t>датором объекта до истечения срока аренды или в связи с окончанием срока аренды он  об</w:t>
      </w:r>
      <w:r w:rsidRPr="007B0FD5">
        <w:t>я</w:t>
      </w:r>
      <w:r w:rsidRPr="007B0FD5">
        <w:t>зан  уплатить Арендодателю сумму стоимости не произведенного им и являющегося его об</w:t>
      </w:r>
      <w:r w:rsidRPr="007B0FD5">
        <w:t>я</w:t>
      </w:r>
      <w:r w:rsidRPr="007B0FD5">
        <w:t>занностью текущего и капитального ремонта объекта с учетом фактического состояния объекта на момент возврата Арендодателю в соотве</w:t>
      </w:r>
      <w:r w:rsidRPr="007B0FD5">
        <w:t>т</w:t>
      </w:r>
      <w:r w:rsidRPr="007B0FD5">
        <w:t>ствии с актом приема-передачи.</w:t>
      </w:r>
      <w:proofErr w:type="gramEnd"/>
    </w:p>
    <w:p w:rsidR="007B0FD5" w:rsidRPr="007B0FD5" w:rsidRDefault="007B0FD5" w:rsidP="007B0FD5">
      <w:pPr>
        <w:jc w:val="both"/>
      </w:pPr>
      <w:r w:rsidRPr="007B0FD5">
        <w:t>2.4.7.  За  два месяца  до истечения срока аренды уведомить Арендодателя  о намер</w:t>
      </w:r>
      <w:r w:rsidRPr="007B0FD5">
        <w:t>е</w:t>
      </w:r>
      <w:r w:rsidRPr="007B0FD5">
        <w:t>нии заключить договор аренды на новый срок. Невыполнение этого условия является основ</w:t>
      </w:r>
      <w:r w:rsidRPr="007B0FD5">
        <w:t>а</w:t>
      </w:r>
      <w:r w:rsidRPr="007B0FD5">
        <w:t>нием к отказу в продлении срока действия настоящего Договора.</w:t>
      </w:r>
    </w:p>
    <w:p w:rsidR="007B0FD5" w:rsidRPr="007B0FD5" w:rsidRDefault="007B0FD5" w:rsidP="007B0FD5">
      <w:pPr>
        <w:jc w:val="both"/>
      </w:pPr>
      <w:r w:rsidRPr="007B0FD5">
        <w:t>2.4.8.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убытки, возникшие в силу несвоевр</w:t>
      </w:r>
      <w:r w:rsidRPr="007B0FD5">
        <w:t>е</w:t>
      </w:r>
      <w:r w:rsidRPr="007B0FD5">
        <w:t>менного возврата.</w:t>
      </w:r>
    </w:p>
    <w:p w:rsidR="007B0FD5" w:rsidRPr="007B0FD5" w:rsidRDefault="007B0FD5" w:rsidP="007B0FD5">
      <w:pPr>
        <w:jc w:val="both"/>
      </w:pPr>
      <w:r w:rsidRPr="007B0FD5">
        <w:t>2.4.9.  В 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</w:t>
      </w:r>
      <w:r w:rsidRPr="007B0FD5">
        <w:t>а</w:t>
      </w:r>
      <w:r w:rsidRPr="007B0FD5">
        <w:t>тельством.</w:t>
      </w:r>
    </w:p>
    <w:p w:rsidR="007B0FD5" w:rsidRPr="007B0FD5" w:rsidRDefault="007B0FD5" w:rsidP="007B0FD5">
      <w:pPr>
        <w:jc w:val="both"/>
      </w:pPr>
      <w:r w:rsidRPr="007B0FD5">
        <w:t>2.4.10. Письменно сообщить Арендодателю о любых изменениях юридич</w:t>
      </w:r>
      <w:r w:rsidRPr="007B0FD5">
        <w:t>е</w:t>
      </w:r>
      <w:r w:rsidRPr="007B0FD5">
        <w:t>ского адреса и фактического своего местонахождения, полных реквизитов, а также о принятии реш</w:t>
      </w:r>
      <w:r w:rsidRPr="007B0FD5">
        <w:t>е</w:t>
      </w:r>
      <w:r w:rsidRPr="007B0FD5">
        <w:t>ния о ликвидации или реорганизации Арендатора в течение 10 дней после принятия реш</w:t>
      </w:r>
      <w:r w:rsidRPr="007B0FD5">
        <w:t>е</w:t>
      </w:r>
      <w:r w:rsidRPr="007B0FD5">
        <w:t>ния.</w:t>
      </w:r>
    </w:p>
    <w:p w:rsidR="007B0FD5" w:rsidRPr="007B0FD5" w:rsidRDefault="007B0FD5" w:rsidP="007B0FD5">
      <w:pPr>
        <w:ind w:left="150"/>
        <w:jc w:val="both"/>
      </w:pPr>
      <w:r w:rsidRPr="007B0FD5">
        <w:t>2.4.11. Не сдавать объект в субаренду или иное пользование третьим лицам без согласия собстве</w:t>
      </w:r>
      <w:r w:rsidRPr="007B0FD5">
        <w:t>н</w:t>
      </w:r>
      <w:r w:rsidRPr="007B0FD5">
        <w:t xml:space="preserve">ника.     </w:t>
      </w:r>
    </w:p>
    <w:p w:rsidR="007B0FD5" w:rsidRPr="007B0FD5" w:rsidRDefault="007B0FD5" w:rsidP="007B0FD5">
      <w:pPr>
        <w:ind w:left="150"/>
        <w:jc w:val="both"/>
      </w:pPr>
      <w:r w:rsidRPr="007B0FD5">
        <w:rPr>
          <w:b/>
        </w:rPr>
        <w:t>2.5. Арендатор имеет право:</w:t>
      </w:r>
    </w:p>
    <w:p w:rsidR="007B0FD5" w:rsidRPr="007B0FD5" w:rsidRDefault="007B0FD5" w:rsidP="007B0FD5">
      <w:pPr>
        <w:jc w:val="both"/>
      </w:pPr>
      <w:r w:rsidRPr="007B0FD5">
        <w:t>2.5.1. За пределами исполнения обязательств по настоящему договору Арендатор полностью своб</w:t>
      </w:r>
      <w:r w:rsidRPr="007B0FD5">
        <w:t>о</w:t>
      </w:r>
      <w:r w:rsidRPr="007B0FD5">
        <w:t>ден в своей деятельности.</w:t>
      </w:r>
    </w:p>
    <w:p w:rsidR="007B0FD5" w:rsidRPr="007B0FD5" w:rsidRDefault="007B0FD5" w:rsidP="007B0FD5">
      <w:pPr>
        <w:jc w:val="both"/>
      </w:pPr>
      <w:r w:rsidRPr="007B0FD5">
        <w:t>2.5.2. Истребовать у Арендодателя не  предоставленный Арендатору в соответствии с п.2.3.1 договора сданный внаем объект и потребовать возмещения убытков, причиненных з</w:t>
      </w:r>
      <w:r w:rsidRPr="007B0FD5">
        <w:t>а</w:t>
      </w:r>
      <w:r w:rsidRPr="007B0FD5">
        <w:t>держкой исполнения.</w:t>
      </w:r>
    </w:p>
    <w:p w:rsidR="007B0FD5" w:rsidRPr="007B0FD5" w:rsidRDefault="007B0FD5" w:rsidP="007B0FD5">
      <w:pPr>
        <w:jc w:val="both"/>
      </w:pPr>
    </w:p>
    <w:p w:rsidR="007B0FD5" w:rsidRPr="007B0FD5" w:rsidRDefault="007B0FD5" w:rsidP="007B0FD5">
      <w:pPr>
        <w:jc w:val="both"/>
        <w:rPr>
          <w:b/>
        </w:rPr>
      </w:pPr>
      <w:r w:rsidRPr="007B0FD5">
        <w:rPr>
          <w:b/>
        </w:rPr>
        <w:t>3. ПЛАТЕЖИ И РАСЧЕТЫ ПО ДОГОВОРУ</w:t>
      </w:r>
    </w:p>
    <w:p w:rsidR="007B0FD5" w:rsidRPr="007B0FD5" w:rsidRDefault="007B0FD5" w:rsidP="007B0FD5">
      <w:pPr>
        <w:jc w:val="both"/>
        <w:rPr>
          <w:b/>
        </w:rPr>
      </w:pPr>
    </w:p>
    <w:p w:rsidR="007B0FD5" w:rsidRPr="007B0FD5" w:rsidRDefault="007B0FD5" w:rsidP="007B0FD5">
      <w:pPr>
        <w:jc w:val="both"/>
      </w:pPr>
      <w:r w:rsidRPr="007B0FD5">
        <w:t xml:space="preserve">3.1. Годовой размер арендной платы </w:t>
      </w:r>
      <w:r w:rsidRPr="007B0FD5">
        <w:rPr>
          <w:i/>
        </w:rPr>
        <w:t xml:space="preserve"> </w:t>
      </w:r>
      <w:r w:rsidRPr="007B0FD5">
        <w:t>устанавливается в сумме ___________ (______________________________)</w:t>
      </w:r>
      <w:r w:rsidRPr="007B0FD5">
        <w:rPr>
          <w:i/>
        </w:rPr>
        <w:t xml:space="preserve"> </w:t>
      </w:r>
      <w:r w:rsidRPr="007B0FD5">
        <w:t>руб. _____ коп</w:t>
      </w:r>
      <w:proofErr w:type="gramStart"/>
      <w:r w:rsidRPr="007B0FD5">
        <w:t>.</w:t>
      </w:r>
      <w:proofErr w:type="gramEnd"/>
      <w:r w:rsidRPr="007B0FD5">
        <w:t xml:space="preserve"> </w:t>
      </w:r>
      <w:proofErr w:type="gramStart"/>
      <w:r w:rsidRPr="007B0FD5">
        <w:t>б</w:t>
      </w:r>
      <w:proofErr w:type="gramEnd"/>
      <w:r w:rsidRPr="007B0FD5">
        <w:t>ез учета НДС и подлежит перечи</w:t>
      </w:r>
      <w:r w:rsidRPr="007B0FD5">
        <w:t>с</w:t>
      </w:r>
      <w:r w:rsidRPr="007B0FD5">
        <w:t>лению Арендатором на  по следующим реквизитам:</w:t>
      </w:r>
    </w:p>
    <w:p w:rsidR="007B0FD5" w:rsidRPr="007B0FD5" w:rsidRDefault="007B0FD5" w:rsidP="007B0FD5">
      <w:pPr>
        <w:jc w:val="both"/>
      </w:pPr>
      <w:r w:rsidRPr="007B0FD5">
        <w:t>ЕДИНЫЙ КАЗНАЧЕЙСКИЙ СЧЕТ 03100643000000011500 Банк: Отделение - НБ Ч</w:t>
      </w:r>
      <w:r w:rsidRPr="007B0FD5">
        <w:t>у</w:t>
      </w:r>
      <w:r w:rsidRPr="007B0FD5">
        <w:t>вашская Республика Банка России ФИНОТДЕЛ АДМИНИСТРАЦИИ КОЗЛОВСКОГО МУНИЦИПАЛЬНОГО ОКРУГА (АДМИНИСТРАЦИЯ КОЗЛОВСКОГО МУНИЦ</w:t>
      </w:r>
      <w:r w:rsidRPr="007B0FD5">
        <w:t>И</w:t>
      </w:r>
      <w:r w:rsidRPr="007B0FD5">
        <w:t>ПАЛЬНОГО ОКРУГА) БИК 019706900 к/</w:t>
      </w:r>
      <w:proofErr w:type="spellStart"/>
      <w:r w:rsidRPr="007B0FD5">
        <w:t>сч</w:t>
      </w:r>
      <w:proofErr w:type="spellEnd"/>
      <w:r w:rsidRPr="007B0FD5">
        <w:t xml:space="preserve"> 40102810945370000084, ИНН 2100001964, КПП 210001001, л/</w:t>
      </w:r>
      <w:proofErr w:type="spellStart"/>
      <w:r w:rsidRPr="007B0FD5">
        <w:t>сч</w:t>
      </w:r>
      <w:proofErr w:type="spellEnd"/>
      <w:r w:rsidRPr="007B0FD5">
        <w:t xml:space="preserve"> 04153Q42700, ОКТМО 97519000, КБК 90311105074140000120 (доходы от сд</w:t>
      </w:r>
      <w:r w:rsidRPr="007B0FD5">
        <w:t>а</w:t>
      </w:r>
      <w:r w:rsidRPr="007B0FD5">
        <w:t>чи в аренду имущества).</w:t>
      </w:r>
    </w:p>
    <w:p w:rsidR="007B0FD5" w:rsidRPr="007B0FD5" w:rsidRDefault="007B0FD5" w:rsidP="007B0FD5">
      <w:pPr>
        <w:jc w:val="both"/>
      </w:pPr>
      <w:r w:rsidRPr="007B0FD5">
        <w:t xml:space="preserve">Внесение арендной платы за период пользования арендуемым объектом </w:t>
      </w:r>
      <w:proofErr w:type="gramStart"/>
      <w:r w:rsidRPr="007B0FD5">
        <w:t>с даты акта</w:t>
      </w:r>
      <w:proofErr w:type="gramEnd"/>
      <w:r w:rsidRPr="007B0FD5">
        <w:t xml:space="preserve"> приема-передачи Арендатор производит в течение 10 дней после подписания настоящего Д</w:t>
      </w:r>
      <w:r w:rsidRPr="007B0FD5">
        <w:t>о</w:t>
      </w:r>
      <w:r w:rsidRPr="007B0FD5">
        <w:t xml:space="preserve">говора. </w:t>
      </w:r>
    </w:p>
    <w:p w:rsidR="007B0FD5" w:rsidRPr="007B0FD5" w:rsidRDefault="007B0FD5" w:rsidP="007B0FD5">
      <w:pPr>
        <w:pStyle w:val="af1"/>
        <w:ind w:firstLine="567"/>
        <w:jc w:val="both"/>
        <w:rPr>
          <w:sz w:val="24"/>
        </w:rPr>
      </w:pPr>
      <w:r w:rsidRPr="007B0FD5">
        <w:rPr>
          <w:sz w:val="24"/>
        </w:rPr>
        <w:t>Задаток, уплаченный Арендатором, в сумме  2489 (две тысячи четыреста восемьдесят девять) рублей 30 коп</w:t>
      </w:r>
      <w:proofErr w:type="gramStart"/>
      <w:r w:rsidRPr="007B0FD5">
        <w:rPr>
          <w:sz w:val="24"/>
        </w:rPr>
        <w:t>.</w:t>
      </w:r>
      <w:proofErr w:type="gramEnd"/>
      <w:r w:rsidRPr="007B0FD5">
        <w:rPr>
          <w:sz w:val="24"/>
        </w:rPr>
        <w:t xml:space="preserve">  </w:t>
      </w:r>
      <w:proofErr w:type="gramStart"/>
      <w:r w:rsidRPr="007B0FD5">
        <w:rPr>
          <w:sz w:val="24"/>
        </w:rPr>
        <w:t>д</w:t>
      </w:r>
      <w:proofErr w:type="gramEnd"/>
      <w:r w:rsidRPr="007B0FD5">
        <w:rPr>
          <w:sz w:val="24"/>
        </w:rPr>
        <w:t>ля участия в открытом аукционе на сдачу в аре</w:t>
      </w:r>
      <w:r w:rsidRPr="007B0FD5">
        <w:rPr>
          <w:sz w:val="24"/>
        </w:rPr>
        <w:t>н</w:t>
      </w:r>
      <w:r w:rsidRPr="007B0FD5">
        <w:rPr>
          <w:sz w:val="24"/>
        </w:rPr>
        <w:t>ду муниципального имущества Козловского муниципального округа Ч</w:t>
      </w:r>
      <w:r w:rsidRPr="007B0FD5">
        <w:rPr>
          <w:sz w:val="24"/>
        </w:rPr>
        <w:t>у</w:t>
      </w:r>
      <w:r w:rsidRPr="007B0FD5">
        <w:rPr>
          <w:sz w:val="24"/>
        </w:rPr>
        <w:t>вашской Республики засчитывается в счет арендной пл</w:t>
      </w:r>
      <w:r w:rsidRPr="007B0FD5">
        <w:rPr>
          <w:sz w:val="24"/>
        </w:rPr>
        <w:t>а</w:t>
      </w:r>
      <w:r w:rsidRPr="007B0FD5">
        <w:rPr>
          <w:sz w:val="24"/>
        </w:rPr>
        <w:t>ты.</w:t>
      </w:r>
    </w:p>
    <w:p w:rsidR="007B0FD5" w:rsidRPr="007B0FD5" w:rsidRDefault="007B0FD5" w:rsidP="007B0FD5">
      <w:pPr>
        <w:jc w:val="both"/>
      </w:pPr>
      <w:r w:rsidRPr="007B0FD5">
        <w:t>НДС рассчитывается Арендатором самостоятельно в соответствии с законодательс</w:t>
      </w:r>
      <w:r w:rsidRPr="007B0FD5">
        <w:t>т</w:t>
      </w:r>
      <w:r w:rsidRPr="007B0FD5">
        <w:t>вом о налогах и сборах и перечисляется отдельным платежным поручением на единый централ</w:t>
      </w:r>
      <w:r w:rsidRPr="007B0FD5">
        <w:t>и</w:t>
      </w:r>
      <w:r w:rsidRPr="007B0FD5">
        <w:t xml:space="preserve">зованный счет Управления Федерального казначейства с указанием соответствующего кода бюджетной классификации и ИНН налогового органа, осуществляющего </w:t>
      </w:r>
      <w:proofErr w:type="gramStart"/>
      <w:r w:rsidRPr="007B0FD5">
        <w:t>контроль за</w:t>
      </w:r>
      <w:proofErr w:type="gramEnd"/>
      <w:r w:rsidRPr="007B0FD5">
        <w:t xml:space="preserve"> посту</w:t>
      </w:r>
      <w:r w:rsidRPr="007B0FD5">
        <w:t>п</w:t>
      </w:r>
      <w:r w:rsidRPr="007B0FD5">
        <w:t>лением налоговых платежей Арендатора.</w:t>
      </w:r>
    </w:p>
    <w:p w:rsidR="007B0FD5" w:rsidRPr="007B0FD5" w:rsidRDefault="007B0FD5" w:rsidP="007B0FD5">
      <w:pPr>
        <w:jc w:val="both"/>
      </w:pPr>
      <w:r w:rsidRPr="007B0FD5">
        <w:t xml:space="preserve">3.2. </w:t>
      </w:r>
      <w:proofErr w:type="gramStart"/>
      <w:r w:rsidRPr="007B0FD5">
        <w:t>Арендатор несет эксплуатационные расходы (содержание пожарной охраны, вывоз мусора и твердых бытовых отходов, поддержание в исправном состоянии под</w:t>
      </w:r>
      <w:r w:rsidRPr="007B0FD5">
        <w:t>ъ</w:t>
      </w:r>
      <w:r w:rsidRPr="007B0FD5">
        <w:t>ездных  путей,  асфальтовых  и озелененных территорий и др.), оплачивает коммунальные услуги (вода, тепловая и электрическая энергия, центральное отопление, т</w:t>
      </w:r>
      <w:r w:rsidRPr="007B0FD5">
        <w:t>е</w:t>
      </w:r>
      <w:r w:rsidRPr="007B0FD5">
        <w:t>лефон), которые устанавливаются отдельными договорами Арендатора с соотве</w:t>
      </w:r>
      <w:r w:rsidRPr="007B0FD5">
        <w:t>т</w:t>
      </w:r>
      <w:r w:rsidRPr="007B0FD5">
        <w:t>ствующими организациями в соответствии с установленными тарифами, ценами, ставками.</w:t>
      </w:r>
      <w:proofErr w:type="gramEnd"/>
    </w:p>
    <w:p w:rsidR="007B0FD5" w:rsidRPr="007B0FD5" w:rsidRDefault="007B0FD5" w:rsidP="007B0FD5">
      <w:pPr>
        <w:jc w:val="both"/>
        <w:rPr>
          <w:b/>
        </w:rPr>
      </w:pPr>
    </w:p>
    <w:p w:rsidR="007B0FD5" w:rsidRPr="007B0FD5" w:rsidRDefault="007B0FD5" w:rsidP="007B0FD5">
      <w:pPr>
        <w:jc w:val="both"/>
        <w:rPr>
          <w:b/>
        </w:rPr>
      </w:pPr>
      <w:r w:rsidRPr="007B0FD5">
        <w:rPr>
          <w:b/>
        </w:rPr>
        <w:t>4. ОТВЕТСТВЕННОСТЬ СТОРОН.</w:t>
      </w:r>
    </w:p>
    <w:p w:rsidR="007B0FD5" w:rsidRPr="007B0FD5" w:rsidRDefault="007B0FD5" w:rsidP="007B0FD5">
      <w:pPr>
        <w:jc w:val="both"/>
        <w:rPr>
          <w:b/>
        </w:rPr>
      </w:pPr>
    </w:p>
    <w:p w:rsidR="007B0FD5" w:rsidRPr="007B0FD5" w:rsidRDefault="007B0FD5" w:rsidP="007B0FD5">
      <w:pPr>
        <w:jc w:val="both"/>
      </w:pPr>
      <w:r w:rsidRPr="007B0FD5">
        <w:t>4.1.  Ответственность Арендатора:</w:t>
      </w:r>
    </w:p>
    <w:p w:rsidR="007B0FD5" w:rsidRPr="007B0FD5" w:rsidRDefault="007B0FD5" w:rsidP="007B0FD5">
      <w:pPr>
        <w:jc w:val="both"/>
      </w:pPr>
      <w:r w:rsidRPr="007B0FD5">
        <w:t>4.1.1. За  каждый  день просрочки в оплате арендной платы (п.3.1) Арендатор уплачив</w:t>
      </w:r>
      <w:r w:rsidRPr="007B0FD5">
        <w:t>а</w:t>
      </w:r>
      <w:r w:rsidRPr="007B0FD5">
        <w:t>ет  пеню в размере 1/300 ставки рефинансирования Центрального банка Российской Федер</w:t>
      </w:r>
      <w:r w:rsidRPr="007B0FD5">
        <w:t>а</w:t>
      </w:r>
      <w:r w:rsidRPr="007B0FD5">
        <w:t>ции за каждый день просрочки..</w:t>
      </w:r>
    </w:p>
    <w:p w:rsidR="007B0FD5" w:rsidRPr="007B0FD5" w:rsidRDefault="007B0FD5" w:rsidP="007B0FD5">
      <w:pPr>
        <w:jc w:val="both"/>
      </w:pPr>
      <w:r w:rsidRPr="007B0FD5">
        <w:t>4.1.2. За несвоевременное возвращение арендованного по настоящему договору объекта по истечении срока аренды Арендатор уплачивает штраф в размере 0,3 процента годовой суммы арендной платы за каждый день просрочки.</w:t>
      </w:r>
    </w:p>
    <w:p w:rsidR="007B0FD5" w:rsidRPr="007B0FD5" w:rsidRDefault="007B0FD5" w:rsidP="007B0FD5">
      <w:pPr>
        <w:jc w:val="both"/>
      </w:pPr>
      <w:r w:rsidRPr="007B0FD5">
        <w:t>4.2. Уплата пени и штрафа, установленных настоящим договором, не освобождает стороны от выполнения возложенных на них обязательств и устранения наруш</w:t>
      </w:r>
      <w:r w:rsidRPr="007B0FD5">
        <w:t>е</w:t>
      </w:r>
      <w:r w:rsidRPr="007B0FD5">
        <w:t>ний.</w:t>
      </w:r>
    </w:p>
    <w:p w:rsidR="007B0FD5" w:rsidRPr="007B0FD5" w:rsidRDefault="007B0FD5" w:rsidP="007B0FD5">
      <w:pPr>
        <w:jc w:val="both"/>
      </w:pPr>
    </w:p>
    <w:p w:rsidR="007B0FD5" w:rsidRPr="007B0FD5" w:rsidRDefault="007B0FD5" w:rsidP="007B0FD5">
      <w:pPr>
        <w:jc w:val="both"/>
        <w:rPr>
          <w:b/>
        </w:rPr>
      </w:pPr>
      <w:r w:rsidRPr="007B0FD5">
        <w:rPr>
          <w:b/>
        </w:rPr>
        <w:t>5. ПРЕКРАЩЕНИЕ, ИЗМЕНЕНИЕ И РАСТОРЖЕНИЕ ДОГОВОРА.</w:t>
      </w:r>
    </w:p>
    <w:p w:rsidR="007B0FD5" w:rsidRPr="007B0FD5" w:rsidRDefault="007B0FD5" w:rsidP="007B0FD5">
      <w:pPr>
        <w:jc w:val="both"/>
        <w:rPr>
          <w:b/>
        </w:rPr>
      </w:pPr>
    </w:p>
    <w:p w:rsidR="007B0FD5" w:rsidRPr="007B0FD5" w:rsidRDefault="007B0FD5" w:rsidP="007B0FD5">
      <w:pPr>
        <w:jc w:val="both"/>
      </w:pPr>
      <w:r w:rsidRPr="007B0FD5">
        <w:t xml:space="preserve">5.1. Настоящий  договор  считается прекращенным по истечении срока действия. </w:t>
      </w:r>
    </w:p>
    <w:p w:rsidR="007B0FD5" w:rsidRPr="007B0FD5" w:rsidRDefault="007B0FD5" w:rsidP="007B0FD5">
      <w:pPr>
        <w:jc w:val="both"/>
      </w:pPr>
      <w:r w:rsidRPr="007B0FD5">
        <w:t>Продолжение  использования  объекта Арендатором по истечении срока аренды, ук</w:t>
      </w:r>
      <w:r w:rsidRPr="007B0FD5">
        <w:t>а</w:t>
      </w:r>
      <w:r w:rsidRPr="007B0FD5">
        <w:t>занного в п. 1.3. договора, не  является основанием для возобновления или продления догов</w:t>
      </w:r>
      <w:r w:rsidRPr="007B0FD5">
        <w:t>о</w:t>
      </w:r>
      <w:r w:rsidRPr="007B0FD5">
        <w:t>ра.</w:t>
      </w:r>
    </w:p>
    <w:p w:rsidR="007B0FD5" w:rsidRPr="007B0FD5" w:rsidRDefault="007B0FD5" w:rsidP="007B0FD5">
      <w:pPr>
        <w:jc w:val="both"/>
      </w:pPr>
      <w:r w:rsidRPr="007B0FD5">
        <w:t>5.2. Изменение условий договора и его  прекращение возможны по  соглашению ст</w:t>
      </w:r>
      <w:r w:rsidRPr="007B0FD5">
        <w:t>о</w:t>
      </w:r>
      <w:r w:rsidRPr="007B0FD5">
        <w:t>рон.</w:t>
      </w:r>
    </w:p>
    <w:p w:rsidR="007B0FD5" w:rsidRPr="007B0FD5" w:rsidRDefault="007B0FD5" w:rsidP="007B0FD5">
      <w:pPr>
        <w:jc w:val="both"/>
      </w:pPr>
      <w:r w:rsidRPr="007B0FD5">
        <w:t>При расторжении и прекращении договора аренды ее объект подлежит возврату по акту приема-передачи, составленному представителями Арендатора и Арендодат</w:t>
      </w:r>
      <w:r w:rsidRPr="007B0FD5">
        <w:t>е</w:t>
      </w:r>
      <w:r w:rsidRPr="007B0FD5">
        <w:t>ля.</w:t>
      </w:r>
    </w:p>
    <w:p w:rsidR="007B0FD5" w:rsidRPr="007B0FD5" w:rsidRDefault="007B0FD5" w:rsidP="007B0FD5">
      <w:pPr>
        <w:jc w:val="both"/>
      </w:pPr>
      <w:r w:rsidRPr="007B0FD5">
        <w:t xml:space="preserve">При не достижении соглашения договор </w:t>
      </w:r>
      <w:proofErr w:type="gramStart"/>
      <w:r w:rsidRPr="007B0FD5">
        <w:t>может  быть  изменен  и расторгнут</w:t>
      </w:r>
      <w:proofErr w:type="gramEnd"/>
      <w:r w:rsidRPr="007B0FD5">
        <w:t xml:space="preserve"> по реш</w:t>
      </w:r>
      <w:r w:rsidRPr="007B0FD5">
        <w:t>е</w:t>
      </w:r>
      <w:r w:rsidRPr="007B0FD5">
        <w:t>нию суда.</w:t>
      </w:r>
    </w:p>
    <w:p w:rsidR="007B0FD5" w:rsidRPr="007B0FD5" w:rsidRDefault="007B0FD5" w:rsidP="007B0FD5">
      <w:pPr>
        <w:jc w:val="both"/>
      </w:pPr>
      <w:r w:rsidRPr="007B0FD5">
        <w:t>5.3. Вносимые  дополнения и изменения оформляются дополнительным соглашен</w:t>
      </w:r>
      <w:r w:rsidRPr="007B0FD5">
        <w:t>и</w:t>
      </w:r>
      <w:r w:rsidRPr="007B0FD5">
        <w:t>ем.</w:t>
      </w:r>
    </w:p>
    <w:p w:rsidR="007B0FD5" w:rsidRPr="007B0FD5" w:rsidRDefault="007B0FD5" w:rsidP="007B0FD5">
      <w:pPr>
        <w:jc w:val="both"/>
      </w:pPr>
      <w:r w:rsidRPr="007B0FD5">
        <w:t xml:space="preserve">5.4. По требованию одной из сторон договор </w:t>
      </w:r>
      <w:proofErr w:type="gramStart"/>
      <w:r w:rsidRPr="007B0FD5">
        <w:t>аренды</w:t>
      </w:r>
      <w:proofErr w:type="gramEnd"/>
      <w:r w:rsidRPr="007B0FD5">
        <w:t xml:space="preserve"> может быть расторгнут по  реш</w:t>
      </w:r>
      <w:r w:rsidRPr="007B0FD5">
        <w:t>е</w:t>
      </w:r>
      <w:r w:rsidRPr="007B0FD5">
        <w:t>нию  суда  в случаях нарушения другой стороной существенных условий догов</w:t>
      </w:r>
      <w:r w:rsidRPr="007B0FD5">
        <w:t>о</w:t>
      </w:r>
      <w:r w:rsidRPr="007B0FD5">
        <w:t>ра, а также в иных случаях, пред</w:t>
      </w:r>
      <w:r w:rsidRPr="007B0FD5">
        <w:t>у</w:t>
      </w:r>
      <w:r w:rsidRPr="007B0FD5">
        <w:t>смотренным действующим законодательством.</w:t>
      </w:r>
    </w:p>
    <w:p w:rsidR="007B0FD5" w:rsidRPr="007B0FD5" w:rsidRDefault="007B0FD5" w:rsidP="007B0FD5">
      <w:pPr>
        <w:jc w:val="both"/>
      </w:pPr>
      <w:r w:rsidRPr="007B0FD5">
        <w:t xml:space="preserve">5.5. По требованию Арендодателя договор аренды может </w:t>
      </w:r>
      <w:proofErr w:type="gramStart"/>
      <w:r w:rsidRPr="007B0FD5">
        <w:t>быть</w:t>
      </w:r>
      <w:proofErr w:type="gramEnd"/>
      <w:r w:rsidRPr="007B0FD5">
        <w:t xml:space="preserve"> досрочно расторгнут судом если Арендатор:</w:t>
      </w:r>
    </w:p>
    <w:p w:rsidR="007B0FD5" w:rsidRPr="007B0FD5" w:rsidRDefault="007B0FD5" w:rsidP="007B0FD5">
      <w:pPr>
        <w:jc w:val="both"/>
      </w:pPr>
      <w:r w:rsidRPr="007B0FD5">
        <w:t xml:space="preserve">- по истечении установленного договором срока платежа не внес арендную плату либо сумма недоимки превышает двухмесячный размер арендной платы;  </w:t>
      </w:r>
    </w:p>
    <w:p w:rsidR="007B0FD5" w:rsidRPr="007B0FD5" w:rsidRDefault="007B0FD5" w:rsidP="007B0FD5">
      <w:pPr>
        <w:ind w:firstLine="284"/>
        <w:jc w:val="both"/>
      </w:pPr>
      <w:r w:rsidRPr="007B0FD5">
        <w:t>- существенно ухудшает состояние арендованного объекта;</w:t>
      </w:r>
    </w:p>
    <w:p w:rsidR="007B0FD5" w:rsidRPr="007B0FD5" w:rsidRDefault="007B0FD5" w:rsidP="007B0FD5">
      <w:pPr>
        <w:jc w:val="both"/>
      </w:pPr>
      <w:r w:rsidRPr="007B0FD5">
        <w:t>- пользуется объектом с существенным нарушением условий договора или назначения объе</w:t>
      </w:r>
      <w:r w:rsidRPr="007B0FD5">
        <w:t>к</w:t>
      </w:r>
      <w:r w:rsidRPr="007B0FD5">
        <w:t xml:space="preserve">та либо с неоднократными нарушениями. </w:t>
      </w:r>
    </w:p>
    <w:p w:rsidR="007B0FD5" w:rsidRPr="007B0FD5" w:rsidRDefault="007B0FD5" w:rsidP="007B0FD5">
      <w:pPr>
        <w:jc w:val="both"/>
      </w:pPr>
      <w:r w:rsidRPr="007B0FD5">
        <w:t xml:space="preserve">5.6. По требованию  Арендатора договор аренды может </w:t>
      </w:r>
      <w:proofErr w:type="gramStart"/>
      <w:r w:rsidRPr="007B0FD5">
        <w:t>быть</w:t>
      </w:r>
      <w:proofErr w:type="gramEnd"/>
      <w:r w:rsidRPr="007B0FD5">
        <w:t xml:space="preserve"> досрочно расторгнут с</w:t>
      </w:r>
      <w:r w:rsidRPr="007B0FD5">
        <w:t>у</w:t>
      </w:r>
      <w:r w:rsidRPr="007B0FD5">
        <w:t>дом если:</w:t>
      </w:r>
    </w:p>
    <w:p w:rsidR="007B0FD5" w:rsidRPr="007B0FD5" w:rsidRDefault="007B0FD5" w:rsidP="007B0FD5">
      <w:pPr>
        <w:jc w:val="both"/>
      </w:pPr>
      <w:r w:rsidRPr="007B0FD5">
        <w:t>- переданный Арендатору объект имеет препятствующие пользованию им  нед</w:t>
      </w:r>
      <w:r w:rsidRPr="007B0FD5">
        <w:t>о</w:t>
      </w:r>
      <w:r w:rsidRPr="007B0FD5">
        <w:t>статки, которые не были оговорены при заключении договора, не были заранее и</w:t>
      </w:r>
      <w:r w:rsidRPr="007B0FD5">
        <w:t>з</w:t>
      </w:r>
      <w:r w:rsidRPr="007B0FD5">
        <w:t>вестны Арендатору и не могли быть обнаружены Арендатором во время осмотра и подписания акта при</w:t>
      </w:r>
      <w:r w:rsidRPr="007B0FD5">
        <w:t>е</w:t>
      </w:r>
      <w:r w:rsidRPr="007B0FD5">
        <w:t>ма-передачи;</w:t>
      </w:r>
    </w:p>
    <w:p w:rsidR="007B0FD5" w:rsidRPr="007B0FD5" w:rsidRDefault="007B0FD5" w:rsidP="007B0FD5">
      <w:pPr>
        <w:jc w:val="both"/>
      </w:pPr>
      <w:r w:rsidRPr="007B0FD5">
        <w:t>- объект в силу обстоятельств, за которые Арендатор не отвечает, окажется в состоянии, н</w:t>
      </w:r>
      <w:r w:rsidRPr="007B0FD5">
        <w:t>е</w:t>
      </w:r>
      <w:r w:rsidRPr="007B0FD5">
        <w:t>пригодном для использования.</w:t>
      </w:r>
    </w:p>
    <w:p w:rsidR="007B0FD5" w:rsidRPr="007B0FD5" w:rsidRDefault="007B0FD5" w:rsidP="007B0FD5">
      <w:pPr>
        <w:jc w:val="both"/>
      </w:pPr>
      <w:r w:rsidRPr="007B0FD5">
        <w:t>5.7.  Переход  права  собственности  (хозяйственного  ведения, оперативного управл</w:t>
      </w:r>
      <w:r w:rsidRPr="007B0FD5">
        <w:t>е</w:t>
      </w:r>
      <w:r w:rsidRPr="007B0FD5">
        <w:t>ния) на сданный в аренду объе</w:t>
      </w:r>
      <w:proofErr w:type="gramStart"/>
      <w:r w:rsidRPr="007B0FD5">
        <w:t>кт к др</w:t>
      </w:r>
      <w:proofErr w:type="gramEnd"/>
      <w:r w:rsidRPr="007B0FD5">
        <w:t>угому лицу не является основанием для изменения или расторжения договора аре</w:t>
      </w:r>
      <w:r w:rsidRPr="007B0FD5">
        <w:t>н</w:t>
      </w:r>
      <w:r w:rsidRPr="007B0FD5">
        <w:t>ды.</w:t>
      </w:r>
    </w:p>
    <w:p w:rsidR="007B0FD5" w:rsidRPr="007B0FD5" w:rsidRDefault="007B0FD5" w:rsidP="007B0FD5">
      <w:pPr>
        <w:jc w:val="both"/>
        <w:rPr>
          <w:b/>
        </w:rPr>
      </w:pPr>
    </w:p>
    <w:p w:rsidR="007B0FD5" w:rsidRPr="007B0FD5" w:rsidRDefault="007B0FD5" w:rsidP="007B0FD5">
      <w:pPr>
        <w:jc w:val="both"/>
        <w:rPr>
          <w:b/>
        </w:rPr>
      </w:pPr>
      <w:r w:rsidRPr="007B0FD5">
        <w:rPr>
          <w:b/>
        </w:rPr>
        <w:t>6. ОСОБЫЕ УСЛОВИЯ</w:t>
      </w:r>
    </w:p>
    <w:p w:rsidR="007B0FD5" w:rsidRPr="007B0FD5" w:rsidRDefault="007B0FD5" w:rsidP="007B0FD5">
      <w:pPr>
        <w:jc w:val="both"/>
      </w:pPr>
    </w:p>
    <w:p w:rsidR="007B0FD5" w:rsidRPr="007B0FD5" w:rsidRDefault="007B0FD5" w:rsidP="007B0FD5">
      <w:pPr>
        <w:jc w:val="both"/>
      </w:pPr>
      <w:r w:rsidRPr="007B0FD5">
        <w:t>6.1. Стоимость неотделимых улучшений арендуемого объекта, произведенных с согл</w:t>
      </w:r>
      <w:r w:rsidRPr="007B0FD5">
        <w:t>а</w:t>
      </w:r>
      <w:r w:rsidRPr="007B0FD5">
        <w:t>сия Арендодателя, а также расходы на проведение текущего ремонта и кап</w:t>
      </w:r>
      <w:r w:rsidRPr="007B0FD5">
        <w:t>и</w:t>
      </w:r>
      <w:r w:rsidRPr="007B0FD5">
        <w:t>тального ремонта арендуемого объекта, после прекращения настоящего договора во</w:t>
      </w:r>
      <w:r w:rsidRPr="007B0FD5">
        <w:t>з</w:t>
      </w:r>
      <w:r w:rsidRPr="007B0FD5">
        <w:t>мещению не подлежат.</w:t>
      </w:r>
    </w:p>
    <w:p w:rsidR="007B0FD5" w:rsidRPr="007B0FD5" w:rsidRDefault="007B0FD5" w:rsidP="007B0FD5">
      <w:pPr>
        <w:jc w:val="both"/>
      </w:pPr>
    </w:p>
    <w:p w:rsidR="007B0FD5" w:rsidRPr="007B0FD5" w:rsidRDefault="007B0FD5" w:rsidP="007B0FD5">
      <w:pPr>
        <w:jc w:val="both"/>
        <w:rPr>
          <w:b/>
        </w:rPr>
      </w:pPr>
      <w:r w:rsidRPr="007B0FD5">
        <w:rPr>
          <w:b/>
        </w:rPr>
        <w:t>7. ПРОЧИЕ ПОЛОЖЕНИЯ</w:t>
      </w:r>
    </w:p>
    <w:p w:rsidR="007B0FD5" w:rsidRPr="007B0FD5" w:rsidRDefault="007B0FD5" w:rsidP="007B0FD5">
      <w:pPr>
        <w:jc w:val="both"/>
        <w:rPr>
          <w:b/>
        </w:rPr>
      </w:pPr>
    </w:p>
    <w:p w:rsidR="007B0FD5" w:rsidRPr="007B0FD5" w:rsidRDefault="007B0FD5" w:rsidP="007B0FD5">
      <w:pPr>
        <w:jc w:val="both"/>
      </w:pPr>
      <w:r w:rsidRPr="007B0FD5">
        <w:t>7.1.Взаимоотношения сторон, не урегулированные настоящим договором, регламент</w:t>
      </w:r>
      <w:r w:rsidRPr="007B0FD5">
        <w:t>и</w:t>
      </w:r>
      <w:r w:rsidRPr="007B0FD5">
        <w:t>руются           действующим  законодательством  Российской Федерации и Чувашской Ре</w:t>
      </w:r>
      <w:r w:rsidRPr="007B0FD5">
        <w:t>с</w:t>
      </w:r>
      <w:r w:rsidRPr="007B0FD5">
        <w:t>публики.</w:t>
      </w:r>
    </w:p>
    <w:p w:rsidR="007B0FD5" w:rsidRPr="007B0FD5" w:rsidRDefault="007B0FD5" w:rsidP="007B0FD5">
      <w:pPr>
        <w:jc w:val="both"/>
      </w:pPr>
      <w:r w:rsidRPr="007B0FD5">
        <w:t>7.2. Настоящий договор составлен в 3 экземплярах (по одному для каждой стороны и Управления Федеральной службы государственной регистрации, кадастра и картографии по Чувашской Республ</w:t>
      </w:r>
      <w:r w:rsidRPr="007B0FD5">
        <w:t>и</w:t>
      </w:r>
      <w:r w:rsidRPr="007B0FD5">
        <w:t>ке).</w:t>
      </w:r>
    </w:p>
    <w:p w:rsidR="007B0FD5" w:rsidRPr="007B0FD5" w:rsidRDefault="007B0FD5" w:rsidP="007B0FD5">
      <w:pPr>
        <w:jc w:val="both"/>
      </w:pPr>
    </w:p>
    <w:p w:rsidR="007B0FD5" w:rsidRPr="007B0FD5" w:rsidRDefault="007B0FD5" w:rsidP="007B0FD5">
      <w:pPr>
        <w:numPr>
          <w:ilvl w:val="0"/>
          <w:numId w:val="29"/>
        </w:numPr>
        <w:jc w:val="both"/>
        <w:rPr>
          <w:b/>
        </w:rPr>
      </w:pPr>
      <w:r w:rsidRPr="007B0FD5">
        <w:rPr>
          <w:b/>
        </w:rPr>
        <w:t>ЮРИДИЧЕСКИЕ АДРЕСА И РЕКВИЗИТЫ СТОРОН:</w:t>
      </w:r>
    </w:p>
    <w:p w:rsidR="007B0FD5" w:rsidRPr="007B0FD5" w:rsidRDefault="007B0FD5" w:rsidP="007B0FD5">
      <w:pPr>
        <w:jc w:val="both"/>
        <w:rPr>
          <w:bCs/>
        </w:rPr>
      </w:pPr>
      <w:r w:rsidRPr="007B0FD5">
        <w:rPr>
          <w:bCs/>
        </w:rPr>
        <w:t>8.1</w:t>
      </w:r>
      <w:r w:rsidRPr="007B0FD5">
        <w:t xml:space="preserve"> </w:t>
      </w:r>
      <w:r w:rsidRPr="007B0FD5">
        <w:rPr>
          <w:bCs/>
        </w:rPr>
        <w:t xml:space="preserve">Администрация Козловского муниципального округа: Чувашская Республика, </w:t>
      </w:r>
      <w:proofErr w:type="spellStart"/>
      <w:r w:rsidRPr="007B0FD5">
        <w:rPr>
          <w:bCs/>
        </w:rPr>
        <w:t>г</w:t>
      </w:r>
      <w:proofErr w:type="gramStart"/>
      <w:r w:rsidRPr="007B0FD5">
        <w:rPr>
          <w:bCs/>
        </w:rPr>
        <w:t>.К</w:t>
      </w:r>
      <w:proofErr w:type="gramEnd"/>
      <w:r w:rsidRPr="007B0FD5">
        <w:rPr>
          <w:bCs/>
        </w:rPr>
        <w:t>озловка</w:t>
      </w:r>
      <w:proofErr w:type="spellEnd"/>
      <w:r w:rsidRPr="007B0FD5">
        <w:rPr>
          <w:bCs/>
        </w:rPr>
        <w:t>, ул. Ленина, 55, тел. 2-17-34.</w:t>
      </w:r>
    </w:p>
    <w:p w:rsidR="007B0FD5" w:rsidRPr="007B0FD5" w:rsidRDefault="007B0FD5" w:rsidP="007B0FD5">
      <w:pPr>
        <w:jc w:val="both"/>
        <w:rPr>
          <w:bCs/>
        </w:rPr>
      </w:pPr>
      <w:r w:rsidRPr="007B0FD5">
        <w:rPr>
          <w:bCs/>
        </w:rPr>
        <w:t>Банковские реквизиты:</w:t>
      </w:r>
      <w:r w:rsidRPr="007B0FD5">
        <w:t xml:space="preserve"> </w:t>
      </w:r>
      <w:r w:rsidRPr="007B0FD5">
        <w:rPr>
          <w:bCs/>
        </w:rPr>
        <w:t>ЕДИНЫЙ КАЗНАЧЕЙСКИЙ СЧЕТ 03100643000000011500 Банк: Отделение - НБ Чувашская Республика Банка России ФИНОТДЕЛ АДМИНИСТР</w:t>
      </w:r>
      <w:r w:rsidRPr="007B0FD5">
        <w:rPr>
          <w:bCs/>
        </w:rPr>
        <w:t>А</w:t>
      </w:r>
      <w:r w:rsidRPr="007B0FD5">
        <w:rPr>
          <w:bCs/>
        </w:rPr>
        <w:t>ЦИИ КОЗЛОВСКОГО МУНИЦИПАЛЬНОГО ОКРУГА (АДМИНИСТРАЦИЯ КОЗЛО</w:t>
      </w:r>
      <w:r w:rsidRPr="007B0FD5">
        <w:rPr>
          <w:bCs/>
        </w:rPr>
        <w:t>В</w:t>
      </w:r>
      <w:r w:rsidRPr="007B0FD5">
        <w:rPr>
          <w:bCs/>
        </w:rPr>
        <w:t>СКОГО МУНИЦИПАЛЬНОГО ОКРУГА) БИК 019706900 к/</w:t>
      </w:r>
      <w:proofErr w:type="spellStart"/>
      <w:r w:rsidRPr="007B0FD5">
        <w:rPr>
          <w:bCs/>
        </w:rPr>
        <w:t>сч</w:t>
      </w:r>
      <w:proofErr w:type="spellEnd"/>
      <w:r w:rsidRPr="007B0FD5">
        <w:rPr>
          <w:bCs/>
        </w:rPr>
        <w:t xml:space="preserve"> 40102810945370000084, ИНН 2100001964, КПП 210001001, л/</w:t>
      </w:r>
      <w:proofErr w:type="spellStart"/>
      <w:r w:rsidRPr="007B0FD5">
        <w:rPr>
          <w:bCs/>
        </w:rPr>
        <w:t>сч</w:t>
      </w:r>
      <w:proofErr w:type="spellEnd"/>
      <w:r w:rsidRPr="007B0FD5">
        <w:rPr>
          <w:bCs/>
        </w:rPr>
        <w:t xml:space="preserve"> 04153Q42700, ОКТМО 97519000, КБК 90311105074140000120</w:t>
      </w:r>
    </w:p>
    <w:p w:rsidR="007B0FD5" w:rsidRPr="007B0FD5" w:rsidRDefault="007B0FD5" w:rsidP="007B0FD5">
      <w:pPr>
        <w:jc w:val="both"/>
        <w:rPr>
          <w:b/>
          <w:bCs/>
        </w:rPr>
      </w:pPr>
      <w:r w:rsidRPr="007B0FD5">
        <w:t>8.2Арендатор:   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FD5" w:rsidRPr="007B0FD5" w:rsidRDefault="007B0FD5" w:rsidP="007B0FD5">
      <w:pPr>
        <w:ind w:left="360"/>
        <w:jc w:val="both"/>
        <w:rPr>
          <w:b/>
          <w:bCs/>
        </w:rPr>
      </w:pPr>
    </w:p>
    <w:p w:rsidR="007B0FD5" w:rsidRPr="007B0FD5" w:rsidRDefault="007B0FD5" w:rsidP="007B0FD5">
      <w:pPr>
        <w:ind w:left="360"/>
        <w:jc w:val="both"/>
        <w:rPr>
          <w:b/>
          <w:bCs/>
        </w:rPr>
      </w:pPr>
    </w:p>
    <w:p w:rsidR="007B0FD5" w:rsidRPr="007B0FD5" w:rsidRDefault="007B0FD5" w:rsidP="007B0FD5">
      <w:pPr>
        <w:numPr>
          <w:ilvl w:val="0"/>
          <w:numId w:val="28"/>
        </w:numPr>
        <w:jc w:val="both"/>
        <w:rPr>
          <w:b/>
          <w:bCs/>
        </w:rPr>
      </w:pPr>
      <w:r w:rsidRPr="007B0FD5">
        <w:rPr>
          <w:b/>
          <w:bCs/>
        </w:rPr>
        <w:t>ПОДПИСИ СТОРОН:</w:t>
      </w:r>
    </w:p>
    <w:p w:rsidR="007B0FD5" w:rsidRPr="007B0FD5" w:rsidRDefault="007B0FD5" w:rsidP="007B0FD5">
      <w:pPr>
        <w:ind w:left="360"/>
        <w:jc w:val="both"/>
        <w:rPr>
          <w:b/>
          <w:bCs/>
        </w:rPr>
      </w:pPr>
    </w:p>
    <w:tbl>
      <w:tblPr>
        <w:tblW w:w="0" w:type="auto"/>
        <w:tblInd w:w="360" w:type="dxa"/>
        <w:tblLook w:val="04A0"/>
      </w:tblPr>
      <w:tblGrid>
        <w:gridCol w:w="4606"/>
        <w:gridCol w:w="4605"/>
      </w:tblGrid>
      <w:tr w:rsidR="007B0FD5" w:rsidRPr="007B0FD5" w:rsidTr="00D0432B">
        <w:tc>
          <w:tcPr>
            <w:tcW w:w="4676" w:type="dxa"/>
            <w:shd w:val="clear" w:color="auto" w:fill="auto"/>
          </w:tcPr>
          <w:p w:rsidR="007B0FD5" w:rsidRPr="007B0FD5" w:rsidRDefault="007B0FD5" w:rsidP="007B0FD5">
            <w:pPr>
              <w:jc w:val="both"/>
            </w:pPr>
          </w:p>
          <w:p w:rsidR="007B0FD5" w:rsidRPr="007B0FD5" w:rsidRDefault="007B0FD5" w:rsidP="007B0FD5">
            <w:pPr>
              <w:jc w:val="both"/>
            </w:pPr>
            <w:r w:rsidRPr="007B0FD5">
              <w:t>От Арендодателя:</w:t>
            </w:r>
          </w:p>
          <w:p w:rsidR="007B0FD5" w:rsidRPr="007B0FD5" w:rsidRDefault="007B0FD5" w:rsidP="007B0FD5">
            <w:pPr>
              <w:jc w:val="both"/>
            </w:pPr>
          </w:p>
          <w:p w:rsidR="007B0FD5" w:rsidRPr="007B0FD5" w:rsidRDefault="007B0FD5" w:rsidP="007B0FD5">
            <w:pPr>
              <w:jc w:val="both"/>
            </w:pPr>
            <w:r w:rsidRPr="007B0FD5">
              <w:t xml:space="preserve">  </w:t>
            </w:r>
          </w:p>
          <w:p w:rsidR="007B0FD5" w:rsidRPr="007B0FD5" w:rsidRDefault="007B0FD5" w:rsidP="007B0FD5">
            <w:pPr>
              <w:jc w:val="both"/>
            </w:pPr>
          </w:p>
          <w:p w:rsidR="007B0FD5" w:rsidRPr="007B0FD5" w:rsidRDefault="007B0FD5" w:rsidP="007B0FD5">
            <w:pPr>
              <w:jc w:val="both"/>
            </w:pPr>
            <w:r w:rsidRPr="007B0FD5">
              <w:t xml:space="preserve"> ________________ А.Н. </w:t>
            </w:r>
            <w:proofErr w:type="spellStart"/>
            <w:r w:rsidRPr="007B0FD5">
              <w:t>Людков</w:t>
            </w:r>
            <w:proofErr w:type="spellEnd"/>
            <w:r w:rsidRPr="007B0FD5">
              <w:t xml:space="preserve">                                           </w:t>
            </w:r>
          </w:p>
          <w:p w:rsidR="007B0FD5" w:rsidRPr="007B0FD5" w:rsidRDefault="007B0FD5" w:rsidP="007B0FD5">
            <w:pPr>
              <w:jc w:val="both"/>
            </w:pPr>
            <w:r w:rsidRPr="007B0FD5">
              <w:t xml:space="preserve">           М. П.                                      </w:t>
            </w:r>
          </w:p>
        </w:tc>
        <w:tc>
          <w:tcPr>
            <w:tcW w:w="4676" w:type="dxa"/>
            <w:shd w:val="clear" w:color="auto" w:fill="auto"/>
          </w:tcPr>
          <w:p w:rsidR="007B0FD5" w:rsidRPr="007B0FD5" w:rsidRDefault="007B0FD5" w:rsidP="007B0FD5">
            <w:pPr>
              <w:jc w:val="both"/>
            </w:pPr>
          </w:p>
          <w:p w:rsidR="007B0FD5" w:rsidRPr="007B0FD5" w:rsidRDefault="007B0FD5" w:rsidP="007B0FD5">
            <w:pPr>
              <w:jc w:val="both"/>
            </w:pPr>
            <w:r w:rsidRPr="007B0FD5">
              <w:t>От Арендатора:</w:t>
            </w:r>
          </w:p>
          <w:p w:rsidR="007B0FD5" w:rsidRPr="007B0FD5" w:rsidRDefault="007B0FD5" w:rsidP="007B0FD5">
            <w:pPr>
              <w:jc w:val="both"/>
            </w:pPr>
          </w:p>
          <w:p w:rsidR="007B0FD5" w:rsidRPr="007B0FD5" w:rsidRDefault="007B0FD5" w:rsidP="007B0FD5">
            <w:pPr>
              <w:jc w:val="both"/>
            </w:pPr>
          </w:p>
          <w:p w:rsidR="007B0FD5" w:rsidRPr="007B0FD5" w:rsidRDefault="007B0FD5" w:rsidP="007B0FD5">
            <w:pPr>
              <w:jc w:val="both"/>
            </w:pPr>
          </w:p>
          <w:p w:rsidR="007B0FD5" w:rsidRPr="007B0FD5" w:rsidRDefault="007B0FD5" w:rsidP="007B0FD5">
            <w:pPr>
              <w:jc w:val="both"/>
            </w:pPr>
            <w:r w:rsidRPr="007B0FD5">
              <w:t>________________</w:t>
            </w:r>
          </w:p>
          <w:p w:rsidR="007B0FD5" w:rsidRPr="007B0FD5" w:rsidRDefault="007B0FD5" w:rsidP="007B0FD5">
            <w:pPr>
              <w:jc w:val="both"/>
            </w:pPr>
            <w:r w:rsidRPr="007B0FD5">
              <w:t>М.П.</w:t>
            </w:r>
          </w:p>
        </w:tc>
      </w:tr>
    </w:tbl>
    <w:p w:rsidR="007B0FD5" w:rsidRPr="007B0FD5" w:rsidRDefault="007B0FD5" w:rsidP="007B0FD5">
      <w:pPr>
        <w:ind w:left="360"/>
        <w:jc w:val="both"/>
      </w:pPr>
    </w:p>
    <w:p w:rsidR="002C36D9" w:rsidRPr="007B0FD5" w:rsidRDefault="002C36D9" w:rsidP="007B0FD5">
      <w:pPr>
        <w:tabs>
          <w:tab w:val="left" w:pos="9070"/>
        </w:tabs>
        <w:ind w:right="-2"/>
        <w:jc w:val="both"/>
      </w:pPr>
    </w:p>
    <w:p w:rsidR="00C53F63" w:rsidRPr="007B0FD5" w:rsidRDefault="00C53F63" w:rsidP="007B0FD5">
      <w:pPr>
        <w:pStyle w:val="a5"/>
        <w:ind w:left="4860" w:right="-5"/>
        <w:jc w:val="both"/>
      </w:pPr>
    </w:p>
    <w:p w:rsidR="00C53F63" w:rsidRPr="007B0FD5" w:rsidRDefault="00C53F63" w:rsidP="007B0FD5">
      <w:pPr>
        <w:pStyle w:val="a5"/>
        <w:ind w:left="2592" w:right="-5" w:hanging="2025"/>
        <w:jc w:val="both"/>
      </w:pPr>
    </w:p>
    <w:sectPr w:rsidR="00C53F63" w:rsidRPr="007B0FD5" w:rsidSect="0036714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119" w:rsidRDefault="00565119" w:rsidP="00B25ECE">
      <w:r>
        <w:separator/>
      </w:r>
    </w:p>
  </w:endnote>
  <w:endnote w:type="continuationSeparator" w:id="1">
    <w:p w:rsidR="00565119" w:rsidRDefault="00565119" w:rsidP="00B25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119" w:rsidRDefault="00565119" w:rsidP="00B25ECE">
      <w:r>
        <w:separator/>
      </w:r>
    </w:p>
  </w:footnote>
  <w:footnote w:type="continuationSeparator" w:id="1">
    <w:p w:rsidR="00565119" w:rsidRDefault="00565119" w:rsidP="00B25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6054A2"/>
    <w:multiLevelType w:val="multilevel"/>
    <w:tmpl w:val="428C7B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034DA"/>
    <w:multiLevelType w:val="hybridMultilevel"/>
    <w:tmpl w:val="A7EC8D0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21237C"/>
    <w:multiLevelType w:val="hybridMultilevel"/>
    <w:tmpl w:val="1A0488A2"/>
    <w:lvl w:ilvl="0" w:tplc="83306D70">
      <w:start w:val="1"/>
      <w:numFmt w:val="bullet"/>
      <w:lvlText w:val=""/>
      <w:lvlJc w:val="left"/>
      <w:pPr>
        <w:tabs>
          <w:tab w:val="num" w:pos="1857"/>
        </w:tabs>
        <w:ind w:left="1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93A50AF"/>
    <w:multiLevelType w:val="hybridMultilevel"/>
    <w:tmpl w:val="1AAC941A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6">
    <w:nsid w:val="295306AD"/>
    <w:multiLevelType w:val="multilevel"/>
    <w:tmpl w:val="3350DB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9CD5820"/>
    <w:multiLevelType w:val="hybridMultilevel"/>
    <w:tmpl w:val="8FD68308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000BF8"/>
    <w:multiLevelType w:val="multilevel"/>
    <w:tmpl w:val="1B4CB7B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DB07421"/>
    <w:multiLevelType w:val="hybridMultilevel"/>
    <w:tmpl w:val="BEAA2D8C"/>
    <w:lvl w:ilvl="0" w:tplc="5D6C56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50C04"/>
    <w:multiLevelType w:val="hybridMultilevel"/>
    <w:tmpl w:val="56B6EA66"/>
    <w:lvl w:ilvl="0" w:tplc="FB1CFE16">
      <w:numFmt w:val="bullet"/>
      <w:lvlText w:val="-"/>
      <w:lvlJc w:val="left"/>
      <w:pPr>
        <w:tabs>
          <w:tab w:val="num" w:pos="776"/>
        </w:tabs>
        <w:ind w:left="776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96"/>
        </w:tabs>
        <w:ind w:left="1496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1">
    <w:nsid w:val="33E478E2"/>
    <w:multiLevelType w:val="singleLevel"/>
    <w:tmpl w:val="A78C513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2">
    <w:nsid w:val="3E9A4C52"/>
    <w:multiLevelType w:val="hybridMultilevel"/>
    <w:tmpl w:val="7AC8D4CC"/>
    <w:lvl w:ilvl="0" w:tplc="D02CC558">
      <w:start w:val="1"/>
      <w:numFmt w:val="bullet"/>
      <w:lvlText w:val="-"/>
      <w:lvlJc w:val="left"/>
      <w:pPr>
        <w:tabs>
          <w:tab w:val="num" w:pos="3140"/>
        </w:tabs>
        <w:ind w:left="3140" w:hanging="360"/>
      </w:pPr>
      <w:rPr>
        <w:rFonts w:ascii="Times New Roman" w:hAnsi="Times New Roman" w:cs="Times New Roman" w:hint="default"/>
      </w:rPr>
    </w:lvl>
    <w:lvl w:ilvl="1" w:tplc="138C3240">
      <w:start w:val="1"/>
      <w:numFmt w:val="decimal"/>
      <w:lvlText w:val="%2."/>
      <w:lvlJc w:val="left"/>
      <w:pPr>
        <w:tabs>
          <w:tab w:val="num" w:pos="2505"/>
        </w:tabs>
        <w:ind w:left="2505" w:hanging="93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3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4">
    <w:nsid w:val="44A36BFD"/>
    <w:multiLevelType w:val="hybridMultilevel"/>
    <w:tmpl w:val="4A88AE6E"/>
    <w:lvl w:ilvl="0" w:tplc="45204924">
      <w:start w:val="1"/>
      <w:numFmt w:val="decimal"/>
      <w:lvlText w:val="%1."/>
      <w:lvlJc w:val="left"/>
      <w:pPr>
        <w:tabs>
          <w:tab w:val="num" w:pos="1425"/>
        </w:tabs>
        <w:ind w:left="1425" w:hanging="8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462975"/>
    <w:multiLevelType w:val="multilevel"/>
    <w:tmpl w:val="5CFC92A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C330A3B"/>
    <w:multiLevelType w:val="hybridMultilevel"/>
    <w:tmpl w:val="6DDE42F2"/>
    <w:lvl w:ilvl="0" w:tplc="1EECABDA">
      <w:start w:val="1"/>
      <w:numFmt w:val="decimal"/>
      <w:lvlText w:val="%1."/>
      <w:lvlJc w:val="left"/>
      <w:pPr>
        <w:tabs>
          <w:tab w:val="num" w:pos="1587"/>
        </w:tabs>
        <w:ind w:left="1587" w:hanging="840"/>
      </w:pPr>
      <w:rPr>
        <w:rFonts w:hint="default"/>
      </w:rPr>
    </w:lvl>
    <w:lvl w:ilvl="1" w:tplc="9FB6707A">
      <w:start w:val="1"/>
      <w:numFmt w:val="decimal"/>
      <w:lvlText w:val="%2."/>
      <w:lvlJc w:val="left"/>
      <w:pPr>
        <w:tabs>
          <w:tab w:val="num" w:pos="1827"/>
        </w:tabs>
        <w:ind w:left="18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17">
    <w:nsid w:val="4F7D2897"/>
    <w:multiLevelType w:val="hybridMultilevel"/>
    <w:tmpl w:val="BB844776"/>
    <w:lvl w:ilvl="0" w:tplc="779874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30C4B63"/>
    <w:multiLevelType w:val="multilevel"/>
    <w:tmpl w:val="147C4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0">
    <w:nsid w:val="57BF13DC"/>
    <w:multiLevelType w:val="hybridMultilevel"/>
    <w:tmpl w:val="667E68DC"/>
    <w:lvl w:ilvl="0" w:tplc="744C281E">
      <w:start w:val="2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69216702"/>
    <w:multiLevelType w:val="multilevel"/>
    <w:tmpl w:val="9C7CC8E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hint="default"/>
      </w:rPr>
    </w:lvl>
  </w:abstractNum>
  <w:abstractNum w:abstractNumId="22">
    <w:nsid w:val="6CB47734"/>
    <w:multiLevelType w:val="hybridMultilevel"/>
    <w:tmpl w:val="4E440A1A"/>
    <w:lvl w:ilvl="0" w:tplc="86F017F4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9B6F5F"/>
    <w:multiLevelType w:val="multilevel"/>
    <w:tmpl w:val="C67C1A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FDB6B63"/>
    <w:multiLevelType w:val="multilevel"/>
    <w:tmpl w:val="124C7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0CE6C31"/>
    <w:multiLevelType w:val="multilevel"/>
    <w:tmpl w:val="6568A8CA"/>
    <w:lvl w:ilvl="0">
      <w:start w:val="8"/>
      <w:numFmt w:val="decimal"/>
      <w:lvlText w:val="%1."/>
      <w:lvlJc w:val="left"/>
      <w:pPr>
        <w:tabs>
          <w:tab w:val="num" w:pos="1935"/>
        </w:tabs>
        <w:ind w:left="1935" w:hanging="1935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tabs>
          <w:tab w:val="num" w:pos="1935"/>
        </w:tabs>
        <w:ind w:left="1935" w:hanging="1935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069"/>
        </w:tabs>
        <w:ind w:left="3069" w:hanging="1935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935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4203"/>
        </w:tabs>
        <w:ind w:left="4203" w:hanging="1935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4770"/>
        </w:tabs>
        <w:ind w:left="4770" w:hanging="1935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37"/>
        </w:tabs>
        <w:ind w:left="5337" w:hanging="1935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4"/>
        </w:tabs>
        <w:ind w:left="5904" w:hanging="1935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1"/>
        </w:tabs>
        <w:ind w:left="6471" w:hanging="1935"/>
      </w:pPr>
      <w:rPr>
        <w:rFonts w:ascii="Arial" w:hAnsi="Arial" w:cs="Arial" w:hint="default"/>
      </w:rPr>
    </w:lvl>
  </w:abstractNum>
  <w:abstractNum w:abstractNumId="26">
    <w:nsid w:val="797E16EA"/>
    <w:multiLevelType w:val="hybridMultilevel"/>
    <w:tmpl w:val="65D646A8"/>
    <w:lvl w:ilvl="0" w:tplc="D02CC558">
      <w:start w:val="1"/>
      <w:numFmt w:val="bullet"/>
      <w:lvlText w:val="-"/>
      <w:lvlJc w:val="left"/>
      <w:pPr>
        <w:tabs>
          <w:tab w:val="num" w:pos="2360"/>
        </w:tabs>
        <w:ind w:left="2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7">
    <w:nsid w:val="79BA1AD9"/>
    <w:multiLevelType w:val="multilevel"/>
    <w:tmpl w:val="25408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7C2B5A3E"/>
    <w:multiLevelType w:val="hybridMultilevel"/>
    <w:tmpl w:val="21D8A4D2"/>
    <w:lvl w:ilvl="0" w:tplc="4F106BB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8534CC"/>
    <w:multiLevelType w:val="hybridMultilevel"/>
    <w:tmpl w:val="F4A85C1E"/>
    <w:lvl w:ilvl="0" w:tplc="1E7007A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14"/>
  </w:num>
  <w:num w:numId="5">
    <w:abstractNumId w:val="13"/>
  </w:num>
  <w:num w:numId="6">
    <w:abstractNumId w:val="26"/>
  </w:num>
  <w:num w:numId="7">
    <w:abstractNumId w:val="4"/>
  </w:num>
  <w:num w:numId="8">
    <w:abstractNumId w:val="5"/>
  </w:num>
  <w:num w:numId="9">
    <w:abstractNumId w:val="22"/>
  </w:num>
  <w:num w:numId="10">
    <w:abstractNumId w:val="29"/>
  </w:num>
  <w:num w:numId="11">
    <w:abstractNumId w:val="3"/>
  </w:num>
  <w:num w:numId="12">
    <w:abstractNumId w:val="24"/>
  </w:num>
  <w:num w:numId="13">
    <w:abstractNumId w:val="8"/>
  </w:num>
  <w:num w:numId="14">
    <w:abstractNumId w:val="20"/>
  </w:num>
  <w:num w:numId="15">
    <w:abstractNumId w:val="7"/>
  </w:num>
  <w:num w:numId="16">
    <w:abstractNumId w:val="10"/>
  </w:num>
  <w:num w:numId="17">
    <w:abstractNumId w:val="9"/>
  </w:num>
  <w:num w:numId="18">
    <w:abstractNumId w:val="17"/>
  </w:num>
  <w:num w:numId="19">
    <w:abstractNumId w:val="27"/>
  </w:num>
  <w:num w:numId="20">
    <w:abstractNumId w:val="25"/>
  </w:num>
  <w:num w:numId="21">
    <w:abstractNumId w:val="19"/>
  </w:num>
  <w:num w:numId="22">
    <w:abstractNumId w:val="15"/>
  </w:num>
  <w:num w:numId="23">
    <w:abstractNumId w:val="21"/>
  </w:num>
  <w:num w:numId="24">
    <w:abstractNumId w:val="16"/>
  </w:num>
  <w:num w:numId="25">
    <w:abstractNumId w:val="1"/>
  </w:num>
  <w:num w:numId="26">
    <w:abstractNumId w:val="23"/>
  </w:num>
  <w:num w:numId="27">
    <w:abstractNumId w:val="11"/>
  </w:num>
  <w:num w:numId="28">
    <w:abstractNumId w:val="6"/>
  </w:num>
  <w:num w:numId="29">
    <w:abstractNumId w:val="28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15B"/>
    <w:rsid w:val="00005C4A"/>
    <w:rsid w:val="00006F1A"/>
    <w:rsid w:val="00012F07"/>
    <w:rsid w:val="0003090E"/>
    <w:rsid w:val="0003235B"/>
    <w:rsid w:val="000852F4"/>
    <w:rsid w:val="000C2284"/>
    <w:rsid w:val="000F00FC"/>
    <w:rsid w:val="001049BD"/>
    <w:rsid w:val="00105E25"/>
    <w:rsid w:val="00154E10"/>
    <w:rsid w:val="001902B9"/>
    <w:rsid w:val="001A77D9"/>
    <w:rsid w:val="001B16FE"/>
    <w:rsid w:val="001F1F6D"/>
    <w:rsid w:val="001F2D6F"/>
    <w:rsid w:val="002300B5"/>
    <w:rsid w:val="0027301E"/>
    <w:rsid w:val="002C36D9"/>
    <w:rsid w:val="002F5D68"/>
    <w:rsid w:val="0033501D"/>
    <w:rsid w:val="003578A4"/>
    <w:rsid w:val="00367141"/>
    <w:rsid w:val="00371853"/>
    <w:rsid w:val="0037671B"/>
    <w:rsid w:val="003B5365"/>
    <w:rsid w:val="003F34F0"/>
    <w:rsid w:val="004021D6"/>
    <w:rsid w:val="0046799B"/>
    <w:rsid w:val="0048235C"/>
    <w:rsid w:val="00493D0A"/>
    <w:rsid w:val="004A518B"/>
    <w:rsid w:val="00522A77"/>
    <w:rsid w:val="00555B4A"/>
    <w:rsid w:val="00565119"/>
    <w:rsid w:val="00592232"/>
    <w:rsid w:val="005C331C"/>
    <w:rsid w:val="00611C8D"/>
    <w:rsid w:val="00617974"/>
    <w:rsid w:val="00634ED3"/>
    <w:rsid w:val="006E2FC9"/>
    <w:rsid w:val="00727B03"/>
    <w:rsid w:val="007915B4"/>
    <w:rsid w:val="007B0FD5"/>
    <w:rsid w:val="007B66DE"/>
    <w:rsid w:val="007C5CEB"/>
    <w:rsid w:val="00811E50"/>
    <w:rsid w:val="00840814"/>
    <w:rsid w:val="00841A2A"/>
    <w:rsid w:val="008746AC"/>
    <w:rsid w:val="00884AC8"/>
    <w:rsid w:val="008D3C6A"/>
    <w:rsid w:val="008D57DA"/>
    <w:rsid w:val="00902B14"/>
    <w:rsid w:val="00913AB8"/>
    <w:rsid w:val="00977523"/>
    <w:rsid w:val="00980E7A"/>
    <w:rsid w:val="00983032"/>
    <w:rsid w:val="009B160D"/>
    <w:rsid w:val="009D5046"/>
    <w:rsid w:val="009E6D20"/>
    <w:rsid w:val="009F039F"/>
    <w:rsid w:val="009F1474"/>
    <w:rsid w:val="00A50EEB"/>
    <w:rsid w:val="00AA689F"/>
    <w:rsid w:val="00B01DB7"/>
    <w:rsid w:val="00B25ECE"/>
    <w:rsid w:val="00B4115B"/>
    <w:rsid w:val="00B87317"/>
    <w:rsid w:val="00BD38B9"/>
    <w:rsid w:val="00BE5506"/>
    <w:rsid w:val="00C0700D"/>
    <w:rsid w:val="00C17252"/>
    <w:rsid w:val="00C2697D"/>
    <w:rsid w:val="00C44050"/>
    <w:rsid w:val="00C50E68"/>
    <w:rsid w:val="00C53F63"/>
    <w:rsid w:val="00C72BB5"/>
    <w:rsid w:val="00C77092"/>
    <w:rsid w:val="00CC5087"/>
    <w:rsid w:val="00CE1530"/>
    <w:rsid w:val="00D0412B"/>
    <w:rsid w:val="00D3031B"/>
    <w:rsid w:val="00DB3655"/>
    <w:rsid w:val="00DB4327"/>
    <w:rsid w:val="00DC5CCF"/>
    <w:rsid w:val="00E215DF"/>
    <w:rsid w:val="00E718D8"/>
    <w:rsid w:val="00E74062"/>
    <w:rsid w:val="00E901A4"/>
    <w:rsid w:val="00EB68EB"/>
    <w:rsid w:val="00F22480"/>
    <w:rsid w:val="00F45DAC"/>
    <w:rsid w:val="00F57635"/>
    <w:rsid w:val="00FD2199"/>
    <w:rsid w:val="00FE2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0FD5"/>
    <w:pPr>
      <w:keepNext/>
      <w:outlineLvl w:val="0"/>
    </w:pPr>
    <w:rPr>
      <w:rFonts w:ascii="Arial Chuw***" w:hAnsi="Arial Chuw***"/>
      <w:b/>
      <w:i/>
      <w:sz w:val="22"/>
      <w:szCs w:val="20"/>
    </w:rPr>
  </w:style>
  <w:style w:type="paragraph" w:styleId="2">
    <w:name w:val="heading 2"/>
    <w:basedOn w:val="a"/>
    <w:next w:val="a"/>
    <w:link w:val="20"/>
    <w:qFormat/>
    <w:rsid w:val="007B0FD5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7B0FD5"/>
    <w:pPr>
      <w:keepNext/>
      <w:ind w:firstLine="567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rsid w:val="007B0FD5"/>
    <w:pPr>
      <w:keepNext/>
      <w:ind w:firstLine="567"/>
      <w:jc w:val="center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7B0FD5"/>
    <w:pPr>
      <w:keepNext/>
      <w:ind w:firstLine="567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7B0FD5"/>
    <w:pPr>
      <w:keepNext/>
      <w:ind w:hanging="57"/>
      <w:jc w:val="center"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link w:val="70"/>
    <w:qFormat/>
    <w:rsid w:val="007B0FD5"/>
    <w:pPr>
      <w:keepNext/>
      <w:ind w:firstLine="567"/>
      <w:outlineLvl w:val="6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lock Text"/>
    <w:basedOn w:val="a"/>
    <w:semiHidden/>
    <w:rsid w:val="008746AC"/>
    <w:pPr>
      <w:ind w:left="5940" w:right="152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1F1F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6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84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B25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B25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B0FD5"/>
    <w:rPr>
      <w:rFonts w:ascii="Arial Chuw***" w:eastAsia="Times New Roman" w:hAnsi="Arial Chuw***" w:cs="Times New Roman"/>
      <w:b/>
      <w:i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B0F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0FD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0FD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B0FD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B0FD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7B0F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d">
    <w:name w:val="Body Text Indent"/>
    <w:basedOn w:val="a"/>
    <w:link w:val="ae"/>
    <w:semiHidden/>
    <w:rsid w:val="007B0FD5"/>
    <w:pPr>
      <w:ind w:firstLine="567"/>
      <w:jc w:val="both"/>
    </w:pPr>
    <w:rPr>
      <w:bCs/>
      <w:sz w:val="26"/>
    </w:rPr>
  </w:style>
  <w:style w:type="character" w:customStyle="1" w:styleId="ae">
    <w:name w:val="Основной текст с отступом Знак"/>
    <w:basedOn w:val="a0"/>
    <w:link w:val="ad"/>
    <w:semiHidden/>
    <w:rsid w:val="007B0FD5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21">
    <w:name w:val="Body Text Indent 2"/>
    <w:basedOn w:val="a"/>
    <w:link w:val="22"/>
    <w:semiHidden/>
    <w:rsid w:val="007B0FD5"/>
    <w:pPr>
      <w:ind w:left="680"/>
      <w:jc w:val="both"/>
    </w:pPr>
    <w:rPr>
      <w:bCs/>
      <w:sz w:val="26"/>
    </w:rPr>
  </w:style>
  <w:style w:type="character" w:customStyle="1" w:styleId="22">
    <w:name w:val="Основной текст с отступом 2 Знак"/>
    <w:basedOn w:val="a0"/>
    <w:link w:val="21"/>
    <w:semiHidden/>
    <w:rsid w:val="007B0FD5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f">
    <w:name w:val="Plain Text"/>
    <w:basedOn w:val="a"/>
    <w:link w:val="af0"/>
    <w:semiHidden/>
    <w:rsid w:val="007B0FD5"/>
    <w:pPr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7B0F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B0F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B0F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B0F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7B0FD5"/>
    <w:pPr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7B0F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semiHidden/>
    <w:rsid w:val="007B0FD5"/>
    <w:pPr>
      <w:jc w:val="both"/>
    </w:pPr>
    <w:rPr>
      <w:sz w:val="26"/>
    </w:rPr>
  </w:style>
  <w:style w:type="character" w:customStyle="1" w:styleId="24">
    <w:name w:val="Основной текст 2 Знак"/>
    <w:basedOn w:val="a0"/>
    <w:link w:val="23"/>
    <w:semiHidden/>
    <w:rsid w:val="007B0FD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1">
    <w:name w:val="Body Text"/>
    <w:basedOn w:val="a"/>
    <w:link w:val="af2"/>
    <w:semiHidden/>
    <w:rsid w:val="007B0FD5"/>
    <w:rPr>
      <w:sz w:val="26"/>
    </w:rPr>
  </w:style>
  <w:style w:type="character" w:customStyle="1" w:styleId="af2">
    <w:name w:val="Основной текст Знак"/>
    <w:basedOn w:val="a0"/>
    <w:link w:val="af1"/>
    <w:semiHidden/>
    <w:rsid w:val="007B0FD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3">
    <w:name w:val="Body Text 3"/>
    <w:basedOn w:val="a"/>
    <w:link w:val="34"/>
    <w:semiHidden/>
    <w:rsid w:val="007B0FD5"/>
    <w:pPr>
      <w:jc w:val="both"/>
    </w:pPr>
  </w:style>
  <w:style w:type="character" w:customStyle="1" w:styleId="34">
    <w:name w:val="Основной текст 3 Знак"/>
    <w:basedOn w:val="a0"/>
    <w:link w:val="33"/>
    <w:semiHidden/>
    <w:rsid w:val="007B0F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semiHidden/>
    <w:rsid w:val="007B0FD5"/>
  </w:style>
  <w:style w:type="character" w:styleId="HTML">
    <w:name w:val="HTML Code"/>
    <w:semiHidden/>
    <w:rsid w:val="007B0FD5"/>
    <w:rPr>
      <w:rFonts w:ascii="Arial Unicode MS" w:eastAsia="Arial Unicode MS" w:hAnsi="Arial Unicode MS" w:cs="Arial Unicode MS"/>
      <w:sz w:val="20"/>
      <w:szCs w:val="20"/>
    </w:rPr>
  </w:style>
  <w:style w:type="paragraph" w:styleId="af4">
    <w:name w:val="Normal (Web)"/>
    <w:basedOn w:val="a"/>
    <w:semiHidden/>
    <w:rsid w:val="007B0FD5"/>
    <w:pPr>
      <w:spacing w:before="100" w:beforeAutospacing="1" w:after="100" w:afterAutospacing="1"/>
    </w:pPr>
  </w:style>
  <w:style w:type="paragraph" w:customStyle="1" w:styleId="BodyTextIndent2">
    <w:name w:val="Body Text Indent 2"/>
    <w:basedOn w:val="a"/>
    <w:rsid w:val="007B0FD5"/>
    <w:pPr>
      <w:widowControl w:val="0"/>
      <w:ind w:firstLine="720"/>
      <w:jc w:val="both"/>
    </w:pPr>
    <w:rPr>
      <w:szCs w:val="20"/>
    </w:rPr>
  </w:style>
  <w:style w:type="paragraph" w:customStyle="1" w:styleId="BodyTextIndent3">
    <w:name w:val="Body Text Indent 3"/>
    <w:basedOn w:val="a"/>
    <w:rsid w:val="007B0FD5"/>
    <w:pPr>
      <w:widowControl w:val="0"/>
      <w:spacing w:after="120"/>
      <w:ind w:firstLine="720"/>
      <w:jc w:val="both"/>
    </w:pPr>
    <w:rPr>
      <w:b/>
      <w:sz w:val="28"/>
      <w:szCs w:val="20"/>
    </w:rPr>
  </w:style>
  <w:style w:type="paragraph" w:customStyle="1" w:styleId="BodyText2">
    <w:name w:val="Body Text 2"/>
    <w:basedOn w:val="a"/>
    <w:rsid w:val="007B0FD5"/>
    <w:pPr>
      <w:widowControl w:val="0"/>
      <w:tabs>
        <w:tab w:val="left" w:pos="284"/>
      </w:tabs>
      <w:ind w:left="284" w:hanging="284"/>
      <w:jc w:val="both"/>
    </w:pPr>
    <w:rPr>
      <w:szCs w:val="20"/>
    </w:rPr>
  </w:style>
  <w:style w:type="paragraph" w:customStyle="1" w:styleId="ConsPlusNormal">
    <w:name w:val="ConsPlusNormal"/>
    <w:rsid w:val="007B0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B0F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7B0FD5"/>
    <w:pPr>
      <w:jc w:val="center"/>
    </w:pPr>
    <w:rPr>
      <w:b/>
      <w:bCs/>
      <w:szCs w:val="20"/>
    </w:rPr>
  </w:style>
  <w:style w:type="character" w:customStyle="1" w:styleId="af6">
    <w:name w:val="Название Знак"/>
    <w:basedOn w:val="a0"/>
    <w:link w:val="af5"/>
    <w:rsid w:val="007B0FD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western">
    <w:name w:val="western"/>
    <w:basedOn w:val="a"/>
    <w:rsid w:val="007B0FD5"/>
    <w:pPr>
      <w:spacing w:before="100" w:beforeAutospacing="1" w:after="100" w:afterAutospacing="1"/>
      <w:jc w:val="both"/>
    </w:pPr>
    <w:rPr>
      <w:color w:val="000000"/>
      <w:sz w:val="28"/>
      <w:szCs w:val="28"/>
    </w:rPr>
  </w:style>
  <w:style w:type="character" w:styleId="af7">
    <w:name w:val="Hyperlink"/>
    <w:uiPriority w:val="99"/>
    <w:unhideWhenUsed/>
    <w:rsid w:val="007B0FD5"/>
    <w:rPr>
      <w:color w:val="0000FF"/>
      <w:u w:val="single"/>
    </w:rPr>
  </w:style>
  <w:style w:type="paragraph" w:styleId="af8">
    <w:name w:val="No Spacing"/>
    <w:uiPriority w:val="1"/>
    <w:qFormat/>
    <w:rsid w:val="007B0FD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lock Text"/>
    <w:basedOn w:val="a"/>
    <w:semiHidden/>
    <w:rsid w:val="008746AC"/>
    <w:pPr>
      <w:ind w:left="5940" w:right="152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1F1F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6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84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C92BBAE5BDC8D79110CFAC0BDEA0A06153EF7269BB82A00A10F34A602DF6ED914611CB88DE9CE5251BAF25F1BD34032D0D6AB17F228474DD9H4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zlov.cap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" TargetMode="External"/><Relationship Id="rId14" Type="http://schemas.openxmlformats.org/officeDocument/2006/relationships/hyperlink" Target="consultantplus://offline/ref=7C92BBAE5BDC8D79110CFAC0BDEA0A061539F5209FBA2A00A10F34A602DF6ED9066144B48DEFD05651AFA40E5DD8H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6AB14-56CE-49FB-8C08-0B6AFDC1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7514</Words>
  <Characters>42831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PetrovaMP</cp:lastModifiedBy>
  <cp:revision>3</cp:revision>
  <cp:lastPrinted>2024-01-10T10:15:00Z</cp:lastPrinted>
  <dcterms:created xsi:type="dcterms:W3CDTF">2024-03-01T13:47:00Z</dcterms:created>
  <dcterms:modified xsi:type="dcterms:W3CDTF">2024-03-01T13:50:00Z</dcterms:modified>
</cp:coreProperties>
</file>