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F93E7C" w:rsidRPr="00733E92" w14:paraId="628C61AF" w14:textId="77777777" w:rsidTr="00192F81">
        <w:trPr>
          <w:gridAfter w:val="2"/>
          <w:wAfter w:w="284" w:type="dxa"/>
        </w:trPr>
        <w:tc>
          <w:tcPr>
            <w:tcW w:w="4678" w:type="dxa"/>
          </w:tcPr>
          <w:p w14:paraId="04C5F979" w14:textId="77777777" w:rsidR="00F93E7C" w:rsidRPr="00733E92" w:rsidRDefault="00F93E7C" w:rsidP="0043043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3A003800" w14:textId="77777777" w:rsidR="00F93E7C" w:rsidRPr="00733E92" w:rsidRDefault="00F93E7C" w:rsidP="00430437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33E92">
              <w:rPr>
                <w:bCs/>
                <w:sz w:val="26"/>
                <w:szCs w:val="26"/>
              </w:rPr>
              <w:t>Администрация</w:t>
            </w:r>
          </w:p>
          <w:p w14:paraId="357135D0" w14:textId="77777777" w:rsidR="00F93E7C" w:rsidRPr="00733E92" w:rsidRDefault="00F93E7C" w:rsidP="00430437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33E92">
              <w:rPr>
                <w:bCs/>
                <w:sz w:val="26"/>
                <w:szCs w:val="26"/>
              </w:rPr>
              <w:t>города Чебоксары</w:t>
            </w:r>
          </w:p>
          <w:p w14:paraId="532A2FEC" w14:textId="534A505D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147D55E4" w14:textId="77777777" w:rsidR="00F93E7C" w:rsidRPr="00733E92" w:rsidRDefault="00F93E7C" w:rsidP="00430437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7DF0307" w14:textId="77777777" w:rsidR="00D70E22" w:rsidRDefault="00D70E22" w:rsidP="00D70E22">
            <w:pPr>
              <w:rPr>
                <w:sz w:val="26"/>
                <w:szCs w:val="26"/>
              </w:rPr>
            </w:pPr>
          </w:p>
          <w:p w14:paraId="5E7B607F" w14:textId="77777777" w:rsidR="00D70E22" w:rsidRDefault="00D70E22" w:rsidP="00D70E22">
            <w:pPr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 w14:paraId="3E31C9EB" w14:textId="77777777" w:rsidR="00D70E22" w:rsidRDefault="00D70E22" w:rsidP="00D70E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Чебоксары</w:t>
            </w:r>
          </w:p>
          <w:p w14:paraId="171C17C9" w14:textId="77777777" w:rsidR="00D70E22" w:rsidRDefault="00D70E22" w:rsidP="00D70E22">
            <w:pPr>
              <w:rPr>
                <w:sz w:val="26"/>
                <w:szCs w:val="26"/>
              </w:rPr>
            </w:pPr>
          </w:p>
          <w:p w14:paraId="2BC94493" w14:textId="77777777" w:rsidR="00D70E22" w:rsidRDefault="00D70E22" w:rsidP="00D70E22">
            <w:pPr>
              <w:rPr>
                <w:sz w:val="26"/>
                <w:szCs w:val="26"/>
              </w:rPr>
            </w:pPr>
          </w:p>
          <w:p w14:paraId="63588AF9" w14:textId="77777777" w:rsidR="00D70E22" w:rsidRDefault="00D70E22" w:rsidP="00D70E22">
            <w:pPr>
              <w:rPr>
                <w:sz w:val="26"/>
                <w:szCs w:val="26"/>
              </w:rPr>
            </w:pPr>
          </w:p>
          <w:p w14:paraId="56D86EE9" w14:textId="77777777" w:rsidR="00D70E22" w:rsidRDefault="00D70E22" w:rsidP="00D70E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 /В.А. Доброхотов/</w:t>
            </w:r>
          </w:p>
          <w:p w14:paraId="0F5C49EA" w14:textId="4823D588" w:rsidR="00F93E7C" w:rsidRPr="00733E92" w:rsidRDefault="00D70E22" w:rsidP="00D70E22">
            <w:pPr>
              <w:widowControl w:val="0"/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20_____ г.</w:t>
            </w:r>
          </w:p>
        </w:tc>
      </w:tr>
      <w:tr w:rsidR="00F93E7C" w:rsidRPr="00733E92" w14:paraId="08E9869D" w14:textId="77777777" w:rsidTr="00192F81">
        <w:trPr>
          <w:gridAfter w:val="2"/>
          <w:wAfter w:w="284" w:type="dxa"/>
        </w:trPr>
        <w:tc>
          <w:tcPr>
            <w:tcW w:w="4678" w:type="dxa"/>
          </w:tcPr>
          <w:p w14:paraId="3E8C61F2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A9665EB" w14:textId="77777777" w:rsidR="00F93E7C" w:rsidRPr="00733E92" w:rsidRDefault="00F93E7C" w:rsidP="00430437">
            <w:pPr>
              <w:pStyle w:val="6"/>
              <w:keepNext w:val="0"/>
              <w:keepLines w:val="0"/>
              <w:widowControl w:val="0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FD56753" w14:textId="21C3AA09" w:rsidR="00F93E7C" w:rsidRPr="00733E92" w:rsidRDefault="00F93E7C" w:rsidP="00430437">
            <w:pPr>
              <w:widowControl w:val="0"/>
              <w:rPr>
                <w:bCs/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F93E7C" w:rsidRPr="00733E92" w14:paraId="368DA5EC" w14:textId="77777777" w:rsidTr="00192F81">
        <w:trPr>
          <w:gridAfter w:val="2"/>
          <w:wAfter w:w="284" w:type="dxa"/>
        </w:trPr>
        <w:tc>
          <w:tcPr>
            <w:tcW w:w="4678" w:type="dxa"/>
          </w:tcPr>
          <w:p w14:paraId="7894E5BA" w14:textId="77777777" w:rsidR="00733E92" w:rsidRDefault="00733E9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7BE5F267" w14:textId="77777777" w:rsidR="00733E92" w:rsidRDefault="00733E9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6A5ED6C3" w14:textId="77777777" w:rsidR="00D70E22" w:rsidRDefault="00D70E2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5361D938" w14:textId="77777777" w:rsidR="00D70E22" w:rsidRDefault="00D70E2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0EF9B2FD" w14:textId="77777777" w:rsidR="00D70E22" w:rsidRDefault="00D70E2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1C544704" w14:textId="77777777" w:rsidR="00D70E22" w:rsidRDefault="00D70E2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6BD72623" w14:textId="77777777" w:rsidR="00D70E22" w:rsidRDefault="00D70E2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58F1499A" w14:textId="77777777" w:rsidR="00733E92" w:rsidRDefault="00733E9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01DDF601" w14:textId="2C872DB5" w:rsidR="00F93E7C" w:rsidRPr="00733E92" w:rsidRDefault="00F93E7C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733E92">
              <w:rPr>
                <w:b/>
                <w:sz w:val="26"/>
                <w:szCs w:val="26"/>
              </w:rPr>
              <w:t>ДОЛЖНОСТНАЯ ИНСТРУКЦИЯ</w:t>
            </w:r>
          </w:p>
          <w:p w14:paraId="383AFC48" w14:textId="2641DD23" w:rsidR="00B950E8" w:rsidRPr="007B70CB" w:rsidRDefault="00F93E7C" w:rsidP="00733E9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B70CB">
              <w:rPr>
                <w:b/>
                <w:sz w:val="26"/>
                <w:szCs w:val="26"/>
              </w:rPr>
              <w:t xml:space="preserve">начальника </w:t>
            </w:r>
            <w:r w:rsidR="007B70CB" w:rsidRPr="007B70CB">
              <w:rPr>
                <w:b/>
                <w:sz w:val="26"/>
                <w:szCs w:val="26"/>
              </w:rPr>
              <w:t>управления физической культуры и спорта</w:t>
            </w:r>
          </w:p>
          <w:p w14:paraId="274274E1" w14:textId="77777777" w:rsidR="00B950E8" w:rsidRDefault="00B950E8" w:rsidP="00733E92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56CA99A9" w14:textId="42DFEE55" w:rsidR="00F93E7C" w:rsidRPr="00733E92" w:rsidRDefault="00B950E8" w:rsidP="00733E92">
            <w:pPr>
              <w:widowControl w:val="0"/>
              <w:jc w:val="center"/>
              <w:rPr>
                <w:i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№_____</w:t>
            </w:r>
            <w:r w:rsidR="00F93E7C" w:rsidRPr="00733E92">
              <w:rPr>
                <w:b/>
                <w:sz w:val="26"/>
                <w:szCs w:val="26"/>
              </w:rPr>
              <w:t>___________________</w:t>
            </w:r>
          </w:p>
        </w:tc>
        <w:tc>
          <w:tcPr>
            <w:tcW w:w="434" w:type="dxa"/>
            <w:gridSpan w:val="2"/>
          </w:tcPr>
          <w:p w14:paraId="3575BD5D" w14:textId="77777777" w:rsidR="00F93E7C" w:rsidRPr="00733E92" w:rsidRDefault="00F93E7C" w:rsidP="00430437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0EE71E1" w14:textId="77777777" w:rsidR="00F93E7C" w:rsidRPr="00733E92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14:paraId="56937717" w14:textId="77777777" w:rsidR="00F93E7C" w:rsidRPr="00733E92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14:paraId="724C8997" w14:textId="77777777" w:rsidR="00F93E7C" w:rsidRPr="00733E92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7D476228" w14:textId="77777777" w:rsidR="00F93E7C" w:rsidRPr="00733E92" w:rsidRDefault="00F93E7C" w:rsidP="00430437">
            <w:pPr>
              <w:widowControl w:val="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F93E7C" w:rsidRPr="00733E92" w14:paraId="37C3F921" w14:textId="77777777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3231F48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573F11D" w14:textId="77777777" w:rsidR="00F93E7C" w:rsidRPr="00733E92" w:rsidRDefault="00F93E7C" w:rsidP="00430437">
            <w:pPr>
              <w:widowControl w:val="0"/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44DC6DA" w14:textId="77777777" w:rsidR="00733E92" w:rsidRDefault="00733E92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14:paraId="0183F631" w14:textId="77777777" w:rsidR="00D70E22" w:rsidRDefault="00D70E22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14:paraId="3E8876B0" w14:textId="77777777" w:rsidR="00D70E22" w:rsidRDefault="00D70E22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14:paraId="6BF5A4FF" w14:textId="3F914D43" w:rsidR="00F93E7C" w:rsidRPr="00D70E22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  <w:r w:rsidRPr="00D70E22">
              <w:rPr>
                <w:sz w:val="26"/>
                <w:szCs w:val="26"/>
              </w:rPr>
              <w:t>Срок действия продлен:</w:t>
            </w:r>
          </w:p>
          <w:p w14:paraId="49C7C512" w14:textId="77777777" w:rsidR="00F93E7C" w:rsidRPr="00733E92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с   «_____» ______________ 20____г.</w:t>
            </w:r>
          </w:p>
          <w:p w14:paraId="0FE015E3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по «_____» ______________ 20____г.</w:t>
            </w:r>
          </w:p>
          <w:p w14:paraId="22B470D8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35A54238" w14:textId="52C09693" w:rsidR="00F93E7C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Глава города Чебоксары</w:t>
            </w:r>
          </w:p>
          <w:p w14:paraId="415D6DED" w14:textId="384F05D9" w:rsid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4AA02D20" w14:textId="77777777" w:rsidR="00733E92" w:rsidRP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1FEA30FE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_____________ /______________</w:t>
            </w:r>
          </w:p>
          <w:p w14:paraId="76664129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«_____» ___________ 20_____ г.</w:t>
            </w:r>
          </w:p>
          <w:p w14:paraId="4BDEA746" w14:textId="77777777" w:rsidR="00F93E7C" w:rsidRPr="00733E92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</w:tr>
      <w:tr w:rsidR="00F93E7C" w:rsidRPr="00733E92" w14:paraId="5A6016D1" w14:textId="77777777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4393283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153CF63" w14:textId="77777777" w:rsidR="00F93E7C" w:rsidRPr="00733E92" w:rsidRDefault="00F93E7C" w:rsidP="00430437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43E2352" w14:textId="77777777" w:rsidR="00F93E7C" w:rsidRDefault="00F93E7C" w:rsidP="00D70E22">
            <w:pPr>
              <w:widowControl w:val="0"/>
              <w:rPr>
                <w:sz w:val="26"/>
                <w:szCs w:val="26"/>
              </w:rPr>
            </w:pPr>
          </w:p>
          <w:p w14:paraId="2EDDB684" w14:textId="77777777" w:rsidR="00D70E22" w:rsidRDefault="00D70E22" w:rsidP="00D70E22">
            <w:pPr>
              <w:widowControl w:val="0"/>
              <w:rPr>
                <w:sz w:val="26"/>
                <w:szCs w:val="26"/>
              </w:rPr>
            </w:pPr>
          </w:p>
          <w:p w14:paraId="0AAFA280" w14:textId="77777777" w:rsidR="00D70E22" w:rsidRDefault="00D70E22" w:rsidP="00D70E22">
            <w:pPr>
              <w:widowControl w:val="0"/>
              <w:rPr>
                <w:sz w:val="26"/>
                <w:szCs w:val="26"/>
              </w:rPr>
            </w:pPr>
          </w:p>
          <w:p w14:paraId="65110E57" w14:textId="77777777" w:rsidR="00D70E22" w:rsidRPr="00733E92" w:rsidRDefault="00D70E22" w:rsidP="00D70E22">
            <w:pPr>
              <w:widowControl w:val="0"/>
              <w:rPr>
                <w:sz w:val="26"/>
                <w:szCs w:val="26"/>
              </w:rPr>
            </w:pPr>
          </w:p>
        </w:tc>
      </w:tr>
      <w:tr w:rsidR="00F93E7C" w:rsidRPr="00733E92" w14:paraId="61DF40EC" w14:textId="77777777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3582964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838B685" w14:textId="77777777" w:rsidR="00F93E7C" w:rsidRPr="00733E92" w:rsidRDefault="00F93E7C" w:rsidP="00430437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E81549D" w14:textId="77777777" w:rsidR="00F93E7C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5C560787" w14:textId="77777777" w:rsidR="00733E92" w:rsidRDefault="00733E92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1E8D687C" w14:textId="77777777" w:rsidR="00733E92" w:rsidRDefault="00733E92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19F33D31" w14:textId="77777777" w:rsidR="00733E92" w:rsidRDefault="00733E92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5D780EDE" w14:textId="31EE31A4" w:rsidR="00733E92" w:rsidRPr="00733E92" w:rsidRDefault="00733E92" w:rsidP="00430437">
            <w:pPr>
              <w:widowControl w:val="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F93E7C" w:rsidRPr="00733E92" w14:paraId="3FD0BB32" w14:textId="77777777" w:rsidTr="00192F81">
        <w:tc>
          <w:tcPr>
            <w:tcW w:w="10206" w:type="dxa"/>
            <w:gridSpan w:val="7"/>
          </w:tcPr>
          <w:p w14:paraId="4CCA9B9D" w14:textId="77777777" w:rsidR="00F93E7C" w:rsidRPr="00733E92" w:rsidRDefault="00F93E7C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630DEBB3" w14:textId="77777777" w:rsidR="00F93E7C" w:rsidRPr="00733E92" w:rsidRDefault="00F93E7C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28181B01" w14:textId="01C98F32" w:rsidR="00F93E7C" w:rsidRPr="00733E92" w:rsidRDefault="00F93E7C" w:rsidP="00430437">
            <w:pPr>
              <w:widowControl w:val="0"/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733E92">
              <w:rPr>
                <w:sz w:val="26"/>
                <w:szCs w:val="26"/>
              </w:rPr>
              <w:t>г. Чебоксары, 20</w:t>
            </w:r>
            <w:r w:rsidR="00733E92">
              <w:rPr>
                <w:sz w:val="26"/>
                <w:szCs w:val="26"/>
              </w:rPr>
              <w:t>24</w:t>
            </w:r>
            <w:r w:rsidRPr="00733E92">
              <w:rPr>
                <w:sz w:val="26"/>
                <w:szCs w:val="26"/>
              </w:rPr>
              <w:t>г.</w:t>
            </w:r>
          </w:p>
        </w:tc>
      </w:tr>
    </w:tbl>
    <w:p w14:paraId="45AA5218" w14:textId="77777777" w:rsidR="00430437" w:rsidRPr="00733E92" w:rsidRDefault="00430437" w:rsidP="00430437">
      <w:pPr>
        <w:pStyle w:val="afa"/>
        <w:keepNext w:val="0"/>
        <w:keepLines w:val="0"/>
        <w:widowControl w:val="0"/>
        <w:tabs>
          <w:tab w:val="clear" w:pos="709"/>
          <w:tab w:val="left" w:pos="540"/>
        </w:tabs>
        <w:suppressAutoHyphens w:val="0"/>
        <w:ind w:firstLine="0"/>
        <w:jc w:val="center"/>
        <w:rPr>
          <w:sz w:val="26"/>
          <w:szCs w:val="26"/>
        </w:rPr>
      </w:pPr>
    </w:p>
    <w:p w14:paraId="7E664179" w14:textId="77777777" w:rsidR="00F93E7C" w:rsidRPr="00733E92" w:rsidRDefault="00F93E7C" w:rsidP="00430437">
      <w:pPr>
        <w:pStyle w:val="afa"/>
        <w:keepNext w:val="0"/>
        <w:keepLines w:val="0"/>
        <w:widowControl w:val="0"/>
        <w:tabs>
          <w:tab w:val="clear" w:pos="709"/>
          <w:tab w:val="left" w:pos="540"/>
        </w:tabs>
        <w:suppressAutoHyphens w:val="0"/>
        <w:ind w:firstLine="0"/>
        <w:jc w:val="center"/>
        <w:rPr>
          <w:sz w:val="26"/>
          <w:szCs w:val="26"/>
        </w:rPr>
      </w:pPr>
      <w:r w:rsidRPr="00733E92">
        <w:rPr>
          <w:sz w:val="26"/>
          <w:szCs w:val="26"/>
        </w:rPr>
        <w:lastRenderedPageBreak/>
        <w:t>1. Общие положения</w:t>
      </w:r>
    </w:p>
    <w:p w14:paraId="33EAC4A1" w14:textId="183EF963" w:rsidR="00F93E7C" w:rsidRPr="00733E92" w:rsidRDefault="00F93E7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Должностная инструкция</w:t>
      </w:r>
      <w:r w:rsidR="00C259B3" w:rsidRPr="00733E92">
        <w:rPr>
          <w:sz w:val="26"/>
          <w:szCs w:val="26"/>
        </w:rPr>
        <w:t xml:space="preserve"> </w:t>
      </w:r>
      <w:r w:rsidR="00305C49" w:rsidRPr="00733E92">
        <w:rPr>
          <w:sz w:val="26"/>
          <w:szCs w:val="26"/>
        </w:rPr>
        <w:t xml:space="preserve">начальника </w:t>
      </w:r>
      <w:r w:rsidR="007B70CB" w:rsidRPr="007B70CB">
        <w:rPr>
          <w:sz w:val="26"/>
          <w:szCs w:val="26"/>
        </w:rPr>
        <w:t>управления физической культуры и спорта</w:t>
      </w:r>
      <w:r w:rsidR="00A24861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администрации города Чебоксары (далее – должностная инструкция) является основным документом, определяющим квалификационные требования, д</w:t>
      </w:r>
      <w:r w:rsidR="00430437" w:rsidRPr="00733E92">
        <w:rPr>
          <w:sz w:val="26"/>
          <w:szCs w:val="26"/>
        </w:rPr>
        <w:t>олжностные обязанности, права и</w:t>
      </w:r>
      <w:r w:rsidR="00B950E8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ответственность </w:t>
      </w:r>
      <w:r w:rsidR="00305C49" w:rsidRPr="00733E92">
        <w:rPr>
          <w:sz w:val="26"/>
          <w:szCs w:val="26"/>
        </w:rPr>
        <w:t xml:space="preserve">начальника </w:t>
      </w:r>
      <w:r w:rsidR="007B70CB" w:rsidRPr="007B70CB">
        <w:rPr>
          <w:sz w:val="26"/>
          <w:szCs w:val="26"/>
        </w:rPr>
        <w:t>управления физической культуры и спорта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администрации города Чебоксары</w:t>
      </w:r>
      <w:r w:rsidR="00256C4F" w:rsidRPr="00733E92">
        <w:rPr>
          <w:sz w:val="26"/>
          <w:szCs w:val="26"/>
        </w:rPr>
        <w:t xml:space="preserve"> (далее – Управление)</w:t>
      </w:r>
      <w:r w:rsidRPr="00733E92">
        <w:rPr>
          <w:sz w:val="26"/>
          <w:szCs w:val="26"/>
        </w:rPr>
        <w:t>.</w:t>
      </w:r>
    </w:p>
    <w:p w14:paraId="2AA8DE34" w14:textId="68351348" w:rsidR="00F93E7C" w:rsidRPr="00733E92" w:rsidRDefault="00F93E7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Настоящую должностную инструкцию должны знать:</w:t>
      </w:r>
      <w:r w:rsidR="00733E92" w:rsidRPr="00733E92">
        <w:rPr>
          <w:sz w:val="26"/>
          <w:szCs w:val="26"/>
        </w:rPr>
        <w:t xml:space="preserve"> </w:t>
      </w:r>
      <w:r w:rsidR="0022503E" w:rsidRPr="00733E92">
        <w:rPr>
          <w:sz w:val="26"/>
          <w:szCs w:val="26"/>
        </w:rPr>
        <w:t>начальник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Управления.</w:t>
      </w:r>
    </w:p>
    <w:p w14:paraId="2B61481C" w14:textId="77777777" w:rsidR="00F93E7C" w:rsidRPr="00733E92" w:rsidRDefault="00F93E7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Настоящая должностная инструкция составлена на основании:</w:t>
      </w:r>
    </w:p>
    <w:p w14:paraId="4E181E22" w14:textId="77777777" w:rsidR="00F93E7C" w:rsidRPr="00733E92" w:rsidRDefault="00F93E7C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i/>
          <w:sz w:val="26"/>
          <w:szCs w:val="26"/>
        </w:rPr>
      </w:pPr>
      <w:r w:rsidRPr="00733E92">
        <w:rPr>
          <w:sz w:val="26"/>
          <w:szCs w:val="26"/>
        </w:rPr>
        <w:t>Положения об Управлении;</w:t>
      </w:r>
    </w:p>
    <w:p w14:paraId="0E48CE87" w14:textId="77777777" w:rsidR="00F93E7C" w:rsidRPr="00733E92" w:rsidRDefault="006F76E5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р</w:t>
      </w:r>
      <w:r w:rsidR="00F93E7C" w:rsidRPr="00733E92">
        <w:rPr>
          <w:sz w:val="26"/>
          <w:szCs w:val="26"/>
        </w:rPr>
        <w:t>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B940EC" w:rsidRPr="00733E92">
        <w:rPr>
          <w:sz w:val="26"/>
          <w:szCs w:val="26"/>
        </w:rPr>
        <w:t xml:space="preserve"> </w:t>
      </w:r>
      <w:r w:rsidR="0022503E" w:rsidRPr="00733E92">
        <w:rPr>
          <w:sz w:val="26"/>
          <w:szCs w:val="26"/>
        </w:rPr>
        <w:t xml:space="preserve">№ 200-р </w:t>
      </w:r>
      <w:r w:rsidR="00430437" w:rsidRPr="00733E92">
        <w:rPr>
          <w:sz w:val="26"/>
          <w:szCs w:val="26"/>
        </w:rPr>
        <w:t>от </w:t>
      </w:r>
      <w:r w:rsidR="0022503E" w:rsidRPr="00733E92">
        <w:rPr>
          <w:sz w:val="26"/>
          <w:szCs w:val="26"/>
        </w:rPr>
        <w:t>30.05.2019;</w:t>
      </w:r>
    </w:p>
    <w:p w14:paraId="1A27D229" w14:textId="737F7020" w:rsidR="00F93E7C" w:rsidRPr="00733E92" w:rsidRDefault="006F76E5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с</w:t>
      </w:r>
      <w:r w:rsidR="00F93E7C" w:rsidRPr="00733E92">
        <w:rPr>
          <w:sz w:val="26"/>
          <w:szCs w:val="26"/>
        </w:rPr>
        <w:t>тандарта описания функ</w:t>
      </w:r>
      <w:r w:rsidR="00430437" w:rsidRPr="00733E92">
        <w:rPr>
          <w:sz w:val="26"/>
          <w:szCs w:val="26"/>
        </w:rPr>
        <w:t>ций структурных подразделений и </w:t>
      </w:r>
      <w:r w:rsidR="00F93E7C" w:rsidRPr="00733E92">
        <w:rPr>
          <w:sz w:val="26"/>
          <w:szCs w:val="26"/>
        </w:rPr>
        <w:t>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C259B3" w:rsidRPr="00733E92">
        <w:rPr>
          <w:sz w:val="26"/>
          <w:szCs w:val="26"/>
        </w:rPr>
        <w:t xml:space="preserve"> </w:t>
      </w:r>
      <w:r w:rsidR="0022503E" w:rsidRPr="00733E92">
        <w:rPr>
          <w:sz w:val="26"/>
          <w:szCs w:val="26"/>
        </w:rPr>
        <w:t>№200-р от 30.05.2019;</w:t>
      </w:r>
    </w:p>
    <w:p w14:paraId="04B61C74" w14:textId="77777777" w:rsidR="00F93E7C" w:rsidRPr="00733E92" w:rsidRDefault="006F76E5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с</w:t>
      </w:r>
      <w:r w:rsidR="00F93E7C" w:rsidRPr="00733E92">
        <w:rPr>
          <w:sz w:val="26"/>
          <w:szCs w:val="26"/>
        </w:rPr>
        <w:t>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 w:rsidRPr="00733E92">
        <w:rPr>
          <w:sz w:val="26"/>
          <w:szCs w:val="26"/>
        </w:rPr>
        <w:t>.</w:t>
      </w:r>
    </w:p>
    <w:p w14:paraId="596E5266" w14:textId="62FF9819" w:rsidR="00F93E7C" w:rsidRPr="00733E92" w:rsidRDefault="00F93E7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Должность </w:t>
      </w:r>
      <w:r w:rsidR="0022503E" w:rsidRPr="00733E92">
        <w:rPr>
          <w:sz w:val="26"/>
          <w:szCs w:val="26"/>
        </w:rPr>
        <w:t>начальника</w:t>
      </w:r>
      <w:r w:rsidRPr="00733E92">
        <w:rPr>
          <w:sz w:val="26"/>
          <w:szCs w:val="26"/>
        </w:rPr>
        <w:t xml:space="preserve"> Управления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является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должностью, которая отнесена к ведущей</w:t>
      </w:r>
      <w:r w:rsidR="00E805ED">
        <w:rPr>
          <w:sz w:val="26"/>
          <w:szCs w:val="26"/>
        </w:rPr>
        <w:t xml:space="preserve"> группе</w:t>
      </w:r>
      <w:r w:rsidRPr="00733E92">
        <w:rPr>
          <w:sz w:val="26"/>
          <w:szCs w:val="26"/>
        </w:rPr>
        <w:t xml:space="preserve"> должност</w:t>
      </w:r>
      <w:r w:rsidR="00E805ED">
        <w:rPr>
          <w:sz w:val="26"/>
          <w:szCs w:val="26"/>
        </w:rPr>
        <w:t>ей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муниципальной службы.</w:t>
      </w:r>
    </w:p>
    <w:p w14:paraId="785BFF19" w14:textId="32F529B8" w:rsidR="00AF30D5" w:rsidRPr="00733E92" w:rsidRDefault="00F93E7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Области профессиона</w:t>
      </w:r>
      <w:r w:rsidR="00430437" w:rsidRPr="00733E92">
        <w:rPr>
          <w:sz w:val="26"/>
          <w:szCs w:val="26"/>
        </w:rPr>
        <w:t>льной служебной деятельности, в </w:t>
      </w:r>
      <w:r w:rsidRPr="00733E92">
        <w:rPr>
          <w:sz w:val="26"/>
          <w:szCs w:val="26"/>
        </w:rPr>
        <w:t>соответствии с которыми муниципальный служащий исполняет должностные обязанности:</w:t>
      </w:r>
      <w:r w:rsidR="005119A3" w:rsidRPr="00733E92">
        <w:rPr>
          <w:sz w:val="26"/>
          <w:szCs w:val="26"/>
        </w:rPr>
        <w:t xml:space="preserve"> </w:t>
      </w:r>
      <w:r w:rsidR="00EF783A" w:rsidRPr="00733E92">
        <w:rPr>
          <w:sz w:val="26"/>
          <w:szCs w:val="26"/>
        </w:rPr>
        <w:t>«</w:t>
      </w:r>
      <w:r w:rsidR="007B70CB" w:rsidRPr="007B70CB">
        <w:rPr>
          <w:sz w:val="26"/>
          <w:szCs w:val="26"/>
        </w:rPr>
        <w:t>Управление в сфере физической культуры и спорта</w:t>
      </w:r>
      <w:r w:rsidR="00EF783A" w:rsidRPr="00733E92">
        <w:rPr>
          <w:sz w:val="26"/>
          <w:szCs w:val="26"/>
        </w:rPr>
        <w:t>»</w:t>
      </w:r>
      <w:r w:rsidRPr="00733E92">
        <w:rPr>
          <w:sz w:val="26"/>
          <w:szCs w:val="26"/>
        </w:rPr>
        <w:t>.</w:t>
      </w:r>
    </w:p>
    <w:p w14:paraId="7C565F6F" w14:textId="213E9577" w:rsidR="00F93E7C" w:rsidRPr="003701B4" w:rsidRDefault="00F93E7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color w:val="000000"/>
          <w:sz w:val="26"/>
          <w:szCs w:val="26"/>
        </w:rPr>
      </w:pPr>
      <w:r w:rsidRPr="007B70CB">
        <w:rPr>
          <w:sz w:val="26"/>
          <w:szCs w:val="26"/>
        </w:rPr>
        <w:t xml:space="preserve">Виды  профессиональной служебной деятельности, в соответствии с которыми муниципальный служащий исполняет должностные обязанности: </w:t>
      </w:r>
      <w:r w:rsidR="007B70CB" w:rsidRPr="007B70CB">
        <w:rPr>
          <w:sz w:val="26"/>
          <w:szCs w:val="26"/>
        </w:rPr>
        <w:t>«Обеспечение условий для развития физической культуры</w:t>
      </w:r>
      <w:r w:rsidR="00791026">
        <w:rPr>
          <w:sz w:val="26"/>
          <w:szCs w:val="26"/>
        </w:rPr>
        <w:t xml:space="preserve"> и </w:t>
      </w:r>
      <w:r w:rsidR="007B70CB" w:rsidRPr="007B70CB">
        <w:rPr>
          <w:sz w:val="26"/>
          <w:szCs w:val="26"/>
        </w:rPr>
        <w:t>массового спорта»; «Организация проведения официальных физкультурно-оздоровительных и спортивных мероприятий»;</w:t>
      </w:r>
      <w:r w:rsidR="007B70CB">
        <w:rPr>
          <w:sz w:val="26"/>
          <w:szCs w:val="26"/>
        </w:rPr>
        <w:t xml:space="preserve"> </w:t>
      </w:r>
      <w:r w:rsidR="007B70CB" w:rsidRPr="007B70CB">
        <w:rPr>
          <w:sz w:val="26"/>
          <w:szCs w:val="26"/>
        </w:rPr>
        <w:t>«Развитие физической культуры и спорта среди инвалидов и лиц с ограниченными возможностями здоровья»</w:t>
      </w:r>
      <w:r w:rsidR="001B594E" w:rsidRPr="007B70CB">
        <w:rPr>
          <w:sz w:val="26"/>
          <w:szCs w:val="26"/>
        </w:rPr>
        <w:t>, «Организация прохождения муниципальной службы»</w:t>
      </w:r>
      <w:r w:rsidR="000D02EF" w:rsidRPr="007B70CB">
        <w:rPr>
          <w:sz w:val="26"/>
          <w:szCs w:val="26"/>
        </w:rPr>
        <w:t xml:space="preserve">, </w:t>
      </w:r>
      <w:r w:rsidR="00F2204C" w:rsidRPr="007B70CB">
        <w:rPr>
          <w:sz w:val="26"/>
          <w:szCs w:val="26"/>
        </w:rPr>
        <w:t xml:space="preserve">«Осуществление мер по противодействию </w:t>
      </w:r>
      <w:r w:rsidR="00F2204C" w:rsidRPr="003701B4">
        <w:rPr>
          <w:sz w:val="26"/>
          <w:szCs w:val="26"/>
        </w:rPr>
        <w:t>коррупции»</w:t>
      </w:r>
      <w:r w:rsidRPr="003701B4">
        <w:rPr>
          <w:color w:val="000000"/>
          <w:sz w:val="26"/>
          <w:szCs w:val="26"/>
        </w:rPr>
        <w:t>.</w:t>
      </w:r>
    </w:p>
    <w:p w14:paraId="4B4EC272" w14:textId="77777777" w:rsidR="003628B9" w:rsidRPr="003701B4" w:rsidRDefault="00ED5518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>Основн</w:t>
      </w:r>
      <w:r w:rsidR="003628B9" w:rsidRPr="003701B4">
        <w:rPr>
          <w:sz w:val="26"/>
          <w:szCs w:val="26"/>
        </w:rPr>
        <w:t>ыми</w:t>
      </w:r>
      <w:r w:rsidRPr="003701B4">
        <w:rPr>
          <w:sz w:val="26"/>
          <w:szCs w:val="26"/>
        </w:rPr>
        <w:t xml:space="preserve"> задач</w:t>
      </w:r>
      <w:r w:rsidR="003628B9" w:rsidRPr="003701B4">
        <w:rPr>
          <w:sz w:val="26"/>
          <w:szCs w:val="26"/>
        </w:rPr>
        <w:t>ами</w:t>
      </w:r>
      <w:r w:rsidRPr="003701B4">
        <w:rPr>
          <w:sz w:val="26"/>
          <w:szCs w:val="26"/>
        </w:rPr>
        <w:t xml:space="preserve"> начальника Управления явля</w:t>
      </w:r>
      <w:r w:rsidR="003628B9" w:rsidRPr="003701B4">
        <w:rPr>
          <w:sz w:val="26"/>
          <w:szCs w:val="26"/>
        </w:rPr>
        <w:t>ю</w:t>
      </w:r>
      <w:r w:rsidRPr="003701B4">
        <w:rPr>
          <w:sz w:val="26"/>
          <w:szCs w:val="26"/>
        </w:rPr>
        <w:t>тся</w:t>
      </w:r>
      <w:r w:rsidR="003628B9" w:rsidRPr="003701B4">
        <w:rPr>
          <w:sz w:val="26"/>
          <w:szCs w:val="26"/>
        </w:rPr>
        <w:t>:</w:t>
      </w:r>
    </w:p>
    <w:p w14:paraId="252BEAEB" w14:textId="260F1A5E" w:rsidR="00C45B01" w:rsidRPr="003701B4" w:rsidRDefault="00ED5518" w:rsidP="00C45B01">
      <w:pPr>
        <w:pStyle w:val="aa"/>
        <w:widowControl w:val="0"/>
        <w:numPr>
          <w:ilvl w:val="2"/>
          <w:numId w:val="20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r w:rsidRPr="003701B4">
        <w:rPr>
          <w:sz w:val="26"/>
          <w:szCs w:val="26"/>
        </w:rPr>
        <w:t xml:space="preserve">реализация в пределах своей компетенции функций по обеспечению </w:t>
      </w:r>
      <w:r w:rsidR="007B70CB" w:rsidRPr="003701B4">
        <w:rPr>
          <w:sz w:val="26"/>
          <w:szCs w:val="26"/>
        </w:rPr>
        <w:t>условий для развития на территории города физической культуры</w:t>
      </w:r>
      <w:r w:rsidR="00791026" w:rsidRPr="003701B4">
        <w:rPr>
          <w:sz w:val="26"/>
          <w:szCs w:val="26"/>
        </w:rPr>
        <w:t xml:space="preserve"> и</w:t>
      </w:r>
      <w:r w:rsidR="007B70CB" w:rsidRPr="003701B4">
        <w:rPr>
          <w:sz w:val="26"/>
          <w:szCs w:val="26"/>
        </w:rPr>
        <w:t xml:space="preserve"> спорта, </w:t>
      </w:r>
      <w:r w:rsidR="00C45B01" w:rsidRPr="003701B4">
        <w:rPr>
          <w:sz w:val="26"/>
          <w:szCs w:val="26"/>
        </w:rPr>
        <w:t>в т.ч.:</w:t>
      </w:r>
    </w:p>
    <w:p w14:paraId="6EC82F5A" w14:textId="20E00833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>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14:paraId="10CD7F6B" w14:textId="149C7BB8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>содействие развитию и обеспечению доступности массового спорта, развитие детско-юношеского спорта (включая школьный спорт) на территориях муниципальных образований;</w:t>
      </w:r>
    </w:p>
    <w:p w14:paraId="60913662" w14:textId="1EFBF958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 xml:space="preserve">присвоение спортивных разрядов и квалификационных категорий спортивных судей в соответствии со </w:t>
      </w:r>
      <w:hyperlink r:id="rId8" w:history="1">
        <w:r w:rsidRPr="003701B4">
          <w:rPr>
            <w:sz w:val="26"/>
            <w:szCs w:val="26"/>
          </w:rPr>
          <w:t>статьей 22</w:t>
        </w:r>
      </w:hyperlink>
      <w:r w:rsidRPr="003701B4">
        <w:rPr>
          <w:sz w:val="26"/>
          <w:szCs w:val="26"/>
        </w:rPr>
        <w:t xml:space="preserve">  Федерального закона от 04.12.2007 №329-ФЗ «О физической культуре и спорте в Российской Федерации»;</w:t>
      </w:r>
    </w:p>
    <w:p w14:paraId="3DE03860" w14:textId="09D3E964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>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14:paraId="61E016A1" w14:textId="3732A1F3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lastRenderedPageBreak/>
        <w:t>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</w:t>
      </w:r>
      <w:r w:rsidR="003A6933" w:rsidRPr="003701B4">
        <w:rPr>
          <w:sz w:val="26"/>
          <w:szCs w:val="26"/>
        </w:rPr>
        <w:t>х мероприятий</w:t>
      </w:r>
      <w:r w:rsidRPr="003701B4">
        <w:rPr>
          <w:sz w:val="26"/>
          <w:szCs w:val="26"/>
        </w:rPr>
        <w:t>;</w:t>
      </w:r>
    </w:p>
    <w:p w14:paraId="6CD11A58" w14:textId="49A54641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>содействие в рамках своих полномочий обеспечению общественного порядка и общественной безопасности при проведении на территори</w:t>
      </w:r>
      <w:r w:rsidR="003A6933" w:rsidRPr="003701B4">
        <w:rPr>
          <w:sz w:val="26"/>
          <w:szCs w:val="26"/>
        </w:rPr>
        <w:t>и</w:t>
      </w:r>
      <w:r w:rsidRPr="003701B4">
        <w:rPr>
          <w:sz w:val="26"/>
          <w:szCs w:val="26"/>
        </w:rPr>
        <w:t xml:space="preserve"> </w:t>
      </w:r>
      <w:r w:rsidR="003A6933" w:rsidRPr="003701B4">
        <w:rPr>
          <w:sz w:val="26"/>
          <w:szCs w:val="26"/>
        </w:rPr>
        <w:t>города Чебоксары</w:t>
      </w:r>
      <w:r w:rsidRPr="003701B4">
        <w:rPr>
          <w:sz w:val="26"/>
          <w:szCs w:val="26"/>
        </w:rPr>
        <w:t xml:space="preserve"> официальных физкультурных мероприятий и спортивных мероприятий;</w:t>
      </w:r>
    </w:p>
    <w:p w14:paraId="2CEC857A" w14:textId="32766836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 xml:space="preserve">создание условий для подготовки спортивных сборных команд </w:t>
      </w:r>
      <w:r w:rsidR="003A6933" w:rsidRPr="003701B4">
        <w:rPr>
          <w:sz w:val="26"/>
          <w:szCs w:val="26"/>
        </w:rPr>
        <w:t>города Чебоксары</w:t>
      </w:r>
      <w:r w:rsidRPr="003701B4">
        <w:rPr>
          <w:sz w:val="26"/>
          <w:szCs w:val="26"/>
        </w:rPr>
        <w:t xml:space="preserve">, определение видов спорта, по которым могут формироваться спортивные сборные команды </w:t>
      </w:r>
      <w:r w:rsidR="003A6933" w:rsidRPr="003701B4">
        <w:rPr>
          <w:sz w:val="26"/>
          <w:szCs w:val="26"/>
        </w:rPr>
        <w:t>города</w:t>
      </w:r>
      <w:r w:rsidRPr="003701B4">
        <w:rPr>
          <w:sz w:val="26"/>
          <w:szCs w:val="26"/>
        </w:rPr>
        <w:t>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14:paraId="05067DF5" w14:textId="24205CC4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 xml:space="preserve">участие в обеспечении подготовки спортивного резерва для спортивных сборных команд </w:t>
      </w:r>
      <w:r w:rsidR="003A6933" w:rsidRPr="003701B4">
        <w:rPr>
          <w:sz w:val="26"/>
          <w:szCs w:val="26"/>
        </w:rPr>
        <w:t>города Чебоксары</w:t>
      </w:r>
      <w:r w:rsidRPr="003701B4">
        <w:rPr>
          <w:sz w:val="26"/>
          <w:szCs w:val="26"/>
        </w:rPr>
        <w:t xml:space="preserve">, </w:t>
      </w:r>
      <w:r w:rsidR="003A6933" w:rsidRPr="003701B4">
        <w:rPr>
          <w:sz w:val="26"/>
          <w:szCs w:val="26"/>
        </w:rPr>
        <w:t>Чувашской Республики</w:t>
      </w:r>
      <w:r w:rsidRPr="003701B4">
        <w:rPr>
          <w:sz w:val="26"/>
          <w:szCs w:val="26"/>
        </w:rPr>
        <w:t>;</w:t>
      </w:r>
    </w:p>
    <w:p w14:paraId="6096C8CC" w14:textId="651AE1B7" w:rsidR="00C45B01" w:rsidRPr="003701B4" w:rsidRDefault="00C45B01" w:rsidP="00C45B01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701B4">
        <w:rPr>
          <w:sz w:val="26"/>
          <w:szCs w:val="26"/>
        </w:rPr>
        <w:t>наделение некоммерческих организаций правом по оценке выполнения нормативов испытаний (тестов) комплекса ГТО;</w:t>
      </w:r>
    </w:p>
    <w:p w14:paraId="0776F32E" w14:textId="5987E3A2" w:rsidR="00F2204C" w:rsidRPr="00F2204C" w:rsidRDefault="00F2204C" w:rsidP="003A6933">
      <w:pPr>
        <w:pStyle w:val="aa"/>
        <w:widowControl w:val="0"/>
        <w:numPr>
          <w:ilvl w:val="2"/>
          <w:numId w:val="20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bookmarkStart w:id="0" w:name="_Hlk160357796"/>
      <w:r w:rsidRPr="003701B4">
        <w:rPr>
          <w:sz w:val="26"/>
          <w:szCs w:val="26"/>
        </w:rPr>
        <w:t>исполнени</w:t>
      </w:r>
      <w:r w:rsidR="00D65545" w:rsidRPr="003701B4">
        <w:rPr>
          <w:sz w:val="26"/>
          <w:szCs w:val="26"/>
        </w:rPr>
        <w:t>е</w:t>
      </w:r>
      <w:r w:rsidRPr="003701B4">
        <w:rPr>
          <w:sz w:val="26"/>
          <w:szCs w:val="26"/>
        </w:rPr>
        <w:t xml:space="preserve"> полномочий представителя нанимателя (работодателя) в отношении муниципальных служащих Управления</w:t>
      </w:r>
      <w:r w:rsidRPr="00F2204C">
        <w:rPr>
          <w:sz w:val="26"/>
          <w:szCs w:val="26"/>
        </w:rPr>
        <w:t xml:space="preserve"> и руководителей муниципальных учреждений, функции и полномочия учредителя в отношении которых переданы Управлению</w:t>
      </w:r>
      <w:bookmarkEnd w:id="0"/>
      <w:r w:rsidRPr="00F2204C">
        <w:rPr>
          <w:sz w:val="26"/>
          <w:szCs w:val="26"/>
        </w:rPr>
        <w:t>;</w:t>
      </w:r>
    </w:p>
    <w:p w14:paraId="414E5A32" w14:textId="2090DDAF" w:rsidR="00F2204C" w:rsidRPr="00F2204C" w:rsidRDefault="00F2204C" w:rsidP="003A6933">
      <w:pPr>
        <w:pStyle w:val="aa"/>
        <w:widowControl w:val="0"/>
        <w:numPr>
          <w:ilvl w:val="2"/>
          <w:numId w:val="20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r w:rsidRPr="00F2204C">
        <w:rPr>
          <w:sz w:val="26"/>
          <w:szCs w:val="26"/>
        </w:rPr>
        <w:t>реализация в Управлении мер по профилактике коррупции;</w:t>
      </w:r>
    </w:p>
    <w:p w14:paraId="6D85E6E6" w14:textId="78D3FA18" w:rsidR="00D65545" w:rsidRDefault="007467E3" w:rsidP="003A6933">
      <w:pPr>
        <w:pStyle w:val="aa"/>
        <w:widowControl w:val="0"/>
        <w:numPr>
          <w:ilvl w:val="2"/>
          <w:numId w:val="20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bookmarkStart w:id="1" w:name="_Hlk160363176"/>
      <w:r w:rsidRPr="00F2204C">
        <w:rPr>
          <w:sz w:val="26"/>
          <w:szCs w:val="26"/>
        </w:rPr>
        <w:t>оперативное руководство деятельностью</w:t>
      </w:r>
      <w:r w:rsidR="00B414D1" w:rsidRPr="00F2204C">
        <w:rPr>
          <w:sz w:val="26"/>
          <w:szCs w:val="26"/>
        </w:rPr>
        <w:t xml:space="preserve"> Управления</w:t>
      </w:r>
      <w:r w:rsidR="00D65545">
        <w:rPr>
          <w:sz w:val="26"/>
          <w:szCs w:val="26"/>
        </w:rPr>
        <w:t>;</w:t>
      </w:r>
    </w:p>
    <w:p w14:paraId="1EBFC2C8" w14:textId="5B5FDB75" w:rsidR="007467E3" w:rsidRPr="00F2204C" w:rsidRDefault="00D65545" w:rsidP="003A6933">
      <w:pPr>
        <w:pStyle w:val="aa"/>
        <w:widowControl w:val="0"/>
        <w:numPr>
          <w:ilvl w:val="2"/>
          <w:numId w:val="20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r w:rsidRPr="00D65545">
        <w:rPr>
          <w:sz w:val="26"/>
          <w:szCs w:val="26"/>
        </w:rPr>
        <w:t xml:space="preserve">координация и контроль деятельности </w:t>
      </w:r>
      <w:r w:rsidR="00BF24FA" w:rsidRPr="00F2204C">
        <w:rPr>
          <w:sz w:val="26"/>
          <w:szCs w:val="26"/>
        </w:rPr>
        <w:t xml:space="preserve">муниципальных </w:t>
      </w:r>
      <w:r w:rsidR="007467E3" w:rsidRPr="00F2204C">
        <w:rPr>
          <w:sz w:val="26"/>
          <w:szCs w:val="26"/>
        </w:rPr>
        <w:t>учреждени</w:t>
      </w:r>
      <w:r w:rsidR="00BF24FA" w:rsidRPr="00F2204C">
        <w:rPr>
          <w:sz w:val="26"/>
          <w:szCs w:val="26"/>
        </w:rPr>
        <w:t>й, функции и полномочия учредителя в отношении которых переданы Управлению</w:t>
      </w:r>
      <w:r w:rsidR="007467E3" w:rsidRPr="00F2204C">
        <w:rPr>
          <w:sz w:val="26"/>
          <w:szCs w:val="26"/>
        </w:rPr>
        <w:t>.</w:t>
      </w:r>
    </w:p>
    <w:bookmarkEnd w:id="1"/>
    <w:p w14:paraId="50A6C952" w14:textId="62FDEFA9" w:rsidR="00E805ED" w:rsidRPr="00F2204C" w:rsidRDefault="00E805ED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 xml:space="preserve">Начальник </w:t>
      </w:r>
      <w:r w:rsidR="00ED6CB6">
        <w:rPr>
          <w:sz w:val="26"/>
          <w:szCs w:val="26"/>
        </w:rPr>
        <w:t>У</w:t>
      </w:r>
      <w:r w:rsidRPr="00F2204C">
        <w:rPr>
          <w:sz w:val="26"/>
          <w:szCs w:val="26"/>
        </w:rPr>
        <w:t>правления подчиняется в административном отношении главе города Чебоксары (далее –</w:t>
      </w:r>
      <w:r w:rsidR="00D70E22">
        <w:rPr>
          <w:sz w:val="26"/>
          <w:szCs w:val="26"/>
        </w:rPr>
        <w:t xml:space="preserve"> непосредственный руководитель)</w:t>
      </w:r>
      <w:r w:rsidRPr="00F2204C">
        <w:rPr>
          <w:sz w:val="26"/>
          <w:szCs w:val="26"/>
        </w:rPr>
        <w:t>.</w:t>
      </w:r>
    </w:p>
    <w:p w14:paraId="4A499509" w14:textId="77777777" w:rsidR="00E805ED" w:rsidRPr="00F2204C" w:rsidRDefault="00E805ED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Гражданин назначается на должность начальника Управления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5CC64584" w14:textId="466D7DB7" w:rsidR="00E805ED" w:rsidRPr="00F2204C" w:rsidRDefault="00E805ED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 xml:space="preserve">Начальник Управления назначается, перемещается и освобождается от занимаемой должности распоряжением администрации города Чебоксары. </w:t>
      </w:r>
    </w:p>
    <w:p w14:paraId="7056E2F9" w14:textId="1523F119" w:rsidR="00D13F0C" w:rsidRPr="00F2204C" w:rsidRDefault="00D13F0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 xml:space="preserve">В подчинении начальника Управления находятся </w:t>
      </w:r>
      <w:r w:rsidR="000C7541" w:rsidRPr="00F2204C">
        <w:rPr>
          <w:sz w:val="26"/>
          <w:szCs w:val="26"/>
        </w:rPr>
        <w:t>муниципальные служащие Управления</w:t>
      </w:r>
      <w:r w:rsidRPr="00F2204C">
        <w:rPr>
          <w:sz w:val="26"/>
          <w:szCs w:val="26"/>
        </w:rPr>
        <w:t>.</w:t>
      </w:r>
      <w:r w:rsidR="000C7541" w:rsidRPr="00F2204C">
        <w:rPr>
          <w:sz w:val="26"/>
          <w:szCs w:val="26"/>
        </w:rPr>
        <w:t xml:space="preserve"> </w:t>
      </w:r>
    </w:p>
    <w:p w14:paraId="504E61D1" w14:textId="717CC100" w:rsidR="00D13F0C" w:rsidRPr="00F2204C" w:rsidRDefault="00D13F0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В период временного отсутствия начальника Управления его обязанности возлагаются на одного из главных специалистов-экспертов Управления или иное лицо по согласованию с непосредственным руководителем.</w:t>
      </w:r>
    </w:p>
    <w:p w14:paraId="54CA2156" w14:textId="5A050FF0" w:rsidR="00D13F0C" w:rsidRPr="00F2204C" w:rsidRDefault="00D13F0C" w:rsidP="00C45B01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Разногласия, возникающие между начальником Управления и муниципальными служащими города Чебоксары, разрешаются непосредственным руководителем.</w:t>
      </w:r>
    </w:p>
    <w:p w14:paraId="340C6C55" w14:textId="77777777" w:rsidR="00F93E7C" w:rsidRPr="00733E92" w:rsidRDefault="00F93E7C" w:rsidP="00C45B01">
      <w:pPr>
        <w:pStyle w:val="afa"/>
        <w:keepNext w:val="0"/>
        <w:keepLines w:val="0"/>
        <w:widowControl w:val="0"/>
        <w:numPr>
          <w:ilvl w:val="0"/>
          <w:numId w:val="6"/>
        </w:numPr>
        <w:tabs>
          <w:tab w:val="clear" w:pos="709"/>
          <w:tab w:val="left" w:pos="540"/>
        </w:tabs>
        <w:suppressAutoHyphens w:val="0"/>
        <w:jc w:val="center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</w:t>
      </w:r>
    </w:p>
    <w:p w14:paraId="5BA4CFDF" w14:textId="77777777" w:rsidR="00F93E7C" w:rsidRPr="00733E92" w:rsidRDefault="00F93E7C" w:rsidP="007535DE">
      <w:pPr>
        <w:pStyle w:val="aa"/>
        <w:widowControl w:val="0"/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D9701E" w:rsidRPr="00733E92">
        <w:rPr>
          <w:sz w:val="26"/>
          <w:szCs w:val="26"/>
        </w:rPr>
        <w:t>начальника</w:t>
      </w:r>
      <w:r w:rsidRPr="00733E92">
        <w:rPr>
          <w:sz w:val="26"/>
          <w:szCs w:val="26"/>
        </w:rPr>
        <w:t xml:space="preserve"> Управления являются:</w:t>
      </w:r>
    </w:p>
    <w:p w14:paraId="5CC7736E" w14:textId="01571FB3" w:rsidR="00F93E7C" w:rsidRPr="00733E92" w:rsidRDefault="00F93E7C" w:rsidP="00C45B01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уровню профессионального образования муниципальной службы:</w:t>
      </w:r>
      <w:r w:rsidR="00D9701E" w:rsidRPr="00733E92">
        <w:rPr>
          <w:sz w:val="26"/>
          <w:szCs w:val="26"/>
        </w:rPr>
        <w:t xml:space="preserve"> высшее образование</w:t>
      </w:r>
      <w:r w:rsidR="00917E89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по</w:t>
      </w:r>
      <w:r w:rsidR="00430437" w:rsidRPr="00733E92">
        <w:rPr>
          <w:sz w:val="26"/>
          <w:szCs w:val="26"/>
        </w:rPr>
        <w:t> </w:t>
      </w:r>
      <w:r w:rsidRPr="00733E92">
        <w:rPr>
          <w:sz w:val="26"/>
          <w:szCs w:val="26"/>
        </w:rPr>
        <w:t xml:space="preserve">специальностям, направлениям подготовки: </w:t>
      </w:r>
      <w:r w:rsidR="007B70CB" w:rsidRPr="007B70CB">
        <w:rPr>
          <w:sz w:val="26"/>
          <w:szCs w:val="26"/>
        </w:rPr>
        <w:t xml:space="preserve">«Государственное и муниципальное управление», «Физическая культура», «Физическая культура для лиц с отклонениями в состоянии здоровья (адаптивная физическая культура)», «Спорт» </w:t>
      </w:r>
      <w:r w:rsidRPr="00733E92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</w:t>
      </w:r>
      <w:r w:rsidR="00430437" w:rsidRPr="00733E92">
        <w:rPr>
          <w:sz w:val="26"/>
          <w:szCs w:val="26"/>
        </w:rPr>
        <w:t> </w:t>
      </w:r>
      <w:r w:rsidRPr="00733E92">
        <w:rPr>
          <w:sz w:val="26"/>
          <w:szCs w:val="26"/>
        </w:rPr>
        <w:t>направлениям подготовки.</w:t>
      </w:r>
    </w:p>
    <w:p w14:paraId="6AA41F7F" w14:textId="77777777" w:rsidR="00F93E7C" w:rsidRPr="00733E92" w:rsidRDefault="00F93E7C" w:rsidP="00C45B01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="00917E89" w:rsidRPr="00733E92">
        <w:rPr>
          <w:sz w:val="26"/>
          <w:szCs w:val="26"/>
        </w:rPr>
        <w:t xml:space="preserve"> </w:t>
      </w:r>
      <w:r w:rsidR="00D9701E" w:rsidRPr="00733E92">
        <w:rPr>
          <w:sz w:val="26"/>
          <w:szCs w:val="26"/>
        </w:rPr>
        <w:t>без предъявления требований к стажу муниципальной службы</w:t>
      </w:r>
      <w:r w:rsidR="00917E89" w:rsidRPr="00733E92">
        <w:rPr>
          <w:sz w:val="26"/>
          <w:szCs w:val="26"/>
        </w:rPr>
        <w:t>,</w:t>
      </w:r>
      <w:r w:rsidR="00D9701E" w:rsidRPr="00733E92">
        <w:rPr>
          <w:sz w:val="26"/>
          <w:szCs w:val="26"/>
        </w:rPr>
        <w:t xml:space="preserve"> стажу работы по</w:t>
      </w:r>
      <w:r w:rsidR="00430437" w:rsidRPr="00733E92">
        <w:rPr>
          <w:sz w:val="26"/>
          <w:szCs w:val="26"/>
        </w:rPr>
        <w:t> </w:t>
      </w:r>
      <w:r w:rsidR="00D9701E" w:rsidRPr="00733E92">
        <w:rPr>
          <w:sz w:val="26"/>
          <w:szCs w:val="26"/>
        </w:rPr>
        <w:t>специальности, направлению подготовки</w:t>
      </w:r>
      <w:r w:rsidRPr="007535DE">
        <w:rPr>
          <w:sz w:val="26"/>
          <w:szCs w:val="26"/>
        </w:rPr>
        <w:t>.</w:t>
      </w:r>
    </w:p>
    <w:p w14:paraId="3559317D" w14:textId="46EEC4F0" w:rsidR="00F93E7C" w:rsidRPr="007535DE" w:rsidRDefault="00F93E7C" w:rsidP="00C45B01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знаниям</w:t>
      </w:r>
      <w:r w:rsidR="00917E89" w:rsidRPr="00733E92">
        <w:rPr>
          <w:sz w:val="26"/>
          <w:szCs w:val="26"/>
        </w:rPr>
        <w:t xml:space="preserve"> </w:t>
      </w:r>
      <w:r w:rsidRPr="007535DE">
        <w:rPr>
          <w:sz w:val="26"/>
          <w:szCs w:val="26"/>
        </w:rPr>
        <w:t>в зависимости от</w:t>
      </w:r>
      <w:r w:rsidR="00430437" w:rsidRPr="007535DE">
        <w:rPr>
          <w:sz w:val="26"/>
          <w:szCs w:val="26"/>
        </w:rPr>
        <w:t> </w:t>
      </w:r>
      <w:r w:rsidRPr="007535DE">
        <w:rPr>
          <w:sz w:val="26"/>
          <w:szCs w:val="26"/>
        </w:rPr>
        <w:t>области и вида профессиональной служебной деятельности</w:t>
      </w:r>
      <w:r w:rsidRPr="00733E92">
        <w:rPr>
          <w:sz w:val="26"/>
          <w:szCs w:val="26"/>
        </w:rPr>
        <w:t xml:space="preserve"> согласно приложению</w:t>
      </w:r>
      <w:r w:rsidR="00A14FF2">
        <w:rPr>
          <w:sz w:val="26"/>
          <w:szCs w:val="26"/>
        </w:rPr>
        <w:t xml:space="preserve"> №1</w:t>
      </w:r>
      <w:r w:rsidRPr="00733E92">
        <w:rPr>
          <w:sz w:val="26"/>
          <w:szCs w:val="26"/>
        </w:rPr>
        <w:t xml:space="preserve"> к настоящей должностной инструкции.</w:t>
      </w:r>
    </w:p>
    <w:p w14:paraId="39CC66E5" w14:textId="77777777" w:rsidR="00F93E7C" w:rsidRPr="00733E92" w:rsidRDefault="00F93E7C" w:rsidP="00C45B01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i/>
          <w:color w:val="FF0000"/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умениям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color w:val="000000"/>
          <w:spacing w:val="2"/>
          <w:sz w:val="26"/>
          <w:szCs w:val="26"/>
        </w:rPr>
        <w:t>в зависимости от</w:t>
      </w:r>
      <w:r w:rsidR="00430437" w:rsidRPr="00733E92">
        <w:rPr>
          <w:color w:val="000000"/>
          <w:spacing w:val="2"/>
          <w:sz w:val="26"/>
          <w:szCs w:val="26"/>
        </w:rPr>
        <w:t> </w:t>
      </w:r>
      <w:r w:rsidRPr="00733E92">
        <w:rPr>
          <w:color w:val="000000"/>
          <w:spacing w:val="2"/>
          <w:sz w:val="26"/>
          <w:szCs w:val="26"/>
        </w:rPr>
        <w:t>области и вида профессиональной служебной деятельности</w:t>
      </w:r>
      <w:r w:rsidRPr="00733E92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71943AE7" w14:textId="77777777" w:rsidR="00FE6CCB" w:rsidRPr="00733E92" w:rsidRDefault="006F76E5" w:rsidP="004304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- 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="00F93E7C" w:rsidRPr="00733E92">
        <w:rPr>
          <w:rFonts w:ascii="Times New Roman" w:hAnsi="Times New Roman"/>
          <w:sz w:val="26"/>
          <w:szCs w:val="26"/>
        </w:rPr>
        <w:t xml:space="preserve"> квалификационные требования к умениям: </w:t>
      </w:r>
      <w:r w:rsidR="00FE6CCB" w:rsidRPr="00733E92">
        <w:rPr>
          <w:rFonts w:ascii="Times New Roman" w:hAnsi="Times New Roman"/>
          <w:sz w:val="26"/>
          <w:szCs w:val="26"/>
        </w:rPr>
        <w:t>работать на 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 представителями государственных органов, органов местного самоуправления; соблюдать этику делового общения при взаимодействии с гражданами;</w:t>
      </w:r>
    </w:p>
    <w:p w14:paraId="5EA49658" w14:textId="579816E6" w:rsidR="00513760" w:rsidRPr="00733E92" w:rsidRDefault="00073913" w:rsidP="004304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- 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общие квалификационные требов</w:t>
      </w:r>
      <w:r w:rsidR="00430437" w:rsidRPr="00733E92">
        <w:rPr>
          <w:rFonts w:ascii="Times New Roman" w:hAnsi="Times New Roman"/>
          <w:color w:val="000000"/>
          <w:spacing w:val="2"/>
          <w:sz w:val="26"/>
          <w:szCs w:val="26"/>
        </w:rPr>
        <w:t>ания к умениям в зависимости от 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области профессиональной (служебной) деятельности:</w:t>
      </w:r>
      <w:r w:rsidR="00053096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2A2F72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рассчитывать затраты на выполнение муниципальных заданий; </w:t>
      </w:r>
      <w:r w:rsidR="00513760" w:rsidRPr="00733E92">
        <w:rPr>
          <w:rFonts w:ascii="Times New Roman" w:hAnsi="Times New Roman"/>
          <w:color w:val="000000"/>
          <w:spacing w:val="2"/>
          <w:sz w:val="26"/>
          <w:szCs w:val="26"/>
        </w:rPr>
        <w:t>разрабатывать и утверждать муниципальное задание для подведомственных учреждений в соответствии с нормативами финансовых затрат;</w:t>
      </w:r>
    </w:p>
    <w:p w14:paraId="6B28937F" w14:textId="61641575" w:rsidR="00F93E7C" w:rsidRPr="00733E92" w:rsidRDefault="00513760" w:rsidP="00430437">
      <w:pPr>
        <w:widowControl w:val="0"/>
        <w:tabs>
          <w:tab w:val="left" w:pos="9033"/>
        </w:tabs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- 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дополнительные квалификационные требования к умениям</w:t>
      </w:r>
      <w:r w:rsidR="00430437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 в 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зависимости от вида профессиональной (служебной) деятельности:</w:t>
      </w:r>
      <w:r w:rsidR="00FE6CCB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7B70CB" w:rsidRPr="007B70CB">
        <w:rPr>
          <w:rFonts w:ascii="Times New Roman" w:hAnsi="Times New Roman"/>
          <w:color w:val="000000"/>
          <w:spacing w:val="2"/>
          <w:sz w:val="26"/>
          <w:szCs w:val="26"/>
        </w:rPr>
        <w:t>составлять единый календарный план физкультурных мероприятий.</w:t>
      </w:r>
    </w:p>
    <w:p w14:paraId="7644887E" w14:textId="77777777" w:rsidR="00F93E7C" w:rsidRPr="00733E92" w:rsidRDefault="00F93E7C" w:rsidP="00C45B01">
      <w:pPr>
        <w:pStyle w:val="afa"/>
        <w:keepNext w:val="0"/>
        <w:keepLines w:val="0"/>
        <w:widowControl w:val="0"/>
        <w:numPr>
          <w:ilvl w:val="0"/>
          <w:numId w:val="2"/>
        </w:numPr>
        <w:tabs>
          <w:tab w:val="clear" w:pos="709"/>
          <w:tab w:val="left" w:pos="540"/>
        </w:tabs>
        <w:suppressAutoHyphens w:val="0"/>
        <w:jc w:val="center"/>
        <w:rPr>
          <w:sz w:val="26"/>
          <w:szCs w:val="26"/>
        </w:rPr>
      </w:pPr>
      <w:r w:rsidRPr="00733E92">
        <w:rPr>
          <w:sz w:val="26"/>
          <w:szCs w:val="26"/>
        </w:rPr>
        <w:t>Должностные обязанности</w:t>
      </w:r>
    </w:p>
    <w:p w14:paraId="3E353A04" w14:textId="672EFD79" w:rsidR="00F93E7C" w:rsidRPr="00C71951" w:rsidRDefault="00F93E7C" w:rsidP="00C71951">
      <w:pPr>
        <w:pStyle w:val="aa"/>
        <w:widowControl w:val="0"/>
        <w:tabs>
          <w:tab w:val="clear" w:pos="1418"/>
          <w:tab w:val="left" w:pos="0"/>
        </w:tabs>
        <w:ind w:left="0" w:firstLine="851"/>
        <w:rPr>
          <w:i/>
          <w:sz w:val="26"/>
          <w:szCs w:val="26"/>
        </w:rPr>
      </w:pPr>
      <w:r w:rsidRPr="00733E92">
        <w:rPr>
          <w:sz w:val="26"/>
          <w:szCs w:val="26"/>
        </w:rPr>
        <w:t>Для решения поставленных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задач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на </w:t>
      </w:r>
      <w:r w:rsidR="002B7E83" w:rsidRPr="00733E92">
        <w:rPr>
          <w:sz w:val="26"/>
          <w:szCs w:val="26"/>
        </w:rPr>
        <w:t>начальника</w:t>
      </w:r>
      <w:r w:rsidRPr="00733E92">
        <w:rPr>
          <w:sz w:val="26"/>
          <w:szCs w:val="26"/>
        </w:rPr>
        <w:t xml:space="preserve"> Управления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возлагаются следующие должностные обязанности: </w:t>
      </w:r>
    </w:p>
    <w:p w14:paraId="792E5647" w14:textId="670D7E54" w:rsidR="00C71951" w:rsidRPr="00132253" w:rsidRDefault="00C71951" w:rsidP="00C45B01">
      <w:pPr>
        <w:pStyle w:val="aa"/>
        <w:numPr>
          <w:ilvl w:val="1"/>
          <w:numId w:val="2"/>
        </w:numPr>
        <w:tabs>
          <w:tab w:val="num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132253">
        <w:rPr>
          <w:b/>
          <w:bCs/>
          <w:sz w:val="26"/>
          <w:szCs w:val="26"/>
        </w:rPr>
        <w:t>беспечивать выполнение возложенных на Управление задач и функций в соответствии с Положением о</w:t>
      </w:r>
      <w:r w:rsidR="00424563">
        <w:rPr>
          <w:b/>
          <w:bCs/>
          <w:sz w:val="26"/>
          <w:szCs w:val="26"/>
        </w:rPr>
        <w:t>б</w:t>
      </w:r>
      <w:r w:rsidRPr="00132253">
        <w:rPr>
          <w:b/>
          <w:bCs/>
          <w:sz w:val="26"/>
          <w:szCs w:val="26"/>
        </w:rPr>
        <w:t xml:space="preserve"> Управлении</w:t>
      </w:r>
      <w:r w:rsidRPr="00C71951">
        <w:rPr>
          <w:sz w:val="26"/>
          <w:szCs w:val="26"/>
        </w:rPr>
        <w:t>, утвержденным решением Чебоксарского городского Собрания депутатов.</w:t>
      </w:r>
    </w:p>
    <w:p w14:paraId="03705974" w14:textId="3746A19B" w:rsidR="00A463A1" w:rsidRDefault="00A463A1" w:rsidP="00C45B01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132253">
        <w:rPr>
          <w:b/>
          <w:bCs/>
          <w:sz w:val="26"/>
          <w:szCs w:val="26"/>
        </w:rPr>
        <w:t xml:space="preserve"> части</w:t>
      </w:r>
      <w:r>
        <w:rPr>
          <w:b/>
          <w:bCs/>
          <w:sz w:val="26"/>
          <w:szCs w:val="26"/>
        </w:rPr>
        <w:t xml:space="preserve"> </w:t>
      </w:r>
      <w:r w:rsidRPr="00A463A1">
        <w:rPr>
          <w:b/>
          <w:bCs/>
          <w:sz w:val="26"/>
          <w:szCs w:val="26"/>
        </w:rPr>
        <w:t>исполнения полномочий представителя нанимателя (работодателя) в отношении муниципальных служащих Управления</w:t>
      </w:r>
      <w:r w:rsidRPr="00A463A1">
        <w:t xml:space="preserve"> </w:t>
      </w:r>
      <w:r w:rsidRPr="00A463A1">
        <w:rPr>
          <w:b/>
          <w:bCs/>
          <w:sz w:val="26"/>
          <w:szCs w:val="26"/>
        </w:rPr>
        <w:t>и руководителей муниципальных учреждений, функции и полномочия учредителя в отношении которых переданы Управлению</w:t>
      </w:r>
      <w:r>
        <w:rPr>
          <w:b/>
          <w:bCs/>
          <w:sz w:val="26"/>
          <w:szCs w:val="26"/>
        </w:rPr>
        <w:t>:</w:t>
      </w:r>
    </w:p>
    <w:p w14:paraId="5047AA77" w14:textId="29CF23E1" w:rsidR="00A463A1" w:rsidRPr="00A463A1" w:rsidRDefault="00A463A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1276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обеспечивать своевременную подготовку и </w:t>
      </w:r>
      <w:r w:rsidRPr="00A463A1">
        <w:rPr>
          <w:sz w:val="26"/>
          <w:szCs w:val="26"/>
        </w:rPr>
        <w:t>подпи</w:t>
      </w:r>
      <w:r>
        <w:rPr>
          <w:sz w:val="26"/>
          <w:szCs w:val="26"/>
        </w:rPr>
        <w:t>сание</w:t>
      </w:r>
      <w:r w:rsidRPr="00A463A1">
        <w:rPr>
          <w:sz w:val="26"/>
          <w:szCs w:val="26"/>
        </w:rPr>
        <w:t xml:space="preserve"> трудовы</w:t>
      </w:r>
      <w:r>
        <w:rPr>
          <w:sz w:val="26"/>
          <w:szCs w:val="26"/>
        </w:rPr>
        <w:t>х</w:t>
      </w:r>
      <w:r w:rsidRPr="00A463A1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ов</w:t>
      </w:r>
      <w:r w:rsidRPr="00A463A1">
        <w:rPr>
          <w:sz w:val="26"/>
          <w:szCs w:val="26"/>
        </w:rPr>
        <w:t xml:space="preserve"> и дополнительны</w:t>
      </w:r>
      <w:r>
        <w:rPr>
          <w:sz w:val="26"/>
          <w:szCs w:val="26"/>
        </w:rPr>
        <w:t>х</w:t>
      </w:r>
      <w:r w:rsidRPr="00A463A1">
        <w:rPr>
          <w:sz w:val="26"/>
          <w:szCs w:val="26"/>
        </w:rPr>
        <w:t xml:space="preserve"> соглашени</w:t>
      </w:r>
      <w:r>
        <w:rPr>
          <w:sz w:val="26"/>
          <w:szCs w:val="26"/>
        </w:rPr>
        <w:t>й</w:t>
      </w:r>
      <w:r w:rsidRPr="00A463A1">
        <w:rPr>
          <w:sz w:val="26"/>
          <w:szCs w:val="26"/>
        </w:rPr>
        <w:t xml:space="preserve"> к ним, </w:t>
      </w:r>
      <w:r w:rsidR="00465814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>приказов Учреждения</w:t>
      </w:r>
      <w:r w:rsidRPr="00A463A1">
        <w:rPr>
          <w:sz w:val="26"/>
          <w:szCs w:val="26"/>
        </w:rPr>
        <w:t>:</w:t>
      </w:r>
    </w:p>
    <w:p w14:paraId="68638898" w14:textId="77777777" w:rsidR="00A463A1" w:rsidRPr="00E1103B" w:rsidRDefault="00A463A1" w:rsidP="00C45B0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связанных с поступлением на муниципальную службу, ее прохождением, назначением на должность муниципальной службы, освобождением от замещаемой должности муниципальной службы и т.д.; </w:t>
      </w:r>
    </w:p>
    <w:p w14:paraId="4D7C289A" w14:textId="77777777" w:rsidR="00A463A1" w:rsidRPr="000E5535" w:rsidRDefault="00A463A1" w:rsidP="00C45B0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о приеме на работу (назначении на должность) руководителей муниципальных учреждений, о прекращении (расторжении) с ними трудовых договоров (увольнении), о предоставлении отпусков, о направлении в командировки и других распоряжений,</w:t>
      </w:r>
      <w:r w:rsidRPr="000E5535">
        <w:rPr>
          <w:rFonts w:ascii="Times New Roman" w:hAnsi="Times New Roman"/>
          <w:color w:val="000000"/>
          <w:spacing w:val="2"/>
          <w:sz w:val="26"/>
          <w:szCs w:val="26"/>
        </w:rPr>
        <w:t xml:space="preserve"> связанных с трудовыми отношениями;</w:t>
      </w:r>
    </w:p>
    <w:p w14:paraId="40F20F95" w14:textId="40EE939E" w:rsidR="00465814" w:rsidRPr="00132253" w:rsidRDefault="0046581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132253">
        <w:rPr>
          <w:sz w:val="26"/>
          <w:szCs w:val="26"/>
        </w:rPr>
        <w:t xml:space="preserve"> наличие и актуальность должностных инструкций подчиненных муниципальных служащих</w:t>
      </w:r>
      <w:r>
        <w:rPr>
          <w:sz w:val="26"/>
          <w:szCs w:val="26"/>
        </w:rPr>
        <w:t xml:space="preserve"> и руководителей муниципальных учреждений</w:t>
      </w:r>
      <w:r w:rsidRPr="00132253">
        <w:rPr>
          <w:sz w:val="26"/>
          <w:szCs w:val="26"/>
        </w:rPr>
        <w:t>;</w:t>
      </w:r>
    </w:p>
    <w:p w14:paraId="2F2E7FAD" w14:textId="5E6571B4" w:rsidR="00A463A1" w:rsidRPr="00640908" w:rsidRDefault="00A463A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640908">
        <w:rPr>
          <w:sz w:val="26"/>
          <w:szCs w:val="26"/>
        </w:rPr>
        <w:t xml:space="preserve"> формирова</w:t>
      </w:r>
      <w:r>
        <w:rPr>
          <w:sz w:val="26"/>
          <w:szCs w:val="26"/>
        </w:rPr>
        <w:t>ние</w:t>
      </w:r>
      <w:r w:rsidRPr="00640908">
        <w:rPr>
          <w:sz w:val="26"/>
          <w:szCs w:val="26"/>
        </w:rPr>
        <w:t xml:space="preserve"> и ве</w:t>
      </w:r>
      <w:r>
        <w:rPr>
          <w:sz w:val="26"/>
          <w:szCs w:val="26"/>
        </w:rPr>
        <w:t>дение</w:t>
      </w:r>
      <w:r w:rsidRPr="00640908">
        <w:rPr>
          <w:sz w:val="26"/>
          <w:szCs w:val="26"/>
        </w:rPr>
        <w:t xml:space="preserve"> личны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дел муниципальных служащих </w:t>
      </w:r>
      <w:r>
        <w:rPr>
          <w:sz w:val="26"/>
          <w:szCs w:val="26"/>
        </w:rPr>
        <w:t xml:space="preserve">Управления </w:t>
      </w:r>
      <w:r w:rsidRPr="00640908">
        <w:rPr>
          <w:sz w:val="26"/>
          <w:szCs w:val="26"/>
        </w:rPr>
        <w:t>и руководителей муниципальных учреждений;</w:t>
      </w:r>
    </w:p>
    <w:p w14:paraId="25E4E09F" w14:textId="60476CFC" w:rsidR="00A463A1" w:rsidRDefault="00A463A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640908">
        <w:rPr>
          <w:sz w:val="26"/>
          <w:szCs w:val="26"/>
        </w:rPr>
        <w:t xml:space="preserve"> ве</w:t>
      </w:r>
      <w:r>
        <w:rPr>
          <w:sz w:val="26"/>
          <w:szCs w:val="26"/>
        </w:rPr>
        <w:t>дение</w:t>
      </w:r>
      <w:r w:rsidRPr="00640908">
        <w:rPr>
          <w:sz w:val="26"/>
          <w:szCs w:val="26"/>
        </w:rPr>
        <w:t xml:space="preserve"> трудовы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книж</w:t>
      </w:r>
      <w:r>
        <w:rPr>
          <w:sz w:val="26"/>
          <w:szCs w:val="26"/>
        </w:rPr>
        <w:t xml:space="preserve">ек </w:t>
      </w:r>
      <w:r w:rsidRPr="00640908">
        <w:rPr>
          <w:sz w:val="26"/>
          <w:szCs w:val="26"/>
        </w:rPr>
        <w:t xml:space="preserve">муниципальных служащих </w:t>
      </w:r>
      <w:r>
        <w:rPr>
          <w:sz w:val="26"/>
          <w:szCs w:val="26"/>
        </w:rPr>
        <w:t>Управления (при наличии)</w:t>
      </w:r>
      <w:r w:rsidRPr="0064090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своевременное </w:t>
      </w:r>
      <w:r w:rsidRPr="00A74919">
        <w:rPr>
          <w:sz w:val="26"/>
          <w:szCs w:val="26"/>
        </w:rPr>
        <w:t>формирова</w:t>
      </w:r>
      <w:r>
        <w:rPr>
          <w:sz w:val="26"/>
          <w:szCs w:val="26"/>
        </w:rPr>
        <w:t>ние</w:t>
      </w:r>
      <w:r w:rsidRPr="00A74919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й</w:t>
      </w:r>
      <w:r w:rsidRPr="00A74919">
        <w:rPr>
          <w:sz w:val="26"/>
          <w:szCs w:val="26"/>
        </w:rPr>
        <w:t xml:space="preserve"> о трудовой деятельности за период прохождения муниципальной службы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14:paraId="510F6871" w14:textId="77777777" w:rsidR="00834A41" w:rsidRPr="006E1D86" w:rsidRDefault="00834A4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bookmarkStart w:id="2" w:name="_Hlk155619856"/>
      <w:r w:rsidRPr="006E1D86">
        <w:rPr>
          <w:sz w:val="26"/>
          <w:szCs w:val="26"/>
        </w:rPr>
        <w:t>организовывать проведение проверок представляемых гражданином сведений при поступлении на муниципальную службу и в период ее прохождения</w:t>
      </w:r>
      <w:r>
        <w:rPr>
          <w:sz w:val="26"/>
          <w:szCs w:val="26"/>
        </w:rPr>
        <w:t xml:space="preserve"> (при необходимости)</w:t>
      </w:r>
      <w:r w:rsidRPr="006E1D86">
        <w:rPr>
          <w:sz w:val="26"/>
          <w:szCs w:val="26"/>
        </w:rPr>
        <w:t>;</w:t>
      </w:r>
    </w:p>
    <w:bookmarkEnd w:id="2"/>
    <w:p w14:paraId="6595A564" w14:textId="38F6E297" w:rsidR="00A463A1" w:rsidRDefault="00A463A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 соблюдение утвержденного р</w:t>
      </w:r>
      <w:r w:rsidRPr="00466FA1">
        <w:rPr>
          <w:sz w:val="26"/>
          <w:szCs w:val="26"/>
        </w:rPr>
        <w:t>егламент</w:t>
      </w:r>
      <w:r>
        <w:rPr>
          <w:sz w:val="26"/>
          <w:szCs w:val="26"/>
        </w:rPr>
        <w:t>а</w:t>
      </w:r>
      <w:r w:rsidRPr="00466FA1">
        <w:rPr>
          <w:sz w:val="26"/>
          <w:szCs w:val="26"/>
        </w:rPr>
        <w:t xml:space="preserve"> взаимодействия </w:t>
      </w:r>
      <w:r>
        <w:rPr>
          <w:sz w:val="26"/>
          <w:szCs w:val="26"/>
        </w:rPr>
        <w:t>с</w:t>
      </w:r>
      <w:r w:rsidRPr="00466FA1">
        <w:rPr>
          <w:sz w:val="26"/>
          <w:szCs w:val="26"/>
        </w:rPr>
        <w:t xml:space="preserve"> </w:t>
      </w:r>
      <w:r>
        <w:rPr>
          <w:sz w:val="26"/>
          <w:szCs w:val="26"/>
        </w:rPr>
        <w:t>МКУ</w:t>
      </w:r>
      <w:r w:rsidRPr="00466FA1">
        <w:rPr>
          <w:sz w:val="26"/>
          <w:szCs w:val="26"/>
        </w:rPr>
        <w:t xml:space="preserve"> 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муниципальных бюджетных и 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соответствующие государственные (муниципальные) органы</w:t>
      </w:r>
      <w:r>
        <w:rPr>
          <w:sz w:val="26"/>
          <w:szCs w:val="26"/>
        </w:rPr>
        <w:t xml:space="preserve">; </w:t>
      </w:r>
    </w:p>
    <w:p w14:paraId="16371BBD" w14:textId="4E35D9D2" w:rsidR="00A463A1" w:rsidRDefault="00CF4078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в</w:t>
      </w:r>
      <w:r w:rsidRPr="00CF4078">
        <w:rPr>
          <w:sz w:val="26"/>
          <w:szCs w:val="26"/>
        </w:rPr>
        <w:t xml:space="preserve">ести учет времени, фактически отработанного каждым работником </w:t>
      </w:r>
      <w:r>
        <w:rPr>
          <w:sz w:val="26"/>
          <w:szCs w:val="26"/>
        </w:rPr>
        <w:t>Управления</w:t>
      </w:r>
      <w:r w:rsidR="00A463A1" w:rsidRPr="00640908">
        <w:rPr>
          <w:sz w:val="26"/>
          <w:szCs w:val="26"/>
        </w:rPr>
        <w:t xml:space="preserve">; </w:t>
      </w:r>
    </w:p>
    <w:p w14:paraId="6FC84E67" w14:textId="77777777" w:rsidR="00CF4078" w:rsidRDefault="00CF4078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организовывать </w:t>
      </w:r>
      <w:r w:rsidR="00A463A1" w:rsidRPr="00640908">
        <w:rPr>
          <w:sz w:val="26"/>
          <w:szCs w:val="26"/>
        </w:rPr>
        <w:t>оформл</w:t>
      </w:r>
      <w:r>
        <w:rPr>
          <w:sz w:val="26"/>
          <w:szCs w:val="26"/>
        </w:rPr>
        <w:t>ение</w:t>
      </w:r>
      <w:r w:rsidR="00A463A1" w:rsidRPr="00640908">
        <w:rPr>
          <w:sz w:val="26"/>
          <w:szCs w:val="26"/>
        </w:rPr>
        <w:t xml:space="preserve"> и выда</w:t>
      </w:r>
      <w:r>
        <w:rPr>
          <w:sz w:val="26"/>
          <w:szCs w:val="26"/>
        </w:rPr>
        <w:t>чу:</w:t>
      </w:r>
    </w:p>
    <w:p w14:paraId="5B2FED43" w14:textId="0A54BC4B" w:rsidR="00A463A1" w:rsidRPr="00CF4078" w:rsidRDefault="00A463A1" w:rsidP="00C45B0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служебны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х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удостоверени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й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муниципальным служащим 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58AE07BE" w14:textId="23FA33BE" w:rsidR="00A463A1" w:rsidRPr="00CF4078" w:rsidRDefault="00A463A1" w:rsidP="00C45B0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муниципальным служащим 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Управления 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>и гражданам, замещавшим должности муниципальной службы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в Управлении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, надлежащим образом заверенные копии документов, связанных со службой, а также справки о трудовой деятельности в 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Управлении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72759E92" w14:textId="2251683E" w:rsidR="00A463A1" w:rsidRPr="00640908" w:rsidRDefault="00CF4078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своевременно утверждать</w:t>
      </w:r>
      <w:r w:rsidR="00A463A1" w:rsidRPr="00640908">
        <w:rPr>
          <w:sz w:val="26"/>
          <w:szCs w:val="26"/>
        </w:rPr>
        <w:t xml:space="preserve"> график отпусков</w:t>
      </w:r>
      <w:r w:rsidR="003628B9">
        <w:rPr>
          <w:sz w:val="26"/>
          <w:szCs w:val="26"/>
        </w:rPr>
        <w:t xml:space="preserve"> муниципальных служащих</w:t>
      </w:r>
      <w:r w:rsidR="00A463A1" w:rsidRPr="00640908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 w:rsidR="00A463A1" w:rsidRPr="00640908">
        <w:rPr>
          <w:sz w:val="26"/>
          <w:szCs w:val="26"/>
        </w:rPr>
        <w:t xml:space="preserve"> </w:t>
      </w:r>
      <w:r>
        <w:rPr>
          <w:sz w:val="26"/>
          <w:szCs w:val="26"/>
        </w:rPr>
        <w:t>и руководителе</w:t>
      </w:r>
      <w:r w:rsidR="003628B9">
        <w:rPr>
          <w:sz w:val="26"/>
          <w:szCs w:val="26"/>
        </w:rPr>
        <w:t>й</w:t>
      </w:r>
      <w:r>
        <w:rPr>
          <w:sz w:val="26"/>
          <w:szCs w:val="26"/>
        </w:rPr>
        <w:t xml:space="preserve"> муниципальных учреждений </w:t>
      </w:r>
      <w:r w:rsidR="00A463A1" w:rsidRPr="00640908">
        <w:rPr>
          <w:sz w:val="26"/>
          <w:szCs w:val="26"/>
        </w:rPr>
        <w:t>на год;</w:t>
      </w:r>
    </w:p>
    <w:p w14:paraId="15FA307A" w14:textId="6DD67FFC" w:rsidR="00834A41" w:rsidRDefault="00834A4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своевременно </w:t>
      </w:r>
      <w:r w:rsidR="00A463A1" w:rsidRPr="00640908">
        <w:rPr>
          <w:sz w:val="26"/>
          <w:szCs w:val="26"/>
        </w:rPr>
        <w:t>организовывать</w:t>
      </w:r>
      <w:r>
        <w:rPr>
          <w:sz w:val="26"/>
          <w:szCs w:val="26"/>
        </w:rPr>
        <w:t xml:space="preserve"> для</w:t>
      </w:r>
      <w:r w:rsidR="00A463A1" w:rsidRPr="00640908">
        <w:rPr>
          <w:sz w:val="26"/>
          <w:szCs w:val="26"/>
        </w:rPr>
        <w:t xml:space="preserve"> </w:t>
      </w:r>
      <w:r w:rsidRPr="00834A41">
        <w:rPr>
          <w:color w:val="000000"/>
          <w:spacing w:val="2"/>
          <w:sz w:val="26"/>
          <w:szCs w:val="26"/>
        </w:rPr>
        <w:t>муниципальных служащих Управлени</w:t>
      </w:r>
      <w:r>
        <w:rPr>
          <w:color w:val="000000"/>
          <w:spacing w:val="2"/>
          <w:sz w:val="26"/>
          <w:szCs w:val="26"/>
        </w:rPr>
        <w:t>я</w:t>
      </w:r>
      <w:r w:rsidRPr="00834A41">
        <w:rPr>
          <w:color w:val="000000"/>
          <w:spacing w:val="2"/>
          <w:sz w:val="26"/>
          <w:szCs w:val="26"/>
        </w:rPr>
        <w:t xml:space="preserve"> </w:t>
      </w:r>
      <w:r w:rsidR="00A463A1" w:rsidRPr="00640908">
        <w:rPr>
          <w:sz w:val="26"/>
          <w:szCs w:val="26"/>
        </w:rPr>
        <w:t>проведение</w:t>
      </w:r>
      <w:r>
        <w:rPr>
          <w:sz w:val="26"/>
          <w:szCs w:val="26"/>
        </w:rPr>
        <w:t>:</w:t>
      </w:r>
    </w:p>
    <w:p w14:paraId="25514A17" w14:textId="7B0F1052" w:rsidR="00A463A1" w:rsidRPr="00834A41" w:rsidRDefault="00A463A1" w:rsidP="00C45B0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34A41">
        <w:rPr>
          <w:rFonts w:ascii="Times New Roman" w:hAnsi="Times New Roman"/>
          <w:color w:val="000000"/>
          <w:spacing w:val="2"/>
          <w:sz w:val="26"/>
          <w:szCs w:val="26"/>
        </w:rPr>
        <w:t xml:space="preserve">аттестации и квалификационного экзамена; </w:t>
      </w:r>
    </w:p>
    <w:p w14:paraId="3A94225B" w14:textId="443389BB" w:rsidR="00A463A1" w:rsidRPr="00834A41" w:rsidRDefault="00A463A1" w:rsidP="00C45B0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34A41">
        <w:rPr>
          <w:rFonts w:ascii="Times New Roman" w:hAnsi="Times New Roman"/>
          <w:color w:val="000000"/>
          <w:spacing w:val="2"/>
          <w:sz w:val="26"/>
          <w:szCs w:val="26"/>
        </w:rPr>
        <w:t>диспансеризации;</w:t>
      </w:r>
    </w:p>
    <w:p w14:paraId="425C981C" w14:textId="18E7EE24" w:rsidR="00834A41" w:rsidRPr="00640908" w:rsidRDefault="00834A4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организационное и документационное сопровождение процесса наставничества в </w:t>
      </w:r>
      <w:r>
        <w:rPr>
          <w:sz w:val="26"/>
          <w:szCs w:val="26"/>
        </w:rPr>
        <w:t>Управлении</w:t>
      </w:r>
      <w:r w:rsidRPr="00640908">
        <w:rPr>
          <w:sz w:val="26"/>
          <w:szCs w:val="26"/>
        </w:rPr>
        <w:t>;</w:t>
      </w:r>
    </w:p>
    <w:p w14:paraId="799BCBAB" w14:textId="77777777" w:rsidR="006557A7" w:rsidRDefault="00834A4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проводить анализ потребности в профессиональном развитии муниципальных служащих </w:t>
      </w:r>
      <w:r>
        <w:rPr>
          <w:sz w:val="26"/>
          <w:szCs w:val="26"/>
        </w:rPr>
        <w:t>Управления</w:t>
      </w:r>
      <w:r w:rsidR="006557A7">
        <w:rPr>
          <w:sz w:val="26"/>
          <w:szCs w:val="26"/>
        </w:rPr>
        <w:t>;</w:t>
      </w:r>
    </w:p>
    <w:p w14:paraId="60A90942" w14:textId="78387518" w:rsidR="00834A41" w:rsidRDefault="00834A4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557A7">
        <w:rPr>
          <w:sz w:val="26"/>
          <w:szCs w:val="26"/>
        </w:rPr>
        <w:t>размещать на официальном сайте Управления информацию о проведении конкурсов на замещение вакантных должностей муниципальной службы Управления и руководителей муниципальных учреждений, а также об итогах проведенных конкурсов;</w:t>
      </w:r>
    </w:p>
    <w:p w14:paraId="5071486D" w14:textId="77777777" w:rsidR="00D65545" w:rsidRPr="005A626D" w:rsidRDefault="00D65545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3" w:name="_Hlk160362899"/>
      <w:r w:rsidRPr="005A626D">
        <w:rPr>
          <w:sz w:val="26"/>
          <w:szCs w:val="26"/>
        </w:rPr>
        <w:t>обеспечивать проведение мероприятий, направленных на безопасные условия и охрану труда в Управлении;</w:t>
      </w:r>
    </w:p>
    <w:p w14:paraId="0FDC3767" w14:textId="77777777" w:rsidR="00D65545" w:rsidRPr="005A626D" w:rsidRDefault="00D65545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>обеспечивать выполнение первичных мер пожарной безопасности в Управлении, руководит</w:t>
      </w:r>
      <w:r>
        <w:rPr>
          <w:sz w:val="26"/>
          <w:szCs w:val="26"/>
        </w:rPr>
        <w:t>ь</w:t>
      </w:r>
      <w:r w:rsidRPr="005A626D">
        <w:rPr>
          <w:sz w:val="26"/>
          <w:szCs w:val="26"/>
        </w:rPr>
        <w:t xml:space="preserve"> и контролир</w:t>
      </w:r>
      <w:r>
        <w:rPr>
          <w:sz w:val="26"/>
          <w:szCs w:val="26"/>
        </w:rPr>
        <w:t>овать</w:t>
      </w:r>
      <w:r w:rsidRPr="005A626D">
        <w:rPr>
          <w:sz w:val="26"/>
          <w:szCs w:val="26"/>
        </w:rPr>
        <w:t xml:space="preserve"> выполнение этих мероприятий в учреждениях, находящихся в ведении Управления;</w:t>
      </w:r>
    </w:p>
    <w:p w14:paraId="319F9B41" w14:textId="77777777" w:rsidR="00D65545" w:rsidRPr="005A626D" w:rsidRDefault="00D65545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>участвовать в организации и осуществлении мероприятий по мобилизационной подготовке Управления, а также учреждений, находящихся в ведении Управления;</w:t>
      </w:r>
    </w:p>
    <w:p w14:paraId="5313DDAF" w14:textId="2045A68C" w:rsidR="00D65545" w:rsidRPr="005A626D" w:rsidRDefault="00D65545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 xml:space="preserve">организовывать проведение мероприятий по гражданской обороне в Управлении, </w:t>
      </w:r>
      <w:r w:rsidR="000717D5" w:rsidRPr="000717D5">
        <w:rPr>
          <w:sz w:val="26"/>
          <w:szCs w:val="26"/>
        </w:rPr>
        <w:t xml:space="preserve">разрабатывать и реализовывать </w:t>
      </w:r>
      <w:r w:rsidRPr="005A626D">
        <w:rPr>
          <w:sz w:val="26"/>
          <w:szCs w:val="26"/>
        </w:rPr>
        <w:t>планы гражданской обороны и защиты сотрудников Управления;</w:t>
      </w:r>
    </w:p>
    <w:bookmarkEnd w:id="3"/>
    <w:p w14:paraId="09DF3738" w14:textId="75F6D3F2" w:rsidR="00A463A1" w:rsidRDefault="00A463A1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иные </w:t>
      </w:r>
      <w:r w:rsidR="00BB33F0" w:rsidRPr="00733E92">
        <w:rPr>
          <w:sz w:val="26"/>
          <w:szCs w:val="26"/>
        </w:rPr>
        <w:t>обязанности</w:t>
      </w:r>
      <w:r w:rsidRPr="00640908">
        <w:rPr>
          <w:sz w:val="26"/>
          <w:szCs w:val="26"/>
        </w:rPr>
        <w:t xml:space="preserve">, связанные </w:t>
      </w:r>
      <w:r w:rsidR="00834A41" w:rsidRPr="00834A41">
        <w:rPr>
          <w:sz w:val="26"/>
          <w:szCs w:val="26"/>
        </w:rPr>
        <w:t>исполнени</w:t>
      </w:r>
      <w:r w:rsidR="00834A41">
        <w:rPr>
          <w:sz w:val="26"/>
          <w:szCs w:val="26"/>
        </w:rPr>
        <w:t>ем</w:t>
      </w:r>
      <w:r w:rsidR="00834A41" w:rsidRPr="00834A41">
        <w:rPr>
          <w:sz w:val="26"/>
          <w:szCs w:val="26"/>
        </w:rPr>
        <w:t xml:space="preserve"> полномочий представителя нанимателя (работодателя) в отношении муниципальных служащих Управления и руководителей муниципальных учреждений </w:t>
      </w:r>
      <w:r w:rsidR="00006E75">
        <w:rPr>
          <w:sz w:val="26"/>
          <w:szCs w:val="26"/>
        </w:rPr>
        <w:t>согласно действующему трудовому законодательству и муниципальным правовым актам</w:t>
      </w:r>
      <w:r w:rsidRPr="00640908">
        <w:rPr>
          <w:sz w:val="26"/>
          <w:szCs w:val="26"/>
        </w:rPr>
        <w:t>.</w:t>
      </w:r>
    </w:p>
    <w:p w14:paraId="28327660" w14:textId="6E5BB760" w:rsidR="00CE509A" w:rsidRPr="00C821D8" w:rsidRDefault="00CE509A" w:rsidP="00C45B01">
      <w:pPr>
        <w:pStyle w:val="aa"/>
        <w:numPr>
          <w:ilvl w:val="1"/>
          <w:numId w:val="2"/>
        </w:numPr>
        <w:tabs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C821D8">
        <w:rPr>
          <w:rFonts w:eastAsia="Calibri"/>
          <w:b/>
          <w:sz w:val="26"/>
          <w:szCs w:val="26"/>
          <w:lang w:eastAsia="en-US"/>
        </w:rPr>
        <w:t>В сфере реализаци</w:t>
      </w:r>
      <w:r w:rsidR="00C5617C">
        <w:rPr>
          <w:rFonts w:eastAsia="Calibri"/>
          <w:b/>
          <w:sz w:val="26"/>
          <w:szCs w:val="26"/>
          <w:lang w:eastAsia="en-US"/>
        </w:rPr>
        <w:t>и</w:t>
      </w:r>
      <w:r w:rsidRPr="00C821D8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 xml:space="preserve">в Управлении </w:t>
      </w:r>
      <w:r w:rsidRPr="00C821D8">
        <w:rPr>
          <w:rFonts w:eastAsia="Calibri"/>
          <w:b/>
          <w:sz w:val="26"/>
          <w:szCs w:val="26"/>
          <w:lang w:eastAsia="en-US"/>
        </w:rPr>
        <w:t>мер по профилактике коррупции</w:t>
      </w:r>
      <w:r w:rsidRPr="00C821D8">
        <w:rPr>
          <w:b/>
          <w:sz w:val="26"/>
          <w:szCs w:val="26"/>
        </w:rPr>
        <w:t>:</w:t>
      </w:r>
    </w:p>
    <w:p w14:paraId="32F4025D" w14:textId="2BD0521B" w:rsidR="00CE509A" w:rsidRPr="00C821D8" w:rsidRDefault="00FE7ACC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персональных данных и иных сведений, представленных гражданами, претендующими на вакантные должности муниципальной службы, а также проверки достоверности и полноты сведений, представляемых ими в соответствии с действующим законодательством по противодействию коррупции;</w:t>
      </w:r>
    </w:p>
    <w:p w14:paraId="560B7A2F" w14:textId="2639B656" w:rsidR="00CE509A" w:rsidRPr="00FE7ACC" w:rsidRDefault="00FE7ACC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информационно-разъяснительн</w:t>
      </w:r>
      <w:r>
        <w:rPr>
          <w:rFonts w:eastAsia="Calibri"/>
          <w:sz w:val="26"/>
          <w:szCs w:val="26"/>
          <w:lang w:eastAsia="en-US"/>
        </w:rPr>
        <w:t>ой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работ</w:t>
      </w:r>
      <w:r>
        <w:rPr>
          <w:rFonts w:eastAsia="Calibri"/>
          <w:sz w:val="26"/>
          <w:szCs w:val="26"/>
          <w:lang w:eastAsia="en-US"/>
        </w:rPr>
        <w:t>ы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с муниципальными служащими </w:t>
      </w:r>
      <w:r>
        <w:rPr>
          <w:rFonts w:eastAsia="Calibri"/>
          <w:sz w:val="26"/>
          <w:szCs w:val="26"/>
          <w:lang w:eastAsia="en-US"/>
        </w:rPr>
        <w:t>Управления</w:t>
      </w:r>
      <w:r w:rsidR="00CE509A">
        <w:rPr>
          <w:rFonts w:eastAsia="Calibri"/>
          <w:sz w:val="26"/>
          <w:szCs w:val="26"/>
          <w:lang w:eastAsia="en-US"/>
        </w:rPr>
        <w:t xml:space="preserve"> 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о необходимости соблюдения требований к служебному поведению, ограничений и запретов, связанных с муниципальной службой, требований о предотвращении или урегулировании конфликта интересов, о необходимости исполнения обязанностей, установленных действующим законодательством по противодействию коррупции;</w:t>
      </w:r>
    </w:p>
    <w:p w14:paraId="115B3318" w14:textId="7389227C" w:rsidR="00CE509A" w:rsidRPr="00FE7ACC" w:rsidRDefault="00FE7ACC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обеспечивать </w:t>
      </w:r>
      <w:r w:rsidR="00CE509A" w:rsidRPr="00FE7ACC">
        <w:rPr>
          <w:rFonts w:eastAsia="Calibri"/>
          <w:sz w:val="26"/>
          <w:szCs w:val="26"/>
          <w:lang w:eastAsia="en-US"/>
        </w:rPr>
        <w:t>ве</w:t>
      </w:r>
      <w:r>
        <w:rPr>
          <w:rFonts w:eastAsia="Calibri"/>
          <w:sz w:val="26"/>
          <w:szCs w:val="26"/>
          <w:lang w:eastAsia="en-US"/>
        </w:rPr>
        <w:t>дение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учет</w:t>
      </w:r>
      <w:r>
        <w:rPr>
          <w:rFonts w:eastAsia="Calibri"/>
          <w:sz w:val="26"/>
          <w:szCs w:val="26"/>
          <w:lang w:eastAsia="en-US"/>
        </w:rPr>
        <w:t>а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уведомлений и сведений муниципальных служащих </w:t>
      </w:r>
      <w:r>
        <w:rPr>
          <w:rFonts w:eastAsia="Calibri"/>
          <w:sz w:val="26"/>
          <w:szCs w:val="26"/>
          <w:lang w:eastAsia="en-US"/>
        </w:rPr>
        <w:t>Управления</w:t>
      </w:r>
      <w:r w:rsidR="00CE509A" w:rsidRPr="00FE7ACC">
        <w:rPr>
          <w:rFonts w:eastAsia="Calibri"/>
          <w:sz w:val="26"/>
          <w:szCs w:val="26"/>
          <w:lang w:eastAsia="en-US"/>
        </w:rPr>
        <w:t>, обязательных к представлению в соответствии с действующим законодательством по противодействию коррупции, а также осуществля</w:t>
      </w:r>
      <w:r>
        <w:rPr>
          <w:rFonts w:eastAsia="Calibri"/>
          <w:sz w:val="26"/>
          <w:szCs w:val="26"/>
          <w:lang w:eastAsia="en-US"/>
        </w:rPr>
        <w:t>ть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контроль за своевременностью их представления;</w:t>
      </w:r>
    </w:p>
    <w:p w14:paraId="72C3E746" w14:textId="456E90C2" w:rsidR="00CE509A" w:rsidRPr="00FE7ACC" w:rsidRDefault="005F56F9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соблюдения муниципальными служащими </w:t>
      </w:r>
      <w:r>
        <w:rPr>
          <w:rFonts w:eastAsia="Calibri"/>
          <w:sz w:val="26"/>
          <w:szCs w:val="26"/>
          <w:lang w:eastAsia="en-US"/>
        </w:rPr>
        <w:t>Управления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требований к служебному поведению, ограничений и запретов, связанных с муниципальной службой, требований о предотвращении или урегулировании конфликта интересов, исполнения обязанностей, установленных действующим законодательством по противодействию коррупции;</w:t>
      </w:r>
    </w:p>
    <w:p w14:paraId="608C542D" w14:textId="5247F5B7" w:rsidR="00CE509A" w:rsidRPr="00C821D8" w:rsidRDefault="00CE509A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FE7ACC">
        <w:rPr>
          <w:rFonts w:eastAsia="Calibri"/>
          <w:sz w:val="26"/>
          <w:szCs w:val="26"/>
          <w:lang w:eastAsia="en-US"/>
        </w:rPr>
        <w:t xml:space="preserve">анализировать уведомления муниципальных служащих </w:t>
      </w:r>
      <w:r w:rsidR="005F56F9">
        <w:rPr>
          <w:rFonts w:eastAsia="Calibri"/>
          <w:sz w:val="26"/>
          <w:szCs w:val="26"/>
          <w:lang w:eastAsia="en-US"/>
        </w:rPr>
        <w:t xml:space="preserve">Управления </w:t>
      </w:r>
      <w:r w:rsidRPr="00FE7ACC">
        <w:rPr>
          <w:rFonts w:eastAsia="Calibri"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Pr="00C821D8">
        <w:rPr>
          <w:sz w:val="26"/>
          <w:szCs w:val="26"/>
        </w:rPr>
        <w:t xml:space="preserve"> к конфликту интересов, других уведомлений, предусмотренны</w:t>
      </w:r>
      <w:r>
        <w:rPr>
          <w:sz w:val="26"/>
          <w:szCs w:val="26"/>
        </w:rPr>
        <w:t xml:space="preserve">х действующим законодательством </w:t>
      </w:r>
      <w:r w:rsidRPr="00C821D8">
        <w:rPr>
          <w:sz w:val="26"/>
          <w:szCs w:val="26"/>
        </w:rPr>
        <w:t>по противодействию коррупции;</w:t>
      </w:r>
    </w:p>
    <w:p w14:paraId="028623FC" w14:textId="4ACEB9C9" w:rsidR="00CE509A" w:rsidRPr="00C821D8" w:rsidRDefault="009C13CC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Pr="00C821D8">
        <w:rPr>
          <w:rFonts w:eastAsia="Calibri"/>
          <w:sz w:val="26"/>
          <w:szCs w:val="26"/>
          <w:lang w:eastAsia="en-US"/>
        </w:rPr>
        <w:t xml:space="preserve"> </w:t>
      </w:r>
      <w:r w:rsidR="00CE509A" w:rsidRPr="00C821D8">
        <w:rPr>
          <w:sz w:val="26"/>
          <w:szCs w:val="26"/>
        </w:rPr>
        <w:t xml:space="preserve">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</w:t>
      </w:r>
      <w:r>
        <w:rPr>
          <w:sz w:val="26"/>
          <w:szCs w:val="26"/>
        </w:rPr>
        <w:t>Управления</w:t>
      </w:r>
      <w:r w:rsidR="00CE509A">
        <w:rPr>
          <w:sz w:val="26"/>
          <w:szCs w:val="26"/>
        </w:rPr>
        <w:t>;</w:t>
      </w:r>
    </w:p>
    <w:p w14:paraId="185B2332" w14:textId="0DF0A810" w:rsidR="00CE509A" w:rsidRPr="00C821D8" w:rsidRDefault="009C13CC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контролировать своевременное</w:t>
      </w:r>
      <w:r w:rsidR="00CE509A" w:rsidRPr="009C13CC">
        <w:rPr>
          <w:rFonts w:eastAsia="Calibri"/>
          <w:sz w:val="26"/>
          <w:szCs w:val="26"/>
          <w:lang w:eastAsia="en-US"/>
        </w:rPr>
        <w:t xml:space="preserve"> размещение сведений о доходах, расходах, об имуществе и обязательствах</w:t>
      </w:r>
      <w:r w:rsidR="00CE509A" w:rsidRPr="00C821D8">
        <w:rPr>
          <w:sz w:val="26"/>
          <w:szCs w:val="26"/>
        </w:rPr>
        <w:t xml:space="preserve"> имущественного характера, представленных муниципальными служащими </w:t>
      </w:r>
      <w:r>
        <w:rPr>
          <w:sz w:val="26"/>
          <w:szCs w:val="26"/>
        </w:rPr>
        <w:t>Управления</w:t>
      </w:r>
      <w:r w:rsidR="00CE509A">
        <w:rPr>
          <w:sz w:val="26"/>
          <w:szCs w:val="26"/>
        </w:rPr>
        <w:t xml:space="preserve"> и</w:t>
      </w:r>
      <w:r w:rsidR="00CE509A" w:rsidRPr="00C821D8">
        <w:rPr>
          <w:sz w:val="26"/>
          <w:szCs w:val="26"/>
        </w:rPr>
        <w:t xml:space="preserve"> руководителями </w:t>
      </w:r>
      <w:r>
        <w:rPr>
          <w:sz w:val="26"/>
          <w:szCs w:val="26"/>
        </w:rPr>
        <w:t xml:space="preserve">муниципальных учреждений </w:t>
      </w:r>
      <w:r w:rsidR="00362FA1">
        <w:rPr>
          <w:sz w:val="26"/>
          <w:szCs w:val="26"/>
        </w:rPr>
        <w:t>физ</w:t>
      </w:r>
      <w:r>
        <w:rPr>
          <w:sz w:val="26"/>
          <w:szCs w:val="26"/>
        </w:rPr>
        <w:t>культуры</w:t>
      </w:r>
      <w:r w:rsidR="00CE509A" w:rsidRPr="00C821D8">
        <w:rPr>
          <w:sz w:val="26"/>
          <w:szCs w:val="26"/>
        </w:rPr>
        <w:t xml:space="preserve">, на официальном сайте </w:t>
      </w:r>
      <w:r w:rsidR="00DA3BCC">
        <w:rPr>
          <w:sz w:val="26"/>
          <w:szCs w:val="26"/>
        </w:rPr>
        <w:t>Управления</w:t>
      </w:r>
      <w:r w:rsidR="00CE509A" w:rsidRPr="00C821D8">
        <w:rPr>
          <w:sz w:val="26"/>
          <w:szCs w:val="26"/>
        </w:rPr>
        <w:t>;</w:t>
      </w:r>
    </w:p>
    <w:p w14:paraId="30D3784C" w14:textId="5202C714" w:rsidR="00CE509A" w:rsidRPr="00DA3BCC" w:rsidRDefault="00CE509A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 w:rsidRPr="00DA3BCC">
        <w:rPr>
          <w:rFonts w:eastAsia="Calibri"/>
          <w:sz w:val="26"/>
          <w:szCs w:val="26"/>
          <w:lang w:eastAsia="en-US"/>
        </w:rPr>
        <w:t xml:space="preserve">проводить информационно-разъяснительную работу с муниципальными служащими </w:t>
      </w:r>
      <w:r w:rsidR="00DA3BCC">
        <w:rPr>
          <w:rFonts w:eastAsia="Calibri"/>
          <w:sz w:val="26"/>
          <w:szCs w:val="26"/>
          <w:lang w:eastAsia="en-US"/>
        </w:rPr>
        <w:t>Управления</w:t>
      </w:r>
      <w:r w:rsidRPr="00DA3BCC">
        <w:rPr>
          <w:rFonts w:eastAsia="Calibri"/>
          <w:sz w:val="26"/>
          <w:szCs w:val="26"/>
          <w:lang w:eastAsia="en-US"/>
        </w:rPr>
        <w:t>, планирующими увольнение с муниципальной службы, об ограничениях и запретах после увольнения с муниципальной службы, предусмотренных законодательством о противодействии коррупции;</w:t>
      </w:r>
    </w:p>
    <w:p w14:paraId="3BBAC710" w14:textId="30A1E94B" w:rsidR="00CE509A" w:rsidRPr="00DA3BCC" w:rsidRDefault="00CE509A" w:rsidP="00C45B01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 w:rsidRPr="00DA3BCC">
        <w:rPr>
          <w:rFonts w:eastAsia="Calibri"/>
          <w:sz w:val="26"/>
          <w:szCs w:val="26"/>
          <w:lang w:eastAsia="en-US"/>
        </w:rPr>
        <w:t xml:space="preserve"> </w:t>
      </w:r>
      <w:r w:rsidR="00364466">
        <w:rPr>
          <w:rFonts w:eastAsia="Calibri"/>
          <w:sz w:val="26"/>
          <w:szCs w:val="26"/>
          <w:lang w:eastAsia="en-US"/>
        </w:rPr>
        <w:t xml:space="preserve">обеспечивать анализ </w:t>
      </w:r>
      <w:r w:rsidRPr="00DA3BCC">
        <w:rPr>
          <w:rFonts w:eastAsia="Calibri"/>
          <w:sz w:val="26"/>
          <w:szCs w:val="26"/>
          <w:lang w:eastAsia="en-US"/>
        </w:rPr>
        <w:t>уведомлени</w:t>
      </w:r>
      <w:r w:rsidR="00364466">
        <w:rPr>
          <w:rFonts w:eastAsia="Calibri"/>
          <w:sz w:val="26"/>
          <w:szCs w:val="26"/>
          <w:lang w:eastAsia="en-US"/>
        </w:rPr>
        <w:t>й</w:t>
      </w:r>
      <w:r w:rsidRPr="00DA3BCC">
        <w:rPr>
          <w:rFonts w:eastAsia="Calibri"/>
          <w:sz w:val="26"/>
          <w:szCs w:val="26"/>
          <w:lang w:eastAsia="en-US"/>
        </w:rPr>
        <w:t>, предусмотренны</w:t>
      </w:r>
      <w:r w:rsidR="00364466">
        <w:rPr>
          <w:rFonts w:eastAsia="Calibri"/>
          <w:sz w:val="26"/>
          <w:szCs w:val="26"/>
          <w:lang w:eastAsia="en-US"/>
        </w:rPr>
        <w:t>х</w:t>
      </w:r>
      <w:r w:rsidRPr="00DA3BCC">
        <w:rPr>
          <w:rFonts w:eastAsia="Calibri"/>
          <w:sz w:val="26"/>
          <w:szCs w:val="26"/>
          <w:lang w:eastAsia="en-US"/>
        </w:rPr>
        <w:t xml:space="preserve"> действующим законодательством по противодействию коррупции, полученны</w:t>
      </w:r>
      <w:r w:rsidR="00364466">
        <w:rPr>
          <w:rFonts w:eastAsia="Calibri"/>
          <w:sz w:val="26"/>
          <w:szCs w:val="26"/>
          <w:lang w:eastAsia="en-US"/>
        </w:rPr>
        <w:t>х</w:t>
      </w:r>
      <w:r w:rsidRPr="00DA3BCC">
        <w:rPr>
          <w:rFonts w:eastAsia="Calibri"/>
          <w:sz w:val="26"/>
          <w:szCs w:val="26"/>
          <w:lang w:eastAsia="en-US"/>
        </w:rPr>
        <w:t xml:space="preserve"> от граждан, замещавших должности муниципальной службы, </w:t>
      </w:r>
      <w:r w:rsidR="00DA3BCC">
        <w:rPr>
          <w:rFonts w:eastAsia="Calibri"/>
          <w:sz w:val="26"/>
          <w:szCs w:val="26"/>
          <w:lang w:eastAsia="en-US"/>
        </w:rPr>
        <w:t xml:space="preserve">на предмет </w:t>
      </w:r>
      <w:r w:rsidRPr="00DA3BCC">
        <w:rPr>
          <w:rFonts w:eastAsia="Calibri"/>
          <w:sz w:val="26"/>
          <w:szCs w:val="26"/>
          <w:lang w:eastAsia="en-US"/>
        </w:rPr>
        <w:t>соблюдени</w:t>
      </w:r>
      <w:r w:rsidR="00DA3BCC">
        <w:rPr>
          <w:rFonts w:eastAsia="Calibri"/>
          <w:sz w:val="26"/>
          <w:szCs w:val="26"/>
          <w:lang w:eastAsia="en-US"/>
        </w:rPr>
        <w:t>я</w:t>
      </w:r>
      <w:r w:rsidRPr="00DA3BCC">
        <w:rPr>
          <w:rFonts w:eastAsia="Calibri"/>
          <w:sz w:val="26"/>
          <w:szCs w:val="26"/>
          <w:lang w:eastAsia="en-US"/>
        </w:rPr>
        <w:t xml:space="preserve"> или несоблюдени</w:t>
      </w:r>
      <w:r w:rsidR="00DA3BCC">
        <w:rPr>
          <w:rFonts w:eastAsia="Calibri"/>
          <w:sz w:val="26"/>
          <w:szCs w:val="26"/>
          <w:lang w:eastAsia="en-US"/>
        </w:rPr>
        <w:t>я</w:t>
      </w:r>
      <w:r w:rsidRPr="00DA3BCC">
        <w:rPr>
          <w:rFonts w:eastAsia="Calibri"/>
          <w:sz w:val="26"/>
          <w:szCs w:val="26"/>
          <w:lang w:eastAsia="en-US"/>
        </w:rPr>
        <w:t xml:space="preserve"> ими ограничений при заключении после увольнения с муниципальной службы трудового договора и (или) гражданско-правового договора;</w:t>
      </w:r>
    </w:p>
    <w:p w14:paraId="7619A028" w14:textId="6EC4331B" w:rsidR="00CE509A" w:rsidRPr="00C821D8" w:rsidRDefault="00CE509A" w:rsidP="00C45B01">
      <w:pPr>
        <w:pStyle w:val="aa"/>
        <w:numPr>
          <w:ilvl w:val="2"/>
          <w:numId w:val="2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C821D8">
        <w:rPr>
          <w:sz w:val="26"/>
          <w:szCs w:val="26"/>
        </w:rPr>
        <w:t xml:space="preserve">готовить аналитические и информационно-аналитические материалы по вопросам исполнения </w:t>
      </w:r>
      <w:r w:rsidR="00FB5BAC">
        <w:rPr>
          <w:sz w:val="26"/>
          <w:szCs w:val="26"/>
        </w:rPr>
        <w:t>Управлением</w:t>
      </w:r>
      <w:r w:rsidRPr="00C821D8">
        <w:rPr>
          <w:sz w:val="26"/>
          <w:szCs w:val="26"/>
        </w:rPr>
        <w:t xml:space="preserve"> законодательства о противодействии и профилактике коррупции</w:t>
      </w:r>
      <w:r w:rsidR="00FB5BAC">
        <w:rPr>
          <w:sz w:val="26"/>
          <w:szCs w:val="26"/>
        </w:rPr>
        <w:t>;</w:t>
      </w:r>
    </w:p>
    <w:p w14:paraId="2E0AF238" w14:textId="4906EB14" w:rsidR="00FB5BAC" w:rsidRDefault="00FB5BAC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иные </w:t>
      </w:r>
      <w:r w:rsidR="00BB33F0" w:rsidRPr="00733E92">
        <w:rPr>
          <w:sz w:val="26"/>
          <w:szCs w:val="26"/>
        </w:rPr>
        <w:t>обязанности</w:t>
      </w:r>
      <w:r w:rsidRPr="00FB5BAC">
        <w:t xml:space="preserve"> </w:t>
      </w:r>
      <w:r w:rsidRPr="00FB5BAC">
        <w:rPr>
          <w:sz w:val="26"/>
          <w:szCs w:val="26"/>
        </w:rPr>
        <w:t>сфере реализация в Управлении мер по профилактике коррупции</w:t>
      </w:r>
      <w:r w:rsidRPr="00640908">
        <w:rPr>
          <w:sz w:val="26"/>
          <w:szCs w:val="26"/>
        </w:rPr>
        <w:t>.</w:t>
      </w:r>
    </w:p>
    <w:p w14:paraId="01B0D317" w14:textId="5F165A6D" w:rsidR="00C71951" w:rsidRPr="00132253" w:rsidRDefault="00C71951" w:rsidP="00C45B01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132253">
        <w:rPr>
          <w:b/>
          <w:bCs/>
          <w:sz w:val="26"/>
          <w:szCs w:val="26"/>
        </w:rPr>
        <w:t xml:space="preserve"> части оперативного руководства деятельностью Управления:</w:t>
      </w:r>
    </w:p>
    <w:p w14:paraId="779EBF0B" w14:textId="77777777" w:rsidR="00C71951" w:rsidRPr="00132253" w:rsidRDefault="00C71951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609C41EC" w14:textId="77777777" w:rsidR="00BD76C3" w:rsidRDefault="00BD76C3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B27265">
        <w:rPr>
          <w:sz w:val="26"/>
          <w:szCs w:val="26"/>
        </w:rPr>
        <w:t xml:space="preserve">распределять обязанности между </w:t>
      </w:r>
      <w:r>
        <w:rPr>
          <w:sz w:val="26"/>
          <w:szCs w:val="26"/>
        </w:rPr>
        <w:t>подчиненными муниципальными служащими</w:t>
      </w:r>
      <w:r w:rsidRPr="00B27265">
        <w:rPr>
          <w:sz w:val="26"/>
          <w:szCs w:val="26"/>
        </w:rPr>
        <w:t xml:space="preserve">; </w:t>
      </w:r>
    </w:p>
    <w:p w14:paraId="2013F0DA" w14:textId="77777777" w:rsidR="00C71951" w:rsidRPr="00132253" w:rsidRDefault="00C71951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3078569F" w14:textId="77777777" w:rsidR="00C71951" w:rsidRPr="00132253" w:rsidRDefault="00C71951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муниципальными служащими:</w:t>
      </w:r>
    </w:p>
    <w:p w14:paraId="139FD606" w14:textId="77777777" w:rsidR="00C71951" w:rsidRPr="004F1D6C" w:rsidRDefault="00C7195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75E269DC" w14:textId="205A27E7" w:rsidR="00C71951" w:rsidRPr="004F1D6C" w:rsidRDefault="00C7195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</w:t>
      </w:r>
      <w:r w:rsidR="006557A7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в т.ч. Правил внутреннего трудового распорядка </w:t>
      </w:r>
      <w:r w:rsidR="006557A7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38FF3306" w14:textId="77777777" w:rsidR="00C71951" w:rsidRPr="004F1D6C" w:rsidRDefault="00C7195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31554F69" w14:textId="77777777" w:rsidR="00C71951" w:rsidRPr="004F1D6C" w:rsidRDefault="00C7195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30D44E01" w14:textId="77777777" w:rsidR="00C71951" w:rsidRPr="004F1D6C" w:rsidRDefault="00C7195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5BC1548D" w14:textId="45ABC002" w:rsidR="00C71951" w:rsidRPr="00465814" w:rsidRDefault="00C7195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814">
        <w:rPr>
          <w:rFonts w:ascii="Times New Roman" w:hAnsi="Times New Roman"/>
          <w:color w:val="000000"/>
          <w:spacing w:val="2"/>
          <w:sz w:val="26"/>
          <w:szCs w:val="26"/>
        </w:rPr>
        <w:t>требований Федерального закона от 02.05.2006 №59-ФЗ «О порядке рассмотрения обращений граждан Российской Федерации»;</w:t>
      </w:r>
    </w:p>
    <w:p w14:paraId="71F85C03" w14:textId="20BA6B77" w:rsidR="002E39BA" w:rsidRPr="002E39BA" w:rsidRDefault="002E39BA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E39BA">
        <w:rPr>
          <w:sz w:val="26"/>
          <w:szCs w:val="26"/>
        </w:rPr>
        <w:t>контрол</w:t>
      </w:r>
      <w:r w:rsidR="007E3811">
        <w:rPr>
          <w:sz w:val="26"/>
          <w:szCs w:val="26"/>
        </w:rPr>
        <w:t xml:space="preserve">ировать </w:t>
      </w:r>
      <w:r w:rsidRPr="002E39BA">
        <w:rPr>
          <w:sz w:val="26"/>
          <w:szCs w:val="26"/>
        </w:rPr>
        <w:t xml:space="preserve">соблюдение </w:t>
      </w:r>
      <w:r>
        <w:rPr>
          <w:sz w:val="26"/>
          <w:szCs w:val="26"/>
        </w:rPr>
        <w:t>подчиненными муниципальными служащими</w:t>
      </w:r>
      <w:r w:rsidRPr="002E39BA">
        <w:rPr>
          <w:sz w:val="26"/>
          <w:szCs w:val="26"/>
        </w:rPr>
        <w:t xml:space="preserve"> порядка оказания муниципальных услуг</w:t>
      </w:r>
      <w:r>
        <w:rPr>
          <w:sz w:val="26"/>
          <w:szCs w:val="26"/>
        </w:rPr>
        <w:t xml:space="preserve"> (приложение №2)</w:t>
      </w:r>
      <w:r w:rsidRPr="002E39BA">
        <w:rPr>
          <w:sz w:val="26"/>
          <w:szCs w:val="26"/>
        </w:rPr>
        <w:t>;</w:t>
      </w:r>
    </w:p>
    <w:p w14:paraId="6099A627" w14:textId="2A789391" w:rsidR="00C71951" w:rsidRPr="00132253" w:rsidRDefault="00C71951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иные </w:t>
      </w:r>
      <w:r w:rsidR="00BB33F0" w:rsidRPr="00733E92">
        <w:rPr>
          <w:sz w:val="26"/>
          <w:szCs w:val="26"/>
        </w:rPr>
        <w:t>обязанности</w:t>
      </w:r>
      <w:r w:rsidRPr="00132253">
        <w:rPr>
          <w:sz w:val="26"/>
          <w:szCs w:val="26"/>
        </w:rPr>
        <w:t>, связанные с руководством деятельности Управления</w:t>
      </w:r>
      <w:r>
        <w:rPr>
          <w:sz w:val="26"/>
          <w:szCs w:val="26"/>
        </w:rPr>
        <w:t>.</w:t>
      </w:r>
    </w:p>
    <w:p w14:paraId="592A4E90" w14:textId="192DF2C3" w:rsidR="00A92254" w:rsidRPr="00733E92" w:rsidRDefault="00A92254" w:rsidP="00C45B01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733E92">
        <w:rPr>
          <w:b/>
          <w:sz w:val="26"/>
          <w:szCs w:val="26"/>
        </w:rPr>
        <w:t xml:space="preserve"> части </w:t>
      </w:r>
      <w:r w:rsidR="00F94F34">
        <w:rPr>
          <w:b/>
          <w:sz w:val="26"/>
          <w:szCs w:val="26"/>
        </w:rPr>
        <w:t>контроля за</w:t>
      </w:r>
      <w:r w:rsidRPr="00733E92">
        <w:rPr>
          <w:b/>
          <w:sz w:val="26"/>
          <w:szCs w:val="26"/>
        </w:rPr>
        <w:t xml:space="preserve"> деятельностью </w:t>
      </w:r>
      <w:r w:rsidRPr="00A92254">
        <w:rPr>
          <w:b/>
          <w:sz w:val="26"/>
          <w:szCs w:val="26"/>
        </w:rPr>
        <w:t>муниципальных учреждений, функции и полномочия учредителя в отношении которых переданы Управлению</w:t>
      </w:r>
      <w:r w:rsidRPr="00733E92">
        <w:rPr>
          <w:b/>
          <w:sz w:val="26"/>
          <w:szCs w:val="26"/>
        </w:rPr>
        <w:t>:</w:t>
      </w:r>
    </w:p>
    <w:p w14:paraId="4287FEF3" w14:textId="00991F4B" w:rsidR="008A78BA" w:rsidRPr="00733E92" w:rsidRDefault="008A78BA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анализировать</w:t>
      </w:r>
      <w:r>
        <w:rPr>
          <w:sz w:val="26"/>
          <w:szCs w:val="26"/>
        </w:rPr>
        <w:t xml:space="preserve"> и контролировать</w:t>
      </w:r>
      <w:r w:rsidRPr="00733E92">
        <w:rPr>
          <w:sz w:val="26"/>
          <w:szCs w:val="26"/>
        </w:rPr>
        <w:t xml:space="preserve"> работу подведомственных учреждений;</w:t>
      </w:r>
    </w:p>
    <w:p w14:paraId="2BBDA916" w14:textId="1BA45848" w:rsidR="008A78BA" w:rsidRPr="00733E92" w:rsidRDefault="008A78BA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определять перечень муниципальных услуг в сфере </w:t>
      </w:r>
      <w:r w:rsidR="00A14FF2" w:rsidRPr="005608BF">
        <w:rPr>
          <w:sz w:val="26"/>
          <w:szCs w:val="26"/>
        </w:rPr>
        <w:t>физической культуры и спорта</w:t>
      </w:r>
      <w:r w:rsidRPr="00733E92">
        <w:rPr>
          <w:sz w:val="26"/>
          <w:szCs w:val="26"/>
        </w:rPr>
        <w:t>;</w:t>
      </w:r>
    </w:p>
    <w:p w14:paraId="260C8E81" w14:textId="77777777" w:rsidR="008A78BA" w:rsidRPr="00733E92" w:rsidRDefault="008A78BA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формировать муниципальные задания в отношении подведомственных бюджетных и автономных учреждений и осуществлять их финансирование и контроль их выполнения;</w:t>
      </w:r>
    </w:p>
    <w:p w14:paraId="4AC3B8B7" w14:textId="77777777" w:rsidR="008A78BA" w:rsidRPr="00733E92" w:rsidRDefault="008A78BA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осуществлять полномочия главного распорядителя бюджетных средств подведомственных учреждений (составлять бюджетную роспись, распределять лимиты бюджетных обязательств по подведомственным получателям бюджетных средств и направлять их в орган, исполняющий бюджет города Чебоксары);</w:t>
      </w:r>
    </w:p>
    <w:p w14:paraId="5D95E3A1" w14:textId="77777777" w:rsidR="003876B1" w:rsidRPr="008976C5" w:rsidRDefault="003876B1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8976C5">
        <w:rPr>
          <w:sz w:val="26"/>
          <w:szCs w:val="26"/>
        </w:rPr>
        <w:t>утверждать показатели эффективности деятельности подведомственных учреждений и их руководителей;</w:t>
      </w:r>
    </w:p>
    <w:p w14:paraId="086B40B0" w14:textId="4A91D6E5" w:rsidR="008A78BA" w:rsidRDefault="008A78BA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осуществлять</w:t>
      </w:r>
      <w:r>
        <w:rPr>
          <w:sz w:val="26"/>
          <w:szCs w:val="26"/>
        </w:rPr>
        <w:t>:</w:t>
      </w:r>
    </w:p>
    <w:p w14:paraId="706A7606" w14:textId="2DC3399D" w:rsidR="008A78BA" w:rsidRPr="008A78BA" w:rsidRDefault="008A78BA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A78BA">
        <w:rPr>
          <w:rFonts w:ascii="Times New Roman" w:hAnsi="Times New Roman"/>
          <w:color w:val="000000"/>
          <w:spacing w:val="2"/>
          <w:sz w:val="26"/>
          <w:szCs w:val="26"/>
        </w:rPr>
        <w:t>ведомственный финансовый контроль подведомственных учреждений;</w:t>
      </w:r>
    </w:p>
    <w:p w14:paraId="38B872DC" w14:textId="12333B6F" w:rsidR="00146D04" w:rsidRDefault="00146D04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bookmarkStart w:id="4" w:name="_Hlk160364330"/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контрол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ь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 xml:space="preserve"> соблюдение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подведомственными учреждениями 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порядка оказания</w:t>
      </w:r>
      <w:r w:rsidR="00D51516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услуг;</w:t>
      </w:r>
    </w:p>
    <w:p w14:paraId="36501892" w14:textId="77777777" w:rsidR="007B0014" w:rsidRPr="004022C4" w:rsidRDefault="007B0014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ведомственный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контроль 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за соблюдением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в 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>подведомственных учреждени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ях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 законодательных и иных нормативных правовых актов Российской Федерации о контрактной системе в сфере закупок товаров, работ, услуг для обеспечения муниципальных нужд;</w:t>
      </w:r>
    </w:p>
    <w:bookmarkEnd w:id="4"/>
    <w:p w14:paraId="3585F98D" w14:textId="6141E0F8" w:rsidR="008A78BA" w:rsidRDefault="008A78BA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A78BA">
        <w:rPr>
          <w:rFonts w:ascii="Times New Roman" w:hAnsi="Times New Roman"/>
          <w:color w:val="000000"/>
          <w:spacing w:val="2"/>
          <w:sz w:val="26"/>
          <w:szCs w:val="26"/>
        </w:rPr>
        <w:t>ведомственный контроль за соблюдением трудового законодательства и иных нормативных правовых актов, содержащих нормы трудового права;</w:t>
      </w:r>
    </w:p>
    <w:p w14:paraId="376084D4" w14:textId="1C0C4F37" w:rsidR="004578A1" w:rsidRDefault="004578A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 xml:space="preserve">контроль за принятием в подведомственных учреждениях мер по предупреждению коррупции согласно ст. 13.3 Федерального закона от 25.12.2008 №273-ФЗ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«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О противодействии коррупции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»;</w:t>
      </w:r>
    </w:p>
    <w:p w14:paraId="4A8D2B65" w14:textId="4A29C351" w:rsidR="00B94FFD" w:rsidRPr="00733E92" w:rsidRDefault="00B94FFD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5" w:name="_Hlk160362720"/>
      <w:r w:rsidRPr="00733E92">
        <w:rPr>
          <w:sz w:val="26"/>
          <w:szCs w:val="26"/>
        </w:rPr>
        <w:t>реализовывать мероприятия по выявлению, предупреждению и пресечению террористической деятельности в подведомственных учреждениях;</w:t>
      </w:r>
      <w:r w:rsidR="005608BF" w:rsidRPr="005608BF">
        <w:t xml:space="preserve"> </w:t>
      </w:r>
      <w:r w:rsidR="005608BF">
        <w:rPr>
          <w:sz w:val="26"/>
          <w:szCs w:val="26"/>
        </w:rPr>
        <w:t xml:space="preserve">осуществлять </w:t>
      </w:r>
      <w:r w:rsidR="005608BF" w:rsidRPr="005608BF">
        <w:rPr>
          <w:sz w:val="26"/>
          <w:szCs w:val="26"/>
        </w:rPr>
        <w:t>выполнени</w:t>
      </w:r>
      <w:r w:rsidR="005608BF">
        <w:rPr>
          <w:sz w:val="26"/>
          <w:szCs w:val="26"/>
        </w:rPr>
        <w:t>е</w:t>
      </w:r>
      <w:r w:rsidR="005608BF" w:rsidRPr="005608BF">
        <w:rPr>
          <w:sz w:val="26"/>
          <w:szCs w:val="26"/>
        </w:rPr>
        <w:t xml:space="preserve"> требований к антитеррористической защищенности объектов, находящихся в пользовании Управления и учреждений, находящихся в ведении Управления</w:t>
      </w:r>
      <w:r w:rsidR="005608BF">
        <w:rPr>
          <w:sz w:val="26"/>
          <w:szCs w:val="26"/>
        </w:rPr>
        <w:t>;</w:t>
      </w:r>
    </w:p>
    <w:bookmarkEnd w:id="5"/>
    <w:p w14:paraId="3C56C416" w14:textId="1E9CB826" w:rsidR="00A92254" w:rsidRPr="00B94FFD" w:rsidRDefault="00A9225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B94FFD">
        <w:rPr>
          <w:sz w:val="26"/>
          <w:szCs w:val="26"/>
        </w:rPr>
        <w:t>обеспечивать условия для эффективной деятельности руководителей подведомственных учреждений;</w:t>
      </w:r>
      <w:r w:rsidR="00B94FFD" w:rsidRPr="00B94FFD">
        <w:rPr>
          <w:sz w:val="26"/>
          <w:szCs w:val="26"/>
        </w:rPr>
        <w:t xml:space="preserve"> </w:t>
      </w:r>
      <w:r w:rsidRPr="00B94FFD">
        <w:rPr>
          <w:sz w:val="26"/>
          <w:szCs w:val="26"/>
        </w:rPr>
        <w:t>контролировать наличие в подведомственных учреждениях должностных инструкций на руководителей;</w:t>
      </w:r>
    </w:p>
    <w:p w14:paraId="3FEC61C4" w14:textId="77777777" w:rsidR="00A92254" w:rsidRPr="00733E92" w:rsidRDefault="00A9225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обеспечивать защиту персональных данных руководителей подведомственных учреждений, кандидатов на замещение вакантных должностей руководителей подведомственных учреждений; </w:t>
      </w:r>
    </w:p>
    <w:p w14:paraId="6A6F76A4" w14:textId="77777777" w:rsidR="00A92254" w:rsidRPr="00733E92" w:rsidRDefault="00A9225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соблюдение руководителями подведомственных учреждений:</w:t>
      </w:r>
    </w:p>
    <w:p w14:paraId="5E9B81E3" w14:textId="076C04FB" w:rsidR="00B94FFD" w:rsidRPr="00B94FFD" w:rsidRDefault="00B94FFD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противодействии коррупции;</w:t>
      </w:r>
    </w:p>
    <w:p w14:paraId="5EEA49A6" w14:textId="03A082F6" w:rsidR="004578A1" w:rsidRDefault="00B94FFD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</w:t>
      </w:r>
      <w:r w:rsidR="00D0456E">
        <w:rPr>
          <w:rFonts w:ascii="Times New Roman" w:hAnsi="Times New Roman"/>
          <w:color w:val="000000"/>
          <w:spacing w:val="2"/>
          <w:sz w:val="26"/>
          <w:szCs w:val="26"/>
        </w:rPr>
        <w:t xml:space="preserve"> регламентирующих работу </w:t>
      </w:r>
      <w:r w:rsidR="004578A1"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="004578A1">
        <w:rPr>
          <w:rFonts w:ascii="Times New Roman" w:hAnsi="Times New Roman"/>
          <w:color w:val="000000"/>
          <w:spacing w:val="2"/>
          <w:sz w:val="26"/>
          <w:szCs w:val="26"/>
        </w:rPr>
        <w:t xml:space="preserve">, а также </w:t>
      </w:r>
      <w:r w:rsidR="004578A1" w:rsidRPr="004F1D6C">
        <w:rPr>
          <w:rFonts w:ascii="Times New Roman" w:hAnsi="Times New Roman"/>
          <w:color w:val="000000"/>
          <w:spacing w:val="2"/>
          <w:sz w:val="26"/>
          <w:szCs w:val="26"/>
        </w:rPr>
        <w:t>изданных в целях противодействия коррупции</w:t>
      </w:r>
      <w:r w:rsidR="004578A1">
        <w:rPr>
          <w:rFonts w:ascii="Times New Roman" w:hAnsi="Times New Roman"/>
          <w:color w:val="000000"/>
          <w:spacing w:val="2"/>
          <w:sz w:val="26"/>
          <w:szCs w:val="26"/>
        </w:rPr>
        <w:t>,</w:t>
      </w:r>
      <w:r w:rsidR="004578A1"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7632E30B" w14:textId="21429BFF" w:rsidR="004578A1" w:rsidRPr="004F1D6C" w:rsidRDefault="004578A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Правил внутреннего трудового распорядка 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Кодекса этики и служебного поведения 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; </w:t>
      </w:r>
    </w:p>
    <w:p w14:paraId="4A8351AA" w14:textId="0A3E8744" w:rsidR="00B94FFD" w:rsidRDefault="004578A1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>мер, направленны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х</w:t>
      </w: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 xml:space="preserve">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4336ACC" w14:textId="77777777" w:rsidR="00B94FFD" w:rsidRPr="004F1D6C" w:rsidRDefault="00B94FFD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3394E868" w14:textId="77777777" w:rsidR="00B94FFD" w:rsidRPr="004F1D6C" w:rsidRDefault="00B94FFD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72A4B585" w14:textId="77777777" w:rsidR="00B94FFD" w:rsidRPr="004F1D6C" w:rsidRDefault="00B94FFD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0B7777BA" w14:textId="38CB70FD" w:rsidR="00A92254" w:rsidRDefault="00A9225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F94F34">
        <w:rPr>
          <w:sz w:val="26"/>
          <w:szCs w:val="26"/>
        </w:rPr>
        <w:t>осуществлять муниципальный контроль за исполнением Правил благоустройства территории города Чебоксары</w:t>
      </w:r>
      <w:r w:rsidR="00F94F34">
        <w:rPr>
          <w:sz w:val="26"/>
          <w:szCs w:val="26"/>
        </w:rPr>
        <w:t xml:space="preserve"> </w:t>
      </w:r>
      <w:r w:rsidRPr="00F94F34">
        <w:rPr>
          <w:sz w:val="26"/>
          <w:szCs w:val="26"/>
        </w:rPr>
        <w:t>в части, касающейся подведомственных ему учреждений, относящихся к ним элементов благоустройства и земельных</w:t>
      </w:r>
      <w:r w:rsidRPr="00733E92">
        <w:rPr>
          <w:bCs/>
          <w:sz w:val="26"/>
          <w:szCs w:val="26"/>
        </w:rPr>
        <w:t xml:space="preserve"> участков, на которых они расположены;</w:t>
      </w:r>
    </w:p>
    <w:p w14:paraId="6B80D314" w14:textId="1C062A06" w:rsidR="00346A8A" w:rsidRDefault="00A9225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исполнять иные обязанности</w:t>
      </w:r>
      <w:r w:rsidR="00346A8A" w:rsidRPr="00346A8A">
        <w:rPr>
          <w:sz w:val="26"/>
          <w:szCs w:val="26"/>
        </w:rPr>
        <w:t xml:space="preserve"> </w:t>
      </w:r>
      <w:r w:rsidR="00346A8A">
        <w:rPr>
          <w:sz w:val="26"/>
          <w:szCs w:val="26"/>
        </w:rPr>
        <w:t xml:space="preserve">согласно </w:t>
      </w:r>
      <w:r w:rsidR="00D4496C">
        <w:rPr>
          <w:sz w:val="26"/>
          <w:szCs w:val="26"/>
        </w:rPr>
        <w:t>утвержденным п</w:t>
      </w:r>
      <w:r w:rsidR="00346A8A" w:rsidRPr="00346A8A">
        <w:rPr>
          <w:sz w:val="26"/>
          <w:szCs w:val="26"/>
        </w:rPr>
        <w:t>оряд</w:t>
      </w:r>
      <w:r w:rsidR="00346A8A">
        <w:rPr>
          <w:sz w:val="26"/>
          <w:szCs w:val="26"/>
        </w:rPr>
        <w:t>к</w:t>
      </w:r>
      <w:r w:rsidR="00D4496C">
        <w:rPr>
          <w:sz w:val="26"/>
          <w:szCs w:val="26"/>
        </w:rPr>
        <w:t>ам</w:t>
      </w:r>
      <w:r w:rsidR="00346A8A" w:rsidRPr="00346A8A">
        <w:rPr>
          <w:sz w:val="26"/>
          <w:szCs w:val="26"/>
        </w:rPr>
        <w:t xml:space="preserve"> осуществления органами местного самоуправления города Чебоксары функций и полномочий учредителя </w:t>
      </w:r>
      <w:r w:rsidR="00346A8A">
        <w:rPr>
          <w:sz w:val="26"/>
          <w:szCs w:val="26"/>
        </w:rPr>
        <w:t xml:space="preserve">муниципального </w:t>
      </w:r>
      <w:r w:rsidR="00346A8A" w:rsidRPr="00346A8A">
        <w:rPr>
          <w:sz w:val="26"/>
          <w:szCs w:val="26"/>
        </w:rPr>
        <w:t>учреждения  города Чебоксары</w:t>
      </w:r>
      <w:r w:rsidR="00346A8A">
        <w:rPr>
          <w:sz w:val="26"/>
          <w:szCs w:val="26"/>
        </w:rPr>
        <w:t>;</w:t>
      </w:r>
    </w:p>
    <w:p w14:paraId="0138E3DB" w14:textId="0E0F1D2C" w:rsidR="00A92254" w:rsidRPr="00733E92" w:rsidRDefault="00346A8A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733E92">
        <w:rPr>
          <w:sz w:val="26"/>
          <w:szCs w:val="26"/>
        </w:rPr>
        <w:t>иные обязанности</w:t>
      </w:r>
      <w:r w:rsidR="00A92254" w:rsidRPr="00733E92">
        <w:rPr>
          <w:sz w:val="26"/>
          <w:szCs w:val="26"/>
        </w:rPr>
        <w:t xml:space="preserve">, связанные с </w:t>
      </w:r>
      <w:r w:rsidR="00F94F34">
        <w:rPr>
          <w:sz w:val="26"/>
          <w:szCs w:val="26"/>
        </w:rPr>
        <w:t xml:space="preserve">контролем деятельности </w:t>
      </w:r>
      <w:r w:rsidR="00A92254" w:rsidRPr="00733E92">
        <w:rPr>
          <w:sz w:val="26"/>
          <w:szCs w:val="26"/>
        </w:rPr>
        <w:t>подведомственны</w:t>
      </w:r>
      <w:r w:rsidR="00F94F34">
        <w:rPr>
          <w:sz w:val="26"/>
          <w:szCs w:val="26"/>
        </w:rPr>
        <w:t>х</w:t>
      </w:r>
      <w:r w:rsidR="00A92254" w:rsidRPr="00733E92">
        <w:rPr>
          <w:sz w:val="26"/>
          <w:szCs w:val="26"/>
        </w:rPr>
        <w:t xml:space="preserve"> учреждени</w:t>
      </w:r>
      <w:r w:rsidR="00F94F34">
        <w:rPr>
          <w:sz w:val="26"/>
          <w:szCs w:val="26"/>
        </w:rPr>
        <w:t xml:space="preserve">й согласно муниципальным правовым актам города Чебоксары </w:t>
      </w:r>
      <w:r w:rsidR="00A92254" w:rsidRPr="00733E92">
        <w:rPr>
          <w:bCs/>
          <w:sz w:val="26"/>
          <w:szCs w:val="26"/>
        </w:rPr>
        <w:t>.</w:t>
      </w:r>
    </w:p>
    <w:p w14:paraId="01881930" w14:textId="0C2F9808" w:rsidR="00C71951" w:rsidRPr="00132253" w:rsidRDefault="00C71951" w:rsidP="00C45B01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132253">
        <w:rPr>
          <w:b/>
          <w:sz w:val="26"/>
          <w:szCs w:val="26"/>
        </w:rPr>
        <w:t>рочие должностные обязанности:</w:t>
      </w:r>
    </w:p>
    <w:p w14:paraId="78F518BB" w14:textId="4CBB1839" w:rsidR="00A561FC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733E92">
        <w:rPr>
          <w:sz w:val="26"/>
          <w:szCs w:val="26"/>
        </w:rPr>
        <w:t xml:space="preserve">обеспечивать осуществление мониторинга </w:t>
      </w:r>
      <w:proofErr w:type="spellStart"/>
      <w:r w:rsidRPr="00733E92">
        <w:rPr>
          <w:sz w:val="26"/>
          <w:szCs w:val="26"/>
        </w:rPr>
        <w:t>правоприменения</w:t>
      </w:r>
      <w:proofErr w:type="spellEnd"/>
      <w:r w:rsidRPr="00733E92">
        <w:rPr>
          <w:sz w:val="26"/>
          <w:szCs w:val="26"/>
        </w:rPr>
        <w:t xml:space="preserve">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</w:t>
      </w:r>
      <w:r w:rsidRPr="00733E92">
        <w:rPr>
          <w:bCs/>
          <w:sz w:val="26"/>
          <w:szCs w:val="26"/>
        </w:rPr>
        <w:t xml:space="preserve"> Чебоксары;</w:t>
      </w:r>
    </w:p>
    <w:p w14:paraId="0F02F94E" w14:textId="77777777" w:rsidR="00A561FC" w:rsidRPr="00640908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представл</w:t>
      </w:r>
      <w:r>
        <w:rPr>
          <w:sz w:val="26"/>
          <w:szCs w:val="26"/>
        </w:rPr>
        <w:t>ять</w:t>
      </w:r>
      <w:r w:rsidRPr="00640908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 к проектам законов и иных правовых актов Чувашской Республики по вопросам, входящим в компетенцию Управления;</w:t>
      </w:r>
    </w:p>
    <w:p w14:paraId="18BBCC0C" w14:textId="3879A63B" w:rsidR="00A561FC" w:rsidRPr="00733E92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разрабатывать проекты решений Чебоксарского городского собрания депутатов, проекты постановлений и распоряжений администрации города Чебоксары и иные документы по </w:t>
      </w:r>
      <w:r w:rsidR="005608BF">
        <w:rPr>
          <w:sz w:val="26"/>
          <w:szCs w:val="26"/>
        </w:rPr>
        <w:t xml:space="preserve">курируемым </w:t>
      </w:r>
      <w:r w:rsidRPr="00733E92">
        <w:rPr>
          <w:sz w:val="26"/>
          <w:szCs w:val="26"/>
        </w:rPr>
        <w:t>вопросам;</w:t>
      </w:r>
    </w:p>
    <w:p w14:paraId="6DC2B9EF" w14:textId="080D03F6" w:rsidR="00A561FC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обеспечивать своевременную актуализацию </w:t>
      </w:r>
      <w:r>
        <w:rPr>
          <w:sz w:val="26"/>
          <w:szCs w:val="26"/>
        </w:rPr>
        <w:t xml:space="preserve">муниципальных </w:t>
      </w:r>
      <w:r w:rsidRPr="00733E92">
        <w:rPr>
          <w:sz w:val="26"/>
          <w:szCs w:val="26"/>
        </w:rPr>
        <w:t xml:space="preserve">правовых актов города Чебоксары </w:t>
      </w:r>
      <w:r w:rsidR="005608BF" w:rsidRPr="00733E92">
        <w:rPr>
          <w:sz w:val="26"/>
          <w:szCs w:val="26"/>
        </w:rPr>
        <w:t xml:space="preserve">по </w:t>
      </w:r>
      <w:r w:rsidR="005608BF">
        <w:rPr>
          <w:sz w:val="26"/>
          <w:szCs w:val="26"/>
        </w:rPr>
        <w:t xml:space="preserve">курируемым </w:t>
      </w:r>
      <w:r w:rsidR="005608BF" w:rsidRPr="00733E92">
        <w:rPr>
          <w:sz w:val="26"/>
          <w:szCs w:val="26"/>
        </w:rPr>
        <w:t>вопросам</w:t>
      </w:r>
      <w:r w:rsidRPr="00733E92">
        <w:rPr>
          <w:sz w:val="26"/>
          <w:szCs w:val="26"/>
        </w:rPr>
        <w:t>;</w:t>
      </w:r>
    </w:p>
    <w:p w14:paraId="31DDE40C" w14:textId="77777777" w:rsidR="005A626D" w:rsidRPr="005A626D" w:rsidRDefault="005A626D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6" w:name="_Hlk160362985"/>
      <w:r w:rsidRPr="005A626D">
        <w:rPr>
          <w:sz w:val="26"/>
          <w:szCs w:val="26"/>
        </w:rPr>
        <w:t>проводить оценку регулирующего воздействия проектов нормативных правовых актов Чебоксарского городского Собрания депутатов и администрации города Чебоксары, разрабатываемых Управлением,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Чебоксарского городского Собрания депутатов и администрации города Чебоксары, затрагивающих вопросы осуществления предпринимательской и инвестиционной деятельности;</w:t>
      </w:r>
    </w:p>
    <w:bookmarkEnd w:id="6"/>
    <w:p w14:paraId="38770C50" w14:textId="2B96ED84" w:rsidR="00A561FC" w:rsidRPr="00733E92" w:rsidRDefault="005608BF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608BF">
        <w:rPr>
          <w:sz w:val="26"/>
          <w:szCs w:val="26"/>
        </w:rPr>
        <w:t xml:space="preserve">осуществлять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 в сфере </w:t>
      </w:r>
      <w:bookmarkStart w:id="7" w:name="_Hlk160363886"/>
      <w:r w:rsidRPr="005608BF">
        <w:rPr>
          <w:sz w:val="26"/>
          <w:szCs w:val="26"/>
        </w:rPr>
        <w:t>физической культуры и спорта</w:t>
      </w:r>
      <w:bookmarkEnd w:id="7"/>
      <w:r w:rsidR="00A561FC" w:rsidRPr="00733E92">
        <w:rPr>
          <w:sz w:val="26"/>
          <w:szCs w:val="26"/>
        </w:rPr>
        <w:t>;</w:t>
      </w:r>
    </w:p>
    <w:p w14:paraId="2495FD76" w14:textId="2A0E9DBA" w:rsidR="00A561FC" w:rsidRPr="00733E92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постоянно поддерживать связь </w:t>
      </w:r>
      <w:r>
        <w:rPr>
          <w:sz w:val="26"/>
          <w:szCs w:val="26"/>
        </w:rPr>
        <w:t xml:space="preserve">АУ «Информационный центр города Чебоксары» и </w:t>
      </w:r>
      <w:r w:rsidRPr="00733E92">
        <w:rPr>
          <w:sz w:val="26"/>
          <w:szCs w:val="26"/>
        </w:rPr>
        <w:t>со средствами массовой информации</w:t>
      </w:r>
      <w:r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в целях всестороннего освещения </w:t>
      </w:r>
      <w:r w:rsidR="005608BF">
        <w:rPr>
          <w:sz w:val="26"/>
          <w:szCs w:val="26"/>
        </w:rPr>
        <w:t>деятельности Управления</w:t>
      </w:r>
      <w:r w:rsidRPr="00733E92">
        <w:rPr>
          <w:sz w:val="26"/>
          <w:szCs w:val="26"/>
        </w:rPr>
        <w:t>;</w:t>
      </w:r>
    </w:p>
    <w:p w14:paraId="786D2B14" w14:textId="0DC5BC6B" w:rsidR="004022C4" w:rsidRPr="00733E92" w:rsidRDefault="004022C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своевременно подготавливать (актуализировать)</w:t>
      </w:r>
      <w:r w:rsidR="00253841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информацию о деятельности Управления</w:t>
      </w:r>
      <w:r w:rsidR="00253841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для размещения (обновления) на официальном сайте администрации города, сайте Управления в информационно-телекоммуникационной сети «Интернет»;</w:t>
      </w:r>
    </w:p>
    <w:p w14:paraId="3CCC5C97" w14:textId="328B28A6" w:rsidR="00A561FC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FF1F11">
        <w:rPr>
          <w:sz w:val="26"/>
          <w:szCs w:val="26"/>
        </w:rPr>
        <w:t>выполнять комплекс мероприятий по осуществлению закупок для муниципальных нужд</w:t>
      </w:r>
      <w:r w:rsidRPr="003850B6">
        <w:rPr>
          <w:sz w:val="26"/>
          <w:szCs w:val="26"/>
        </w:rPr>
        <w:t xml:space="preserve"> по вопросам, отнесенным к его компетенции</w:t>
      </w:r>
      <w:r w:rsidRPr="00FF1F1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содействовать развитию конкуренции в </w:t>
      </w:r>
      <w:r>
        <w:rPr>
          <w:sz w:val="26"/>
          <w:szCs w:val="26"/>
        </w:rPr>
        <w:t>установленной сфере деятельности</w:t>
      </w:r>
      <w:r w:rsidRPr="00733E92">
        <w:rPr>
          <w:sz w:val="26"/>
          <w:szCs w:val="26"/>
        </w:rPr>
        <w:t>;</w:t>
      </w:r>
      <w:r w:rsidRPr="00A561FC">
        <w:rPr>
          <w:sz w:val="26"/>
          <w:szCs w:val="26"/>
        </w:rPr>
        <w:t xml:space="preserve"> </w:t>
      </w:r>
    </w:p>
    <w:p w14:paraId="1A5E28B0" w14:textId="48902B8A" w:rsidR="00A561FC" w:rsidRPr="00733E92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защиту интересов администрации города Чебоксары</w:t>
      </w:r>
      <w:r>
        <w:rPr>
          <w:sz w:val="26"/>
          <w:szCs w:val="26"/>
        </w:rPr>
        <w:t xml:space="preserve"> (Управления)</w:t>
      </w:r>
      <w:r w:rsidRPr="00733E92">
        <w:rPr>
          <w:sz w:val="26"/>
          <w:szCs w:val="26"/>
        </w:rPr>
        <w:t xml:space="preserve"> в судах общей юрисдикции и арбитражных судах;</w:t>
      </w:r>
    </w:p>
    <w:p w14:paraId="642BA760" w14:textId="75AEDCA2" w:rsidR="004022C4" w:rsidRPr="00640908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 </w:t>
      </w:r>
      <w:r w:rsidR="004022C4" w:rsidRPr="00640908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администрацию</w:t>
      </w:r>
      <w:r w:rsidR="00253841">
        <w:rPr>
          <w:sz w:val="26"/>
          <w:szCs w:val="26"/>
        </w:rPr>
        <w:t xml:space="preserve"> </w:t>
      </w:r>
      <w:r w:rsidR="004022C4" w:rsidRPr="00640908">
        <w:rPr>
          <w:sz w:val="26"/>
          <w:szCs w:val="26"/>
        </w:rPr>
        <w:t>города</w:t>
      </w:r>
      <w:r w:rsidR="00253841">
        <w:rPr>
          <w:sz w:val="26"/>
          <w:szCs w:val="26"/>
        </w:rPr>
        <w:t xml:space="preserve"> (Управление)</w:t>
      </w:r>
      <w:r w:rsidR="004022C4" w:rsidRPr="00640908">
        <w:rPr>
          <w:sz w:val="26"/>
          <w:szCs w:val="26"/>
        </w:rPr>
        <w:t>, готовить ответы и принимать по ним необходимых меры в пределах своих полномочий;</w:t>
      </w:r>
    </w:p>
    <w:p w14:paraId="6A5D0417" w14:textId="3F24CA3F" w:rsidR="00A561FC" w:rsidRPr="00733E92" w:rsidRDefault="00A561FC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подготовку документов и рабочих материалов для</w:t>
      </w:r>
      <w:r>
        <w:rPr>
          <w:sz w:val="26"/>
          <w:szCs w:val="26"/>
        </w:rPr>
        <w:t xml:space="preserve"> непосредственного руководителя </w:t>
      </w:r>
      <w:r w:rsidRPr="00733E92">
        <w:rPr>
          <w:sz w:val="26"/>
          <w:szCs w:val="26"/>
        </w:rPr>
        <w:t xml:space="preserve">по </w:t>
      </w:r>
      <w:r w:rsidR="00D70E22">
        <w:rPr>
          <w:sz w:val="26"/>
          <w:szCs w:val="26"/>
        </w:rPr>
        <w:t>его</w:t>
      </w:r>
      <w:r w:rsidRPr="00733E92">
        <w:rPr>
          <w:sz w:val="26"/>
          <w:szCs w:val="26"/>
        </w:rPr>
        <w:t xml:space="preserve"> поручению, касающихся вопросов в области </w:t>
      </w:r>
      <w:r w:rsidR="005608BF">
        <w:rPr>
          <w:sz w:val="26"/>
          <w:szCs w:val="26"/>
        </w:rPr>
        <w:t>физкультуры и спорта</w:t>
      </w:r>
      <w:r w:rsidRPr="00733E92">
        <w:rPr>
          <w:sz w:val="26"/>
          <w:szCs w:val="26"/>
        </w:rPr>
        <w:t>;</w:t>
      </w:r>
    </w:p>
    <w:p w14:paraId="0E4B0F37" w14:textId="77777777" w:rsidR="004022C4" w:rsidRPr="00E70859" w:rsidRDefault="004022C4" w:rsidP="00C45B01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рассматривать материалы о награждении ведомственными наградами Российской Федерации и Чувашской Республики и проводить оценку документов, направлять запросы о предоставлении дополнительных материалов и необходимых для принятия решения о награждении либо об отказе (в сфере, отнесенной к его компетенции);</w:t>
      </w:r>
    </w:p>
    <w:p w14:paraId="70935997" w14:textId="77777777" w:rsidR="004022C4" w:rsidRPr="00E70859" w:rsidRDefault="004022C4" w:rsidP="00C45B01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исполнять договора и соглашения, заключенные с федеральными органами государственной власти, органами государственной власти Чувашской Республики, органами местного самоуправления и организациями, по направлению своей деятельности;</w:t>
      </w:r>
    </w:p>
    <w:p w14:paraId="61B3C7CD" w14:textId="77777777" w:rsidR="004022C4" w:rsidRDefault="004022C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возглавлять комиссии и рабочие группы по вопросам, отнесенным к его компетенции;</w:t>
      </w:r>
      <w:r w:rsidRPr="004022C4">
        <w:rPr>
          <w:sz w:val="26"/>
          <w:szCs w:val="26"/>
        </w:rPr>
        <w:t xml:space="preserve"> </w:t>
      </w:r>
    </w:p>
    <w:p w14:paraId="0273B50D" w14:textId="517A73A8" w:rsidR="004022C4" w:rsidRDefault="004022C4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обеспечивать взаимодействие с территориальными органами федеральных органов государственной власти на территории Чувашской Республики, Чебоксарским городским Собранием депутатов, органами местного самоуправления Чувашской Республики, общественными объединениями, юридическими и физическими лицами по вопросам, отнесенным к его компетенции;</w:t>
      </w:r>
    </w:p>
    <w:p w14:paraId="374361CE" w14:textId="77777777" w:rsidR="004022C4" w:rsidRPr="00640908" w:rsidRDefault="004022C4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представлять в установленные сроки отчетность в органы статистики, Администрацию Главы Чувашской Республики, ведомственные министерства и т.д.;</w:t>
      </w:r>
    </w:p>
    <w:p w14:paraId="3647D715" w14:textId="77777777" w:rsidR="002801F8" w:rsidRPr="00132253" w:rsidRDefault="002801F8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7D12FEE4" w14:textId="77777777" w:rsidR="002801F8" w:rsidRPr="004F1D6C" w:rsidRDefault="002801F8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5CC96EDB" w14:textId="77777777" w:rsidR="002801F8" w:rsidRPr="004F1D6C" w:rsidRDefault="002801F8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36AEB57B" w14:textId="77777777" w:rsidR="002801F8" w:rsidRPr="004F1D6C" w:rsidRDefault="002801F8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774F511" w14:textId="77777777" w:rsidR="002801F8" w:rsidRPr="00113817" w:rsidRDefault="002801F8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0CEA6EA9" w14:textId="77777777" w:rsidR="002801F8" w:rsidRPr="00113817" w:rsidRDefault="002801F8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18A408F0" w14:textId="77777777" w:rsidR="002801F8" w:rsidRPr="00113817" w:rsidRDefault="002801F8" w:rsidP="00C45B0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0BEBA3F5" w14:textId="77777777" w:rsidR="002801F8" w:rsidRDefault="002801F8" w:rsidP="00C45B0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</w:t>
      </w:r>
      <w:r>
        <w:rPr>
          <w:sz w:val="26"/>
          <w:szCs w:val="26"/>
        </w:rPr>
        <w:t>.</w:t>
      </w:r>
    </w:p>
    <w:p w14:paraId="26B2172A" w14:textId="77777777" w:rsidR="002801F8" w:rsidRPr="00113817" w:rsidRDefault="002801F8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192F65BA" w14:textId="77777777" w:rsidR="002801F8" w:rsidRPr="00132253" w:rsidRDefault="002801F8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4A5E3E47" w14:textId="1A0F018C" w:rsidR="002801F8" w:rsidRPr="00132253" w:rsidRDefault="002801F8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бережно относиться к имуществу </w:t>
      </w:r>
      <w:r w:rsidR="00791026">
        <w:rPr>
          <w:sz w:val="26"/>
          <w:szCs w:val="26"/>
        </w:rPr>
        <w:t>Управления</w:t>
      </w:r>
      <w:r w:rsidRPr="00132253">
        <w:rPr>
          <w:sz w:val="26"/>
          <w:szCs w:val="26"/>
        </w:rPr>
        <w:t>, правильно и по назначению использовать оборудование, приборы и материалы, представленные для работы (службы);</w:t>
      </w:r>
    </w:p>
    <w:p w14:paraId="27DAFCB7" w14:textId="4FAB1EA0" w:rsidR="002801F8" w:rsidRPr="00132253" w:rsidRDefault="002801F8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выполнять поручения </w:t>
      </w:r>
      <w:r>
        <w:rPr>
          <w:sz w:val="26"/>
          <w:szCs w:val="26"/>
        </w:rPr>
        <w:t>непосредственного руководителя</w:t>
      </w:r>
      <w:r w:rsidR="00D70E22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(устные и письменные, в т.ч. направленные по служебной электронной почте) по вопросам, относящимся к компетенции Управления;</w:t>
      </w:r>
    </w:p>
    <w:p w14:paraId="6217F2C9" w14:textId="50CDEE9F" w:rsidR="00C71951" w:rsidRDefault="00C71951" w:rsidP="00C45B0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4BCA027A" w14:textId="77777777" w:rsidR="00C71951" w:rsidRPr="00132253" w:rsidRDefault="00C71951" w:rsidP="00C45B01">
      <w:pPr>
        <w:pStyle w:val="afa"/>
        <w:keepNext w:val="0"/>
        <w:keepLines w:val="0"/>
        <w:widowControl w:val="0"/>
        <w:numPr>
          <w:ilvl w:val="0"/>
          <w:numId w:val="2"/>
        </w:numPr>
        <w:tabs>
          <w:tab w:val="clear" w:pos="709"/>
          <w:tab w:val="left" w:pos="540"/>
        </w:tabs>
        <w:suppressAutoHyphens w:val="0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1FCDED05" w14:textId="77777777" w:rsidR="00C71951" w:rsidRPr="00132253" w:rsidRDefault="00C71951" w:rsidP="00C45B01">
      <w:pPr>
        <w:pStyle w:val="a8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Начальник Управления имеет право:</w:t>
      </w:r>
    </w:p>
    <w:p w14:paraId="3A0AA578" w14:textId="44F31707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по поручению</w:t>
      </w:r>
      <w:r w:rsidR="008B050E">
        <w:rPr>
          <w:rFonts w:ascii="Times New Roman" w:hAnsi="Times New Roman"/>
          <w:sz w:val="26"/>
          <w:szCs w:val="26"/>
        </w:rPr>
        <w:t xml:space="preserve"> непосредственного руководителя </w:t>
      </w:r>
      <w:r w:rsidR="00D70E22" w:rsidRPr="00132253">
        <w:rPr>
          <w:rFonts w:ascii="Times New Roman" w:hAnsi="Times New Roman"/>
          <w:sz w:val="26"/>
          <w:szCs w:val="26"/>
        </w:rPr>
        <w:t xml:space="preserve">давать </w:t>
      </w:r>
      <w:r w:rsidRPr="00132253">
        <w:rPr>
          <w:rFonts w:ascii="Times New Roman" w:hAnsi="Times New Roman"/>
          <w:sz w:val="26"/>
          <w:szCs w:val="26"/>
        </w:rPr>
        <w:t>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Управления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457ABF77" w14:textId="0ADB94A8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запрашивать от структурных подразделений администрации города Чебоксары</w:t>
      </w:r>
      <w:r w:rsidR="00847B1F">
        <w:rPr>
          <w:rFonts w:ascii="Times New Roman" w:hAnsi="Times New Roman"/>
          <w:sz w:val="26"/>
          <w:szCs w:val="26"/>
        </w:rPr>
        <w:t>,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="00847B1F" w:rsidRPr="00847B1F">
        <w:rPr>
          <w:rFonts w:ascii="Times New Roman" w:hAnsi="Times New Roman"/>
          <w:iCs/>
          <w:color w:val="000000"/>
          <w:sz w:val="26"/>
          <w:szCs w:val="26"/>
        </w:rPr>
        <w:t>от организаций</w:t>
      </w:r>
      <w:r w:rsidR="00847B1F" w:rsidRPr="00733E92">
        <w:rPr>
          <w:rFonts w:ascii="Times New Roman" w:hAnsi="Times New Roman"/>
          <w:color w:val="000000"/>
          <w:sz w:val="26"/>
          <w:szCs w:val="26"/>
        </w:rPr>
        <w:t xml:space="preserve">, общественных объединений </w:t>
      </w:r>
      <w:r w:rsidRPr="00132253">
        <w:rPr>
          <w:rFonts w:ascii="Times New Roman" w:hAnsi="Times New Roman"/>
          <w:sz w:val="26"/>
          <w:szCs w:val="26"/>
        </w:rPr>
        <w:t xml:space="preserve">документы, материалы и иную информацию, необходимую для исполнения </w:t>
      </w:r>
      <w:r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6136E4C" w14:textId="00F48461" w:rsidR="00847B1F" w:rsidRPr="00733E92" w:rsidRDefault="00847B1F" w:rsidP="00C45B01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созывать совещания по вопросам, входящим в компетенцию Управления, с привлечением руководителей и специалистов заинтересованных о</w:t>
      </w:r>
      <w:r w:rsidR="00D70E22">
        <w:rPr>
          <w:rFonts w:ascii="Times New Roman" w:hAnsi="Times New Roman"/>
          <w:sz w:val="26"/>
          <w:szCs w:val="26"/>
        </w:rPr>
        <w:t xml:space="preserve">рганов местного самоуправления </w:t>
      </w:r>
      <w:r w:rsidRPr="00733E92">
        <w:rPr>
          <w:rFonts w:ascii="Times New Roman" w:hAnsi="Times New Roman"/>
          <w:sz w:val="26"/>
          <w:szCs w:val="26"/>
        </w:rPr>
        <w:t>и организаций;</w:t>
      </w:r>
    </w:p>
    <w:p w14:paraId="11100E07" w14:textId="54B121D3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совещаниях по вопросам, входящим в компетенцию начальника Управления;</w:t>
      </w:r>
      <w:r w:rsidR="00B466F7">
        <w:rPr>
          <w:rFonts w:ascii="Times New Roman" w:hAnsi="Times New Roman"/>
          <w:sz w:val="26"/>
          <w:szCs w:val="26"/>
        </w:rPr>
        <w:t xml:space="preserve"> </w:t>
      </w:r>
    </w:p>
    <w:p w14:paraId="2FF6D532" w14:textId="77777777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2B5DB0EA" w14:textId="188F2B02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информационные сервисы и пр.) для исполнения своих должностных обязанностей; </w:t>
      </w:r>
    </w:p>
    <w:p w14:paraId="4458BB01" w14:textId="6B2F05EB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 необходимых случаях, при выполнении поручений </w:t>
      </w:r>
      <w:r w:rsidR="00A9225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D70E22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>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1B0ADF78" w14:textId="77777777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начальника Управления (инструкций, положений, стандартов, приказов, распоряжений и т.п.);</w:t>
      </w:r>
    </w:p>
    <w:p w14:paraId="0B2BCAB9" w14:textId="0602FFD0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знакомиться с решениями</w:t>
      </w:r>
      <w:r w:rsidR="00A92254" w:rsidRPr="00A92254">
        <w:rPr>
          <w:rFonts w:ascii="Times New Roman" w:hAnsi="Times New Roman"/>
          <w:sz w:val="26"/>
          <w:szCs w:val="26"/>
        </w:rPr>
        <w:t xml:space="preserve"> </w:t>
      </w:r>
      <w:r w:rsidR="00A9225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132253">
        <w:rPr>
          <w:rFonts w:ascii="Times New Roman" w:hAnsi="Times New Roman"/>
          <w:sz w:val="26"/>
          <w:szCs w:val="26"/>
        </w:rPr>
        <w:t>, муниципальными правовыми актами города Чебоксары, касающимися деятельности начальника Управления;</w:t>
      </w:r>
    </w:p>
    <w:p w14:paraId="2A0CE3AA" w14:textId="3C1C705B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</w:t>
      </w:r>
      <w:r w:rsidR="00A92254" w:rsidRPr="00A92254">
        <w:rPr>
          <w:rFonts w:ascii="Times New Roman" w:hAnsi="Times New Roman"/>
          <w:sz w:val="26"/>
          <w:szCs w:val="26"/>
        </w:rPr>
        <w:t xml:space="preserve"> </w:t>
      </w:r>
      <w:r w:rsidR="00A92254">
        <w:rPr>
          <w:rFonts w:ascii="Times New Roman" w:hAnsi="Times New Roman"/>
          <w:sz w:val="26"/>
          <w:szCs w:val="26"/>
        </w:rPr>
        <w:t xml:space="preserve">непосредственного руководителя </w:t>
      </w:r>
      <w:r w:rsidRPr="00132253">
        <w:rPr>
          <w:rFonts w:ascii="Times New Roman" w:hAnsi="Times New Roman"/>
          <w:sz w:val="26"/>
          <w:szCs w:val="26"/>
        </w:rPr>
        <w:t>содействия в исполнении должностных обязанностей, возложенных на начальника Управления, и осуществлении предоставленных прав;</w:t>
      </w:r>
    </w:p>
    <w:p w14:paraId="4B86BD09" w14:textId="2A0F29D4" w:rsidR="00C71951" w:rsidRPr="00132253" w:rsidRDefault="00C71951" w:rsidP="00C45B01">
      <w:pPr>
        <w:pStyle w:val="a8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вносить на рассмотрение </w:t>
      </w:r>
      <w:r w:rsidR="00A92254">
        <w:rPr>
          <w:rFonts w:ascii="Times New Roman" w:hAnsi="Times New Roman"/>
          <w:sz w:val="26"/>
          <w:szCs w:val="26"/>
        </w:rPr>
        <w:t xml:space="preserve">непосредственного руководителя </w:t>
      </w:r>
      <w:r w:rsidRPr="00132253">
        <w:rPr>
          <w:rFonts w:ascii="Times New Roman" w:hAnsi="Times New Roman"/>
          <w:sz w:val="26"/>
          <w:szCs w:val="26"/>
        </w:rPr>
        <w:t>предложения по улучшению деятельности Управления;</w:t>
      </w:r>
    </w:p>
    <w:p w14:paraId="00457F68" w14:textId="77777777" w:rsidR="008F0476" w:rsidRPr="00C5617C" w:rsidRDefault="008F0476" w:rsidP="00C45B01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C5617C">
        <w:rPr>
          <w:rFonts w:ascii="Times New Roman" w:hAnsi="Times New Roman"/>
          <w:sz w:val="26"/>
          <w:szCs w:val="26"/>
        </w:rPr>
        <w:t>посещать</w:t>
      </w:r>
      <w:r w:rsidRPr="00C5617C">
        <w:rPr>
          <w:rFonts w:ascii="Times New Roman" w:hAnsi="Times New Roman"/>
          <w:color w:val="000000"/>
          <w:sz w:val="26"/>
          <w:szCs w:val="26"/>
        </w:rPr>
        <w:t xml:space="preserve"> для исполнения своих должностных обязанностей соответствующие организации независимо от их организационно-правовых форм;</w:t>
      </w:r>
    </w:p>
    <w:p w14:paraId="67A79219" w14:textId="23478501" w:rsidR="002A3934" w:rsidRPr="00C5617C" w:rsidRDefault="002A3934" w:rsidP="002A3934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5617C">
        <w:rPr>
          <w:rFonts w:ascii="Times New Roman" w:hAnsi="Times New Roman"/>
          <w:sz w:val="26"/>
          <w:szCs w:val="26"/>
        </w:rPr>
        <w:t>участвовать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учебно-тренировочных мероприятий спортивных сборных команд Российской Федерации и спортивных сборных команд Чувашской Республики, проводимых на территории города Чебоксары;</w:t>
      </w:r>
    </w:p>
    <w:p w14:paraId="706A8F27" w14:textId="2A2417C1" w:rsidR="002A3934" w:rsidRPr="00C5617C" w:rsidRDefault="002A3934" w:rsidP="002A3934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5617C">
        <w:rPr>
          <w:rFonts w:ascii="Times New Roman" w:hAnsi="Times New Roman"/>
          <w:sz w:val="26"/>
          <w:szCs w:val="26"/>
        </w:rPr>
        <w:t>участвовать в реализации мероприятий по выдвижению города Чебоксары в качестве кандидата на право проведения на его территории международных физкультурных мероприятий и спортивных мероприятий;</w:t>
      </w:r>
    </w:p>
    <w:p w14:paraId="588C635F" w14:textId="2A6178C3" w:rsidR="002A3934" w:rsidRPr="00C5617C" w:rsidRDefault="002A3934" w:rsidP="002A3934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5617C">
        <w:rPr>
          <w:rFonts w:ascii="Times New Roman" w:hAnsi="Times New Roman"/>
          <w:sz w:val="26"/>
          <w:szCs w:val="26"/>
        </w:rPr>
        <w:t>оказывать содействие субъектам физической культуры и спорта, осуществляющим свою деятельность на территории города Чебоксары;</w:t>
      </w:r>
    </w:p>
    <w:p w14:paraId="1CCD0D47" w14:textId="174C2A09" w:rsidR="002A3934" w:rsidRPr="00C5617C" w:rsidRDefault="002A3934" w:rsidP="002A3934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5617C">
        <w:rPr>
          <w:rFonts w:ascii="Times New Roman" w:hAnsi="Times New Roman"/>
          <w:sz w:val="26"/>
          <w:szCs w:val="26"/>
        </w:rPr>
        <w:t>создавать центры тестирования по выполнению нормативов испытаний (тестов) комплекса ГТО в форме некоммерческих организаций;</w:t>
      </w:r>
    </w:p>
    <w:p w14:paraId="1F8F10A6" w14:textId="4FD87D99" w:rsidR="002A3934" w:rsidRPr="00C5617C" w:rsidRDefault="002A3934" w:rsidP="002A3934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5617C">
        <w:rPr>
          <w:rFonts w:ascii="Times New Roman" w:hAnsi="Times New Roman"/>
          <w:sz w:val="26"/>
          <w:szCs w:val="26"/>
        </w:rPr>
        <w:t>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14:paraId="2CF71745" w14:textId="01A9E6FE" w:rsidR="00B466F7" w:rsidRPr="00C5617C" w:rsidRDefault="00B466F7" w:rsidP="00C45B01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5617C">
        <w:rPr>
          <w:rFonts w:ascii="Times New Roman" w:hAnsi="Times New Roman"/>
          <w:sz w:val="26"/>
          <w:szCs w:val="26"/>
        </w:rPr>
        <w:t>исполнять полномочия представителя нанимателя (работодателя), в т.ч.:</w:t>
      </w:r>
    </w:p>
    <w:p w14:paraId="30449925" w14:textId="57E8FCD4" w:rsidR="0036017A" w:rsidRPr="00847B1F" w:rsidRDefault="00847B1F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C5617C">
        <w:rPr>
          <w:rFonts w:ascii="Times New Roman" w:hAnsi="Times New Roman"/>
          <w:color w:val="000000"/>
          <w:sz w:val="26"/>
          <w:szCs w:val="26"/>
        </w:rPr>
        <w:t xml:space="preserve">подписывать, визировать и заверять документы в пределах своей компетенции, в т.ч. </w:t>
      </w:r>
      <w:r w:rsidR="0036017A" w:rsidRPr="00C5617C">
        <w:rPr>
          <w:rFonts w:ascii="Times New Roman" w:hAnsi="Times New Roman"/>
          <w:sz w:val="26"/>
          <w:szCs w:val="26"/>
        </w:rPr>
        <w:t>от имени Управления подписывать все приказы, договора, акты, доверенности, письма, справки и иные документы</w:t>
      </w:r>
      <w:r w:rsidR="0036017A" w:rsidRPr="00847B1F">
        <w:rPr>
          <w:rFonts w:ascii="Times New Roman" w:hAnsi="Times New Roman"/>
          <w:sz w:val="26"/>
          <w:szCs w:val="26"/>
        </w:rPr>
        <w:t>, подготовленные работниками Управления во исполнение функций Управления, а также направленные на согласование в Управление проекты документов, подготовленные иными органами;</w:t>
      </w:r>
    </w:p>
    <w:p w14:paraId="691CA4DC" w14:textId="63D4A4A0" w:rsidR="0036017A" w:rsidRPr="00B466F7" w:rsidRDefault="00B466F7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733E92">
        <w:rPr>
          <w:rFonts w:ascii="Times New Roman" w:hAnsi="Times New Roman"/>
          <w:color w:val="000000"/>
          <w:sz w:val="26"/>
          <w:szCs w:val="26"/>
        </w:rPr>
        <w:t>по согласованию с администрацией города Чебоксары утверждать штатное расписание Управления, принимать и увольнять работников Управления</w:t>
      </w:r>
      <w:r w:rsidR="0036017A" w:rsidRPr="00733E92">
        <w:rPr>
          <w:rFonts w:ascii="Times New Roman" w:hAnsi="Times New Roman"/>
          <w:sz w:val="26"/>
          <w:szCs w:val="26"/>
        </w:rPr>
        <w:t>;</w:t>
      </w:r>
    </w:p>
    <w:p w14:paraId="18DDB084" w14:textId="4AC35A45" w:rsidR="00847B1F" w:rsidRDefault="00847B1F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определять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размер и условия оплаты труда работников Управления в соответствии с законодательством Российской Федерации, Чувашской Республики и муниципальными правовыми актами города Чебоксары</w:t>
      </w:r>
      <w:r>
        <w:rPr>
          <w:rFonts w:ascii="Times New Roman" w:hAnsi="Times New Roman"/>
          <w:sz w:val="26"/>
          <w:szCs w:val="26"/>
        </w:rPr>
        <w:t>;</w:t>
      </w:r>
    </w:p>
    <w:p w14:paraId="5D127A24" w14:textId="66A0F99C" w:rsidR="00847B1F" w:rsidRDefault="00847B1F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принимать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к работникам Управления меры поощрения и налагать взыскания в соответствии с действующим законодательством;</w:t>
      </w:r>
    </w:p>
    <w:p w14:paraId="0FFD8E23" w14:textId="34FC2E9F" w:rsidR="009C13CC" w:rsidRPr="009C13CC" w:rsidRDefault="009C13CC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подписывать</w:t>
      </w:r>
      <w:r w:rsidRPr="009C13CC">
        <w:rPr>
          <w:rFonts w:ascii="Times New Roman" w:hAnsi="Times New Roman"/>
          <w:color w:val="000000"/>
          <w:sz w:val="26"/>
          <w:szCs w:val="26"/>
        </w:rPr>
        <w:t xml:space="preserve">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РФ, иные федеральные государственные органы, территориальные органы федеральных государственных органов, государственные органы Чувашской Республики,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 </w:t>
      </w:r>
      <w:r w:rsidR="00A25021">
        <w:rPr>
          <w:rFonts w:ascii="Times New Roman" w:hAnsi="Times New Roman"/>
          <w:color w:val="000000"/>
          <w:sz w:val="26"/>
          <w:szCs w:val="26"/>
        </w:rPr>
        <w:t>Управления</w:t>
      </w:r>
      <w:r w:rsidRPr="009C13CC">
        <w:rPr>
          <w:rFonts w:ascii="Times New Roman" w:hAnsi="Times New Roman"/>
          <w:color w:val="000000"/>
          <w:sz w:val="26"/>
          <w:szCs w:val="26"/>
        </w:rPr>
        <w:t>, их супруг (супругов) и несовершеннолетних детей, о соблюдении ими запретов, ограничений и требований, установленных действующим законодательством по противодействию коррупции;</w:t>
      </w:r>
    </w:p>
    <w:p w14:paraId="78D10E2C" w14:textId="1D7B28EC" w:rsidR="00B466F7" w:rsidRPr="00733E92" w:rsidRDefault="00B466F7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создавать комиссии, коллегии, консультативные советы и совещания по вопросам деятельности Управления в пределах своей компетенции;</w:t>
      </w:r>
    </w:p>
    <w:p w14:paraId="1FAA8894" w14:textId="77777777" w:rsidR="00847B1F" w:rsidRPr="00733E92" w:rsidRDefault="00847B1F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733E92">
        <w:rPr>
          <w:rFonts w:ascii="Times New Roman" w:hAnsi="Times New Roman"/>
          <w:color w:val="000000"/>
          <w:sz w:val="26"/>
          <w:szCs w:val="26"/>
        </w:rPr>
        <w:t xml:space="preserve">вести </w:t>
      </w:r>
      <w:r w:rsidRPr="00847B1F">
        <w:rPr>
          <w:rFonts w:ascii="Times New Roman" w:hAnsi="Times New Roman"/>
          <w:sz w:val="26"/>
          <w:szCs w:val="26"/>
        </w:rPr>
        <w:t>прием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граждан и представителей юридических лиц, давать рекомендации, разъяснения и консультации в пределах своей компетенции;</w:t>
      </w:r>
    </w:p>
    <w:p w14:paraId="5F078A2B" w14:textId="67622ED6" w:rsidR="00B466F7" w:rsidRPr="00B466F7" w:rsidRDefault="00B466F7" w:rsidP="00C45B01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B466F7">
        <w:rPr>
          <w:rFonts w:ascii="Times New Roman" w:hAnsi="Times New Roman"/>
          <w:sz w:val="26"/>
          <w:szCs w:val="26"/>
        </w:rPr>
        <w:t xml:space="preserve">сполнять полномочия </w:t>
      </w:r>
      <w:r>
        <w:rPr>
          <w:rFonts w:ascii="Times New Roman" w:hAnsi="Times New Roman"/>
          <w:sz w:val="26"/>
          <w:szCs w:val="26"/>
        </w:rPr>
        <w:t xml:space="preserve">учредителя муниципальных учреждений </w:t>
      </w:r>
      <w:r w:rsidR="00A14FF2">
        <w:rPr>
          <w:rFonts w:ascii="Times New Roman" w:hAnsi="Times New Roman"/>
          <w:sz w:val="26"/>
          <w:szCs w:val="26"/>
        </w:rPr>
        <w:t xml:space="preserve">физической </w:t>
      </w:r>
      <w:r>
        <w:rPr>
          <w:rFonts w:ascii="Times New Roman" w:hAnsi="Times New Roman"/>
          <w:sz w:val="26"/>
          <w:szCs w:val="26"/>
        </w:rPr>
        <w:t>культуры</w:t>
      </w:r>
      <w:r w:rsidR="00A14FF2">
        <w:rPr>
          <w:rFonts w:ascii="Times New Roman" w:hAnsi="Times New Roman"/>
          <w:sz w:val="26"/>
          <w:szCs w:val="26"/>
        </w:rPr>
        <w:t xml:space="preserve"> и спорта</w:t>
      </w:r>
      <w:r>
        <w:rPr>
          <w:rFonts w:ascii="Times New Roman" w:hAnsi="Times New Roman"/>
          <w:sz w:val="26"/>
          <w:szCs w:val="26"/>
        </w:rPr>
        <w:t>, в т.ч.:</w:t>
      </w:r>
    </w:p>
    <w:p w14:paraId="53014E82" w14:textId="617B7493" w:rsidR="00B466F7" w:rsidRPr="00733E92" w:rsidRDefault="00B466F7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вносить предложения о создании, реорганизации и ликвидации муниципальных учреждений</w:t>
      </w:r>
      <w:r w:rsidR="00A14FF2" w:rsidRPr="00A14FF2">
        <w:rPr>
          <w:rFonts w:ascii="Times New Roman" w:hAnsi="Times New Roman"/>
          <w:sz w:val="26"/>
          <w:szCs w:val="26"/>
        </w:rPr>
        <w:t xml:space="preserve"> физической культуры и спорта</w:t>
      </w:r>
      <w:r>
        <w:rPr>
          <w:rFonts w:ascii="Times New Roman" w:hAnsi="Times New Roman"/>
          <w:sz w:val="26"/>
          <w:szCs w:val="26"/>
        </w:rPr>
        <w:t>;</w:t>
      </w:r>
    </w:p>
    <w:p w14:paraId="7388E9C0" w14:textId="030D1EB7" w:rsidR="00847B1F" w:rsidRPr="00A14FF2" w:rsidRDefault="00847B1F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контролировать</w:t>
      </w:r>
      <w:r w:rsidRPr="00A14FF2">
        <w:rPr>
          <w:rFonts w:ascii="Times New Roman" w:hAnsi="Times New Roman"/>
          <w:sz w:val="26"/>
          <w:szCs w:val="26"/>
        </w:rPr>
        <w:t xml:space="preserve"> и требовать от руководителей подведомственных учреждений </w:t>
      </w:r>
      <w:r w:rsidR="00A14FF2" w:rsidRPr="00A14FF2">
        <w:rPr>
          <w:rFonts w:ascii="Times New Roman" w:hAnsi="Times New Roman"/>
          <w:sz w:val="26"/>
          <w:szCs w:val="26"/>
        </w:rPr>
        <w:t xml:space="preserve">физической культуры и спорта </w:t>
      </w:r>
      <w:r w:rsidRPr="00A14FF2">
        <w:rPr>
          <w:rFonts w:ascii="Times New Roman" w:hAnsi="Times New Roman"/>
          <w:sz w:val="26"/>
          <w:szCs w:val="26"/>
        </w:rPr>
        <w:t>своевременного выполнения установленных планов работы, поручений главы города Чебоксары;</w:t>
      </w:r>
    </w:p>
    <w:p w14:paraId="6CF54204" w14:textId="60C258CB" w:rsidR="00847B1F" w:rsidRPr="00A14FF2" w:rsidRDefault="00847B1F" w:rsidP="00C45B01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проводить</w:t>
      </w:r>
      <w:r w:rsidRPr="00A14FF2">
        <w:rPr>
          <w:rFonts w:ascii="Times New Roman" w:hAnsi="Times New Roman"/>
          <w:sz w:val="26"/>
          <w:szCs w:val="26"/>
        </w:rPr>
        <w:t xml:space="preserve"> проверки организации работы подведомственных учреждений </w:t>
      </w:r>
      <w:r w:rsidR="00A14FF2" w:rsidRPr="00A14FF2">
        <w:rPr>
          <w:rFonts w:ascii="Times New Roman" w:hAnsi="Times New Roman"/>
          <w:sz w:val="26"/>
          <w:szCs w:val="26"/>
        </w:rPr>
        <w:t>физической культуры и спорта</w:t>
      </w:r>
      <w:r w:rsidRPr="00A14FF2">
        <w:rPr>
          <w:rFonts w:ascii="Times New Roman" w:hAnsi="Times New Roman"/>
          <w:sz w:val="26"/>
          <w:szCs w:val="26"/>
        </w:rPr>
        <w:t>;</w:t>
      </w:r>
    </w:p>
    <w:p w14:paraId="539AB5CB" w14:textId="041D2926" w:rsidR="00C71951" w:rsidRPr="00132253" w:rsidRDefault="00C71951" w:rsidP="00C45B01">
      <w:pPr>
        <w:pStyle w:val="a8"/>
        <w:widowControl w:val="0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начальнику Управления </w:t>
      </w:r>
      <w:r w:rsidR="0036017A">
        <w:rPr>
          <w:rFonts w:ascii="Times New Roman" w:hAnsi="Times New Roman"/>
          <w:sz w:val="26"/>
          <w:szCs w:val="26"/>
        </w:rPr>
        <w:t xml:space="preserve">Положением об Управлении и иными муниципальными правовыми актами </w:t>
      </w:r>
      <w:r w:rsidRPr="00132253">
        <w:rPr>
          <w:rFonts w:ascii="Times New Roman" w:hAnsi="Times New Roman"/>
          <w:sz w:val="26"/>
          <w:szCs w:val="26"/>
        </w:rPr>
        <w:t>города Чебоксары.</w:t>
      </w:r>
    </w:p>
    <w:p w14:paraId="19F4BFD0" w14:textId="77777777" w:rsidR="00F93E7C" w:rsidRPr="00733E92" w:rsidRDefault="00F93E7C" w:rsidP="00C45B01">
      <w:pPr>
        <w:pStyle w:val="afa"/>
        <w:keepNext w:val="0"/>
        <w:keepLines w:val="0"/>
        <w:widowControl w:val="0"/>
        <w:numPr>
          <w:ilvl w:val="0"/>
          <w:numId w:val="8"/>
        </w:numPr>
        <w:tabs>
          <w:tab w:val="clear" w:pos="709"/>
          <w:tab w:val="left" w:pos="540"/>
        </w:tabs>
        <w:suppressAutoHyphens w:val="0"/>
        <w:jc w:val="center"/>
        <w:rPr>
          <w:b w:val="0"/>
          <w:bCs w:val="0"/>
          <w:sz w:val="26"/>
          <w:szCs w:val="26"/>
        </w:rPr>
      </w:pPr>
      <w:r w:rsidRPr="00733E92">
        <w:rPr>
          <w:sz w:val="26"/>
          <w:szCs w:val="26"/>
        </w:rPr>
        <w:t>Ответственность</w:t>
      </w:r>
    </w:p>
    <w:p w14:paraId="58671784" w14:textId="77777777" w:rsidR="001F126F" w:rsidRPr="00132253" w:rsidRDefault="001F126F" w:rsidP="00C45B01">
      <w:pPr>
        <w:pStyle w:val="ab"/>
        <w:widowControl/>
        <w:numPr>
          <w:ilvl w:val="1"/>
          <w:numId w:val="8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Начальник Управления несет ответственность за:</w:t>
      </w:r>
    </w:p>
    <w:p w14:paraId="05FE1B24" w14:textId="77777777" w:rsidR="001F126F" w:rsidRPr="00DC3C12" w:rsidRDefault="001F126F" w:rsidP="00C45B01">
      <w:pPr>
        <w:pStyle w:val="ab"/>
        <w:widowControl/>
        <w:numPr>
          <w:ilvl w:val="2"/>
          <w:numId w:val="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0063F50C" w14:textId="77777777" w:rsidR="001F126F" w:rsidRPr="00DC3C12" w:rsidRDefault="001F126F" w:rsidP="00C45B01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15BC6CFB" w14:textId="1FC584CB" w:rsidR="001F126F" w:rsidRPr="00DC3C12" w:rsidRDefault="001F126F" w:rsidP="00C45B01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 xml:space="preserve">за своевременность исполнения должностных обязанностей (исполнение возложенных обязанностей к установленному </w:t>
      </w:r>
      <w:r w:rsidR="00D70E22">
        <w:rPr>
          <w:rFonts w:ascii="Times New Roman" w:hAnsi="Times New Roman"/>
          <w:sz w:val="26"/>
          <w:szCs w:val="26"/>
        </w:rPr>
        <w:t>непосредственным руководителем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 xml:space="preserve">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78ADA5AF" w14:textId="77777777" w:rsidR="001F126F" w:rsidRPr="00132253" w:rsidRDefault="001F126F" w:rsidP="00C45B01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38BA243D" w14:textId="7784183D" w:rsidR="001F126F" w:rsidRPr="00132253" w:rsidRDefault="001F126F" w:rsidP="00C45B01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своевременное обеспечение</w:t>
      </w:r>
      <w:r w:rsidR="002E69B1">
        <w:rPr>
          <w:color w:val="000000"/>
          <w:sz w:val="26"/>
          <w:szCs w:val="26"/>
        </w:rPr>
        <w:t xml:space="preserve"> непосредственного руководителя </w:t>
      </w:r>
      <w:r w:rsidRPr="00132253"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580D1957" w14:textId="1AE3848D" w:rsidR="001F126F" w:rsidRPr="00132253" w:rsidRDefault="001F126F" w:rsidP="00C45B01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527AA4">
        <w:rPr>
          <w:color w:val="000000"/>
          <w:sz w:val="26"/>
          <w:szCs w:val="26"/>
        </w:rPr>
        <w:t>служебную</w:t>
      </w:r>
      <w:r w:rsidRPr="00132253">
        <w:rPr>
          <w:color w:val="000000"/>
          <w:sz w:val="26"/>
          <w:szCs w:val="26"/>
        </w:rPr>
        <w:t xml:space="preserve"> и иную охраняемую законом тайну.</w:t>
      </w:r>
    </w:p>
    <w:p w14:paraId="09920F00" w14:textId="77777777" w:rsidR="001F126F" w:rsidRPr="00132253" w:rsidRDefault="001F126F" w:rsidP="00C45B01">
      <w:pPr>
        <w:pStyle w:val="ab"/>
        <w:widowControl/>
        <w:numPr>
          <w:ilvl w:val="1"/>
          <w:numId w:val="8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Начальник Управления привлекается к ответственности:</w:t>
      </w:r>
    </w:p>
    <w:p w14:paraId="43563829" w14:textId="77777777" w:rsidR="001F126F" w:rsidRPr="00132253" w:rsidRDefault="001F126F" w:rsidP="001F126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5DB54978" w14:textId="77777777" w:rsidR="001F126F" w:rsidRPr="00132253" w:rsidRDefault="001F126F" w:rsidP="001F126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ED072DD" w14:textId="77777777" w:rsidR="001F126F" w:rsidRPr="00132253" w:rsidRDefault="001F126F" w:rsidP="001F126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6DD33BD5" w14:textId="21A2DAB7" w:rsidR="001F126F" w:rsidRPr="00132253" w:rsidRDefault="001F126F" w:rsidP="00C45B01">
      <w:pPr>
        <w:pStyle w:val="ab"/>
        <w:widowControl/>
        <w:numPr>
          <w:ilvl w:val="1"/>
          <w:numId w:val="8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Оценка качества работы начальника Управления и исполнения им должностных обязанностей осуществляется</w:t>
      </w:r>
      <w:r w:rsidR="0065225C">
        <w:rPr>
          <w:sz w:val="26"/>
          <w:szCs w:val="26"/>
        </w:rPr>
        <w:t xml:space="preserve"> непосредственным руководителем </w:t>
      </w:r>
      <w:r w:rsidRPr="00132253">
        <w:rPr>
          <w:sz w:val="26"/>
          <w:szCs w:val="26"/>
        </w:rPr>
        <w:t>самостоятельно и основывается на полном, всестороннем и беспристрастном рассмотрении результата исполнения начальником Управления должностных обязанностей.</w:t>
      </w:r>
    </w:p>
    <w:p w14:paraId="4D7E913E" w14:textId="77777777" w:rsidR="00AF789C" w:rsidRPr="00733E92" w:rsidRDefault="00AF789C" w:rsidP="00AB3ACC">
      <w:pPr>
        <w:pStyle w:val="ab"/>
        <w:spacing w:after="0"/>
        <w:ind w:firstLine="851"/>
        <w:jc w:val="both"/>
        <w:rPr>
          <w:sz w:val="26"/>
          <w:szCs w:val="26"/>
        </w:rPr>
      </w:pPr>
    </w:p>
    <w:p w14:paraId="346928C5" w14:textId="09FA7CD3" w:rsidR="00AF789C" w:rsidRDefault="00F93E7C" w:rsidP="00404353">
      <w:pPr>
        <w:pStyle w:val="ab"/>
        <w:spacing w:after="0"/>
        <w:ind w:firstLine="851"/>
        <w:jc w:val="both"/>
        <w:rPr>
          <w:sz w:val="26"/>
          <w:szCs w:val="26"/>
        </w:rPr>
      </w:pPr>
      <w:r w:rsidRPr="00733E92">
        <w:rPr>
          <w:sz w:val="26"/>
          <w:szCs w:val="26"/>
        </w:rPr>
        <w:t>Приложение</w:t>
      </w:r>
      <w:r w:rsidR="00E918F4">
        <w:rPr>
          <w:sz w:val="26"/>
          <w:szCs w:val="26"/>
        </w:rPr>
        <w:t xml:space="preserve"> №1</w:t>
      </w:r>
      <w:r w:rsidRPr="00733E92">
        <w:rPr>
          <w:sz w:val="26"/>
          <w:szCs w:val="26"/>
        </w:rPr>
        <w:t>. Квалификационные требования к знаниям для замещения должности муниципальной службы</w:t>
      </w:r>
      <w:r w:rsidR="0018608A" w:rsidRPr="00733E92">
        <w:rPr>
          <w:sz w:val="26"/>
          <w:szCs w:val="26"/>
        </w:rPr>
        <w:t xml:space="preserve"> </w:t>
      </w:r>
      <w:r w:rsidR="006D0237" w:rsidRPr="00733E92">
        <w:rPr>
          <w:sz w:val="26"/>
          <w:szCs w:val="26"/>
        </w:rPr>
        <w:t xml:space="preserve">начальника </w:t>
      </w:r>
      <w:r w:rsidR="001F126F">
        <w:rPr>
          <w:sz w:val="26"/>
          <w:szCs w:val="26"/>
        </w:rPr>
        <w:t>у</w:t>
      </w:r>
      <w:r w:rsidR="006D0237" w:rsidRPr="00733E92">
        <w:rPr>
          <w:sz w:val="26"/>
          <w:szCs w:val="26"/>
        </w:rPr>
        <w:t>правления</w:t>
      </w:r>
      <w:r w:rsidR="00F72808" w:rsidRPr="00733E92">
        <w:rPr>
          <w:sz w:val="26"/>
          <w:szCs w:val="26"/>
        </w:rPr>
        <w:t xml:space="preserve"> </w:t>
      </w:r>
      <w:r w:rsidR="00A14FF2" w:rsidRPr="00A14FF2">
        <w:rPr>
          <w:sz w:val="26"/>
          <w:szCs w:val="26"/>
        </w:rPr>
        <w:t xml:space="preserve">физической культуры и спорта </w:t>
      </w:r>
      <w:r w:rsidRPr="00733E92">
        <w:rPr>
          <w:sz w:val="26"/>
          <w:szCs w:val="26"/>
        </w:rPr>
        <w:t>администрации города Чебоксары.</w:t>
      </w:r>
    </w:p>
    <w:p w14:paraId="4F907588" w14:textId="2D5985E4" w:rsidR="00A14FF2" w:rsidRPr="00733E92" w:rsidRDefault="00A14FF2" w:rsidP="00404353">
      <w:pPr>
        <w:pStyle w:val="ab"/>
        <w:spacing w:after="0"/>
        <w:ind w:firstLine="851"/>
        <w:jc w:val="both"/>
        <w:rPr>
          <w:sz w:val="26"/>
          <w:szCs w:val="26"/>
        </w:rPr>
      </w:pPr>
      <w:r w:rsidRPr="00A14FF2">
        <w:rPr>
          <w:sz w:val="26"/>
          <w:szCs w:val="26"/>
        </w:rPr>
        <w:t>Приложение №2. Перечень муниципальных услуг, оказываемых управлением физической культуры и спорта администрации города Чебоксары гражданам.</w:t>
      </w:r>
    </w:p>
    <w:p w14:paraId="608B1146" w14:textId="6B799E4F" w:rsidR="00425041" w:rsidRPr="00733E92" w:rsidRDefault="00425041" w:rsidP="00AB3ACC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bookmarkStart w:id="8" w:name="_GoBack"/>
      <w:bookmarkEnd w:id="8"/>
    </w:p>
    <w:sectPr w:rsidR="00425041" w:rsidRPr="00733E92" w:rsidSect="00BF1933">
      <w:headerReference w:type="default" r:id="rId9"/>
      <w:pgSz w:w="11906" w:h="16838"/>
      <w:pgMar w:top="851" w:right="851" w:bottom="567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3D4CB" w14:textId="77777777" w:rsidR="00A6781B" w:rsidRDefault="00A6781B" w:rsidP="00F93E7C">
      <w:pPr>
        <w:spacing w:after="0" w:line="240" w:lineRule="auto"/>
      </w:pPr>
      <w:r>
        <w:separator/>
      </w:r>
    </w:p>
  </w:endnote>
  <w:endnote w:type="continuationSeparator" w:id="0">
    <w:p w14:paraId="51F991C9" w14:textId="77777777" w:rsidR="00A6781B" w:rsidRDefault="00A6781B" w:rsidP="00F9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E58DE" w14:textId="77777777" w:rsidR="00A6781B" w:rsidRDefault="00A6781B" w:rsidP="00F93E7C">
      <w:pPr>
        <w:spacing w:after="0" w:line="240" w:lineRule="auto"/>
      </w:pPr>
      <w:r>
        <w:separator/>
      </w:r>
    </w:p>
  </w:footnote>
  <w:footnote w:type="continuationSeparator" w:id="0">
    <w:p w14:paraId="78917CAB" w14:textId="77777777" w:rsidR="00A6781B" w:rsidRDefault="00A6781B" w:rsidP="00F9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7624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8349278" w14:textId="77777777" w:rsidR="00A6781B" w:rsidRPr="00733E92" w:rsidRDefault="00A6781B">
        <w:pPr>
          <w:pStyle w:val="af"/>
          <w:jc w:val="center"/>
          <w:rPr>
            <w:rFonts w:ascii="Times New Roman" w:hAnsi="Times New Roman"/>
          </w:rPr>
        </w:pPr>
        <w:r w:rsidRPr="00733E92">
          <w:rPr>
            <w:rFonts w:ascii="Times New Roman" w:hAnsi="Times New Roman"/>
          </w:rPr>
          <w:fldChar w:fldCharType="begin"/>
        </w:r>
        <w:r w:rsidRPr="00733E92">
          <w:rPr>
            <w:rFonts w:ascii="Times New Roman" w:hAnsi="Times New Roman"/>
          </w:rPr>
          <w:instrText>PAGE   \* MERGEFORMAT</w:instrText>
        </w:r>
        <w:r w:rsidRPr="00733E92">
          <w:rPr>
            <w:rFonts w:ascii="Times New Roman" w:hAnsi="Times New Roman"/>
          </w:rPr>
          <w:fldChar w:fldCharType="separate"/>
        </w:r>
        <w:r w:rsidR="00447125">
          <w:rPr>
            <w:rFonts w:ascii="Times New Roman" w:hAnsi="Times New Roman"/>
            <w:noProof/>
          </w:rPr>
          <w:t>14</w:t>
        </w:r>
        <w:r w:rsidRPr="00733E92">
          <w:rPr>
            <w:rFonts w:ascii="Times New Roman" w:hAnsi="Times New Roman"/>
            <w:noProof/>
          </w:rPr>
          <w:fldChar w:fldCharType="end"/>
        </w:r>
      </w:p>
    </w:sdtContent>
  </w:sdt>
  <w:p w14:paraId="03E3C2D0" w14:textId="77777777" w:rsidR="00A6781B" w:rsidRDefault="00A6781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4879"/>
    <w:multiLevelType w:val="hybridMultilevel"/>
    <w:tmpl w:val="023877D8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B007D02"/>
    <w:multiLevelType w:val="multilevel"/>
    <w:tmpl w:val="6ADC03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78D0BB6"/>
    <w:multiLevelType w:val="multilevel"/>
    <w:tmpl w:val="492A47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C736185"/>
    <w:multiLevelType w:val="multilevel"/>
    <w:tmpl w:val="CD98F7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324C4080"/>
    <w:multiLevelType w:val="multilevel"/>
    <w:tmpl w:val="2CD680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BB83F78"/>
    <w:multiLevelType w:val="multilevel"/>
    <w:tmpl w:val="8364F258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4C13428D"/>
    <w:multiLevelType w:val="multilevel"/>
    <w:tmpl w:val="510EE804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0" w15:restartNumberingAfterBreak="0">
    <w:nsid w:val="4EFF471E"/>
    <w:multiLevelType w:val="hybridMultilevel"/>
    <w:tmpl w:val="258CD12C"/>
    <w:lvl w:ilvl="0" w:tplc="D0EA56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B00A7"/>
    <w:multiLevelType w:val="hybridMultilevel"/>
    <w:tmpl w:val="B0F07294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3" w15:restartNumberingAfterBreak="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5028"/>
        </w:tabs>
        <w:ind w:left="5028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367716"/>
    <w:multiLevelType w:val="multilevel"/>
    <w:tmpl w:val="BD004DBE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F4F40C7"/>
    <w:multiLevelType w:val="hybridMultilevel"/>
    <w:tmpl w:val="1E3C6804"/>
    <w:lvl w:ilvl="0" w:tplc="F0220E80">
      <w:start w:val="1"/>
      <w:numFmt w:val="decimal"/>
      <w:lvlText w:val="1.%1."/>
      <w:lvlJc w:val="left"/>
      <w:pPr>
        <w:tabs>
          <w:tab w:val="num" w:pos="2193"/>
        </w:tabs>
        <w:ind w:left="2193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8"/>
  </w:num>
  <w:num w:numId="5">
    <w:abstractNumId w:val="15"/>
  </w:num>
  <w:num w:numId="6">
    <w:abstractNumId w:val="6"/>
  </w:num>
  <w:num w:numId="7">
    <w:abstractNumId w:val="7"/>
  </w:num>
  <w:num w:numId="8">
    <w:abstractNumId w:val="2"/>
  </w:num>
  <w:num w:numId="9">
    <w:abstractNumId w:val="13"/>
  </w:num>
  <w:num w:numId="10">
    <w:abstractNumId w:val="3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11"/>
  </w:num>
  <w:num w:numId="17">
    <w:abstractNumId w:val="16"/>
  </w:num>
  <w:num w:numId="18">
    <w:abstractNumId w:val="14"/>
  </w:num>
  <w:num w:numId="19">
    <w:abstractNumId w:val="10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7C"/>
    <w:rsid w:val="00000A41"/>
    <w:rsid w:val="00006E75"/>
    <w:rsid w:val="0001176D"/>
    <w:rsid w:val="00021099"/>
    <w:rsid w:val="0003620E"/>
    <w:rsid w:val="00042474"/>
    <w:rsid w:val="00050985"/>
    <w:rsid w:val="00053096"/>
    <w:rsid w:val="0005675C"/>
    <w:rsid w:val="000717D5"/>
    <w:rsid w:val="00073913"/>
    <w:rsid w:val="000915BB"/>
    <w:rsid w:val="000B28DD"/>
    <w:rsid w:val="000B6FD9"/>
    <w:rsid w:val="000C7541"/>
    <w:rsid w:val="000D02EF"/>
    <w:rsid w:val="000E2E64"/>
    <w:rsid w:val="00104EDB"/>
    <w:rsid w:val="00104EF9"/>
    <w:rsid w:val="00107DEA"/>
    <w:rsid w:val="0011369D"/>
    <w:rsid w:val="001171DB"/>
    <w:rsid w:val="00137658"/>
    <w:rsid w:val="001447DD"/>
    <w:rsid w:val="00146D04"/>
    <w:rsid w:val="00151A66"/>
    <w:rsid w:val="00175FD3"/>
    <w:rsid w:val="00185FD9"/>
    <w:rsid w:val="0018608A"/>
    <w:rsid w:val="00192F81"/>
    <w:rsid w:val="00197762"/>
    <w:rsid w:val="001A38DF"/>
    <w:rsid w:val="001A6778"/>
    <w:rsid w:val="001B0AD5"/>
    <w:rsid w:val="001B594E"/>
    <w:rsid w:val="001C3DE3"/>
    <w:rsid w:val="001D3F69"/>
    <w:rsid w:val="001D658A"/>
    <w:rsid w:val="001E1FE1"/>
    <w:rsid w:val="001E6A27"/>
    <w:rsid w:val="001F126F"/>
    <w:rsid w:val="001F4952"/>
    <w:rsid w:val="0021497D"/>
    <w:rsid w:val="002153B4"/>
    <w:rsid w:val="00222EAA"/>
    <w:rsid w:val="0022503E"/>
    <w:rsid w:val="002303F9"/>
    <w:rsid w:val="00230B98"/>
    <w:rsid w:val="002335D4"/>
    <w:rsid w:val="00253841"/>
    <w:rsid w:val="00256C4F"/>
    <w:rsid w:val="0026068B"/>
    <w:rsid w:val="0026122A"/>
    <w:rsid w:val="002801F8"/>
    <w:rsid w:val="00292DC4"/>
    <w:rsid w:val="002954F3"/>
    <w:rsid w:val="002A1FE7"/>
    <w:rsid w:val="002A2F72"/>
    <w:rsid w:val="002A3880"/>
    <w:rsid w:val="002A3934"/>
    <w:rsid w:val="002B1C66"/>
    <w:rsid w:val="002B7E83"/>
    <w:rsid w:val="002D42DD"/>
    <w:rsid w:val="002D528A"/>
    <w:rsid w:val="002E027F"/>
    <w:rsid w:val="002E39BA"/>
    <w:rsid w:val="002E69B1"/>
    <w:rsid w:val="002F37AA"/>
    <w:rsid w:val="00305C49"/>
    <w:rsid w:val="003324D9"/>
    <w:rsid w:val="00334132"/>
    <w:rsid w:val="003341EE"/>
    <w:rsid w:val="00335CD2"/>
    <w:rsid w:val="00346A8A"/>
    <w:rsid w:val="00347B72"/>
    <w:rsid w:val="0035040B"/>
    <w:rsid w:val="003578C9"/>
    <w:rsid w:val="0036017A"/>
    <w:rsid w:val="003628B9"/>
    <w:rsid w:val="00362FA1"/>
    <w:rsid w:val="00364466"/>
    <w:rsid w:val="003701B4"/>
    <w:rsid w:val="003748DD"/>
    <w:rsid w:val="003876B1"/>
    <w:rsid w:val="0039377B"/>
    <w:rsid w:val="003A6933"/>
    <w:rsid w:val="003A77C9"/>
    <w:rsid w:val="003A785B"/>
    <w:rsid w:val="003A7F19"/>
    <w:rsid w:val="003B4C1F"/>
    <w:rsid w:val="003B6C0E"/>
    <w:rsid w:val="003E3E97"/>
    <w:rsid w:val="003F0F55"/>
    <w:rsid w:val="003F6BF3"/>
    <w:rsid w:val="004022C4"/>
    <w:rsid w:val="00404353"/>
    <w:rsid w:val="00406C19"/>
    <w:rsid w:val="00407A5E"/>
    <w:rsid w:val="00424563"/>
    <w:rsid w:val="00425041"/>
    <w:rsid w:val="00430437"/>
    <w:rsid w:val="004345DF"/>
    <w:rsid w:val="004432C2"/>
    <w:rsid w:val="00446A92"/>
    <w:rsid w:val="00447125"/>
    <w:rsid w:val="00454F0F"/>
    <w:rsid w:val="004578A1"/>
    <w:rsid w:val="004631DB"/>
    <w:rsid w:val="00465814"/>
    <w:rsid w:val="004900D5"/>
    <w:rsid w:val="004D2D26"/>
    <w:rsid w:val="004D3373"/>
    <w:rsid w:val="004E28C4"/>
    <w:rsid w:val="004E485A"/>
    <w:rsid w:val="005119A3"/>
    <w:rsid w:val="00513760"/>
    <w:rsid w:val="00527AA4"/>
    <w:rsid w:val="005432B4"/>
    <w:rsid w:val="005435C5"/>
    <w:rsid w:val="00546DE8"/>
    <w:rsid w:val="005608BF"/>
    <w:rsid w:val="0056309D"/>
    <w:rsid w:val="00564976"/>
    <w:rsid w:val="00581196"/>
    <w:rsid w:val="00583411"/>
    <w:rsid w:val="00590BB7"/>
    <w:rsid w:val="00592A7D"/>
    <w:rsid w:val="005973AE"/>
    <w:rsid w:val="005A5DA4"/>
    <w:rsid w:val="005A626D"/>
    <w:rsid w:val="005A6633"/>
    <w:rsid w:val="005A7AAD"/>
    <w:rsid w:val="005D20AF"/>
    <w:rsid w:val="005D61EA"/>
    <w:rsid w:val="005F56F9"/>
    <w:rsid w:val="005F6699"/>
    <w:rsid w:val="00601D37"/>
    <w:rsid w:val="00605278"/>
    <w:rsid w:val="006300BF"/>
    <w:rsid w:val="006411D1"/>
    <w:rsid w:val="00644200"/>
    <w:rsid w:val="006448F4"/>
    <w:rsid w:val="0065225C"/>
    <w:rsid w:val="006557A7"/>
    <w:rsid w:val="00667CD6"/>
    <w:rsid w:val="00670180"/>
    <w:rsid w:val="00671145"/>
    <w:rsid w:val="00672411"/>
    <w:rsid w:val="0067560B"/>
    <w:rsid w:val="0067672B"/>
    <w:rsid w:val="006825AD"/>
    <w:rsid w:val="00691A74"/>
    <w:rsid w:val="006A2C4B"/>
    <w:rsid w:val="006B3980"/>
    <w:rsid w:val="006D0237"/>
    <w:rsid w:val="006D59CE"/>
    <w:rsid w:val="006F20BC"/>
    <w:rsid w:val="006F466C"/>
    <w:rsid w:val="006F76E5"/>
    <w:rsid w:val="00703904"/>
    <w:rsid w:val="00712602"/>
    <w:rsid w:val="007126BD"/>
    <w:rsid w:val="00715B24"/>
    <w:rsid w:val="007226B8"/>
    <w:rsid w:val="00727EF6"/>
    <w:rsid w:val="00733E92"/>
    <w:rsid w:val="00734DC0"/>
    <w:rsid w:val="007416CA"/>
    <w:rsid w:val="0074456E"/>
    <w:rsid w:val="00745DB1"/>
    <w:rsid w:val="007467E3"/>
    <w:rsid w:val="007535DE"/>
    <w:rsid w:val="00753BB2"/>
    <w:rsid w:val="00770802"/>
    <w:rsid w:val="00771D65"/>
    <w:rsid w:val="00772665"/>
    <w:rsid w:val="00791026"/>
    <w:rsid w:val="007A4264"/>
    <w:rsid w:val="007B0014"/>
    <w:rsid w:val="007B70CB"/>
    <w:rsid w:val="007E3811"/>
    <w:rsid w:val="007E7598"/>
    <w:rsid w:val="007F6B1E"/>
    <w:rsid w:val="00804CA9"/>
    <w:rsid w:val="00806C18"/>
    <w:rsid w:val="008242F2"/>
    <w:rsid w:val="00834550"/>
    <w:rsid w:val="00834A41"/>
    <w:rsid w:val="00834E01"/>
    <w:rsid w:val="00847B1F"/>
    <w:rsid w:val="0085058E"/>
    <w:rsid w:val="00863555"/>
    <w:rsid w:val="008833EA"/>
    <w:rsid w:val="00885EE2"/>
    <w:rsid w:val="0089140A"/>
    <w:rsid w:val="00894630"/>
    <w:rsid w:val="008A17A8"/>
    <w:rsid w:val="008A574D"/>
    <w:rsid w:val="008A78BA"/>
    <w:rsid w:val="008B050E"/>
    <w:rsid w:val="008B138F"/>
    <w:rsid w:val="008B4F6B"/>
    <w:rsid w:val="008C2AA6"/>
    <w:rsid w:val="008D2023"/>
    <w:rsid w:val="008D24F9"/>
    <w:rsid w:val="008E470D"/>
    <w:rsid w:val="008F0476"/>
    <w:rsid w:val="008F18D2"/>
    <w:rsid w:val="008F3C7B"/>
    <w:rsid w:val="00917E89"/>
    <w:rsid w:val="009264DF"/>
    <w:rsid w:val="00962F2C"/>
    <w:rsid w:val="00967701"/>
    <w:rsid w:val="0098493E"/>
    <w:rsid w:val="0099485F"/>
    <w:rsid w:val="00995EFC"/>
    <w:rsid w:val="009B6453"/>
    <w:rsid w:val="009C13CC"/>
    <w:rsid w:val="009C33AE"/>
    <w:rsid w:val="009D1E05"/>
    <w:rsid w:val="009D2341"/>
    <w:rsid w:val="009D740E"/>
    <w:rsid w:val="009F64D8"/>
    <w:rsid w:val="009F7B90"/>
    <w:rsid w:val="00A03C1A"/>
    <w:rsid w:val="00A14FF2"/>
    <w:rsid w:val="00A24861"/>
    <w:rsid w:val="00A25021"/>
    <w:rsid w:val="00A453AF"/>
    <w:rsid w:val="00A463A1"/>
    <w:rsid w:val="00A5007B"/>
    <w:rsid w:val="00A53333"/>
    <w:rsid w:val="00A561FC"/>
    <w:rsid w:val="00A61206"/>
    <w:rsid w:val="00A61345"/>
    <w:rsid w:val="00A6781B"/>
    <w:rsid w:val="00A704FD"/>
    <w:rsid w:val="00A772F6"/>
    <w:rsid w:val="00A77658"/>
    <w:rsid w:val="00A92254"/>
    <w:rsid w:val="00A93768"/>
    <w:rsid w:val="00A93AB0"/>
    <w:rsid w:val="00AA3506"/>
    <w:rsid w:val="00AB2FC9"/>
    <w:rsid w:val="00AB3ACC"/>
    <w:rsid w:val="00AB7715"/>
    <w:rsid w:val="00AD3B5A"/>
    <w:rsid w:val="00AD7EF1"/>
    <w:rsid w:val="00AF30D5"/>
    <w:rsid w:val="00AF30E0"/>
    <w:rsid w:val="00AF789C"/>
    <w:rsid w:val="00AF7F0E"/>
    <w:rsid w:val="00B07BBA"/>
    <w:rsid w:val="00B2144C"/>
    <w:rsid w:val="00B414D1"/>
    <w:rsid w:val="00B440B0"/>
    <w:rsid w:val="00B466F7"/>
    <w:rsid w:val="00B645F7"/>
    <w:rsid w:val="00B86D87"/>
    <w:rsid w:val="00B940EC"/>
    <w:rsid w:val="00B94FFD"/>
    <w:rsid w:val="00B950E8"/>
    <w:rsid w:val="00BA15F8"/>
    <w:rsid w:val="00BA1EF4"/>
    <w:rsid w:val="00BB021F"/>
    <w:rsid w:val="00BB33F0"/>
    <w:rsid w:val="00BB4214"/>
    <w:rsid w:val="00BD25E6"/>
    <w:rsid w:val="00BD6737"/>
    <w:rsid w:val="00BD76C3"/>
    <w:rsid w:val="00BD7B5F"/>
    <w:rsid w:val="00BF1933"/>
    <w:rsid w:val="00BF1F6B"/>
    <w:rsid w:val="00BF24FA"/>
    <w:rsid w:val="00C129D3"/>
    <w:rsid w:val="00C149D2"/>
    <w:rsid w:val="00C259B3"/>
    <w:rsid w:val="00C25B70"/>
    <w:rsid w:val="00C26D67"/>
    <w:rsid w:val="00C35760"/>
    <w:rsid w:val="00C36215"/>
    <w:rsid w:val="00C44005"/>
    <w:rsid w:val="00C44A29"/>
    <w:rsid w:val="00C45B01"/>
    <w:rsid w:val="00C5617C"/>
    <w:rsid w:val="00C5696A"/>
    <w:rsid w:val="00C56FE8"/>
    <w:rsid w:val="00C62576"/>
    <w:rsid w:val="00C66E49"/>
    <w:rsid w:val="00C71951"/>
    <w:rsid w:val="00C75AA9"/>
    <w:rsid w:val="00C77243"/>
    <w:rsid w:val="00C77D26"/>
    <w:rsid w:val="00C82532"/>
    <w:rsid w:val="00C915A1"/>
    <w:rsid w:val="00C94B8B"/>
    <w:rsid w:val="00C94F3E"/>
    <w:rsid w:val="00C966E8"/>
    <w:rsid w:val="00CB326A"/>
    <w:rsid w:val="00CC5334"/>
    <w:rsid w:val="00CE509A"/>
    <w:rsid w:val="00CE73BA"/>
    <w:rsid w:val="00CF2657"/>
    <w:rsid w:val="00CF4078"/>
    <w:rsid w:val="00D02B32"/>
    <w:rsid w:val="00D0456E"/>
    <w:rsid w:val="00D122C5"/>
    <w:rsid w:val="00D13F0C"/>
    <w:rsid w:val="00D14DD4"/>
    <w:rsid w:val="00D27073"/>
    <w:rsid w:val="00D41F90"/>
    <w:rsid w:val="00D4496C"/>
    <w:rsid w:val="00D5109D"/>
    <w:rsid w:val="00D51516"/>
    <w:rsid w:val="00D6471B"/>
    <w:rsid w:val="00D65545"/>
    <w:rsid w:val="00D70E22"/>
    <w:rsid w:val="00D71620"/>
    <w:rsid w:val="00D7593B"/>
    <w:rsid w:val="00D9701E"/>
    <w:rsid w:val="00DA3BCC"/>
    <w:rsid w:val="00DB43E7"/>
    <w:rsid w:val="00DC468C"/>
    <w:rsid w:val="00DD4C12"/>
    <w:rsid w:val="00DD59A7"/>
    <w:rsid w:val="00DE1AFE"/>
    <w:rsid w:val="00DE45E0"/>
    <w:rsid w:val="00DE64CA"/>
    <w:rsid w:val="00E04B27"/>
    <w:rsid w:val="00E10140"/>
    <w:rsid w:val="00E145D8"/>
    <w:rsid w:val="00E25823"/>
    <w:rsid w:val="00E26B6F"/>
    <w:rsid w:val="00E33D09"/>
    <w:rsid w:val="00E408BA"/>
    <w:rsid w:val="00E53160"/>
    <w:rsid w:val="00E55EF9"/>
    <w:rsid w:val="00E805ED"/>
    <w:rsid w:val="00E918F4"/>
    <w:rsid w:val="00EB5D12"/>
    <w:rsid w:val="00EC0489"/>
    <w:rsid w:val="00ED1FD3"/>
    <w:rsid w:val="00ED5518"/>
    <w:rsid w:val="00ED6CB6"/>
    <w:rsid w:val="00EE12EC"/>
    <w:rsid w:val="00EF783A"/>
    <w:rsid w:val="00F05CD8"/>
    <w:rsid w:val="00F2204C"/>
    <w:rsid w:val="00F26A33"/>
    <w:rsid w:val="00F43449"/>
    <w:rsid w:val="00F46822"/>
    <w:rsid w:val="00F60CAC"/>
    <w:rsid w:val="00F72808"/>
    <w:rsid w:val="00F74B84"/>
    <w:rsid w:val="00F7502C"/>
    <w:rsid w:val="00F80515"/>
    <w:rsid w:val="00F83AF9"/>
    <w:rsid w:val="00F93E7C"/>
    <w:rsid w:val="00F94179"/>
    <w:rsid w:val="00F94F34"/>
    <w:rsid w:val="00FA3F62"/>
    <w:rsid w:val="00FB5BAC"/>
    <w:rsid w:val="00FE61F9"/>
    <w:rsid w:val="00FE6CCB"/>
    <w:rsid w:val="00FE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20284"/>
  <w15:docId w15:val="{F025389C-AE6E-4872-8F12-E6E64F7B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93E7C"/>
  </w:style>
  <w:style w:type="paragraph" w:styleId="10">
    <w:name w:val="heading 1"/>
    <w:basedOn w:val="a2"/>
    <w:link w:val="11"/>
    <w:qFormat/>
    <w:rsid w:val="00F9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F93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F93E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F93E7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F93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3"/>
    <w:link w:val="2"/>
    <w:rsid w:val="00F93E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F93E7C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F93E7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6">
    <w:name w:val="No Spacing"/>
    <w:link w:val="a7"/>
    <w:uiPriority w:val="1"/>
    <w:qFormat/>
    <w:rsid w:val="00F93E7C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F93E7C"/>
    <w:pPr>
      <w:ind w:left="720"/>
      <w:contextualSpacing/>
    </w:pPr>
  </w:style>
  <w:style w:type="paragraph" w:customStyle="1" w:styleId="aa">
    <w:name w:val="_Перечень"/>
    <w:basedOn w:val="a2"/>
    <w:rsid w:val="00F93E7C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F93E7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F93E7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F9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F93E7C"/>
    <w:rPr>
      <w:rFonts w:ascii="Tahoma" w:hAnsi="Tahoma" w:cs="Tahoma"/>
      <w:sz w:val="16"/>
      <w:szCs w:val="16"/>
    </w:rPr>
  </w:style>
  <w:style w:type="paragraph" w:styleId="af">
    <w:name w:val="header"/>
    <w:basedOn w:val="a2"/>
    <w:link w:val="af0"/>
    <w:uiPriority w:val="99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F93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3"/>
    <w:uiPriority w:val="99"/>
    <w:rsid w:val="00F93E7C"/>
    <w:rPr>
      <w:color w:val="0000FF"/>
      <w:u w:val="single"/>
    </w:rPr>
  </w:style>
  <w:style w:type="character" w:styleId="af5">
    <w:name w:val="page number"/>
    <w:basedOn w:val="a3"/>
    <w:rsid w:val="00F93E7C"/>
  </w:style>
  <w:style w:type="paragraph" w:styleId="af6">
    <w:name w:val="Document Map"/>
    <w:basedOn w:val="a2"/>
    <w:link w:val="af7"/>
    <w:rsid w:val="00F93E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F93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F93E7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F93E7C"/>
    <w:rPr>
      <w:color w:val="808080"/>
    </w:rPr>
  </w:style>
  <w:style w:type="character" w:styleId="af9">
    <w:name w:val="footnote reference"/>
    <w:uiPriority w:val="99"/>
    <w:rsid w:val="00F93E7C"/>
    <w:rPr>
      <w:vertAlign w:val="superscript"/>
    </w:rPr>
  </w:style>
  <w:style w:type="paragraph" w:styleId="21">
    <w:name w:val="Body Text Indent 2"/>
    <w:basedOn w:val="a2"/>
    <w:link w:val="22"/>
    <w:rsid w:val="00F93E7C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F93E7C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F93E7C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F93E7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F93E7C"/>
  </w:style>
  <w:style w:type="paragraph" w:styleId="afd">
    <w:name w:val="Normal (Web)"/>
    <w:basedOn w:val="a2"/>
    <w:uiPriority w:val="99"/>
    <w:unhideWhenUsed/>
    <w:rsid w:val="00F93E7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93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F93E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F93E7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F93E7C"/>
    <w:pPr>
      <w:ind w:firstLine="0"/>
    </w:pPr>
  </w:style>
  <w:style w:type="paragraph" w:customStyle="1" w:styleId="ConsPlusNormal">
    <w:name w:val="ConsPlusNormal"/>
    <w:link w:val="ConsPlusNormal0"/>
    <w:rsid w:val="00F9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F93E7C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F93E7C"/>
    <w:rPr>
      <w:sz w:val="20"/>
      <w:szCs w:val="20"/>
    </w:rPr>
  </w:style>
  <w:style w:type="character" w:customStyle="1" w:styleId="12">
    <w:name w:val="Текст сноски Знак1"/>
    <w:link w:val="aff1"/>
    <w:rsid w:val="00F93E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E7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F9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F93E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F93E7C"/>
    <w:pPr>
      <w:keepLines/>
      <w:numPr>
        <w:ilvl w:val="2"/>
        <w:numId w:val="4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F93E7C"/>
    <w:pPr>
      <w:numPr>
        <w:ilvl w:val="1"/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F93E7C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F93E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F93E7C"/>
  </w:style>
  <w:style w:type="character" w:customStyle="1" w:styleId="w">
    <w:name w:val="w"/>
    <w:basedOn w:val="a3"/>
    <w:rsid w:val="00F93E7C"/>
  </w:style>
  <w:style w:type="character" w:customStyle="1" w:styleId="blk">
    <w:name w:val="blk"/>
    <w:basedOn w:val="a3"/>
    <w:rsid w:val="003A785B"/>
  </w:style>
  <w:style w:type="paragraph" w:customStyle="1" w:styleId="a0mailrucssattributepostfix">
    <w:name w:val="a0_mailru_css_attribute_postfix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mailrucssattributepostfix">
    <w:name w:val="consplusnormal0_mailru_css_attribute_postfix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mailrucssattributepostfix">
    <w:name w:val="msobodytext_mailru_css_attribute_postfix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3"/>
    <w:link w:val="a6"/>
    <w:uiPriority w:val="1"/>
    <w:rsid w:val="00E805ED"/>
  </w:style>
  <w:style w:type="paragraph" w:customStyle="1" w:styleId="no-indent">
    <w:name w:val="no-indent"/>
    <w:basedOn w:val="a2"/>
    <w:rsid w:val="00ED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2"/>
    <w:rsid w:val="0045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3"/>
    <w:rsid w:val="0045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64&amp;dst=6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DE03B-A4C0-42B6-9E27-48017B8B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14</Pages>
  <Words>5285</Words>
  <Characters>30130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Сёмина Кристина Александровна</cp:lastModifiedBy>
  <cp:revision>191</cp:revision>
  <cp:lastPrinted>2024-03-06T05:47:00Z</cp:lastPrinted>
  <dcterms:created xsi:type="dcterms:W3CDTF">2019-07-17T05:48:00Z</dcterms:created>
  <dcterms:modified xsi:type="dcterms:W3CDTF">2024-10-22T06:11:00Z</dcterms:modified>
</cp:coreProperties>
</file>