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5094"/>
      </w:tblGrid>
      <w:tr w:rsidR="009B77A8" w:rsidRPr="0039490F" w14:paraId="570D477A" w14:textId="77777777" w:rsidTr="009A2A43">
        <w:tc>
          <w:tcPr>
            <w:tcW w:w="4678" w:type="dxa"/>
          </w:tcPr>
          <w:p w14:paraId="40D378E3" w14:textId="77777777" w:rsidR="009B77A8" w:rsidRPr="0039490F" w:rsidRDefault="009B77A8" w:rsidP="0039490F">
            <w:pPr>
              <w:jc w:val="center"/>
              <w:rPr>
                <w:bCs/>
                <w:sz w:val="26"/>
                <w:szCs w:val="26"/>
              </w:rPr>
            </w:pPr>
            <w:r w:rsidRPr="0039490F">
              <w:rPr>
                <w:bCs/>
                <w:sz w:val="26"/>
                <w:szCs w:val="26"/>
              </w:rPr>
              <w:t>Администрация</w:t>
            </w:r>
          </w:p>
          <w:p w14:paraId="0BD16C44" w14:textId="77777777" w:rsidR="009B77A8" w:rsidRPr="0039490F" w:rsidRDefault="009B77A8" w:rsidP="0039490F">
            <w:pPr>
              <w:jc w:val="center"/>
              <w:rPr>
                <w:bCs/>
                <w:sz w:val="26"/>
                <w:szCs w:val="26"/>
              </w:rPr>
            </w:pPr>
            <w:r w:rsidRPr="0039490F">
              <w:rPr>
                <w:bCs/>
                <w:sz w:val="26"/>
                <w:szCs w:val="26"/>
              </w:rPr>
              <w:t>города Чебоксары</w:t>
            </w:r>
          </w:p>
          <w:p w14:paraId="7C333156" w14:textId="77777777" w:rsidR="009B77A8" w:rsidRPr="0039490F" w:rsidRDefault="009B77A8" w:rsidP="0039490F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2F898C4" w14:textId="77777777" w:rsidR="009B77A8" w:rsidRPr="0039490F" w:rsidRDefault="009B77A8" w:rsidP="0039490F">
            <w:pPr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14:paraId="26098008" w14:textId="77777777" w:rsidR="009B77A8" w:rsidRPr="0039490F" w:rsidRDefault="009B77A8" w:rsidP="0039490F">
            <w:pPr>
              <w:pStyle w:val="20"/>
              <w:spacing w:before="0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39490F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55816ACD" w14:textId="45A31A1F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Глава города Чебоксары</w:t>
            </w:r>
          </w:p>
          <w:p w14:paraId="1D2DE7F6" w14:textId="052893E6" w:rsidR="0039490F" w:rsidRPr="0039490F" w:rsidRDefault="0039490F" w:rsidP="0039490F">
            <w:pPr>
              <w:jc w:val="both"/>
              <w:rPr>
                <w:sz w:val="26"/>
                <w:szCs w:val="26"/>
              </w:rPr>
            </w:pPr>
          </w:p>
          <w:p w14:paraId="00BE95A2" w14:textId="77777777" w:rsidR="0039490F" w:rsidRPr="0039490F" w:rsidRDefault="0039490F" w:rsidP="0039490F">
            <w:pPr>
              <w:jc w:val="both"/>
              <w:rPr>
                <w:sz w:val="26"/>
                <w:szCs w:val="26"/>
              </w:rPr>
            </w:pPr>
          </w:p>
          <w:p w14:paraId="60EB27A4" w14:textId="77777777" w:rsidR="009B77A8" w:rsidRPr="0039490F" w:rsidRDefault="00A90ECB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 xml:space="preserve"> _____________  </w:t>
            </w:r>
            <w:r w:rsidR="00310854" w:rsidRPr="0039490F">
              <w:rPr>
                <w:sz w:val="26"/>
                <w:szCs w:val="26"/>
              </w:rPr>
              <w:t>Д.В. Спирин</w:t>
            </w:r>
            <w:r w:rsidRPr="0039490F">
              <w:rPr>
                <w:sz w:val="26"/>
                <w:szCs w:val="26"/>
              </w:rPr>
              <w:t xml:space="preserve"> </w:t>
            </w:r>
          </w:p>
          <w:p w14:paraId="385CB15E" w14:textId="77777777" w:rsidR="009B77A8" w:rsidRPr="0039490F" w:rsidRDefault="009B77A8" w:rsidP="0039490F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39490F" w14:paraId="5F25F6E2" w14:textId="77777777" w:rsidTr="009A2A43">
        <w:tc>
          <w:tcPr>
            <w:tcW w:w="4678" w:type="dxa"/>
          </w:tcPr>
          <w:p w14:paraId="337BF57A" w14:textId="77777777" w:rsidR="009B77A8" w:rsidRPr="0039490F" w:rsidRDefault="009B77A8" w:rsidP="0039490F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5852136" w14:textId="77777777" w:rsidR="009B77A8" w:rsidRPr="0039490F" w:rsidRDefault="009B77A8" w:rsidP="0039490F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5094" w:type="dxa"/>
          </w:tcPr>
          <w:p w14:paraId="4F57F0EE" w14:textId="77777777" w:rsidR="009B77A8" w:rsidRPr="0039490F" w:rsidRDefault="009B77A8" w:rsidP="0039490F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39490F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BC2ABE8" w14:textId="2A7F085F" w:rsidR="009B77A8" w:rsidRPr="0039490F" w:rsidRDefault="00A90ECB" w:rsidP="0039490F">
            <w:pPr>
              <w:rPr>
                <w:bCs/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 xml:space="preserve">Заместитель главы администрации </w:t>
            </w:r>
            <w:r w:rsidRPr="0039490F">
              <w:rPr>
                <w:bCs/>
                <w:sz w:val="26"/>
                <w:szCs w:val="26"/>
              </w:rPr>
              <w:t>по экономическому развитию и финансам</w:t>
            </w:r>
          </w:p>
          <w:p w14:paraId="6670F7E8" w14:textId="16E36AFE" w:rsidR="0039490F" w:rsidRPr="0039490F" w:rsidRDefault="0039490F" w:rsidP="0039490F">
            <w:pPr>
              <w:rPr>
                <w:bCs/>
                <w:sz w:val="26"/>
                <w:szCs w:val="26"/>
              </w:rPr>
            </w:pPr>
          </w:p>
          <w:p w14:paraId="2D8C5D0E" w14:textId="77777777" w:rsidR="0039490F" w:rsidRPr="0039490F" w:rsidRDefault="0039490F" w:rsidP="0039490F">
            <w:pPr>
              <w:rPr>
                <w:sz w:val="26"/>
                <w:szCs w:val="26"/>
              </w:rPr>
            </w:pPr>
          </w:p>
          <w:p w14:paraId="7649CE20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___________</w:t>
            </w:r>
            <w:r w:rsidR="00A90ECB" w:rsidRPr="0039490F">
              <w:rPr>
                <w:sz w:val="26"/>
                <w:szCs w:val="26"/>
              </w:rPr>
              <w:t>______</w:t>
            </w:r>
            <w:r w:rsidR="00F77EFB" w:rsidRPr="0039490F">
              <w:rPr>
                <w:sz w:val="26"/>
                <w:szCs w:val="26"/>
              </w:rPr>
              <w:t xml:space="preserve">_ </w:t>
            </w:r>
            <w:r w:rsidR="00A90ECB" w:rsidRPr="0039490F">
              <w:rPr>
                <w:sz w:val="26"/>
                <w:szCs w:val="26"/>
              </w:rPr>
              <w:t xml:space="preserve">  </w:t>
            </w:r>
            <w:r w:rsidR="000C1975" w:rsidRPr="0039490F">
              <w:rPr>
                <w:sz w:val="26"/>
                <w:szCs w:val="26"/>
              </w:rPr>
              <w:t>И.Н. Антонова</w:t>
            </w:r>
          </w:p>
          <w:p w14:paraId="0875A2BB" w14:textId="77777777" w:rsidR="009B77A8" w:rsidRPr="0039490F" w:rsidRDefault="009B77A8" w:rsidP="0039490F">
            <w:pPr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«_____» _____________ 20_____ г.</w:t>
            </w:r>
          </w:p>
          <w:p w14:paraId="23F09236" w14:textId="77777777" w:rsidR="009A2A43" w:rsidRPr="0039490F" w:rsidRDefault="009A2A43" w:rsidP="0039490F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39490F" w14:paraId="0A290732" w14:textId="77777777" w:rsidTr="009A2A43">
        <w:tc>
          <w:tcPr>
            <w:tcW w:w="4678" w:type="dxa"/>
          </w:tcPr>
          <w:p w14:paraId="0027E8D1" w14:textId="77777777" w:rsidR="0039490F" w:rsidRDefault="0039490F" w:rsidP="0039490F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E7D3110" w14:textId="514FDEEC" w:rsidR="009B77A8" w:rsidRPr="0039490F" w:rsidRDefault="009B77A8" w:rsidP="0039490F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39490F">
              <w:rPr>
                <w:b/>
                <w:sz w:val="26"/>
                <w:szCs w:val="26"/>
              </w:rPr>
              <w:t>ДОЛЖНОСТНАЯ ИНСТРУКЦИЯ</w:t>
            </w:r>
          </w:p>
          <w:p w14:paraId="33D02168" w14:textId="77777777" w:rsidR="009B77A8" w:rsidRPr="0039490F" w:rsidRDefault="00287B8D" w:rsidP="0039490F">
            <w:pPr>
              <w:jc w:val="center"/>
              <w:rPr>
                <w:b/>
                <w:sz w:val="26"/>
                <w:szCs w:val="26"/>
              </w:rPr>
            </w:pPr>
            <w:r w:rsidRPr="0039490F">
              <w:rPr>
                <w:b/>
                <w:sz w:val="26"/>
                <w:szCs w:val="26"/>
              </w:rPr>
              <w:t>главного</w:t>
            </w:r>
            <w:r w:rsidR="005C4132" w:rsidRPr="0039490F">
              <w:rPr>
                <w:b/>
                <w:sz w:val="26"/>
                <w:szCs w:val="26"/>
              </w:rPr>
              <w:t xml:space="preserve"> </w:t>
            </w:r>
            <w:r w:rsidRPr="0039490F">
              <w:rPr>
                <w:b/>
                <w:sz w:val="26"/>
                <w:szCs w:val="26"/>
              </w:rPr>
              <w:t xml:space="preserve">специалиста – эксперта </w:t>
            </w:r>
            <w:r w:rsidR="00A90ECB" w:rsidRPr="0039490F">
              <w:rPr>
                <w:b/>
                <w:sz w:val="26"/>
                <w:szCs w:val="26"/>
              </w:rPr>
              <w:t xml:space="preserve">отдела </w:t>
            </w:r>
            <w:r w:rsidR="00AF2A01" w:rsidRPr="0039490F">
              <w:rPr>
                <w:b/>
                <w:sz w:val="26"/>
                <w:szCs w:val="26"/>
              </w:rPr>
              <w:t>инвестици</w:t>
            </w:r>
            <w:r w:rsidR="000C1975" w:rsidRPr="0039490F">
              <w:rPr>
                <w:b/>
                <w:sz w:val="26"/>
                <w:szCs w:val="26"/>
              </w:rPr>
              <w:t xml:space="preserve">онной и </w:t>
            </w:r>
            <w:r w:rsidR="00AF2A01" w:rsidRPr="0039490F">
              <w:rPr>
                <w:b/>
                <w:sz w:val="26"/>
                <w:szCs w:val="26"/>
              </w:rPr>
              <w:t xml:space="preserve"> внешнеэкономическ</w:t>
            </w:r>
            <w:r w:rsidR="000C1975" w:rsidRPr="0039490F">
              <w:rPr>
                <w:b/>
                <w:sz w:val="26"/>
                <w:szCs w:val="26"/>
              </w:rPr>
              <w:t xml:space="preserve">ой деятельности </w:t>
            </w:r>
            <w:r w:rsidR="00A90ECB" w:rsidRPr="0039490F">
              <w:rPr>
                <w:b/>
                <w:sz w:val="26"/>
                <w:szCs w:val="26"/>
              </w:rPr>
              <w:t>управления</w:t>
            </w:r>
            <w:r w:rsidR="000C1975" w:rsidRPr="0039490F">
              <w:rPr>
                <w:b/>
                <w:sz w:val="26"/>
                <w:szCs w:val="26"/>
              </w:rPr>
              <w:t xml:space="preserve"> развития экономики</w:t>
            </w:r>
          </w:p>
          <w:p w14:paraId="529E7084" w14:textId="77777777" w:rsidR="00A90ECB" w:rsidRPr="0039490F" w:rsidRDefault="00A90ECB" w:rsidP="0039490F">
            <w:pPr>
              <w:jc w:val="center"/>
              <w:rPr>
                <w:b/>
                <w:sz w:val="26"/>
                <w:szCs w:val="26"/>
              </w:rPr>
            </w:pPr>
          </w:p>
          <w:p w14:paraId="234F5AB6" w14:textId="77777777" w:rsidR="009B77A8" w:rsidRPr="0039490F" w:rsidRDefault="009B77A8" w:rsidP="0039490F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39490F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3657BB07" w14:textId="77777777" w:rsidR="009B77A8" w:rsidRPr="0039490F" w:rsidRDefault="009B77A8" w:rsidP="0039490F">
            <w:pPr>
              <w:rPr>
                <w:b/>
                <w:sz w:val="26"/>
                <w:szCs w:val="26"/>
              </w:rPr>
            </w:pPr>
          </w:p>
        </w:tc>
        <w:tc>
          <w:tcPr>
            <w:tcW w:w="5094" w:type="dxa"/>
          </w:tcPr>
          <w:p w14:paraId="5EAEDD3F" w14:textId="77777777" w:rsidR="009B77A8" w:rsidRPr="0039490F" w:rsidRDefault="009B77A8" w:rsidP="0039490F">
            <w:pPr>
              <w:jc w:val="both"/>
              <w:rPr>
                <w:b/>
                <w:sz w:val="26"/>
                <w:szCs w:val="26"/>
              </w:rPr>
            </w:pPr>
          </w:p>
          <w:p w14:paraId="756AB4B1" w14:textId="77777777" w:rsidR="009B77A8" w:rsidRPr="0039490F" w:rsidRDefault="009B77A8" w:rsidP="0039490F">
            <w:pPr>
              <w:jc w:val="both"/>
              <w:rPr>
                <w:b/>
                <w:sz w:val="26"/>
                <w:szCs w:val="26"/>
              </w:rPr>
            </w:pPr>
          </w:p>
          <w:p w14:paraId="19A2DF57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</w:p>
          <w:p w14:paraId="185EDBF5" w14:textId="77777777" w:rsidR="009B77A8" w:rsidRPr="0039490F" w:rsidRDefault="009B77A8" w:rsidP="0039490F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39490F" w14:paraId="07952AE0" w14:textId="77777777" w:rsidTr="009A2A43">
        <w:trPr>
          <w:trHeight w:val="2661"/>
        </w:trPr>
        <w:tc>
          <w:tcPr>
            <w:tcW w:w="4678" w:type="dxa"/>
          </w:tcPr>
          <w:p w14:paraId="6305BDB0" w14:textId="77777777" w:rsidR="009B77A8" w:rsidRPr="0039490F" w:rsidRDefault="009B77A8" w:rsidP="0039490F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6E4AEF70" w14:textId="77777777" w:rsidR="009B77A8" w:rsidRPr="0039490F" w:rsidRDefault="009B77A8" w:rsidP="0039490F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14:paraId="6EEF7440" w14:textId="77777777" w:rsidR="0039490F" w:rsidRDefault="0039490F" w:rsidP="0039490F">
            <w:pPr>
              <w:jc w:val="both"/>
              <w:rPr>
                <w:bCs/>
                <w:sz w:val="26"/>
                <w:szCs w:val="26"/>
              </w:rPr>
            </w:pPr>
          </w:p>
          <w:p w14:paraId="4BD0881C" w14:textId="30A617E5" w:rsidR="009B77A8" w:rsidRPr="0039490F" w:rsidRDefault="009B77A8" w:rsidP="0039490F">
            <w:pPr>
              <w:jc w:val="both"/>
              <w:rPr>
                <w:bCs/>
                <w:sz w:val="26"/>
                <w:szCs w:val="26"/>
              </w:rPr>
            </w:pPr>
            <w:r w:rsidRPr="0039490F">
              <w:rPr>
                <w:bCs/>
                <w:sz w:val="26"/>
                <w:szCs w:val="26"/>
              </w:rPr>
              <w:t>Срок действия продлен:</w:t>
            </w:r>
          </w:p>
          <w:p w14:paraId="1A026DB8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с   «_____» ______________ 20____г.</w:t>
            </w:r>
          </w:p>
          <w:p w14:paraId="6A37F39F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по «_____» ______________ 20____г.</w:t>
            </w:r>
          </w:p>
          <w:p w14:paraId="7F8A1B69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</w:p>
          <w:p w14:paraId="704A86A0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Глава города Чебоксары</w:t>
            </w:r>
          </w:p>
          <w:p w14:paraId="761B8F26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_____________ /______________</w:t>
            </w:r>
          </w:p>
          <w:p w14:paraId="1A4F9BB8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«_____» ___________ 20_____ г.</w:t>
            </w:r>
          </w:p>
          <w:p w14:paraId="7B159F82" w14:textId="77777777" w:rsidR="009B77A8" w:rsidRPr="0039490F" w:rsidRDefault="009B77A8" w:rsidP="0039490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39490F" w14:paraId="443C60D5" w14:textId="77777777" w:rsidTr="009A2A43">
        <w:tc>
          <w:tcPr>
            <w:tcW w:w="4678" w:type="dxa"/>
          </w:tcPr>
          <w:p w14:paraId="009A958A" w14:textId="77777777" w:rsidR="009B77A8" w:rsidRPr="0039490F" w:rsidRDefault="009B77A8" w:rsidP="0039490F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45679185" w14:textId="77777777" w:rsidR="009B77A8" w:rsidRPr="0039490F" w:rsidRDefault="009B77A8" w:rsidP="0039490F">
            <w:pPr>
              <w:rPr>
                <w:i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14:paraId="3146729C" w14:textId="77777777" w:rsidR="00A90ECB" w:rsidRPr="0039490F" w:rsidRDefault="00A90ECB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Заместитель главы администрации по экономическому развитию и финансам</w:t>
            </w:r>
            <w:r w:rsidRPr="0039490F">
              <w:rPr>
                <w:b/>
                <w:sz w:val="26"/>
                <w:szCs w:val="26"/>
              </w:rPr>
              <w:t xml:space="preserve"> </w:t>
            </w:r>
          </w:p>
          <w:p w14:paraId="76A7A110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____________ /________________</w:t>
            </w:r>
          </w:p>
          <w:p w14:paraId="17DACD37" w14:textId="77777777" w:rsidR="009B77A8" w:rsidRPr="0039490F" w:rsidRDefault="009B77A8" w:rsidP="0039490F">
            <w:pPr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«_____» _____________ 20_____ г.</w:t>
            </w:r>
            <w:r w:rsidR="00A90ECB" w:rsidRPr="0039490F">
              <w:rPr>
                <w:sz w:val="26"/>
                <w:szCs w:val="26"/>
              </w:rPr>
              <w:t xml:space="preserve"> </w:t>
            </w:r>
          </w:p>
          <w:p w14:paraId="3FFF67C2" w14:textId="77777777" w:rsidR="009B77A8" w:rsidRPr="0039490F" w:rsidRDefault="009B77A8" w:rsidP="0039490F">
            <w:pPr>
              <w:jc w:val="both"/>
              <w:rPr>
                <w:sz w:val="26"/>
                <w:szCs w:val="26"/>
              </w:rPr>
            </w:pPr>
          </w:p>
        </w:tc>
      </w:tr>
      <w:tr w:rsidR="009A2A43" w:rsidRPr="0039490F" w14:paraId="701C1F48" w14:textId="77777777" w:rsidTr="009A2A43">
        <w:tc>
          <w:tcPr>
            <w:tcW w:w="4678" w:type="dxa"/>
          </w:tcPr>
          <w:p w14:paraId="5B5B9FAC" w14:textId="77777777" w:rsidR="009A2A43" w:rsidRPr="0039490F" w:rsidRDefault="009A2A43" w:rsidP="0039490F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65097095" w14:textId="77777777" w:rsidR="009A2A43" w:rsidRPr="0039490F" w:rsidRDefault="009A2A43" w:rsidP="0039490F">
            <w:pPr>
              <w:rPr>
                <w:i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14:paraId="363101EF" w14:textId="77777777" w:rsidR="009A2A43" w:rsidRPr="0039490F" w:rsidRDefault="009A2A43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 xml:space="preserve">Начальник управления </w:t>
            </w:r>
            <w:r w:rsidR="000C1975" w:rsidRPr="0039490F">
              <w:rPr>
                <w:sz w:val="26"/>
                <w:szCs w:val="26"/>
              </w:rPr>
              <w:t xml:space="preserve">развития экономики </w:t>
            </w:r>
          </w:p>
          <w:p w14:paraId="112406B1" w14:textId="77777777" w:rsidR="009A2A43" w:rsidRPr="0039490F" w:rsidRDefault="009A2A43" w:rsidP="0039490F">
            <w:pPr>
              <w:jc w:val="both"/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>____________ /________________</w:t>
            </w:r>
          </w:p>
          <w:p w14:paraId="2E21781D" w14:textId="77777777" w:rsidR="009A2A43" w:rsidRPr="0039490F" w:rsidRDefault="009A2A43" w:rsidP="0039490F">
            <w:pPr>
              <w:rPr>
                <w:sz w:val="26"/>
                <w:szCs w:val="26"/>
              </w:rPr>
            </w:pPr>
            <w:r w:rsidRPr="0039490F">
              <w:rPr>
                <w:sz w:val="26"/>
                <w:szCs w:val="26"/>
              </w:rPr>
              <w:t xml:space="preserve">«_____» _____________ 20_____ г. </w:t>
            </w:r>
          </w:p>
          <w:p w14:paraId="5509B2C5" w14:textId="77777777" w:rsidR="009A2A43" w:rsidRPr="0039490F" w:rsidRDefault="009A2A43" w:rsidP="0039490F">
            <w:pPr>
              <w:jc w:val="both"/>
              <w:rPr>
                <w:sz w:val="26"/>
                <w:szCs w:val="26"/>
              </w:rPr>
            </w:pPr>
          </w:p>
        </w:tc>
      </w:tr>
      <w:tr w:rsidR="009B77A8" w:rsidRPr="0039490F" w14:paraId="589A4BC0" w14:textId="77777777" w:rsidTr="009A2A43">
        <w:tc>
          <w:tcPr>
            <w:tcW w:w="4678" w:type="dxa"/>
          </w:tcPr>
          <w:p w14:paraId="01E906B2" w14:textId="77777777" w:rsidR="009B77A8" w:rsidRPr="0039490F" w:rsidRDefault="009B77A8" w:rsidP="0039490F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B27FC0" w14:textId="77777777" w:rsidR="009B77A8" w:rsidRPr="0039490F" w:rsidRDefault="009B77A8" w:rsidP="0039490F">
            <w:pPr>
              <w:rPr>
                <w:i/>
                <w:sz w:val="26"/>
                <w:szCs w:val="26"/>
              </w:rPr>
            </w:pPr>
          </w:p>
        </w:tc>
        <w:tc>
          <w:tcPr>
            <w:tcW w:w="5103" w:type="dxa"/>
            <w:gridSpan w:val="2"/>
          </w:tcPr>
          <w:p w14:paraId="299873AC" w14:textId="161B4EAE" w:rsidR="009B77A8" w:rsidRPr="0039490F" w:rsidRDefault="009B77A8" w:rsidP="0039490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9B77A8" w:rsidRPr="0039490F" w14:paraId="02986348" w14:textId="77777777" w:rsidTr="009A2A43">
        <w:tc>
          <w:tcPr>
            <w:tcW w:w="10206" w:type="dxa"/>
            <w:gridSpan w:val="4"/>
          </w:tcPr>
          <w:p w14:paraId="3258DC6B" w14:textId="77777777" w:rsidR="00287B8D" w:rsidRPr="0039490F" w:rsidRDefault="00287B8D" w:rsidP="0039490F">
            <w:pPr>
              <w:jc w:val="center"/>
              <w:rPr>
                <w:sz w:val="26"/>
                <w:szCs w:val="26"/>
              </w:rPr>
            </w:pPr>
          </w:p>
          <w:p w14:paraId="160CBC48" w14:textId="77777777" w:rsidR="00A90ECB" w:rsidRPr="0039490F" w:rsidRDefault="00A90ECB" w:rsidP="0039490F">
            <w:pPr>
              <w:jc w:val="center"/>
              <w:rPr>
                <w:sz w:val="26"/>
                <w:szCs w:val="26"/>
              </w:rPr>
            </w:pPr>
          </w:p>
          <w:p w14:paraId="019FCD9B" w14:textId="77777777" w:rsidR="00222BB6" w:rsidRPr="0039490F" w:rsidRDefault="00222BB6" w:rsidP="0039490F">
            <w:pPr>
              <w:jc w:val="center"/>
              <w:rPr>
                <w:sz w:val="26"/>
                <w:szCs w:val="26"/>
              </w:rPr>
            </w:pPr>
          </w:p>
          <w:p w14:paraId="6A9F76AB" w14:textId="77777777" w:rsidR="009B77A8" w:rsidRPr="0039490F" w:rsidRDefault="009B77A8" w:rsidP="0039490F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39490F">
              <w:rPr>
                <w:sz w:val="26"/>
                <w:szCs w:val="26"/>
              </w:rPr>
              <w:t>г. Чебоксары, 20</w:t>
            </w:r>
            <w:r w:rsidR="00B40C9E" w:rsidRPr="0039490F">
              <w:rPr>
                <w:sz w:val="26"/>
                <w:szCs w:val="26"/>
              </w:rPr>
              <w:t>24</w:t>
            </w:r>
            <w:r w:rsidR="0096233C" w:rsidRPr="0039490F">
              <w:rPr>
                <w:sz w:val="26"/>
                <w:szCs w:val="26"/>
              </w:rPr>
              <w:t xml:space="preserve">   </w:t>
            </w:r>
            <w:r w:rsidR="00112538" w:rsidRPr="0039490F">
              <w:rPr>
                <w:sz w:val="26"/>
                <w:szCs w:val="26"/>
              </w:rPr>
              <w:t xml:space="preserve"> </w:t>
            </w:r>
            <w:r w:rsidRPr="0039490F">
              <w:rPr>
                <w:sz w:val="26"/>
                <w:szCs w:val="26"/>
              </w:rPr>
              <w:t>г.</w:t>
            </w:r>
          </w:p>
        </w:tc>
      </w:tr>
    </w:tbl>
    <w:p w14:paraId="2B2561FA" w14:textId="77777777" w:rsidR="009B77A8" w:rsidRPr="0039490F" w:rsidRDefault="0050515B" w:rsidP="0039490F">
      <w:pPr>
        <w:pStyle w:val="afa"/>
        <w:tabs>
          <w:tab w:val="clear" w:pos="709"/>
          <w:tab w:val="left" w:pos="540"/>
        </w:tabs>
        <w:spacing w:before="0" w:after="0"/>
        <w:ind w:left="0" w:firstLine="0"/>
        <w:jc w:val="center"/>
        <w:outlineLvl w:val="9"/>
        <w:rPr>
          <w:sz w:val="26"/>
          <w:szCs w:val="26"/>
        </w:rPr>
      </w:pPr>
      <w:r w:rsidRPr="0039490F">
        <w:rPr>
          <w:sz w:val="26"/>
          <w:szCs w:val="26"/>
        </w:rPr>
        <w:lastRenderedPageBreak/>
        <w:t>1. </w:t>
      </w:r>
      <w:r w:rsidR="009B77A8" w:rsidRPr="0039490F">
        <w:rPr>
          <w:sz w:val="26"/>
          <w:szCs w:val="26"/>
        </w:rPr>
        <w:t>Общие положения</w:t>
      </w:r>
    </w:p>
    <w:p w14:paraId="542C7CBA" w14:textId="77777777" w:rsidR="00282D5C" w:rsidRPr="0039490F" w:rsidRDefault="00282D5C" w:rsidP="0039490F">
      <w:pPr>
        <w:pStyle w:val="afa"/>
        <w:tabs>
          <w:tab w:val="clear" w:pos="709"/>
          <w:tab w:val="left" w:pos="540"/>
        </w:tabs>
        <w:spacing w:before="0" w:after="0"/>
        <w:ind w:left="0" w:firstLine="0"/>
        <w:outlineLvl w:val="9"/>
        <w:rPr>
          <w:sz w:val="26"/>
          <w:szCs w:val="26"/>
        </w:rPr>
      </w:pPr>
    </w:p>
    <w:p w14:paraId="49B9D24C" w14:textId="77777777" w:rsidR="009B77A8" w:rsidRPr="0039490F" w:rsidRDefault="009B77A8" w:rsidP="00C63F3D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Должностная инструкция </w:t>
      </w:r>
      <w:r w:rsidR="00287B8D" w:rsidRPr="0039490F">
        <w:rPr>
          <w:sz w:val="26"/>
          <w:szCs w:val="26"/>
        </w:rPr>
        <w:t xml:space="preserve">главного специалиста-эксперта </w:t>
      </w:r>
      <w:r w:rsidR="00FB0B49" w:rsidRPr="0039490F">
        <w:rPr>
          <w:sz w:val="26"/>
          <w:szCs w:val="26"/>
        </w:rPr>
        <w:t xml:space="preserve">отдела </w:t>
      </w:r>
      <w:r w:rsidR="00FA47F0" w:rsidRPr="0039490F">
        <w:rPr>
          <w:sz w:val="26"/>
          <w:szCs w:val="26"/>
        </w:rPr>
        <w:t>инвестици</w:t>
      </w:r>
      <w:r w:rsidR="000C1975" w:rsidRPr="0039490F">
        <w:rPr>
          <w:sz w:val="26"/>
          <w:szCs w:val="26"/>
        </w:rPr>
        <w:t xml:space="preserve">онной </w:t>
      </w:r>
      <w:r w:rsidR="00FA47F0" w:rsidRPr="0039490F">
        <w:rPr>
          <w:sz w:val="26"/>
          <w:szCs w:val="26"/>
        </w:rPr>
        <w:t>и внешнеэкономическ</w:t>
      </w:r>
      <w:r w:rsidR="000C1975" w:rsidRPr="0039490F">
        <w:rPr>
          <w:sz w:val="26"/>
          <w:szCs w:val="26"/>
        </w:rPr>
        <w:t xml:space="preserve">ой деятельности </w:t>
      </w:r>
      <w:r w:rsidR="00FA47F0" w:rsidRPr="0039490F">
        <w:rPr>
          <w:sz w:val="26"/>
          <w:szCs w:val="26"/>
        </w:rPr>
        <w:t>у</w:t>
      </w:r>
      <w:r w:rsidR="00FB0B49" w:rsidRPr="0039490F">
        <w:rPr>
          <w:sz w:val="26"/>
          <w:szCs w:val="26"/>
        </w:rPr>
        <w:t>правления р</w:t>
      </w:r>
      <w:r w:rsidR="000C1975" w:rsidRPr="0039490F">
        <w:rPr>
          <w:sz w:val="26"/>
          <w:szCs w:val="26"/>
        </w:rPr>
        <w:t>азвити</w:t>
      </w:r>
      <w:r w:rsidR="00396A0A" w:rsidRPr="0039490F">
        <w:rPr>
          <w:sz w:val="26"/>
          <w:szCs w:val="26"/>
        </w:rPr>
        <w:t>я</w:t>
      </w:r>
      <w:r w:rsidR="000C1975" w:rsidRPr="0039490F">
        <w:rPr>
          <w:sz w:val="26"/>
          <w:szCs w:val="26"/>
        </w:rPr>
        <w:t xml:space="preserve"> экономики </w:t>
      </w:r>
      <w:r w:rsidR="00FB0B49" w:rsidRPr="0039490F">
        <w:rPr>
          <w:sz w:val="26"/>
          <w:szCs w:val="26"/>
        </w:rPr>
        <w:t xml:space="preserve">администрации города Чебоксары </w:t>
      </w:r>
      <w:r w:rsidRPr="0039490F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287B8D" w:rsidRPr="0039490F">
        <w:rPr>
          <w:sz w:val="26"/>
          <w:szCs w:val="26"/>
        </w:rPr>
        <w:t xml:space="preserve">главного специалиста-эксперта </w:t>
      </w:r>
      <w:r w:rsidR="00FA47F0" w:rsidRPr="0039490F">
        <w:rPr>
          <w:sz w:val="26"/>
          <w:szCs w:val="26"/>
        </w:rPr>
        <w:t>отдела инвестици</w:t>
      </w:r>
      <w:r w:rsidR="000C1975" w:rsidRPr="0039490F">
        <w:rPr>
          <w:sz w:val="26"/>
          <w:szCs w:val="26"/>
        </w:rPr>
        <w:t xml:space="preserve">онной </w:t>
      </w:r>
      <w:r w:rsidR="00FA47F0" w:rsidRPr="0039490F">
        <w:rPr>
          <w:sz w:val="26"/>
          <w:szCs w:val="26"/>
        </w:rPr>
        <w:t>и внешнеэкономическ</w:t>
      </w:r>
      <w:r w:rsidR="000C1975" w:rsidRPr="0039490F">
        <w:rPr>
          <w:sz w:val="26"/>
          <w:szCs w:val="26"/>
        </w:rPr>
        <w:t xml:space="preserve">ой деятельности </w:t>
      </w:r>
      <w:r w:rsidR="00FB0B49" w:rsidRPr="0039490F">
        <w:rPr>
          <w:sz w:val="26"/>
          <w:szCs w:val="26"/>
        </w:rPr>
        <w:t xml:space="preserve">(далее – Отдел) управления </w:t>
      </w:r>
      <w:r w:rsidR="000C1975" w:rsidRPr="0039490F">
        <w:rPr>
          <w:sz w:val="26"/>
          <w:szCs w:val="26"/>
        </w:rPr>
        <w:t>развити</w:t>
      </w:r>
      <w:r w:rsidR="00396A0A" w:rsidRPr="0039490F">
        <w:rPr>
          <w:sz w:val="26"/>
          <w:szCs w:val="26"/>
        </w:rPr>
        <w:t>я</w:t>
      </w:r>
      <w:r w:rsidR="000C1975" w:rsidRPr="0039490F">
        <w:rPr>
          <w:sz w:val="26"/>
          <w:szCs w:val="26"/>
        </w:rPr>
        <w:t xml:space="preserve"> экономики </w:t>
      </w:r>
      <w:r w:rsidRPr="0039490F">
        <w:rPr>
          <w:sz w:val="26"/>
          <w:szCs w:val="26"/>
        </w:rPr>
        <w:t>(далее – Управление) администрации города Чебоксары.</w:t>
      </w:r>
      <w:r w:rsidRPr="0039490F">
        <w:rPr>
          <w:i/>
          <w:sz w:val="26"/>
          <w:szCs w:val="26"/>
        </w:rPr>
        <w:t xml:space="preserve"> </w:t>
      </w:r>
    </w:p>
    <w:p w14:paraId="4D153682" w14:textId="5C061D90" w:rsidR="009B77A8" w:rsidRPr="00C63F3D" w:rsidRDefault="009B77A8" w:rsidP="00C63F3D">
      <w:pPr>
        <w:pStyle w:val="aa"/>
        <w:keepNext/>
        <w:keepLines/>
        <w:numPr>
          <w:ilvl w:val="0"/>
          <w:numId w:val="6"/>
        </w:numPr>
        <w:tabs>
          <w:tab w:val="clear" w:pos="1418"/>
          <w:tab w:val="clear" w:pos="1910"/>
          <w:tab w:val="num" w:pos="0"/>
          <w:tab w:val="num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Настоящую должностную инструкцию должны знать:</w:t>
      </w:r>
      <w:r w:rsidR="00C63F3D" w:rsidRPr="00C63F3D">
        <w:rPr>
          <w:sz w:val="26"/>
          <w:szCs w:val="26"/>
        </w:rPr>
        <w:t xml:space="preserve"> </w:t>
      </w:r>
      <w:r w:rsidR="00C63F3D" w:rsidRPr="0039490F">
        <w:rPr>
          <w:sz w:val="26"/>
          <w:szCs w:val="26"/>
        </w:rPr>
        <w:t>начальник Отдела</w:t>
      </w:r>
      <w:r w:rsidR="00C63F3D">
        <w:rPr>
          <w:sz w:val="26"/>
          <w:szCs w:val="26"/>
        </w:rPr>
        <w:t xml:space="preserve"> и </w:t>
      </w:r>
      <w:r w:rsidR="00287B8D" w:rsidRPr="00C63F3D">
        <w:rPr>
          <w:sz w:val="26"/>
          <w:szCs w:val="26"/>
        </w:rPr>
        <w:t xml:space="preserve">главный специалист-эксперт </w:t>
      </w:r>
      <w:r w:rsidRPr="00C63F3D">
        <w:rPr>
          <w:sz w:val="26"/>
          <w:szCs w:val="26"/>
        </w:rPr>
        <w:t>Отдела</w:t>
      </w:r>
      <w:r w:rsidR="00C63F3D">
        <w:rPr>
          <w:sz w:val="26"/>
          <w:szCs w:val="26"/>
        </w:rPr>
        <w:t>.</w:t>
      </w:r>
    </w:p>
    <w:p w14:paraId="3D1F4BC2" w14:textId="77777777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418"/>
          <w:tab w:val="clear" w:pos="1910"/>
          <w:tab w:val="num" w:pos="0"/>
          <w:tab w:val="num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Настоящая должностная инструкция составлена на основании:</w:t>
      </w:r>
    </w:p>
    <w:p w14:paraId="74AA3102" w14:textId="77777777" w:rsidR="009B77A8" w:rsidRPr="0039490F" w:rsidRDefault="009B77A8" w:rsidP="00C63F3D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39490F">
        <w:rPr>
          <w:sz w:val="26"/>
          <w:szCs w:val="26"/>
        </w:rPr>
        <w:t>Положения об Управлении;</w:t>
      </w:r>
    </w:p>
    <w:p w14:paraId="40270A45" w14:textId="77777777" w:rsidR="009B77A8" w:rsidRPr="0039490F" w:rsidRDefault="009B77A8" w:rsidP="00C63F3D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39490F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39490F">
        <w:rPr>
          <w:sz w:val="26"/>
          <w:szCs w:val="26"/>
        </w:rPr>
        <w:t xml:space="preserve"> от 31.05.2019 №</w:t>
      </w:r>
      <w:r w:rsidR="00145308" w:rsidRPr="0039490F">
        <w:rPr>
          <w:sz w:val="26"/>
          <w:szCs w:val="26"/>
        </w:rPr>
        <w:t xml:space="preserve"> </w:t>
      </w:r>
      <w:r w:rsidR="00287B8D" w:rsidRPr="0039490F">
        <w:rPr>
          <w:sz w:val="26"/>
          <w:szCs w:val="26"/>
        </w:rPr>
        <w:t>200-р</w:t>
      </w:r>
      <w:r w:rsidRPr="0039490F">
        <w:rPr>
          <w:sz w:val="26"/>
          <w:szCs w:val="26"/>
        </w:rPr>
        <w:t>;</w:t>
      </w:r>
    </w:p>
    <w:p w14:paraId="34C1CC50" w14:textId="77777777" w:rsidR="009B77A8" w:rsidRPr="0039490F" w:rsidRDefault="009B77A8" w:rsidP="00C63F3D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  <w:tab w:val="num" w:pos="2902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39490F">
        <w:rPr>
          <w:sz w:val="26"/>
          <w:szCs w:val="26"/>
        </w:rPr>
        <w:t xml:space="preserve"> от 31.05.2019 №</w:t>
      </w:r>
      <w:r w:rsidR="00634110" w:rsidRPr="0039490F">
        <w:rPr>
          <w:sz w:val="26"/>
          <w:szCs w:val="26"/>
        </w:rPr>
        <w:t xml:space="preserve"> </w:t>
      </w:r>
      <w:r w:rsidR="00287B8D" w:rsidRPr="0039490F">
        <w:rPr>
          <w:sz w:val="26"/>
          <w:szCs w:val="26"/>
        </w:rPr>
        <w:t>200-р</w:t>
      </w:r>
      <w:r w:rsidRPr="0039490F">
        <w:rPr>
          <w:sz w:val="26"/>
          <w:szCs w:val="26"/>
        </w:rPr>
        <w:t>;</w:t>
      </w:r>
    </w:p>
    <w:p w14:paraId="09C7EB56" w14:textId="4ABA1EBE" w:rsidR="009B77A8" w:rsidRPr="0039490F" w:rsidRDefault="009B77A8" w:rsidP="00C63F3D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39490F">
        <w:rPr>
          <w:spacing w:val="-1"/>
          <w:sz w:val="26"/>
          <w:szCs w:val="26"/>
        </w:rPr>
        <w:t>Справочника типовых квали</w:t>
      </w:r>
      <w:r w:rsidR="0014334B" w:rsidRPr="0039490F">
        <w:rPr>
          <w:spacing w:val="-1"/>
          <w:sz w:val="26"/>
          <w:szCs w:val="26"/>
        </w:rPr>
        <w:t>фи</w:t>
      </w:r>
      <w:r w:rsidRPr="0039490F">
        <w:rPr>
          <w:spacing w:val="-1"/>
          <w:sz w:val="26"/>
          <w:szCs w:val="26"/>
        </w:rPr>
        <w:t>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C63F3D">
        <w:rPr>
          <w:spacing w:val="-1"/>
          <w:sz w:val="26"/>
          <w:szCs w:val="26"/>
        </w:rPr>
        <w:t>.</w:t>
      </w:r>
    </w:p>
    <w:p w14:paraId="559C06A7" w14:textId="3049A84F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Должность </w:t>
      </w:r>
      <w:r w:rsidR="00287B8D" w:rsidRPr="0039490F">
        <w:rPr>
          <w:sz w:val="26"/>
          <w:szCs w:val="26"/>
        </w:rPr>
        <w:t>главного специалиста-эксперта Отдела</w:t>
      </w:r>
      <w:r w:rsidRPr="0039490F">
        <w:rPr>
          <w:i/>
          <w:sz w:val="26"/>
          <w:szCs w:val="26"/>
        </w:rPr>
        <w:t xml:space="preserve"> </w:t>
      </w:r>
      <w:r w:rsidRPr="0039490F">
        <w:rPr>
          <w:sz w:val="26"/>
          <w:szCs w:val="26"/>
        </w:rPr>
        <w:t>является должностью</w:t>
      </w:r>
      <w:r w:rsidR="00FB0B49" w:rsidRPr="0039490F">
        <w:rPr>
          <w:sz w:val="26"/>
          <w:szCs w:val="26"/>
        </w:rPr>
        <w:t xml:space="preserve">, которая отнесена к </w:t>
      </w:r>
      <w:r w:rsidR="002E1F95" w:rsidRPr="0039490F">
        <w:rPr>
          <w:sz w:val="26"/>
          <w:szCs w:val="26"/>
        </w:rPr>
        <w:t>стар</w:t>
      </w:r>
      <w:r w:rsidRPr="0039490F">
        <w:rPr>
          <w:sz w:val="26"/>
          <w:szCs w:val="26"/>
        </w:rPr>
        <w:t>шей</w:t>
      </w:r>
      <w:r w:rsidR="00C63F3D">
        <w:rPr>
          <w:sz w:val="26"/>
          <w:szCs w:val="26"/>
        </w:rPr>
        <w:t xml:space="preserve"> группе</w:t>
      </w:r>
      <w:r w:rsidRPr="0039490F">
        <w:rPr>
          <w:sz w:val="26"/>
          <w:szCs w:val="26"/>
        </w:rPr>
        <w:t xml:space="preserve"> должност</w:t>
      </w:r>
      <w:r w:rsidR="00C63F3D">
        <w:rPr>
          <w:sz w:val="26"/>
          <w:szCs w:val="26"/>
        </w:rPr>
        <w:t>ей</w:t>
      </w:r>
      <w:r w:rsidRPr="0039490F">
        <w:rPr>
          <w:sz w:val="26"/>
          <w:szCs w:val="26"/>
        </w:rPr>
        <w:t xml:space="preserve"> муниципальной службы.</w:t>
      </w:r>
    </w:p>
    <w:p w14:paraId="5DB80849" w14:textId="77777777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418"/>
          <w:tab w:val="clear" w:pos="1910"/>
          <w:tab w:val="num" w:pos="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Область</w:t>
      </w:r>
      <w:r w:rsidR="00287B8D" w:rsidRPr="0039490F">
        <w:rPr>
          <w:sz w:val="26"/>
          <w:szCs w:val="26"/>
        </w:rPr>
        <w:t xml:space="preserve"> </w:t>
      </w:r>
      <w:r w:rsidRPr="0039490F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39490F">
        <w:rPr>
          <w:sz w:val="26"/>
          <w:szCs w:val="26"/>
        </w:rPr>
        <w:t xml:space="preserve"> </w:t>
      </w:r>
      <w:r w:rsidRPr="0039490F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850890" w:rsidRPr="0039490F">
        <w:rPr>
          <w:sz w:val="26"/>
          <w:szCs w:val="26"/>
        </w:rPr>
        <w:t>«Регулирование экономики, деятельности хозяйствующих субъектов и предпринимательства»</w:t>
      </w:r>
      <w:r w:rsidR="000C1975" w:rsidRPr="0039490F">
        <w:rPr>
          <w:sz w:val="26"/>
          <w:szCs w:val="26"/>
        </w:rPr>
        <w:t xml:space="preserve">, </w:t>
      </w:r>
      <w:r w:rsidR="007B0C69" w:rsidRPr="0039490F">
        <w:rPr>
          <w:sz w:val="26"/>
          <w:szCs w:val="26"/>
        </w:rPr>
        <w:t>«Международная деятельность».</w:t>
      </w:r>
    </w:p>
    <w:p w14:paraId="7822CDA1" w14:textId="77777777" w:rsidR="007B0C69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Вид</w:t>
      </w:r>
      <w:r w:rsidR="00287B8D" w:rsidRPr="0039490F">
        <w:rPr>
          <w:sz w:val="26"/>
          <w:szCs w:val="26"/>
        </w:rPr>
        <w:t xml:space="preserve"> </w:t>
      </w:r>
      <w:r w:rsidRPr="0039490F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39490F">
        <w:rPr>
          <w:sz w:val="26"/>
          <w:szCs w:val="26"/>
        </w:rPr>
        <w:t xml:space="preserve"> </w:t>
      </w:r>
      <w:r w:rsidRPr="0039490F">
        <w:rPr>
          <w:sz w:val="26"/>
          <w:szCs w:val="26"/>
        </w:rPr>
        <w:t>муниципальный служащий исполняет должностные обязанности</w:t>
      </w:r>
      <w:r w:rsidR="002E1F95" w:rsidRPr="0039490F">
        <w:rPr>
          <w:sz w:val="26"/>
          <w:szCs w:val="26"/>
        </w:rPr>
        <w:t xml:space="preserve">: </w:t>
      </w:r>
      <w:r w:rsidR="00D87077" w:rsidRPr="0039490F">
        <w:rPr>
          <w:color w:val="000000"/>
          <w:sz w:val="26"/>
          <w:szCs w:val="26"/>
        </w:rPr>
        <w:t>«Разработка, рассмотрение, утверждение и реализация документов стратегического планирования»</w:t>
      </w:r>
      <w:r w:rsidR="007B0C69" w:rsidRPr="0039490F">
        <w:rPr>
          <w:color w:val="000000"/>
          <w:sz w:val="26"/>
          <w:szCs w:val="26"/>
        </w:rPr>
        <w:t xml:space="preserve">, </w:t>
      </w:r>
      <w:r w:rsidR="007B0C69" w:rsidRPr="0039490F">
        <w:rPr>
          <w:sz w:val="26"/>
          <w:szCs w:val="26"/>
        </w:rPr>
        <w:t xml:space="preserve">«Осуществление международных и внешнеэкономических связей». </w:t>
      </w:r>
    </w:p>
    <w:p w14:paraId="6A379604" w14:textId="77777777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Основные задачи</w:t>
      </w:r>
      <w:r w:rsidR="00287B8D" w:rsidRPr="0039490F">
        <w:rPr>
          <w:sz w:val="26"/>
          <w:szCs w:val="26"/>
        </w:rPr>
        <w:t xml:space="preserve"> </w:t>
      </w:r>
      <w:r w:rsidR="002E1F95" w:rsidRPr="0039490F">
        <w:rPr>
          <w:sz w:val="26"/>
          <w:szCs w:val="26"/>
        </w:rPr>
        <w:t>главного</w:t>
      </w:r>
      <w:r w:rsidR="00287B8D" w:rsidRPr="0039490F">
        <w:rPr>
          <w:sz w:val="26"/>
          <w:szCs w:val="26"/>
        </w:rPr>
        <w:t xml:space="preserve"> специалиста-эксперта Отдела</w:t>
      </w:r>
      <w:r w:rsidRPr="0039490F">
        <w:rPr>
          <w:sz w:val="26"/>
          <w:szCs w:val="26"/>
        </w:rPr>
        <w:t>:</w:t>
      </w:r>
    </w:p>
    <w:p w14:paraId="71831375" w14:textId="77777777" w:rsidR="00676F97" w:rsidRPr="00C63F3D" w:rsidRDefault="00180657" w:rsidP="00C63F3D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39490F">
        <w:rPr>
          <w:sz w:val="26"/>
          <w:szCs w:val="26"/>
        </w:rPr>
        <w:t>у</w:t>
      </w:r>
      <w:r w:rsidR="00F61454" w:rsidRPr="0039490F">
        <w:rPr>
          <w:sz w:val="26"/>
          <w:szCs w:val="26"/>
        </w:rPr>
        <w:t xml:space="preserve">частие в </w:t>
      </w:r>
      <w:r w:rsidR="00676F97" w:rsidRPr="0039490F">
        <w:rPr>
          <w:sz w:val="26"/>
          <w:szCs w:val="26"/>
        </w:rPr>
        <w:t>реализаци</w:t>
      </w:r>
      <w:r w:rsidR="00F61454" w:rsidRPr="0039490F">
        <w:rPr>
          <w:sz w:val="26"/>
          <w:szCs w:val="26"/>
        </w:rPr>
        <w:t>и</w:t>
      </w:r>
      <w:r w:rsidR="00676F97" w:rsidRPr="0039490F">
        <w:rPr>
          <w:sz w:val="26"/>
          <w:szCs w:val="26"/>
        </w:rPr>
        <w:t xml:space="preserve"> инновационной и инвестиционной политики</w:t>
      </w:r>
      <w:r w:rsidR="00F61454" w:rsidRPr="0039490F">
        <w:rPr>
          <w:sz w:val="26"/>
          <w:szCs w:val="26"/>
        </w:rPr>
        <w:t xml:space="preserve"> города</w:t>
      </w:r>
      <w:r w:rsidR="00676F97" w:rsidRPr="0039490F">
        <w:rPr>
          <w:sz w:val="26"/>
          <w:szCs w:val="26"/>
        </w:rPr>
        <w:t>;</w:t>
      </w:r>
    </w:p>
    <w:p w14:paraId="4C8E60F2" w14:textId="77777777" w:rsidR="0016561F" w:rsidRPr="00C63F3D" w:rsidRDefault="00F61454" w:rsidP="00C63F3D">
      <w:pPr>
        <w:pStyle w:val="aa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C63F3D">
        <w:rPr>
          <w:spacing w:val="-1"/>
          <w:sz w:val="26"/>
          <w:szCs w:val="26"/>
        </w:rPr>
        <w:t xml:space="preserve">участие в реализации </w:t>
      </w:r>
      <w:r w:rsidR="007B0C69" w:rsidRPr="00C63F3D">
        <w:rPr>
          <w:spacing w:val="-1"/>
          <w:sz w:val="26"/>
          <w:szCs w:val="26"/>
        </w:rPr>
        <w:t>международных</w:t>
      </w:r>
      <w:r w:rsidRPr="00C63F3D">
        <w:rPr>
          <w:spacing w:val="-1"/>
          <w:sz w:val="26"/>
          <w:szCs w:val="26"/>
        </w:rPr>
        <w:t xml:space="preserve">, </w:t>
      </w:r>
      <w:r w:rsidR="007B0C69" w:rsidRPr="00C63F3D">
        <w:rPr>
          <w:spacing w:val="-1"/>
          <w:sz w:val="26"/>
          <w:szCs w:val="26"/>
        </w:rPr>
        <w:t>меж</w:t>
      </w:r>
      <w:r w:rsidR="007E64D5" w:rsidRPr="00C63F3D">
        <w:rPr>
          <w:spacing w:val="-1"/>
          <w:sz w:val="26"/>
          <w:szCs w:val="26"/>
        </w:rPr>
        <w:t>муниципальных</w:t>
      </w:r>
      <w:r w:rsidR="006B6184" w:rsidRPr="00C63F3D">
        <w:rPr>
          <w:spacing w:val="-1"/>
          <w:sz w:val="26"/>
          <w:szCs w:val="26"/>
        </w:rPr>
        <w:t xml:space="preserve"> </w:t>
      </w:r>
      <w:r w:rsidRPr="00C63F3D">
        <w:rPr>
          <w:spacing w:val="-1"/>
          <w:sz w:val="26"/>
          <w:szCs w:val="26"/>
        </w:rPr>
        <w:t xml:space="preserve"> и внешнеэкономических связей</w:t>
      </w:r>
      <w:r w:rsidR="00242BCE" w:rsidRPr="00C63F3D">
        <w:rPr>
          <w:spacing w:val="-1"/>
          <w:sz w:val="26"/>
          <w:szCs w:val="26"/>
        </w:rPr>
        <w:t>.</w:t>
      </w:r>
    </w:p>
    <w:p w14:paraId="0D29FE0E" w14:textId="77777777" w:rsidR="009B77A8" w:rsidRPr="0039490F" w:rsidRDefault="00287B8D" w:rsidP="0039490F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Г</w:t>
      </w:r>
      <w:r w:rsidR="002E1F95" w:rsidRPr="0039490F">
        <w:rPr>
          <w:sz w:val="26"/>
          <w:szCs w:val="26"/>
        </w:rPr>
        <w:t>лавный</w:t>
      </w:r>
      <w:r w:rsidRPr="0039490F">
        <w:rPr>
          <w:sz w:val="26"/>
          <w:szCs w:val="26"/>
        </w:rPr>
        <w:t xml:space="preserve"> специалист-эксперт Отдела </w:t>
      </w:r>
      <w:r w:rsidR="009B77A8" w:rsidRPr="0039490F">
        <w:rPr>
          <w:sz w:val="26"/>
          <w:szCs w:val="26"/>
        </w:rPr>
        <w:t>подчиняется в функциональном и административном отношении</w:t>
      </w:r>
      <w:r w:rsidRPr="0039490F">
        <w:rPr>
          <w:sz w:val="26"/>
          <w:szCs w:val="26"/>
        </w:rPr>
        <w:t xml:space="preserve"> начальнику Отдела</w:t>
      </w:r>
      <w:r w:rsidR="009B77A8" w:rsidRPr="0039490F">
        <w:rPr>
          <w:sz w:val="26"/>
          <w:szCs w:val="26"/>
        </w:rPr>
        <w:t xml:space="preserve"> (далее – непосредственный руководитель). </w:t>
      </w:r>
    </w:p>
    <w:p w14:paraId="2F9FA5AA" w14:textId="50B1E97E" w:rsidR="00C63F3D" w:rsidRPr="00D4488D" w:rsidRDefault="00C63F3D" w:rsidP="00C63F3D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D4488D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главного специалиста-эксперта</w:t>
      </w:r>
      <w:r w:rsidRPr="00D4488D">
        <w:rPr>
          <w:sz w:val="26"/>
          <w:szCs w:val="26"/>
        </w:rPr>
        <w:t xml:space="preserve">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1F042645" w14:textId="081F6A68" w:rsidR="009B77A8" w:rsidRPr="0039490F" w:rsidRDefault="00287B8D" w:rsidP="0039490F">
      <w:pPr>
        <w:pStyle w:val="aa"/>
        <w:keepNext/>
        <w:keepLines/>
        <w:numPr>
          <w:ilvl w:val="0"/>
          <w:numId w:val="6"/>
        </w:numPr>
        <w:tabs>
          <w:tab w:val="clear" w:pos="1910"/>
          <w:tab w:val="num" w:pos="0"/>
          <w:tab w:val="num" w:pos="1418"/>
          <w:tab w:val="left" w:pos="1701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lastRenderedPageBreak/>
        <w:t xml:space="preserve">Главный специалист-эксперт Отдела </w:t>
      </w:r>
      <w:r w:rsidR="009B77A8" w:rsidRPr="0039490F">
        <w:rPr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9B77A8" w:rsidRPr="0039490F">
        <w:rPr>
          <w:sz w:val="26"/>
          <w:szCs w:val="26"/>
          <w:lang w:val="en-US"/>
        </w:rPr>
        <w:t>c</w:t>
      </w:r>
      <w:r w:rsidR="009B77A8" w:rsidRPr="0039490F">
        <w:rPr>
          <w:sz w:val="26"/>
          <w:szCs w:val="26"/>
        </w:rPr>
        <w:t xml:space="preserve"> </w:t>
      </w:r>
      <w:r w:rsidR="002E1F95" w:rsidRPr="0039490F">
        <w:rPr>
          <w:sz w:val="26"/>
          <w:szCs w:val="26"/>
        </w:rPr>
        <w:t>н</w:t>
      </w:r>
      <w:r w:rsidR="00585270" w:rsidRPr="0039490F">
        <w:rPr>
          <w:sz w:val="26"/>
          <w:szCs w:val="26"/>
        </w:rPr>
        <w:t xml:space="preserve">епосредственным </w:t>
      </w:r>
      <w:r w:rsidR="00362CA2" w:rsidRPr="0039490F">
        <w:rPr>
          <w:sz w:val="26"/>
          <w:szCs w:val="26"/>
        </w:rPr>
        <w:t>руководи</w:t>
      </w:r>
      <w:r w:rsidR="00971A0F" w:rsidRPr="0039490F">
        <w:rPr>
          <w:sz w:val="26"/>
          <w:szCs w:val="26"/>
        </w:rPr>
        <w:t>т</w:t>
      </w:r>
      <w:r w:rsidR="00362CA2" w:rsidRPr="0039490F">
        <w:rPr>
          <w:sz w:val="26"/>
          <w:szCs w:val="26"/>
        </w:rPr>
        <w:t>елем</w:t>
      </w:r>
      <w:r w:rsidR="002E1F95" w:rsidRPr="0039490F">
        <w:rPr>
          <w:sz w:val="26"/>
          <w:szCs w:val="26"/>
        </w:rPr>
        <w:t xml:space="preserve">, начальником Управления, заместителем главы администрации </w:t>
      </w:r>
      <w:r w:rsidR="002E1F95" w:rsidRPr="0039490F">
        <w:rPr>
          <w:bCs/>
          <w:sz w:val="26"/>
          <w:szCs w:val="26"/>
        </w:rPr>
        <w:t>по экономическому развитию и финансам.</w:t>
      </w:r>
    </w:p>
    <w:p w14:paraId="7D3CEDF8" w14:textId="3A94FC2A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В период временного отсутствия </w:t>
      </w:r>
      <w:r w:rsidR="00287B8D" w:rsidRPr="0039490F">
        <w:rPr>
          <w:sz w:val="26"/>
          <w:szCs w:val="26"/>
        </w:rPr>
        <w:t>главного специалиста-эксперта Отдела</w:t>
      </w:r>
      <w:r w:rsidRPr="0039490F">
        <w:rPr>
          <w:sz w:val="26"/>
          <w:szCs w:val="26"/>
        </w:rPr>
        <w:t xml:space="preserve"> его обязанности возлагаются на иное лицо </w:t>
      </w:r>
      <w:r w:rsidR="00C63F3D" w:rsidRPr="00D4488D">
        <w:rPr>
          <w:sz w:val="26"/>
          <w:szCs w:val="26"/>
        </w:rPr>
        <w:t>по решению представителя нанимателя (работодателя).</w:t>
      </w:r>
    </w:p>
    <w:p w14:paraId="2582392F" w14:textId="5977B471" w:rsidR="009B77A8" w:rsidRPr="0039490F" w:rsidRDefault="00287B8D" w:rsidP="0039490F">
      <w:pPr>
        <w:pStyle w:val="aa"/>
        <w:keepNext/>
        <w:keepLines/>
        <w:numPr>
          <w:ilvl w:val="0"/>
          <w:numId w:val="6"/>
        </w:numPr>
        <w:tabs>
          <w:tab w:val="clear" w:pos="1418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39490F">
        <w:rPr>
          <w:sz w:val="26"/>
          <w:szCs w:val="26"/>
        </w:rPr>
        <w:t xml:space="preserve">Главный специалист-эксперт Отдела </w:t>
      </w:r>
      <w:r w:rsidR="009B77A8" w:rsidRPr="0039490F">
        <w:rPr>
          <w:sz w:val="26"/>
          <w:szCs w:val="26"/>
        </w:rPr>
        <w:t>выполняет поручения непосредственного руководителя</w:t>
      </w:r>
      <w:r w:rsidR="00C63F3D">
        <w:rPr>
          <w:sz w:val="26"/>
          <w:szCs w:val="26"/>
        </w:rPr>
        <w:t>, начальника Управления</w:t>
      </w:r>
      <w:r w:rsidR="009B77A8" w:rsidRPr="0039490F">
        <w:rPr>
          <w:i/>
          <w:sz w:val="26"/>
          <w:szCs w:val="26"/>
        </w:rPr>
        <w:t xml:space="preserve"> </w:t>
      </w:r>
      <w:r w:rsidR="009B77A8" w:rsidRPr="0039490F">
        <w:rPr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="000C1975" w:rsidRPr="0039490F">
        <w:rPr>
          <w:sz w:val="26"/>
          <w:szCs w:val="26"/>
        </w:rPr>
        <w:t>с</w:t>
      </w:r>
      <w:r w:rsidR="009B77A8" w:rsidRPr="0039490F">
        <w:rPr>
          <w:sz w:val="26"/>
          <w:szCs w:val="26"/>
        </w:rPr>
        <w:t>редственным руководителем.</w:t>
      </w:r>
    </w:p>
    <w:p w14:paraId="0FD87DBE" w14:textId="77777777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418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39490F">
        <w:rPr>
          <w:sz w:val="26"/>
          <w:szCs w:val="26"/>
        </w:rPr>
        <w:t xml:space="preserve">Все подготавливаемые </w:t>
      </w:r>
      <w:r w:rsidR="00287B8D" w:rsidRPr="0039490F">
        <w:rPr>
          <w:sz w:val="26"/>
          <w:szCs w:val="26"/>
        </w:rPr>
        <w:t xml:space="preserve">главным специалистом-экспертом Отдела </w:t>
      </w:r>
      <w:r w:rsidRPr="0039490F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7F5CA84D" w14:textId="77777777" w:rsidR="009B77A8" w:rsidRPr="0039490F" w:rsidRDefault="009B77A8" w:rsidP="0039490F">
      <w:pPr>
        <w:pStyle w:val="aa"/>
        <w:keepNext/>
        <w:keepLines/>
        <w:numPr>
          <w:ilvl w:val="0"/>
          <w:numId w:val="6"/>
        </w:numPr>
        <w:tabs>
          <w:tab w:val="clear" w:pos="1418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39490F">
        <w:rPr>
          <w:sz w:val="26"/>
          <w:szCs w:val="26"/>
        </w:rPr>
        <w:t xml:space="preserve">Разногласия, возникающие между </w:t>
      </w:r>
      <w:r w:rsidR="00287B8D" w:rsidRPr="0039490F">
        <w:rPr>
          <w:sz w:val="26"/>
          <w:szCs w:val="26"/>
        </w:rPr>
        <w:t>главным специалистом-экспертом Отдела</w:t>
      </w:r>
      <w:r w:rsidRPr="0039490F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20B1A0B7" w14:textId="77777777" w:rsidR="009B77A8" w:rsidRPr="0039490F" w:rsidRDefault="009B77A8" w:rsidP="0039490F">
      <w:pPr>
        <w:pStyle w:val="aa"/>
        <w:keepNext/>
        <w:keepLines/>
        <w:tabs>
          <w:tab w:val="clear" w:pos="1418"/>
        </w:tabs>
        <w:ind w:left="0" w:firstLine="0"/>
        <w:rPr>
          <w:sz w:val="26"/>
          <w:szCs w:val="26"/>
        </w:rPr>
      </w:pPr>
    </w:p>
    <w:p w14:paraId="596F4101" w14:textId="77777777" w:rsidR="009B77A8" w:rsidRPr="0039490F" w:rsidRDefault="009B77A8" w:rsidP="0039490F">
      <w:pPr>
        <w:pStyle w:val="afa"/>
        <w:numPr>
          <w:ilvl w:val="0"/>
          <w:numId w:val="9"/>
        </w:numPr>
        <w:tabs>
          <w:tab w:val="clear" w:pos="709"/>
          <w:tab w:val="left" w:pos="540"/>
        </w:tabs>
        <w:spacing w:before="0" w:after="0"/>
        <w:ind w:left="0"/>
        <w:jc w:val="center"/>
        <w:outlineLvl w:val="9"/>
        <w:rPr>
          <w:sz w:val="26"/>
          <w:szCs w:val="26"/>
        </w:rPr>
      </w:pPr>
      <w:r w:rsidRPr="0039490F">
        <w:rPr>
          <w:sz w:val="26"/>
          <w:szCs w:val="26"/>
        </w:rPr>
        <w:t>Квалификационные требования</w:t>
      </w:r>
    </w:p>
    <w:p w14:paraId="1C1DA9DE" w14:textId="77777777" w:rsidR="00282D5C" w:rsidRPr="0039490F" w:rsidRDefault="00C74398" w:rsidP="0039490F">
      <w:pPr>
        <w:pStyle w:val="afa"/>
        <w:tabs>
          <w:tab w:val="clear" w:pos="709"/>
          <w:tab w:val="left" w:pos="540"/>
          <w:tab w:val="left" w:pos="5700"/>
        </w:tabs>
        <w:spacing w:before="0" w:after="0"/>
        <w:ind w:left="0" w:firstLine="0"/>
        <w:outlineLvl w:val="9"/>
        <w:rPr>
          <w:sz w:val="26"/>
          <w:szCs w:val="26"/>
        </w:rPr>
      </w:pPr>
      <w:r w:rsidRPr="0039490F">
        <w:rPr>
          <w:sz w:val="26"/>
          <w:szCs w:val="26"/>
        </w:rPr>
        <w:tab/>
      </w:r>
      <w:r w:rsidRPr="0039490F">
        <w:rPr>
          <w:sz w:val="26"/>
          <w:szCs w:val="26"/>
        </w:rPr>
        <w:tab/>
      </w:r>
    </w:p>
    <w:p w14:paraId="390A6FB5" w14:textId="77777777" w:rsidR="00462F9D" w:rsidRPr="0039490F" w:rsidRDefault="009B77A8" w:rsidP="000B0884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A2089A" w:rsidRPr="0039490F">
        <w:rPr>
          <w:sz w:val="26"/>
          <w:szCs w:val="26"/>
        </w:rPr>
        <w:t xml:space="preserve">главного специалиста-эксперта Отдела </w:t>
      </w:r>
      <w:r w:rsidRPr="0039490F">
        <w:rPr>
          <w:sz w:val="26"/>
          <w:szCs w:val="26"/>
        </w:rPr>
        <w:t>являются:</w:t>
      </w:r>
      <w:r w:rsidR="00462F9D" w:rsidRPr="0039490F">
        <w:rPr>
          <w:sz w:val="26"/>
          <w:szCs w:val="26"/>
        </w:rPr>
        <w:t xml:space="preserve"> </w:t>
      </w:r>
    </w:p>
    <w:p w14:paraId="606C4639" w14:textId="77777777" w:rsidR="00C0338F" w:rsidRPr="0039490F" w:rsidRDefault="00433641" w:rsidP="000B0884">
      <w:pPr>
        <w:pStyle w:val="aa"/>
        <w:keepNext/>
        <w:keepLines/>
        <w:numPr>
          <w:ilvl w:val="1"/>
          <w:numId w:val="23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Квалифи</w:t>
      </w:r>
      <w:r w:rsidR="009B77A8" w:rsidRPr="0039490F">
        <w:rPr>
          <w:sz w:val="26"/>
          <w:szCs w:val="26"/>
        </w:rPr>
        <w:t xml:space="preserve">кационные требования к уровню профессионального образования муниципальной службы: </w:t>
      </w:r>
      <w:r w:rsidR="00C0338F" w:rsidRPr="0039490F">
        <w:rPr>
          <w:sz w:val="26"/>
          <w:szCs w:val="26"/>
        </w:rPr>
        <w:t>высшее образование по специальностям, направлениям подготовки: «Государственное и муниципальное управление», «Менеджмент», «Финансы и кредит», «Экономика», «Юриспруденция», «Антикризисн</w:t>
      </w:r>
      <w:r w:rsidR="001C215B" w:rsidRPr="0039490F">
        <w:rPr>
          <w:sz w:val="26"/>
          <w:szCs w:val="26"/>
        </w:rPr>
        <w:t>ое управление»,</w:t>
      </w:r>
      <w:r w:rsidR="00F029AE" w:rsidRPr="0039490F">
        <w:rPr>
          <w:sz w:val="26"/>
          <w:szCs w:val="26"/>
        </w:rPr>
        <w:t xml:space="preserve"> «Международные отношения»,</w:t>
      </w:r>
      <w:r w:rsidR="00C0338F" w:rsidRPr="0039490F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4CEDFE2" w14:textId="77777777" w:rsidR="00357255" w:rsidRPr="0039490F" w:rsidRDefault="009B77A8" w:rsidP="000B0884">
      <w:pPr>
        <w:pStyle w:val="aa"/>
        <w:keepNext/>
        <w:keepLines/>
        <w:numPr>
          <w:ilvl w:val="1"/>
          <w:numId w:val="23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39490F">
        <w:rPr>
          <w:sz w:val="26"/>
          <w:szCs w:val="26"/>
        </w:rPr>
        <w:t xml:space="preserve"> без предъявления требований к стажу муниципальной службы</w:t>
      </w:r>
      <w:r w:rsidR="007E64D5" w:rsidRPr="0039490F">
        <w:rPr>
          <w:sz w:val="26"/>
          <w:szCs w:val="26"/>
        </w:rPr>
        <w:t>,</w:t>
      </w:r>
      <w:r w:rsidR="00357255" w:rsidRPr="0039490F">
        <w:rPr>
          <w:sz w:val="26"/>
          <w:szCs w:val="26"/>
        </w:rPr>
        <w:t xml:space="preserve"> стажу работы по специальности, направлению подготовки.</w:t>
      </w:r>
    </w:p>
    <w:p w14:paraId="7F6FBF82" w14:textId="77777777" w:rsidR="009B77A8" w:rsidRPr="000B0884" w:rsidRDefault="009B77A8" w:rsidP="000B0884">
      <w:pPr>
        <w:pStyle w:val="aa"/>
        <w:keepNext/>
        <w:keepLines/>
        <w:numPr>
          <w:ilvl w:val="1"/>
          <w:numId w:val="23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Квалификационные требования к знаниям </w:t>
      </w:r>
      <w:r w:rsidRPr="000B0884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39490F">
        <w:rPr>
          <w:sz w:val="26"/>
          <w:szCs w:val="26"/>
        </w:rPr>
        <w:t xml:space="preserve"> согласно </w:t>
      </w:r>
      <w:r w:rsidR="007E3E8E" w:rsidRPr="0039490F">
        <w:rPr>
          <w:sz w:val="26"/>
          <w:szCs w:val="26"/>
        </w:rPr>
        <w:t>п</w:t>
      </w:r>
      <w:r w:rsidRPr="0039490F">
        <w:rPr>
          <w:sz w:val="26"/>
          <w:szCs w:val="26"/>
        </w:rPr>
        <w:t xml:space="preserve">риложению к настоящей должностной инструкции. </w:t>
      </w:r>
    </w:p>
    <w:p w14:paraId="7D12D955" w14:textId="77777777" w:rsidR="009B77A8" w:rsidRPr="0039490F" w:rsidRDefault="009B77A8" w:rsidP="000B0884">
      <w:pPr>
        <w:pStyle w:val="aa"/>
        <w:keepNext/>
        <w:keepLines/>
        <w:numPr>
          <w:ilvl w:val="1"/>
          <w:numId w:val="23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39490F">
        <w:rPr>
          <w:sz w:val="26"/>
          <w:szCs w:val="26"/>
        </w:rPr>
        <w:t xml:space="preserve">Квалификационные требования к умениям </w:t>
      </w:r>
      <w:r w:rsidRPr="000B0884">
        <w:rPr>
          <w:sz w:val="26"/>
          <w:szCs w:val="26"/>
        </w:rPr>
        <w:t>в зависимости от области и вида профессиональной служебной</w:t>
      </w:r>
      <w:r w:rsidRPr="0039490F">
        <w:rPr>
          <w:color w:val="000000"/>
          <w:spacing w:val="2"/>
          <w:sz w:val="26"/>
          <w:szCs w:val="26"/>
        </w:rPr>
        <w:t xml:space="preserve"> деятельности</w:t>
      </w:r>
      <w:r w:rsidRPr="0039490F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57287C80" w14:textId="77777777" w:rsidR="00DD798E" w:rsidRPr="0039490F" w:rsidRDefault="009B77A8" w:rsidP="0039490F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9490F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39490F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</w:t>
      </w:r>
      <w:r w:rsidR="00C34BA0" w:rsidRPr="0039490F">
        <w:rPr>
          <w:rFonts w:ascii="Times New Roman" w:hAnsi="Times New Roman"/>
          <w:sz w:val="26"/>
          <w:szCs w:val="26"/>
        </w:rPr>
        <w:t>ие, оформление, хранение и др.)</w:t>
      </w:r>
      <w:r w:rsidR="00400E18" w:rsidRPr="0039490F">
        <w:rPr>
          <w:rFonts w:ascii="Times New Roman" w:hAnsi="Times New Roman"/>
          <w:sz w:val="26"/>
          <w:szCs w:val="26"/>
        </w:rPr>
        <w:t>;</w:t>
      </w:r>
    </w:p>
    <w:p w14:paraId="1C7F9C26" w14:textId="14C2B76B" w:rsidR="000B0884" w:rsidRPr="00D4488D" w:rsidRDefault="00DD798E" w:rsidP="000B0884">
      <w:pPr>
        <w:pStyle w:val="a8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B0884">
        <w:rPr>
          <w:rFonts w:ascii="Times New Roman" w:hAnsi="Times New Roman" w:cs="Times New Roman"/>
          <w:sz w:val="26"/>
          <w:szCs w:val="26"/>
        </w:rPr>
        <w:t> </w:t>
      </w:r>
      <w:r w:rsidR="000B0884" w:rsidRPr="00D4488D">
        <w:rPr>
          <w:rFonts w:ascii="Times New Roman" w:hAnsi="Times New Roman"/>
          <w:sz w:val="26"/>
          <w:szCs w:val="26"/>
        </w:rPr>
        <w:t xml:space="preserve">общие квалификационные требования к умениям в зависимости от области профессиональной (служебной) деятельности: проводить антикоррупционную экспертизу нормативных правовых актов, проводить экспертизу заключений об оценке регулирующего воздействия проектов актов, затрагивающих вопросы осуществления предпринимательской и инвестиционной </w:t>
      </w:r>
      <w:r w:rsidR="000B0884" w:rsidRPr="00D4488D">
        <w:rPr>
          <w:rFonts w:ascii="Times New Roman" w:hAnsi="Times New Roman"/>
          <w:sz w:val="26"/>
          <w:szCs w:val="26"/>
        </w:rPr>
        <w:lastRenderedPageBreak/>
        <w:t>деятельности</w:t>
      </w:r>
      <w:r w:rsidR="000B0884" w:rsidRPr="00D4488D">
        <w:rPr>
          <w:rFonts w:ascii="Times New Roman" w:hAnsi="Times New Roman" w:cs="Times New Roman"/>
          <w:sz w:val="26"/>
          <w:szCs w:val="26"/>
        </w:rPr>
        <w:t>;</w:t>
      </w:r>
    </w:p>
    <w:p w14:paraId="66962F66" w14:textId="0F9A35E5" w:rsidR="000B0884" w:rsidRPr="000B0884" w:rsidRDefault="000B0884" w:rsidP="000B088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6"/>
          <w:szCs w:val="26"/>
        </w:rPr>
      </w:pPr>
      <w:r w:rsidRPr="00602FDF">
        <w:rPr>
          <w:rFonts w:ascii="Times New Roman" w:hAnsi="Times New Roman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Pr="00602F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работы по подготовке заседаний, совещаний, комиссий, семинаров, форумов, рабочих групп, конференций и других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124C0A" w14:textId="77777777" w:rsidR="000B0884" w:rsidRPr="00602FDF" w:rsidRDefault="000B0884" w:rsidP="000B0884">
      <w:pPr>
        <w:pStyle w:val="a8"/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hAnsi="Times New Roman"/>
          <w:sz w:val="26"/>
          <w:szCs w:val="26"/>
        </w:rPr>
      </w:pPr>
    </w:p>
    <w:p w14:paraId="57D3AD81" w14:textId="77777777" w:rsidR="009B77A8" w:rsidRPr="0039490F" w:rsidRDefault="009B77A8" w:rsidP="0039490F">
      <w:pPr>
        <w:pStyle w:val="afa"/>
        <w:numPr>
          <w:ilvl w:val="0"/>
          <w:numId w:val="3"/>
        </w:numPr>
        <w:tabs>
          <w:tab w:val="clear" w:pos="709"/>
          <w:tab w:val="left" w:pos="540"/>
        </w:tabs>
        <w:spacing w:before="0" w:after="0"/>
        <w:ind w:left="0"/>
        <w:jc w:val="center"/>
        <w:outlineLvl w:val="9"/>
        <w:rPr>
          <w:sz w:val="26"/>
          <w:szCs w:val="26"/>
        </w:rPr>
      </w:pPr>
      <w:r w:rsidRPr="0039490F">
        <w:rPr>
          <w:sz w:val="26"/>
          <w:szCs w:val="26"/>
        </w:rPr>
        <w:t>Должностные обязанности</w:t>
      </w:r>
    </w:p>
    <w:p w14:paraId="6EB40AC6" w14:textId="77777777" w:rsidR="00282D5C" w:rsidRPr="0039490F" w:rsidRDefault="00C74398" w:rsidP="0039490F">
      <w:pPr>
        <w:pStyle w:val="afa"/>
        <w:tabs>
          <w:tab w:val="clear" w:pos="709"/>
          <w:tab w:val="left" w:pos="540"/>
          <w:tab w:val="left" w:pos="3510"/>
          <w:tab w:val="left" w:pos="3540"/>
          <w:tab w:val="left" w:pos="3570"/>
        </w:tabs>
        <w:spacing w:before="0" w:after="0"/>
        <w:ind w:left="0" w:firstLine="0"/>
        <w:outlineLvl w:val="9"/>
        <w:rPr>
          <w:sz w:val="26"/>
          <w:szCs w:val="26"/>
        </w:rPr>
      </w:pPr>
      <w:r w:rsidRPr="0039490F">
        <w:rPr>
          <w:sz w:val="26"/>
          <w:szCs w:val="26"/>
        </w:rPr>
        <w:tab/>
      </w:r>
      <w:r w:rsidRPr="0039490F">
        <w:rPr>
          <w:sz w:val="26"/>
          <w:szCs w:val="26"/>
        </w:rPr>
        <w:tab/>
      </w:r>
      <w:r w:rsidR="00CB1B0D" w:rsidRPr="0039490F">
        <w:rPr>
          <w:sz w:val="26"/>
          <w:szCs w:val="26"/>
        </w:rPr>
        <w:tab/>
      </w:r>
      <w:r w:rsidR="00DD0F4C" w:rsidRPr="0039490F">
        <w:rPr>
          <w:sz w:val="26"/>
          <w:szCs w:val="26"/>
        </w:rPr>
        <w:tab/>
      </w:r>
    </w:p>
    <w:p w14:paraId="0C0E30C3" w14:textId="0E6D6EA8" w:rsidR="009B77A8" w:rsidRPr="0039490F" w:rsidRDefault="009B77A8" w:rsidP="0039490F">
      <w:pPr>
        <w:pStyle w:val="aa"/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Для решения </w:t>
      </w:r>
      <w:r w:rsidR="00357255" w:rsidRPr="0039490F">
        <w:rPr>
          <w:sz w:val="26"/>
          <w:szCs w:val="26"/>
        </w:rPr>
        <w:t>поставленных</w:t>
      </w:r>
      <w:r w:rsidRPr="0039490F">
        <w:rPr>
          <w:sz w:val="26"/>
          <w:szCs w:val="26"/>
        </w:rPr>
        <w:t xml:space="preserve"> </w:t>
      </w:r>
      <w:r w:rsidR="00357255" w:rsidRPr="0039490F">
        <w:rPr>
          <w:sz w:val="26"/>
          <w:szCs w:val="26"/>
        </w:rPr>
        <w:t>задач</w:t>
      </w:r>
      <w:r w:rsidRPr="0039490F">
        <w:rPr>
          <w:sz w:val="26"/>
          <w:szCs w:val="26"/>
        </w:rPr>
        <w:t xml:space="preserve"> на </w:t>
      </w:r>
      <w:r w:rsidR="00357255" w:rsidRPr="0039490F">
        <w:rPr>
          <w:sz w:val="26"/>
          <w:szCs w:val="26"/>
        </w:rPr>
        <w:t xml:space="preserve">главного специалиста-эксперта Отдела </w:t>
      </w:r>
      <w:r w:rsidRPr="0039490F">
        <w:rPr>
          <w:sz w:val="26"/>
          <w:szCs w:val="26"/>
        </w:rPr>
        <w:t xml:space="preserve">возлагаются следующие должностные обязанности: </w:t>
      </w:r>
    </w:p>
    <w:p w14:paraId="177172CC" w14:textId="77777777" w:rsidR="001B6353" w:rsidRPr="0039490F" w:rsidRDefault="001B6353" w:rsidP="0039490F">
      <w:pPr>
        <w:pStyle w:val="aa"/>
        <w:numPr>
          <w:ilvl w:val="2"/>
          <w:numId w:val="3"/>
        </w:numPr>
        <w:tabs>
          <w:tab w:val="left" w:pos="1701"/>
        </w:tabs>
        <w:ind w:left="0" w:firstLine="851"/>
        <w:rPr>
          <w:b/>
          <w:sz w:val="26"/>
          <w:szCs w:val="26"/>
        </w:rPr>
      </w:pPr>
      <w:r w:rsidRPr="0039490F">
        <w:rPr>
          <w:b/>
          <w:sz w:val="26"/>
          <w:szCs w:val="26"/>
        </w:rPr>
        <w:t xml:space="preserve">В сфере </w:t>
      </w:r>
      <w:r w:rsidR="00603AE9" w:rsidRPr="0039490F">
        <w:rPr>
          <w:b/>
          <w:sz w:val="26"/>
          <w:szCs w:val="26"/>
        </w:rPr>
        <w:t>инновационной и инвестиционной политики</w:t>
      </w:r>
      <w:r w:rsidRPr="0039490F">
        <w:rPr>
          <w:b/>
          <w:sz w:val="26"/>
          <w:szCs w:val="26"/>
        </w:rPr>
        <w:t>:</w:t>
      </w:r>
    </w:p>
    <w:p w14:paraId="764DBA4C" w14:textId="09532341" w:rsidR="0020072B" w:rsidRPr="0039490F" w:rsidRDefault="00180657" w:rsidP="000B0884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формировать предложения </w:t>
      </w:r>
      <w:r w:rsidRPr="0039490F">
        <w:rPr>
          <w:bCs/>
          <w:sz w:val="26"/>
          <w:szCs w:val="26"/>
        </w:rPr>
        <w:t xml:space="preserve">о потребности в финансировании строительных работ, работ по реконструкции, разработки проектно-сметной документации, подлежащих включению в проект адресной инвестиционной программы города Чебоксары на очередной финансовый год и на последующий двухлетний период; </w:t>
      </w:r>
    </w:p>
    <w:p w14:paraId="1EF0ECAC" w14:textId="6D7884D4" w:rsidR="00180657" w:rsidRPr="000B0884" w:rsidRDefault="00180657" w:rsidP="000B0884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формировать заявки на софинансирование разработки ПСД, строительства и реконструкции объектов капитального характера, и включение их в республиканскую адресную инвестиционную программу на очередной финансовый год </w:t>
      </w:r>
      <w:r w:rsidRPr="000B0884">
        <w:rPr>
          <w:sz w:val="26"/>
          <w:szCs w:val="26"/>
        </w:rPr>
        <w:t>и на последующий двухлетний период;</w:t>
      </w:r>
    </w:p>
    <w:p w14:paraId="1BB44E17" w14:textId="438CAF7A" w:rsidR="009032E0" w:rsidRPr="0039490F" w:rsidRDefault="00971A0F" w:rsidP="000B0884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составлять </w:t>
      </w:r>
      <w:r w:rsidR="00180657" w:rsidRPr="0039490F">
        <w:rPr>
          <w:sz w:val="26"/>
          <w:szCs w:val="26"/>
        </w:rPr>
        <w:t xml:space="preserve">и согласовать </w:t>
      </w:r>
      <w:r w:rsidRPr="0039490F">
        <w:rPr>
          <w:sz w:val="26"/>
          <w:szCs w:val="26"/>
        </w:rPr>
        <w:t xml:space="preserve">ежемесячный отчет о реализации </w:t>
      </w:r>
      <w:r w:rsidR="00436EEA" w:rsidRPr="0039490F">
        <w:rPr>
          <w:sz w:val="26"/>
          <w:szCs w:val="26"/>
        </w:rPr>
        <w:t>адресн</w:t>
      </w:r>
      <w:r w:rsidRPr="0039490F">
        <w:rPr>
          <w:sz w:val="26"/>
          <w:szCs w:val="26"/>
        </w:rPr>
        <w:t>ой</w:t>
      </w:r>
      <w:r w:rsidR="00436EEA" w:rsidRPr="0039490F">
        <w:rPr>
          <w:sz w:val="26"/>
          <w:szCs w:val="26"/>
        </w:rPr>
        <w:t xml:space="preserve"> инвестиционн</w:t>
      </w:r>
      <w:r w:rsidRPr="0039490F">
        <w:rPr>
          <w:sz w:val="26"/>
          <w:szCs w:val="26"/>
        </w:rPr>
        <w:t xml:space="preserve">ой </w:t>
      </w:r>
      <w:r w:rsidR="00436EEA" w:rsidRPr="0039490F">
        <w:rPr>
          <w:sz w:val="26"/>
          <w:szCs w:val="26"/>
        </w:rPr>
        <w:t>программ</w:t>
      </w:r>
      <w:r w:rsidRPr="0039490F">
        <w:rPr>
          <w:sz w:val="26"/>
          <w:szCs w:val="26"/>
        </w:rPr>
        <w:t>ы</w:t>
      </w:r>
      <w:r w:rsidR="00A71891" w:rsidRPr="0039490F">
        <w:rPr>
          <w:sz w:val="26"/>
          <w:szCs w:val="26"/>
        </w:rPr>
        <w:t xml:space="preserve"> города Чебоксары</w:t>
      </w:r>
      <w:r w:rsidR="00180657" w:rsidRPr="0039490F">
        <w:rPr>
          <w:sz w:val="26"/>
          <w:szCs w:val="26"/>
        </w:rPr>
        <w:t>, проводить при необходимости совещания/заседания по вопросам исполнения адресной инвестиционной программы и внесения изменений в нее;</w:t>
      </w:r>
      <w:r w:rsidR="007C32E6" w:rsidRPr="0039490F">
        <w:rPr>
          <w:sz w:val="26"/>
          <w:szCs w:val="26"/>
        </w:rPr>
        <w:t> </w:t>
      </w:r>
      <w:r w:rsidR="00DD798E" w:rsidRPr="0039490F">
        <w:rPr>
          <w:sz w:val="26"/>
          <w:szCs w:val="26"/>
        </w:rPr>
        <w:t xml:space="preserve"> </w:t>
      </w:r>
    </w:p>
    <w:p w14:paraId="6F248665" w14:textId="0734BBE8" w:rsidR="009311C9" w:rsidRPr="0039490F" w:rsidRDefault="009311C9" w:rsidP="000B0884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исполнять функцию организатора проведения заседаний комиссии по проведению конкурсного отбора </w:t>
      </w:r>
      <w:r w:rsidR="00FA12B9" w:rsidRPr="0039490F">
        <w:rPr>
          <w:sz w:val="26"/>
          <w:szCs w:val="26"/>
        </w:rPr>
        <w:t xml:space="preserve">инициативных </w:t>
      </w:r>
      <w:r w:rsidRPr="0039490F">
        <w:rPr>
          <w:sz w:val="26"/>
          <w:szCs w:val="26"/>
        </w:rPr>
        <w:t>проектов</w:t>
      </w:r>
      <w:r w:rsidR="00C72467" w:rsidRPr="0039490F">
        <w:rPr>
          <w:sz w:val="26"/>
          <w:szCs w:val="26"/>
        </w:rPr>
        <w:t>;</w:t>
      </w:r>
    </w:p>
    <w:p w14:paraId="6744B9D0" w14:textId="0D196BEE" w:rsidR="00794C1A" w:rsidRPr="0039490F" w:rsidRDefault="00DD798E" w:rsidP="000B0884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у</w:t>
      </w:r>
      <w:r w:rsidR="00794C1A" w:rsidRPr="0039490F">
        <w:rPr>
          <w:sz w:val="26"/>
          <w:szCs w:val="26"/>
        </w:rPr>
        <w:t xml:space="preserve">частвовать в </w:t>
      </w:r>
      <w:r w:rsidR="00826838" w:rsidRPr="0039490F">
        <w:rPr>
          <w:sz w:val="26"/>
          <w:szCs w:val="26"/>
        </w:rPr>
        <w:t>формировании системы сопровождения инвестиционных проектов на территории города Чебоксары;</w:t>
      </w:r>
    </w:p>
    <w:p w14:paraId="52995AC5" w14:textId="234E493A" w:rsidR="00794C1A" w:rsidRPr="0039490F" w:rsidRDefault="00DD798E" w:rsidP="000B0884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г</w:t>
      </w:r>
      <w:r w:rsidR="00794C1A" w:rsidRPr="0039490F">
        <w:rPr>
          <w:sz w:val="26"/>
          <w:szCs w:val="26"/>
        </w:rPr>
        <w:t>отовить информационно-аналитические материалы и справки</w:t>
      </w:r>
      <w:r w:rsidR="00C72467" w:rsidRPr="0039490F">
        <w:rPr>
          <w:sz w:val="26"/>
          <w:szCs w:val="26"/>
        </w:rPr>
        <w:t xml:space="preserve"> о промышленных предприятиях города, отчеты о</w:t>
      </w:r>
      <w:r w:rsidR="00242BCE" w:rsidRPr="0039490F">
        <w:rPr>
          <w:sz w:val="26"/>
          <w:szCs w:val="26"/>
        </w:rPr>
        <w:t xml:space="preserve"> реализации </w:t>
      </w:r>
      <w:r w:rsidR="00FA12B9" w:rsidRPr="0039490F">
        <w:rPr>
          <w:sz w:val="26"/>
          <w:szCs w:val="26"/>
        </w:rPr>
        <w:t>инициативных проектов</w:t>
      </w:r>
      <w:r w:rsidR="00C72467" w:rsidRPr="0039490F">
        <w:rPr>
          <w:sz w:val="26"/>
          <w:szCs w:val="26"/>
        </w:rPr>
        <w:t>;</w:t>
      </w:r>
    </w:p>
    <w:p w14:paraId="7CED2382" w14:textId="632FACF9" w:rsidR="002C5908" w:rsidRPr="0023393D" w:rsidRDefault="00FA12B9" w:rsidP="0023393D">
      <w:pPr>
        <w:pStyle w:val="aa"/>
        <w:numPr>
          <w:ilvl w:val="2"/>
          <w:numId w:val="42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участвовать в реализации</w:t>
      </w:r>
      <w:r w:rsidR="00AE05CA" w:rsidRPr="0039490F">
        <w:rPr>
          <w:sz w:val="26"/>
          <w:szCs w:val="26"/>
        </w:rPr>
        <w:t xml:space="preserve"> муниципальн</w:t>
      </w:r>
      <w:r w:rsidR="0023393D">
        <w:rPr>
          <w:sz w:val="26"/>
          <w:szCs w:val="26"/>
        </w:rPr>
        <w:t>ых</w:t>
      </w:r>
      <w:r w:rsidR="00AE05CA" w:rsidRPr="0039490F">
        <w:rPr>
          <w:sz w:val="26"/>
          <w:szCs w:val="26"/>
        </w:rPr>
        <w:t xml:space="preserve"> подпрограмм </w:t>
      </w:r>
      <w:bookmarkStart w:id="0" w:name="_Hlk161858330"/>
      <w:r w:rsidR="00AE05CA" w:rsidRPr="0039490F">
        <w:rPr>
          <w:sz w:val="26"/>
          <w:szCs w:val="26"/>
        </w:rPr>
        <w:t>«Инвестиционный климат города Чебоксары»</w:t>
      </w:r>
      <w:r w:rsidR="0023393D">
        <w:rPr>
          <w:sz w:val="26"/>
          <w:szCs w:val="26"/>
        </w:rPr>
        <w:t xml:space="preserve"> и </w:t>
      </w:r>
      <w:r w:rsidR="002C5908" w:rsidRPr="0023393D">
        <w:rPr>
          <w:sz w:val="26"/>
          <w:szCs w:val="26"/>
        </w:rPr>
        <w:t>«Развитие промышленности и инновационная экономика»</w:t>
      </w:r>
      <w:bookmarkEnd w:id="0"/>
      <w:r w:rsidR="002C5908" w:rsidRPr="0023393D">
        <w:rPr>
          <w:sz w:val="26"/>
          <w:szCs w:val="26"/>
        </w:rPr>
        <w:t>;</w:t>
      </w:r>
    </w:p>
    <w:p w14:paraId="5AC4AF07" w14:textId="3E2D7BD9" w:rsidR="00B940C6" w:rsidRPr="0039490F" w:rsidRDefault="00B940C6" w:rsidP="000B0884">
      <w:pPr>
        <w:pStyle w:val="aa"/>
        <w:numPr>
          <w:ilvl w:val="2"/>
          <w:numId w:val="42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взаимодействовать с организациями в сфере обмена информацией о реализации ими инвестиционных проектов для формирования инвестиционного потенциала города Чебоксары;</w:t>
      </w:r>
    </w:p>
    <w:p w14:paraId="467B8FA3" w14:textId="71F51503" w:rsidR="00B940C6" w:rsidRPr="0039490F" w:rsidRDefault="00B940C6" w:rsidP="000B0884">
      <w:pPr>
        <w:pStyle w:val="aa"/>
        <w:numPr>
          <w:ilvl w:val="2"/>
          <w:numId w:val="42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участвовать в реализации муниципального инвестиционного стандарта;  </w:t>
      </w:r>
    </w:p>
    <w:p w14:paraId="0D422FDE" w14:textId="6234047B" w:rsidR="00FA12B9" w:rsidRPr="0039490F" w:rsidRDefault="00FA12B9" w:rsidP="000B0884">
      <w:pPr>
        <w:pStyle w:val="aa"/>
        <w:numPr>
          <w:ilvl w:val="2"/>
          <w:numId w:val="42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в рамках</w:t>
      </w:r>
      <w:r w:rsidRPr="000B0884">
        <w:rPr>
          <w:sz w:val="26"/>
          <w:szCs w:val="26"/>
        </w:rPr>
        <w:t xml:space="preserve">  </w:t>
      </w:r>
      <w:r w:rsidRPr="0039490F">
        <w:rPr>
          <w:sz w:val="26"/>
          <w:szCs w:val="26"/>
        </w:rPr>
        <w:t>Федерального закона от 13 июля 2015 г.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B940C6" w:rsidRPr="0039490F">
        <w:rPr>
          <w:sz w:val="26"/>
          <w:szCs w:val="26"/>
        </w:rPr>
        <w:t>»</w:t>
      </w:r>
      <w:r w:rsidR="00DD0F4C" w:rsidRPr="0039490F">
        <w:rPr>
          <w:sz w:val="26"/>
          <w:szCs w:val="26"/>
        </w:rPr>
        <w:t>:</w:t>
      </w:r>
    </w:p>
    <w:p w14:paraId="3F330E59" w14:textId="77777777" w:rsidR="00D3492E" w:rsidRPr="0039490F" w:rsidRDefault="0046380F" w:rsidP="0039490F">
      <w:pPr>
        <w:pStyle w:val="aa"/>
        <w:numPr>
          <w:ilvl w:val="0"/>
          <w:numId w:val="35"/>
        </w:numPr>
        <w:tabs>
          <w:tab w:val="clear" w:pos="1418"/>
          <w:tab w:val="left" w:pos="0"/>
          <w:tab w:val="left" w:pos="709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исполнять функцию организатора проведения совещаний по вопросу реализации </w:t>
      </w:r>
      <w:r w:rsidR="00D3492E" w:rsidRPr="0039490F">
        <w:rPr>
          <w:sz w:val="26"/>
          <w:szCs w:val="26"/>
        </w:rPr>
        <w:t>соглашений о муниципально-частном партнерстве</w:t>
      </w:r>
      <w:r w:rsidR="00F3026C" w:rsidRPr="0039490F">
        <w:rPr>
          <w:sz w:val="26"/>
          <w:szCs w:val="26"/>
        </w:rPr>
        <w:t>;</w:t>
      </w:r>
    </w:p>
    <w:p w14:paraId="24BA36BD" w14:textId="77777777" w:rsidR="00F3026C" w:rsidRPr="0039490F" w:rsidRDefault="0072262E" w:rsidP="0039490F">
      <w:pPr>
        <w:pStyle w:val="aa"/>
        <w:numPr>
          <w:ilvl w:val="0"/>
          <w:numId w:val="35"/>
        </w:numPr>
        <w:tabs>
          <w:tab w:val="left" w:pos="709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в</w:t>
      </w:r>
      <w:r w:rsidR="00F3026C" w:rsidRPr="0039490F">
        <w:rPr>
          <w:sz w:val="26"/>
          <w:szCs w:val="26"/>
        </w:rPr>
        <w:t>ести реестр заключенных соглашений о муниципально-частном партнерстве;</w:t>
      </w:r>
    </w:p>
    <w:p w14:paraId="16D2B24D" w14:textId="77777777" w:rsidR="00E55939" w:rsidRPr="0039490F" w:rsidRDefault="0072262E" w:rsidP="0039490F">
      <w:pPr>
        <w:pStyle w:val="aa"/>
        <w:numPr>
          <w:ilvl w:val="0"/>
          <w:numId w:val="35"/>
        </w:numPr>
        <w:tabs>
          <w:tab w:val="clear" w:pos="1418"/>
          <w:tab w:val="left" w:pos="0"/>
          <w:tab w:val="left" w:pos="709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п</w:t>
      </w:r>
      <w:r w:rsidR="00F3026C" w:rsidRPr="0039490F">
        <w:rPr>
          <w:sz w:val="26"/>
          <w:szCs w:val="26"/>
        </w:rPr>
        <w:t>редоставлять в уполномоченный орган результатов мониторинга реализации соглашения о муниципально-частном партнерстве</w:t>
      </w:r>
      <w:r w:rsidR="00E55939" w:rsidRPr="0039490F">
        <w:rPr>
          <w:sz w:val="26"/>
          <w:szCs w:val="26"/>
        </w:rPr>
        <w:t>;</w:t>
      </w:r>
    </w:p>
    <w:p w14:paraId="2C0EEBF2" w14:textId="7CE4F34F" w:rsidR="00F3026C" w:rsidRDefault="00E55939" w:rsidP="0039490F">
      <w:pPr>
        <w:pStyle w:val="aa"/>
        <w:numPr>
          <w:ilvl w:val="0"/>
          <w:numId w:val="35"/>
        </w:numPr>
        <w:tabs>
          <w:tab w:val="clear" w:pos="1418"/>
          <w:tab w:val="left" w:pos="284"/>
          <w:tab w:val="left" w:pos="709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разрабатывать проекты муниципальных правовых актов в сфере </w:t>
      </w:r>
      <w:r w:rsidR="00024380" w:rsidRPr="0039490F">
        <w:rPr>
          <w:sz w:val="26"/>
          <w:szCs w:val="26"/>
        </w:rPr>
        <w:t>муниципально-частного партнерства</w:t>
      </w:r>
      <w:r w:rsidR="00F3026C" w:rsidRPr="0039490F">
        <w:rPr>
          <w:sz w:val="26"/>
          <w:szCs w:val="26"/>
        </w:rPr>
        <w:t>.</w:t>
      </w:r>
    </w:p>
    <w:p w14:paraId="6E651608" w14:textId="77777777" w:rsidR="000B0884" w:rsidRPr="00D4488D" w:rsidRDefault="000B0884" w:rsidP="0023393D">
      <w:pPr>
        <w:pStyle w:val="aa"/>
        <w:numPr>
          <w:ilvl w:val="2"/>
          <w:numId w:val="42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22281">
        <w:rPr>
          <w:bCs/>
          <w:sz w:val="26"/>
          <w:szCs w:val="26"/>
        </w:rPr>
        <w:t>иные обязанности, связанные</w:t>
      </w:r>
      <w:r w:rsidRPr="00D4488D">
        <w:rPr>
          <w:spacing w:val="2"/>
          <w:sz w:val="26"/>
          <w:szCs w:val="26"/>
          <w:shd w:val="clear" w:color="auto" w:fill="FFFFFF"/>
        </w:rPr>
        <w:t xml:space="preserve"> с </w:t>
      </w:r>
      <w:r w:rsidRPr="00D4488D">
        <w:rPr>
          <w:sz w:val="26"/>
          <w:szCs w:val="26"/>
        </w:rPr>
        <w:t xml:space="preserve"> реализацией инновационной, инвестиционной политики города Чебоксары</w:t>
      </w:r>
      <w:r>
        <w:rPr>
          <w:sz w:val="26"/>
          <w:szCs w:val="26"/>
        </w:rPr>
        <w:t>.</w:t>
      </w:r>
    </w:p>
    <w:p w14:paraId="537E70B0" w14:textId="77777777" w:rsidR="00F029AE" w:rsidRPr="0039490F" w:rsidRDefault="00F029AE" w:rsidP="0039490F">
      <w:pPr>
        <w:pStyle w:val="aa"/>
        <w:tabs>
          <w:tab w:val="clear" w:pos="1418"/>
          <w:tab w:val="left" w:pos="1701"/>
        </w:tabs>
        <w:ind w:left="0" w:firstLine="851"/>
        <w:rPr>
          <w:b/>
          <w:sz w:val="26"/>
          <w:szCs w:val="26"/>
        </w:rPr>
      </w:pPr>
      <w:r w:rsidRPr="0039490F">
        <w:rPr>
          <w:b/>
          <w:sz w:val="26"/>
          <w:szCs w:val="26"/>
        </w:rPr>
        <w:t>3.</w:t>
      </w:r>
      <w:r w:rsidR="00FA12B9" w:rsidRPr="0039490F">
        <w:rPr>
          <w:b/>
          <w:sz w:val="26"/>
          <w:szCs w:val="26"/>
        </w:rPr>
        <w:t>2</w:t>
      </w:r>
      <w:r w:rsidRPr="0039490F">
        <w:rPr>
          <w:b/>
          <w:sz w:val="26"/>
          <w:szCs w:val="26"/>
        </w:rPr>
        <w:t xml:space="preserve">. В сфере </w:t>
      </w:r>
      <w:r w:rsidR="00FA12B9" w:rsidRPr="0039490F">
        <w:rPr>
          <w:b/>
          <w:sz w:val="26"/>
          <w:szCs w:val="26"/>
        </w:rPr>
        <w:t>реализации международных, меж</w:t>
      </w:r>
      <w:r w:rsidR="007E64D5" w:rsidRPr="0039490F">
        <w:rPr>
          <w:b/>
          <w:sz w:val="26"/>
          <w:szCs w:val="26"/>
        </w:rPr>
        <w:t>муниципальных</w:t>
      </w:r>
      <w:r w:rsidR="00FA12B9" w:rsidRPr="0039490F">
        <w:rPr>
          <w:b/>
          <w:sz w:val="26"/>
          <w:szCs w:val="26"/>
        </w:rPr>
        <w:t xml:space="preserve">  и внешнеэкономических связей</w:t>
      </w:r>
      <w:r w:rsidRPr="0039490F">
        <w:rPr>
          <w:b/>
          <w:sz w:val="26"/>
          <w:szCs w:val="26"/>
        </w:rPr>
        <w:t>:</w:t>
      </w:r>
    </w:p>
    <w:p w14:paraId="34B5FE9C" w14:textId="5096957B" w:rsidR="00F029AE" w:rsidRPr="0039490F" w:rsidRDefault="0023393D" w:rsidP="00330D8C">
      <w:pPr>
        <w:pStyle w:val="aa"/>
        <w:numPr>
          <w:ilvl w:val="2"/>
          <w:numId w:val="44"/>
        </w:numPr>
        <w:tabs>
          <w:tab w:val="left" w:pos="851"/>
          <w:tab w:val="left" w:pos="1560"/>
        </w:tabs>
        <w:ind w:left="0" w:firstLine="850"/>
        <w:rPr>
          <w:sz w:val="26"/>
          <w:szCs w:val="26"/>
        </w:rPr>
      </w:pPr>
      <w:r>
        <w:rPr>
          <w:sz w:val="26"/>
          <w:szCs w:val="26"/>
        </w:rPr>
        <w:t xml:space="preserve">участвовать в организации </w:t>
      </w:r>
      <w:r w:rsidR="00F029AE" w:rsidRPr="0039490F">
        <w:rPr>
          <w:sz w:val="26"/>
          <w:szCs w:val="26"/>
        </w:rPr>
        <w:t>прием</w:t>
      </w:r>
      <w:r>
        <w:rPr>
          <w:sz w:val="26"/>
          <w:szCs w:val="26"/>
        </w:rPr>
        <w:t>а</w:t>
      </w:r>
      <w:r w:rsidR="00F029AE" w:rsidRPr="0039490F">
        <w:rPr>
          <w:sz w:val="26"/>
          <w:szCs w:val="26"/>
        </w:rPr>
        <w:t xml:space="preserve"> делегаций и отдельных лиц:</w:t>
      </w:r>
    </w:p>
    <w:p w14:paraId="44F56503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готовить проект письма главы города Чебоксары о готовности принять делегацию или отдельных лиц в указанные сроки;</w:t>
      </w:r>
    </w:p>
    <w:p w14:paraId="153102BA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готовить список участников мероприятия, предусмотренного программой пребывания;</w:t>
      </w:r>
    </w:p>
    <w:p w14:paraId="14425CDC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 xml:space="preserve">направлять в случае планирования посещения делегацией организации, предприятия, учреждения письма о возможности посещения таких организаций; </w:t>
      </w:r>
    </w:p>
    <w:p w14:paraId="50F11BBE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>представлять материалы о приеме делегации или отдельных лиц в целях их размещения на официальном сайте города Чебоксары и опубликования в средствах массовой информации в установленном порядке;</w:t>
      </w:r>
    </w:p>
    <w:p w14:paraId="4CC22E3A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 xml:space="preserve">готовить отчет в </w:t>
      </w:r>
      <w:r w:rsidRPr="0039490F">
        <w:rPr>
          <w:sz w:val="26"/>
          <w:szCs w:val="26"/>
        </w:rPr>
        <w:t xml:space="preserve">отделение в г. Чебоксары представительства МИД России в Нижнем Новгороде и в сектор </w:t>
      </w:r>
      <w:r w:rsidRPr="0039490F">
        <w:rPr>
          <w:spacing w:val="2"/>
          <w:sz w:val="26"/>
          <w:szCs w:val="26"/>
        </w:rPr>
        <w:t>по организации профилактики правонарушений и мобилизационной работе о пребывании делегации или отдельных лиц, о проведенных мероприятиях и достигнутых договоренностях;</w:t>
      </w:r>
    </w:p>
    <w:p w14:paraId="5074379E" w14:textId="168138FF" w:rsidR="00F029AE" w:rsidRPr="0039490F" w:rsidRDefault="0023393D" w:rsidP="00330D8C">
      <w:pPr>
        <w:pStyle w:val="aa"/>
        <w:numPr>
          <w:ilvl w:val="2"/>
          <w:numId w:val="44"/>
        </w:numPr>
        <w:tabs>
          <w:tab w:val="left" w:pos="851"/>
          <w:tab w:val="left" w:pos="1560"/>
        </w:tabs>
        <w:ind w:left="0" w:firstLine="850"/>
        <w:rPr>
          <w:sz w:val="26"/>
          <w:szCs w:val="26"/>
        </w:rPr>
      </w:pPr>
      <w:r>
        <w:rPr>
          <w:sz w:val="26"/>
          <w:szCs w:val="26"/>
        </w:rPr>
        <w:t xml:space="preserve">участвовать в организации </w:t>
      </w:r>
      <w:r w:rsidR="00F029AE" w:rsidRPr="0039490F">
        <w:rPr>
          <w:sz w:val="26"/>
          <w:szCs w:val="26"/>
        </w:rPr>
        <w:t>направлени</w:t>
      </w:r>
      <w:r>
        <w:rPr>
          <w:sz w:val="26"/>
          <w:szCs w:val="26"/>
        </w:rPr>
        <w:t>я</w:t>
      </w:r>
      <w:r w:rsidR="00F029AE" w:rsidRPr="0039490F">
        <w:rPr>
          <w:sz w:val="26"/>
          <w:szCs w:val="26"/>
        </w:rPr>
        <w:t xml:space="preserve"> делегаций или отдельных должностных лиц органа местного самоуправления на территорию иностранного государства или субъектов Российской Федерации:</w:t>
      </w:r>
    </w:p>
    <w:p w14:paraId="15868C5B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>готовить проект письма главы города Чебоксары  о готовности совершить визит с указанием сроков пребывания;</w:t>
      </w:r>
    </w:p>
    <w:p w14:paraId="65C33E5F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>направлять для информации главе города Чебоксары программу пребывания делегации или отдельных должностных лиц органа местного самоуправления;</w:t>
      </w:r>
    </w:p>
    <w:p w14:paraId="0E3CAF03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>информировать заинтересованные организации, предприятия, учреждения о предстоящем визите в целях реализации внешнеэкономических связей города Чебоксары;</w:t>
      </w:r>
    </w:p>
    <w:p w14:paraId="4912BA2A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23393D">
        <w:rPr>
          <w:sz w:val="26"/>
          <w:szCs w:val="26"/>
        </w:rPr>
        <w:t>готовить</w:t>
      </w:r>
      <w:r w:rsidRPr="0039490F">
        <w:rPr>
          <w:spacing w:val="2"/>
          <w:sz w:val="26"/>
          <w:szCs w:val="26"/>
        </w:rPr>
        <w:t xml:space="preserve"> отчет по итогам визита делегации или отдельных должностных лиц органов местного самоуправления на территорию иностранного государства или субъекта Российской Федерации о целях визита, персональном составе делегации, проведенных мероприятиях и достигнутых договоренностях;</w:t>
      </w:r>
    </w:p>
    <w:p w14:paraId="6E7CC04F" w14:textId="0C2078D0" w:rsidR="00F029AE" w:rsidRPr="0039490F" w:rsidRDefault="0023393D" w:rsidP="00330D8C">
      <w:pPr>
        <w:pStyle w:val="aa"/>
        <w:numPr>
          <w:ilvl w:val="2"/>
          <w:numId w:val="44"/>
        </w:numPr>
        <w:tabs>
          <w:tab w:val="left" w:pos="851"/>
          <w:tab w:val="left" w:pos="1560"/>
        </w:tabs>
        <w:ind w:left="0" w:firstLine="850"/>
        <w:rPr>
          <w:sz w:val="26"/>
          <w:szCs w:val="26"/>
        </w:rPr>
      </w:pPr>
      <w:r>
        <w:rPr>
          <w:sz w:val="26"/>
          <w:szCs w:val="26"/>
        </w:rPr>
        <w:t xml:space="preserve">участвовать в организации </w:t>
      </w:r>
      <w:r w:rsidR="00F029AE" w:rsidRPr="0039490F">
        <w:rPr>
          <w:sz w:val="26"/>
          <w:szCs w:val="26"/>
        </w:rPr>
        <w:t>подписани</w:t>
      </w:r>
      <w:r>
        <w:rPr>
          <w:sz w:val="26"/>
          <w:szCs w:val="26"/>
        </w:rPr>
        <w:t>я</w:t>
      </w:r>
      <w:r w:rsidR="00F029AE" w:rsidRPr="0039490F">
        <w:rPr>
          <w:sz w:val="26"/>
          <w:szCs w:val="26"/>
        </w:rPr>
        <w:t xml:space="preserve"> соглашений (договоров) о сотрудничестве </w:t>
      </w:r>
      <w:r w:rsidR="00AA158B" w:rsidRPr="0039490F">
        <w:rPr>
          <w:sz w:val="26"/>
          <w:szCs w:val="26"/>
        </w:rPr>
        <w:t xml:space="preserve">(побратимстве) </w:t>
      </w:r>
      <w:r w:rsidR="00F029AE" w:rsidRPr="0039490F">
        <w:rPr>
          <w:sz w:val="26"/>
          <w:szCs w:val="26"/>
        </w:rPr>
        <w:t>города Чебоксары с муниципальными образованиями иностранных государств и субъектов Российской Федерации:</w:t>
      </w:r>
    </w:p>
    <w:p w14:paraId="42EA9BD9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 xml:space="preserve"> готовить проект соглашения (договора), а также документ</w:t>
      </w:r>
      <w:r w:rsidR="000D7AB1" w:rsidRPr="0039490F">
        <w:rPr>
          <w:sz w:val="26"/>
          <w:szCs w:val="26"/>
        </w:rPr>
        <w:t>ы</w:t>
      </w:r>
      <w:r w:rsidRPr="0039490F">
        <w:rPr>
          <w:sz w:val="26"/>
          <w:szCs w:val="26"/>
        </w:rPr>
        <w:t>, связанны</w:t>
      </w:r>
      <w:r w:rsidR="008E68EF" w:rsidRPr="0039490F">
        <w:rPr>
          <w:sz w:val="26"/>
          <w:szCs w:val="26"/>
        </w:rPr>
        <w:t>е</w:t>
      </w:r>
      <w:r w:rsidRPr="0039490F">
        <w:rPr>
          <w:sz w:val="26"/>
          <w:szCs w:val="26"/>
        </w:rPr>
        <w:t xml:space="preserve"> с его заключением;</w:t>
      </w:r>
    </w:p>
    <w:p w14:paraId="3D69A521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осуществлять организационное, документационное обеспечение процедуры заключения  соглашения главой города Чебоксары;</w:t>
      </w:r>
    </w:p>
    <w:p w14:paraId="18F0BFE7" w14:textId="77777777" w:rsidR="00F029AE" w:rsidRPr="0039490F" w:rsidRDefault="00F029AE" w:rsidP="0023393D">
      <w:pPr>
        <w:pStyle w:val="aa"/>
        <w:numPr>
          <w:ilvl w:val="0"/>
          <w:numId w:val="38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39490F">
        <w:rPr>
          <w:sz w:val="26"/>
          <w:szCs w:val="26"/>
        </w:rPr>
        <w:t>вести реестр соглашений, заключенных муниципальным образова</w:t>
      </w:r>
      <w:r w:rsidR="000D7AB1" w:rsidRPr="0039490F">
        <w:rPr>
          <w:sz w:val="26"/>
          <w:szCs w:val="26"/>
        </w:rPr>
        <w:t>нием городом Чебоксары – столиц</w:t>
      </w:r>
      <w:r w:rsidR="00B676D4" w:rsidRPr="0039490F">
        <w:rPr>
          <w:sz w:val="26"/>
          <w:szCs w:val="26"/>
        </w:rPr>
        <w:t>ей</w:t>
      </w:r>
      <w:r w:rsidRPr="0039490F">
        <w:rPr>
          <w:sz w:val="26"/>
          <w:szCs w:val="26"/>
        </w:rPr>
        <w:t xml:space="preserve"> Чувашской Республики;</w:t>
      </w:r>
    </w:p>
    <w:p w14:paraId="66FEBD62" w14:textId="5EA6C3CF" w:rsidR="00F029AE" w:rsidRDefault="00330D8C" w:rsidP="00330D8C">
      <w:pPr>
        <w:pStyle w:val="aa"/>
        <w:numPr>
          <w:ilvl w:val="2"/>
          <w:numId w:val="44"/>
        </w:numPr>
        <w:tabs>
          <w:tab w:val="left" w:pos="851"/>
          <w:tab w:val="left" w:pos="1560"/>
        </w:tabs>
        <w:ind w:left="0" w:firstLine="850"/>
        <w:rPr>
          <w:sz w:val="26"/>
          <w:szCs w:val="26"/>
        </w:rPr>
      </w:pPr>
      <w:r>
        <w:rPr>
          <w:sz w:val="26"/>
          <w:szCs w:val="26"/>
        </w:rPr>
        <w:t>участвовать в</w:t>
      </w:r>
      <w:r w:rsidR="00F029AE" w:rsidRPr="0039490F">
        <w:rPr>
          <w:sz w:val="26"/>
          <w:szCs w:val="26"/>
        </w:rPr>
        <w:t xml:space="preserve"> разработке перспективных направлений внешнеэкономических связей города Чебоксары в рамках компетенций отдела</w:t>
      </w:r>
      <w:r w:rsidR="00505849" w:rsidRPr="0039490F">
        <w:rPr>
          <w:sz w:val="26"/>
          <w:szCs w:val="26"/>
        </w:rPr>
        <w:t>;</w:t>
      </w:r>
    </w:p>
    <w:p w14:paraId="0DEE8280" w14:textId="77777777" w:rsidR="00330D8C" w:rsidRPr="00D4488D" w:rsidRDefault="00330D8C" w:rsidP="00330D8C">
      <w:pPr>
        <w:pStyle w:val="aa"/>
        <w:numPr>
          <w:ilvl w:val="2"/>
          <w:numId w:val="44"/>
        </w:numPr>
        <w:tabs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330D8C">
        <w:rPr>
          <w:sz w:val="26"/>
          <w:szCs w:val="26"/>
        </w:rPr>
        <w:t>иные</w:t>
      </w:r>
      <w:r w:rsidRPr="00D4488D">
        <w:rPr>
          <w:sz w:val="26"/>
          <w:szCs w:val="26"/>
        </w:rPr>
        <w:t xml:space="preserve"> обязанности, связанные  с развитием международных, межмуниципальных и внешнеэкономических связей</w:t>
      </w:r>
      <w:r>
        <w:rPr>
          <w:sz w:val="26"/>
          <w:szCs w:val="26"/>
        </w:rPr>
        <w:t>.</w:t>
      </w:r>
    </w:p>
    <w:p w14:paraId="55B448D8" w14:textId="35264E8B" w:rsidR="009B77A8" w:rsidRPr="0039490F" w:rsidRDefault="00D26F70" w:rsidP="0039490F">
      <w:pPr>
        <w:pStyle w:val="aa"/>
        <w:tabs>
          <w:tab w:val="clear" w:pos="1418"/>
          <w:tab w:val="left" w:pos="1701"/>
        </w:tabs>
        <w:ind w:left="0" w:firstLine="851"/>
        <w:rPr>
          <w:b/>
          <w:sz w:val="26"/>
          <w:szCs w:val="26"/>
        </w:rPr>
      </w:pPr>
      <w:r w:rsidRPr="0039490F">
        <w:rPr>
          <w:b/>
          <w:sz w:val="26"/>
          <w:szCs w:val="26"/>
        </w:rPr>
        <w:t>3.</w:t>
      </w:r>
      <w:r w:rsidR="00640533" w:rsidRPr="0039490F">
        <w:rPr>
          <w:b/>
          <w:sz w:val="26"/>
          <w:szCs w:val="26"/>
        </w:rPr>
        <w:t>3</w:t>
      </w:r>
      <w:r w:rsidRPr="0039490F">
        <w:rPr>
          <w:b/>
          <w:sz w:val="26"/>
          <w:szCs w:val="26"/>
        </w:rPr>
        <w:t>. </w:t>
      </w:r>
      <w:r w:rsidR="00330D8C">
        <w:rPr>
          <w:b/>
          <w:sz w:val="26"/>
          <w:szCs w:val="26"/>
        </w:rPr>
        <w:t>Прочие</w:t>
      </w:r>
      <w:r w:rsidR="009B77A8" w:rsidRPr="0039490F">
        <w:rPr>
          <w:b/>
          <w:sz w:val="26"/>
          <w:szCs w:val="26"/>
        </w:rPr>
        <w:t xml:space="preserve"> должностные обязанности:</w:t>
      </w:r>
    </w:p>
    <w:p w14:paraId="70055C86" w14:textId="77777777" w:rsidR="00330D8C" w:rsidRPr="00D4488D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bookmarkStart w:id="1" w:name="_Hlk161831999"/>
      <w:r w:rsidRPr="00D4488D">
        <w:rPr>
          <w:sz w:val="26"/>
          <w:szCs w:val="26"/>
        </w:rPr>
        <w:t>разрабатывать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bookmarkEnd w:id="1"/>
    <w:p w14:paraId="18BB85FB" w14:textId="77777777" w:rsidR="00330D8C" w:rsidRPr="008703CF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r w:rsidRPr="008703CF">
        <w:rPr>
          <w:sz w:val="26"/>
          <w:szCs w:val="26"/>
        </w:rPr>
        <w:t>проводит</w:t>
      </w:r>
      <w:r>
        <w:rPr>
          <w:sz w:val="26"/>
          <w:szCs w:val="26"/>
        </w:rPr>
        <w:t>ь</w:t>
      </w:r>
      <w:r w:rsidRPr="008703CF">
        <w:rPr>
          <w:sz w:val="26"/>
          <w:szCs w:val="26"/>
        </w:rPr>
        <w:t xml:space="preserve"> оценку регулирующего воздействия проектов нормативных правовых актов ЧГСД и администрации города Чебоксары, разработанных </w:t>
      </w:r>
      <w:r>
        <w:rPr>
          <w:sz w:val="26"/>
          <w:szCs w:val="26"/>
        </w:rPr>
        <w:t>Отделом</w:t>
      </w:r>
      <w:r w:rsidRPr="008703CF">
        <w:rPr>
          <w:sz w:val="26"/>
          <w:szCs w:val="26"/>
        </w:rPr>
        <w:t xml:space="preserve">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6D0FA70D" w14:textId="77777777" w:rsidR="00330D8C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0C8898C2" w14:textId="77777777" w:rsidR="00330D8C" w:rsidRPr="00237EDE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8703CF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>
        <w:rPr>
          <w:sz w:val="26"/>
          <w:szCs w:val="26"/>
        </w:rPr>
        <w:t xml:space="preserve"> Чебоксары </w:t>
      </w:r>
      <w:r w:rsidRPr="008703CF">
        <w:rPr>
          <w:sz w:val="26"/>
          <w:szCs w:val="26"/>
        </w:rPr>
        <w:t xml:space="preserve">по вопросам, отнесенным к компетенции </w:t>
      </w:r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;</w:t>
      </w:r>
    </w:p>
    <w:p w14:paraId="6F5907D7" w14:textId="77777777" w:rsidR="00330D8C" w:rsidRPr="008703CF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8703CF">
        <w:rPr>
          <w:sz w:val="26"/>
          <w:szCs w:val="26"/>
        </w:rPr>
        <w:t xml:space="preserve">своевременно подготавливать (актуализировать) информацию по вопросам, отнесенным к компетенции </w:t>
      </w:r>
      <w:r>
        <w:rPr>
          <w:sz w:val="26"/>
          <w:szCs w:val="26"/>
        </w:rPr>
        <w:t>Отдела,</w:t>
      </w:r>
      <w:r w:rsidRPr="008703CF">
        <w:rPr>
          <w:sz w:val="26"/>
          <w:szCs w:val="26"/>
        </w:rPr>
        <w:t xml:space="preserve"> для размещения (обновления) на официальном сайте администрации города в информационно-телекоммуникационной сети «Интернет» </w:t>
      </w:r>
      <w:r>
        <w:rPr>
          <w:sz w:val="26"/>
          <w:szCs w:val="26"/>
        </w:rPr>
        <w:t>(</w:t>
      </w:r>
      <w:r w:rsidRPr="00D4488D">
        <w:rPr>
          <w:sz w:val="26"/>
          <w:szCs w:val="26"/>
        </w:rPr>
        <w:t>раздел</w:t>
      </w:r>
      <w:r>
        <w:rPr>
          <w:sz w:val="26"/>
          <w:szCs w:val="26"/>
        </w:rPr>
        <w:t>ы</w:t>
      </w:r>
      <w:r w:rsidRPr="00D4488D">
        <w:rPr>
          <w:sz w:val="26"/>
          <w:szCs w:val="26"/>
        </w:rPr>
        <w:t xml:space="preserve"> «Экономика и бизнес»</w:t>
      </w:r>
      <w:r>
        <w:rPr>
          <w:sz w:val="26"/>
          <w:szCs w:val="26"/>
        </w:rPr>
        <w:t>,</w:t>
      </w:r>
      <w:r w:rsidRPr="00D4488D">
        <w:rPr>
          <w:sz w:val="26"/>
          <w:szCs w:val="26"/>
        </w:rPr>
        <w:t xml:space="preserve"> «Межмуниципальное сотрудничество»</w:t>
      </w:r>
      <w:r>
        <w:rPr>
          <w:sz w:val="26"/>
          <w:szCs w:val="26"/>
        </w:rPr>
        <w:t xml:space="preserve">, </w:t>
      </w:r>
      <w:r w:rsidRPr="00D4488D">
        <w:rPr>
          <w:sz w:val="26"/>
          <w:szCs w:val="26"/>
        </w:rPr>
        <w:t xml:space="preserve"> «Инвестиции</w:t>
      </w:r>
      <w:r>
        <w:rPr>
          <w:sz w:val="26"/>
          <w:szCs w:val="26"/>
        </w:rPr>
        <w:t>») и экономическом портале города</w:t>
      </w:r>
      <w:r w:rsidRPr="008703CF">
        <w:rPr>
          <w:sz w:val="26"/>
          <w:szCs w:val="26"/>
        </w:rPr>
        <w:t>;</w:t>
      </w:r>
    </w:p>
    <w:p w14:paraId="5A1112EA" w14:textId="77777777" w:rsidR="00330D8C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8703CF">
        <w:rPr>
          <w:sz w:val="26"/>
          <w:szCs w:val="26"/>
        </w:rPr>
        <w:t xml:space="preserve">готовить </w:t>
      </w:r>
      <w:r>
        <w:rPr>
          <w:sz w:val="26"/>
          <w:szCs w:val="26"/>
        </w:rPr>
        <w:t xml:space="preserve">проекты </w:t>
      </w:r>
      <w:r w:rsidRPr="008703CF">
        <w:rPr>
          <w:sz w:val="26"/>
          <w:szCs w:val="26"/>
        </w:rPr>
        <w:t>ответ</w:t>
      </w:r>
      <w:r>
        <w:rPr>
          <w:sz w:val="26"/>
          <w:szCs w:val="26"/>
        </w:rPr>
        <w:t>ов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письма, </w:t>
      </w:r>
      <w:r w:rsidRPr="008703CF">
        <w:rPr>
          <w:sz w:val="26"/>
          <w:szCs w:val="26"/>
        </w:rPr>
        <w:t>жалоб</w:t>
      </w:r>
      <w:r>
        <w:rPr>
          <w:sz w:val="26"/>
          <w:szCs w:val="26"/>
        </w:rPr>
        <w:t>ы</w:t>
      </w:r>
      <w:r w:rsidRPr="008703CF">
        <w:rPr>
          <w:sz w:val="26"/>
          <w:szCs w:val="26"/>
        </w:rPr>
        <w:t>, заявлени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>я</w:t>
      </w:r>
      <w:r w:rsidRPr="008703CF">
        <w:rPr>
          <w:sz w:val="26"/>
          <w:szCs w:val="26"/>
        </w:rPr>
        <w:t xml:space="preserve"> юридических и физических лиц</w:t>
      </w:r>
      <w:r w:rsidRPr="009E70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8703CF">
        <w:rPr>
          <w:sz w:val="26"/>
          <w:szCs w:val="26"/>
        </w:rPr>
        <w:t xml:space="preserve">вопросам, отнесенным к компетенции </w:t>
      </w:r>
      <w:r>
        <w:rPr>
          <w:sz w:val="26"/>
          <w:szCs w:val="26"/>
        </w:rPr>
        <w:t>Отдела</w:t>
      </w:r>
      <w:r w:rsidRPr="008703CF">
        <w:rPr>
          <w:sz w:val="26"/>
          <w:szCs w:val="26"/>
        </w:rPr>
        <w:t>, поступившие в администрацию  города</w:t>
      </w:r>
      <w:r>
        <w:rPr>
          <w:sz w:val="26"/>
          <w:szCs w:val="26"/>
        </w:rPr>
        <w:t>, в т.ч. через</w:t>
      </w:r>
      <w:r w:rsidRPr="00553200">
        <w:rPr>
          <w:sz w:val="26"/>
          <w:szCs w:val="26"/>
        </w:rPr>
        <w:t xml:space="preserve"> государственны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информационны</w:t>
      </w:r>
      <w:r>
        <w:rPr>
          <w:sz w:val="26"/>
          <w:szCs w:val="26"/>
        </w:rPr>
        <w:t>е</w:t>
      </w:r>
      <w:r w:rsidRPr="0055320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 xml:space="preserve"> (подсистем</w:t>
      </w:r>
      <w:r>
        <w:rPr>
          <w:sz w:val="26"/>
          <w:szCs w:val="26"/>
        </w:rPr>
        <w:t>ы</w:t>
      </w:r>
      <w:r w:rsidRPr="00553200">
        <w:rPr>
          <w:sz w:val="26"/>
          <w:szCs w:val="26"/>
        </w:rPr>
        <w:t>)</w:t>
      </w:r>
      <w:r w:rsidRPr="00EC4C7D">
        <w:rPr>
          <w:sz w:val="26"/>
          <w:szCs w:val="26"/>
        </w:rPr>
        <w:t>;</w:t>
      </w:r>
    </w:p>
    <w:p w14:paraId="5C0F8867" w14:textId="77777777" w:rsidR="00330D8C" w:rsidRPr="00237EDE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237EDE">
        <w:rPr>
          <w:sz w:val="26"/>
          <w:szCs w:val="26"/>
        </w:rPr>
        <w:t xml:space="preserve">формировать в установленные сроки отчетность в </w:t>
      </w:r>
      <w:r w:rsidRPr="007336CC">
        <w:rPr>
          <w:sz w:val="26"/>
          <w:szCs w:val="26"/>
        </w:rPr>
        <w:t>ЧГСД, администрацию Главы Чувашской Республики, ведомственные министерства и т.д.</w:t>
      </w:r>
      <w:r w:rsidRPr="00237EDE">
        <w:rPr>
          <w:sz w:val="26"/>
          <w:szCs w:val="26"/>
        </w:rPr>
        <w:t>;</w:t>
      </w:r>
    </w:p>
    <w:p w14:paraId="33C367FA" w14:textId="77777777" w:rsidR="00330D8C" w:rsidRPr="00D4488D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 xml:space="preserve">соблюдать: </w:t>
      </w:r>
    </w:p>
    <w:p w14:paraId="6A78A8B3" w14:textId="77777777" w:rsidR="00330D8C" w:rsidRPr="00A5073C" w:rsidRDefault="00330D8C" w:rsidP="00330D8C">
      <w:pPr>
        <w:pStyle w:val="aa"/>
        <w:numPr>
          <w:ilvl w:val="0"/>
          <w:numId w:val="45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31ECD4C9" w14:textId="77777777" w:rsidR="00330D8C" w:rsidRPr="00A5073C" w:rsidRDefault="00330D8C" w:rsidP="00330D8C">
      <w:pPr>
        <w:pStyle w:val="aa"/>
        <w:numPr>
          <w:ilvl w:val="0"/>
          <w:numId w:val="45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– администрации города Чебоксары, Политику администрации города Чебоксары в отношении обработки персональных данных; </w:t>
      </w:r>
    </w:p>
    <w:p w14:paraId="65AC033A" w14:textId="77777777" w:rsidR="00330D8C" w:rsidRPr="00A5073C" w:rsidRDefault="00330D8C" w:rsidP="00330D8C">
      <w:pPr>
        <w:pStyle w:val="aa"/>
        <w:numPr>
          <w:ilvl w:val="0"/>
          <w:numId w:val="45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304AA9B" w14:textId="77777777" w:rsidR="00330D8C" w:rsidRPr="00A5073C" w:rsidRDefault="00330D8C" w:rsidP="00330D8C">
      <w:pPr>
        <w:pStyle w:val="aa"/>
        <w:numPr>
          <w:ilvl w:val="0"/>
          <w:numId w:val="45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511AA51" w14:textId="77777777" w:rsidR="00330D8C" w:rsidRPr="00A5073C" w:rsidRDefault="00330D8C" w:rsidP="00330D8C">
      <w:pPr>
        <w:pStyle w:val="aa"/>
        <w:numPr>
          <w:ilvl w:val="0"/>
          <w:numId w:val="45"/>
        </w:numPr>
        <w:tabs>
          <w:tab w:val="clear" w:pos="1418"/>
          <w:tab w:val="left" w:pos="0"/>
          <w:tab w:val="left" w:pos="1134"/>
        </w:tabs>
        <w:ind w:left="0" w:firstLine="851"/>
        <w:rPr>
          <w:spacing w:val="2"/>
          <w:sz w:val="26"/>
          <w:szCs w:val="26"/>
        </w:rPr>
      </w:pPr>
      <w:r w:rsidRPr="00A5073C">
        <w:rPr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1BFAD23" w14:textId="77777777" w:rsidR="00330D8C" w:rsidRPr="00D4488D" w:rsidRDefault="00330D8C" w:rsidP="00330D8C">
      <w:pPr>
        <w:pStyle w:val="aa"/>
        <w:numPr>
          <w:ilvl w:val="0"/>
          <w:numId w:val="45"/>
        </w:numPr>
        <w:tabs>
          <w:tab w:val="clear" w:pos="1418"/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A5073C">
        <w:rPr>
          <w:spacing w:val="2"/>
          <w:sz w:val="26"/>
          <w:szCs w:val="26"/>
        </w:rPr>
        <w:t>правила, нормы, инструкции по охране</w:t>
      </w:r>
      <w:r w:rsidRPr="00D4488D">
        <w:rPr>
          <w:sz w:val="26"/>
          <w:szCs w:val="26"/>
        </w:rPr>
        <w:t xml:space="preserve"> труда и пожарной безопасности;</w:t>
      </w:r>
    </w:p>
    <w:p w14:paraId="690DBBA3" w14:textId="77777777" w:rsidR="00330D8C" w:rsidRPr="00EC4C7D" w:rsidRDefault="00330D8C" w:rsidP="00330D8C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EC4C7D">
        <w:rPr>
          <w:sz w:val="26"/>
          <w:szCs w:val="26"/>
        </w:rPr>
        <w:t>соблюдать требования Федерального закона Российской Федерации от 02.05.2006 № 59-ФЗ «О порядке рассмотрения обращений граждан Российской Федерации»</w:t>
      </w:r>
      <w:r>
        <w:rPr>
          <w:sz w:val="26"/>
          <w:szCs w:val="26"/>
        </w:rPr>
        <w:t>;</w:t>
      </w:r>
    </w:p>
    <w:p w14:paraId="3161C4AC" w14:textId="1FE1C256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0EC2D3BB" w14:textId="77777777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63415DDC" w14:textId="77777777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DBAB236" w14:textId="77777777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E53B408" w14:textId="77777777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содержать свое служебное место в чистоте и порядке;</w:t>
      </w:r>
    </w:p>
    <w:p w14:paraId="4C2E7EC2" w14:textId="76E97454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выполнять поручения главы города, курирующего заместителя</w:t>
      </w:r>
      <w:r w:rsidR="00D84692">
        <w:rPr>
          <w:sz w:val="26"/>
          <w:szCs w:val="26"/>
        </w:rPr>
        <w:t>, начальника Управления</w:t>
      </w:r>
      <w:r w:rsidRPr="00D4488D">
        <w:rPr>
          <w:sz w:val="26"/>
          <w:szCs w:val="26"/>
        </w:rPr>
        <w:t xml:space="preserve">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2EC1A8E0" w14:textId="77777777" w:rsidR="00330D8C" w:rsidRPr="00D4488D" w:rsidRDefault="00330D8C" w:rsidP="00D84692">
      <w:pPr>
        <w:pStyle w:val="aa"/>
        <w:numPr>
          <w:ilvl w:val="2"/>
          <w:numId w:val="47"/>
        </w:numPr>
        <w:tabs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D4488D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14:paraId="22B281AA" w14:textId="77777777" w:rsidR="00301DF1" w:rsidRPr="0039490F" w:rsidRDefault="00301DF1" w:rsidP="0039490F">
      <w:pPr>
        <w:pStyle w:val="aa"/>
        <w:tabs>
          <w:tab w:val="clear" w:pos="1418"/>
          <w:tab w:val="left" w:pos="1843"/>
        </w:tabs>
        <w:ind w:left="0" w:firstLine="851"/>
        <w:rPr>
          <w:sz w:val="26"/>
          <w:szCs w:val="26"/>
        </w:rPr>
      </w:pPr>
    </w:p>
    <w:p w14:paraId="35252DFA" w14:textId="77777777" w:rsidR="009B77A8" w:rsidRPr="0039490F" w:rsidRDefault="009B77A8" w:rsidP="0039490F">
      <w:pPr>
        <w:pStyle w:val="afa"/>
        <w:numPr>
          <w:ilvl w:val="0"/>
          <w:numId w:val="10"/>
        </w:numPr>
        <w:tabs>
          <w:tab w:val="clear" w:pos="709"/>
          <w:tab w:val="left" w:pos="540"/>
        </w:tabs>
        <w:spacing w:before="0" w:after="0"/>
        <w:ind w:left="0"/>
        <w:jc w:val="center"/>
        <w:outlineLvl w:val="9"/>
        <w:rPr>
          <w:sz w:val="26"/>
          <w:szCs w:val="26"/>
        </w:rPr>
      </w:pPr>
      <w:r w:rsidRPr="0039490F">
        <w:rPr>
          <w:sz w:val="26"/>
          <w:szCs w:val="26"/>
        </w:rPr>
        <w:t>Права</w:t>
      </w:r>
    </w:p>
    <w:p w14:paraId="6E6193C7" w14:textId="77777777" w:rsidR="00282D5C" w:rsidRPr="0039490F" w:rsidRDefault="00282D5C" w:rsidP="0039490F">
      <w:pPr>
        <w:pStyle w:val="afa"/>
        <w:tabs>
          <w:tab w:val="clear" w:pos="709"/>
          <w:tab w:val="left" w:pos="540"/>
        </w:tabs>
        <w:spacing w:before="0" w:after="0"/>
        <w:ind w:left="0" w:firstLine="0"/>
        <w:outlineLvl w:val="9"/>
        <w:rPr>
          <w:sz w:val="26"/>
          <w:szCs w:val="26"/>
        </w:rPr>
      </w:pPr>
    </w:p>
    <w:p w14:paraId="647F9DB8" w14:textId="77777777" w:rsidR="00FF6DFD" w:rsidRPr="00EC4C7D" w:rsidRDefault="00FF6DFD" w:rsidP="00FF6DFD">
      <w:pPr>
        <w:pStyle w:val="a8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EC4C7D"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</w:t>
      </w:r>
      <w:r w:rsidRPr="00EC4C7D">
        <w:rPr>
          <w:rFonts w:ascii="Times New Roman" w:hAnsi="Times New Roman"/>
          <w:sz w:val="26"/>
          <w:szCs w:val="26"/>
        </w:rPr>
        <w:t>имеет право:</w:t>
      </w:r>
    </w:p>
    <w:p w14:paraId="0ED27D41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EC4C7D">
        <w:rPr>
          <w:rFonts w:ascii="Times New Roman" w:hAnsi="Times New Roman"/>
          <w:sz w:val="26"/>
          <w:szCs w:val="26"/>
        </w:rPr>
        <w:t xml:space="preserve">рекомендации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компетенцию;</w:t>
      </w:r>
    </w:p>
    <w:p w14:paraId="3C1BDF2F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EC4C7D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144DED3C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компетенцию;</w:t>
      </w:r>
    </w:p>
    <w:p w14:paraId="0C92E480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7A54C3D6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20E9D192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в необходимых случаях при выполнении поручений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45198603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EC4C7D">
        <w:rPr>
          <w:rFonts w:ascii="Times New Roman" w:hAnsi="Times New Roman"/>
          <w:sz w:val="26"/>
          <w:szCs w:val="26"/>
        </w:rPr>
        <w:t>компетенцию (инструкций, положений, стандартов, приказов, распоряжений и т.п.);</w:t>
      </w:r>
    </w:p>
    <w:p w14:paraId="7F36EEDD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Pr="00814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, муниципальными правовыми актами главы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 его </w:t>
      </w:r>
      <w:r w:rsidRPr="00EC4C7D">
        <w:rPr>
          <w:rFonts w:ascii="Times New Roman" w:hAnsi="Times New Roman"/>
          <w:sz w:val="26"/>
          <w:szCs w:val="26"/>
        </w:rPr>
        <w:t>деятельности;</w:t>
      </w:r>
    </w:p>
    <w:p w14:paraId="797682F3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требовать </w:t>
      </w:r>
      <w:r>
        <w:rPr>
          <w:rFonts w:ascii="Times New Roman" w:hAnsi="Times New Roman"/>
          <w:sz w:val="26"/>
          <w:szCs w:val="26"/>
        </w:rPr>
        <w:t>от</w:t>
      </w:r>
      <w:r w:rsidRPr="0081492B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Pr="00EC4C7D">
        <w:rPr>
          <w:rFonts w:ascii="Times New Roman" w:hAnsi="Times New Roman"/>
          <w:sz w:val="26"/>
          <w:szCs w:val="26"/>
        </w:rPr>
        <w:t>оказания содействия в исполнении возложенных на</w:t>
      </w:r>
      <w:r>
        <w:rPr>
          <w:rFonts w:ascii="Times New Roman" w:hAnsi="Times New Roman"/>
          <w:sz w:val="26"/>
          <w:szCs w:val="26"/>
        </w:rPr>
        <w:t xml:space="preserve"> него</w:t>
      </w:r>
      <w:r w:rsidRPr="00EC4C7D">
        <w:rPr>
          <w:rFonts w:ascii="Times New Roman" w:hAnsi="Times New Roman"/>
          <w:sz w:val="26"/>
          <w:szCs w:val="26"/>
        </w:rPr>
        <w:t xml:space="preserve">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4C7D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528AAF6B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</w:t>
      </w:r>
      <w:r>
        <w:rPr>
          <w:rFonts w:ascii="Times New Roman" w:hAnsi="Times New Roman"/>
          <w:sz w:val="26"/>
          <w:szCs w:val="26"/>
        </w:rPr>
        <w:t>;</w:t>
      </w:r>
    </w:p>
    <w:p w14:paraId="2D78818D" w14:textId="77777777" w:rsidR="00FF6DFD" w:rsidRPr="00EC4C7D" w:rsidRDefault="00FF6DFD" w:rsidP="00FF6DFD">
      <w:pPr>
        <w:pStyle w:val="a8"/>
        <w:numPr>
          <w:ilvl w:val="2"/>
          <w:numId w:val="10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C4C7D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главному специалисту-эксперту Отдела постановлениями и распоряжениями администрации города Чебоксары.</w:t>
      </w:r>
    </w:p>
    <w:p w14:paraId="030EC45C" w14:textId="77777777" w:rsidR="00FF6DFD" w:rsidRPr="00EC4C7D" w:rsidRDefault="00FF6DFD" w:rsidP="00FF6DFD">
      <w:pPr>
        <w:pStyle w:val="afa"/>
        <w:numPr>
          <w:ilvl w:val="0"/>
          <w:numId w:val="16"/>
        </w:numPr>
        <w:tabs>
          <w:tab w:val="clear" w:pos="709"/>
          <w:tab w:val="left" w:pos="540"/>
        </w:tabs>
        <w:jc w:val="center"/>
        <w:rPr>
          <w:bCs w:val="0"/>
          <w:sz w:val="26"/>
          <w:szCs w:val="26"/>
        </w:rPr>
      </w:pPr>
      <w:r w:rsidRPr="00EC4C7D">
        <w:rPr>
          <w:sz w:val="26"/>
          <w:szCs w:val="26"/>
        </w:rPr>
        <w:t>Ответственность</w:t>
      </w:r>
    </w:p>
    <w:p w14:paraId="688FB17F" w14:textId="77777777" w:rsidR="00FF6DFD" w:rsidRPr="00EC4C7D" w:rsidRDefault="00FF6DFD" w:rsidP="00FF6DFD">
      <w:pPr>
        <w:pStyle w:val="ab"/>
        <w:widowControl/>
        <w:numPr>
          <w:ilvl w:val="1"/>
          <w:numId w:val="16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несёт ответственность за:</w:t>
      </w:r>
    </w:p>
    <w:p w14:paraId="6B993831" w14:textId="77777777" w:rsidR="00FF6DFD" w:rsidRPr="00EC4C7D" w:rsidRDefault="00FF6DFD" w:rsidP="00FF6DFD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700DA596" w14:textId="77777777" w:rsidR="00FF6DFD" w:rsidRPr="00EC4C7D" w:rsidRDefault="00FF6DFD" w:rsidP="00FF6DFD">
      <w:pPr>
        <w:pStyle w:val="ab"/>
        <w:widowControl/>
        <w:numPr>
          <w:ilvl w:val="0"/>
          <w:numId w:val="48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6965A03" w14:textId="77777777" w:rsidR="00FF6DFD" w:rsidRPr="00EC4C7D" w:rsidRDefault="00FF6DFD" w:rsidP="00FF6DFD">
      <w:pPr>
        <w:pStyle w:val="ab"/>
        <w:widowControl/>
        <w:numPr>
          <w:ilvl w:val="0"/>
          <w:numId w:val="48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14:paraId="6107FBEE" w14:textId="77777777" w:rsidR="00FF6DFD" w:rsidRPr="00EC4C7D" w:rsidRDefault="00FF6DFD" w:rsidP="00FF6DFD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0A58C74F" w14:textId="77777777" w:rsidR="00FF6DFD" w:rsidRPr="00EC4C7D" w:rsidRDefault="00FF6DFD" w:rsidP="00FF6DFD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0AE2E01E" w14:textId="77777777" w:rsidR="00FF6DFD" w:rsidRPr="00EC4C7D" w:rsidRDefault="00FF6DFD" w:rsidP="00FF6DFD">
      <w:pPr>
        <w:pStyle w:val="ab"/>
        <w:widowControl/>
        <w:numPr>
          <w:ilvl w:val="2"/>
          <w:numId w:val="16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3CBC9E23" w14:textId="77777777" w:rsidR="00FF6DFD" w:rsidRPr="00EC4C7D" w:rsidRDefault="00FF6DFD" w:rsidP="00FF6DFD">
      <w:pPr>
        <w:pStyle w:val="ab"/>
        <w:numPr>
          <w:ilvl w:val="1"/>
          <w:numId w:val="16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Главный специалист-эксперт Отдела привлекается к ответственности:</w:t>
      </w:r>
    </w:p>
    <w:p w14:paraId="2B0B8A3F" w14:textId="77777777" w:rsidR="00FF6DFD" w:rsidRPr="00EC4C7D" w:rsidRDefault="00FF6DFD" w:rsidP="00FF6DFD">
      <w:pPr>
        <w:pStyle w:val="ab"/>
        <w:numPr>
          <w:ilvl w:val="2"/>
          <w:numId w:val="16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74C34B14" w14:textId="77777777" w:rsidR="00FF6DFD" w:rsidRPr="00EC4C7D" w:rsidRDefault="00FF6DFD" w:rsidP="00FF6DFD">
      <w:pPr>
        <w:pStyle w:val="ab"/>
        <w:numPr>
          <w:ilvl w:val="2"/>
          <w:numId w:val="16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3244750" w14:textId="77777777" w:rsidR="00FF6DFD" w:rsidRPr="00EC4C7D" w:rsidRDefault="00FF6DFD" w:rsidP="00FF6DFD">
      <w:pPr>
        <w:pStyle w:val="ab"/>
        <w:numPr>
          <w:ilvl w:val="2"/>
          <w:numId w:val="16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21D08415" w14:textId="77777777" w:rsidR="00FF6DFD" w:rsidRPr="00EC4C7D" w:rsidRDefault="00FF6DFD" w:rsidP="00FF6DFD">
      <w:pPr>
        <w:pStyle w:val="ab"/>
        <w:numPr>
          <w:ilvl w:val="2"/>
          <w:numId w:val="16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Оценка качества работы главного специалист-эксперта Отдела и исполнения им должностных обязанностей осуществляется </w:t>
      </w:r>
      <w:r>
        <w:rPr>
          <w:rFonts w:eastAsia="Times New Roman"/>
          <w:sz w:val="26"/>
          <w:szCs w:val="26"/>
          <w:lang w:eastAsia="ru-RU"/>
        </w:rPr>
        <w:t>непосредственным руководителем</w:t>
      </w:r>
      <w:r w:rsidRPr="00EC4C7D">
        <w:rPr>
          <w:sz w:val="26"/>
          <w:szCs w:val="26"/>
        </w:rPr>
        <w:t xml:space="preserve"> и основывается на полном, всестороннем и беспристрастном рассмотрении результата исполнения главным специалистом-экспертом </w:t>
      </w:r>
      <w:r>
        <w:rPr>
          <w:sz w:val="26"/>
          <w:szCs w:val="26"/>
        </w:rPr>
        <w:t xml:space="preserve">Отдела </w:t>
      </w:r>
      <w:r w:rsidRPr="00EC4C7D">
        <w:rPr>
          <w:sz w:val="26"/>
          <w:szCs w:val="26"/>
        </w:rPr>
        <w:t>должностных обязанностей.</w:t>
      </w:r>
    </w:p>
    <w:p w14:paraId="5767E010" w14:textId="79A8CD93" w:rsidR="00FF6DFD" w:rsidRDefault="00FF6DFD" w:rsidP="00FF6DFD">
      <w:pPr>
        <w:pStyle w:val="ab"/>
        <w:widowControl/>
        <w:tabs>
          <w:tab w:val="left" w:pos="851"/>
        </w:tabs>
        <w:autoSpaceDE/>
        <w:autoSpaceDN/>
        <w:adjustRightInd/>
        <w:spacing w:after="0"/>
        <w:jc w:val="both"/>
        <w:rPr>
          <w:sz w:val="26"/>
          <w:szCs w:val="26"/>
        </w:rPr>
      </w:pPr>
    </w:p>
    <w:p w14:paraId="5BE389F8" w14:textId="77777777" w:rsidR="00FB2C9C" w:rsidRDefault="00FB2C9C" w:rsidP="00FF6DFD">
      <w:pPr>
        <w:pStyle w:val="ab"/>
        <w:widowControl/>
        <w:tabs>
          <w:tab w:val="left" w:pos="851"/>
        </w:tabs>
        <w:autoSpaceDE/>
        <w:autoSpaceDN/>
        <w:adjustRightInd/>
        <w:spacing w:after="0"/>
        <w:jc w:val="both"/>
        <w:rPr>
          <w:sz w:val="26"/>
          <w:szCs w:val="26"/>
        </w:rPr>
      </w:pPr>
    </w:p>
    <w:p w14:paraId="0C78C5E0" w14:textId="042C751D" w:rsidR="00E42822" w:rsidRPr="0039490F" w:rsidRDefault="009B77A8" w:rsidP="0039490F">
      <w:pPr>
        <w:pStyle w:val="ab"/>
        <w:spacing w:after="0"/>
        <w:ind w:firstLine="851"/>
        <w:jc w:val="both"/>
        <w:rPr>
          <w:sz w:val="26"/>
          <w:szCs w:val="26"/>
        </w:rPr>
      </w:pPr>
      <w:r w:rsidRPr="0039490F">
        <w:rPr>
          <w:sz w:val="26"/>
          <w:szCs w:val="26"/>
        </w:rPr>
        <w:t>Приложение</w:t>
      </w:r>
      <w:r w:rsidR="00FF6DFD">
        <w:rPr>
          <w:sz w:val="26"/>
          <w:szCs w:val="26"/>
        </w:rPr>
        <w:t>.</w:t>
      </w:r>
      <w:r w:rsidRPr="0039490F">
        <w:rPr>
          <w:sz w:val="26"/>
          <w:szCs w:val="26"/>
        </w:rPr>
        <w:t xml:space="preserve"> Квалификационные требования к знаниям для замещения должности муниципальной службы</w:t>
      </w:r>
      <w:r w:rsidR="00E42822" w:rsidRPr="0039490F">
        <w:rPr>
          <w:sz w:val="26"/>
          <w:szCs w:val="26"/>
        </w:rPr>
        <w:t xml:space="preserve"> главного специалиста-эксперта отдела </w:t>
      </w:r>
      <w:r w:rsidR="00C91C45" w:rsidRPr="0039490F">
        <w:rPr>
          <w:sz w:val="26"/>
          <w:szCs w:val="26"/>
        </w:rPr>
        <w:t>инвестици</w:t>
      </w:r>
      <w:r w:rsidR="00396A0A" w:rsidRPr="0039490F">
        <w:rPr>
          <w:sz w:val="26"/>
          <w:szCs w:val="26"/>
        </w:rPr>
        <w:t xml:space="preserve">онной и </w:t>
      </w:r>
      <w:r w:rsidR="00C91C45" w:rsidRPr="0039490F">
        <w:rPr>
          <w:sz w:val="26"/>
          <w:szCs w:val="26"/>
        </w:rPr>
        <w:t>внешнеэкономическ</w:t>
      </w:r>
      <w:r w:rsidR="00396A0A" w:rsidRPr="0039490F">
        <w:rPr>
          <w:sz w:val="26"/>
          <w:szCs w:val="26"/>
        </w:rPr>
        <w:t xml:space="preserve">ой деятельности </w:t>
      </w:r>
      <w:r w:rsidR="00E42822" w:rsidRPr="0039490F">
        <w:rPr>
          <w:sz w:val="26"/>
          <w:szCs w:val="26"/>
        </w:rPr>
        <w:t xml:space="preserve">управления </w:t>
      </w:r>
      <w:r w:rsidR="00396A0A" w:rsidRPr="0039490F">
        <w:rPr>
          <w:sz w:val="26"/>
          <w:szCs w:val="26"/>
        </w:rPr>
        <w:t xml:space="preserve">развития </w:t>
      </w:r>
      <w:r w:rsidR="00E42822" w:rsidRPr="0039490F">
        <w:rPr>
          <w:sz w:val="26"/>
          <w:szCs w:val="26"/>
        </w:rPr>
        <w:t>экономики администрации города Чебоксары.</w:t>
      </w:r>
    </w:p>
    <w:p w14:paraId="104BC7FE" w14:textId="77777777" w:rsidR="00C57FC3" w:rsidRPr="0039490F" w:rsidRDefault="00C57FC3" w:rsidP="0039490F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464415CB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3D04E144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7F42C358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3F4CF869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6E2AE49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144EDB4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C5FDB4D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546CC255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B681AE8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13DD22EE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2591C6A0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47DAA82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4033AE2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AF6BB08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7671EDF5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BC2B7DC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8141D1B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6AD78C3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7FEB685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51ACD273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E126037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52020109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31EE9534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28DECB0D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6207F6D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27C539F0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544C6EA6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133DB491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144E57C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B24927A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1514104A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3DC1A2AD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88A9EBD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08F894FA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4377E5E7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9BBB9C3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1D26ECA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0F12C5F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1F40356B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7D4E1BD7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388EFC5E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60748653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715218BB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</w:p>
    <w:p w14:paraId="758BC46D" w14:textId="77777777" w:rsidR="00222BB6" w:rsidRPr="0039490F" w:rsidRDefault="00222BB6" w:rsidP="0039490F">
      <w:pPr>
        <w:pStyle w:val="ab"/>
        <w:spacing w:after="0"/>
        <w:ind w:left="4963" w:hanging="1"/>
        <w:jc w:val="both"/>
        <w:rPr>
          <w:sz w:val="26"/>
          <w:szCs w:val="26"/>
        </w:rPr>
      </w:pPr>
      <w:bookmarkStart w:id="2" w:name="_GoBack"/>
      <w:bookmarkEnd w:id="2"/>
    </w:p>
    <w:sectPr w:rsidR="00222BB6" w:rsidRPr="0039490F" w:rsidSect="00FB2C9C">
      <w:headerReference w:type="default" r:id="rId8"/>
      <w:type w:val="continuous"/>
      <w:pgSz w:w="11906" w:h="16838" w:code="9"/>
      <w:pgMar w:top="851" w:right="851" w:bottom="567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7F9C" w14:textId="77777777" w:rsidR="00B46B30" w:rsidRDefault="00B46B30" w:rsidP="00280FD4">
      <w:pPr>
        <w:spacing w:after="0" w:line="240" w:lineRule="auto"/>
      </w:pPr>
      <w:r>
        <w:separator/>
      </w:r>
    </w:p>
  </w:endnote>
  <w:endnote w:type="continuationSeparator" w:id="0">
    <w:p w14:paraId="4A78A846" w14:textId="77777777" w:rsidR="00B46B30" w:rsidRDefault="00B46B30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0FE82" w14:textId="77777777" w:rsidR="00B46B30" w:rsidRDefault="00B46B30" w:rsidP="00280FD4">
      <w:pPr>
        <w:spacing w:after="0" w:line="240" w:lineRule="auto"/>
      </w:pPr>
      <w:r>
        <w:separator/>
      </w:r>
    </w:p>
  </w:footnote>
  <w:footnote w:type="continuationSeparator" w:id="0">
    <w:p w14:paraId="20CEDFA9" w14:textId="77777777" w:rsidR="00B46B30" w:rsidRDefault="00B46B30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22"/>
      </w:rPr>
      <w:id w:val="-1363591229"/>
      <w:docPartObj>
        <w:docPartGallery w:val="Page Numbers (Top of Page)"/>
        <w:docPartUnique/>
      </w:docPartObj>
    </w:sdtPr>
    <w:sdtEndPr/>
    <w:sdtContent>
      <w:p w14:paraId="0F75DD78" w14:textId="77777777" w:rsidR="006004D0" w:rsidRPr="00FB2C9C" w:rsidRDefault="006004D0">
        <w:pPr>
          <w:pStyle w:val="af"/>
          <w:jc w:val="center"/>
          <w:rPr>
            <w:rFonts w:ascii="Times New Roman" w:hAnsi="Times New Roman"/>
            <w:sz w:val="18"/>
            <w:szCs w:val="22"/>
          </w:rPr>
        </w:pPr>
        <w:r w:rsidRPr="00FB2C9C">
          <w:rPr>
            <w:rFonts w:ascii="Times New Roman" w:hAnsi="Times New Roman"/>
            <w:sz w:val="18"/>
            <w:szCs w:val="22"/>
          </w:rPr>
          <w:fldChar w:fldCharType="begin"/>
        </w:r>
        <w:r w:rsidRPr="00FB2C9C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FB2C9C">
          <w:rPr>
            <w:rFonts w:ascii="Times New Roman" w:hAnsi="Times New Roman"/>
            <w:sz w:val="18"/>
            <w:szCs w:val="22"/>
          </w:rPr>
          <w:fldChar w:fldCharType="separate"/>
        </w:r>
        <w:r w:rsidR="002A1BB8">
          <w:rPr>
            <w:rFonts w:ascii="Times New Roman" w:hAnsi="Times New Roman"/>
            <w:noProof/>
            <w:sz w:val="18"/>
            <w:szCs w:val="22"/>
          </w:rPr>
          <w:t>9</w:t>
        </w:r>
        <w:r w:rsidRPr="00FB2C9C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E04"/>
    <w:multiLevelType w:val="hybridMultilevel"/>
    <w:tmpl w:val="D4881EA4"/>
    <w:lvl w:ilvl="0" w:tplc="F0DCE45E">
      <w:start w:val="1"/>
      <w:numFmt w:val="bullet"/>
      <w:lvlText w:val="­"/>
      <w:lvlJc w:val="left"/>
      <w:pPr>
        <w:ind w:left="165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10664FC8"/>
    <w:multiLevelType w:val="multilevel"/>
    <w:tmpl w:val="0419001D"/>
    <w:numStyleLink w:val="3"/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325227"/>
    <w:multiLevelType w:val="hybridMultilevel"/>
    <w:tmpl w:val="9DEC0A4C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2BD0"/>
    <w:multiLevelType w:val="multilevel"/>
    <w:tmpl w:val="11820B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A03F7F"/>
    <w:multiLevelType w:val="hybridMultilevel"/>
    <w:tmpl w:val="2BD4B27E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C1801B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2B0A06"/>
    <w:multiLevelType w:val="multilevel"/>
    <w:tmpl w:val="7646F3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22CB7684"/>
    <w:multiLevelType w:val="hybridMultilevel"/>
    <w:tmpl w:val="EC924A90"/>
    <w:lvl w:ilvl="0" w:tplc="DE5CE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D02C1A"/>
    <w:multiLevelType w:val="hybridMultilevel"/>
    <w:tmpl w:val="855CAFB4"/>
    <w:lvl w:ilvl="0" w:tplc="A1104BD6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128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C666EB"/>
    <w:multiLevelType w:val="multilevel"/>
    <w:tmpl w:val="534E46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none"/>
      <w:lvlText w:val="3.%2.2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0A15C31"/>
    <w:multiLevelType w:val="hybridMultilevel"/>
    <w:tmpl w:val="7DC6997A"/>
    <w:lvl w:ilvl="0" w:tplc="F0DCE45E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FD05F9"/>
    <w:multiLevelType w:val="hybridMultilevel"/>
    <w:tmpl w:val="C324B0E8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C4080"/>
    <w:multiLevelType w:val="multilevel"/>
    <w:tmpl w:val="00D080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1B70"/>
    <w:multiLevelType w:val="multilevel"/>
    <w:tmpl w:val="225223C6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2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B863D2F"/>
    <w:multiLevelType w:val="multilevel"/>
    <w:tmpl w:val="AD1A6B40"/>
    <w:styleLink w:val="2"/>
    <w:lvl w:ilvl="0">
      <w:start w:val="3"/>
      <w:numFmt w:val="decimal"/>
      <w:lvlText w:val="%1."/>
      <w:lvlJc w:val="left"/>
      <w:pPr>
        <w:ind w:left="862" w:hanging="862"/>
      </w:pPr>
      <w:rPr>
        <w:rFonts w:hint="default"/>
      </w:rPr>
    </w:lvl>
    <w:lvl w:ilvl="1">
      <w:start w:val="2"/>
      <w:numFmt w:val="decimal"/>
      <w:lvlText w:val="%1.%2.2"/>
      <w:lvlJc w:val="left"/>
      <w:pPr>
        <w:ind w:left="1146" w:hanging="862"/>
      </w:pPr>
      <w:rPr>
        <w:rFonts w:hint="default"/>
      </w:rPr>
    </w:lvl>
    <w:lvl w:ilvl="2">
      <w:start w:val="1"/>
      <w:numFmt w:val="decimal"/>
      <w:lvlText w:val="%3%1.%2.2."/>
      <w:lvlJc w:val="left"/>
      <w:pPr>
        <w:ind w:left="1430" w:hanging="86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862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998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6" w:hanging="8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86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4" w:hanging="862"/>
      </w:pPr>
      <w:rPr>
        <w:rFonts w:hint="default"/>
      </w:rPr>
    </w:lvl>
  </w:abstractNum>
  <w:abstractNum w:abstractNumId="20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3BF03664"/>
    <w:multiLevelType w:val="multilevel"/>
    <w:tmpl w:val="8E7463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3C34487A"/>
    <w:multiLevelType w:val="hybridMultilevel"/>
    <w:tmpl w:val="82C8DA1C"/>
    <w:lvl w:ilvl="0" w:tplc="A1104BD6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410F246D"/>
    <w:multiLevelType w:val="hybridMultilevel"/>
    <w:tmpl w:val="277ABFB8"/>
    <w:lvl w:ilvl="0" w:tplc="A1104BD6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418127C0"/>
    <w:multiLevelType w:val="multilevel"/>
    <w:tmpl w:val="AD1A6B40"/>
    <w:numStyleLink w:val="2"/>
  </w:abstractNum>
  <w:abstractNum w:abstractNumId="25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4C13428D"/>
    <w:multiLevelType w:val="multilevel"/>
    <w:tmpl w:val="35F695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3.%3."/>
      <w:lvlJc w:val="left"/>
      <w:pPr>
        <w:ind w:left="3698" w:hanging="720"/>
      </w:pPr>
      <w:rPr>
        <w:rFonts w:hint="default"/>
        <w:i w:val="0"/>
      </w:rPr>
    </w:lvl>
    <w:lvl w:ilvl="3">
      <w:start w:val="3"/>
      <w:numFmt w:val="decimal"/>
      <w:lvlText w:val="%4.1.3."/>
      <w:lvlJc w:val="left"/>
      <w:pPr>
        <w:ind w:left="235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7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8">
    <w:nsid w:val="4D58013E"/>
    <w:multiLevelType w:val="hybridMultilevel"/>
    <w:tmpl w:val="BECC1E1A"/>
    <w:lvl w:ilvl="0" w:tplc="F0DCE45E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>
    <w:nsid w:val="4EFD16B3"/>
    <w:multiLevelType w:val="hybridMultilevel"/>
    <w:tmpl w:val="24005A28"/>
    <w:lvl w:ilvl="0" w:tplc="A1104BD6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0C43DA3"/>
    <w:multiLevelType w:val="hybridMultilevel"/>
    <w:tmpl w:val="6772D766"/>
    <w:lvl w:ilvl="0" w:tplc="A1104BD6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B1959"/>
    <w:multiLevelType w:val="multilevel"/>
    <w:tmpl w:val="422866F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2">
    <w:nsid w:val="573B37FA"/>
    <w:multiLevelType w:val="multilevel"/>
    <w:tmpl w:val="7FB26A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­"/>
      <w:lvlJc w:val="left"/>
      <w:pPr>
        <w:ind w:left="1571" w:hanging="720"/>
      </w:pPr>
      <w:rPr>
        <w:rFonts w:ascii="Courier New" w:hAnsi="Courier New" w:hint="default"/>
        <w:i w:val="0"/>
        <w:color w:val="auto"/>
      </w:rPr>
    </w:lvl>
    <w:lvl w:ilvl="2">
      <w:start w:val="1"/>
      <w:numFmt w:val="none"/>
      <w:lvlText w:val="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7C6228E"/>
    <w:multiLevelType w:val="hybridMultilevel"/>
    <w:tmpl w:val="F0EE68F4"/>
    <w:lvl w:ilvl="0" w:tplc="F0DCE45E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8CF39FF"/>
    <w:multiLevelType w:val="hybridMultilevel"/>
    <w:tmpl w:val="74E04E22"/>
    <w:lvl w:ilvl="0" w:tplc="A1104BD6">
      <w:start w:val="1"/>
      <w:numFmt w:val="bullet"/>
      <w:lvlText w:val="­"/>
      <w:lvlJc w:val="left"/>
      <w:pPr>
        <w:ind w:left="15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6">
    <w:nsid w:val="5D677B2B"/>
    <w:multiLevelType w:val="hybridMultilevel"/>
    <w:tmpl w:val="FA60F1EC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BC2400"/>
    <w:multiLevelType w:val="multilevel"/>
    <w:tmpl w:val="3EC8F2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3.%2.2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650B1687"/>
    <w:multiLevelType w:val="hybridMultilevel"/>
    <w:tmpl w:val="9C38A374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>
    <w:nsid w:val="6AE50FE3"/>
    <w:multiLevelType w:val="multilevel"/>
    <w:tmpl w:val="4CE2F0F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6ED248E7"/>
    <w:multiLevelType w:val="hybridMultilevel"/>
    <w:tmpl w:val="11485D24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504859"/>
    <w:multiLevelType w:val="multilevel"/>
    <w:tmpl w:val="6CDEDFD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6">
    <w:nsid w:val="726D1C72"/>
    <w:multiLevelType w:val="multilevel"/>
    <w:tmpl w:val="AD1A6B40"/>
    <w:numStyleLink w:val="2"/>
  </w:abstractNum>
  <w:abstractNum w:abstractNumId="47">
    <w:nsid w:val="744A0F1E"/>
    <w:multiLevelType w:val="hybridMultilevel"/>
    <w:tmpl w:val="23D2B584"/>
    <w:lvl w:ilvl="0" w:tplc="DE5CEC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1910"/>
        </w:tabs>
        <w:ind w:left="191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2"/>
  </w:num>
  <w:num w:numId="3">
    <w:abstractNumId w:val="26"/>
  </w:num>
  <w:num w:numId="4">
    <w:abstractNumId w:val="11"/>
  </w:num>
  <w:num w:numId="5">
    <w:abstractNumId w:val="44"/>
  </w:num>
  <w:num w:numId="6">
    <w:abstractNumId w:val="48"/>
  </w:num>
  <w:num w:numId="7">
    <w:abstractNumId w:val="25"/>
  </w:num>
  <w:num w:numId="8">
    <w:abstractNumId w:val="43"/>
  </w:num>
  <w:num w:numId="9">
    <w:abstractNumId w:val="16"/>
  </w:num>
  <w:num w:numId="10">
    <w:abstractNumId w:val="20"/>
  </w:num>
  <w:num w:numId="11">
    <w:abstractNumId w:val="17"/>
  </w:num>
  <w:num w:numId="12">
    <w:abstractNumId w:val="27"/>
  </w:num>
  <w:num w:numId="13">
    <w:abstractNumId w:val="35"/>
  </w:num>
  <w:num w:numId="14">
    <w:abstractNumId w:val="18"/>
  </w:num>
  <w:num w:numId="15">
    <w:abstractNumId w:val="12"/>
  </w:num>
  <w:num w:numId="16">
    <w:abstractNumId w:val="7"/>
  </w:num>
  <w:num w:numId="17">
    <w:abstractNumId w:val="23"/>
  </w:num>
  <w:num w:numId="18">
    <w:abstractNumId w:val="24"/>
  </w:num>
  <w:num w:numId="19">
    <w:abstractNumId w:val="19"/>
  </w:num>
  <w:num w:numId="20">
    <w:abstractNumId w:val="46"/>
  </w:num>
  <w:num w:numId="21">
    <w:abstractNumId w:val="42"/>
  </w:num>
  <w:num w:numId="22">
    <w:abstractNumId w:val="10"/>
  </w:num>
  <w:num w:numId="23">
    <w:abstractNumId w:val="16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170"/>
        </w:pPr>
        <w:rPr>
          <w:rFonts w:hint="default"/>
          <w:i w:val="0"/>
          <w:iCs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4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9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906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57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968" w:hanging="2160"/>
        </w:pPr>
        <w:rPr>
          <w:rFonts w:hint="default"/>
        </w:rPr>
      </w:lvl>
    </w:lvlOverride>
  </w:num>
  <w:num w:numId="24">
    <w:abstractNumId w:val="38"/>
  </w:num>
  <w:num w:numId="25">
    <w:abstractNumId w:val="13"/>
  </w:num>
  <w:num w:numId="26">
    <w:abstractNumId w:val="8"/>
  </w:num>
  <w:num w:numId="27">
    <w:abstractNumId w:val="1"/>
  </w:num>
  <w:num w:numId="28">
    <w:abstractNumId w:val="47"/>
  </w:num>
  <w:num w:numId="29">
    <w:abstractNumId w:val="33"/>
  </w:num>
  <w:num w:numId="30">
    <w:abstractNumId w:val="6"/>
  </w:num>
  <w:num w:numId="31">
    <w:abstractNumId w:val="14"/>
  </w:num>
  <w:num w:numId="32">
    <w:abstractNumId w:val="32"/>
  </w:num>
  <w:num w:numId="33">
    <w:abstractNumId w:val="15"/>
  </w:num>
  <w:num w:numId="34">
    <w:abstractNumId w:val="30"/>
  </w:num>
  <w:num w:numId="35">
    <w:abstractNumId w:val="39"/>
  </w:num>
  <w:num w:numId="36">
    <w:abstractNumId w:val="0"/>
  </w:num>
  <w:num w:numId="37">
    <w:abstractNumId w:val="22"/>
  </w:num>
  <w:num w:numId="38">
    <w:abstractNumId w:val="28"/>
  </w:num>
  <w:num w:numId="39">
    <w:abstractNumId w:val="36"/>
  </w:num>
  <w:num w:numId="40">
    <w:abstractNumId w:val="29"/>
  </w:num>
  <w:num w:numId="41">
    <w:abstractNumId w:val="9"/>
  </w:num>
  <w:num w:numId="42">
    <w:abstractNumId w:val="31"/>
  </w:num>
  <w:num w:numId="43">
    <w:abstractNumId w:val="45"/>
  </w:num>
  <w:num w:numId="44">
    <w:abstractNumId w:val="21"/>
  </w:num>
  <w:num w:numId="45">
    <w:abstractNumId w:val="34"/>
  </w:num>
  <w:num w:numId="46">
    <w:abstractNumId w:val="4"/>
  </w:num>
  <w:num w:numId="47">
    <w:abstractNumId w:val="41"/>
  </w:num>
  <w:num w:numId="48">
    <w:abstractNumId w:val="5"/>
  </w:num>
  <w:num w:numId="49">
    <w:abstractNumId w:val="37"/>
  </w:num>
  <w:num w:numId="50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7DEB"/>
    <w:rsid w:val="00015CB4"/>
    <w:rsid w:val="00017762"/>
    <w:rsid w:val="000178BD"/>
    <w:rsid w:val="00024380"/>
    <w:rsid w:val="00035E0E"/>
    <w:rsid w:val="00045CC7"/>
    <w:rsid w:val="00046A5C"/>
    <w:rsid w:val="00047E23"/>
    <w:rsid w:val="00073B02"/>
    <w:rsid w:val="000953B8"/>
    <w:rsid w:val="000A4500"/>
    <w:rsid w:val="000A6687"/>
    <w:rsid w:val="000B0884"/>
    <w:rsid w:val="000B1AAD"/>
    <w:rsid w:val="000B20C9"/>
    <w:rsid w:val="000B7309"/>
    <w:rsid w:val="000C00BD"/>
    <w:rsid w:val="000C1975"/>
    <w:rsid w:val="000C539C"/>
    <w:rsid w:val="000D10EC"/>
    <w:rsid w:val="000D141E"/>
    <w:rsid w:val="000D2A66"/>
    <w:rsid w:val="000D33A7"/>
    <w:rsid w:val="000D6000"/>
    <w:rsid w:val="000D7AB1"/>
    <w:rsid w:val="000F57FD"/>
    <w:rsid w:val="00102070"/>
    <w:rsid w:val="001038E1"/>
    <w:rsid w:val="00110EA4"/>
    <w:rsid w:val="00112538"/>
    <w:rsid w:val="00115730"/>
    <w:rsid w:val="00122227"/>
    <w:rsid w:val="00126CC8"/>
    <w:rsid w:val="001345F8"/>
    <w:rsid w:val="001351E6"/>
    <w:rsid w:val="0014334B"/>
    <w:rsid w:val="00145308"/>
    <w:rsid w:val="00153F94"/>
    <w:rsid w:val="0016558E"/>
    <w:rsid w:val="0016561F"/>
    <w:rsid w:val="00177472"/>
    <w:rsid w:val="00180657"/>
    <w:rsid w:val="00187983"/>
    <w:rsid w:val="0019702D"/>
    <w:rsid w:val="001A18DA"/>
    <w:rsid w:val="001A1E62"/>
    <w:rsid w:val="001A2836"/>
    <w:rsid w:val="001B3114"/>
    <w:rsid w:val="001B6353"/>
    <w:rsid w:val="001C215B"/>
    <w:rsid w:val="0020072B"/>
    <w:rsid w:val="00202DD5"/>
    <w:rsid w:val="00206ABB"/>
    <w:rsid w:val="00212AD2"/>
    <w:rsid w:val="00214D40"/>
    <w:rsid w:val="00222BB6"/>
    <w:rsid w:val="0023393D"/>
    <w:rsid w:val="00235DF2"/>
    <w:rsid w:val="00235FF9"/>
    <w:rsid w:val="00240304"/>
    <w:rsid w:val="002420F5"/>
    <w:rsid w:val="00242BCE"/>
    <w:rsid w:val="00245C2A"/>
    <w:rsid w:val="0025626E"/>
    <w:rsid w:val="002626FD"/>
    <w:rsid w:val="00263566"/>
    <w:rsid w:val="002806D7"/>
    <w:rsid w:val="00280CDC"/>
    <w:rsid w:val="00280FD4"/>
    <w:rsid w:val="002815FB"/>
    <w:rsid w:val="00282D5C"/>
    <w:rsid w:val="00287ADF"/>
    <w:rsid w:val="00287B8D"/>
    <w:rsid w:val="002A1BB8"/>
    <w:rsid w:val="002A4E12"/>
    <w:rsid w:val="002B259B"/>
    <w:rsid w:val="002B27AE"/>
    <w:rsid w:val="002B4359"/>
    <w:rsid w:val="002C5908"/>
    <w:rsid w:val="002E1A28"/>
    <w:rsid w:val="002E1F95"/>
    <w:rsid w:val="00301DF1"/>
    <w:rsid w:val="00310854"/>
    <w:rsid w:val="00330D8C"/>
    <w:rsid w:val="00341790"/>
    <w:rsid w:val="00357255"/>
    <w:rsid w:val="0036094E"/>
    <w:rsid w:val="00362CA2"/>
    <w:rsid w:val="0037162A"/>
    <w:rsid w:val="00387929"/>
    <w:rsid w:val="0039490F"/>
    <w:rsid w:val="00396A0A"/>
    <w:rsid w:val="003A5DFC"/>
    <w:rsid w:val="003B1B8C"/>
    <w:rsid w:val="003B5CC5"/>
    <w:rsid w:val="003E0C52"/>
    <w:rsid w:val="003E6152"/>
    <w:rsid w:val="003F318B"/>
    <w:rsid w:val="003F381F"/>
    <w:rsid w:val="00400E18"/>
    <w:rsid w:val="00417F11"/>
    <w:rsid w:val="00427EB0"/>
    <w:rsid w:val="00433641"/>
    <w:rsid w:val="00436EEA"/>
    <w:rsid w:val="00440098"/>
    <w:rsid w:val="004576D3"/>
    <w:rsid w:val="004578AB"/>
    <w:rsid w:val="00462F9D"/>
    <w:rsid w:val="0046380F"/>
    <w:rsid w:val="00464644"/>
    <w:rsid w:val="00473177"/>
    <w:rsid w:val="004744F4"/>
    <w:rsid w:val="004767EF"/>
    <w:rsid w:val="0048381F"/>
    <w:rsid w:val="00490AA6"/>
    <w:rsid w:val="00493355"/>
    <w:rsid w:val="004958BD"/>
    <w:rsid w:val="004960FB"/>
    <w:rsid w:val="004A07AC"/>
    <w:rsid w:val="004A2E74"/>
    <w:rsid w:val="004A5BAA"/>
    <w:rsid w:val="004C4C74"/>
    <w:rsid w:val="004C5B8F"/>
    <w:rsid w:val="004C5EB6"/>
    <w:rsid w:val="004D0949"/>
    <w:rsid w:val="004D5B87"/>
    <w:rsid w:val="004E0DB1"/>
    <w:rsid w:val="004E22C9"/>
    <w:rsid w:val="0050515B"/>
    <w:rsid w:val="00505849"/>
    <w:rsid w:val="00506EDE"/>
    <w:rsid w:val="0051121D"/>
    <w:rsid w:val="0051247B"/>
    <w:rsid w:val="005134F2"/>
    <w:rsid w:val="005223DB"/>
    <w:rsid w:val="005224E2"/>
    <w:rsid w:val="00526B1A"/>
    <w:rsid w:val="00534425"/>
    <w:rsid w:val="005477FC"/>
    <w:rsid w:val="0056481B"/>
    <w:rsid w:val="00565DE0"/>
    <w:rsid w:val="00577A0C"/>
    <w:rsid w:val="0058344D"/>
    <w:rsid w:val="00585270"/>
    <w:rsid w:val="00590F34"/>
    <w:rsid w:val="005A49DC"/>
    <w:rsid w:val="005B0A7D"/>
    <w:rsid w:val="005C4132"/>
    <w:rsid w:val="005D3C21"/>
    <w:rsid w:val="005D61FA"/>
    <w:rsid w:val="005E0BD2"/>
    <w:rsid w:val="005E28D9"/>
    <w:rsid w:val="005E4E1F"/>
    <w:rsid w:val="005E587D"/>
    <w:rsid w:val="006004D0"/>
    <w:rsid w:val="00603AE9"/>
    <w:rsid w:val="0061100E"/>
    <w:rsid w:val="00616C4E"/>
    <w:rsid w:val="00632184"/>
    <w:rsid w:val="00634110"/>
    <w:rsid w:val="00640533"/>
    <w:rsid w:val="006539C1"/>
    <w:rsid w:val="00676F97"/>
    <w:rsid w:val="00686F8E"/>
    <w:rsid w:val="006A40A6"/>
    <w:rsid w:val="006B1489"/>
    <w:rsid w:val="006B6184"/>
    <w:rsid w:val="006C02A4"/>
    <w:rsid w:val="006D2A10"/>
    <w:rsid w:val="006E00C9"/>
    <w:rsid w:val="006E7675"/>
    <w:rsid w:val="006F3E3C"/>
    <w:rsid w:val="00702DD3"/>
    <w:rsid w:val="007200DA"/>
    <w:rsid w:val="0072262E"/>
    <w:rsid w:val="00735A11"/>
    <w:rsid w:val="00745137"/>
    <w:rsid w:val="007643EE"/>
    <w:rsid w:val="007769D5"/>
    <w:rsid w:val="00787164"/>
    <w:rsid w:val="007876C6"/>
    <w:rsid w:val="00794C1A"/>
    <w:rsid w:val="007A562A"/>
    <w:rsid w:val="007B0C69"/>
    <w:rsid w:val="007B1D72"/>
    <w:rsid w:val="007C06D5"/>
    <w:rsid w:val="007C32E6"/>
    <w:rsid w:val="007D6C78"/>
    <w:rsid w:val="007E3E8E"/>
    <w:rsid w:val="007E64D5"/>
    <w:rsid w:val="007E7A8E"/>
    <w:rsid w:val="007F73C4"/>
    <w:rsid w:val="0080021D"/>
    <w:rsid w:val="00826838"/>
    <w:rsid w:val="008324C2"/>
    <w:rsid w:val="008333AF"/>
    <w:rsid w:val="00835273"/>
    <w:rsid w:val="00841E47"/>
    <w:rsid w:val="00845AAE"/>
    <w:rsid w:val="00850890"/>
    <w:rsid w:val="008811EF"/>
    <w:rsid w:val="00885001"/>
    <w:rsid w:val="008A0817"/>
    <w:rsid w:val="008B55CC"/>
    <w:rsid w:val="008B6788"/>
    <w:rsid w:val="008C0D2A"/>
    <w:rsid w:val="008C3B86"/>
    <w:rsid w:val="008D4248"/>
    <w:rsid w:val="008D6062"/>
    <w:rsid w:val="008E4A62"/>
    <w:rsid w:val="008E68EF"/>
    <w:rsid w:val="008F2EF1"/>
    <w:rsid w:val="009032E0"/>
    <w:rsid w:val="00907C7A"/>
    <w:rsid w:val="0091678E"/>
    <w:rsid w:val="009212B5"/>
    <w:rsid w:val="009311C9"/>
    <w:rsid w:val="009601DC"/>
    <w:rsid w:val="009603CA"/>
    <w:rsid w:val="0096233C"/>
    <w:rsid w:val="00964534"/>
    <w:rsid w:val="00966000"/>
    <w:rsid w:val="00967667"/>
    <w:rsid w:val="009709BE"/>
    <w:rsid w:val="00971A0F"/>
    <w:rsid w:val="00975BDD"/>
    <w:rsid w:val="0097710C"/>
    <w:rsid w:val="00987459"/>
    <w:rsid w:val="009A2A43"/>
    <w:rsid w:val="009B6AAB"/>
    <w:rsid w:val="009B77A8"/>
    <w:rsid w:val="009C1A61"/>
    <w:rsid w:val="009D198E"/>
    <w:rsid w:val="009E3F66"/>
    <w:rsid w:val="00A06BB5"/>
    <w:rsid w:val="00A20793"/>
    <w:rsid w:val="00A2089A"/>
    <w:rsid w:val="00A46607"/>
    <w:rsid w:val="00A52E7F"/>
    <w:rsid w:val="00A71891"/>
    <w:rsid w:val="00A72780"/>
    <w:rsid w:val="00A77C4B"/>
    <w:rsid w:val="00A84946"/>
    <w:rsid w:val="00A90ECB"/>
    <w:rsid w:val="00A92361"/>
    <w:rsid w:val="00AA1447"/>
    <w:rsid w:val="00AA158B"/>
    <w:rsid w:val="00AA5689"/>
    <w:rsid w:val="00AC265E"/>
    <w:rsid w:val="00AC64D8"/>
    <w:rsid w:val="00AD1D27"/>
    <w:rsid w:val="00AD573A"/>
    <w:rsid w:val="00AE05CA"/>
    <w:rsid w:val="00AE35A0"/>
    <w:rsid w:val="00AF2A01"/>
    <w:rsid w:val="00AF3F73"/>
    <w:rsid w:val="00AF7A22"/>
    <w:rsid w:val="00B1497F"/>
    <w:rsid w:val="00B17445"/>
    <w:rsid w:val="00B32D22"/>
    <w:rsid w:val="00B34B03"/>
    <w:rsid w:val="00B40C9E"/>
    <w:rsid w:val="00B4332A"/>
    <w:rsid w:val="00B46B30"/>
    <w:rsid w:val="00B62165"/>
    <w:rsid w:val="00B62D16"/>
    <w:rsid w:val="00B67505"/>
    <w:rsid w:val="00B676D4"/>
    <w:rsid w:val="00B859D5"/>
    <w:rsid w:val="00B91475"/>
    <w:rsid w:val="00B940C6"/>
    <w:rsid w:val="00BA7E46"/>
    <w:rsid w:val="00BC0233"/>
    <w:rsid w:val="00BC29AD"/>
    <w:rsid w:val="00BC418F"/>
    <w:rsid w:val="00BD744C"/>
    <w:rsid w:val="00C0338F"/>
    <w:rsid w:val="00C1627F"/>
    <w:rsid w:val="00C34BA0"/>
    <w:rsid w:val="00C40993"/>
    <w:rsid w:val="00C4293F"/>
    <w:rsid w:val="00C57FC3"/>
    <w:rsid w:val="00C61FE2"/>
    <w:rsid w:val="00C63F3D"/>
    <w:rsid w:val="00C72467"/>
    <w:rsid w:val="00C74398"/>
    <w:rsid w:val="00C748CF"/>
    <w:rsid w:val="00C91C45"/>
    <w:rsid w:val="00CB1B0D"/>
    <w:rsid w:val="00CB64E6"/>
    <w:rsid w:val="00CD279A"/>
    <w:rsid w:val="00CE63E7"/>
    <w:rsid w:val="00D00D02"/>
    <w:rsid w:val="00D0708F"/>
    <w:rsid w:val="00D179A7"/>
    <w:rsid w:val="00D203CD"/>
    <w:rsid w:val="00D25AEA"/>
    <w:rsid w:val="00D26F70"/>
    <w:rsid w:val="00D3253E"/>
    <w:rsid w:val="00D3492E"/>
    <w:rsid w:val="00D625E8"/>
    <w:rsid w:val="00D66312"/>
    <w:rsid w:val="00D712AD"/>
    <w:rsid w:val="00D7648A"/>
    <w:rsid w:val="00D84692"/>
    <w:rsid w:val="00D87077"/>
    <w:rsid w:val="00D90ABE"/>
    <w:rsid w:val="00D9492A"/>
    <w:rsid w:val="00DA56A9"/>
    <w:rsid w:val="00DA64DE"/>
    <w:rsid w:val="00DB6C03"/>
    <w:rsid w:val="00DC121F"/>
    <w:rsid w:val="00DD0F4C"/>
    <w:rsid w:val="00DD798E"/>
    <w:rsid w:val="00DF7FCA"/>
    <w:rsid w:val="00E03707"/>
    <w:rsid w:val="00E11EA9"/>
    <w:rsid w:val="00E22C0D"/>
    <w:rsid w:val="00E241DE"/>
    <w:rsid w:val="00E25FD9"/>
    <w:rsid w:val="00E42822"/>
    <w:rsid w:val="00E4533F"/>
    <w:rsid w:val="00E45E5E"/>
    <w:rsid w:val="00E55939"/>
    <w:rsid w:val="00E84EE7"/>
    <w:rsid w:val="00E87430"/>
    <w:rsid w:val="00E916AF"/>
    <w:rsid w:val="00E97ACB"/>
    <w:rsid w:val="00E97BB8"/>
    <w:rsid w:val="00EA043D"/>
    <w:rsid w:val="00EA5F58"/>
    <w:rsid w:val="00EA71BC"/>
    <w:rsid w:val="00EB078F"/>
    <w:rsid w:val="00EB3F09"/>
    <w:rsid w:val="00EC6101"/>
    <w:rsid w:val="00EE6BC4"/>
    <w:rsid w:val="00EF0C22"/>
    <w:rsid w:val="00EF27D9"/>
    <w:rsid w:val="00EF6762"/>
    <w:rsid w:val="00F029AE"/>
    <w:rsid w:val="00F23797"/>
    <w:rsid w:val="00F3026C"/>
    <w:rsid w:val="00F30F5A"/>
    <w:rsid w:val="00F3153D"/>
    <w:rsid w:val="00F3250B"/>
    <w:rsid w:val="00F32B31"/>
    <w:rsid w:val="00F42ADC"/>
    <w:rsid w:val="00F464E2"/>
    <w:rsid w:val="00F54B0B"/>
    <w:rsid w:val="00F61454"/>
    <w:rsid w:val="00F70377"/>
    <w:rsid w:val="00F72F9B"/>
    <w:rsid w:val="00F77EFB"/>
    <w:rsid w:val="00F8480A"/>
    <w:rsid w:val="00F86497"/>
    <w:rsid w:val="00FA12B9"/>
    <w:rsid w:val="00FA47F0"/>
    <w:rsid w:val="00FA5386"/>
    <w:rsid w:val="00FB0B49"/>
    <w:rsid w:val="00FB2C9C"/>
    <w:rsid w:val="00FB7252"/>
    <w:rsid w:val="00FD631B"/>
    <w:rsid w:val="00FF05AE"/>
    <w:rsid w:val="00FF1E65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5300F"/>
  <w15:docId w15:val="{C4E3CE9E-8F05-4BD6-80B4-4F21A58D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D198E"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2"/>
    <w:next w:val="a2"/>
    <w:link w:val="21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2"/>
    <w:next w:val="a2"/>
    <w:link w:val="31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3"/>
    <w:link w:val="20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"/>
    <w:basedOn w:val="a3"/>
    <w:link w:val="30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2">
    <w:name w:val="Body Text Indent 2"/>
    <w:basedOn w:val="a2"/>
    <w:link w:val="23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3">
    <w:name w:val="Основной текст с отступом 2 Знак"/>
    <w:basedOn w:val="a3"/>
    <w:link w:val="22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7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styleId="32">
    <w:name w:val="Body Text Indent 3"/>
    <w:basedOn w:val="a2"/>
    <w:link w:val="33"/>
    <w:uiPriority w:val="99"/>
    <w:unhideWhenUsed/>
    <w:rsid w:val="002E1A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2E1A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E1A2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f5">
    <w:name w:val="Цветовое выделение"/>
    <w:uiPriority w:val="99"/>
    <w:rsid w:val="00967667"/>
    <w:rPr>
      <w:b/>
      <w:bCs/>
      <w:color w:val="26282F"/>
    </w:rPr>
  </w:style>
  <w:style w:type="character" w:customStyle="1" w:styleId="aff6">
    <w:name w:val="Гипертекстовая ссылка"/>
    <w:basedOn w:val="aff5"/>
    <w:uiPriority w:val="99"/>
    <w:rsid w:val="00967667"/>
    <w:rPr>
      <w:b/>
      <w:bCs/>
      <w:color w:val="106BBE"/>
    </w:rPr>
  </w:style>
  <w:style w:type="paragraph" w:customStyle="1" w:styleId="aff7">
    <w:name w:val="Заголовок статьи"/>
    <w:basedOn w:val="a2"/>
    <w:next w:val="a2"/>
    <w:uiPriority w:val="99"/>
    <w:rsid w:val="0096766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Комментарий"/>
    <w:basedOn w:val="a2"/>
    <w:next w:val="a2"/>
    <w:uiPriority w:val="99"/>
    <w:rsid w:val="0096766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numbering" w:customStyle="1" w:styleId="2">
    <w:name w:val="Стиль2"/>
    <w:uiPriority w:val="99"/>
    <w:rsid w:val="009709BE"/>
    <w:pPr>
      <w:numPr>
        <w:numId w:val="19"/>
      </w:numPr>
    </w:pPr>
  </w:style>
  <w:style w:type="paragraph" w:customStyle="1" w:styleId="aff9">
    <w:name w:val="Документ в списке"/>
    <w:basedOn w:val="a2"/>
    <w:next w:val="a2"/>
    <w:uiPriority w:val="99"/>
    <w:rsid w:val="000A6687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numbering" w:customStyle="1" w:styleId="3">
    <w:name w:val="Стиль3"/>
    <w:uiPriority w:val="99"/>
    <w:rsid w:val="00D26F70"/>
    <w:pPr>
      <w:numPr>
        <w:numId w:val="26"/>
      </w:numPr>
    </w:pPr>
  </w:style>
  <w:style w:type="character" w:customStyle="1" w:styleId="a7">
    <w:name w:val="Без интервала Знак"/>
    <w:basedOn w:val="a3"/>
    <w:link w:val="a6"/>
    <w:uiPriority w:val="1"/>
    <w:rsid w:val="0051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4443-5DB6-4A32-A6F4-78931329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33</cp:revision>
  <cp:lastPrinted>2024-03-14T13:42:00Z</cp:lastPrinted>
  <dcterms:created xsi:type="dcterms:W3CDTF">2023-11-28T08:16:00Z</dcterms:created>
  <dcterms:modified xsi:type="dcterms:W3CDTF">2024-05-20T07:43:00Z</dcterms:modified>
</cp:coreProperties>
</file>