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B16D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ФЕДЕРАЦИЯ НЕЗАВИСИМЫХ ПРОФСОЮЗОВ РОССИИ</w:t>
      </w:r>
    </w:p>
    <w:p w14:paraId="46F9161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ИСПОЛНИТЕЛЬНЫЙ КОМИТЕТ</w:t>
      </w:r>
    </w:p>
    <w:p w14:paraId="5CD2641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ПОСТАНОВЛЕНИЕ</w:t>
      </w:r>
    </w:p>
    <w:p w14:paraId="0E560B5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 xml:space="preserve">от 18 октября 2006 г. N </w:t>
      </w:r>
      <w:proofErr w:type="gramStart"/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4-3</w:t>
      </w:r>
      <w:proofErr w:type="gramEnd"/>
    </w:p>
    <w:p w14:paraId="15FCD0C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О ТИПОВОМ ПОЛОЖЕНИИ</w:t>
      </w:r>
    </w:p>
    <w:p w14:paraId="1EE3596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ОБ УПОЛНОМОЧЕННОМ (ДОВЕРЕННОМ) ЛИЦЕ ПО ОХРАНЕ ТРУДА ПРОФЕССИОНАЛЬНОГО СОЮЗА</w:t>
      </w:r>
    </w:p>
    <w:p w14:paraId="12E8E9A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 целях реализации статьи 370 Трудового кодекса Российской Федерации, осуществления профсоюзного контроля за состоянием условий и охраны труда на рабочих местах, защиты прав и законных интересов работников на безопасный труд Исполнительный комитет ФНПР постановляет:</w:t>
      </w:r>
    </w:p>
    <w:p w14:paraId="0C59935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 Утвердить Типовое положение об уполномоченном (доверенном) лице по охране труда профессионального союза (прилагается).</w:t>
      </w:r>
    </w:p>
    <w:p w14:paraId="6375AC3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2. Признать утратившим силу Постановление Исполкома Генерального Совета ФНПР от 30 мая 1996 г. N </w:t>
      </w:r>
      <w:proofErr w:type="gram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3-8</w:t>
      </w:r>
      <w:proofErr w:type="gram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 "О внесении изменений и дополнений в Типовое положение об уполномоченном профсоюзного комитета по охране труда".</w:t>
      </w:r>
    </w:p>
    <w:p w14:paraId="345BDA3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i/>
          <w:iCs/>
          <w:color w:val="212529"/>
          <w:sz w:val="24"/>
          <w:szCs w:val="24"/>
          <w:lang w:eastAsia="ru-RU"/>
        </w:rPr>
        <w:t>Председатель ФНПР</w:t>
      </w:r>
    </w:p>
    <w:p w14:paraId="42CF914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i/>
          <w:iCs/>
          <w:color w:val="212529"/>
          <w:sz w:val="24"/>
          <w:szCs w:val="24"/>
          <w:lang w:eastAsia="ru-RU"/>
        </w:rPr>
        <w:t>М.В.ШМАКОВ</w:t>
      </w:r>
    </w:p>
    <w:p w14:paraId="3006139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Приложение</w:t>
      </w:r>
    </w:p>
    <w:p w14:paraId="742A287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 Постановлению</w:t>
      </w:r>
    </w:p>
    <w:p w14:paraId="105E9E2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Исполкома ФНПР</w:t>
      </w:r>
    </w:p>
    <w:p w14:paraId="18E5A75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от 18 октября 2006 г. N </w:t>
      </w:r>
      <w:proofErr w:type="gram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4-3</w:t>
      </w:r>
      <w:proofErr w:type="gramEnd"/>
    </w:p>
    <w:p w14:paraId="3D5098E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ТИПОВОЕ ПОЛОЖЕНИЕ</w:t>
      </w:r>
    </w:p>
    <w:p w14:paraId="5806C4E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ОБ УПОЛНОМОЧЕННОМ (ДОВЕРЕННОМ) ЛИЦЕ ПО ОХРАНЕ ТРУДА ПРОФЕССИОНАЛЬНОГО СОЮЗА</w:t>
      </w:r>
    </w:p>
    <w:p w14:paraId="16BC12A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36"/>
          <w:szCs w:val="36"/>
          <w:lang w:eastAsia="ru-RU"/>
        </w:rPr>
        <w:t>1. Общие положения</w:t>
      </w:r>
    </w:p>
    <w:p w14:paraId="48256B5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1.1. Типовое положение об уполномоченном (доверенном) лице по охране труда профессионального союза (далее - Положение) разработано в соответствии со статьей 370 Трудового кодекса Российской Федерации и определяет основные направления деятельности, права и обязанности уполномоченного (доверенного) лица по охране труда профессионального союза (далее - уполномоченный) по осуществлению профсоюзного контроля за соблюдением требований охраны труда на предприятиях, в учреждениях и организациях (далее - организация), в которых работают члены профсоюза.</w:t>
      </w:r>
    </w:p>
    <w:p w14:paraId="5E94939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1.2. Уполномоченный в своей деятельности руководствуется требованиями охраны труда, настоящим Положением, постановлениями (решениями) первичной профсоюзной организации и ее выборных органов, коллективным договором и (или) соглашением, локальными нормативными актами по охране труда.</w:t>
      </w:r>
    </w:p>
    <w:p w14:paraId="04EE182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1.3. Выборный орган первичной профсоюзной организации обеспечивает выборы уполномоченных в каждом ее структурном подразделении и в организации в целом. Численность уполномоченных, порядок их избрания и срок полномочий устанавливаются коллективным договором, локальным нормативным актом в зависимости от конкретных условий производства и необходимости обеспечения профсоюзного контроля за соблюдением безопасных условий труда на рабочих местах.</w:t>
      </w:r>
    </w:p>
    <w:p w14:paraId="3D20D73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1.4. При наличии в организации нескольких профсоюзов - каждому из них предоставляется право выдвигать кандидатуры на выборы уполномоченного.</w:t>
      </w:r>
    </w:p>
    <w:p w14:paraId="2FED7DC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1.5. Уполномоченным не может быть избран работник (должностное лицо), в функциональные обязанности которого входит обеспечение безопасных условий и охраны труда в организации, ее структурном подразделении.</w:t>
      </w:r>
    </w:p>
    <w:p w14:paraId="44FDF2A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1.6. Уполномоченные избираются открытым голосованием на общем профсоюзном собрании (конференции) работников организации на срок полномочий выборного органа первичной профсоюзной организации.</w:t>
      </w:r>
    </w:p>
    <w:p w14:paraId="5D52206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1.7. Выдвижение уполномоченных в состав комитета (комиссии) по охране труда в качестве представителей работников организации может осуществляться на основании решения выборного(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ых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органа(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ов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первичной(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ых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профсоюзной(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ых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организации(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ий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), если он (они) объединяет(ют) более половины работающих, или собрания (конференции) работников организации.</w:t>
      </w:r>
    </w:p>
    <w:p w14:paraId="32B2947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1.8. Уполномоченные осуществляют свою деятельность во взаимодействии с руководителями и иными должностными лицами организации (структурного подразделения), службой охраны труда и другими службами организации, комитетом (комиссией) по охране труда, технической инспекцией труда профсоюзов, территориальными органами федеральных органов исполнительной власти, уполномоченных на проведение надзора и контроля.</w:t>
      </w:r>
    </w:p>
    <w:p w14:paraId="07F6932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1.9. Руководство деятельностью уполномоченных осуществляется выборным органом первичной профсоюзной организации.</w:t>
      </w:r>
    </w:p>
    <w:p w14:paraId="197793D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1.10. Уполномоченные по охране труда периодически отчитываются о своей работе на общем профсоюзном собрании или на заседании выборного органа первичной профсоюзной организации. Уполномоченные представляют отчет о своей работе (два раза в год) в выборный орган первичной профсоюзной организации (Приложение N 1).</w:t>
      </w:r>
    </w:p>
    <w:p w14:paraId="1B70393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1.11. По решению профсоюзного собрания или выборного органа первичной профсоюзной организации уполномоченный может быть отозван до истечения срока действия своих полномочий, если он не выполняет возложенные на него функции по защите прав и интересов работников на безопасные условия труда.</w:t>
      </w:r>
    </w:p>
    <w:p w14:paraId="3B4FA1B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1.12. Выборный орган первичной профсоюзной организации и работодатель (должностное лицо), а также техническая инспекция труда профсоюза оказывают необходимую помощь и поддержку уполномоченным по выполнению возложенных на них обязанностей.</w:t>
      </w:r>
    </w:p>
    <w:p w14:paraId="78FC905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1.13. На основании настоящего Положения общероссийские (межрегиональные) профсоюзы могут разрабатывать свои положения с учетом специфики и особенностей видов экономической деятельности.</w:t>
      </w:r>
    </w:p>
    <w:p w14:paraId="0C3990A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36"/>
          <w:szCs w:val="36"/>
          <w:lang w:eastAsia="ru-RU"/>
        </w:rPr>
        <w:t>2. Задачи уполномоченного</w:t>
      </w:r>
    </w:p>
    <w:p w14:paraId="176E274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Задачами уполномоченного являются:</w:t>
      </w:r>
    </w:p>
    <w:p w14:paraId="77E506B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2.1. Содействие созданию в организации (структурном подразделении) здоровых и безопасных условий труда, соответствующих требованиям инструкций, норм и правил по охране труда.</w:t>
      </w:r>
    </w:p>
    <w:p w14:paraId="283F580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2.2. Осуществление в организации (структурном подразделении) контроля в форме обследования и (или) наблюдения за состоянием условий и охраны труда на рабочих местах.</w:t>
      </w:r>
    </w:p>
    <w:p w14:paraId="211FB06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2.3. Подготовка предложений работодателю (должностному лицу) по улучшению условий и охраны труда на рабочих местах на основе проводимого анализа.</w:t>
      </w:r>
    </w:p>
    <w:p w14:paraId="57BFF07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2.4. Представление интересов работников при рассмотрении трудовых споров по вопросам, связанным с обязанностями работодателя по обеспечению безопасных условий и охраны труда и правами работника на труд в условиях, отвечающих требованиям охраны труда.</w:t>
      </w:r>
    </w:p>
    <w:p w14:paraId="79788E7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2.5. Информирование и консультирование работников структурных подразделений по вопросам их прав и гарантий на безопасный и здоровый труд.</w:t>
      </w:r>
    </w:p>
    <w:p w14:paraId="20FD925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36"/>
          <w:szCs w:val="36"/>
          <w:lang w:eastAsia="ru-RU"/>
        </w:rPr>
        <w:t>3. Функции уполномоченного</w:t>
      </w:r>
    </w:p>
    <w:p w14:paraId="3AE4E9C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Для решения задач, поставленных перед уполномоченным, на него возлагаются следующие функции:</w:t>
      </w:r>
    </w:p>
    <w:p w14:paraId="7AEA4C8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3.1. Проведение обследований или наблюдений за состоянием условий труда на рабочих местах и подготовка предложений должностным лицам по устранению выявленных нарушений.</w:t>
      </w:r>
    </w:p>
    <w:p w14:paraId="0986452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3.2. Информирование работников структурного подразделения о необходимости выполнения инструкций по охране труда, правильного применения ими средств индивидуальной и коллективной защиты, содержания их в исправном состоянии, применения и использования в работе исправного и безопасного оборудования и средств производства.</w:t>
      </w:r>
    </w:p>
    <w:p w14:paraId="7F1719D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3.3. Осуществление контроля в структурном подразделении за ходом выполнения мероприятий по охране труда, предусмотренных коллективным договором или соглашением, и доведение до сведения должностных лиц об имеющихся недостатках по выполнению этих мероприятий в указанные договором сроки.</w:t>
      </w:r>
    </w:p>
    <w:p w14:paraId="3446596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3.4. Информирование работников структурного подразделения о проводимых мероприятиях по улучшению условий труда на рабочих местах, об отнесении условий труда на рабочих местах по степени вредности и опасности к определенному классу (оптимальному, допустимому, вредному и опасному) на основании аттестации рабочих мест по условиям труда.</w:t>
      </w:r>
    </w:p>
    <w:p w14:paraId="09E1265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3.5. Содействие должностным лицам по обязательному прохождению работниками структурного подразделения периодических медицинских осмотров (обследований) в установленные работодателем сроки.</w:t>
      </w:r>
    </w:p>
    <w:p w14:paraId="1D8830C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3.6. Осуществление контроля по своевременному обеспечению работников структурного подразделения средствами индивидуальной и коллективной защиты, молоком или другими равноценными продуктами, лечебно-профилактическим питанием на работах с вредными и (или) опасными условиями труда.</w:t>
      </w:r>
    </w:p>
    <w:p w14:paraId="0CC4B22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3.7. Проведение проверок и обследований машин, механизмов, транспортных средств и другого производственного оборудования, находящегося в структурном подразделении, с целью определения их соответствия государственным нормативным требованиям охраны труда, а также эффективности работы вентиляционных систем и систем, обеспечивающих освещение рабочих мест, и безопасного применения технологических процессов, инструментов, сырья и материалов.</w:t>
      </w:r>
    </w:p>
    <w:p w14:paraId="70F2D31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3.8. Информирование работодателя (должностного лица) о любой ситуации, угрожающей жизни и здоровью работников, о каждом несчастном случае, происшедшем с работником структурного подразделения, об ухудшении их здоровья.</w:t>
      </w:r>
    </w:p>
    <w:p w14:paraId="2E99D6A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3.9. Участие в организации первой помощи, а при необходимости оказание первой помощи пострадавшему в результате несчастного случая, происшедшего в структурном подразделении.</w:t>
      </w:r>
    </w:p>
    <w:p w14:paraId="5ECD8E4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3.10. Подготовка предложений работодателю, выборному органу первичной профсоюзной организации по совершенствованию инструкций по охране труда, проектам локальных нормативных актов по охране труда.</w:t>
      </w:r>
    </w:p>
    <w:p w14:paraId="0ED8150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3.11. Участие в расследовании происшедших в структурном подразделении аварий и несчастных случаев, а также обеспечение контроля за мероприятиями по их недопущению.</w:t>
      </w:r>
    </w:p>
    <w:p w14:paraId="12AC9D1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3.12. В организации из членов выборного органа первичной профсоюзной организации избирается старший уполномоченный по охране труда, который, как правило, является заместителем руководителя выборного органа первичной профсоюзной организации.</w:t>
      </w:r>
    </w:p>
    <w:p w14:paraId="03126CF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На старшего уполномоченного по охране труда возлагается:</w:t>
      </w:r>
    </w:p>
    <w:p w14:paraId="74EC219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организация работы и координация деятельности уполномоченных по контролю за соблюдением в структурных подразделениях организации выполнения требований охраны труда, норм и правил по охране труда, локальных нормативных актов;</w:t>
      </w:r>
    </w:p>
    <w:p w14:paraId="21D27FF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внесение в выборный орган первичной профсоюзной организации и руководителям структурных подразделений предложений по улучшению и совершенствованию работы уполномоченных по охране труда;</w:t>
      </w:r>
    </w:p>
    <w:p w14:paraId="2384284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участие в работе комитета (комиссии) по охране труда;</w:t>
      </w:r>
    </w:p>
    <w:p w14:paraId="200A2E2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контроль за выполнением должностными лицами предложений по вопросам обеспечения безопасных условий и охраны труда, вносимых уполномоченными;</w:t>
      </w:r>
    </w:p>
    <w:p w14:paraId="419A038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внесение предложений по кандидатурам уполномоченных для участия их в работе комиссий по расследованию несчастных случаев на производстве;</w:t>
      </w:r>
    </w:p>
    <w:p w14:paraId="4C8759E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проведение анализа состояния условий и охраны труда в организации, внесение предложений выборному органу первичной профсоюзной организации по снижению производственного травматизма и профессиональной заболеваемости, улучшению условий труда и оздоровлению работников.</w:t>
      </w:r>
    </w:p>
    <w:p w14:paraId="7F91657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36"/>
          <w:szCs w:val="36"/>
          <w:lang w:eastAsia="ru-RU"/>
        </w:rPr>
        <w:t>4. Права уполномоченного</w:t>
      </w:r>
    </w:p>
    <w:p w14:paraId="07EE389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Для выполнения возложенных на него функций уполномоченный имеет право:</w:t>
      </w:r>
    </w:p>
    <w:p w14:paraId="58FD885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4.1. Осуществлять контроль в организации (структурном подразделении) за соблюдением требований инструкций, правил и норм по охране труда, локальных нормативных актов.</w:t>
      </w:r>
    </w:p>
    <w:p w14:paraId="116548A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4.2. Осуществлять проверки или обследования состояния условий и охраны труда на рабочих местах, выполнения мероприятий, предусмотренных коллективными договорами, соглашениями, а также по результатам расследования несчастных случаев.</w:t>
      </w:r>
    </w:p>
    <w:p w14:paraId="75A0111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4.3. Принимать участие в расследовании несчастных случаев на производстве и профессиональных заболеваний.</w:t>
      </w:r>
    </w:p>
    <w:p w14:paraId="18BC9FE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4.4. Получать информацию от работодателя и иных должностных лиц организаций о состоянии условий и охраны труда, а также о мерах по защите от воздействия вредных и (или) опасных производственных факторов.</w:t>
      </w:r>
    </w:p>
    <w:p w14:paraId="175061F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4.5. Принимать участие в работе комиссий по испытаниям и приему в эксплуатацию производственных объектов и средств производства.</w:t>
      </w:r>
    </w:p>
    <w:p w14:paraId="01CB789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4.6. Вносить обязательные для рассмотрения должностными лицами организаций предложения об устранении нарушений требований охраны труда (Приложение N 2).</w:t>
      </w:r>
    </w:p>
    <w:p w14:paraId="75DEA26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4.7. Защищать права и законные интересы членов профессионального союза по вопросам возмещения вреда, причиненного их здоровью на производстве (работе).</w:t>
      </w:r>
    </w:p>
    <w:p w14:paraId="7909504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4.8. Направлять предложения должностным лицам о приостановке работ в случаях непосредственной угрозы жизни и здоровью работников.</w:t>
      </w:r>
    </w:p>
    <w:p w14:paraId="755A160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4.9. Принимать участие в рассмотрении трудовых споров, связанных с нарушением требований охраны труда, обязательств, предусмотренных коллективными договорами и соглашениями, изменениями условий труда.</w:t>
      </w:r>
    </w:p>
    <w:p w14:paraId="1C0AE63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4.10. Вносить работодателю, должностному лицу и в выборный орган первичной профсоюзной организации предложения по проектам локальных нормативных правовых актов об охране труда.</w:t>
      </w:r>
    </w:p>
    <w:p w14:paraId="692F0C0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4.11. Обращаться в соответствующие органы с предложениями о привлечении к ответственности должностных лиц, виновных в нарушении требований охраны труда, сокрытии фактов несчастных случаев на производстве.</w:t>
      </w:r>
    </w:p>
    <w:p w14:paraId="4CED0A8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36"/>
          <w:szCs w:val="36"/>
          <w:lang w:eastAsia="ru-RU"/>
        </w:rPr>
        <w:t>5. Обеспечение деятельности уполномоченного</w:t>
      </w:r>
    </w:p>
    <w:p w14:paraId="3CBAFB9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5.1. Обеспечение условий деятельности уполномоченного (освобождение от основной работы на период выполнения возложенных на него обязанностей, прохождения обучения, обеспечение необходимой справочной литературой, предоставление помещения для хранения и работы с документами и др.) устанавливается коллективным договором, локальным нормативным актом организации.</w:t>
      </w:r>
    </w:p>
    <w:p w14:paraId="6C53DD4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5.2. Уполномоченному выдается установленного образца удостоверение (Приложение N 3).</w:t>
      </w:r>
    </w:p>
    <w:p w14:paraId="685CB07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5.3. Уполномоченные проходят обучение за счет средств Фонда социального страхования Российской Федерации (страховщика) в соответствии с порядком, установленным федеральным органом исполнительной власти, осуществляющим функции по нормативно-правовому регулированию в сфере труда, по направлению работодателя в образовательных центрах по охране труда, а также проходят обучение за счет средств работодателя по отраслевым программам.</w:t>
      </w:r>
    </w:p>
    <w:p w14:paraId="46EA2CE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5.4. В соответствии с коллективным договором, локальным нормативным актом организации уполномоченному могут устанавливаться социальные гарантии, предусмотренные статьями 25, 26 и 27 Федерального закона "О профессиональных союзах, их правах и гарантиях деятельности".</w:t>
      </w:r>
    </w:p>
    <w:p w14:paraId="20C88C4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5.5. За активную и добросовестную работу по предупреждению несчастных случаев и профессиональных заболеваний в организации, улучшению условий труда на рабочих местах уполномоченный может быть материально и морально поощрен.</w:t>
      </w:r>
    </w:p>
    <w:p w14:paraId="48BB5AA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5.6. Работодатель и должностные лица несут ответственность за нарушение прав уполномоченного или воспрепятствование его законной деятельности в порядке, установленном законодательством.</w:t>
      </w:r>
    </w:p>
    <w:p w14:paraId="5690F1E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Приложение N 1</w:t>
      </w:r>
    </w:p>
    <w:p w14:paraId="119E4C0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 Типовому положению</w:t>
      </w:r>
    </w:p>
    <w:p w14:paraId="00D8234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об уполномоченном (доверенном) лице</w:t>
      </w:r>
    </w:p>
    <w:p w14:paraId="7ECD459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по охране труда профессионального союза</w:t>
      </w:r>
    </w:p>
    <w:p w14:paraId="23F4591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 xml:space="preserve">от 18 октября 2006 г. N </w:t>
      </w:r>
      <w:proofErr w:type="gram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4-3</w:t>
      </w:r>
      <w:proofErr w:type="gramEnd"/>
    </w:p>
    <w:p w14:paraId="700A066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Форма 1-У</w:t>
      </w:r>
    </w:p>
    <w:p w14:paraId="4BA4180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Утверждаю:</w:t>
      </w:r>
    </w:p>
    <w:p w14:paraId="713A750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 __________</w:t>
      </w:r>
    </w:p>
    <w:p w14:paraId="6AA82EA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(подпись руководителя (Ф.И.О.)</w:t>
      </w:r>
    </w:p>
    <w:p w14:paraId="5112EE5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выборного органа)</w:t>
      </w:r>
    </w:p>
    <w:p w14:paraId="5E4DB35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Составляется уполномоченным (доверенным) лицом по охране труда</w:t>
      </w:r>
    </w:p>
    <w:p w14:paraId="65E57AC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два раза в год (с пояснительной запиской) и не позднее 15 января и</w:t>
      </w:r>
    </w:p>
    <w:p w14:paraId="2FA4E9C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15 июля после отчетного периода представляется в выборный орган</w:t>
      </w:r>
    </w:p>
    <w:p w14:paraId="64A9794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первичной профсоюзной организации (профсоюзной организации</w:t>
      </w:r>
    </w:p>
    <w:p w14:paraId="549F11B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структурного подразделения)</w:t>
      </w:r>
    </w:p>
    <w:p w14:paraId="75770FF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Отчет</w:t>
      </w:r>
    </w:p>
    <w:p w14:paraId="73AC4DF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 работе уполномоченного (доверенного) лица</w:t>
      </w:r>
    </w:p>
    <w:p w14:paraId="3437273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по охране труда профессионального союза</w:t>
      </w:r>
    </w:p>
    <w:p w14:paraId="42E91F6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за ____ год</w:t>
      </w:r>
    </w:p>
    <w:p w14:paraId="0466C73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</w:t>
      </w:r>
    </w:p>
    <w:p w14:paraId="75F5CBD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(полное наименование: фамилия, имя, отчество,</w:t>
      </w:r>
    </w:p>
    <w:p w14:paraId="719AEEA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</w:t>
      </w:r>
    </w:p>
    <w:p w14:paraId="5FC2187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должность, подразделение (участок))</w:t>
      </w:r>
    </w:p>
    <w:p w14:paraId="3431760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Служебный телефон: __________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7"/>
        <w:gridCol w:w="4065"/>
        <w:gridCol w:w="1246"/>
        <w:gridCol w:w="1135"/>
        <w:gridCol w:w="1508"/>
      </w:tblGrid>
      <w:tr w:rsidR="00A12FE9" w:rsidRPr="00A12FE9" w14:paraId="26E9DDF5" w14:textId="77777777" w:rsidTr="00A12FE9">
        <w:tc>
          <w:tcPr>
            <w:tcW w:w="49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14:paraId="688AD558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N п/п</w:t>
            </w:r>
          </w:p>
        </w:tc>
        <w:tc>
          <w:tcPr>
            <w:tcW w:w="406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FFFFFF"/>
            <w:hideMark/>
          </w:tcPr>
          <w:p w14:paraId="31277E24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63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FFFFFF"/>
            <w:hideMark/>
          </w:tcPr>
          <w:p w14:paraId="531EF781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Код строки</w:t>
            </w:r>
          </w:p>
        </w:tc>
        <w:tc>
          <w:tcPr>
            <w:tcW w:w="201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09F431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Период</w:t>
            </w:r>
          </w:p>
        </w:tc>
      </w:tr>
      <w:tr w:rsidR="00A12FE9" w:rsidRPr="00A12FE9" w14:paraId="70BAC02A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4F4D7E4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0B4880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E94E4F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6E179F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Отчетный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A8D1064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Предыдущий</w:t>
            </w:r>
          </w:p>
        </w:tc>
      </w:tr>
      <w:tr w:rsidR="00A12FE9" w:rsidRPr="00A12FE9" w14:paraId="49287F69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76B046B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F954BC5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D88A8AC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BB9BBD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E525F8D" w14:textId="77777777" w:rsidR="00A12FE9" w:rsidRPr="00A12FE9" w:rsidRDefault="00A12FE9" w:rsidP="00A12FE9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5</w:t>
            </w:r>
          </w:p>
        </w:tc>
      </w:tr>
      <w:tr w:rsidR="00A12FE9" w:rsidRPr="00A12FE9" w14:paraId="1CF9DA97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1ACBB28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94C978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Проведено проверок (обследований), при этом: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01D59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6ACE66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A7D1E22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3FF0D9D8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439D56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4F7B4D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выявлено нарушений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E1C30B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9047182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837374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9AF2E09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E20FD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C871CF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выдано предложений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6F633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CDD09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BF88FBE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ABEB9B5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085EA15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C72072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Количество совместных проверок (обследований):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D89A06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3DCBBC9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61CD25B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0B0275A3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E74DF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1A7B8B5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со службой охраны труда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65AA68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472987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110BE7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AB99F47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67A416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0ED0D6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- выявлено нарушений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6E6A7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0F8724A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64546CA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3D60809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20563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998334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в составе комитета (комиссии) по охране труда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F40695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2AD4929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CDC8B3A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29011D9A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4FF248C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2A029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- выявлено нарушений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B38008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2436689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C14F05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F9CA3A6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AD96BE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20E0171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с техническим инспектором труда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5A3B8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AB2821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F2F2B4A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209724AD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73F1B8E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B10E0FE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- выявлено нарушений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9431E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D4B95FB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7C58BF5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1B33BF48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66BF3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DC17313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с территориальными органами государственного надзора и контроля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68633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CB2069F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4B4E7F7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65CF790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B3DEAC0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1638712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- выявлено нарушений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2415D4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0A57A25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74B7F3B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0062884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79241A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0ED848D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Количество пунктов мероприятий по охране труда коллективного договора (соглашения), реализованных в подразделении по предложению уполномоченного, %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302E9BE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CDF3AA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509B233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438D9BC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4D2F9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726787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Количество внедренных предложений, направленных на улучшение условий и безопасности труда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E815D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79AC42F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764E1D7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24E9F446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405D8F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F614324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Количество выданных предложений о приостановке работы в связи с угрозой жизни и здоровью работников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59738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B1C566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EEE592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074AF285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4CD9ED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551314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Состояние травматизма в подразделении: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6DCB5B5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C33A1B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3CFD5D3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X</w:t>
            </w:r>
          </w:p>
        </w:tc>
      </w:tr>
      <w:tr w:rsidR="00A12FE9" w:rsidRPr="00A12FE9" w14:paraId="650E05EF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469D53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0E5E2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коэффициент частоты (</w:t>
            </w:r>
            <w:proofErr w:type="spellStart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Кч</w:t>
            </w:r>
            <w:proofErr w:type="spellEnd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B3EF8AD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9D6DE17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312D8A4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25A22BA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06936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552316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коэффициент тяжести (</w:t>
            </w:r>
            <w:proofErr w:type="spellStart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Кт</w:t>
            </w:r>
            <w:proofErr w:type="spellEnd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D3F46B0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F87C632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6CB5A75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5775BCC5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F32CE4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7*.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A0DC8E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Уровень безопасности в структурном подразделении, %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DE1D203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B42937C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420C014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2C514C69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AD7B4E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0449608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Участие в работе комиссий по расследованию несчастных случаев, происшедших в подразделении, кол.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23C71A6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3E09E62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28EE78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1C65817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5ED1151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2BE1A9B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Количество рассмотренных трудовых споров, связанных с условиями труда (в составе комиссии), кол.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0F7F67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7977D1D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9A7B48D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68D939AE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2E6683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C1F88AE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Участие в работе комиссий по испытаниям и приему в эксплуатацию производственных объектов и средств производства, кол.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CB53EC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35F8756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D7B8CC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1AAAFB4" w14:textId="77777777" w:rsidTr="00A12FE9">
        <w:tc>
          <w:tcPr>
            <w:tcW w:w="4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86C4AA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0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33A2A4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 xml:space="preserve">Наличие стенда, уголка по </w:t>
            </w:r>
            <w:proofErr w:type="spellStart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охранетруда</w:t>
            </w:r>
            <w:proofErr w:type="spellEnd"/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 xml:space="preserve"> в структурном подразделении, где работает уполномоченный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F37B91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7D84B9B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FD962A9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C23831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Приложение: Пояснительная записка на ____ листах.</w:t>
      </w:r>
    </w:p>
    <w:p w14:paraId="3968655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"__" __________ 200_ г.</w:t>
      </w:r>
    </w:p>
    <w:p w14:paraId="7503A01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Уполномоченное</w:t>
      </w:r>
    </w:p>
    <w:p w14:paraId="2721F0D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(доверенное) лицо по охране труда _______________ __________</w:t>
      </w:r>
    </w:p>
    <w:p w14:paraId="5C20670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(подпись) (Ф.И.О.)</w:t>
      </w:r>
    </w:p>
    <w:p w14:paraId="621C6C7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Порядок заполнения формы отчетности</w:t>
      </w:r>
    </w:p>
    <w:p w14:paraId="777A595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1. В пункте 1 учитывается количество проверок (обследований), проведенных непосредственно уполномоченным (доверенным) лицом по охране труда профессионального союза (далее - уполномоченным).</w:t>
      </w:r>
    </w:p>
    <w:p w14:paraId="2BC324D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2. В пункте 1.1 указывается количество выявленных нарушений, зафиксированных в журналах, дневниках и других документах установленной формы.</w:t>
      </w:r>
    </w:p>
    <w:p w14:paraId="7869473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3. В пункте 1.2 учитывается количество выданных уполномоченным предложений установленной формы (Приложение N 2).</w:t>
      </w:r>
    </w:p>
    <w:p w14:paraId="79DDCD2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4. В пункте 2.1 учитываются совместные проверки и выявленные нарушения со службой охраны труда (не учитываются проверки, проведенные непосредственно службой охраны труда).</w:t>
      </w:r>
    </w:p>
    <w:p w14:paraId="4D14A97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5. В пункте 2.2 учитываются совместные проверки (обследования) и выявленные при этом нарушения в составе комитета (комиссии) по охране труда.</w:t>
      </w:r>
    </w:p>
    <w:p w14:paraId="2CB6E32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6. В пункте 2.3 указывается количество проверок (обследований) и выявленных нарушений совместно со штатными техническими инспекторами труда.</w:t>
      </w:r>
    </w:p>
    <w:p w14:paraId="7F35E2C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7. В пункте 2.4 отражается количество совместных проверок (обследований) и выявленных нарушений с государственной инспекцией труда и другими органами исполнительной власти, осуществляющими функции по контролю и надзору в установленной сфере деятельности.</w:t>
      </w:r>
    </w:p>
    <w:p w14:paraId="5148E2C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8. В пункте 3 указывается уровень реализации мероприятий по охране труда коллективного договора (соглашения) по предложениям уполномоченного (в процентах).</w:t>
      </w:r>
    </w:p>
    <w:p w14:paraId="7431A07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9. В пункте 4 фиксируется количество внедренных предложений, направленных на улучшение условий и безопасности труда, которые были внесены уполномоченным.</w:t>
      </w:r>
    </w:p>
    <w:p w14:paraId="2EE61F2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10. В пункте 5 указывается количество предложений о приостановке работы в связи с угрозой жизни и здоровью работников, оформленных по установленной форме (Приложение N 2).</w:t>
      </w:r>
    </w:p>
    <w:p w14:paraId="4D468CF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11. В пунктах 6.1, 6.2 численные значения коэффициентов частоты 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Кч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и тяжести 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Кт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определяются совместно со службой охраны труда для участка (подразделения), где работает уполномоченный.</w:t>
      </w:r>
    </w:p>
    <w:p w14:paraId="269A992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12. Пункт 7 заполняется в том случае, если на предприятии (структурном подразделении) внедрена система оценки уровня безопасности, основанная на </w:t>
      </w: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методе наблюдения, охватывающем важнейшие составляющие части безопасности труда.</w:t>
      </w:r>
    </w:p>
    <w:p w14:paraId="13F13FB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13. В пункте 8 указывается количество несчастных случаев на производстве, в расследовании которых принимал участие уполномоченный в качестве члена комиссии.</w:t>
      </w:r>
    </w:p>
    <w:p w14:paraId="2925EFD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14. В пункте 9 указывается количество трудовых споров по вопросам условий и охраны труда, в разрешении которых принимал участие уполномоченный в качестве члена комиссии.</w:t>
      </w:r>
    </w:p>
    <w:p w14:paraId="2F6F43A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15. Пункт 10 заполняется на основании актов приемочных комиссий.</w:t>
      </w:r>
    </w:p>
    <w:p w14:paraId="5A83461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16. В пункте 11 отражается наличие стенда, уголка по охране труда на участке (цехе), содержащего информацию о деятельности уполномоченного(</w:t>
      </w:r>
      <w:proofErr w:type="spell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ых</w:t>
      </w:r>
      <w:proofErr w:type="spellEnd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) подразделения.</w:t>
      </w:r>
    </w:p>
    <w:p w14:paraId="7925CEA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b/>
          <w:bCs/>
          <w:color w:val="212529"/>
          <w:sz w:val="24"/>
          <w:szCs w:val="24"/>
          <w:lang w:eastAsia="ru-RU"/>
        </w:rPr>
        <w:t>Пояснительная записка</w:t>
      </w:r>
    </w:p>
    <w:p w14:paraId="3A76C4A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 пояснительной записке к цифровому материалу (форма 1-У) необходимо привести примеры работы уполномоченного по направлениям его деятельности. В записке отразить тематические проверки и обследования состояния зданий, сооружений, оборудования на соответствие их требованиям охраны труда; санитарно-бытовых помещений; рабочих мест на предмет обеспечения работников средствами индивидуальной и коллективной защиты; по выполнению мероприятий, предусмотренных коллективными договорами и соглашениями, и др.</w:t>
      </w:r>
    </w:p>
    <w:p w14:paraId="7961F8A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А также в записке отразить результаты проверок, обследований, наблюдений (с кем проводились, характерные нарушения, приведение конкретных примеров).</w:t>
      </w:r>
    </w:p>
    <w:p w14:paraId="3E8DFAC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Приложение N 2</w:t>
      </w:r>
    </w:p>
    <w:p w14:paraId="67DAC74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 Типовому положению</w:t>
      </w:r>
    </w:p>
    <w:p w14:paraId="4F1B31C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об уполномоченном (доверенном) лице</w:t>
      </w:r>
    </w:p>
    <w:p w14:paraId="615264D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по охране труда профессионального союза</w:t>
      </w:r>
    </w:p>
    <w:p w14:paraId="30F4082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от 18 октября 2006 г. N </w:t>
      </w:r>
      <w:proofErr w:type="gram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4-3</w:t>
      </w:r>
      <w:proofErr w:type="gramEnd"/>
    </w:p>
    <w:p w14:paraId="1CEA0E9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ПРЕДЛОЖЕНИЕ УПОЛНОМОЧЕННОГО (ДОВЕРЕННОГО) ЛИЦА ПО ОХРАНЕ ТРУДА ПРОФЕССИОНАЛЬНОГО СОЮЗА</w:t>
      </w:r>
    </w:p>
    <w:p w14:paraId="5A3EC72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 N ______________</w:t>
      </w:r>
    </w:p>
    <w:p w14:paraId="356B905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(число, месяц, год) (рег. номер)</w:t>
      </w:r>
    </w:p>
    <w:p w14:paraId="7A8C492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Кому _____________________________________________________________</w:t>
      </w:r>
    </w:p>
    <w:p w14:paraId="72DEE27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(должность, Ф.И.О.)</w:t>
      </w:r>
    </w:p>
    <w:p w14:paraId="6BA3AB5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00F182BA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__________________________________________________________________</w:t>
      </w:r>
    </w:p>
    <w:p w14:paraId="4C30C3C1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(наименование структурного подразделения)</w:t>
      </w:r>
    </w:p>
    <w:p w14:paraId="05D2A71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 соответствии с _________________________________________________</w:t>
      </w:r>
    </w:p>
    <w:p w14:paraId="7D60285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6CF78FE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7058811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(наименование законодательных и иных нормативных правовых</w:t>
      </w:r>
    </w:p>
    <w:p w14:paraId="0E5CFFB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20C9BC8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актов по охране труда)</w:t>
      </w:r>
    </w:p>
    <w:p w14:paraId="7653879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7D84F32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предлагаю устранить следующие нарушения: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0"/>
        <w:gridCol w:w="3645"/>
        <w:gridCol w:w="2025"/>
      </w:tblGrid>
      <w:tr w:rsidR="00A12FE9" w:rsidRPr="00A12FE9" w14:paraId="5F091F3A" w14:textId="77777777" w:rsidTr="00A12FE9"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704C5F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N п/п</w:t>
            </w:r>
          </w:p>
        </w:tc>
        <w:tc>
          <w:tcPr>
            <w:tcW w:w="36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F2EBD71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Перечень выявленных нарушений</w:t>
            </w:r>
          </w:p>
        </w:tc>
        <w:tc>
          <w:tcPr>
            <w:tcW w:w="20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F26654D" w14:textId="77777777" w:rsidR="00A12FE9" w:rsidRPr="00A12FE9" w:rsidRDefault="00A12FE9" w:rsidP="00A12FE9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  <w:r w:rsidRPr="00A12FE9"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  <w:t>Сроки устранения</w:t>
            </w:r>
          </w:p>
        </w:tc>
      </w:tr>
      <w:tr w:rsidR="00A12FE9" w:rsidRPr="00A12FE9" w14:paraId="7972ECCC" w14:textId="77777777" w:rsidTr="00A12FE9">
        <w:tc>
          <w:tcPr>
            <w:tcW w:w="9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FFCF41" w14:textId="77777777" w:rsidR="00A12FE9" w:rsidRPr="00A12FE9" w:rsidRDefault="00A12FE9" w:rsidP="00A12FE9">
            <w:pPr>
              <w:spacing w:after="0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ru-RU"/>
              </w:rPr>
            </w:pPr>
          </w:p>
        </w:tc>
        <w:tc>
          <w:tcPr>
            <w:tcW w:w="3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FBEF2FE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7CAFD8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7F02B6E" w14:textId="77777777" w:rsidTr="00A12FE9">
        <w:tc>
          <w:tcPr>
            <w:tcW w:w="9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F34DB6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F925D8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2DAA6E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05A7A2BE" w14:textId="77777777" w:rsidTr="00A12FE9">
        <w:tc>
          <w:tcPr>
            <w:tcW w:w="9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3BF0343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ECF52F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A86EFBA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7876E361" w14:textId="77777777" w:rsidTr="00A12FE9">
        <w:tc>
          <w:tcPr>
            <w:tcW w:w="9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B1B0348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65993BC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5855E13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12FE9" w:rsidRPr="00A12FE9" w14:paraId="3E872A36" w14:textId="77777777" w:rsidTr="00A12FE9">
        <w:tc>
          <w:tcPr>
            <w:tcW w:w="9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3FDF056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FF9BC87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AC2641A" w14:textId="77777777" w:rsidR="00A12FE9" w:rsidRPr="00A12FE9" w:rsidRDefault="00A12FE9" w:rsidP="00A12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626B419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Уполномоченное</w:t>
      </w:r>
    </w:p>
    <w:p w14:paraId="47C128B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(доверенное) лицо</w:t>
      </w:r>
    </w:p>
    <w:p w14:paraId="5844821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по охране труда ____________________ ________________</w:t>
      </w:r>
    </w:p>
    <w:p w14:paraId="573EDB3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(дата, подпись) (И.О., фамилия)</w:t>
      </w:r>
    </w:p>
    <w:p w14:paraId="216C64F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Предложение получил ________________________</w:t>
      </w:r>
    </w:p>
    <w:p w14:paraId="5669E9A3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(дата, подпись)</w:t>
      </w:r>
    </w:p>
    <w:p w14:paraId="3834FBD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outlineLvl w:val="1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A12FE9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Приложение N 3</w:t>
      </w:r>
    </w:p>
    <w:p w14:paraId="63AF2B7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к Типовому положению</w:t>
      </w:r>
    </w:p>
    <w:p w14:paraId="522380CC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об уполномоченном (доверенном) лице</w:t>
      </w:r>
    </w:p>
    <w:p w14:paraId="3710E2A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по охране труда профессионального союза</w:t>
      </w:r>
    </w:p>
    <w:p w14:paraId="1DD42AF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right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 xml:space="preserve">от 18 октября 2006 г. N </w:t>
      </w:r>
      <w:proofErr w:type="gramStart"/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4-3</w:t>
      </w:r>
      <w:proofErr w:type="gramEnd"/>
    </w:p>
    <w:p w14:paraId="6F81EB3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лицевая сторона</w:t>
      </w:r>
    </w:p>
    <w:p w14:paraId="6629D63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УДОСТОВЕРЕНИЕ</w:t>
      </w:r>
    </w:p>
    <w:p w14:paraId="6E0B6354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УПОЛНОМОЧЕННОГО (ДОВЕРЕННОГО) ЛИЦА ПО ОХРАНЕ ТРУДА</w:t>
      </w:r>
    </w:p>
    <w:p w14:paraId="45EE709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ПРОФЕССИОНАЛЬНОГО СОЮЗА</w:t>
      </w:r>
    </w:p>
    <w:p w14:paraId="67616FF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__________________________________________________________________</w:t>
      </w:r>
    </w:p>
    <w:p w14:paraId="2011829E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внутренняя сторона, левая часть</w:t>
      </w:r>
    </w:p>
    <w:p w14:paraId="5ACCB51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7A4C67C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(наименование предприятия, учреждения, организации)</w:t>
      </w:r>
    </w:p>
    <w:p w14:paraId="60364C7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1E20E90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(фамилия,</w:t>
      </w:r>
    </w:p>
    <w:p w14:paraId="6F98329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3CD9B98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имя, отчество)</w:t>
      </w:r>
    </w:p>
    <w:p w14:paraId="07AF2E7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является уполномоченным (доверенным) лицом по охране труда</w:t>
      </w:r>
    </w:p>
    <w:p w14:paraId="6696241B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профессионального союза __________________________________________</w:t>
      </w:r>
    </w:p>
    <w:p w14:paraId="28F4055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(наименование должности, Ф.И.О. и подпись</w:t>
      </w:r>
    </w:p>
    <w:p w14:paraId="347D92C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__________________________________________________________________</w:t>
      </w:r>
    </w:p>
    <w:p w14:paraId="5075A52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руководителя профсоюзного органа, выдавшего удостоверение)</w:t>
      </w:r>
    </w:p>
    <w:p w14:paraId="4C4DAB7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"__" _________ 200_ года</w:t>
      </w:r>
    </w:p>
    <w:p w14:paraId="5AB826C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внутренняя сторона, правая сторона</w:t>
      </w:r>
    </w:p>
    <w:p w14:paraId="65B4C116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Фото __________________</w:t>
      </w:r>
    </w:p>
    <w:p w14:paraId="6260618D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(личная подпись)</w:t>
      </w:r>
    </w:p>
    <w:p w14:paraId="268B420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Действителен до:</w:t>
      </w:r>
    </w:p>
    <w:p w14:paraId="4770DE4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Печать ________ 200_ года</w:t>
      </w:r>
    </w:p>
    <w:p w14:paraId="500C64E5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Предъявитель удостоверения имеет право проверять состояние</w:t>
      </w:r>
    </w:p>
    <w:p w14:paraId="06877EE2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охраны труда в ___________________________________________________</w:t>
      </w:r>
    </w:p>
    <w:p w14:paraId="171B67D7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jc w:val="center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(наименование подразделения)</w:t>
      </w:r>
    </w:p>
    <w:p w14:paraId="116B5E60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и выдавать обязательные к рассмотрению предложения об</w:t>
      </w:r>
    </w:p>
    <w:p w14:paraId="5F10565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устранении выявленных нарушений требований охраны труда</w:t>
      </w:r>
    </w:p>
    <w:p w14:paraId="10CD8D7F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Примечания: 1. Рекомендуемый размер удостоверения в сложенном</w:t>
      </w:r>
    </w:p>
    <w:p w14:paraId="38B9E999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виде 90 x 65 мм.</w:t>
      </w:r>
    </w:p>
    <w:p w14:paraId="4F436FB8" w14:textId="77777777" w:rsidR="00A12FE9" w:rsidRPr="00A12FE9" w:rsidRDefault="00A12FE9" w:rsidP="00A12FE9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12FE9">
        <w:rPr>
          <w:rFonts w:ascii="Arial" w:eastAsia="Times New Roman" w:hAnsi="Arial" w:cs="Arial"/>
          <w:color w:val="212529"/>
          <w:sz w:val="24"/>
          <w:szCs w:val="24"/>
          <w:lang w:eastAsia="ru-RU"/>
        </w:rPr>
        <w:lastRenderedPageBreak/>
        <w:t>2. Размер фотокарточки 3 x 4 с уголком для печати.</w:t>
      </w:r>
    </w:p>
    <w:p w14:paraId="49E312CA" w14:textId="77777777" w:rsidR="00A12FE9" w:rsidRDefault="00A12FE9"/>
    <w:sectPr w:rsidR="00A12F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FE9"/>
    <w:rsid w:val="00A1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D631D"/>
  <w15:chartTrackingRefBased/>
  <w15:docId w15:val="{C2895805-6D28-44E2-8647-4E7444341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12F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12F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12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9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3292</Words>
  <Characters>18769</Characters>
  <Application>Microsoft Office Word</Application>
  <DocSecurity>0</DocSecurity>
  <Lines>156</Lines>
  <Paragraphs>44</Paragraphs>
  <ScaleCrop>false</ScaleCrop>
  <Company/>
  <LinksUpToDate>false</LinksUpToDate>
  <CharactersWithSpaces>22017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Сурков</dc:creator>
  <cp:keywords/>
  <dc:description/>
  <cp:lastModifiedBy>Александр Сурков</cp:lastModifiedBy>
  <cp:revision>1</cp:revision>
  <dcterms:created xsi:type="dcterms:W3CDTF">2022-08-30T10:33:00Z</dcterms:created>
  <dcterms:modified xsi:type="dcterms:W3CDTF">2022-08-30T10:34:00Z</dcterms:modified>
</cp:coreProperties>
</file>