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C7F" w:rsidRDefault="00443C7F"/>
    <w:tbl>
      <w:tblPr>
        <w:tblpPr w:leftFromText="180" w:rightFromText="180" w:vertAnchor="text" w:horzAnchor="margin" w:tblpY="63"/>
        <w:tblW w:w="9464" w:type="dxa"/>
        <w:tblLayout w:type="fixed"/>
        <w:tblLook w:val="0000"/>
      </w:tblPr>
      <w:tblGrid>
        <w:gridCol w:w="3888"/>
        <w:gridCol w:w="1465"/>
        <w:gridCol w:w="4111"/>
      </w:tblGrid>
      <w:tr w:rsidR="003F5864" w:rsidRPr="003F5864" w:rsidTr="00B65879">
        <w:trPr>
          <w:trHeight w:val="1058"/>
        </w:trPr>
        <w:tc>
          <w:tcPr>
            <w:tcW w:w="3888" w:type="dxa"/>
          </w:tcPr>
          <w:p w:rsidR="00443C7F" w:rsidRDefault="00443C7F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  <w:p w:rsidR="00443C7F" w:rsidRDefault="00443C7F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  <w:p w:rsidR="003F5864" w:rsidRPr="003F5864" w:rsidRDefault="003F5864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ЧĂ</w:t>
            </w:r>
            <w:proofErr w:type="gramStart"/>
            <w:r w:rsidRPr="003F5864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ваш</w:t>
            </w:r>
            <w:proofErr w:type="gramEnd"/>
            <w:r w:rsidRPr="003F5864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 xml:space="preserve"> Республики</w:t>
            </w:r>
          </w:p>
          <w:p w:rsidR="003F5864" w:rsidRPr="003F5864" w:rsidRDefault="003F5864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Куславкка МУНИЦИПАЛЛĂ</w:t>
            </w:r>
          </w:p>
          <w:p w:rsidR="003F5864" w:rsidRPr="003F5864" w:rsidRDefault="003F5864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ОКРУГĔН</w:t>
            </w:r>
          </w:p>
          <w:p w:rsidR="003F5864" w:rsidRPr="003F5864" w:rsidRDefault="003F5864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Администраций</w:t>
            </w:r>
            <w:r w:rsidRPr="003F5864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Ĕ</w:t>
            </w:r>
          </w:p>
          <w:p w:rsidR="003F5864" w:rsidRPr="003F5864" w:rsidRDefault="003F5864" w:rsidP="003F586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5864" w:rsidRPr="003F5864" w:rsidRDefault="003F5864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b/>
                <w:sz w:val="24"/>
                <w:szCs w:val="24"/>
              </w:rPr>
              <w:t>ЙЫШ</w:t>
            </w:r>
            <w:r w:rsidRPr="003F5864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Ă</w:t>
            </w:r>
            <w:r w:rsidRPr="003F5864">
              <w:rPr>
                <w:rFonts w:ascii="Times New Roman" w:hAnsi="Times New Roman" w:cs="Times New Roman"/>
                <w:b/>
                <w:sz w:val="24"/>
                <w:szCs w:val="24"/>
              </w:rPr>
              <w:t>НУ</w:t>
            </w:r>
          </w:p>
        </w:tc>
        <w:tc>
          <w:tcPr>
            <w:tcW w:w="1465" w:type="dxa"/>
          </w:tcPr>
          <w:p w:rsidR="003F5864" w:rsidRPr="003F5864" w:rsidRDefault="003F5864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275590</wp:posOffset>
                  </wp:positionH>
                  <wp:positionV relativeFrom="paragraph">
                    <wp:posOffset>640715</wp:posOffset>
                  </wp:positionV>
                  <wp:extent cx="619125" cy="781050"/>
                  <wp:effectExtent l="19050" t="0" r="9525" b="0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1" w:type="dxa"/>
          </w:tcPr>
          <w:p w:rsidR="00443C7F" w:rsidRDefault="00443C7F" w:rsidP="003F5864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ПРОЕКТ</w:t>
            </w:r>
          </w:p>
          <w:p w:rsidR="00443C7F" w:rsidRDefault="00443C7F" w:rsidP="003F5864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  <w:p w:rsidR="003F5864" w:rsidRPr="003F5864" w:rsidRDefault="003F5864" w:rsidP="003F5864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Чувашская республика</w:t>
            </w:r>
          </w:p>
          <w:p w:rsidR="003F5864" w:rsidRPr="003F5864" w:rsidRDefault="003F5864" w:rsidP="003F5864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АДМИНИСТРАЦИЯ</w:t>
            </w:r>
          </w:p>
          <w:p w:rsidR="003F5864" w:rsidRPr="003F5864" w:rsidRDefault="003F5864" w:rsidP="003F5864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Козловского муниципального округа</w:t>
            </w:r>
          </w:p>
          <w:p w:rsidR="003F5864" w:rsidRPr="003F5864" w:rsidRDefault="003F5864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5864" w:rsidRPr="003F5864" w:rsidRDefault="003F5864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</w:tc>
      </w:tr>
      <w:tr w:rsidR="003F5864" w:rsidRPr="003F5864" w:rsidTr="00B65879">
        <w:trPr>
          <w:trHeight w:val="439"/>
        </w:trPr>
        <w:tc>
          <w:tcPr>
            <w:tcW w:w="3888" w:type="dxa"/>
          </w:tcPr>
          <w:p w:rsidR="003F5864" w:rsidRPr="003F5864" w:rsidRDefault="003F5864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64" w:rsidRPr="003F5864" w:rsidRDefault="003F5864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 xml:space="preserve">              2024          </w:t>
            </w:r>
            <w:r w:rsidRPr="003F5864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1465" w:type="dxa"/>
            <w:tcBorders>
              <w:left w:val="nil"/>
            </w:tcBorders>
          </w:tcPr>
          <w:p w:rsidR="003F5864" w:rsidRPr="003F5864" w:rsidRDefault="003F5864" w:rsidP="003F5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64" w:rsidRPr="003F5864" w:rsidRDefault="003F5864" w:rsidP="003F5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3F5864" w:rsidRPr="003F5864" w:rsidRDefault="003F5864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64" w:rsidRPr="003F5864" w:rsidRDefault="003F5864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 xml:space="preserve">     2024 №   </w:t>
            </w:r>
          </w:p>
        </w:tc>
      </w:tr>
      <w:tr w:rsidR="003F5864" w:rsidRPr="003F5864" w:rsidTr="00B65879">
        <w:trPr>
          <w:trHeight w:val="122"/>
        </w:trPr>
        <w:tc>
          <w:tcPr>
            <w:tcW w:w="3888" w:type="dxa"/>
          </w:tcPr>
          <w:p w:rsidR="003F5864" w:rsidRPr="003F5864" w:rsidRDefault="003F5864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5864">
              <w:rPr>
                <w:rFonts w:ascii="Times New Roman" w:hAnsi="Times New Roman" w:cs="Times New Roman"/>
                <w:sz w:val="24"/>
                <w:szCs w:val="24"/>
              </w:rPr>
              <w:t>Куславкка</w:t>
            </w:r>
            <w:proofErr w:type="spellEnd"/>
            <w:r w:rsidRPr="003F5864">
              <w:rPr>
                <w:rFonts w:ascii="Times New Roman" w:hAnsi="Times New Roman" w:cs="Times New Roman"/>
                <w:sz w:val="24"/>
                <w:szCs w:val="24"/>
              </w:rPr>
              <w:t xml:space="preserve"> хули</w:t>
            </w:r>
          </w:p>
        </w:tc>
        <w:tc>
          <w:tcPr>
            <w:tcW w:w="1465" w:type="dxa"/>
            <w:tcBorders>
              <w:left w:val="nil"/>
            </w:tcBorders>
          </w:tcPr>
          <w:p w:rsidR="003F5864" w:rsidRPr="003F5864" w:rsidRDefault="003F5864" w:rsidP="003F5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3F5864" w:rsidRPr="003F5864" w:rsidRDefault="003F5864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>г. Козловка</w:t>
            </w:r>
          </w:p>
        </w:tc>
      </w:tr>
    </w:tbl>
    <w:p w:rsidR="00511FDF" w:rsidRPr="003F5864" w:rsidRDefault="00511FDF" w:rsidP="003F5864">
      <w:pPr>
        <w:shd w:val="clear" w:color="auto" w:fill="FFFFFF"/>
        <w:autoSpaceDE w:val="0"/>
        <w:spacing w:after="0" w:line="240" w:lineRule="auto"/>
        <w:ind w:left="24"/>
        <w:rPr>
          <w:rFonts w:ascii="Times New Roman" w:hAnsi="Times New Roman" w:cs="Times New Roman"/>
          <w:color w:val="000000"/>
          <w:sz w:val="24"/>
          <w:szCs w:val="24"/>
        </w:rPr>
      </w:pPr>
    </w:p>
    <w:p w:rsidR="00511FDF" w:rsidRPr="003F5864" w:rsidRDefault="00511FDF" w:rsidP="003F5864">
      <w:pPr>
        <w:shd w:val="clear" w:color="auto" w:fill="FFFFFF"/>
        <w:autoSpaceDE w:val="0"/>
        <w:spacing w:after="0" w:line="240" w:lineRule="auto"/>
        <w:ind w:left="24" w:right="4107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F5864">
        <w:rPr>
          <w:rFonts w:ascii="Times New Roman" w:hAnsi="Times New Roman" w:cs="Times New Roman"/>
          <w:b/>
          <w:color w:val="000000"/>
          <w:sz w:val="24"/>
          <w:szCs w:val="24"/>
        </w:rPr>
        <w:t>Об утверждении программы профилактики рисков</w:t>
      </w:r>
      <w:r w:rsidR="003F586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3F5864">
        <w:rPr>
          <w:rFonts w:ascii="Times New Roman" w:hAnsi="Times New Roman" w:cs="Times New Roman"/>
          <w:b/>
          <w:color w:val="000000"/>
          <w:sz w:val="24"/>
          <w:szCs w:val="24"/>
        </w:rPr>
        <w:t>причинения вреда (ущерба) охраняемым законом</w:t>
      </w:r>
      <w:r w:rsidR="003F586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3F586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ценностям </w:t>
      </w:r>
      <w:r w:rsidR="00CB3081" w:rsidRPr="003F5864">
        <w:rPr>
          <w:rFonts w:ascii="Times New Roman" w:hAnsi="Times New Roman" w:cs="Times New Roman"/>
          <w:b/>
          <w:color w:val="000000"/>
          <w:sz w:val="24"/>
          <w:szCs w:val="24"/>
        </w:rPr>
        <w:t>при осуществлении муниципального контроля в сфере благоустройства</w:t>
      </w:r>
      <w:r w:rsidR="003F5864" w:rsidRPr="003F586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на территории Козловского муниципального округа Чувашской Республики </w:t>
      </w:r>
      <w:r w:rsidR="00912CAC" w:rsidRPr="003F586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E30E46" w:rsidRPr="003F5864">
        <w:rPr>
          <w:rFonts w:ascii="Times New Roman" w:hAnsi="Times New Roman" w:cs="Times New Roman"/>
          <w:b/>
          <w:color w:val="000000"/>
          <w:sz w:val="24"/>
          <w:szCs w:val="24"/>
        </w:rPr>
        <w:t>на 202</w:t>
      </w:r>
      <w:r w:rsidR="0037402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5 </w:t>
      </w:r>
      <w:r w:rsidRPr="003F586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год</w:t>
      </w:r>
    </w:p>
    <w:p w:rsidR="00511FDF" w:rsidRPr="003F5864" w:rsidRDefault="00511FDF" w:rsidP="003F58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7F6A01" w:rsidRPr="00374022" w:rsidRDefault="007F6A01" w:rsidP="003740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3740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соответствии со статьей </w:t>
      </w:r>
      <w:r w:rsidR="00511FDF" w:rsidRPr="00374022">
        <w:rPr>
          <w:rFonts w:ascii="Times New Roman" w:hAnsi="Times New Roman" w:cs="Times New Roman"/>
          <w:sz w:val="24"/>
          <w:szCs w:val="24"/>
          <w:shd w:val="clear" w:color="auto" w:fill="FFFFFF"/>
        </w:rPr>
        <w:t>44</w:t>
      </w:r>
      <w:r w:rsidRPr="003740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11FDF" w:rsidRPr="003740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Федерального закона от 31.07.2020 №248-ФЗ «О государственном контроле (надзоре) и муниципальном контроле в Российской Федерации», </w:t>
      </w:r>
      <w:r w:rsidR="00F75B85" w:rsidRPr="003740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 </w:t>
      </w:r>
      <w:r w:rsidRPr="00374022"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Федеральным законом от 06.10.2003 № 131-ФЗ «Об общих принципах организации местного самоуправления в Российской Федерации</w:t>
      </w:r>
      <w:r w:rsidR="00C97D42" w:rsidRPr="00374022">
        <w:rPr>
          <w:rFonts w:ascii="Times New Roman" w:hAnsi="Times New Roman" w:cs="Times New Roman"/>
          <w:sz w:val="24"/>
          <w:szCs w:val="24"/>
          <w:shd w:val="clear" w:color="auto" w:fill="FFFFFF"/>
        </w:rPr>
        <w:t>»,</w:t>
      </w:r>
      <w:r w:rsidR="00511FDF" w:rsidRPr="003740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Постановлением Правительства РФ от 25.06.2021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</w:t>
      </w:r>
      <w:r w:rsidR="00AC23C3" w:rsidRPr="003740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82885" w:rsidRPr="00374022">
        <w:rPr>
          <w:rFonts w:ascii="Times New Roman" w:hAnsi="Times New Roman" w:cs="Times New Roman"/>
          <w:sz w:val="24"/>
          <w:szCs w:val="24"/>
          <w:shd w:val="clear" w:color="auto" w:fill="FFFFFF"/>
        </w:rPr>
        <w:t>администрация</w:t>
      </w:r>
      <w:proofErr w:type="gramEnd"/>
      <w:r w:rsidR="00482885" w:rsidRPr="003740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F5864" w:rsidRPr="00374022">
        <w:rPr>
          <w:rFonts w:ascii="Times New Roman" w:hAnsi="Times New Roman" w:cs="Times New Roman"/>
          <w:sz w:val="24"/>
          <w:szCs w:val="24"/>
          <w:shd w:val="clear" w:color="auto" w:fill="FFFFFF"/>
        </w:rPr>
        <w:t>Козловского муниципального округа Чувашской Республики постановляет:</w:t>
      </w:r>
    </w:p>
    <w:p w:rsidR="007F6A01" w:rsidRPr="00374022" w:rsidRDefault="003F5864" w:rsidP="0037402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4022">
        <w:rPr>
          <w:rFonts w:ascii="Times New Roman" w:hAnsi="Times New Roman" w:cs="Times New Roman"/>
          <w:sz w:val="24"/>
          <w:szCs w:val="24"/>
        </w:rPr>
        <w:t>1</w:t>
      </w:r>
      <w:r w:rsidR="007F6A01" w:rsidRPr="00374022">
        <w:rPr>
          <w:rFonts w:ascii="Times New Roman" w:hAnsi="Times New Roman" w:cs="Times New Roman"/>
          <w:sz w:val="24"/>
          <w:szCs w:val="24"/>
        </w:rPr>
        <w:t xml:space="preserve">.Утвердить </w:t>
      </w:r>
      <w:r w:rsidR="004B0CFB" w:rsidRPr="00374022">
        <w:rPr>
          <w:rFonts w:ascii="Times New Roman" w:hAnsi="Times New Roman" w:cs="Times New Roman"/>
          <w:sz w:val="24"/>
          <w:szCs w:val="24"/>
        </w:rPr>
        <w:t>программу</w:t>
      </w:r>
      <w:r w:rsidR="00511FDF" w:rsidRPr="00374022">
        <w:rPr>
          <w:rFonts w:ascii="Times New Roman" w:hAnsi="Times New Roman" w:cs="Times New Roman"/>
          <w:sz w:val="24"/>
          <w:szCs w:val="24"/>
        </w:rPr>
        <w:t xml:space="preserve"> профилактики рисков причинения вреда (ущерба) охраняемым законом ценностям </w:t>
      </w:r>
      <w:r w:rsidR="00CB3081" w:rsidRPr="00374022">
        <w:rPr>
          <w:rFonts w:ascii="Times New Roman" w:hAnsi="Times New Roman" w:cs="Times New Roman"/>
          <w:sz w:val="24"/>
          <w:szCs w:val="24"/>
        </w:rPr>
        <w:t>при осуществлении</w:t>
      </w:r>
      <w:r w:rsidR="00511FDF" w:rsidRPr="00374022">
        <w:rPr>
          <w:rFonts w:ascii="Times New Roman" w:hAnsi="Times New Roman" w:cs="Times New Roman"/>
          <w:sz w:val="24"/>
          <w:szCs w:val="24"/>
        </w:rPr>
        <w:t xml:space="preserve"> муниципального контроля </w:t>
      </w:r>
      <w:r w:rsidR="00CB3081" w:rsidRPr="00374022">
        <w:rPr>
          <w:rFonts w:ascii="Times New Roman" w:hAnsi="Times New Roman" w:cs="Times New Roman"/>
          <w:sz w:val="24"/>
          <w:szCs w:val="24"/>
        </w:rPr>
        <w:t xml:space="preserve">в сфере благоустройства </w:t>
      </w:r>
      <w:r w:rsidR="00511FDF" w:rsidRPr="00374022">
        <w:rPr>
          <w:rFonts w:ascii="Times New Roman" w:hAnsi="Times New Roman" w:cs="Times New Roman"/>
          <w:sz w:val="24"/>
          <w:szCs w:val="24"/>
        </w:rPr>
        <w:t>на терри</w:t>
      </w:r>
      <w:r w:rsidR="00EC54BE" w:rsidRPr="00374022">
        <w:rPr>
          <w:rFonts w:ascii="Times New Roman" w:hAnsi="Times New Roman" w:cs="Times New Roman"/>
          <w:sz w:val="24"/>
          <w:szCs w:val="24"/>
        </w:rPr>
        <w:t xml:space="preserve">тории </w:t>
      </w:r>
      <w:r w:rsidR="00E53B3D" w:rsidRPr="003740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Козловского муниципального округа Чувашской Республики </w:t>
      </w:r>
      <w:r w:rsidR="00AC23C3" w:rsidRPr="00374022">
        <w:rPr>
          <w:rFonts w:ascii="Times New Roman" w:hAnsi="Times New Roman" w:cs="Times New Roman"/>
          <w:sz w:val="24"/>
          <w:szCs w:val="24"/>
        </w:rPr>
        <w:t>на 202</w:t>
      </w:r>
      <w:r w:rsidR="00E53B3D">
        <w:rPr>
          <w:rFonts w:ascii="Times New Roman" w:hAnsi="Times New Roman" w:cs="Times New Roman"/>
          <w:sz w:val="24"/>
          <w:szCs w:val="24"/>
        </w:rPr>
        <w:t xml:space="preserve">5 </w:t>
      </w:r>
      <w:r w:rsidR="004B0CFB" w:rsidRPr="00374022">
        <w:rPr>
          <w:rFonts w:ascii="Times New Roman" w:hAnsi="Times New Roman" w:cs="Times New Roman"/>
          <w:sz w:val="24"/>
          <w:szCs w:val="24"/>
        </w:rPr>
        <w:t xml:space="preserve"> год </w:t>
      </w:r>
      <w:r w:rsidR="007F6A01" w:rsidRPr="00374022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E5262C" w:rsidRPr="00374022">
        <w:rPr>
          <w:rFonts w:ascii="Times New Roman" w:hAnsi="Times New Roman" w:cs="Times New Roman"/>
          <w:sz w:val="24"/>
          <w:szCs w:val="24"/>
        </w:rPr>
        <w:t>приложению</w:t>
      </w:r>
      <w:r w:rsidR="007F6A01" w:rsidRPr="00374022">
        <w:rPr>
          <w:rFonts w:ascii="Times New Roman" w:hAnsi="Times New Roman" w:cs="Times New Roman"/>
          <w:sz w:val="24"/>
          <w:szCs w:val="24"/>
        </w:rPr>
        <w:t xml:space="preserve"> </w:t>
      </w:r>
      <w:r w:rsidR="00511FDF" w:rsidRPr="00374022">
        <w:rPr>
          <w:rFonts w:ascii="Times New Roman" w:hAnsi="Times New Roman" w:cs="Times New Roman"/>
          <w:sz w:val="24"/>
          <w:szCs w:val="24"/>
        </w:rPr>
        <w:t>к настоящему постановлению</w:t>
      </w:r>
      <w:r w:rsidR="007F6A01" w:rsidRPr="00374022">
        <w:rPr>
          <w:rFonts w:ascii="Times New Roman" w:hAnsi="Times New Roman" w:cs="Times New Roman"/>
          <w:sz w:val="24"/>
          <w:szCs w:val="24"/>
        </w:rPr>
        <w:t>.</w:t>
      </w:r>
    </w:p>
    <w:p w:rsidR="00374022" w:rsidRPr="00374022" w:rsidRDefault="000401CD" w:rsidP="0037402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4022">
        <w:rPr>
          <w:rFonts w:ascii="Times New Roman" w:hAnsi="Times New Roman" w:cs="Times New Roman"/>
          <w:sz w:val="24"/>
          <w:szCs w:val="24"/>
        </w:rPr>
        <w:t>2</w:t>
      </w:r>
      <w:r w:rsidR="007F6A01" w:rsidRPr="00374022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374022" w:rsidRPr="00374022">
        <w:rPr>
          <w:rFonts w:ascii="Times New Roman" w:hAnsi="Times New Roman" w:cs="Times New Roman"/>
          <w:color w:val="000000" w:themeColor="text1"/>
          <w:sz w:val="24"/>
          <w:szCs w:val="24"/>
        </w:rPr>
        <w:t>Контроль за</w:t>
      </w:r>
      <w:proofErr w:type="gramEnd"/>
      <w:r w:rsidR="00374022" w:rsidRPr="003740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исполнением настоящего постановления возложить на первого заместителя главы администрации МО – начальника Управления по благоустройству и развитию территорий администрации Козловского муниципального округа Чувашской Республики Чапурина П.Г.</w:t>
      </w:r>
    </w:p>
    <w:p w:rsidR="00374022" w:rsidRPr="00374022" w:rsidRDefault="00374022" w:rsidP="00374022">
      <w:pPr>
        <w:pStyle w:val="ab"/>
        <w:ind w:firstLine="567"/>
        <w:jc w:val="both"/>
        <w:rPr>
          <w:color w:val="000000" w:themeColor="text1"/>
          <w:shd w:val="clear" w:color="auto" w:fill="FFFFFF"/>
        </w:rPr>
      </w:pPr>
      <w:r>
        <w:rPr>
          <w:color w:val="000000" w:themeColor="text1"/>
        </w:rPr>
        <w:t>3</w:t>
      </w:r>
      <w:r w:rsidRPr="00374022">
        <w:rPr>
          <w:color w:val="000000" w:themeColor="text1"/>
        </w:rPr>
        <w:t xml:space="preserve">. </w:t>
      </w:r>
      <w:r w:rsidRPr="00374022">
        <w:rPr>
          <w:bCs/>
          <w:color w:val="000000" w:themeColor="text1"/>
        </w:rPr>
        <w:t xml:space="preserve">Настоящее постановление </w:t>
      </w:r>
      <w:r w:rsidRPr="00374022">
        <w:rPr>
          <w:color w:val="000000" w:themeColor="text1"/>
          <w:shd w:val="clear" w:color="auto" w:fill="FFFFFF"/>
        </w:rPr>
        <w:t>подлежит опубликованию в периодическом печатном издании «Козловский вестник» и размещению на официальном сайте Козловского муниципального округа в сети «Интернет».</w:t>
      </w:r>
    </w:p>
    <w:p w:rsidR="00374022" w:rsidRPr="00374022" w:rsidRDefault="00374022" w:rsidP="00374022">
      <w:pPr>
        <w:pStyle w:val="ab"/>
        <w:ind w:firstLine="567"/>
        <w:jc w:val="both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4</w:t>
      </w:r>
      <w:r w:rsidRPr="00374022">
        <w:rPr>
          <w:color w:val="000000" w:themeColor="text1"/>
          <w:shd w:val="clear" w:color="auto" w:fill="FFFFFF"/>
        </w:rPr>
        <w:t>. Настоящее постановление вступает в силу после его официального опубликования.</w:t>
      </w:r>
    </w:p>
    <w:p w:rsidR="003F5864" w:rsidRPr="00374022" w:rsidRDefault="003F5864" w:rsidP="003740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4022">
        <w:rPr>
          <w:rFonts w:ascii="Times New Roman" w:hAnsi="Times New Roman" w:cs="Times New Roman"/>
          <w:sz w:val="24"/>
          <w:szCs w:val="24"/>
        </w:rPr>
        <w:t>.</w:t>
      </w:r>
    </w:p>
    <w:p w:rsidR="00A220F9" w:rsidRPr="003F5864" w:rsidRDefault="00A220F9" w:rsidP="003F586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11FDF" w:rsidRPr="003F5864" w:rsidRDefault="00511FDF" w:rsidP="003F586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F5864" w:rsidRPr="003F5864" w:rsidRDefault="003F5864" w:rsidP="00374022">
      <w:pPr>
        <w:tabs>
          <w:tab w:val="left" w:pos="907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F58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Глава </w:t>
      </w:r>
    </w:p>
    <w:p w:rsidR="003F5864" w:rsidRPr="003F5864" w:rsidRDefault="003F5864" w:rsidP="00374022">
      <w:pPr>
        <w:tabs>
          <w:tab w:val="left" w:pos="907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F58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Козловского муниципального округа </w:t>
      </w:r>
    </w:p>
    <w:p w:rsidR="00E5262C" w:rsidRPr="003F5864" w:rsidRDefault="003F5864" w:rsidP="0037402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F58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Чувашской Республики                                                                              </w:t>
      </w:r>
      <w:r w:rsidR="003740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</w:t>
      </w:r>
      <w:r w:rsidRPr="003F58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А.Н. Людков         </w:t>
      </w:r>
    </w:p>
    <w:p w:rsidR="00D158AF" w:rsidRPr="003F5864" w:rsidRDefault="00D158AF" w:rsidP="0037402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158AF" w:rsidRPr="003F5864" w:rsidRDefault="00D158AF" w:rsidP="003F586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74022" w:rsidRDefault="00374022" w:rsidP="00374022">
      <w:pPr>
        <w:jc w:val="both"/>
      </w:pPr>
    </w:p>
    <w:p w:rsidR="00374022" w:rsidRDefault="00374022" w:rsidP="00374022">
      <w:pPr>
        <w:jc w:val="both"/>
      </w:pPr>
    </w:p>
    <w:p w:rsidR="00374022" w:rsidRDefault="00374022" w:rsidP="00374022">
      <w:pPr>
        <w:jc w:val="both"/>
      </w:pPr>
    </w:p>
    <w:p w:rsidR="00374022" w:rsidRDefault="00374022" w:rsidP="00374022">
      <w:pPr>
        <w:jc w:val="both"/>
      </w:pPr>
    </w:p>
    <w:p w:rsidR="00374022" w:rsidRDefault="00374022" w:rsidP="00374022">
      <w:pPr>
        <w:jc w:val="both"/>
      </w:pPr>
    </w:p>
    <w:p w:rsidR="00374022" w:rsidRDefault="00374022" w:rsidP="00374022">
      <w:pPr>
        <w:jc w:val="both"/>
      </w:pPr>
    </w:p>
    <w:p w:rsidR="00374022" w:rsidRDefault="00374022" w:rsidP="00374022">
      <w:pPr>
        <w:jc w:val="both"/>
      </w:pPr>
    </w:p>
    <w:p w:rsidR="00374022" w:rsidRDefault="00374022" w:rsidP="00374022">
      <w:pPr>
        <w:jc w:val="both"/>
      </w:pPr>
    </w:p>
    <w:p w:rsidR="00374022" w:rsidRDefault="00374022" w:rsidP="00374022">
      <w:pPr>
        <w:jc w:val="both"/>
      </w:pPr>
    </w:p>
    <w:p w:rsidR="00374022" w:rsidRDefault="00374022" w:rsidP="00374022">
      <w:pPr>
        <w:jc w:val="both"/>
      </w:pPr>
    </w:p>
    <w:p w:rsidR="00374022" w:rsidRDefault="00374022" w:rsidP="00374022">
      <w:pPr>
        <w:jc w:val="both"/>
      </w:pPr>
    </w:p>
    <w:p w:rsidR="00374022" w:rsidRDefault="00374022" w:rsidP="00374022">
      <w:pPr>
        <w:jc w:val="both"/>
      </w:pPr>
    </w:p>
    <w:p w:rsidR="00374022" w:rsidRDefault="00374022" w:rsidP="00374022">
      <w:pPr>
        <w:jc w:val="both"/>
      </w:pPr>
    </w:p>
    <w:p w:rsidR="00374022" w:rsidRDefault="00374022" w:rsidP="00374022">
      <w:pPr>
        <w:jc w:val="both"/>
      </w:pPr>
    </w:p>
    <w:p w:rsidR="00374022" w:rsidRDefault="00374022" w:rsidP="00374022">
      <w:pPr>
        <w:jc w:val="both"/>
      </w:pPr>
    </w:p>
    <w:p w:rsidR="00374022" w:rsidRDefault="00374022" w:rsidP="00374022">
      <w:pPr>
        <w:jc w:val="both"/>
      </w:pPr>
    </w:p>
    <w:p w:rsidR="00374022" w:rsidRDefault="00374022" w:rsidP="00374022">
      <w:pPr>
        <w:jc w:val="both"/>
      </w:pPr>
    </w:p>
    <w:p w:rsidR="00374022" w:rsidRDefault="00374022" w:rsidP="00374022">
      <w:pPr>
        <w:jc w:val="both"/>
      </w:pPr>
    </w:p>
    <w:p w:rsidR="00374022" w:rsidRDefault="00374022" w:rsidP="00374022">
      <w:pPr>
        <w:jc w:val="both"/>
      </w:pPr>
    </w:p>
    <w:p w:rsidR="00374022" w:rsidRPr="00374022" w:rsidRDefault="00374022" w:rsidP="003740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4022">
        <w:rPr>
          <w:rFonts w:ascii="Times New Roman" w:hAnsi="Times New Roman" w:cs="Times New Roman"/>
          <w:sz w:val="24"/>
          <w:szCs w:val="24"/>
        </w:rPr>
        <w:t>Заместитель  начальника отдела строительства,</w:t>
      </w:r>
    </w:p>
    <w:p w:rsidR="00374022" w:rsidRPr="00374022" w:rsidRDefault="00374022" w:rsidP="003740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4022">
        <w:rPr>
          <w:rFonts w:ascii="Times New Roman" w:hAnsi="Times New Roman" w:cs="Times New Roman"/>
          <w:sz w:val="24"/>
          <w:szCs w:val="24"/>
        </w:rPr>
        <w:t xml:space="preserve">дорожного хозяйства и ЖКХ </w:t>
      </w:r>
      <w:r w:rsidRPr="00374022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Н.Ю.Ситнова </w:t>
      </w:r>
    </w:p>
    <w:p w:rsidR="00374022" w:rsidRPr="00374022" w:rsidRDefault="00374022" w:rsidP="003740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4022" w:rsidRPr="00374022" w:rsidRDefault="00374022" w:rsidP="003740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4022" w:rsidRPr="00374022" w:rsidRDefault="00374022" w:rsidP="003740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4022">
        <w:rPr>
          <w:rFonts w:ascii="Times New Roman" w:hAnsi="Times New Roman" w:cs="Times New Roman"/>
          <w:sz w:val="24"/>
          <w:szCs w:val="24"/>
        </w:rPr>
        <w:t xml:space="preserve">Начальник отдела строительства, </w:t>
      </w:r>
    </w:p>
    <w:p w:rsidR="00374022" w:rsidRPr="00374022" w:rsidRDefault="00374022" w:rsidP="003740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4022">
        <w:rPr>
          <w:rFonts w:ascii="Times New Roman" w:hAnsi="Times New Roman" w:cs="Times New Roman"/>
          <w:sz w:val="24"/>
          <w:szCs w:val="24"/>
        </w:rPr>
        <w:t>дорожного хозяйства и ЖКХ администрации Козловского</w:t>
      </w:r>
    </w:p>
    <w:p w:rsidR="00374022" w:rsidRPr="00374022" w:rsidRDefault="00374022" w:rsidP="00374022">
      <w:pPr>
        <w:pStyle w:val="ac"/>
        <w:tabs>
          <w:tab w:val="left" w:pos="142"/>
          <w:tab w:val="left" w:pos="9180"/>
        </w:tabs>
        <w:spacing w:before="0"/>
        <w:ind w:left="0" w:right="0" w:firstLine="0"/>
        <w:rPr>
          <w:b w:val="0"/>
          <w:szCs w:val="24"/>
        </w:rPr>
      </w:pPr>
      <w:r w:rsidRPr="00374022">
        <w:rPr>
          <w:b w:val="0"/>
          <w:szCs w:val="24"/>
        </w:rPr>
        <w:t xml:space="preserve">муниципального округа Чувашской Республики                                               П.П.Егоров          </w:t>
      </w:r>
    </w:p>
    <w:p w:rsidR="00374022" w:rsidRPr="00374022" w:rsidRDefault="00374022" w:rsidP="00374022">
      <w:pPr>
        <w:pStyle w:val="ac"/>
        <w:tabs>
          <w:tab w:val="left" w:pos="142"/>
          <w:tab w:val="left" w:pos="9180"/>
        </w:tabs>
        <w:spacing w:before="0"/>
        <w:ind w:left="0" w:right="0" w:firstLine="0"/>
        <w:rPr>
          <w:b w:val="0"/>
          <w:szCs w:val="24"/>
        </w:rPr>
      </w:pPr>
    </w:p>
    <w:p w:rsidR="00374022" w:rsidRPr="00374022" w:rsidRDefault="00374022" w:rsidP="003740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74022" w:rsidRPr="00374022" w:rsidRDefault="00374022" w:rsidP="003740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74022" w:rsidRPr="00374022" w:rsidRDefault="00374022" w:rsidP="003740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740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Первый  заместитель главы администрации МО – </w:t>
      </w:r>
    </w:p>
    <w:p w:rsidR="00374022" w:rsidRPr="00374022" w:rsidRDefault="00374022" w:rsidP="003740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74022">
        <w:rPr>
          <w:rFonts w:ascii="Times New Roman" w:hAnsi="Times New Roman" w:cs="Times New Roman"/>
          <w:sz w:val="24"/>
          <w:szCs w:val="24"/>
          <w:shd w:val="clear" w:color="auto" w:fill="FFFFFF"/>
        </w:rPr>
        <w:t>начальник Управления по благоустройству</w:t>
      </w:r>
    </w:p>
    <w:p w:rsidR="00374022" w:rsidRPr="00374022" w:rsidRDefault="00374022" w:rsidP="003740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40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развитию территорий </w:t>
      </w:r>
      <w:r w:rsidRPr="00374022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374022" w:rsidRPr="00374022" w:rsidRDefault="00374022" w:rsidP="003740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4022">
        <w:rPr>
          <w:rFonts w:ascii="Times New Roman" w:hAnsi="Times New Roman" w:cs="Times New Roman"/>
          <w:sz w:val="24"/>
          <w:szCs w:val="24"/>
        </w:rPr>
        <w:t>Козловского муниципального округа</w:t>
      </w:r>
    </w:p>
    <w:p w:rsidR="00374022" w:rsidRPr="00374022" w:rsidRDefault="00374022" w:rsidP="003740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4022">
        <w:rPr>
          <w:rFonts w:ascii="Times New Roman" w:hAnsi="Times New Roman" w:cs="Times New Roman"/>
          <w:sz w:val="24"/>
          <w:szCs w:val="24"/>
        </w:rPr>
        <w:t xml:space="preserve">Чувашской  Республики                                                     </w:t>
      </w:r>
      <w:r w:rsidRPr="00374022">
        <w:rPr>
          <w:rFonts w:ascii="Times New Roman" w:hAnsi="Times New Roman" w:cs="Times New Roman"/>
          <w:sz w:val="24"/>
          <w:szCs w:val="24"/>
        </w:rPr>
        <w:tab/>
      </w:r>
      <w:r w:rsidRPr="00374022">
        <w:rPr>
          <w:rFonts w:ascii="Times New Roman" w:hAnsi="Times New Roman" w:cs="Times New Roman"/>
          <w:sz w:val="24"/>
          <w:szCs w:val="24"/>
        </w:rPr>
        <w:tab/>
      </w:r>
      <w:r w:rsidRPr="00374022">
        <w:rPr>
          <w:rFonts w:ascii="Times New Roman" w:hAnsi="Times New Roman" w:cs="Times New Roman"/>
          <w:sz w:val="24"/>
          <w:szCs w:val="24"/>
        </w:rPr>
        <w:tab/>
        <w:t xml:space="preserve">         П.Г. Чапурин </w:t>
      </w:r>
    </w:p>
    <w:p w:rsidR="00374022" w:rsidRPr="00374022" w:rsidRDefault="00374022" w:rsidP="00374022">
      <w:pPr>
        <w:pStyle w:val="ac"/>
        <w:tabs>
          <w:tab w:val="left" w:pos="142"/>
          <w:tab w:val="left" w:pos="9180"/>
        </w:tabs>
        <w:spacing w:before="0"/>
        <w:ind w:left="0" w:right="0" w:firstLine="0"/>
        <w:rPr>
          <w:b w:val="0"/>
          <w:szCs w:val="24"/>
        </w:rPr>
      </w:pPr>
    </w:p>
    <w:p w:rsidR="00374022" w:rsidRPr="00374022" w:rsidRDefault="00374022" w:rsidP="00374022">
      <w:pPr>
        <w:pStyle w:val="ac"/>
        <w:tabs>
          <w:tab w:val="left" w:pos="142"/>
          <w:tab w:val="left" w:pos="9180"/>
        </w:tabs>
        <w:spacing w:before="0"/>
        <w:ind w:left="0" w:right="0" w:firstLine="0"/>
        <w:rPr>
          <w:b w:val="0"/>
          <w:szCs w:val="24"/>
        </w:rPr>
      </w:pPr>
    </w:p>
    <w:p w:rsidR="00374022" w:rsidRPr="00374022" w:rsidRDefault="00374022" w:rsidP="00374022">
      <w:pPr>
        <w:pStyle w:val="ac"/>
        <w:tabs>
          <w:tab w:val="left" w:pos="142"/>
          <w:tab w:val="left" w:pos="9180"/>
        </w:tabs>
        <w:spacing w:before="0"/>
        <w:ind w:left="0" w:right="0" w:firstLine="0"/>
        <w:rPr>
          <w:b w:val="0"/>
          <w:szCs w:val="24"/>
        </w:rPr>
      </w:pPr>
    </w:p>
    <w:p w:rsidR="00374022" w:rsidRPr="00374022" w:rsidRDefault="00374022" w:rsidP="00374022">
      <w:pPr>
        <w:pStyle w:val="ac"/>
        <w:tabs>
          <w:tab w:val="left" w:pos="142"/>
          <w:tab w:val="left" w:pos="9180"/>
        </w:tabs>
        <w:spacing w:before="0"/>
        <w:ind w:left="0" w:right="0" w:firstLine="0"/>
        <w:rPr>
          <w:szCs w:val="24"/>
        </w:rPr>
      </w:pPr>
      <w:r w:rsidRPr="00374022">
        <w:rPr>
          <w:b w:val="0"/>
          <w:szCs w:val="24"/>
        </w:rPr>
        <w:t xml:space="preserve">Юрист: </w:t>
      </w:r>
      <w:r w:rsidRPr="00374022">
        <w:rPr>
          <w:szCs w:val="24"/>
        </w:rPr>
        <w:t xml:space="preserve">             </w:t>
      </w:r>
    </w:p>
    <w:p w:rsidR="00D158AF" w:rsidRPr="00374022" w:rsidRDefault="00D158AF" w:rsidP="0037402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158AF" w:rsidRPr="00374022" w:rsidRDefault="00D158AF" w:rsidP="0037402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158AF" w:rsidRPr="003F5864" w:rsidRDefault="00D158AF" w:rsidP="003F586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158AF" w:rsidRPr="003F5864" w:rsidRDefault="00D158AF" w:rsidP="003F586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43C7F" w:rsidRDefault="00443C7F" w:rsidP="00374022">
      <w:pPr>
        <w:shd w:val="clear" w:color="auto" w:fill="FFFFFF"/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:rsidR="00443C7F" w:rsidRDefault="00443C7F" w:rsidP="00374022">
      <w:pPr>
        <w:shd w:val="clear" w:color="auto" w:fill="FFFFFF"/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:rsidR="00443C7F" w:rsidRDefault="00443C7F" w:rsidP="00374022">
      <w:pPr>
        <w:shd w:val="clear" w:color="auto" w:fill="FFFFFF"/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:rsidR="00443C7F" w:rsidRDefault="00443C7F" w:rsidP="00374022">
      <w:pPr>
        <w:shd w:val="clear" w:color="auto" w:fill="FFFFFF"/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:rsidR="00443C7F" w:rsidRDefault="00443C7F" w:rsidP="00374022">
      <w:pPr>
        <w:shd w:val="clear" w:color="auto" w:fill="FFFFFF"/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:rsidR="0038675E" w:rsidRPr="003F5864" w:rsidRDefault="00374022" w:rsidP="00374022">
      <w:pPr>
        <w:shd w:val="clear" w:color="auto" w:fill="FFFFFF"/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  <w:r w:rsidRPr="003F5864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511FDF" w:rsidRPr="003F5864">
        <w:rPr>
          <w:rFonts w:ascii="Times New Roman" w:hAnsi="Times New Roman" w:cs="Times New Roman"/>
          <w:sz w:val="24"/>
          <w:szCs w:val="24"/>
        </w:rPr>
        <w:t xml:space="preserve"> к</w:t>
      </w:r>
      <w:r w:rsidR="0038675E" w:rsidRPr="003F5864">
        <w:rPr>
          <w:rFonts w:ascii="Times New Roman" w:hAnsi="Times New Roman" w:cs="Times New Roman"/>
          <w:sz w:val="24"/>
          <w:szCs w:val="24"/>
        </w:rPr>
        <w:t xml:space="preserve"> постановлению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8675E" w:rsidRPr="003F5864"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Козловского муниципального округа Чувашской Республики </w:t>
      </w:r>
    </w:p>
    <w:p w:rsidR="00374022" w:rsidRPr="003F5864" w:rsidRDefault="0038675E" w:rsidP="00374022">
      <w:pPr>
        <w:shd w:val="clear" w:color="auto" w:fill="FFFFFF"/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  <w:r w:rsidRPr="003F5864">
        <w:rPr>
          <w:rFonts w:ascii="Times New Roman" w:hAnsi="Times New Roman" w:cs="Times New Roman"/>
          <w:sz w:val="24"/>
          <w:szCs w:val="24"/>
        </w:rPr>
        <w:t xml:space="preserve">от </w:t>
      </w:r>
      <w:r w:rsidR="00374022">
        <w:rPr>
          <w:rFonts w:ascii="Times New Roman" w:hAnsi="Times New Roman" w:cs="Times New Roman"/>
          <w:sz w:val="24"/>
          <w:szCs w:val="24"/>
        </w:rPr>
        <w:t>«___»</w:t>
      </w:r>
      <w:r w:rsidR="003A13CA" w:rsidRPr="003F5864">
        <w:rPr>
          <w:rFonts w:ascii="Times New Roman" w:hAnsi="Times New Roman" w:cs="Times New Roman"/>
          <w:sz w:val="24"/>
          <w:szCs w:val="24"/>
        </w:rPr>
        <w:t xml:space="preserve"> </w:t>
      </w:r>
      <w:r w:rsidR="00374022">
        <w:rPr>
          <w:rFonts w:ascii="Times New Roman" w:hAnsi="Times New Roman" w:cs="Times New Roman"/>
          <w:sz w:val="24"/>
          <w:szCs w:val="24"/>
        </w:rPr>
        <w:t>__________</w:t>
      </w:r>
      <w:r w:rsidR="003A13CA" w:rsidRPr="003F5864">
        <w:rPr>
          <w:rFonts w:ascii="Times New Roman" w:hAnsi="Times New Roman" w:cs="Times New Roman"/>
          <w:sz w:val="24"/>
          <w:szCs w:val="24"/>
        </w:rPr>
        <w:t xml:space="preserve"> 202</w:t>
      </w:r>
      <w:r w:rsidR="00374022">
        <w:rPr>
          <w:rFonts w:ascii="Times New Roman" w:hAnsi="Times New Roman" w:cs="Times New Roman"/>
          <w:sz w:val="24"/>
          <w:szCs w:val="24"/>
        </w:rPr>
        <w:t>4</w:t>
      </w:r>
      <w:r w:rsidR="003A13CA" w:rsidRPr="003F5864">
        <w:rPr>
          <w:rFonts w:ascii="Times New Roman" w:hAnsi="Times New Roman" w:cs="Times New Roman"/>
          <w:sz w:val="24"/>
          <w:szCs w:val="24"/>
        </w:rPr>
        <w:t xml:space="preserve"> года </w:t>
      </w:r>
      <w:r w:rsidR="00511FDF" w:rsidRPr="003F5864">
        <w:rPr>
          <w:rFonts w:ascii="Times New Roman" w:hAnsi="Times New Roman" w:cs="Times New Roman"/>
          <w:sz w:val="24"/>
          <w:szCs w:val="24"/>
        </w:rPr>
        <w:t xml:space="preserve"> №</w:t>
      </w:r>
      <w:r w:rsidR="003A13CA" w:rsidRPr="003F5864">
        <w:rPr>
          <w:rFonts w:ascii="Times New Roman" w:hAnsi="Times New Roman" w:cs="Times New Roman"/>
          <w:sz w:val="24"/>
          <w:szCs w:val="24"/>
        </w:rPr>
        <w:t xml:space="preserve"> </w:t>
      </w:r>
      <w:r w:rsidR="00374022">
        <w:rPr>
          <w:rFonts w:ascii="Times New Roman" w:hAnsi="Times New Roman" w:cs="Times New Roman"/>
          <w:sz w:val="24"/>
          <w:szCs w:val="24"/>
        </w:rPr>
        <w:t>_____</w:t>
      </w:r>
    </w:p>
    <w:p w:rsidR="00AF2F6D" w:rsidRPr="003F5864" w:rsidRDefault="00AF2F6D" w:rsidP="00374022">
      <w:pPr>
        <w:shd w:val="clear" w:color="auto" w:fill="FFFFFF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E5262C" w:rsidRPr="003F5864" w:rsidRDefault="00E5262C" w:rsidP="003F586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B3081" w:rsidRPr="003F5864" w:rsidRDefault="00CB3081" w:rsidP="003F586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5864">
        <w:rPr>
          <w:rFonts w:ascii="Times New Roman" w:hAnsi="Times New Roman" w:cs="Times New Roman"/>
          <w:b/>
          <w:bCs/>
          <w:sz w:val="24"/>
          <w:szCs w:val="24"/>
        </w:rPr>
        <w:t xml:space="preserve">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</w:t>
      </w:r>
      <w:r w:rsidR="004B0CFB" w:rsidRPr="003F5864">
        <w:rPr>
          <w:rFonts w:ascii="Times New Roman" w:hAnsi="Times New Roman" w:cs="Times New Roman"/>
          <w:b/>
          <w:bCs/>
          <w:sz w:val="24"/>
          <w:szCs w:val="24"/>
        </w:rPr>
        <w:t xml:space="preserve">на территории </w:t>
      </w:r>
      <w:r w:rsidR="00374022">
        <w:rPr>
          <w:rFonts w:ascii="Times New Roman" w:hAnsi="Times New Roman" w:cs="Times New Roman"/>
          <w:b/>
          <w:bCs/>
          <w:sz w:val="24"/>
          <w:szCs w:val="24"/>
        </w:rPr>
        <w:t xml:space="preserve">Козловского муниципального округа Чувашской Республики </w:t>
      </w:r>
      <w:r w:rsidR="00E30E46" w:rsidRPr="003F5864">
        <w:rPr>
          <w:rFonts w:ascii="Times New Roman" w:hAnsi="Times New Roman" w:cs="Times New Roman"/>
          <w:b/>
          <w:bCs/>
          <w:sz w:val="24"/>
          <w:szCs w:val="24"/>
        </w:rPr>
        <w:t>на 202</w:t>
      </w:r>
      <w:r w:rsidR="0037402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3F5864">
        <w:rPr>
          <w:rFonts w:ascii="Times New Roman" w:hAnsi="Times New Roman" w:cs="Times New Roman"/>
          <w:b/>
          <w:bCs/>
          <w:sz w:val="24"/>
          <w:szCs w:val="24"/>
        </w:rPr>
        <w:t xml:space="preserve"> год</w:t>
      </w:r>
    </w:p>
    <w:p w:rsidR="00CB3081" w:rsidRPr="003F5864" w:rsidRDefault="00CB3081" w:rsidP="003F586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3F5864">
        <w:rPr>
          <w:rFonts w:ascii="Times New Roman" w:hAnsi="Times New Roman" w:cs="Times New Roman"/>
          <w:bCs/>
          <w:sz w:val="24"/>
          <w:szCs w:val="24"/>
        </w:rPr>
        <w:t xml:space="preserve">Настоящая программа профилактики рисков причинения вреда (ущерба) охраняемым законом ценностям при осуществлении муниципального контроля </w:t>
      </w:r>
      <w:r w:rsidR="004B0CFB" w:rsidRPr="003F5864">
        <w:rPr>
          <w:rFonts w:ascii="Times New Roman" w:hAnsi="Times New Roman" w:cs="Times New Roman"/>
          <w:bCs/>
          <w:sz w:val="24"/>
          <w:szCs w:val="24"/>
        </w:rPr>
        <w:t xml:space="preserve">в сфере благоустройства на территории </w:t>
      </w:r>
      <w:r w:rsidR="00374022" w:rsidRPr="00374022">
        <w:rPr>
          <w:rFonts w:ascii="Times New Roman" w:hAnsi="Times New Roman" w:cs="Times New Roman"/>
          <w:bCs/>
          <w:sz w:val="24"/>
          <w:szCs w:val="24"/>
        </w:rPr>
        <w:t>Козловского муниципального округа Чувашской Республики</w:t>
      </w:r>
      <w:r w:rsidR="00374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B0CFB" w:rsidRPr="003F5864">
        <w:rPr>
          <w:rFonts w:ascii="Times New Roman" w:hAnsi="Times New Roman" w:cs="Times New Roman"/>
          <w:bCs/>
          <w:sz w:val="24"/>
          <w:szCs w:val="24"/>
        </w:rPr>
        <w:t>(далее – п</w:t>
      </w:r>
      <w:r w:rsidRPr="003F5864">
        <w:rPr>
          <w:rFonts w:ascii="Times New Roman" w:hAnsi="Times New Roman" w:cs="Times New Roman"/>
          <w:bCs/>
          <w:sz w:val="24"/>
          <w:szCs w:val="24"/>
        </w:rPr>
        <w:t>рограмм</w:t>
      </w:r>
      <w:r w:rsidR="00E30E46" w:rsidRPr="003F5864">
        <w:rPr>
          <w:rFonts w:ascii="Times New Roman" w:hAnsi="Times New Roman" w:cs="Times New Roman"/>
          <w:bCs/>
          <w:sz w:val="24"/>
          <w:szCs w:val="24"/>
        </w:rPr>
        <w:t>а</w:t>
      </w:r>
      <w:r w:rsidR="004B0CFB" w:rsidRPr="003F5864">
        <w:rPr>
          <w:rFonts w:ascii="Times New Roman" w:hAnsi="Times New Roman" w:cs="Times New Roman"/>
          <w:bCs/>
          <w:sz w:val="24"/>
          <w:szCs w:val="24"/>
        </w:rPr>
        <w:t xml:space="preserve"> профилактики</w:t>
      </w:r>
      <w:r w:rsidRPr="003F5864">
        <w:rPr>
          <w:rFonts w:ascii="Times New Roman" w:hAnsi="Times New Roman" w:cs="Times New Roman"/>
          <w:bCs/>
          <w:sz w:val="24"/>
          <w:szCs w:val="24"/>
        </w:rPr>
        <w:t>),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(далее – муниципальный контроль).</w:t>
      </w:r>
      <w:proofErr w:type="gramEnd"/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F23E71" w:rsidRPr="003F5864" w:rsidRDefault="00CB3081" w:rsidP="003F586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5864">
        <w:rPr>
          <w:rFonts w:ascii="Times New Roman" w:hAnsi="Times New Roman" w:cs="Times New Roman"/>
          <w:b/>
          <w:bCs/>
          <w:sz w:val="24"/>
          <w:szCs w:val="24"/>
        </w:rPr>
        <w:t>I. Анализ текущего состояния осуществления муниципального контроля</w:t>
      </w:r>
      <w:r w:rsidR="004B0CFB" w:rsidRPr="003F5864">
        <w:rPr>
          <w:rFonts w:ascii="Times New Roman" w:hAnsi="Times New Roman" w:cs="Times New Roman"/>
          <w:b/>
          <w:bCs/>
          <w:sz w:val="24"/>
          <w:szCs w:val="24"/>
        </w:rPr>
        <w:t xml:space="preserve"> в сфере благоустройства</w:t>
      </w:r>
      <w:r w:rsidRPr="003F5864">
        <w:rPr>
          <w:rFonts w:ascii="Times New Roman" w:hAnsi="Times New Roman" w:cs="Times New Roman"/>
          <w:b/>
          <w:bCs/>
          <w:sz w:val="24"/>
          <w:szCs w:val="24"/>
        </w:rPr>
        <w:t xml:space="preserve">, описание текущего развития профилактической деятельности </w:t>
      </w:r>
      <w:r w:rsidR="00F23E71" w:rsidRPr="003F5864">
        <w:rPr>
          <w:rFonts w:ascii="Times New Roman" w:hAnsi="Times New Roman" w:cs="Times New Roman"/>
          <w:b/>
          <w:bCs/>
          <w:sz w:val="24"/>
          <w:szCs w:val="24"/>
        </w:rPr>
        <w:t>контрольного (надзорного) органа, характеристика проблем, на решение которых направлена программа профилактики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B3081" w:rsidRPr="00CC3B32" w:rsidRDefault="00F23E71" w:rsidP="00CC3B3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3B32">
        <w:rPr>
          <w:rFonts w:ascii="Times New Roman" w:hAnsi="Times New Roman" w:cs="Times New Roman"/>
          <w:bCs/>
          <w:sz w:val="24"/>
          <w:szCs w:val="24"/>
        </w:rPr>
        <w:t>1.</w:t>
      </w:r>
      <w:r w:rsidR="00CB3081" w:rsidRPr="00CC3B32">
        <w:rPr>
          <w:rFonts w:ascii="Times New Roman" w:hAnsi="Times New Roman" w:cs="Times New Roman"/>
          <w:bCs/>
          <w:sz w:val="24"/>
          <w:szCs w:val="24"/>
        </w:rPr>
        <w:t xml:space="preserve">Муниципальный контроль </w:t>
      </w:r>
      <w:r w:rsidRPr="00CC3B32">
        <w:rPr>
          <w:rFonts w:ascii="Times New Roman" w:hAnsi="Times New Roman" w:cs="Times New Roman"/>
          <w:bCs/>
          <w:sz w:val="24"/>
          <w:szCs w:val="24"/>
        </w:rPr>
        <w:t xml:space="preserve">в сфере благоустройства </w:t>
      </w:r>
      <w:r w:rsidR="00CB3081" w:rsidRPr="00CC3B32">
        <w:rPr>
          <w:rFonts w:ascii="Times New Roman" w:hAnsi="Times New Roman" w:cs="Times New Roman"/>
          <w:bCs/>
          <w:sz w:val="24"/>
          <w:szCs w:val="24"/>
        </w:rPr>
        <w:t xml:space="preserve">на территории </w:t>
      </w:r>
      <w:r w:rsidR="00374022" w:rsidRPr="00CC3B32">
        <w:rPr>
          <w:rFonts w:ascii="Times New Roman" w:hAnsi="Times New Roman" w:cs="Times New Roman"/>
          <w:bCs/>
          <w:sz w:val="24"/>
          <w:szCs w:val="24"/>
        </w:rPr>
        <w:t>Козловского муниципального округа Чувашской Республики</w:t>
      </w:r>
      <w:r w:rsidR="00CB3081" w:rsidRPr="00CC3B32">
        <w:rPr>
          <w:rFonts w:ascii="Times New Roman" w:hAnsi="Times New Roman" w:cs="Times New Roman"/>
          <w:bCs/>
          <w:sz w:val="24"/>
          <w:szCs w:val="24"/>
        </w:rPr>
        <w:t xml:space="preserve"> осуществляется </w:t>
      </w:r>
      <w:r w:rsidR="00CC3B32" w:rsidRPr="00CC3B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Управлением по благоустройству и развитию территорий </w:t>
      </w:r>
      <w:r w:rsidR="00CC3B32" w:rsidRPr="00CC3B32">
        <w:rPr>
          <w:rFonts w:ascii="Times New Roman" w:hAnsi="Times New Roman" w:cs="Times New Roman"/>
          <w:sz w:val="24"/>
          <w:szCs w:val="24"/>
        </w:rPr>
        <w:t xml:space="preserve">администрации Козловского муниципального округа Чувашской  Республики </w:t>
      </w:r>
      <w:r w:rsidR="00CB3081" w:rsidRPr="00CC3B32">
        <w:rPr>
          <w:rFonts w:ascii="Times New Roman" w:hAnsi="Times New Roman" w:cs="Times New Roman"/>
          <w:bCs/>
          <w:sz w:val="24"/>
          <w:szCs w:val="24"/>
        </w:rPr>
        <w:t xml:space="preserve">(далее по </w:t>
      </w:r>
      <w:r w:rsidR="00CC3B32" w:rsidRPr="00CC3B32">
        <w:rPr>
          <w:rFonts w:ascii="Times New Roman" w:hAnsi="Times New Roman" w:cs="Times New Roman"/>
          <w:bCs/>
          <w:sz w:val="24"/>
          <w:szCs w:val="24"/>
        </w:rPr>
        <w:t>тексту – Управление</w:t>
      </w:r>
      <w:r w:rsidR="00CB3081" w:rsidRPr="00CC3B32">
        <w:rPr>
          <w:rFonts w:ascii="Times New Roman" w:hAnsi="Times New Roman" w:cs="Times New Roman"/>
          <w:bCs/>
          <w:sz w:val="24"/>
          <w:szCs w:val="24"/>
        </w:rPr>
        <w:t>).</w:t>
      </w:r>
    </w:p>
    <w:p w:rsidR="00E30E46" w:rsidRPr="003F5864" w:rsidRDefault="00F23E71" w:rsidP="00CC3B3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3B32">
        <w:rPr>
          <w:rFonts w:ascii="Times New Roman" w:hAnsi="Times New Roman" w:cs="Times New Roman"/>
          <w:bCs/>
          <w:sz w:val="24"/>
          <w:szCs w:val="24"/>
        </w:rPr>
        <w:t>2.</w:t>
      </w:r>
      <w:r w:rsidR="00E30E46" w:rsidRPr="00CC3B32">
        <w:rPr>
          <w:rFonts w:ascii="Times New Roman" w:hAnsi="Times New Roman" w:cs="Times New Roman"/>
          <w:sz w:val="24"/>
          <w:szCs w:val="24"/>
        </w:rPr>
        <w:t xml:space="preserve"> </w:t>
      </w:r>
      <w:r w:rsidR="00CC3B32" w:rsidRPr="00CC3B32">
        <w:rPr>
          <w:rFonts w:ascii="Times New Roman" w:hAnsi="Times New Roman" w:cs="Times New Roman"/>
          <w:bCs/>
          <w:sz w:val="24"/>
          <w:szCs w:val="24"/>
        </w:rPr>
        <w:t xml:space="preserve">Управление </w:t>
      </w:r>
      <w:r w:rsidR="00E30E46" w:rsidRPr="00CC3B32">
        <w:rPr>
          <w:rFonts w:ascii="Times New Roman" w:hAnsi="Times New Roman" w:cs="Times New Roman"/>
          <w:bCs/>
          <w:sz w:val="24"/>
          <w:szCs w:val="24"/>
        </w:rPr>
        <w:t xml:space="preserve">осуществляет </w:t>
      </w:r>
      <w:proofErr w:type="gramStart"/>
      <w:r w:rsidR="00E30E46" w:rsidRPr="00CC3B32">
        <w:rPr>
          <w:rFonts w:ascii="Times New Roman" w:hAnsi="Times New Roman" w:cs="Times New Roman"/>
          <w:bCs/>
          <w:sz w:val="24"/>
          <w:szCs w:val="24"/>
        </w:rPr>
        <w:t>контроль за</w:t>
      </w:r>
      <w:proofErr w:type="gramEnd"/>
      <w:r w:rsidR="00E30E46" w:rsidRPr="00CC3B32">
        <w:rPr>
          <w:rFonts w:ascii="Times New Roman" w:hAnsi="Times New Roman" w:cs="Times New Roman"/>
          <w:bCs/>
          <w:sz w:val="24"/>
          <w:szCs w:val="24"/>
        </w:rPr>
        <w:t xml:space="preserve"> соблюдением Правил благоустройства,</w:t>
      </w:r>
      <w:r w:rsidR="00E30E46" w:rsidRPr="003F5864">
        <w:rPr>
          <w:rFonts w:ascii="Times New Roman" w:hAnsi="Times New Roman" w:cs="Times New Roman"/>
          <w:bCs/>
          <w:sz w:val="24"/>
          <w:szCs w:val="24"/>
        </w:rPr>
        <w:t xml:space="preserve"> включающих:</w:t>
      </w:r>
    </w:p>
    <w:p w:rsidR="00E30E46" w:rsidRPr="003F5864" w:rsidRDefault="00E30E46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1) обязательные требования по содержанию прилегающих территорий;</w:t>
      </w:r>
    </w:p>
    <w:p w:rsidR="00E30E46" w:rsidRPr="003F5864" w:rsidRDefault="00E30E46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:rsidR="00E30E46" w:rsidRPr="003F5864" w:rsidRDefault="00E30E46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- 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действующим законодательством;</w:t>
      </w:r>
    </w:p>
    <w:p w:rsidR="00E30E46" w:rsidRPr="003F5864" w:rsidRDefault="00E30E46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- по установке ограждений, заборов, оград;</w:t>
      </w:r>
    </w:p>
    <w:p w:rsidR="00E30E46" w:rsidRPr="003F5864" w:rsidRDefault="00E30E46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- по содержанию фасадов неэксплуатируемых зданий, строений, требующих капитального ремонта (реконструкции),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E30E46" w:rsidRPr="003F5864" w:rsidRDefault="00E30E46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- по содержанию специальных знаков, надписей, содержащих информацию, необходимую для эксплуатации инженерных сооружений;</w:t>
      </w:r>
    </w:p>
    <w:p w:rsidR="00E30E46" w:rsidRPr="003F5864" w:rsidRDefault="00E30E46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 xml:space="preserve"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</w:t>
      </w:r>
      <w:proofErr w:type="spellStart"/>
      <w:r w:rsidRPr="003F5864">
        <w:rPr>
          <w:rFonts w:ascii="Times New Roman" w:hAnsi="Times New Roman" w:cs="Times New Roman"/>
          <w:bCs/>
          <w:sz w:val="24"/>
          <w:szCs w:val="24"/>
        </w:rPr>
        <w:t>маломобильные</w:t>
      </w:r>
      <w:proofErr w:type="spellEnd"/>
      <w:r w:rsidRPr="003F5864">
        <w:rPr>
          <w:rFonts w:ascii="Times New Roman" w:hAnsi="Times New Roman" w:cs="Times New Roman"/>
          <w:bCs/>
          <w:sz w:val="24"/>
          <w:szCs w:val="24"/>
        </w:rPr>
        <w:t xml:space="preserve"> группы населения, на период осуществления земляных работ;</w:t>
      </w:r>
    </w:p>
    <w:p w:rsidR="00E30E46" w:rsidRPr="003F5864" w:rsidRDefault="00E30E46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- о недопустимости размещения транспортных средств на газоне или иной озеленённой,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ремонта;</w:t>
      </w:r>
    </w:p>
    <w:p w:rsidR="00E30E46" w:rsidRPr="003F5864" w:rsidRDefault="00E30E46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 xml:space="preserve">3) обязательные требования по уборке территории </w:t>
      </w:r>
      <w:r w:rsidR="00CC3B32" w:rsidRPr="00374022">
        <w:rPr>
          <w:rFonts w:ascii="Times New Roman" w:hAnsi="Times New Roman" w:cs="Times New Roman"/>
          <w:bCs/>
          <w:sz w:val="24"/>
          <w:szCs w:val="24"/>
        </w:rPr>
        <w:t>Козловского муниципального округа Чувашской Республики</w:t>
      </w:r>
      <w:r w:rsidRPr="003F5864">
        <w:rPr>
          <w:rFonts w:ascii="Times New Roman" w:hAnsi="Times New Roman" w:cs="Times New Roman"/>
          <w:bCs/>
          <w:sz w:val="24"/>
          <w:szCs w:val="24"/>
        </w:rPr>
        <w:t xml:space="preserve"> в зимний период; </w:t>
      </w:r>
    </w:p>
    <w:p w:rsidR="00E30E46" w:rsidRPr="003F5864" w:rsidRDefault="00E30E46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 xml:space="preserve">4) обязательные требования по уборке территории </w:t>
      </w:r>
      <w:r w:rsidR="00CC3B32" w:rsidRPr="00374022">
        <w:rPr>
          <w:rFonts w:ascii="Times New Roman" w:hAnsi="Times New Roman" w:cs="Times New Roman"/>
          <w:bCs/>
          <w:sz w:val="24"/>
          <w:szCs w:val="24"/>
        </w:rPr>
        <w:t>Козловского муниципального округа Чувашской Республики</w:t>
      </w:r>
      <w:r w:rsidR="00CC3B32" w:rsidRPr="003F586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F5864">
        <w:rPr>
          <w:rFonts w:ascii="Times New Roman" w:hAnsi="Times New Roman" w:cs="Times New Roman"/>
          <w:bCs/>
          <w:sz w:val="24"/>
          <w:szCs w:val="24"/>
        </w:rPr>
        <w:t>в летний период, включая обязательные требования по выявлению карантинных, ядовитых и сорных растений, борьбе с ними, локализации, ликвидации их очагов;</w:t>
      </w:r>
    </w:p>
    <w:p w:rsidR="00E30E46" w:rsidRPr="003F5864" w:rsidRDefault="00E30E46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5) обязательные требования по прокладке, переустройству, ремонту и содержанию инженерных коммуникаций на территориях общего пользования;</w:t>
      </w:r>
    </w:p>
    <w:p w:rsidR="00E30E46" w:rsidRPr="003F5864" w:rsidRDefault="00E30E46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6) обязательные требования по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кустарников;</w:t>
      </w:r>
    </w:p>
    <w:p w:rsidR="00E30E46" w:rsidRPr="003F5864" w:rsidRDefault="00E30E46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7) обязательные требования по складированию твердых коммунальных отходов;</w:t>
      </w:r>
    </w:p>
    <w:p w:rsidR="00CB3081" w:rsidRPr="003F5864" w:rsidRDefault="00E30E46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8) обязательные требования по выгулу животных и требования о недопустимости выпаса домашних животных на территориях общего пользования и иных, предусмотренных Правилами благоустройства, территориях.</w:t>
      </w:r>
    </w:p>
    <w:p w:rsidR="00F23E71" w:rsidRPr="003F5864" w:rsidRDefault="009554D4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3</w:t>
      </w:r>
      <w:r w:rsidR="00F23E71" w:rsidRPr="003F5864">
        <w:rPr>
          <w:rFonts w:ascii="Times New Roman" w:hAnsi="Times New Roman" w:cs="Times New Roman"/>
          <w:bCs/>
          <w:sz w:val="24"/>
          <w:szCs w:val="24"/>
        </w:rPr>
        <w:t>.</w:t>
      </w:r>
      <w:r w:rsidR="00CC3B3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23E71" w:rsidRPr="003F5864">
        <w:rPr>
          <w:rFonts w:ascii="Times New Roman" w:hAnsi="Times New Roman" w:cs="Times New Roman"/>
          <w:bCs/>
          <w:sz w:val="24"/>
          <w:szCs w:val="24"/>
        </w:rPr>
        <w:t xml:space="preserve">Главной задачей </w:t>
      </w:r>
      <w:r w:rsidR="00CC3B32">
        <w:rPr>
          <w:rFonts w:ascii="Times New Roman" w:hAnsi="Times New Roman" w:cs="Times New Roman"/>
          <w:bCs/>
          <w:sz w:val="24"/>
          <w:szCs w:val="24"/>
        </w:rPr>
        <w:t xml:space="preserve">Управления </w:t>
      </w:r>
      <w:r w:rsidR="00F23E71" w:rsidRPr="003F5864">
        <w:rPr>
          <w:rFonts w:ascii="Times New Roman" w:hAnsi="Times New Roman" w:cs="Times New Roman"/>
          <w:bCs/>
          <w:sz w:val="24"/>
          <w:szCs w:val="24"/>
        </w:rPr>
        <w:t xml:space="preserve">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работы в отношении всех объектов контроля, обеспечивая приоритет проведения профилактики. </w:t>
      </w:r>
    </w:p>
    <w:p w:rsidR="009554D4" w:rsidRPr="003F5864" w:rsidRDefault="00CC3B32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</w:t>
      </w:r>
      <w:r w:rsidR="00AC23C3" w:rsidRPr="003F5864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554D4" w:rsidRPr="003F5864">
        <w:rPr>
          <w:rFonts w:ascii="Times New Roman" w:hAnsi="Times New Roman" w:cs="Times New Roman"/>
          <w:bCs/>
          <w:sz w:val="24"/>
          <w:szCs w:val="24"/>
        </w:rPr>
        <w:t xml:space="preserve">В целях предупреждения нарушений контролируемыми лицами обязательных требований, требований, установленных муниципальными правовыми актами в сфере муниципального контроля, устранения причин, факторов и условий, способствующих указанным нарушениям, </w:t>
      </w:r>
      <w:r>
        <w:rPr>
          <w:rFonts w:ascii="Times New Roman" w:hAnsi="Times New Roman" w:cs="Times New Roman"/>
          <w:bCs/>
          <w:sz w:val="24"/>
          <w:szCs w:val="24"/>
        </w:rPr>
        <w:t xml:space="preserve">Управлением </w:t>
      </w:r>
      <w:r w:rsidR="009554D4" w:rsidRPr="003F5864">
        <w:rPr>
          <w:rFonts w:ascii="Times New Roman" w:hAnsi="Times New Roman" w:cs="Times New Roman"/>
          <w:bCs/>
          <w:sz w:val="24"/>
          <w:szCs w:val="24"/>
        </w:rPr>
        <w:t>осуществля</w:t>
      </w:r>
      <w:r>
        <w:rPr>
          <w:rFonts w:ascii="Times New Roman" w:hAnsi="Times New Roman" w:cs="Times New Roman"/>
          <w:bCs/>
          <w:sz w:val="24"/>
          <w:szCs w:val="24"/>
        </w:rPr>
        <w:t xml:space="preserve">ются </w:t>
      </w:r>
      <w:r w:rsidR="009554D4" w:rsidRPr="003F5864">
        <w:rPr>
          <w:rFonts w:ascii="Times New Roman" w:hAnsi="Times New Roman" w:cs="Times New Roman"/>
          <w:bCs/>
          <w:sz w:val="24"/>
          <w:szCs w:val="24"/>
        </w:rPr>
        <w:t xml:space="preserve">мероприятия по профилактике  нарушений в соответствии с </w:t>
      </w:r>
      <w:r>
        <w:rPr>
          <w:rFonts w:ascii="Times New Roman" w:hAnsi="Times New Roman" w:cs="Times New Roman"/>
          <w:bCs/>
          <w:sz w:val="24"/>
          <w:szCs w:val="24"/>
        </w:rPr>
        <w:t>настоящей программой</w:t>
      </w:r>
      <w:r w:rsidR="00B24558">
        <w:rPr>
          <w:rFonts w:ascii="Times New Roman" w:hAnsi="Times New Roman" w:cs="Times New Roman"/>
          <w:bCs/>
          <w:sz w:val="24"/>
          <w:szCs w:val="24"/>
        </w:rPr>
        <w:t xml:space="preserve"> профилактики</w:t>
      </w:r>
      <w:r w:rsidR="009554D4" w:rsidRPr="003F5864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9554D4" w:rsidRPr="003F5864" w:rsidRDefault="009554D4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В частности, в 202</w:t>
      </w:r>
      <w:r w:rsidR="00B24558">
        <w:rPr>
          <w:rFonts w:ascii="Times New Roman" w:hAnsi="Times New Roman" w:cs="Times New Roman"/>
          <w:bCs/>
          <w:sz w:val="24"/>
          <w:szCs w:val="24"/>
        </w:rPr>
        <w:t>5</w:t>
      </w:r>
      <w:r w:rsidRPr="003F5864">
        <w:rPr>
          <w:rFonts w:ascii="Times New Roman" w:hAnsi="Times New Roman" w:cs="Times New Roman"/>
          <w:bCs/>
          <w:sz w:val="24"/>
          <w:szCs w:val="24"/>
        </w:rPr>
        <w:t xml:space="preserve"> году в целях профилактики нарушений обязательных требований на официальном сайте </w:t>
      </w:r>
      <w:r w:rsidR="00B24558">
        <w:rPr>
          <w:rFonts w:ascii="Times New Roman" w:hAnsi="Times New Roman" w:cs="Times New Roman"/>
          <w:bCs/>
          <w:sz w:val="24"/>
          <w:szCs w:val="24"/>
        </w:rPr>
        <w:t xml:space="preserve">администрации Козловского муниципального округа Чувашской Республики </w:t>
      </w:r>
      <w:r w:rsidRPr="003F5864">
        <w:rPr>
          <w:rFonts w:ascii="Times New Roman" w:hAnsi="Times New Roman" w:cs="Times New Roman"/>
          <w:bCs/>
          <w:sz w:val="24"/>
          <w:szCs w:val="24"/>
        </w:rPr>
        <w:t xml:space="preserve">в информационно-телекоммуникационной сети «Интернет» </w:t>
      </w:r>
      <w:r w:rsidR="002F2EB8" w:rsidRPr="003F5864">
        <w:rPr>
          <w:rFonts w:ascii="Times New Roman" w:hAnsi="Times New Roman" w:cs="Times New Roman"/>
          <w:bCs/>
          <w:sz w:val="24"/>
          <w:szCs w:val="24"/>
        </w:rPr>
        <w:t xml:space="preserve">(далее – официальный сайт) </w:t>
      </w:r>
      <w:r w:rsidRPr="003F5864">
        <w:rPr>
          <w:rFonts w:ascii="Times New Roman" w:hAnsi="Times New Roman" w:cs="Times New Roman"/>
          <w:bCs/>
          <w:sz w:val="24"/>
          <w:szCs w:val="24"/>
        </w:rPr>
        <w:t xml:space="preserve">обеспечено размещение информации </w:t>
      </w:r>
      <w:r w:rsidR="002F2EB8" w:rsidRPr="003F5864">
        <w:rPr>
          <w:rFonts w:ascii="Times New Roman" w:hAnsi="Times New Roman" w:cs="Times New Roman"/>
          <w:bCs/>
          <w:sz w:val="24"/>
          <w:szCs w:val="24"/>
        </w:rPr>
        <w:t>по вопросу</w:t>
      </w:r>
      <w:r w:rsidRPr="003F5864">
        <w:rPr>
          <w:rFonts w:ascii="Times New Roman" w:hAnsi="Times New Roman" w:cs="Times New Roman"/>
          <w:bCs/>
          <w:sz w:val="24"/>
          <w:szCs w:val="24"/>
        </w:rPr>
        <w:t xml:space="preserve"> проведения муниципального контроля</w:t>
      </w:r>
      <w:r w:rsidR="00B24558">
        <w:rPr>
          <w:rFonts w:ascii="Times New Roman" w:hAnsi="Times New Roman" w:cs="Times New Roman"/>
          <w:bCs/>
          <w:sz w:val="24"/>
          <w:szCs w:val="24"/>
        </w:rPr>
        <w:t xml:space="preserve"> (документы, касающиеся</w:t>
      </w:r>
      <w:r w:rsidR="002F2EB8" w:rsidRPr="003F5864">
        <w:rPr>
          <w:rFonts w:ascii="Times New Roman" w:hAnsi="Times New Roman" w:cs="Times New Roman"/>
          <w:bCs/>
          <w:sz w:val="24"/>
          <w:szCs w:val="24"/>
        </w:rPr>
        <w:t xml:space="preserve"> осуществления муниципального контроля)</w:t>
      </w:r>
      <w:r w:rsidRPr="003F5864">
        <w:rPr>
          <w:rFonts w:ascii="Times New Roman" w:hAnsi="Times New Roman" w:cs="Times New Roman"/>
          <w:bCs/>
          <w:sz w:val="24"/>
          <w:szCs w:val="24"/>
        </w:rPr>
        <w:t>, в том числе перечень обязательных требований, полезная информация.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 xml:space="preserve">Информирование контролируемых лиц по вопросам соблюдения обязательных требований обеспечивалось также путем проведения разъяснительной работы с </w:t>
      </w:r>
      <w:r w:rsidR="008A1B4D" w:rsidRPr="003F5864">
        <w:rPr>
          <w:rFonts w:ascii="Times New Roman" w:hAnsi="Times New Roman" w:cs="Times New Roman"/>
          <w:bCs/>
          <w:sz w:val="24"/>
          <w:szCs w:val="24"/>
        </w:rPr>
        <w:t>контролируемыми лицами.</w:t>
      </w:r>
    </w:p>
    <w:p w:rsidR="00CB3081" w:rsidRPr="003F5864" w:rsidRDefault="00F23E7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При необходимости давались консультации в ходе личных приемов, а также посредством телефонной связи и письменных ответов на обращения</w:t>
      </w:r>
      <w:r w:rsidR="00CB3081" w:rsidRPr="003F5864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CB3081" w:rsidRPr="003F5864" w:rsidRDefault="00AC23C3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6.</w:t>
      </w:r>
      <w:r w:rsidR="00B24558">
        <w:rPr>
          <w:rFonts w:ascii="Times New Roman" w:hAnsi="Times New Roman" w:cs="Times New Roman"/>
          <w:bCs/>
          <w:sz w:val="24"/>
          <w:szCs w:val="24"/>
        </w:rPr>
        <w:t xml:space="preserve">  Для устранения </w:t>
      </w:r>
      <w:r w:rsidR="00CB3081" w:rsidRPr="003F5864">
        <w:rPr>
          <w:rFonts w:ascii="Times New Roman" w:hAnsi="Times New Roman" w:cs="Times New Roman"/>
          <w:bCs/>
          <w:sz w:val="24"/>
          <w:szCs w:val="24"/>
        </w:rPr>
        <w:t xml:space="preserve">рисков деятельность </w:t>
      </w:r>
      <w:r w:rsidR="00B24558">
        <w:rPr>
          <w:rFonts w:ascii="Times New Roman" w:hAnsi="Times New Roman" w:cs="Times New Roman"/>
          <w:bCs/>
          <w:sz w:val="24"/>
          <w:szCs w:val="24"/>
        </w:rPr>
        <w:t xml:space="preserve">Управления </w:t>
      </w:r>
      <w:r w:rsidR="002F2EB8" w:rsidRPr="003F5864">
        <w:rPr>
          <w:rFonts w:ascii="Times New Roman" w:hAnsi="Times New Roman" w:cs="Times New Roman"/>
          <w:bCs/>
          <w:sz w:val="24"/>
          <w:szCs w:val="24"/>
        </w:rPr>
        <w:t>в 202</w:t>
      </w:r>
      <w:r w:rsidR="00B24558">
        <w:rPr>
          <w:rFonts w:ascii="Times New Roman" w:hAnsi="Times New Roman" w:cs="Times New Roman"/>
          <w:bCs/>
          <w:sz w:val="24"/>
          <w:szCs w:val="24"/>
        </w:rPr>
        <w:t xml:space="preserve">5 </w:t>
      </w:r>
      <w:r w:rsidR="00CB3081" w:rsidRPr="003F5864">
        <w:rPr>
          <w:rFonts w:ascii="Times New Roman" w:hAnsi="Times New Roman" w:cs="Times New Roman"/>
          <w:bCs/>
          <w:sz w:val="24"/>
          <w:szCs w:val="24"/>
        </w:rPr>
        <w:t>году будет сосредоточена на следующих направлениях: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а) снижения количества нарушений обязательных требований контролируемыми лицами;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б) создание мотивации к добросовестному поведению контролируемых лиц по соблюдению обязательных требований.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B3081" w:rsidRPr="003F5864" w:rsidRDefault="00F23E71" w:rsidP="003F586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5864">
        <w:rPr>
          <w:rFonts w:ascii="Times New Roman" w:hAnsi="Times New Roman" w:cs="Times New Roman"/>
          <w:b/>
          <w:bCs/>
          <w:sz w:val="24"/>
          <w:szCs w:val="24"/>
        </w:rPr>
        <w:t>II. Цели и задачи реализации п</w:t>
      </w:r>
      <w:r w:rsidR="00CB3081" w:rsidRPr="003F5864">
        <w:rPr>
          <w:rFonts w:ascii="Times New Roman" w:hAnsi="Times New Roman" w:cs="Times New Roman"/>
          <w:b/>
          <w:bCs/>
          <w:sz w:val="24"/>
          <w:szCs w:val="24"/>
        </w:rPr>
        <w:t>рограммы</w:t>
      </w:r>
      <w:r w:rsidRPr="003F5864">
        <w:rPr>
          <w:rFonts w:ascii="Times New Roman" w:hAnsi="Times New Roman" w:cs="Times New Roman"/>
          <w:b/>
          <w:bCs/>
          <w:sz w:val="24"/>
          <w:szCs w:val="24"/>
        </w:rPr>
        <w:t xml:space="preserve"> профилактики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B3081" w:rsidRPr="003F5864" w:rsidRDefault="00F23E7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1. Целями реализации п</w:t>
      </w:r>
      <w:r w:rsidR="00CB3081" w:rsidRPr="003F5864">
        <w:rPr>
          <w:rFonts w:ascii="Times New Roman" w:hAnsi="Times New Roman" w:cs="Times New Roman"/>
          <w:bCs/>
          <w:sz w:val="24"/>
          <w:szCs w:val="24"/>
        </w:rPr>
        <w:t>рограммы</w:t>
      </w:r>
      <w:r w:rsidRPr="003F5864">
        <w:rPr>
          <w:rFonts w:ascii="Times New Roman" w:hAnsi="Times New Roman" w:cs="Times New Roman"/>
          <w:bCs/>
          <w:sz w:val="24"/>
          <w:szCs w:val="24"/>
        </w:rPr>
        <w:t xml:space="preserve"> профилактики</w:t>
      </w:r>
      <w:r w:rsidR="00CB3081" w:rsidRPr="003F5864">
        <w:rPr>
          <w:rFonts w:ascii="Times New Roman" w:hAnsi="Times New Roman" w:cs="Times New Roman"/>
          <w:bCs/>
          <w:sz w:val="24"/>
          <w:szCs w:val="24"/>
        </w:rPr>
        <w:t xml:space="preserve"> являются: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- предупреждение нарушений обязательных требований в сфере муниципального контроля;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- предотвращение угрозы причинения, либо причинения вреда предусмотренным законом ценностям вследствие нарушений обязательных требований;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-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- формирование моделей социально ответственного, добросовестного, правового поведения контролируемых лиц;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- повышение прозрачности системы контрольно-надзорной деятельности.</w:t>
      </w:r>
    </w:p>
    <w:p w:rsidR="00CB3081" w:rsidRPr="003F5864" w:rsidRDefault="00F23E7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2. Задачами реализации п</w:t>
      </w:r>
      <w:r w:rsidR="00CB3081" w:rsidRPr="003F5864">
        <w:rPr>
          <w:rFonts w:ascii="Times New Roman" w:hAnsi="Times New Roman" w:cs="Times New Roman"/>
          <w:bCs/>
          <w:sz w:val="24"/>
          <w:szCs w:val="24"/>
        </w:rPr>
        <w:t>рограммы</w:t>
      </w:r>
      <w:r w:rsidRPr="003F5864">
        <w:rPr>
          <w:rFonts w:ascii="Times New Roman" w:hAnsi="Times New Roman" w:cs="Times New Roman"/>
          <w:bCs/>
          <w:sz w:val="24"/>
          <w:szCs w:val="24"/>
        </w:rPr>
        <w:t xml:space="preserve"> профилактики</w:t>
      </w:r>
      <w:r w:rsidR="00CB3081" w:rsidRPr="003F5864">
        <w:rPr>
          <w:rFonts w:ascii="Times New Roman" w:hAnsi="Times New Roman" w:cs="Times New Roman"/>
          <w:bCs/>
          <w:sz w:val="24"/>
          <w:szCs w:val="24"/>
        </w:rPr>
        <w:t xml:space="preserve"> являются: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- оценка возможной угрозы причинения, либо причинения вреда (ущерба) (каким ценностям), выработка и реализация профилактических мер, способствующих ее снижению;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- 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- оценка состояния подконтрольной среды и установление зависимости видов, форм и интенсивности профилактических мероприятий от присвоенных контролируемым лицам категорий риска;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- 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- формирование единого понимания обязательных требований у всех участников контрольно-надзорной деятельности;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-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исполнению;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- снижение издержек контрольно-надзорной деятельности и административной нагрузки на контролируемых лиц.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5864">
        <w:rPr>
          <w:rFonts w:ascii="Times New Roman" w:hAnsi="Times New Roman" w:cs="Times New Roman"/>
          <w:b/>
          <w:bCs/>
          <w:sz w:val="24"/>
          <w:szCs w:val="24"/>
        </w:rPr>
        <w:t>III. Перечень профилактических мероприятий, сроки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5864">
        <w:rPr>
          <w:rFonts w:ascii="Times New Roman" w:hAnsi="Times New Roman" w:cs="Times New Roman"/>
          <w:b/>
          <w:bCs/>
          <w:sz w:val="24"/>
          <w:szCs w:val="24"/>
        </w:rPr>
        <w:t>(периодичность) их проведения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 xml:space="preserve">1. В рамках осуществления муниципального контроля проводятся следующие профилактические мероприятия: 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а) информирование;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б) объявление предостережения;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в) консультирование;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г) профилактический визит.</w:t>
      </w:r>
    </w:p>
    <w:p w:rsidR="00F23E71" w:rsidRPr="003F5864" w:rsidRDefault="00F23E7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2.Перечень профилактических мероприятий с указанием сроков (периодичности) их проведения, ответственных за их осуществление указаны в таблице 1.</w:t>
      </w:r>
    </w:p>
    <w:p w:rsidR="00CB3081" w:rsidRPr="003F5864" w:rsidRDefault="00CB3081" w:rsidP="003F5864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CB3081" w:rsidRPr="00B24558" w:rsidRDefault="00CB3081" w:rsidP="003F5864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24558">
        <w:rPr>
          <w:rFonts w:ascii="Times New Roman" w:hAnsi="Times New Roman" w:cs="Times New Roman"/>
          <w:sz w:val="24"/>
          <w:szCs w:val="24"/>
        </w:rPr>
        <w:t>Таблица №1</w:t>
      </w:r>
    </w:p>
    <w:p w:rsidR="00F23E71" w:rsidRPr="003F5864" w:rsidRDefault="00F23E71" w:rsidP="003F5864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1"/>
        <w:tblW w:w="9918" w:type="dxa"/>
        <w:tblLayout w:type="fixed"/>
        <w:tblLook w:val="04A0"/>
      </w:tblPr>
      <w:tblGrid>
        <w:gridCol w:w="421"/>
        <w:gridCol w:w="3969"/>
        <w:gridCol w:w="2551"/>
        <w:gridCol w:w="2977"/>
      </w:tblGrid>
      <w:tr w:rsidR="00CB3081" w:rsidRPr="003F5864" w:rsidTr="006C251A">
        <w:tc>
          <w:tcPr>
            <w:tcW w:w="421" w:type="dxa"/>
          </w:tcPr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>Наименование профилактического мероприятия</w:t>
            </w:r>
          </w:p>
        </w:tc>
        <w:tc>
          <w:tcPr>
            <w:tcW w:w="2551" w:type="dxa"/>
          </w:tcPr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bCs/>
                <w:sz w:val="24"/>
                <w:szCs w:val="24"/>
              </w:rPr>
              <w:t>Периодичность проведения профилактических мероприятий</w:t>
            </w:r>
          </w:p>
        </w:tc>
        <w:tc>
          <w:tcPr>
            <w:tcW w:w="2977" w:type="dxa"/>
          </w:tcPr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Должностные лица контрольного (надзорного) органа, </w:t>
            </w:r>
            <w:proofErr w:type="gramStart"/>
            <w:r w:rsidRPr="003F5864">
              <w:rPr>
                <w:rFonts w:ascii="Times New Roman" w:hAnsi="Times New Roman" w:cs="Times New Roman"/>
                <w:sz w:val="24"/>
                <w:szCs w:val="24"/>
              </w:rPr>
              <w:t>ответственное</w:t>
            </w:r>
            <w:proofErr w:type="gramEnd"/>
            <w:r w:rsidRPr="003F5864">
              <w:rPr>
                <w:rFonts w:ascii="Times New Roman" w:hAnsi="Times New Roman" w:cs="Times New Roman"/>
                <w:sz w:val="24"/>
                <w:szCs w:val="24"/>
              </w:rPr>
              <w:t xml:space="preserve"> за реализацию профилактических мероприятий</w:t>
            </w:r>
          </w:p>
        </w:tc>
      </w:tr>
      <w:tr w:rsidR="00CB3081" w:rsidRPr="003F5864" w:rsidTr="006C251A">
        <w:trPr>
          <w:trHeight w:val="390"/>
        </w:trPr>
        <w:tc>
          <w:tcPr>
            <w:tcW w:w="421" w:type="dxa"/>
            <w:vMerge w:val="restart"/>
          </w:tcPr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CB3081" w:rsidRPr="003F5864" w:rsidRDefault="00CB3081" w:rsidP="003F5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>Информирование</w:t>
            </w:r>
          </w:p>
        </w:tc>
        <w:tc>
          <w:tcPr>
            <w:tcW w:w="2551" w:type="dxa"/>
            <w:vMerge w:val="restart"/>
          </w:tcPr>
          <w:p w:rsidR="00CB3081" w:rsidRPr="003F5864" w:rsidRDefault="001B13D0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CB3081" w:rsidRPr="003F5864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года, по мере необходимости</w:t>
            </w:r>
          </w:p>
        </w:tc>
        <w:tc>
          <w:tcPr>
            <w:tcW w:w="2977" w:type="dxa"/>
            <w:vMerge w:val="restart"/>
          </w:tcPr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>Должностное лицо, уполномоченное н</w:t>
            </w:r>
            <w:r w:rsidR="00F23E71" w:rsidRPr="003F5864">
              <w:rPr>
                <w:rFonts w:ascii="Times New Roman" w:hAnsi="Times New Roman" w:cs="Times New Roman"/>
                <w:sz w:val="24"/>
                <w:szCs w:val="24"/>
              </w:rPr>
              <w:t xml:space="preserve">а осуществление муниципального контроля </w:t>
            </w:r>
          </w:p>
        </w:tc>
      </w:tr>
      <w:tr w:rsidR="00CB3081" w:rsidRPr="003F5864" w:rsidTr="006C251A">
        <w:trPr>
          <w:trHeight w:val="983"/>
        </w:trPr>
        <w:tc>
          <w:tcPr>
            <w:tcW w:w="421" w:type="dxa"/>
            <w:vMerge/>
          </w:tcPr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CB3081" w:rsidRPr="003F5864" w:rsidRDefault="00F23E71" w:rsidP="00B24558">
            <w:pPr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на официальном сайте администрации </w:t>
            </w:r>
            <w:r w:rsidR="00B24558">
              <w:rPr>
                <w:rFonts w:ascii="Times New Roman" w:hAnsi="Times New Roman" w:cs="Times New Roman"/>
                <w:sz w:val="24"/>
                <w:szCs w:val="24"/>
              </w:rPr>
              <w:t xml:space="preserve"> Козловского муниципального округа Чувашской Республики </w:t>
            </w: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>актуальных сведений, касающихся осуществления муниципального контроля, указанных в ч.3 ст. 46 Федерального закона от 31.07.2020 №248-ФЗ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1" w:type="dxa"/>
            <w:vMerge/>
          </w:tcPr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3081" w:rsidRPr="003F5864" w:rsidTr="006C251A">
        <w:tc>
          <w:tcPr>
            <w:tcW w:w="421" w:type="dxa"/>
          </w:tcPr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CB3081" w:rsidRPr="003F5864" w:rsidRDefault="00CB3081" w:rsidP="003F58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 xml:space="preserve">Объявление предостережения </w:t>
            </w:r>
            <w:r w:rsidRPr="003F58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 недопустимости нарушения обязательных требований</w:t>
            </w:r>
          </w:p>
          <w:p w:rsidR="00CB3081" w:rsidRPr="003F5864" w:rsidRDefault="00CB3081" w:rsidP="003F5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3081" w:rsidRPr="003F5864" w:rsidRDefault="00CB3081" w:rsidP="003F58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 xml:space="preserve"> (при наличии оснований)</w:t>
            </w:r>
          </w:p>
        </w:tc>
        <w:tc>
          <w:tcPr>
            <w:tcW w:w="2977" w:type="dxa"/>
          </w:tcPr>
          <w:p w:rsidR="00CB3081" w:rsidRPr="003F5864" w:rsidRDefault="00F23E7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>Должностное лицо, уполномоченное на осуществление муниципального контроля</w:t>
            </w:r>
          </w:p>
        </w:tc>
      </w:tr>
      <w:tr w:rsidR="00CB3081" w:rsidRPr="003F5864" w:rsidTr="006C251A">
        <w:trPr>
          <w:trHeight w:val="1470"/>
        </w:trPr>
        <w:tc>
          <w:tcPr>
            <w:tcW w:w="421" w:type="dxa"/>
            <w:vMerge w:val="restart"/>
          </w:tcPr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CB3081" w:rsidRPr="003F5864" w:rsidRDefault="00CB3081" w:rsidP="003F58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Консультирование (разъяснения по вопросам, связанным с организацией и осуществлением муниципального контроля). </w:t>
            </w:r>
          </w:p>
        </w:tc>
        <w:tc>
          <w:tcPr>
            <w:tcW w:w="2551" w:type="dxa"/>
            <w:vMerge w:val="restart"/>
          </w:tcPr>
          <w:p w:rsidR="00CB3081" w:rsidRPr="003F5864" w:rsidRDefault="001B13D0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CB3081" w:rsidRPr="003F5864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 </w:t>
            </w:r>
          </w:p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>(при наличии оснований)</w:t>
            </w:r>
          </w:p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:rsidR="00CB3081" w:rsidRPr="003F5864" w:rsidRDefault="00F23E7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>Должностное лицо, уполномоченное на осуществление муниципального контроля</w:t>
            </w:r>
          </w:p>
        </w:tc>
      </w:tr>
      <w:tr w:rsidR="00CB3081" w:rsidRPr="003F5864" w:rsidTr="006C251A">
        <w:trPr>
          <w:trHeight w:val="3315"/>
        </w:trPr>
        <w:tc>
          <w:tcPr>
            <w:tcW w:w="421" w:type="dxa"/>
            <w:vMerge/>
          </w:tcPr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AB254B" w:rsidRPr="003F5864" w:rsidRDefault="00AB254B" w:rsidP="003F58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F58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Осуществляется в виде личного </w:t>
            </w:r>
            <w:r w:rsidR="00B245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приема граждан, проводимого начальниками территориальных отделов </w:t>
            </w:r>
            <w:r w:rsidRPr="003F58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устной или письменной форме;</w:t>
            </w:r>
          </w:p>
          <w:p w:rsidR="00CB3081" w:rsidRPr="003F5864" w:rsidRDefault="00AB254B" w:rsidP="003F5864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F58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посредством размещения на официальном сайте письменного разъяснения по однотипным обращениям (более 5 однотипных обращений) контролируемых лиц и их представителей, подписанного уполномоченным должностным лицом контрольно-надзорного органа.</w:t>
            </w:r>
            <w:bookmarkStart w:id="0" w:name="_GoBack"/>
            <w:bookmarkEnd w:id="0"/>
          </w:p>
        </w:tc>
        <w:tc>
          <w:tcPr>
            <w:tcW w:w="2551" w:type="dxa"/>
            <w:vMerge/>
          </w:tcPr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3081" w:rsidRPr="003F5864" w:rsidTr="006C251A">
        <w:trPr>
          <w:trHeight w:val="1837"/>
        </w:trPr>
        <w:tc>
          <w:tcPr>
            <w:tcW w:w="421" w:type="dxa"/>
            <w:vMerge w:val="restart"/>
          </w:tcPr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CB3081" w:rsidRPr="003F5864" w:rsidRDefault="00CB3081" w:rsidP="003F58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F58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Профилактический визит </w:t>
            </w:r>
          </w:p>
        </w:tc>
        <w:tc>
          <w:tcPr>
            <w:tcW w:w="2551" w:type="dxa"/>
            <w:vMerge w:val="restart"/>
          </w:tcPr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="006C251A" w:rsidRPr="003F5864">
              <w:rPr>
                <w:rFonts w:ascii="Times New Roman" w:hAnsi="Times New Roman" w:cs="Times New Roman"/>
                <w:sz w:val="24"/>
                <w:szCs w:val="24"/>
              </w:rPr>
              <w:t>года (при наличии оснований). Обязательный профилактический визит проводится не реже чем 1 раз в год</w:t>
            </w:r>
          </w:p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:rsidR="00CB3081" w:rsidRPr="003F5864" w:rsidRDefault="00F23E7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>Должностное лицо, уполномоченное на осуществление муниципального контроля</w:t>
            </w:r>
          </w:p>
        </w:tc>
      </w:tr>
      <w:tr w:rsidR="00CB3081" w:rsidRPr="003F5864" w:rsidTr="006C251A">
        <w:trPr>
          <w:trHeight w:val="1832"/>
        </w:trPr>
        <w:tc>
          <w:tcPr>
            <w:tcW w:w="421" w:type="dxa"/>
            <w:vMerge/>
          </w:tcPr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CB3081" w:rsidRPr="003F5864" w:rsidRDefault="00CB3081" w:rsidP="003F58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F58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Осуществляется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</w:tc>
        <w:tc>
          <w:tcPr>
            <w:tcW w:w="2551" w:type="dxa"/>
            <w:vMerge/>
          </w:tcPr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B3081" w:rsidRPr="003F5864" w:rsidRDefault="00CB3081" w:rsidP="003F586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3081" w:rsidRPr="003F5864" w:rsidRDefault="00CB3081" w:rsidP="003F586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3F5864">
        <w:rPr>
          <w:rFonts w:ascii="Times New Roman" w:hAnsi="Times New Roman" w:cs="Times New Roman"/>
          <w:b/>
          <w:bCs/>
          <w:sz w:val="24"/>
          <w:szCs w:val="24"/>
        </w:rPr>
        <w:t xml:space="preserve">Раздел </w:t>
      </w:r>
      <w:r w:rsidRPr="003F5864">
        <w:rPr>
          <w:rFonts w:ascii="Times New Roman" w:hAnsi="Times New Roman" w:cs="Times New Roman"/>
          <w:b/>
          <w:bCs/>
          <w:sz w:val="24"/>
          <w:szCs w:val="24"/>
          <w:lang w:val="en-US"/>
        </w:rPr>
        <w:t>IV</w:t>
      </w:r>
      <w:r w:rsidRPr="003F5864">
        <w:rPr>
          <w:rFonts w:ascii="Times New Roman" w:hAnsi="Times New Roman" w:cs="Times New Roman"/>
          <w:b/>
          <w:bCs/>
          <w:sz w:val="24"/>
          <w:szCs w:val="24"/>
        </w:rPr>
        <w:t>. Показатели результативности и эффективности программы профилактики</w:t>
      </w:r>
    </w:p>
    <w:p w:rsidR="00CB3081" w:rsidRPr="003F5864" w:rsidRDefault="00CB3081" w:rsidP="003F586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CB3081" w:rsidRPr="003F5864" w:rsidRDefault="00CB3081" w:rsidP="003F5864">
      <w:pPr>
        <w:spacing w:after="0" w:line="240" w:lineRule="auto"/>
        <w:ind w:firstLine="709"/>
        <w:jc w:val="both"/>
        <w:rPr>
          <w:rStyle w:val="aa"/>
          <w:rFonts w:ascii="Times New Roman" w:hAnsi="Times New Roman" w:cs="Times New Roman"/>
          <w:i w:val="0"/>
          <w:sz w:val="24"/>
          <w:szCs w:val="24"/>
        </w:rPr>
      </w:pPr>
      <w:r w:rsidRPr="003F5864">
        <w:rPr>
          <w:rStyle w:val="aa"/>
          <w:rFonts w:ascii="Times New Roman" w:hAnsi="Times New Roman" w:cs="Times New Roman"/>
          <w:i w:val="0"/>
          <w:sz w:val="24"/>
          <w:szCs w:val="24"/>
        </w:rPr>
        <w:t>1. Для оценки ре</w:t>
      </w:r>
      <w:r w:rsidR="00F23E71" w:rsidRPr="003F5864">
        <w:rPr>
          <w:rStyle w:val="aa"/>
          <w:rFonts w:ascii="Times New Roman" w:hAnsi="Times New Roman" w:cs="Times New Roman"/>
          <w:i w:val="0"/>
          <w:sz w:val="24"/>
          <w:szCs w:val="24"/>
        </w:rPr>
        <w:t>зультативности и эффективности п</w:t>
      </w:r>
      <w:r w:rsidRPr="003F5864">
        <w:rPr>
          <w:rStyle w:val="aa"/>
          <w:rFonts w:ascii="Times New Roman" w:hAnsi="Times New Roman" w:cs="Times New Roman"/>
          <w:i w:val="0"/>
          <w:sz w:val="24"/>
          <w:szCs w:val="24"/>
        </w:rPr>
        <w:t xml:space="preserve">рограммы </w:t>
      </w:r>
      <w:r w:rsidR="00F23E71" w:rsidRPr="003F5864">
        <w:rPr>
          <w:rStyle w:val="aa"/>
          <w:rFonts w:ascii="Times New Roman" w:hAnsi="Times New Roman" w:cs="Times New Roman"/>
          <w:i w:val="0"/>
          <w:sz w:val="24"/>
          <w:szCs w:val="24"/>
        </w:rPr>
        <w:t xml:space="preserve">профилактики </w:t>
      </w:r>
      <w:r w:rsidRPr="003F5864">
        <w:rPr>
          <w:rStyle w:val="aa"/>
          <w:rFonts w:ascii="Times New Roman" w:hAnsi="Times New Roman" w:cs="Times New Roman"/>
          <w:i w:val="0"/>
          <w:sz w:val="24"/>
          <w:szCs w:val="24"/>
        </w:rPr>
        <w:t>устанавливаются следующие показатели результативности и эффективности:</w:t>
      </w:r>
    </w:p>
    <w:p w:rsidR="00CB3081" w:rsidRPr="003F5864" w:rsidRDefault="00CB3081" w:rsidP="003F5864">
      <w:pPr>
        <w:spacing w:after="0" w:line="240" w:lineRule="auto"/>
        <w:ind w:firstLine="709"/>
        <w:jc w:val="both"/>
        <w:rPr>
          <w:rStyle w:val="aa"/>
          <w:rFonts w:ascii="Times New Roman" w:hAnsi="Times New Roman" w:cs="Times New Roman"/>
          <w:i w:val="0"/>
          <w:sz w:val="24"/>
          <w:szCs w:val="24"/>
        </w:rPr>
      </w:pPr>
      <w:r w:rsidRPr="003F5864">
        <w:rPr>
          <w:rStyle w:val="aa"/>
          <w:rFonts w:ascii="Times New Roman" w:hAnsi="Times New Roman" w:cs="Times New Roman"/>
          <w:i w:val="0"/>
          <w:sz w:val="24"/>
          <w:szCs w:val="24"/>
        </w:rPr>
        <w:t>а) доля нарушений, выявленных в ходе проведения контрольных (надзорных) мероприятий, от общего числа контрольных (надзорных) мероприятий, осуществленных в отно</w:t>
      </w:r>
      <w:r w:rsidR="004611FD" w:rsidRPr="003F5864">
        <w:rPr>
          <w:rStyle w:val="aa"/>
          <w:rFonts w:ascii="Times New Roman" w:hAnsi="Times New Roman" w:cs="Times New Roman"/>
          <w:i w:val="0"/>
          <w:sz w:val="24"/>
          <w:szCs w:val="24"/>
        </w:rPr>
        <w:t>шении контролируемых лиц – 96</w:t>
      </w:r>
      <w:r w:rsidRPr="003F5864">
        <w:rPr>
          <w:rStyle w:val="aa"/>
          <w:rFonts w:ascii="Times New Roman" w:hAnsi="Times New Roman" w:cs="Times New Roman"/>
          <w:i w:val="0"/>
          <w:sz w:val="24"/>
          <w:szCs w:val="24"/>
        </w:rPr>
        <w:t>%.</w:t>
      </w:r>
    </w:p>
    <w:p w:rsidR="00CB3081" w:rsidRPr="003F5864" w:rsidRDefault="00CB3081" w:rsidP="003F5864">
      <w:pPr>
        <w:spacing w:after="0" w:line="240" w:lineRule="auto"/>
        <w:ind w:firstLine="709"/>
        <w:jc w:val="both"/>
        <w:rPr>
          <w:rStyle w:val="aa"/>
          <w:rFonts w:ascii="Times New Roman" w:hAnsi="Times New Roman" w:cs="Times New Roman"/>
          <w:i w:val="0"/>
          <w:sz w:val="24"/>
          <w:szCs w:val="24"/>
        </w:rPr>
      </w:pPr>
      <w:r w:rsidRPr="003F5864">
        <w:rPr>
          <w:rStyle w:val="aa"/>
          <w:rFonts w:ascii="Times New Roman" w:hAnsi="Times New Roman" w:cs="Times New Roman"/>
          <w:i w:val="0"/>
          <w:sz w:val="24"/>
          <w:szCs w:val="24"/>
        </w:rPr>
        <w:t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</w:t>
      </w:r>
    </w:p>
    <w:p w:rsidR="00CB3081" w:rsidRPr="003F5864" w:rsidRDefault="00CB3081" w:rsidP="003F5864">
      <w:pPr>
        <w:spacing w:after="0" w:line="240" w:lineRule="auto"/>
        <w:ind w:firstLine="709"/>
        <w:jc w:val="both"/>
        <w:rPr>
          <w:rStyle w:val="aa"/>
          <w:rFonts w:ascii="Times New Roman" w:hAnsi="Times New Roman" w:cs="Times New Roman"/>
          <w:i w:val="0"/>
          <w:sz w:val="24"/>
          <w:szCs w:val="24"/>
        </w:rPr>
      </w:pPr>
      <w:r w:rsidRPr="003F5864">
        <w:rPr>
          <w:rStyle w:val="aa"/>
          <w:rFonts w:ascii="Times New Roman" w:hAnsi="Times New Roman" w:cs="Times New Roman"/>
          <w:i w:val="0"/>
          <w:sz w:val="24"/>
          <w:szCs w:val="24"/>
        </w:rPr>
        <w:t>б) доля контролируемых лиц, в отношении которых проведены профилактические мероприятия (показатель устанавливается в процентах от общего колич</w:t>
      </w:r>
      <w:r w:rsidR="004611FD" w:rsidRPr="003F5864">
        <w:rPr>
          <w:rStyle w:val="aa"/>
          <w:rFonts w:ascii="Times New Roman" w:hAnsi="Times New Roman" w:cs="Times New Roman"/>
          <w:i w:val="0"/>
          <w:sz w:val="24"/>
          <w:szCs w:val="24"/>
        </w:rPr>
        <w:t>ества контролируемых лиц) - 90</w:t>
      </w:r>
      <w:r w:rsidRPr="003F5864">
        <w:rPr>
          <w:rStyle w:val="aa"/>
          <w:rFonts w:ascii="Times New Roman" w:hAnsi="Times New Roman" w:cs="Times New Roman"/>
          <w:i w:val="0"/>
          <w:sz w:val="24"/>
          <w:szCs w:val="24"/>
        </w:rPr>
        <w:t xml:space="preserve"> %.</w:t>
      </w:r>
    </w:p>
    <w:p w:rsidR="00947F2E" w:rsidRPr="003F5864" w:rsidRDefault="00947F2E" w:rsidP="003F5864">
      <w:pPr>
        <w:spacing w:after="0" w:line="240" w:lineRule="auto"/>
        <w:jc w:val="both"/>
        <w:rPr>
          <w:rStyle w:val="aa"/>
          <w:rFonts w:ascii="Times New Roman" w:hAnsi="Times New Roman" w:cs="Times New Roman"/>
          <w:i w:val="0"/>
          <w:sz w:val="24"/>
          <w:szCs w:val="24"/>
        </w:rPr>
      </w:pPr>
    </w:p>
    <w:p w:rsidR="00CB3081" w:rsidRPr="003F5864" w:rsidRDefault="00CB3081" w:rsidP="003F586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CB3081" w:rsidRPr="003F5864" w:rsidRDefault="00CB3081" w:rsidP="003F586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CB3081" w:rsidRPr="003F5864" w:rsidRDefault="00CB3081" w:rsidP="003F586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CB3081" w:rsidRPr="003F5864" w:rsidRDefault="00CB3081" w:rsidP="003F586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504F04" w:rsidRPr="003F5864" w:rsidRDefault="00504F04" w:rsidP="003F5864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</w:p>
    <w:sectPr w:rsidR="00504F04" w:rsidRPr="003F5864" w:rsidSect="002E7BD6">
      <w:footnotePr>
        <w:pos w:val="beneathText"/>
      </w:footnotePr>
      <w:pgSz w:w="11905" w:h="16837"/>
      <w:pgMar w:top="709" w:right="851" w:bottom="426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65D4" w:rsidRDefault="006C65D4" w:rsidP="009554D4">
      <w:pPr>
        <w:spacing w:after="0" w:line="240" w:lineRule="auto"/>
      </w:pPr>
      <w:r>
        <w:separator/>
      </w:r>
    </w:p>
  </w:endnote>
  <w:endnote w:type="continuationSeparator" w:id="0">
    <w:p w:rsidR="006C65D4" w:rsidRDefault="006C65D4" w:rsidP="009554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65D4" w:rsidRDefault="006C65D4" w:rsidP="009554D4">
      <w:pPr>
        <w:spacing w:after="0" w:line="240" w:lineRule="auto"/>
      </w:pPr>
      <w:r>
        <w:separator/>
      </w:r>
    </w:p>
  </w:footnote>
  <w:footnote w:type="continuationSeparator" w:id="0">
    <w:p w:rsidR="006C65D4" w:rsidRDefault="006C65D4" w:rsidP="009554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621F9B"/>
    <w:multiLevelType w:val="hybridMultilevel"/>
    <w:tmpl w:val="765C48B0"/>
    <w:lvl w:ilvl="0" w:tplc="B9268AE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6FDC15A6"/>
    <w:multiLevelType w:val="hybridMultilevel"/>
    <w:tmpl w:val="6AD040BC"/>
    <w:lvl w:ilvl="0" w:tplc="FAAC41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B9399B"/>
    <w:rsid w:val="00015347"/>
    <w:rsid w:val="000401CD"/>
    <w:rsid w:val="00050915"/>
    <w:rsid w:val="00050E15"/>
    <w:rsid w:val="00086D06"/>
    <w:rsid w:val="000E753E"/>
    <w:rsid w:val="0010500B"/>
    <w:rsid w:val="00112DF4"/>
    <w:rsid w:val="0015257D"/>
    <w:rsid w:val="0019324F"/>
    <w:rsid w:val="001B13D0"/>
    <w:rsid w:val="002247AB"/>
    <w:rsid w:val="002B0094"/>
    <w:rsid w:val="002B49DD"/>
    <w:rsid w:val="002C07AD"/>
    <w:rsid w:val="002F2EB8"/>
    <w:rsid w:val="00317BB6"/>
    <w:rsid w:val="00334DFF"/>
    <w:rsid w:val="00362A60"/>
    <w:rsid w:val="0036386F"/>
    <w:rsid w:val="00371351"/>
    <w:rsid w:val="00374022"/>
    <w:rsid w:val="0038020A"/>
    <w:rsid w:val="0038675E"/>
    <w:rsid w:val="003952BF"/>
    <w:rsid w:val="003A13CA"/>
    <w:rsid w:val="003D1C0A"/>
    <w:rsid w:val="003D7634"/>
    <w:rsid w:val="003F5864"/>
    <w:rsid w:val="004100D1"/>
    <w:rsid w:val="00443C7F"/>
    <w:rsid w:val="004611FD"/>
    <w:rsid w:val="00463A97"/>
    <w:rsid w:val="00482885"/>
    <w:rsid w:val="00486EF8"/>
    <w:rsid w:val="004B0145"/>
    <w:rsid w:val="004B0CFB"/>
    <w:rsid w:val="004B684B"/>
    <w:rsid w:val="004D17F7"/>
    <w:rsid w:val="004F7123"/>
    <w:rsid w:val="00504F04"/>
    <w:rsid w:val="00511FDF"/>
    <w:rsid w:val="00514D5B"/>
    <w:rsid w:val="0052666E"/>
    <w:rsid w:val="0054435B"/>
    <w:rsid w:val="0054718E"/>
    <w:rsid w:val="005557D7"/>
    <w:rsid w:val="005617F9"/>
    <w:rsid w:val="00591D0A"/>
    <w:rsid w:val="005D38F0"/>
    <w:rsid w:val="005E4881"/>
    <w:rsid w:val="006A727E"/>
    <w:rsid w:val="006C251A"/>
    <w:rsid w:val="006C3BB6"/>
    <w:rsid w:val="006C5CC5"/>
    <w:rsid w:val="006C65D4"/>
    <w:rsid w:val="006D731D"/>
    <w:rsid w:val="00720177"/>
    <w:rsid w:val="0075668C"/>
    <w:rsid w:val="00760A21"/>
    <w:rsid w:val="007A3BDA"/>
    <w:rsid w:val="007E6BBB"/>
    <w:rsid w:val="007F6A01"/>
    <w:rsid w:val="00801968"/>
    <w:rsid w:val="00815D12"/>
    <w:rsid w:val="008661D5"/>
    <w:rsid w:val="00875A34"/>
    <w:rsid w:val="008A1B4D"/>
    <w:rsid w:val="008A43CA"/>
    <w:rsid w:val="00905565"/>
    <w:rsid w:val="00912CAC"/>
    <w:rsid w:val="00933BB2"/>
    <w:rsid w:val="00941804"/>
    <w:rsid w:val="00947F2E"/>
    <w:rsid w:val="00954C57"/>
    <w:rsid w:val="009554D4"/>
    <w:rsid w:val="0097432B"/>
    <w:rsid w:val="009A0A8A"/>
    <w:rsid w:val="009D7B52"/>
    <w:rsid w:val="00A220F9"/>
    <w:rsid w:val="00A32D85"/>
    <w:rsid w:val="00AA1752"/>
    <w:rsid w:val="00AB254B"/>
    <w:rsid w:val="00AC23C3"/>
    <w:rsid w:val="00AD3896"/>
    <w:rsid w:val="00AE743B"/>
    <w:rsid w:val="00AF2F6D"/>
    <w:rsid w:val="00B24558"/>
    <w:rsid w:val="00B25847"/>
    <w:rsid w:val="00B6735F"/>
    <w:rsid w:val="00B9399B"/>
    <w:rsid w:val="00BB20B0"/>
    <w:rsid w:val="00BE0F10"/>
    <w:rsid w:val="00BF11BD"/>
    <w:rsid w:val="00C60EFD"/>
    <w:rsid w:val="00C9542B"/>
    <w:rsid w:val="00C97D42"/>
    <w:rsid w:val="00CB3081"/>
    <w:rsid w:val="00CC3B32"/>
    <w:rsid w:val="00D158AF"/>
    <w:rsid w:val="00D42019"/>
    <w:rsid w:val="00DA0DFA"/>
    <w:rsid w:val="00DF0364"/>
    <w:rsid w:val="00E01616"/>
    <w:rsid w:val="00E10AC2"/>
    <w:rsid w:val="00E30E46"/>
    <w:rsid w:val="00E5262C"/>
    <w:rsid w:val="00E53B3D"/>
    <w:rsid w:val="00E60F09"/>
    <w:rsid w:val="00E61F28"/>
    <w:rsid w:val="00EA505D"/>
    <w:rsid w:val="00EC54BE"/>
    <w:rsid w:val="00F23E71"/>
    <w:rsid w:val="00F62A99"/>
    <w:rsid w:val="00F719F6"/>
    <w:rsid w:val="00F75B85"/>
    <w:rsid w:val="00FC3E47"/>
    <w:rsid w:val="00FC7B57"/>
    <w:rsid w:val="00FD52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A01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586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247AB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rsid w:val="007F6A01"/>
    <w:rPr>
      <w:rFonts w:ascii="Times New Roman" w:hAnsi="Times New Roman" w:cs="Times New Roman"/>
      <w:sz w:val="16"/>
      <w:szCs w:val="16"/>
    </w:rPr>
  </w:style>
  <w:style w:type="character" w:styleId="a3">
    <w:name w:val="Hyperlink"/>
    <w:rsid w:val="007F6A01"/>
    <w:rPr>
      <w:color w:val="0000FF"/>
      <w:u w:val="single"/>
    </w:rPr>
  </w:style>
  <w:style w:type="paragraph" w:customStyle="1" w:styleId="ConsPlusNormal">
    <w:name w:val="ConsPlusNormal"/>
    <w:rsid w:val="007F6A01"/>
    <w:pPr>
      <w:widowControl w:val="0"/>
      <w:suppressAutoHyphens/>
      <w:autoSpaceDE w:val="0"/>
      <w:spacing w:after="0" w:line="240" w:lineRule="auto"/>
      <w:ind w:firstLine="720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4">
    <w:name w:val="Normal (Web)"/>
    <w:basedOn w:val="a"/>
    <w:uiPriority w:val="99"/>
    <w:unhideWhenUsed/>
    <w:rsid w:val="007F6A0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504F04"/>
    <w:rPr>
      <w:b/>
      <w:bCs/>
    </w:rPr>
  </w:style>
  <w:style w:type="paragraph" w:styleId="a6">
    <w:name w:val="List Paragraph"/>
    <w:basedOn w:val="a"/>
    <w:uiPriority w:val="34"/>
    <w:qFormat/>
    <w:rsid w:val="0038675E"/>
    <w:pPr>
      <w:ind w:left="720"/>
      <w:contextualSpacing/>
    </w:pPr>
  </w:style>
  <w:style w:type="table" w:styleId="a7">
    <w:name w:val="Table Grid"/>
    <w:basedOn w:val="a1"/>
    <w:uiPriority w:val="39"/>
    <w:rsid w:val="00A32D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3952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952B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247A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2247A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table" w:customStyle="1" w:styleId="1">
    <w:name w:val="Сетка таблицы1"/>
    <w:basedOn w:val="a1"/>
    <w:next w:val="a7"/>
    <w:uiPriority w:val="39"/>
    <w:rsid w:val="00CB30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Emphasis"/>
    <w:qFormat/>
    <w:rsid w:val="00CB3081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3F586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ab">
    <w:name w:val="No Spacing"/>
    <w:uiPriority w:val="1"/>
    <w:qFormat/>
    <w:rsid w:val="003740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lock Text"/>
    <w:basedOn w:val="a"/>
    <w:rsid w:val="00374022"/>
    <w:pPr>
      <w:shd w:val="clear" w:color="auto" w:fill="FFFFFF"/>
      <w:spacing w:before="5" w:after="0" w:line="240" w:lineRule="auto"/>
      <w:ind w:left="12" w:right="17" w:firstLine="751"/>
      <w:jc w:val="both"/>
    </w:pPr>
    <w:rPr>
      <w:rFonts w:ascii="Times New Roman" w:hAnsi="Times New Roman" w:cs="Times New Roman"/>
      <w:b/>
      <w:bCs/>
      <w:color w:val="000000"/>
      <w:sz w:val="24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5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0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0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38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3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97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52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1994</Words>
  <Characters>11369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Станислав</dc:creator>
  <cp:lastModifiedBy>kozlov_construct1 Н.Ю.. Ситнова</cp:lastModifiedBy>
  <cp:revision>3</cp:revision>
  <cp:lastPrinted>2023-11-07T05:43:00Z</cp:lastPrinted>
  <dcterms:created xsi:type="dcterms:W3CDTF">2024-08-19T06:33:00Z</dcterms:created>
  <dcterms:modified xsi:type="dcterms:W3CDTF">2024-08-19T06:54:00Z</dcterms:modified>
</cp:coreProperties>
</file>