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ook w:val="04A0" w:firstRow="1" w:lastRow="0" w:firstColumn="1" w:lastColumn="0" w:noHBand="0" w:noVBand="1"/>
      </w:tblPr>
      <w:tblGrid>
        <w:gridCol w:w="4405"/>
        <w:gridCol w:w="1437"/>
        <w:gridCol w:w="4438"/>
      </w:tblGrid>
      <w:tr w:rsidR="00266E6D" w:rsidTr="00266E6D">
        <w:trPr>
          <w:cantSplit/>
          <w:trHeight w:val="557"/>
        </w:trPr>
        <w:tc>
          <w:tcPr>
            <w:tcW w:w="4405" w:type="dxa"/>
          </w:tcPr>
          <w:p w:rsidR="00266E6D" w:rsidRDefault="00266E6D" w:rsidP="00266E6D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266E6D" w:rsidRDefault="00266E6D" w:rsidP="00266E6D">
            <w:pPr>
              <w:jc w:val="center"/>
            </w:pPr>
          </w:p>
        </w:tc>
        <w:tc>
          <w:tcPr>
            <w:tcW w:w="1437" w:type="dxa"/>
            <w:vMerge w:val="restart"/>
            <w:hideMark/>
          </w:tcPr>
          <w:p w:rsidR="00266E6D" w:rsidRDefault="00266E6D" w:rsidP="00266E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13662" wp14:editId="63104DA7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266E6D" w:rsidRDefault="00266E6D" w:rsidP="00266E6D">
            <w:pPr>
              <w:jc w:val="center"/>
            </w:pPr>
          </w:p>
        </w:tc>
      </w:tr>
      <w:tr w:rsidR="00266E6D" w:rsidTr="00266E6D">
        <w:trPr>
          <w:cantSplit/>
          <w:trHeight w:val="1833"/>
        </w:trPr>
        <w:tc>
          <w:tcPr>
            <w:tcW w:w="4405" w:type="dxa"/>
          </w:tcPr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2023ç. н</w:t>
            </w:r>
            <w:proofErr w:type="spellStart"/>
            <w:r w:rsidRPr="00204E17">
              <w:rPr>
                <w:b/>
                <w:shd w:val="clear" w:color="auto" w:fill="FFFFFF"/>
              </w:rPr>
              <w:t>арӑ</w:t>
            </w:r>
            <w:proofErr w:type="gramStart"/>
            <w:r w:rsidRPr="00204E17">
              <w:rPr>
                <w:b/>
                <w:shd w:val="clear" w:color="auto" w:fill="FFFFFF"/>
              </w:rPr>
              <w:t>с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</w:t>
            </w:r>
            <w:proofErr w:type="gramEnd"/>
            <w:r>
              <w:rPr>
                <w:b/>
                <w:noProof/>
              </w:rPr>
              <w:t xml:space="preserve">ӑхĕн 28-мӗшӗ  148 № </w:t>
            </w:r>
          </w:p>
          <w:p w:rsidR="00266E6D" w:rsidRDefault="00266E6D" w:rsidP="00266E6D">
            <w:pPr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266E6D" w:rsidRDefault="00266E6D" w:rsidP="00266E6D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6E6D" w:rsidRDefault="00266E6D" w:rsidP="00266E6D"/>
        </w:tc>
        <w:tc>
          <w:tcPr>
            <w:tcW w:w="4438" w:type="dxa"/>
          </w:tcPr>
          <w:p w:rsidR="00266E6D" w:rsidRDefault="00266E6D" w:rsidP="00266E6D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28 февраля 2023г. № 148</w:t>
            </w: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266E6D" w:rsidRDefault="00266E6D" w:rsidP="00266E6D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266E6D" w:rsidRDefault="00266E6D" w:rsidP="00266E6D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B5783" w:rsidRPr="00BC2A13" w:rsidRDefault="00054DB3" w:rsidP="00BC2A13">
      <w:pPr>
        <w:pStyle w:val="1"/>
        <w:tabs>
          <w:tab w:val="left" w:pos="0"/>
        </w:tabs>
        <w:spacing w:before="0" w:after="0"/>
        <w:jc w:val="left"/>
        <w:rPr>
          <w:bCs/>
        </w:rPr>
      </w:pPr>
      <w:r w:rsidRPr="00BC2A13">
        <w:rPr>
          <w:bCs/>
        </w:rPr>
        <w:t xml:space="preserve"> </w:t>
      </w:r>
      <w:r w:rsidR="007E648A" w:rsidRPr="00BC2A13">
        <w:rPr>
          <w:bCs/>
        </w:rPr>
        <w:t xml:space="preserve">Об утверждении муниципальной программы </w:t>
      </w:r>
    </w:p>
    <w:p w:rsidR="00DB5783" w:rsidRDefault="005546F6" w:rsidP="00BC2A13">
      <w:pPr>
        <w:pStyle w:val="1"/>
        <w:tabs>
          <w:tab w:val="left" w:pos="0"/>
        </w:tabs>
        <w:spacing w:before="0" w:after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Default="007E648A" w:rsidP="00DD0913">
      <w:pPr>
        <w:jc w:val="both"/>
      </w:pPr>
      <w:r>
        <w:t xml:space="preserve">             </w:t>
      </w:r>
      <w:r w:rsidR="00DD0913">
        <w:t xml:space="preserve">В целях повышения развития образования в Цивильском </w:t>
      </w:r>
      <w:r w:rsidR="00DD0913">
        <w:rPr>
          <w:szCs w:val="24"/>
        </w:rPr>
        <w:t>муниципальном округе</w:t>
      </w:r>
      <w:r w:rsidR="00DD0913">
        <w:t xml:space="preserve"> Чувашской Республики администрация Цивильского </w:t>
      </w:r>
      <w:r w:rsidR="00DD0913">
        <w:rPr>
          <w:szCs w:val="24"/>
        </w:rPr>
        <w:t>муниципального округа</w:t>
      </w:r>
      <w:r w:rsidR="00EB7E5A">
        <w:t xml:space="preserve"> </w:t>
      </w:r>
      <w:r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054DB3" w:rsidRDefault="00DD0913" w:rsidP="00054DB3">
      <w:pPr>
        <w:ind w:firstLine="720"/>
        <w:jc w:val="both"/>
      </w:pPr>
      <w:bookmarkStart w:id="0" w:name="sub_1"/>
      <w:r w:rsidRPr="00054DB3">
        <w:t xml:space="preserve">1. Утвердить </w:t>
      </w:r>
      <w:hyperlink r:id="rId10" w:anchor="sub_1000" w:history="1">
        <w:r w:rsidRPr="00054DB3">
          <w:rPr>
            <w:rStyle w:val="af4"/>
            <w:rFonts w:ascii="Times New Roman CYR" w:hAnsi="Times New Roman CYR"/>
            <w:color w:val="000000"/>
          </w:rPr>
          <w:t>муниципальную программу</w:t>
        </w:r>
      </w:hyperlink>
      <w:r w:rsidRPr="00054DB3">
        <w:t xml:space="preserve"> </w:t>
      </w:r>
      <w:r w:rsidR="00054DB3" w:rsidRPr="00054DB3">
        <w:t>"Развитие образования"</w:t>
      </w:r>
      <w:r w:rsidR="00054DB3" w:rsidRPr="00054DB3">
        <w:rPr>
          <w:szCs w:val="24"/>
          <w:lang w:bidi="ru-RU"/>
        </w:rPr>
        <w:t xml:space="preserve"> согласно приложению  к настоящему постановлению.</w:t>
      </w:r>
    </w:p>
    <w:p w:rsidR="00DD0913" w:rsidRPr="00054DB3" w:rsidRDefault="00DD0913" w:rsidP="00054DB3">
      <w:pPr>
        <w:ind w:firstLine="720"/>
        <w:jc w:val="both"/>
      </w:pPr>
      <w:bookmarkStart w:id="1" w:name="sub_2"/>
      <w:bookmarkEnd w:id="0"/>
      <w:r w:rsidRPr="00054DB3">
        <w:t>2. Признать утратившими силу:</w:t>
      </w:r>
    </w:p>
    <w:p w:rsidR="00DD0913" w:rsidRPr="00081872" w:rsidRDefault="006B50DD" w:rsidP="00054DB3">
      <w:pPr>
        <w:jc w:val="both"/>
      </w:pPr>
      <w:bookmarkStart w:id="2" w:name="sub_10001"/>
      <w:bookmarkEnd w:id="1"/>
      <w:r>
        <w:t xml:space="preserve">- </w:t>
      </w:r>
      <w:hyperlink r:id="rId11" w:history="1">
        <w:r w:rsidR="00DD0913"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="00DD0913" w:rsidRPr="00054DB3">
        <w:t xml:space="preserve"> администрации Цивильского р</w:t>
      </w:r>
      <w:r w:rsidR="00054DB3" w:rsidRPr="00054DB3">
        <w:t>айона Чувашской Республики от 03 апреля 2019</w:t>
      </w:r>
      <w:r w:rsidR="00DD0913" w:rsidRPr="00054DB3">
        <w:t> г. N </w:t>
      </w:r>
      <w:r w:rsidR="00054DB3" w:rsidRPr="00054DB3">
        <w:t>1</w:t>
      </w:r>
      <w:r w:rsidR="00DD0913" w:rsidRPr="00054DB3">
        <w:t xml:space="preserve">70 "Об утверждении муниципальной программы Цивильского района Чувашской Республики "Развитие образования в Цивильском районе Чувашской </w:t>
      </w:r>
      <w:r w:rsidR="00054DB3" w:rsidRPr="00054DB3">
        <w:t>Республики"</w:t>
      </w:r>
      <w:r w:rsidR="00DD0913" w:rsidRPr="00054DB3">
        <w:t>;</w:t>
      </w:r>
      <w:bookmarkEnd w:id="2"/>
    </w:p>
    <w:p w:rsidR="00615E02" w:rsidRDefault="00615E02" w:rsidP="00615E02">
      <w:pPr>
        <w:jc w:val="both"/>
      </w:pPr>
      <w:r>
        <w:t xml:space="preserve">- </w:t>
      </w:r>
      <w:hyperlink r:id="rId12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24</w:t>
      </w:r>
      <w:r w:rsidRPr="00054DB3">
        <w:t xml:space="preserve"> </w:t>
      </w:r>
      <w:r>
        <w:t>сентября 2019</w:t>
      </w:r>
      <w:r w:rsidRPr="00054DB3">
        <w:t> г. N </w:t>
      </w:r>
      <w:r>
        <w:t>504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>от 03 апреля 2019 г. N 170 "Об утверждении муниципальной программы Цивильского района Чувашской Республики "Развитие образования в Цивильском районе Чувашской Республики";</w:t>
      </w:r>
    </w:p>
    <w:p w:rsidR="00615E02" w:rsidRDefault="00615E02" w:rsidP="00615E02">
      <w:pPr>
        <w:jc w:val="both"/>
      </w:pPr>
      <w:r>
        <w:t xml:space="preserve">- </w:t>
      </w:r>
      <w:hyperlink r:id="rId13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20</w:t>
      </w:r>
      <w:r w:rsidRPr="00054DB3">
        <w:t xml:space="preserve"> </w:t>
      </w:r>
      <w:r>
        <w:t>сентября 2019</w:t>
      </w:r>
      <w:r w:rsidRPr="00054DB3">
        <w:t> г. N </w:t>
      </w:r>
      <w:r>
        <w:t>486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>от 03 апреля 2019 г. N 170 "Об утверждении муниципальной программы Цивильского района Чувашской Республики "Развитие образования в Цивильском районе Чувашской Республики";</w:t>
      </w:r>
    </w:p>
    <w:p w:rsidR="00615E02" w:rsidRPr="00615E02" w:rsidRDefault="00615E02" w:rsidP="00615E02">
      <w:pPr>
        <w:jc w:val="both"/>
      </w:pPr>
      <w:r>
        <w:t xml:space="preserve">- </w:t>
      </w:r>
      <w:hyperlink r:id="rId14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26</w:t>
      </w:r>
      <w:r w:rsidRPr="00054DB3">
        <w:t xml:space="preserve"> </w:t>
      </w:r>
      <w:r>
        <w:t>октября 2020</w:t>
      </w:r>
      <w:r w:rsidRPr="00054DB3">
        <w:t> г. N </w:t>
      </w:r>
      <w:r>
        <w:t>592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</w:t>
      </w:r>
    </w:p>
    <w:p w:rsidR="00615E02" w:rsidRDefault="00615E02" w:rsidP="00615E02">
      <w:pPr>
        <w:jc w:val="both"/>
      </w:pPr>
      <w:r w:rsidRPr="00054DB3">
        <w:t>Республики "Развитие образования в Цивильском районе Чувашской Республики";</w:t>
      </w:r>
    </w:p>
    <w:p w:rsidR="00615E02" w:rsidRDefault="00615E02" w:rsidP="00615E02">
      <w:pPr>
        <w:jc w:val="both"/>
      </w:pPr>
      <w:r>
        <w:t xml:space="preserve">- </w:t>
      </w:r>
      <w:hyperlink r:id="rId15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18</w:t>
      </w:r>
      <w:r w:rsidRPr="00054DB3">
        <w:t xml:space="preserve"> </w:t>
      </w:r>
      <w:r>
        <w:t>декабря 2020</w:t>
      </w:r>
      <w:r w:rsidRPr="00054DB3">
        <w:t> г. N </w:t>
      </w:r>
      <w:r>
        <w:t>727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>от 03 апреля 2019 г. N 170 "Об утверждении муниципальной программы Цивильского района Чувашской Республики "Развитие образования в Цивильском районе Чувашской Республики"</w:t>
      </w:r>
      <w:r>
        <w:t>;</w:t>
      </w:r>
    </w:p>
    <w:p w:rsidR="00615E02" w:rsidRPr="00615E02" w:rsidRDefault="00615E02" w:rsidP="00615E02">
      <w:pPr>
        <w:jc w:val="both"/>
      </w:pPr>
      <w:r>
        <w:t xml:space="preserve">- </w:t>
      </w:r>
      <w:hyperlink r:id="rId16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30</w:t>
      </w:r>
      <w:r w:rsidRPr="00054DB3">
        <w:t xml:space="preserve"> </w:t>
      </w:r>
      <w:r>
        <w:t>марта 2021</w:t>
      </w:r>
      <w:r w:rsidRPr="00054DB3">
        <w:t> г. N </w:t>
      </w:r>
      <w:r>
        <w:t>160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>от 03 апреля 2019 г. N 170 "Об утверждении муниципальной программы Цивильского района Чувашской Республики "Развитие образования в Цивильском районе Чувашской Республики";</w:t>
      </w:r>
    </w:p>
    <w:p w:rsidR="00615E02" w:rsidRPr="00081872" w:rsidRDefault="00615E02" w:rsidP="00615E02">
      <w:pPr>
        <w:jc w:val="both"/>
      </w:pPr>
      <w:r>
        <w:t xml:space="preserve">- </w:t>
      </w:r>
      <w:hyperlink r:id="rId17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17</w:t>
      </w:r>
      <w:r w:rsidRPr="00054DB3">
        <w:t xml:space="preserve"> </w:t>
      </w:r>
      <w:r>
        <w:t>февраля 2022</w:t>
      </w:r>
      <w:r w:rsidRPr="00054DB3">
        <w:t> г. N </w:t>
      </w:r>
      <w:r>
        <w:t>70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</w:t>
      </w:r>
      <w:r w:rsidRPr="00054DB3">
        <w:lastRenderedPageBreak/>
        <w:t>Чувашской Республики "Развитие образования в Цивильском районе Чувашской Республики";</w:t>
      </w:r>
    </w:p>
    <w:p w:rsidR="00615E02" w:rsidRPr="00615E02" w:rsidRDefault="00615E02" w:rsidP="00054DB3">
      <w:pPr>
        <w:jc w:val="both"/>
      </w:pPr>
      <w:r>
        <w:t xml:space="preserve">- </w:t>
      </w:r>
      <w:hyperlink r:id="rId18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26</w:t>
      </w:r>
      <w:r w:rsidRPr="00054DB3">
        <w:t xml:space="preserve"> </w:t>
      </w:r>
      <w:r>
        <w:t>июля 2022</w:t>
      </w:r>
      <w:r w:rsidRPr="00054DB3">
        <w:t> г. N </w:t>
      </w:r>
      <w:r>
        <w:t>408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>от 03 апреля 2019 г. N 170 "Об утверждении муниципальной программы Цивильского района Чувашской Республики "Развитие образования в Цивильском районе Чувашской Республики";</w:t>
      </w:r>
    </w:p>
    <w:p w:rsidR="006B50DD" w:rsidRDefault="006B50DD" w:rsidP="006B50DD">
      <w:pPr>
        <w:jc w:val="both"/>
      </w:pPr>
      <w:r>
        <w:t xml:space="preserve">- </w:t>
      </w:r>
      <w:hyperlink r:id="rId19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28</w:t>
      </w:r>
      <w:r w:rsidRPr="00054DB3">
        <w:t xml:space="preserve"> </w:t>
      </w:r>
      <w:r>
        <w:t>сентября 2022</w:t>
      </w:r>
      <w:r w:rsidRPr="00054DB3">
        <w:t> г. N </w:t>
      </w:r>
      <w:r>
        <w:t>518</w:t>
      </w:r>
      <w:r w:rsidRPr="00054DB3">
        <w:t xml:space="preserve"> "</w:t>
      </w:r>
      <w:r>
        <w:t>О внесение изменений в постановление администрации Цивильского района</w:t>
      </w:r>
      <w:r w:rsidR="003F2AD2">
        <w:t xml:space="preserve"> </w:t>
      </w:r>
      <w:r w:rsidR="003F2AD2"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="003F2AD2" w:rsidRPr="00054DB3">
        <w:t>в</w:t>
      </w:r>
      <w:proofErr w:type="gramEnd"/>
      <w:r w:rsidR="003F2AD2" w:rsidRPr="00054DB3">
        <w:t xml:space="preserve"> </w:t>
      </w:r>
      <w:proofErr w:type="gramStart"/>
      <w:r w:rsidR="003F2AD2" w:rsidRPr="00054DB3">
        <w:t>Цивильском</w:t>
      </w:r>
      <w:proofErr w:type="gramEnd"/>
      <w:r w:rsidR="003F2AD2" w:rsidRPr="00054DB3">
        <w:t xml:space="preserve"> районе Чувашской Республики</w:t>
      </w:r>
      <w:r w:rsidR="00213294">
        <w:t>";</w:t>
      </w:r>
    </w:p>
    <w:p w:rsidR="00213294" w:rsidRPr="00615E02" w:rsidRDefault="00213294" w:rsidP="006B50DD">
      <w:pPr>
        <w:jc w:val="both"/>
      </w:pPr>
      <w:r>
        <w:t xml:space="preserve">- </w:t>
      </w:r>
      <w:hyperlink r:id="rId20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31</w:t>
      </w:r>
      <w:r w:rsidRPr="00054DB3">
        <w:t xml:space="preserve"> </w:t>
      </w:r>
      <w:r>
        <w:t>января 2023</w:t>
      </w:r>
      <w:r w:rsidRPr="00054DB3">
        <w:t> г. N </w:t>
      </w:r>
      <w:r>
        <w:t>518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</w:t>
      </w:r>
      <w:r>
        <w:t>".</w:t>
      </w:r>
    </w:p>
    <w:p w:rsidR="00DB5783" w:rsidRPr="00DB10B6" w:rsidRDefault="00DB10B6" w:rsidP="00DB10B6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3.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>
        <w:rPr>
          <w:szCs w:val="24"/>
          <w:shd w:val="clear" w:color="auto" w:fill="FFFFFF"/>
        </w:rPr>
        <w:t>заместителя</w:t>
      </w:r>
      <w:r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Pr="00DB10B6">
        <w:rPr>
          <w:szCs w:val="24"/>
          <w:shd w:val="clear" w:color="auto" w:fill="FFFFFF"/>
        </w:rPr>
        <w:t>муниципального округа - начальник</w:t>
      </w:r>
      <w:r>
        <w:rPr>
          <w:szCs w:val="24"/>
          <w:shd w:val="clear" w:color="auto" w:fill="FFFFFF"/>
        </w:rPr>
        <w:t>а</w:t>
      </w:r>
      <w:r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D22912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D22912">
        <w:rPr>
          <w:szCs w:val="24"/>
        </w:rPr>
        <w:t xml:space="preserve">       </w:t>
      </w:r>
      <w:r>
        <w:rPr>
          <w:szCs w:val="24"/>
        </w:rPr>
        <w:t xml:space="preserve"> 4.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3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3"/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615E02" w:rsidRDefault="00615E02">
            <w:pPr>
              <w:pStyle w:val="a7"/>
            </w:pPr>
          </w:p>
          <w:p w:rsidR="00615E02" w:rsidRDefault="00615E02">
            <w:pPr>
              <w:pStyle w:val="a7"/>
            </w:pPr>
          </w:p>
          <w:p w:rsidR="00615E02" w:rsidRDefault="00615E02">
            <w:pPr>
              <w:pStyle w:val="a7"/>
            </w:pPr>
          </w:p>
        </w:tc>
      </w:tr>
      <w:tr w:rsidR="00DB10B6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B6" w:rsidRDefault="00DB10B6">
            <w:pPr>
              <w:pStyle w:val="a7"/>
            </w:pPr>
          </w:p>
        </w:tc>
      </w:tr>
    </w:tbl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Default="00D22912" w:rsidP="00D22912">
      <w:pPr>
        <w:rPr>
          <w:szCs w:val="24"/>
        </w:rPr>
      </w:pPr>
    </w:p>
    <w:p w:rsidR="00D22912" w:rsidRDefault="00D22912" w:rsidP="00D22912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rPr>
          <w:szCs w:val="24"/>
        </w:rPr>
      </w:pPr>
      <w:r>
        <w:rPr>
          <w:szCs w:val="24"/>
        </w:rPr>
        <w:t>«   » ___________ 2023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lastRenderedPageBreak/>
        <w:t xml:space="preserve">Утверждена </w:t>
      </w:r>
    </w:p>
    <w:p w:rsidR="00DB5783" w:rsidRDefault="00266E6D">
      <w:pPr>
        <w:jc w:val="right"/>
      </w:pPr>
      <w:hyperlink w:anchor="anchor0" w:history="1">
        <w:r w:rsidR="007E648A">
          <w:rPr>
            <w:szCs w:val="24"/>
          </w:rPr>
          <w:t>постановлением</w:t>
        </w:r>
      </w:hyperlink>
      <w:r w:rsidR="007E648A">
        <w:rPr>
          <w:szCs w:val="24"/>
        </w:rPr>
        <w:t xml:space="preserve"> администрации</w:t>
      </w:r>
    </w:p>
    <w:p w:rsidR="00447C31" w:rsidRDefault="007E648A">
      <w:pPr>
        <w:jc w:val="right"/>
        <w:rPr>
          <w:szCs w:val="24"/>
        </w:rPr>
      </w:pPr>
      <w:r>
        <w:rPr>
          <w:szCs w:val="24"/>
        </w:rPr>
        <w:t xml:space="preserve"> Цивильского </w:t>
      </w:r>
      <w:r w:rsidR="00447C31">
        <w:rPr>
          <w:szCs w:val="24"/>
        </w:rPr>
        <w:t>муниципального округа</w:t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t xml:space="preserve"> Чувашской Республики </w:t>
      </w:r>
    </w:p>
    <w:p w:rsidR="00DB5783" w:rsidRPr="00266E6D" w:rsidRDefault="007E648A" w:rsidP="00266E6D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266E6D">
        <w:rPr>
          <w:szCs w:val="24"/>
        </w:rPr>
        <w:t xml:space="preserve">                           </w:t>
      </w:r>
      <w:r>
        <w:rPr>
          <w:szCs w:val="24"/>
        </w:rPr>
        <w:t xml:space="preserve">от </w:t>
      </w:r>
      <w:r w:rsidR="00266E6D">
        <w:rPr>
          <w:szCs w:val="24"/>
        </w:rPr>
        <w:t>28.02.</w:t>
      </w:r>
      <w:r>
        <w:rPr>
          <w:szCs w:val="24"/>
        </w:rPr>
        <w:t>20</w:t>
      </w:r>
      <w:r w:rsidR="00266E6D">
        <w:rPr>
          <w:szCs w:val="24"/>
        </w:rPr>
        <w:t>23 года №</w:t>
      </w:r>
      <w:r>
        <w:rPr>
          <w:szCs w:val="24"/>
        </w:rPr>
        <w:t> </w:t>
      </w:r>
      <w:r w:rsidR="00266E6D">
        <w:rPr>
          <w:szCs w:val="24"/>
        </w:rPr>
        <w:t>148</w:t>
      </w:r>
    </w:p>
    <w:p w:rsidR="00DB5783" w:rsidRPr="00E066AA" w:rsidRDefault="00DB5783">
      <w:pPr>
        <w:sectPr w:rsidR="00DB5783" w:rsidRPr="00E066AA" w:rsidSect="00266E6D">
          <w:headerReference w:type="default" r:id="rId21"/>
          <w:footerReference w:type="default" r:id="rId22"/>
          <w:pgSz w:w="11906" w:h="16838"/>
          <w:pgMar w:top="794" w:right="991" w:bottom="794" w:left="993" w:header="720" w:footer="720" w:gutter="0"/>
          <w:cols w:space="720"/>
        </w:sectPr>
      </w:pPr>
    </w:p>
    <w:p w:rsidR="00DB5783" w:rsidRPr="00E066AA" w:rsidRDefault="00DB5783"/>
    <w:p w:rsidR="00DB5783" w:rsidRPr="00E066AA" w:rsidRDefault="00DB5783">
      <w:pPr>
        <w:sectPr w:rsidR="00DB5783" w:rsidRPr="00E066AA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251B3A" w:rsidRDefault="007E648A" w:rsidP="00251B3A">
      <w:pPr>
        <w:pStyle w:val="1"/>
        <w:spacing w:before="0" w:after="0"/>
      </w:pPr>
      <w:r>
        <w:lastRenderedPageBreak/>
        <w:t>П</w:t>
      </w:r>
      <w:r w:rsidR="00251B3A">
        <w:t>АСПОРТ</w:t>
      </w:r>
    </w:p>
    <w:p w:rsidR="00DB5783" w:rsidRDefault="007E648A" w:rsidP="00251B3A">
      <w:pPr>
        <w:pStyle w:val="1"/>
        <w:spacing w:before="0" w:after="0"/>
      </w:pPr>
      <w:r>
        <w:t xml:space="preserve"> </w:t>
      </w:r>
      <w:r w:rsidR="005D5AE5">
        <w:t>м</w:t>
      </w:r>
      <w:r>
        <w:t>униципальной программы</w:t>
      </w:r>
      <w:r w:rsidR="00251B3A">
        <w:t xml:space="preserve"> «Развитие образования»</w:t>
      </w:r>
    </w:p>
    <w:p w:rsidR="00DB5783" w:rsidRDefault="00DB5783">
      <w:pPr>
        <w:pStyle w:val="a3"/>
      </w:pPr>
    </w:p>
    <w:tbl>
      <w:tblPr>
        <w:tblW w:w="9781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333"/>
        <w:gridCol w:w="5670"/>
      </w:tblGrid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 xml:space="preserve">Отдел образования и социального развития администрации Цивильского </w:t>
            </w:r>
            <w:r w:rsidR="00251B3A">
              <w:t>муниципального округа</w:t>
            </w:r>
            <w:r>
              <w:t xml:space="preserve"> (далее - Отдел образования)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1A7CA1" w:rsidP="00010C9C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 w:rsidR="00B740FE">
              <w:t>администрации Цивильского муниципального округа Чувашской Республики</w:t>
            </w:r>
            <w:r w:rsidR="007E648A" w:rsidRPr="00A2776A">
              <w:t>;</w:t>
            </w:r>
          </w:p>
          <w:p w:rsidR="00236EF0" w:rsidRDefault="00236EF0" w:rsidP="00010C9C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="00B740FE">
              <w:t xml:space="preserve"> 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DB5783" w:rsidRPr="00A2776A" w:rsidRDefault="00236EF0" w:rsidP="00236EF0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 w:rsidR="00B740FE">
              <w:t xml:space="preserve"> администрации Цивильского муниципального округа Чувашской Республики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266E6D" w:rsidP="00010C9C">
            <w:pPr>
              <w:pStyle w:val="a7"/>
              <w:jc w:val="both"/>
            </w:pPr>
            <w:hyperlink w:anchor="anchor30000" w:history="1">
              <w:r w:rsidR="005546F6">
                <w:t>«</w:t>
              </w:r>
              <w:r w:rsidR="007E648A">
                <w:rPr>
                  <w:color w:val="FF0000"/>
                </w:rPr>
                <w:t xml:space="preserve"> </w:t>
              </w:r>
              <w:r w:rsidR="007E648A">
                <w:t>Муниципальная поддержка развития образования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 w:rsidP="00010C9C">
            <w:pPr>
              <w:pStyle w:val="a7"/>
              <w:jc w:val="both"/>
            </w:pPr>
            <w:r>
              <w:t>«</w:t>
            </w:r>
            <w:r w:rsidR="007E648A">
              <w:t>Молодёжь</w:t>
            </w:r>
            <w:r>
              <w:t>»</w:t>
            </w:r>
            <w:r w:rsidR="007E648A">
              <w:t>;</w:t>
            </w:r>
          </w:p>
          <w:p w:rsidR="00DB5783" w:rsidRDefault="005546F6" w:rsidP="00010C9C">
            <w:pPr>
              <w:pStyle w:val="a7"/>
              <w:jc w:val="both"/>
            </w:pPr>
            <w:r>
              <w:t>«</w:t>
            </w:r>
            <w:r w:rsidR="007E648A">
              <w:t>Обеспечени</w:t>
            </w:r>
            <w:bookmarkStart w:id="4" w:name="_GoBack"/>
            <w:bookmarkEnd w:id="4"/>
            <w:r w:rsidR="007E648A">
              <w:t xml:space="preserve">е реализации муниципальной программы </w:t>
            </w:r>
            <w:r>
              <w:t>«</w:t>
            </w:r>
            <w:r w:rsidR="007E648A">
              <w:t>Развитие образования</w:t>
            </w:r>
            <w:r>
              <w:t>»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5" w:name="anchor106"/>
            <w:bookmarkEnd w:id="5"/>
            <w:r>
              <w:t>Задачи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в Цивильском </w:t>
            </w:r>
            <w:r w:rsidR="00D932D3">
              <w:t>муниципальном округе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      </w:r>
            <w:r w:rsidR="00D932D3">
              <w:t>муниципального округа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DB5783" w:rsidRDefault="007E648A" w:rsidP="00010C9C">
            <w:pPr>
              <w:pStyle w:val="a7"/>
              <w:jc w:val="both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 w:rsidP="00BC2A13">
            <w:pPr>
              <w:pStyle w:val="a7"/>
              <w:jc w:val="both"/>
            </w:pPr>
            <w:r>
              <w:t xml:space="preserve">формирование востребованной системы оценки </w:t>
            </w:r>
            <w:r>
              <w:lastRenderedPageBreak/>
              <w:t>качества образовани</w:t>
            </w:r>
            <w:r w:rsidR="00D932D3">
              <w:t>я и образовательных результатов</w:t>
            </w:r>
            <w:bookmarkStart w:id="6" w:name="anchor70012"/>
            <w:bookmarkEnd w:id="6"/>
            <w:r w:rsidR="00BC2A13">
              <w:t>.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7" w:name="anchor108"/>
            <w:bookmarkEnd w:id="7"/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</w:t>
            </w:r>
            <w:r w:rsidR="00660244">
              <w:t>образования</w:t>
            </w:r>
            <w:r>
              <w:t xml:space="preserve"> населения этой</w:t>
            </w:r>
            <w:r w:rsidR="00660244">
              <w:t xml:space="preserve"> возрастной группы - не менее 50</w:t>
            </w:r>
            <w:r>
              <w:t xml:space="preserve">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DB5783" w:rsidRDefault="007E648A" w:rsidP="00010C9C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доля муниципальных общеобразовательных учреждений, соответствующих современным требованиями обучения, в общем количестве муниципальных общеобразовательных учреждений - 100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</w:t>
            </w:r>
            <w:r w:rsidR="00F001A8">
              <w:t>ых организациях - 100 процентов.</w:t>
            </w:r>
          </w:p>
          <w:p w:rsidR="00DB5783" w:rsidRPr="00BC2A13" w:rsidRDefault="007E648A" w:rsidP="00066298">
            <w:pPr>
              <w:pStyle w:val="a7"/>
              <w:jc w:val="both"/>
            </w:pPr>
            <w:bookmarkStart w:id="8" w:name="anchor70013"/>
            <w:bookmarkEnd w:id="8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DB5783" w:rsidRPr="00BC2A13" w:rsidRDefault="007E648A" w:rsidP="00066298">
            <w:pPr>
              <w:pStyle w:val="a7"/>
              <w:jc w:val="both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B5783" w:rsidRPr="00BC2A13" w:rsidRDefault="007E648A" w:rsidP="00066298">
            <w:pPr>
              <w:pStyle w:val="a7"/>
              <w:jc w:val="both"/>
            </w:pPr>
            <w:r w:rsidRPr="00BC2A13"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B5783" w:rsidRPr="00BC2A13" w:rsidRDefault="007E648A">
            <w:pPr>
              <w:pStyle w:val="a7"/>
            </w:pPr>
            <w:r w:rsidRPr="00BC2A13">
              <w:t>Рассчитывается по формуле: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1CBB3FD1" wp14:editId="568BFA29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308CA70" wp14:editId="134B18D6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43047DAB" wp14:editId="1E55DE3E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DB578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F3BB12F" wp14:editId="10094EEA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  <w:r w:rsidR="00C40174">
              <w:t>.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66298">
            <w:pPr>
              <w:pStyle w:val="a7"/>
              <w:jc w:val="both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  <w:r w:rsidR="00660244">
              <w:t xml:space="preserve"> – </w:t>
            </w:r>
            <w:r w:rsidR="00C40174">
              <w:t>2 единицы.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9" w:name="anchor70011"/>
            <w:bookmarkEnd w:id="9"/>
            <w:r>
              <w:t>Сроки и этапы реализации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447C31">
            <w:pPr>
              <w:pStyle w:val="a7"/>
            </w:pPr>
            <w:r>
              <w:t>2023</w:t>
            </w:r>
            <w:r w:rsidR="007E648A">
              <w:t> - 2035 годы</w:t>
            </w:r>
          </w:p>
          <w:p w:rsidR="00DB5783" w:rsidRDefault="00447C31">
            <w:pPr>
              <w:pStyle w:val="a7"/>
            </w:pPr>
            <w:r>
              <w:t>1 этап - 2023</w:t>
            </w:r>
            <w:r w:rsidR="007E648A">
              <w:t>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</w:t>
            </w: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0" w:name="anchor109"/>
            <w:bookmarkEnd w:id="10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6C36" w:rsidRPr="00E603C1" w:rsidRDefault="001868A2" w:rsidP="001868A2">
            <w:pPr>
              <w:pStyle w:val="a7"/>
              <w:jc w:val="both"/>
            </w:pPr>
            <w:r>
              <w:t>прогнозируемый общий объем финансирования мероприяти</w:t>
            </w:r>
            <w:r w:rsidR="00161962">
              <w:t>й муниципальной программы в 202</w:t>
            </w:r>
            <w:r w:rsidR="00161962" w:rsidRPr="00161962">
              <w:t>3</w:t>
            </w:r>
            <w:r>
              <w:t xml:space="preserve">-2035 годах составляет </w:t>
            </w:r>
            <w:r w:rsidR="005E662A" w:rsidRPr="00E603C1">
              <w:t>8424936,1</w:t>
            </w:r>
            <w:r w:rsidRPr="00E603C1">
              <w:t xml:space="preserve"> тыс. рублей, в том числе:</w:t>
            </w:r>
          </w:p>
          <w:p w:rsidR="001868A2" w:rsidRPr="00E603C1" w:rsidRDefault="001868A2" w:rsidP="001868A2">
            <w:pPr>
              <w:pStyle w:val="a7"/>
              <w:jc w:val="both"/>
            </w:pPr>
            <w:r w:rsidRPr="00E603C1">
              <w:t xml:space="preserve">в 2023 году – </w:t>
            </w:r>
            <w:r w:rsidR="00F269A8" w:rsidRPr="00E603C1">
              <w:t>570038,2</w:t>
            </w:r>
            <w:r w:rsidRPr="00E603C1">
              <w:t xml:space="preserve"> тыс. рублей;</w:t>
            </w:r>
          </w:p>
          <w:p w:rsidR="001868A2" w:rsidRPr="00E603C1" w:rsidRDefault="001868A2" w:rsidP="001868A2">
            <w:pPr>
              <w:pStyle w:val="a7"/>
              <w:jc w:val="both"/>
            </w:pPr>
            <w:r w:rsidRPr="00E603C1">
              <w:lastRenderedPageBreak/>
              <w:t xml:space="preserve">в 2024 году – </w:t>
            </w:r>
            <w:r w:rsidR="00F269A8" w:rsidRPr="00E603C1">
              <w:t>554133,2</w:t>
            </w:r>
            <w:r w:rsidRPr="00E603C1"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 w:rsidRPr="00E603C1">
              <w:t xml:space="preserve">в 2025 году – </w:t>
            </w:r>
            <w:r w:rsidR="00C615FC" w:rsidRPr="00E603C1">
              <w:t>558125,8</w:t>
            </w:r>
            <w:r w:rsidRPr="00E603C1">
              <w:t xml:space="preserve"> </w:t>
            </w:r>
            <w:r>
              <w:t>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2026-2030 годах – </w:t>
            </w:r>
            <w:r w:rsidR="00F269A8">
              <w:t>3058258,5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2031-2035 годах – </w:t>
            </w:r>
            <w:r w:rsidR="00F269A8">
              <w:t>3684380,4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>из них средства: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федерального бюджета – </w:t>
            </w:r>
            <w:r w:rsidR="00A86CC5" w:rsidRPr="00E603C1">
              <w:t>541648,3</w:t>
            </w:r>
            <w:r w:rsidRPr="00E603C1">
              <w:t xml:space="preserve"> </w:t>
            </w:r>
            <w:r>
              <w:t>тыс. рублей,</w:t>
            </w:r>
          </w:p>
          <w:p w:rsidR="001868A2" w:rsidRDefault="001868A2" w:rsidP="001868A2">
            <w:pPr>
              <w:pStyle w:val="a7"/>
              <w:jc w:val="both"/>
            </w:pPr>
            <w:r>
              <w:t>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>в 2023 году – 36679,0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2024 году – 36725,5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2025 году – 35796,1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2026-2030 годах – 196145,3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2031-2035 годах – 236302,4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республиканского бюджета Чувашской Республики –</w:t>
            </w:r>
          </w:p>
          <w:p w:rsidR="007F3A29" w:rsidRDefault="00F269A8" w:rsidP="001868A2">
            <w:pPr>
              <w:pStyle w:val="a7"/>
              <w:jc w:val="both"/>
            </w:pPr>
            <w:r>
              <w:t>6359350,0</w:t>
            </w:r>
            <w:r w:rsidR="007F3A29">
              <w:t xml:space="preserve"> тыс. рублей, 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2023 году – </w:t>
            </w:r>
            <w:r w:rsidR="00F269A8">
              <w:t>421191,2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2024 году – </w:t>
            </w:r>
            <w:r w:rsidR="00F269A8">
              <w:t>421544,8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2025 году – </w:t>
            </w:r>
            <w:r w:rsidR="00F269A8">
              <w:t>421731,8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2026-2030 годах – </w:t>
            </w:r>
            <w:r w:rsidR="00F269A8">
              <w:t>2310885,6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2031-2035 годах – </w:t>
            </w:r>
            <w:r w:rsidR="00F269A8">
              <w:t>2783996,6</w:t>
            </w:r>
            <w:r>
              <w:t xml:space="preserve"> тыс. рублей;</w:t>
            </w:r>
          </w:p>
          <w:p w:rsidR="007F3A29" w:rsidRDefault="007C7D9B" w:rsidP="001868A2">
            <w:pPr>
              <w:pStyle w:val="a7"/>
              <w:jc w:val="both"/>
            </w:pPr>
            <w:r w:rsidRPr="007C7D9B">
              <w:t>бюджет</w:t>
            </w:r>
            <w:r>
              <w:t>а Цивильского муниципального округа</w:t>
            </w:r>
            <w:r w:rsidR="007F3A29">
              <w:t xml:space="preserve"> – </w:t>
            </w:r>
            <w:r w:rsidR="00F269A8">
              <w:t>1523937,8</w:t>
            </w:r>
            <w:r w:rsidR="007F3A29">
              <w:t xml:space="preserve"> тыс. рублей, </w:t>
            </w:r>
          </w:p>
          <w:p w:rsidR="007F3A29" w:rsidRDefault="007F3A29" w:rsidP="001868A2">
            <w:pPr>
              <w:pStyle w:val="a7"/>
              <w:jc w:val="both"/>
            </w:pPr>
            <w:r>
              <w:t>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2023 году – </w:t>
            </w:r>
            <w:r w:rsidR="00F269A8">
              <w:t>112168,0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2024 году – </w:t>
            </w:r>
            <w:r w:rsidR="00F269A8">
              <w:t xml:space="preserve">95862,9 </w:t>
            </w:r>
            <w:r>
              <w:t>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2025 году – </w:t>
            </w:r>
            <w:r w:rsidR="00F269A8">
              <w:t>100597,9</w:t>
            </w:r>
            <w:r w:rsidR="00F31393">
              <w:t xml:space="preserve"> тыс. рублей;</w:t>
            </w:r>
          </w:p>
          <w:p w:rsidR="00F31393" w:rsidRDefault="00F31393" w:rsidP="001868A2">
            <w:pPr>
              <w:pStyle w:val="a7"/>
              <w:jc w:val="both"/>
            </w:pPr>
            <w:r>
              <w:t xml:space="preserve">в 2026-2030 годах – </w:t>
            </w:r>
            <w:r w:rsidR="00F269A8">
              <w:t>551227,6</w:t>
            </w:r>
            <w:r>
              <w:t xml:space="preserve"> тыс. рублей;</w:t>
            </w:r>
          </w:p>
          <w:p w:rsidR="00726C36" w:rsidRDefault="00F31393" w:rsidP="00F31393">
            <w:pPr>
              <w:pStyle w:val="a7"/>
              <w:jc w:val="both"/>
            </w:pPr>
            <w:r>
              <w:t xml:space="preserve">в 2031-2035 годах – </w:t>
            </w:r>
            <w:r w:rsidR="00F269A8">
              <w:t>664081,4</w:t>
            </w:r>
            <w:r>
              <w:t xml:space="preserve"> тыс. рублей</w:t>
            </w:r>
          </w:p>
          <w:p w:rsidR="00726C36" w:rsidRDefault="00726C36" w:rsidP="001868A2">
            <w:pPr>
              <w:pStyle w:val="a7"/>
              <w:jc w:val="both"/>
            </w:pPr>
          </w:p>
        </w:tc>
      </w:tr>
      <w:tr w:rsidR="00DB5783" w:rsidTr="00D5717D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 xml:space="preserve">Ожидаемые результаты </w:t>
            </w:r>
            <w:r w:rsidR="00842C35">
              <w:t xml:space="preserve">реализации </w:t>
            </w:r>
            <w:r>
              <w:t>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DB5783" w:rsidRDefault="007E648A" w:rsidP="00010C9C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DB5783" w:rsidRDefault="007E648A" w:rsidP="00010C9C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DB5783" w:rsidRDefault="007E648A" w:rsidP="00010C9C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DB5783" w:rsidRDefault="007E648A" w:rsidP="00010C9C">
            <w:pPr>
              <w:pStyle w:val="a7"/>
              <w:jc w:val="both"/>
            </w:pPr>
            <w: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:rsidR="00DB5783" w:rsidRDefault="00DB5783">
      <w:pPr>
        <w:pStyle w:val="a3"/>
      </w:pPr>
    </w:p>
    <w:p w:rsidR="00842C35" w:rsidRPr="00842C35" w:rsidRDefault="00842C35" w:rsidP="00842C35">
      <w:bookmarkStart w:id="11" w:name="anchor1100"/>
      <w:bookmarkEnd w:id="11"/>
    </w:p>
    <w:p w:rsidR="00DB5783" w:rsidRDefault="007E648A">
      <w:pPr>
        <w:pStyle w:val="1"/>
      </w:pPr>
      <w:r>
        <w:lastRenderedPageBreak/>
        <w:t xml:space="preserve">Раздел I. Приоритеты государственной политики в сфере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цель, задачи, описание сроков и этапов ее реализации</w:t>
      </w:r>
    </w:p>
    <w:p w:rsidR="007C7D9B" w:rsidRPr="007C7D9B" w:rsidRDefault="007E648A">
      <w:pPr>
        <w:pStyle w:val="a3"/>
      </w:pPr>
      <w:proofErr w:type="gramStart"/>
      <w:r w:rsidRPr="007C7D9B">
        <w:t xml:space="preserve">Приоритеты государственной политики в сфере образования определены </w:t>
      </w:r>
      <w:hyperlink r:id="rId27" w:history="1">
        <w:r w:rsidRPr="007C7D9B">
          <w:t>Указом</w:t>
        </w:r>
      </w:hyperlink>
      <w:r w:rsidRPr="007C7D9B">
        <w:t xml:space="preserve"> Президента Российской Федерации от 7 мая 2018 г. N 204 </w:t>
      </w:r>
      <w:r w:rsidR="005546F6" w:rsidRPr="007C7D9B">
        <w:t>«</w:t>
      </w:r>
      <w:r w:rsidRPr="007C7D9B">
        <w:t>О национальных целях и стратегических задачах развития Российской Федерации на период до 2024 года</w:t>
      </w:r>
      <w:r w:rsidR="005546F6" w:rsidRPr="007C7D9B">
        <w:t>»</w:t>
      </w:r>
      <w:r w:rsidRPr="007C7D9B">
        <w:t xml:space="preserve">, </w:t>
      </w:r>
      <w:r w:rsidR="007C7D9B" w:rsidRPr="007C7D9B">
        <w:t>Законом Чувашской Республики от 26.11.2020 №102 "О Стратегии социально-экономического развития Чувашской Республики до 2035 года"</w:t>
      </w:r>
      <w:r w:rsidR="007C7D9B">
        <w:t>.</w:t>
      </w:r>
      <w:proofErr w:type="gramEnd"/>
    </w:p>
    <w:p w:rsidR="00DB5783" w:rsidRDefault="007E648A">
      <w:pPr>
        <w:pStyle w:val="a3"/>
      </w:pPr>
      <w:r>
        <w:t xml:space="preserve">Приоритетом государственной политики Цивильского </w:t>
      </w:r>
      <w:r w:rsidR="000A72FE"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DB5783" w:rsidRDefault="007E648A">
      <w:pPr>
        <w:pStyle w:val="a3"/>
      </w:pPr>
      <w:r>
        <w:t>в системе дошкольного образования:</w:t>
      </w:r>
    </w:p>
    <w:p w:rsidR="00DB5783" w:rsidRDefault="007E648A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DB5783" w:rsidRDefault="007E648A">
      <w:pPr>
        <w:pStyle w:val="a3"/>
      </w:pPr>
      <w:r>
        <w:t>развитие новых организационно-экономических механизмов;</w:t>
      </w:r>
    </w:p>
    <w:p w:rsidR="00DB5783" w:rsidRDefault="007E648A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обновление содержания и повышение качества дошкольного образования;</w:t>
      </w:r>
    </w:p>
    <w:p w:rsidR="00DB5783" w:rsidRDefault="007E648A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DB5783" w:rsidRDefault="007E648A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DB5783" w:rsidRDefault="007E648A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DB5783" w:rsidRDefault="007E648A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DB5783" w:rsidRDefault="007E648A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DB5783" w:rsidRDefault="007E648A">
      <w:pPr>
        <w:pStyle w:val="a3"/>
      </w:pPr>
      <w:r>
        <w:t xml:space="preserve">обеспечение всеобщего доступа к образовательным ресурсам информационно-телекоммуникационной сети </w:t>
      </w:r>
      <w:r w:rsidR="005546F6">
        <w:t>«</w:t>
      </w:r>
      <w:r>
        <w:t>Интернет</w:t>
      </w:r>
      <w:r w:rsidR="005546F6">
        <w:t>»</w:t>
      </w:r>
      <w: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DB5783" w:rsidRDefault="007E648A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DB5783" w:rsidRDefault="007E648A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DB5783" w:rsidRDefault="007E648A">
      <w:pPr>
        <w:pStyle w:val="a3"/>
      </w:pPr>
      <w:r>
        <w:t>развитие институтов общественного участия в образовательной деятельности;</w:t>
      </w:r>
    </w:p>
    <w:p w:rsidR="00DB5783" w:rsidRDefault="007E648A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DB5783" w:rsidRDefault="007E648A">
      <w:pPr>
        <w:pStyle w:val="a3"/>
      </w:pPr>
      <w:r>
        <w:t>создание в образовательных организациях условий для реализации обучающимися персональных образовательных маршрутов, для формирования базовых компетенций цифровой экономики;</w:t>
      </w:r>
    </w:p>
    <w:p w:rsidR="00DB5783" w:rsidRDefault="007E648A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DB5783" w:rsidRDefault="007E648A">
      <w:pPr>
        <w:pStyle w:val="a3"/>
      </w:pPr>
      <w: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DB5783" w:rsidRDefault="007E648A">
      <w:pPr>
        <w:pStyle w:val="a3"/>
      </w:pPr>
      <w:r>
        <w:t>Планируется создать:</w:t>
      </w:r>
    </w:p>
    <w:p w:rsidR="00DB5783" w:rsidRDefault="007E648A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DB5783" w:rsidRDefault="007E648A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DB5783" w:rsidRDefault="007E648A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DB5783" w:rsidRDefault="007E648A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B5783" w:rsidRDefault="007E648A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DB5783" w:rsidRDefault="007E648A">
      <w:pPr>
        <w:pStyle w:val="a3"/>
      </w:pPr>
      <w:r>
        <w:t>обеспечение населения услугами дошкольного образования;</w:t>
      </w:r>
    </w:p>
    <w:p w:rsidR="00DB5783" w:rsidRDefault="007E648A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DB5783" w:rsidRDefault="007E648A">
      <w:pPr>
        <w:pStyle w:val="a3"/>
      </w:pPr>
      <w:r>
        <w:t xml:space="preserve">развитие системы воспитания и дополнительного образования детей в Цивильском </w:t>
      </w:r>
      <w:r w:rsidR="000A72FE">
        <w:rPr>
          <w:szCs w:val="24"/>
        </w:rPr>
        <w:t>муниципальном округе</w:t>
      </w:r>
      <w:r>
        <w:t>;</w:t>
      </w:r>
    </w:p>
    <w:p w:rsidR="00DB5783" w:rsidRDefault="007E648A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 w:rsidR="000A72FE">
        <w:rPr>
          <w:szCs w:val="24"/>
        </w:rPr>
        <w:t>муниципального округа</w:t>
      </w:r>
      <w:r>
        <w:t xml:space="preserve"> Чувашской Республики;</w:t>
      </w:r>
    </w:p>
    <w:p w:rsidR="00DB5783" w:rsidRDefault="007E648A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формирование востребованной системы оценки качества образования и образовательных результатов</w:t>
      </w:r>
      <w:r w:rsidR="008614E5">
        <w:t>.</w:t>
      </w:r>
    </w:p>
    <w:p w:rsidR="00DB5783" w:rsidRDefault="007E648A">
      <w:pPr>
        <w:pStyle w:val="a3"/>
      </w:pPr>
      <w:r>
        <w:t>Муниципальная програ</w:t>
      </w:r>
      <w:r w:rsidR="00447C31">
        <w:t>мма будет реализовываться в 2023</w:t>
      </w:r>
      <w:r>
        <w:t> - 2035 годах в три этапа:</w:t>
      </w:r>
    </w:p>
    <w:p w:rsidR="00DB5783" w:rsidRDefault="00447C31">
      <w:pPr>
        <w:pStyle w:val="a3"/>
      </w:pPr>
      <w:r>
        <w:t>1 этап - 2023</w:t>
      </w:r>
      <w:r w:rsidR="007E648A">
        <w:t> - 2025 годы;</w:t>
      </w:r>
    </w:p>
    <w:p w:rsidR="00DB5783" w:rsidRDefault="007E648A">
      <w:pPr>
        <w:pStyle w:val="a3"/>
      </w:pPr>
      <w:r>
        <w:t>2 этап - 2026 - 2030 годы;</w:t>
      </w:r>
    </w:p>
    <w:p w:rsidR="00DB5783" w:rsidRDefault="007E648A">
      <w:pPr>
        <w:pStyle w:val="a3"/>
      </w:pPr>
      <w:r>
        <w:t>3 этап - 2031 - 2035 годы.</w:t>
      </w:r>
    </w:p>
    <w:p w:rsidR="00DB5783" w:rsidRDefault="007E648A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DB5783" w:rsidRDefault="007E648A">
      <w:pPr>
        <w:pStyle w:val="a3"/>
      </w:pPr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 w:rsidR="008614E5"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</w:t>
      </w:r>
      <w:r w:rsidR="005546F6">
        <w:t>«</w:t>
      </w:r>
      <w:r>
        <w:t>Образование</w:t>
      </w:r>
      <w:r w:rsidR="005546F6">
        <w:t>»</w:t>
      </w:r>
      <w:r>
        <w:t xml:space="preserve">, обозначенного в </w:t>
      </w:r>
      <w:hyperlink r:id="rId28" w:history="1">
        <w:r>
          <w:t>Указе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>.</w:t>
      </w:r>
    </w:p>
    <w:p w:rsidR="00DB5783" w:rsidRDefault="007E648A">
      <w:pPr>
        <w:pStyle w:val="a3"/>
      </w:pPr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DB5783" w:rsidRDefault="007E648A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0E4F5D" w:rsidRPr="00D23CEF" w:rsidRDefault="007E648A" w:rsidP="00D23CEF">
      <w:pPr>
        <w:jc w:val="center"/>
        <w:rPr>
          <w:b/>
        </w:rPr>
      </w:pPr>
      <w:r w:rsidRPr="00D23CEF">
        <w:rPr>
          <w:b/>
        </w:rPr>
        <w:lastRenderedPageBreak/>
        <w:t xml:space="preserve">Раздел II. Обобщенная характеристика основных мероприятий </w:t>
      </w:r>
      <w:r w:rsidR="00842C35">
        <w:rPr>
          <w:b/>
        </w:rPr>
        <w:t xml:space="preserve">и </w:t>
      </w:r>
      <w:r w:rsidRPr="00D23CEF">
        <w:rPr>
          <w:b/>
        </w:rPr>
        <w:t>подпрограмм</w:t>
      </w:r>
    </w:p>
    <w:p w:rsidR="00DB5783" w:rsidRPr="00D23CEF" w:rsidRDefault="007E648A" w:rsidP="00D23CEF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0E4F5D" w:rsidRPr="00D23CEF" w:rsidRDefault="000E4F5D" w:rsidP="00D23CEF">
      <w:pPr>
        <w:jc w:val="both"/>
      </w:pPr>
    </w:p>
    <w:p w:rsidR="00DB5783" w:rsidRPr="00D23CEF" w:rsidRDefault="007E648A" w:rsidP="00D23CEF">
      <w:pPr>
        <w:jc w:val="both"/>
      </w:pPr>
      <w:r w:rsidRPr="00D23CEF">
        <w:t xml:space="preserve">         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Задачи муниципальной программы будут решаться в рамках </w:t>
      </w:r>
      <w:r w:rsidR="006547FE">
        <w:t>трех</w:t>
      </w:r>
      <w:r w:rsidR="006E044C" w:rsidRPr="00D23CEF">
        <w:t xml:space="preserve"> </w:t>
      </w:r>
      <w:r w:rsidR="007E648A" w:rsidRPr="00D23CEF">
        <w:t>подпрограмм.</w:t>
      </w:r>
    </w:p>
    <w:p w:rsidR="00DB5783" w:rsidRPr="00D23CEF" w:rsidRDefault="00D23CEF" w:rsidP="00D23CEF">
      <w:pPr>
        <w:jc w:val="both"/>
      </w:pPr>
      <w:bookmarkStart w:id="12" w:name="sub_203"/>
      <w:r>
        <w:t xml:space="preserve">        </w:t>
      </w:r>
      <w:r w:rsidR="007E648A" w:rsidRPr="00D23CEF">
        <w:t xml:space="preserve">Подпрограмма </w:t>
      </w:r>
      <w:r w:rsidR="005546F6" w:rsidRPr="00D23CEF">
        <w:t>«</w:t>
      </w:r>
      <w:r w:rsidR="007E648A" w:rsidRPr="00D23CEF">
        <w:t>Муниципальная поддержка раз</w:t>
      </w:r>
      <w:r w:rsidR="00A35985" w:rsidRPr="00D23CEF">
        <w:t>вития образования</w:t>
      </w:r>
      <w:r w:rsidR="005546F6" w:rsidRPr="00D23CEF">
        <w:t>»</w:t>
      </w:r>
      <w:r w:rsidR="00A35985" w:rsidRPr="00D23CEF">
        <w:t xml:space="preserve"> объединяет </w:t>
      </w:r>
      <w:r w:rsidR="006547FE">
        <w:t>8</w:t>
      </w:r>
      <w:r w:rsidR="006E044C" w:rsidRPr="00D23CEF">
        <w:t xml:space="preserve"> </w:t>
      </w:r>
      <w:r w:rsidR="007E648A" w:rsidRPr="00D23CEF">
        <w:t>основных мероприятий:</w:t>
      </w:r>
    </w:p>
    <w:bookmarkEnd w:id="12"/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1. Обеспечение деятельности организаций в сфере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Основное мероприятие 2. </w:t>
      </w:r>
      <w:r w:rsidR="007E648A" w:rsidRPr="00E603C1">
        <w:t>Финансовое обеспечение получения дошкольного образования, начального общего, основного общего</w:t>
      </w:r>
      <w:r w:rsidR="00DF6361" w:rsidRPr="00E603C1">
        <w:t>,</w:t>
      </w:r>
      <w:r w:rsidR="007E648A" w:rsidRPr="00E603C1">
        <w:t xml:space="preserve"> и </w:t>
      </w:r>
      <w:r w:rsidR="00DF6361" w:rsidRPr="00E603C1">
        <w:t xml:space="preserve">среднего профессионального образования, </w:t>
      </w:r>
      <w:r w:rsidR="007E648A" w:rsidRPr="00E603C1">
        <w:t>среднего общего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В рамках выполнения данного мероприятия будут обеспечены ежемесячным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DB5783" w:rsidRPr="00D23CEF" w:rsidRDefault="006547FE" w:rsidP="00D23CEF">
      <w:pPr>
        <w:jc w:val="both"/>
      </w:pPr>
      <w:r>
        <w:t xml:space="preserve"> </w:t>
      </w:r>
      <w:r>
        <w:tab/>
        <w:t>Основное мероприятие 4</w:t>
      </w:r>
      <w:r w:rsidR="007E648A" w:rsidRPr="00D23CEF">
        <w:t>. Реализация проектов и мероприятий по инновационному развитию системы образования.</w:t>
      </w:r>
    </w:p>
    <w:p w:rsidR="00DB5783" w:rsidRPr="00D23CEF" w:rsidRDefault="007E648A" w:rsidP="00D23CEF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5</w:t>
      </w:r>
      <w:r w:rsidR="007E648A" w:rsidRPr="00D23CEF">
        <w:t>. Стипендии, гранты, премии и денежные поощрения.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6</w:t>
      </w:r>
      <w:r w:rsidR="007E648A" w:rsidRPr="00D23CEF">
        <w:t>. Меры социальной поддержки.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7</w:t>
      </w:r>
      <w:r w:rsidR="007E648A" w:rsidRPr="00D23CEF">
        <w:t>. Капитальный ремонт объектов образования.</w:t>
      </w:r>
    </w:p>
    <w:p w:rsidR="00DB5783" w:rsidRPr="00D23CEF" w:rsidRDefault="007E648A" w:rsidP="00D23CEF">
      <w:pPr>
        <w:ind w:firstLine="720"/>
        <w:jc w:val="both"/>
      </w:pPr>
      <w:r w:rsidRPr="00D23CEF">
        <w:t xml:space="preserve"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</w:t>
      </w:r>
      <w:r w:rsidRPr="00D23CEF">
        <w:lastRenderedPageBreak/>
        <w:t>физической культурой и спортом за счет субсидии, предоставляемой из федерального и республиканского бюджетов.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8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Успех каждого ребенка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23CEF" w:rsidRPr="00842C35" w:rsidRDefault="007E648A" w:rsidP="00842C35">
      <w:pPr>
        <w:ind w:firstLine="720"/>
      </w:pPr>
      <w:r w:rsidRPr="00842C35">
        <w:t xml:space="preserve">Подпрограмма </w:t>
      </w:r>
      <w:r w:rsidR="005546F6" w:rsidRPr="00842C35">
        <w:t>«</w:t>
      </w:r>
      <w:r w:rsidRPr="00842C35">
        <w:t>Молодежь</w:t>
      </w:r>
      <w:r w:rsidR="005546F6" w:rsidRPr="00842C35">
        <w:t>»</w:t>
      </w:r>
      <w:r w:rsidRPr="00842C35">
        <w:t xml:space="preserve"> объединяет три основных мероприятия: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 w:rsidR="008614E5"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EB4F08" w:rsidRDefault="00815047" w:rsidP="00815047">
      <w:pPr>
        <w:pStyle w:val="a3"/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EB4F08" w:rsidRPr="00963981" w:rsidRDefault="00EB4F08" w:rsidP="00EB4F08"/>
    <w:p w:rsidR="00EB4F08" w:rsidRPr="00EB4F08" w:rsidRDefault="00EB4F08" w:rsidP="00EB4F08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муниципальной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EB4F08" w:rsidRPr="00EB4F08" w:rsidRDefault="00EB4F08" w:rsidP="00EB4F08">
      <w:pPr>
        <w:pStyle w:val="formattext"/>
        <w:spacing w:before="0" w:beforeAutospacing="0" w:after="0" w:afterAutospacing="0"/>
        <w:textAlignment w:val="baseline"/>
      </w:pP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Муниципальная</w:t>
      </w:r>
      <w:r w:rsidRPr="00EB4F08">
        <w:t xml:space="preserve"> программа предусматривает программно-целевое финансирование мероприятий, что соответствует принципам формирования </w:t>
      </w:r>
      <w:r>
        <w:t>муниципального бюджета.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 w:rsidR="00FE1B0E">
        <w:t>Муниципальной</w:t>
      </w:r>
      <w:r w:rsidRPr="00EB4F08">
        <w:t xml:space="preserve"> программы осуществляется за счет средств федерального бюджета, республиканского бюджета Чувашской Республики, </w:t>
      </w:r>
      <w:r w:rsidR="00FE1B0E">
        <w:t>бюджета Цивильского муниципального округа</w:t>
      </w:r>
      <w:r w:rsidRPr="00EB4F08">
        <w:t xml:space="preserve"> и внебюджетн</w:t>
      </w:r>
      <w:r w:rsidR="00FE1B0E">
        <w:t>ых источников.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 w:rsidR="00FE1B0E">
        <w:t>муниципальной</w:t>
      </w:r>
      <w:r w:rsidRPr="00EB4F08">
        <w:t xml:space="preserve"> программы устанавливаются законом Чувашской Республики о республиканском бюджете Чувашской Республики на очередной фин</w:t>
      </w:r>
      <w:r w:rsidR="00FE1B0E">
        <w:t>ансовый год и плановый период.</w:t>
      </w:r>
    </w:p>
    <w:p w:rsidR="00EB4F08" w:rsidRPr="00E603C1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 финансирования </w:t>
      </w:r>
      <w:r w:rsidR="00FE1B0E">
        <w:t>Муниципальной</w:t>
      </w:r>
      <w:r w:rsidRPr="00EB4F08">
        <w:t xml:space="preserve"> программы за счет средств федерального бюджета составляет </w:t>
      </w:r>
      <w:r w:rsidR="00CD7CD0" w:rsidRPr="00E603C1">
        <w:t>541648,3</w:t>
      </w:r>
      <w:r w:rsidR="00FE1B0E" w:rsidRPr="00E603C1">
        <w:t xml:space="preserve"> тыс. рублей</w:t>
      </w:r>
      <w:r w:rsidRPr="00E603C1">
        <w:t xml:space="preserve">, республиканского бюджета Чувашской Республики </w:t>
      </w:r>
      <w:r w:rsidR="00FE1B0E" w:rsidRPr="00E603C1">
        <w:t>–</w:t>
      </w:r>
      <w:r w:rsidRPr="00E603C1">
        <w:t xml:space="preserve"> </w:t>
      </w:r>
      <w:r w:rsidR="00026669" w:rsidRPr="00E603C1">
        <w:t>6359350,0</w:t>
      </w:r>
      <w:r w:rsidRPr="00E603C1">
        <w:t xml:space="preserve"> тыс. рублей, </w:t>
      </w:r>
      <w:r w:rsidR="00FE1B0E" w:rsidRPr="00E603C1">
        <w:t>бюджета Цивильского муниципального округа</w:t>
      </w:r>
      <w:r w:rsidRPr="00E603C1">
        <w:t xml:space="preserve"> </w:t>
      </w:r>
      <w:r w:rsidR="00FE1B0E" w:rsidRPr="00E603C1">
        <w:t>–</w:t>
      </w:r>
      <w:r w:rsidRPr="00E603C1">
        <w:t xml:space="preserve"> </w:t>
      </w:r>
      <w:r w:rsidR="00026669" w:rsidRPr="00E603C1">
        <w:t>1523937,8</w:t>
      </w:r>
      <w:r w:rsidRPr="00E603C1">
        <w:t xml:space="preserve"> тыс. рублей</w:t>
      </w:r>
      <w:r w:rsidR="00FE1B0E" w:rsidRPr="00E603C1">
        <w:t>.</w:t>
      </w:r>
    </w:p>
    <w:p w:rsidR="00EB4F08" w:rsidRPr="00E603C1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603C1">
        <w:t xml:space="preserve">Общий объем финансирования </w:t>
      </w:r>
      <w:r w:rsidR="00FE1B0E" w:rsidRPr="00E603C1">
        <w:t>Муниципальной программы в 2023-</w:t>
      </w:r>
      <w:r w:rsidRPr="00E603C1">
        <w:t xml:space="preserve">2035 годах составляет </w:t>
      </w:r>
      <w:r w:rsidR="005E662A" w:rsidRPr="00E603C1">
        <w:t>8424936,1</w:t>
      </w:r>
      <w:r w:rsidRPr="00E603C1">
        <w:t xml:space="preserve"> тыс. рублей, в том числе з</w:t>
      </w:r>
      <w:r w:rsidR="00FE1B0E" w:rsidRPr="00E603C1">
        <w:t>а счет средств:</w:t>
      </w:r>
    </w:p>
    <w:p w:rsidR="00EB4F08" w:rsidRPr="00E603C1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603C1">
        <w:t xml:space="preserve">федерального бюджета </w:t>
      </w:r>
      <w:r w:rsidR="00FE1B0E" w:rsidRPr="00E603C1">
        <w:t>–</w:t>
      </w:r>
      <w:r w:rsidRPr="00E603C1">
        <w:t xml:space="preserve"> </w:t>
      </w:r>
      <w:r w:rsidR="00A86CC5" w:rsidRPr="00E603C1">
        <w:t>541648,3</w:t>
      </w:r>
      <w:r w:rsidR="00FE1B0E" w:rsidRPr="00E603C1">
        <w:t xml:space="preserve"> тыс. рублей;</w:t>
      </w:r>
    </w:p>
    <w:p w:rsidR="00EB4F08" w:rsidRPr="00E603C1" w:rsidRDefault="00EB4F08" w:rsidP="00A86CC5">
      <w:pPr>
        <w:pStyle w:val="formattext"/>
        <w:spacing w:before="0" w:beforeAutospacing="0" w:after="0" w:afterAutospacing="0"/>
        <w:ind w:firstLine="480"/>
        <w:textAlignment w:val="baseline"/>
      </w:pPr>
      <w:r w:rsidRPr="00E603C1">
        <w:t xml:space="preserve">республиканского бюджета Чувашской Республики </w:t>
      </w:r>
      <w:r w:rsidR="00FE1B0E" w:rsidRPr="00E603C1">
        <w:t>–</w:t>
      </w:r>
      <w:r w:rsidRPr="00E603C1">
        <w:t xml:space="preserve"> </w:t>
      </w:r>
      <w:r w:rsidR="00A86CC5" w:rsidRPr="00E603C1">
        <w:t>6359350,0</w:t>
      </w:r>
      <w:r w:rsidR="00FE1B0E" w:rsidRPr="00E603C1">
        <w:t xml:space="preserve"> тыс. рублей;</w:t>
      </w:r>
      <w:r w:rsidRPr="00E603C1">
        <w:br/>
      </w:r>
      <w:r w:rsidR="00FE1B0E" w:rsidRPr="00E603C1">
        <w:t xml:space="preserve">        бюджета Цивильского муниципального округа – </w:t>
      </w:r>
      <w:r w:rsidR="00A86CC5" w:rsidRPr="00E603C1">
        <w:t>1523937,8</w:t>
      </w:r>
      <w:r w:rsidR="00FE1B0E" w:rsidRPr="00E603C1">
        <w:t xml:space="preserve"> тыс. рублей.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603C1">
        <w:t xml:space="preserve">Прогнозируемый объем финансирования </w:t>
      </w:r>
      <w:r w:rsidR="00FE1B0E" w:rsidRPr="00E603C1">
        <w:t>Муниципальной</w:t>
      </w:r>
      <w:r w:rsidRPr="00E603C1">
        <w:t xml:space="preserve"> программы на 1 этапе составляет </w:t>
      </w:r>
      <w:r w:rsidR="005E662A" w:rsidRPr="00E603C1">
        <w:t>1682297</w:t>
      </w:r>
      <w:r w:rsidR="005E662A">
        <w:t>,2</w:t>
      </w:r>
      <w:r w:rsidR="00FE1B0E">
        <w:t xml:space="preserve"> тыс. рублей, в том числе: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 w:rsidR="001E27CC">
        <w:t>–</w:t>
      </w:r>
      <w:r w:rsidRPr="00EB4F08">
        <w:t xml:space="preserve"> </w:t>
      </w:r>
      <w:r w:rsidR="00A86CC5">
        <w:t>570038,2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 w:rsidR="001E27CC">
        <w:t>–</w:t>
      </w:r>
      <w:r w:rsidRPr="00EB4F08">
        <w:t xml:space="preserve"> </w:t>
      </w:r>
      <w:r w:rsidR="00A86CC5">
        <w:t>554133,2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 w:rsidR="001E27CC">
        <w:t>–</w:t>
      </w:r>
      <w:r w:rsidRPr="00EB4F08">
        <w:t xml:space="preserve"> </w:t>
      </w:r>
      <w:r w:rsidR="00C615FC" w:rsidRPr="00E603C1">
        <w:t xml:space="preserve">558125,8 </w:t>
      </w:r>
      <w:r w:rsidR="001E27CC">
        <w:t>тыс. рублей;</w:t>
      </w:r>
    </w:p>
    <w:p w:rsidR="00EB4F08" w:rsidRPr="00EB4F08" w:rsidRDefault="001E27CC" w:rsidP="001E27CC">
      <w:pPr>
        <w:pStyle w:val="formattext"/>
        <w:spacing w:before="0" w:beforeAutospacing="0" w:after="0" w:afterAutospacing="0"/>
        <w:ind w:firstLine="480"/>
        <w:textAlignment w:val="baseline"/>
      </w:pPr>
      <w:r>
        <w:t>из них средства: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 w:rsidR="001E27CC">
        <w:t>–</w:t>
      </w:r>
      <w:r w:rsidRPr="00EB4F08">
        <w:t xml:space="preserve"> </w:t>
      </w:r>
      <w:r w:rsidR="001E27CC">
        <w:t>109200,6 тыс. рублей, в том числе: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 w:rsidR="001E27CC">
        <w:t>–</w:t>
      </w:r>
      <w:r w:rsidRPr="00EB4F08">
        <w:t xml:space="preserve"> </w:t>
      </w:r>
      <w:r w:rsidR="001E27CC">
        <w:t>36679,0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 w:rsidR="001E27CC">
        <w:t>–</w:t>
      </w:r>
      <w:r w:rsidRPr="00EB4F08">
        <w:t xml:space="preserve"> </w:t>
      </w:r>
      <w:r w:rsidR="001E27CC">
        <w:t>36725,5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 w:rsidR="001E27CC">
        <w:t>–</w:t>
      </w:r>
      <w:r w:rsidRPr="00EB4F08">
        <w:t xml:space="preserve"> </w:t>
      </w:r>
      <w:r w:rsidR="001E27CC">
        <w:t>35796,1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 w:rsidR="001E27CC">
        <w:t>–</w:t>
      </w:r>
      <w:r w:rsidRPr="00EB4F08">
        <w:t xml:space="preserve"> </w:t>
      </w:r>
      <w:r w:rsidR="00A86CC5">
        <w:t>1264467,8</w:t>
      </w:r>
      <w:r w:rsidR="001E27CC">
        <w:t xml:space="preserve"> тыс. рублей, в том числе: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 w:rsidR="001E27CC">
        <w:t>–</w:t>
      </w:r>
      <w:r w:rsidRPr="00EB4F08">
        <w:t xml:space="preserve"> </w:t>
      </w:r>
      <w:r w:rsidR="00A86CC5">
        <w:t>421191,2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lastRenderedPageBreak/>
        <w:t xml:space="preserve">в 2024 году </w:t>
      </w:r>
      <w:r w:rsidR="001E27CC">
        <w:t>–</w:t>
      </w:r>
      <w:r w:rsidRPr="00EB4F08">
        <w:t xml:space="preserve"> </w:t>
      </w:r>
      <w:r w:rsidR="00A86CC5">
        <w:t>421544,8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 w:rsidR="001E27CC">
        <w:t>–</w:t>
      </w:r>
      <w:r w:rsidRPr="00EB4F08">
        <w:t xml:space="preserve"> </w:t>
      </w:r>
      <w:r w:rsidR="00A86CC5">
        <w:t>421731,8</w:t>
      </w:r>
      <w:r w:rsidR="001E27CC">
        <w:t xml:space="preserve"> тыс. рублей;</w:t>
      </w:r>
    </w:p>
    <w:p w:rsidR="00EB4F08" w:rsidRPr="00EB4F08" w:rsidRDefault="001E27CC" w:rsidP="001E27CC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="00EB4F08" w:rsidRPr="00EB4F08">
        <w:t xml:space="preserve"> </w:t>
      </w:r>
      <w:r>
        <w:t>–</w:t>
      </w:r>
      <w:r w:rsidR="00EB4F08" w:rsidRPr="00EB4F08">
        <w:t xml:space="preserve"> </w:t>
      </w:r>
      <w:r w:rsidR="00A86CC5">
        <w:t>308628,8</w:t>
      </w:r>
      <w:r>
        <w:t xml:space="preserve"> тыс. рублей, в том числе: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 w:rsidR="001E27CC">
        <w:t>–</w:t>
      </w:r>
      <w:r w:rsidRPr="00EB4F08">
        <w:t xml:space="preserve"> </w:t>
      </w:r>
      <w:r w:rsidR="00A86CC5">
        <w:t>112168,0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 w:rsidR="001E27CC">
        <w:t>–</w:t>
      </w:r>
      <w:r w:rsidRPr="00EB4F08">
        <w:t xml:space="preserve"> </w:t>
      </w:r>
      <w:r w:rsidR="00A86CC5">
        <w:t>95862,9</w:t>
      </w:r>
      <w:r w:rsidR="001E27CC">
        <w:t xml:space="preserve"> тыс. рублей;</w:t>
      </w:r>
    </w:p>
    <w:p w:rsidR="00EB4F08" w:rsidRPr="00EB4F08" w:rsidRDefault="00EB4F08" w:rsidP="001E27CC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 w:rsidR="001E27CC">
        <w:t>–</w:t>
      </w:r>
      <w:r w:rsidRPr="00EB4F08">
        <w:t xml:space="preserve"> </w:t>
      </w:r>
      <w:r w:rsidR="00A86CC5">
        <w:t>100597,9</w:t>
      </w:r>
      <w:r w:rsidR="001E27CC">
        <w:t xml:space="preserve"> тыс. рублей.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 w:rsidR="00FE1B0E">
        <w:t>Муниципальной</w:t>
      </w:r>
      <w:r w:rsidRPr="00EB4F08">
        <w:t xml:space="preserve"> программы составляет </w:t>
      </w:r>
      <w:r w:rsidR="007F2C9F">
        <w:t>3058258,5</w:t>
      </w:r>
      <w:r w:rsidR="00AD712E">
        <w:t xml:space="preserve"> тыс. рублей, из них средства: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 w:rsidR="00AD712E">
        <w:t>–</w:t>
      </w:r>
      <w:r w:rsidRPr="00EB4F08">
        <w:t xml:space="preserve"> </w:t>
      </w:r>
      <w:r w:rsidR="00AD712E">
        <w:t>196145,3 тыс. рублей;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 w:rsidR="00AD712E">
        <w:t>–</w:t>
      </w:r>
      <w:r w:rsidRPr="00EB4F08">
        <w:t xml:space="preserve"> </w:t>
      </w:r>
      <w:r w:rsidR="007F2C9F">
        <w:t>2310885,6</w:t>
      </w:r>
      <w:r w:rsidR="00AD712E">
        <w:t xml:space="preserve"> тыс. рублей;</w:t>
      </w:r>
    </w:p>
    <w:p w:rsidR="00EB4F08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="00EB4F08" w:rsidRPr="00EB4F08">
        <w:t xml:space="preserve"> </w:t>
      </w:r>
      <w:r w:rsidR="007F2C9F">
        <w:t>551227,6</w:t>
      </w:r>
      <w:r>
        <w:t xml:space="preserve"> тыс. рублей.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 w:rsidR="00FE1B0E">
        <w:t>Муниципальной</w:t>
      </w:r>
      <w:r w:rsidRPr="00EB4F08">
        <w:t xml:space="preserve"> программы составляет </w:t>
      </w:r>
      <w:r w:rsidR="007F2C9F">
        <w:t>3684380,4</w:t>
      </w:r>
      <w:r w:rsidR="00AD712E">
        <w:t xml:space="preserve"> тыс. рублей, из них средства:</w:t>
      </w:r>
    </w:p>
    <w:p w:rsidR="00EB4F08" w:rsidRPr="00EB4F08" w:rsidRDefault="00EB4F08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 w:rsidR="00AD712E">
        <w:t>–</w:t>
      </w:r>
      <w:r w:rsidRPr="00EB4F08">
        <w:t xml:space="preserve"> </w:t>
      </w:r>
      <w:r w:rsidR="00AD712E">
        <w:t>236302,4 тыс. рублей</w:t>
      </w:r>
      <w:r w:rsidR="00FE1B0E">
        <w:t>;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 w:rsidR="00AD712E">
        <w:t>–</w:t>
      </w:r>
      <w:r w:rsidRPr="00EB4F08">
        <w:t xml:space="preserve"> </w:t>
      </w:r>
      <w:r w:rsidR="007F2C9F">
        <w:t>2783996,6</w:t>
      </w:r>
      <w:r w:rsidR="00AD712E">
        <w:t xml:space="preserve"> тыс. рублей;</w:t>
      </w:r>
    </w:p>
    <w:p w:rsidR="00EB4F08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="00EB4F08" w:rsidRPr="00EB4F08">
        <w:t xml:space="preserve"> </w:t>
      </w:r>
      <w:r w:rsidR="007F2C9F">
        <w:t>664081,4</w:t>
      </w:r>
      <w:r w:rsidR="00EB4F08" w:rsidRPr="00EB4F08">
        <w:t xml:space="preserve"> тыс. руб</w:t>
      </w:r>
      <w:r>
        <w:t>лей.</w:t>
      </w:r>
    </w:p>
    <w:p w:rsidR="00EB4F08" w:rsidRPr="00EB4F08" w:rsidRDefault="00EB4F08" w:rsidP="00FE1B0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 w:rsidR="00FE1B0E">
        <w:t>Муниципальной</w:t>
      </w:r>
      <w:r w:rsidRPr="00EB4F08">
        <w:t xml:space="preserve"> программы подлежат ежегодному уточнению исходя из реальных возможностей бюджетов всех уровней.</w:t>
      </w:r>
    </w:p>
    <w:p w:rsidR="00EB4F08" w:rsidRDefault="00EB4F08" w:rsidP="00EB4F08">
      <w:pPr>
        <w:jc w:val="center"/>
      </w:pPr>
    </w:p>
    <w:p w:rsidR="00EB4F08" w:rsidRDefault="00EB4F08" w:rsidP="00EB4F08"/>
    <w:p w:rsidR="00815047" w:rsidRPr="00EB4F08" w:rsidRDefault="00815047" w:rsidP="00EB4F08">
      <w:pPr>
        <w:sectPr w:rsidR="00815047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23CEF" w:rsidRPr="00687FD3" w:rsidRDefault="00D23CEF" w:rsidP="00C4652E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Приложение N 1 </w:t>
      </w:r>
    </w:p>
    <w:p w:rsidR="00DB5783" w:rsidRPr="00687FD3" w:rsidRDefault="00687FD3" w:rsidP="00C465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к </w:t>
      </w:r>
      <w:hyperlink w:anchor="anchor1000" w:history="1">
        <w:r w:rsidR="007E648A" w:rsidRPr="00687FD3">
          <w:rPr>
            <w:sz w:val="20"/>
            <w:szCs w:val="20"/>
          </w:rPr>
          <w:t>муниципальной программе</w:t>
        </w:r>
      </w:hyperlink>
      <w:r w:rsidR="007E648A" w:rsidRPr="00687FD3">
        <w:rPr>
          <w:sz w:val="20"/>
          <w:szCs w:val="20"/>
        </w:rPr>
        <w:t xml:space="preserve"> </w:t>
      </w:r>
      <w:r w:rsidR="005546F6" w:rsidRPr="00687FD3">
        <w:rPr>
          <w:sz w:val="20"/>
          <w:szCs w:val="20"/>
        </w:rPr>
        <w:t>«</w:t>
      </w:r>
      <w:r w:rsidR="007E648A" w:rsidRPr="00687FD3">
        <w:rPr>
          <w:sz w:val="20"/>
          <w:szCs w:val="20"/>
        </w:rPr>
        <w:t>Развитие образования</w:t>
      </w:r>
      <w:r w:rsidR="005546F6" w:rsidRPr="00687FD3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, </w:t>
      </w:r>
    </w:p>
    <w:p w:rsidR="00DB5783" w:rsidRDefault="007E648A">
      <w:pPr>
        <w:pStyle w:val="1"/>
        <w:spacing w:before="0" w:after="0"/>
      </w:pPr>
      <w:r>
        <w:t>подпрограмм муниципальной программы и их значениях</w:t>
      </w:r>
    </w:p>
    <w:p w:rsidR="00DB5783" w:rsidRDefault="00DB5783">
      <w:pPr>
        <w:sectPr w:rsidR="00DB5783">
          <w:headerReference w:type="default" r:id="rId29"/>
          <w:footerReference w:type="default" r:id="rId30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1843"/>
        <w:gridCol w:w="1559"/>
        <w:gridCol w:w="1276"/>
        <w:gridCol w:w="1134"/>
        <w:gridCol w:w="1417"/>
        <w:gridCol w:w="1578"/>
      </w:tblGrid>
      <w:tr w:rsidR="0056775A" w:rsidTr="00E603C1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 w:rsidR="00E603C1">
              <w:t>/</w:t>
            </w:r>
            <w:r>
              <w:t>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96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Значения </w:t>
            </w:r>
            <w:r w:rsidR="00842C35">
              <w:t xml:space="preserve">целевых показателей индикаторов и </w:t>
            </w:r>
            <w:r>
              <w:t>показателей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660244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44" w:rsidRDefault="00660244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C40174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>
            <w:pPr>
              <w:pStyle w:val="a7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174" w:rsidRDefault="00C40174" w:rsidP="00266E6D">
            <w:pPr>
              <w:pStyle w:val="a3"/>
              <w:ind w:firstLine="0"/>
              <w:jc w:val="center"/>
            </w:pPr>
            <w:r>
              <w:t>2</w:t>
            </w:r>
          </w:p>
        </w:tc>
      </w:tr>
      <w:bookmarkStart w:id="13" w:name="anchor70014"/>
      <w:bookmarkEnd w:id="13"/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Pr="00F42080" w:rsidRDefault="00815047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</w:t>
            </w:r>
            <w:r w:rsidR="005546F6" w:rsidRPr="00F42080">
              <w:t>«</w:t>
            </w:r>
            <w:r w:rsidRPr="00F42080">
              <w:t>Муниципальная поддержка развития образования</w:t>
            </w:r>
            <w:r w:rsidR="005546F6" w:rsidRPr="00F42080">
              <w:t>»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7"/>
            </w:pPr>
            <w: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7"/>
            </w:pPr>
            <w: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bookmarkStart w:id="14" w:name="anchor1108"/>
            <w:bookmarkEnd w:id="14"/>
            <w:r>
              <w:t>8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Количество участников проекта «Билет в будущее», получившие рекомендации по построению </w:t>
            </w:r>
            <w:r>
              <w:lastRenderedPageBreak/>
              <w:t>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bookmarkStart w:id="15" w:name="anchor10018"/>
            <w:bookmarkEnd w:id="15"/>
            <w:r>
              <w:t>18.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 w:rsidRPr="00660244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проценты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774E73">
            <w:pPr>
              <w:pStyle w:val="a3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774E73">
            <w:pPr>
              <w:pStyle w:val="a3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660244">
            <w:pPr>
              <w:pStyle w:val="a3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774E73">
            <w:pPr>
              <w:pStyle w:val="a3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774E73">
            <w:pPr>
              <w:pStyle w:val="a3"/>
            </w:pPr>
            <w:r>
              <w:t>90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7A59EF">
            <w:pPr>
              <w:pStyle w:val="a3"/>
              <w:ind w:firstLine="0"/>
              <w:jc w:val="center"/>
            </w:pPr>
            <w:r>
              <w:t xml:space="preserve">Подпрограмма </w:t>
            </w:r>
            <w:r w:rsidR="005546F6">
              <w:t>«</w:t>
            </w:r>
            <w:r>
              <w:t>Молодежь</w:t>
            </w:r>
            <w:r w:rsidR="005546F6">
              <w:t>»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C4652E" w:rsidTr="00E603C1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56775A" w:rsidRDefault="0056775A">
      <w:pPr>
        <w:jc w:val="right"/>
      </w:pPr>
      <w:bookmarkStart w:id="16" w:name="anchor1033"/>
      <w:bookmarkEnd w:id="16"/>
    </w:p>
    <w:p w:rsidR="0056775A" w:rsidRDefault="0056775A">
      <w:pPr>
        <w:jc w:val="right"/>
      </w:pPr>
    </w:p>
    <w:p w:rsidR="00C4652E" w:rsidRDefault="00C4652E" w:rsidP="00D23CEF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15047" w:rsidTr="00D23CEF">
        <w:tc>
          <w:tcPr>
            <w:tcW w:w="5293" w:type="dxa"/>
          </w:tcPr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E603C1" w:rsidRDefault="00E603C1" w:rsidP="00C4652E">
            <w:pPr>
              <w:jc w:val="right"/>
              <w:rPr>
                <w:sz w:val="20"/>
                <w:szCs w:val="20"/>
              </w:rPr>
            </w:pPr>
          </w:p>
          <w:p w:rsidR="00815047" w:rsidRPr="00173E25" w:rsidRDefault="00815047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15047" w:rsidRPr="00173E25" w:rsidRDefault="00815047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  <w:p w:rsidR="00815047" w:rsidRDefault="00815047" w:rsidP="00C4652E">
            <w:pPr>
              <w:jc w:val="right"/>
            </w:pPr>
          </w:p>
        </w:tc>
      </w:tr>
    </w:tbl>
    <w:p w:rsidR="00D23CEF" w:rsidRDefault="00D23CEF">
      <w:pPr>
        <w:pStyle w:val="1"/>
      </w:pPr>
    </w:p>
    <w:p w:rsidR="007C7D9B" w:rsidRDefault="007C7D9B" w:rsidP="007C7D9B"/>
    <w:p w:rsidR="00DB5783" w:rsidRPr="007C7D9B" w:rsidRDefault="00E603C1" w:rsidP="007C7D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7E648A" w:rsidRPr="007C7D9B">
        <w:rPr>
          <w:b/>
        </w:rPr>
        <w:t xml:space="preserve">Ресурсное обеспечение </w:t>
      </w:r>
      <w:r w:rsidR="00016507" w:rsidRPr="007C7D9B">
        <w:rPr>
          <w:b/>
        </w:rPr>
        <w:t>реализации муниципальной программы «</w:t>
      </w:r>
      <w:r w:rsidR="007C7D9B" w:rsidRPr="007C7D9B">
        <w:rPr>
          <w:b/>
        </w:rPr>
        <w:t xml:space="preserve">Развитие </w:t>
      </w:r>
      <w:r w:rsidR="00016507" w:rsidRPr="007C7D9B">
        <w:rPr>
          <w:b/>
        </w:rPr>
        <w:t xml:space="preserve">образования» </w:t>
      </w:r>
      <w:r w:rsidR="007E648A" w:rsidRPr="007C7D9B">
        <w:rPr>
          <w:b/>
        </w:rPr>
        <w:t>за счет всех источников финансирования</w:t>
      </w:r>
    </w:p>
    <w:p w:rsidR="00DB5783" w:rsidRPr="007C7D9B" w:rsidRDefault="00DB5783">
      <w:pPr>
        <w:rPr>
          <w:b/>
        </w:rPr>
        <w:sectPr w:rsidR="00DB5783" w:rsidRPr="007C7D9B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bookmarkStart w:id="17" w:name="anchor20001"/>
      <w:bookmarkEnd w:id="17"/>
    </w:p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E10F04" w:rsidRPr="00D23CEF" w:rsidTr="00AA6378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F42080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Наименование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 xml:space="preserve">муниципального округа </w:t>
            </w:r>
            <w:r w:rsidRPr="00D23CEF">
              <w:rPr>
                <w:sz w:val="16"/>
                <w:szCs w:val="16"/>
              </w:rPr>
              <w:t>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Задачи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B740FE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Ответств</w:t>
            </w:r>
            <w:r w:rsidR="00B740FE">
              <w:rPr>
                <w:sz w:val="16"/>
                <w:szCs w:val="16"/>
              </w:rPr>
              <w:t>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04" w:rsidRPr="00E10F04" w:rsidRDefault="00E10F04" w:rsidP="00E10F04">
            <w:pPr>
              <w:suppressAutoHyphens w:val="0"/>
              <w:jc w:val="center"/>
              <w:rPr>
                <w:sz w:val="16"/>
                <w:szCs w:val="16"/>
              </w:rPr>
            </w:pPr>
            <w:r w:rsidRPr="00E10F04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по годам, тыс. рублей</w:t>
            </w:r>
          </w:p>
        </w:tc>
      </w:tr>
      <w:tr w:rsidR="00AA6378" w:rsidRPr="00D23CEF" w:rsidTr="00AA6378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2031-2035</w:t>
            </w:r>
          </w:p>
        </w:tc>
      </w:tr>
      <w:tr w:rsidR="00AA6378" w:rsidRPr="00D23CEF" w:rsidTr="00AA6378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A6378" w:rsidRPr="00D23CEF" w:rsidTr="00AA6378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  <w:t>«Развитие образование»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D23CEF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D23CEF">
              <w:rPr>
                <w:sz w:val="16"/>
                <w:szCs w:val="16"/>
              </w:rPr>
              <w:br/>
              <w:t xml:space="preserve">развитие системы воспитания и дополнительного образования детей в Цивильском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Республики;</w:t>
            </w:r>
            <w:r w:rsidRPr="00D23CEF">
              <w:rPr>
                <w:sz w:val="16"/>
                <w:szCs w:val="16"/>
              </w:rPr>
              <w:br/>
              <w:t xml:space="preserve">создание условий для активного включения молодых граждан в процесс социально-экономического, общественно-политического и </w:t>
            </w:r>
            <w:r w:rsidRPr="00D23CEF">
              <w:rPr>
                <w:sz w:val="16"/>
                <w:szCs w:val="16"/>
              </w:rPr>
              <w:lastRenderedPageBreak/>
              <w:t xml:space="preserve">культурного развития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и Чувашской Республики;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E10F04" w:rsidRPr="00D23CEF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570038,2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554133,2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C615FC" w:rsidRDefault="00C615FC" w:rsidP="00D23CEF">
            <w:pPr>
              <w:rPr>
                <w:sz w:val="16"/>
                <w:szCs w:val="16"/>
              </w:rPr>
            </w:pPr>
            <w:r w:rsidRPr="00292587">
              <w:rPr>
                <w:sz w:val="16"/>
                <w:szCs w:val="16"/>
              </w:rPr>
              <w:t>558125,8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3058258,5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3684380,4</w:t>
            </w:r>
          </w:p>
        </w:tc>
      </w:tr>
      <w:tr w:rsidR="00AA6378" w:rsidRPr="00D23CEF" w:rsidTr="00AA6378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236302,4</w:t>
            </w:r>
          </w:p>
        </w:tc>
      </w:tr>
      <w:tr w:rsidR="00AA6378" w:rsidRPr="00D23CEF" w:rsidTr="00AA6378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421191,2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421544,8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421731,8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2310885,6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2783996,6</w:t>
            </w:r>
          </w:p>
        </w:tc>
      </w:tr>
      <w:tr w:rsidR="00AA6378" w:rsidRPr="00D23CEF" w:rsidTr="00AA6378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112168,0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95862,9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100597,9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551227,6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664081,4</w:t>
            </w:r>
          </w:p>
        </w:tc>
      </w:tr>
      <w:tr w:rsidR="00AA6378" w:rsidRPr="00D23CEF" w:rsidTr="00AA6378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устойчивое развитие образования в Цивильском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 и нормативно-правовое регулирование в сфере образования;</w:t>
            </w:r>
            <w:r w:rsidRPr="00D23CEF">
              <w:rPr>
                <w:sz w:val="16"/>
                <w:szCs w:val="16"/>
              </w:rPr>
              <w:br/>
              <w:t xml:space="preserve">повышение доступности для населения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 качественных образовательных услуг;</w:t>
            </w:r>
            <w:r w:rsidRPr="00D23CEF">
              <w:rPr>
                <w:sz w:val="16"/>
                <w:szCs w:val="16"/>
              </w:rPr>
              <w:br/>
              <w:t xml:space="preserve">формирование системы муниципальных </w:t>
            </w:r>
            <w:r w:rsidRPr="00D23CEF">
              <w:rPr>
                <w:sz w:val="16"/>
                <w:szCs w:val="16"/>
              </w:rPr>
              <w:lastRenderedPageBreak/>
              <w:t>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E10F04" w:rsidRPr="00D23CEF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559171,7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542987,3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546979,9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2997184,7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3610803,1</w:t>
            </w:r>
          </w:p>
        </w:tc>
      </w:tr>
      <w:tr w:rsidR="00AA6378" w:rsidRPr="00D23CEF" w:rsidTr="00A8253F">
        <w:trPr>
          <w:trHeight w:val="370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236302,4</w:t>
            </w:r>
          </w:p>
        </w:tc>
      </w:tr>
      <w:tr w:rsidR="00AA6378" w:rsidRPr="00D23CEF" w:rsidTr="00AA6378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A825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419963,4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420263,1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420450,1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2303862,6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2775536,0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102529,3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85998,7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90733,7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497176,8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598964,7</w:t>
            </w:r>
          </w:p>
        </w:tc>
      </w:tr>
      <w:tr w:rsidR="00AA6378" w:rsidRPr="00D23CEF" w:rsidTr="00AA6378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81710,7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540470,4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81710,7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540470,4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61" w:rsidRPr="00DF6361" w:rsidRDefault="00DF6361" w:rsidP="00DF6361">
            <w:pPr>
              <w:jc w:val="both"/>
              <w:rPr>
                <w:sz w:val="16"/>
                <w:szCs w:val="16"/>
              </w:rPr>
            </w:pPr>
            <w:r w:rsidRPr="00DF6361">
              <w:rPr>
                <w:sz w:val="16"/>
                <w:szCs w:val="16"/>
              </w:rPr>
              <w:t xml:space="preserve">Финансовое обеспечение получения дошкольного образования, начального </w:t>
            </w:r>
            <w:r w:rsidRPr="00DF6361">
              <w:rPr>
                <w:sz w:val="16"/>
                <w:szCs w:val="16"/>
              </w:rPr>
              <w:lastRenderedPageBreak/>
              <w:t>общего, основного общего, и среднего профессионального образования, среднего общего образования.</w:t>
            </w:r>
          </w:p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2732671,6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2732671,6</w:t>
            </w:r>
          </w:p>
        </w:tc>
      </w:tr>
      <w:tr w:rsidR="00AA6378" w:rsidRPr="00D23CEF" w:rsidTr="00AA6378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E603C1">
        <w:trPr>
          <w:trHeight w:val="1910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78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</w:t>
            </w:r>
            <w:r w:rsidRPr="00D23CEF">
              <w:rPr>
                <w:sz w:val="16"/>
                <w:szCs w:val="16"/>
              </w:rPr>
              <w:lastRenderedPageBreak/>
              <w:t>Чувашской Республики</w:t>
            </w: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E10F04" w:rsidRPr="00AA6378" w:rsidRDefault="00E10F04" w:rsidP="00AA637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112915,0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112915,0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</w:t>
            </w:r>
            <w:r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2442,5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2442,5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2046,4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2046,4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B1541B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220257,2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123387,4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42864,4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54005,4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B1541B"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11894,1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8D2225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7A59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«Молодежь»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D23CEF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D23CEF">
              <w:rPr>
                <w:sz w:val="16"/>
                <w:szCs w:val="16"/>
              </w:rPr>
              <w:br/>
            </w:r>
            <w:r w:rsidRPr="00D23CEF">
              <w:rPr>
                <w:sz w:val="16"/>
                <w:szCs w:val="16"/>
              </w:rPr>
              <w:lastRenderedPageBreak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D23CEF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D23CEF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округа </w:t>
            </w:r>
            <w:r w:rsidRPr="00B740FE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E10F04" w:rsidRPr="00D23CEF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41317,6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41317,6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1584,2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1584,2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38695,6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</w:t>
            </w:r>
            <w:r w:rsidRPr="00D23CEF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5688,8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38695,6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1037,8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1037,8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481331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Подпрограмма </w:t>
            </w:r>
            <w:r w:rsidR="00481331">
              <w:rPr>
                <w:sz w:val="16"/>
                <w:szCs w:val="16"/>
              </w:rPr>
              <w:t>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0A72FE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E10F04" w:rsidRPr="00D23CEF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 xml:space="preserve">Финансовый отдел администрации Цивильского муниципального округа Чувашской Республики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32259,7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8460,6</w:t>
            </w:r>
          </w:p>
        </w:tc>
      </w:tr>
      <w:tr w:rsidR="00AA6378" w:rsidRPr="00D23CEF" w:rsidTr="00AA6378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23799,1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proofErr w:type="spellStart"/>
            <w:r w:rsidRPr="00D23CEF">
              <w:rPr>
                <w:sz w:val="16"/>
                <w:szCs w:val="16"/>
              </w:rPr>
              <w:t>Общепрограммные</w:t>
            </w:r>
            <w:proofErr w:type="spellEnd"/>
            <w:r w:rsidRPr="00D23CEF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32259,7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8460,6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23799,1</w:t>
            </w:r>
          </w:p>
        </w:tc>
      </w:tr>
    </w:tbl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Pr="00266E6D" w:rsidRDefault="00DB5783" w:rsidP="00266E6D">
      <w:pPr>
        <w:rPr>
          <w:sz w:val="16"/>
          <w:szCs w:val="16"/>
        </w:rPr>
        <w:sectPr w:rsidR="00DB5783" w:rsidRPr="00266E6D">
          <w:headerReference w:type="default" r:id="rId31"/>
          <w:footerReference w:type="default" r:id="rId32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173E25" w:rsidTr="00266E6D">
        <w:tc>
          <w:tcPr>
            <w:tcW w:w="4976" w:type="dxa"/>
          </w:tcPr>
          <w:p w:rsidR="00173E25" w:rsidRPr="00173E25" w:rsidRDefault="00173E25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173E25" w:rsidRPr="00266E6D" w:rsidRDefault="00173E25" w:rsidP="00266E6D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pStyle w:val="a3"/>
      </w:pPr>
    </w:p>
    <w:p w:rsidR="00914559" w:rsidRDefault="00914559" w:rsidP="00914559">
      <w:pPr>
        <w:pStyle w:val="1"/>
        <w:spacing w:before="0" w:after="0"/>
      </w:pPr>
      <w:bookmarkStart w:id="18" w:name="anchor30001"/>
      <w:bookmarkEnd w:id="18"/>
      <w:r>
        <w:t xml:space="preserve">Паспорт </w:t>
      </w:r>
    </w:p>
    <w:p w:rsidR="00914559" w:rsidRDefault="00914559" w:rsidP="00914559">
      <w:pPr>
        <w:pStyle w:val="1"/>
        <w:spacing w:before="0" w:after="0"/>
      </w:pPr>
      <w:r>
        <w:t>подпрограммы</w:t>
      </w:r>
      <w:r w:rsidR="007E648A">
        <w:t xml:space="preserve"> </w:t>
      </w:r>
      <w:r w:rsidR="005546F6">
        <w:t>«</w:t>
      </w:r>
      <w:r w:rsidR="007E648A">
        <w:t>Муниципальная поддержка развития образования</w:t>
      </w:r>
      <w:r w:rsidR="005546F6">
        <w:t>»</w:t>
      </w:r>
      <w:r w:rsidR="007E648A">
        <w:t xml:space="preserve"> </w:t>
      </w:r>
    </w:p>
    <w:p w:rsidR="00DB5783" w:rsidRDefault="007E648A" w:rsidP="00914559">
      <w:pPr>
        <w:pStyle w:val="1"/>
        <w:spacing w:before="0" w:after="0"/>
      </w:pPr>
      <w:r>
        <w:t xml:space="preserve">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11"/>
      </w:tblGrid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BC2A13">
            <w:pPr>
              <w:pStyle w:val="a7"/>
              <w:jc w:val="both"/>
            </w:pPr>
            <w:r>
              <w:t xml:space="preserve">Отдел образования и социального развития администрации Цивильского </w:t>
            </w:r>
            <w:r w:rsidR="00F31393">
              <w:t>муниципального округа</w:t>
            </w:r>
            <w:r>
              <w:t xml:space="preserve"> Чувашской Республики (далее - Отдел образования).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0FE" w:rsidRDefault="00B740FE" w:rsidP="00B740FE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B740FE" w:rsidRDefault="00B740FE" w:rsidP="00B740FE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DB5783" w:rsidRDefault="00B740FE" w:rsidP="00B740FE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BC2A13">
            <w:pPr>
              <w:pStyle w:val="a7"/>
              <w:jc w:val="both"/>
            </w:pPr>
            <w:r>
              <w:t xml:space="preserve">достижение высоких результатов развития образования в Цивильском </w:t>
            </w:r>
            <w:r w:rsidR="00C66694">
              <w:t>муниципальном округе</w:t>
            </w:r>
            <w:r>
              <w:t xml:space="preserve"> Чувашской Республики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9" w:name="anchor304"/>
            <w:bookmarkEnd w:id="19"/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634EC8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в Цивильском </w:t>
            </w:r>
            <w:r w:rsidR="00C66694">
              <w:t>муниципальном округе</w:t>
            </w:r>
            <w:r>
              <w:t xml:space="preserve"> Чувашской Республики и нормативно-правовое регулирование в сфере образования;</w:t>
            </w:r>
          </w:p>
          <w:p w:rsidR="00DB5783" w:rsidRDefault="007E648A" w:rsidP="00634EC8">
            <w:pPr>
              <w:pStyle w:val="a7"/>
              <w:jc w:val="both"/>
            </w:pPr>
            <w:r>
              <w:t xml:space="preserve">повышение доступности для населения Цивильского </w:t>
            </w:r>
            <w:r w:rsidR="00C66694">
              <w:t>муниципального округа</w:t>
            </w:r>
            <w:r>
              <w:t xml:space="preserve"> Чувашской Республики качественных образовательных услуг;</w:t>
            </w:r>
          </w:p>
          <w:p w:rsidR="00660244" w:rsidRDefault="00660244" w:rsidP="00634EC8">
            <w:pPr>
              <w:pStyle w:val="a7"/>
              <w:jc w:val="both"/>
            </w:pPr>
            <w:r>
              <w:t>расширение программно-целевого метода планирования в сфере образования;</w:t>
            </w:r>
          </w:p>
          <w:p w:rsidR="00DB5783" w:rsidRDefault="007E648A" w:rsidP="00634EC8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 w:rsidP="00634EC8">
            <w:pPr>
              <w:pStyle w:val="a7"/>
              <w:jc w:val="both"/>
            </w:pPr>
            <w:r>
              <w:t>повышение эффективности вложения бюджетных средств в реализацию программных мероприятий.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0" w:name="anchor305"/>
            <w:bookmarkEnd w:id="20"/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E603C1" w:rsidRDefault="007E648A" w:rsidP="00D5717D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охват детей дошкольного возраста образовательными программами дошкольного образования - </w:t>
            </w:r>
            <w:r w:rsidR="00774E73" w:rsidRPr="00E603C1">
              <w:t>100</w:t>
            </w:r>
            <w:r w:rsidRPr="00E603C1">
              <w:t xml:space="preserve"> процента;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доля детей, оставшихся без попечения родителей, в том </w:t>
            </w:r>
            <w:r w:rsidRPr="00E603C1">
              <w:lastRenderedPageBreak/>
              <w:t xml:space="preserve">числе переданных </w:t>
            </w:r>
            <w:proofErr w:type="spellStart"/>
            <w:r w:rsidRPr="00E603C1">
              <w:t>неродственникам</w:t>
            </w:r>
            <w:proofErr w:type="spellEnd"/>
            <w:r w:rsidRPr="00E603C1">
      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</w:t>
            </w:r>
            <w:r w:rsidR="00660244" w:rsidRPr="00E603C1">
              <w:t>муниципальном округе</w:t>
            </w:r>
            <w:r w:rsidRPr="00E603C1">
              <w:t xml:space="preserve"> Чувашской Республики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общеобразовательных организаций в Цивильском </w:t>
            </w:r>
            <w:r w:rsidR="00C66694" w:rsidRPr="00E603C1">
              <w:t>муниципальном округе</w:t>
            </w:r>
            <w:r w:rsidRPr="00E603C1">
              <w:t xml:space="preserve"> Чувашской Республики и среднемесячного дохода от трудовой деятельности в Цивильском </w:t>
            </w:r>
            <w:r w:rsidR="00C66694" w:rsidRPr="00E603C1">
              <w:t>муниципальном округе</w:t>
            </w:r>
            <w:r w:rsidRPr="00E603C1">
              <w:t xml:space="preserve"> Чувашской Республики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="00F001A8" w:rsidRPr="00E603C1">
              <w:t>в</w:t>
            </w:r>
            <w:proofErr w:type="gramEnd"/>
            <w:r w:rsidR="00F001A8" w:rsidRPr="00E603C1">
              <w:t xml:space="preserve"> </w:t>
            </w:r>
            <w:proofErr w:type="gramStart"/>
            <w:r w:rsidR="00F001A8" w:rsidRPr="00E603C1">
              <w:t>Цивильском</w:t>
            </w:r>
            <w:proofErr w:type="gramEnd"/>
            <w:r w:rsidR="00F001A8" w:rsidRPr="00E603C1">
              <w:t xml:space="preserve"> муниципальном округе </w:t>
            </w:r>
            <w:r w:rsidRPr="00E603C1">
              <w:t>Чувашской Республики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DB5783" w:rsidRPr="00E603C1" w:rsidRDefault="007E648A" w:rsidP="00D5717D">
            <w:pPr>
              <w:pStyle w:val="a7"/>
              <w:jc w:val="both"/>
            </w:pPr>
            <w:r w:rsidRPr="00E603C1">
              <w:t xml:space="preserve">- количество участников проекта </w:t>
            </w:r>
            <w:r w:rsidR="005546F6" w:rsidRPr="00E603C1">
              <w:t>«</w:t>
            </w:r>
            <w:r w:rsidRPr="00E603C1">
              <w:t>Билет в будущее</w:t>
            </w:r>
            <w:r w:rsidR="005546F6" w:rsidRPr="00E603C1">
              <w:t>»</w:t>
            </w:r>
            <w:r w:rsidRPr="00E603C1">
              <w:t xml:space="preserve">, получивших рекомендации по построению индивидуального учебного плана в соответствии с выбранными </w:t>
            </w:r>
            <w:r w:rsidRPr="00E603C1">
              <w:lastRenderedPageBreak/>
              <w:t xml:space="preserve">профессиональными компетенциями, - </w:t>
            </w:r>
            <w:r w:rsidR="00774E73" w:rsidRPr="00E603C1">
              <w:t>90</w:t>
            </w:r>
            <w:r w:rsidRPr="00E603C1">
              <w:t xml:space="preserve"> человек;</w:t>
            </w:r>
          </w:p>
          <w:p w:rsidR="00DB5783" w:rsidRDefault="007E648A" w:rsidP="00D5717D">
            <w:pPr>
              <w:pStyle w:val="a7"/>
              <w:jc w:val="both"/>
            </w:pPr>
            <w:r w:rsidRPr="00E603C1">
              <w:t>- доля детей с инвалидностью и ОВЗ, осваивающих дополнительные общеобразовательные программы, в том числе с использованием дистанцио</w:t>
            </w:r>
            <w:r w:rsidR="00774E73" w:rsidRPr="00E603C1">
              <w:t>нных технологий, - 85 процентов;</w:t>
            </w:r>
          </w:p>
          <w:p w:rsidR="00774E73" w:rsidRDefault="00774E73" w:rsidP="00D5717D">
            <w:pPr>
              <w:pStyle w:val="a7"/>
              <w:jc w:val="both"/>
            </w:pPr>
            <w: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процентов.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BC2A13">
            <w:pPr>
              <w:pStyle w:val="a7"/>
            </w:pPr>
            <w:r>
              <w:t>2023</w:t>
            </w:r>
            <w:r w:rsidR="007E648A">
              <w:t> - 2035 годы:</w:t>
            </w:r>
          </w:p>
          <w:p w:rsidR="00DB5783" w:rsidRDefault="00C66694">
            <w:pPr>
              <w:pStyle w:val="a7"/>
            </w:pPr>
            <w:r>
              <w:t>1 этап - 202</w:t>
            </w:r>
            <w:r w:rsidR="00634EC8">
              <w:t>3</w:t>
            </w:r>
            <w:r w:rsidR="007E648A">
              <w:t>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годы.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1" w:name="anchor309"/>
            <w:bookmarkEnd w:id="21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D939BA" w:rsidRDefault="007E648A" w:rsidP="00066298">
            <w:pPr>
              <w:pStyle w:val="a7"/>
              <w:jc w:val="both"/>
            </w:pPr>
            <w:r>
              <w:t>прогнозируемые объемы бюджетных ассигнований на реализацию</w:t>
            </w:r>
            <w:r w:rsidR="00634EC8">
              <w:t xml:space="preserve"> мероприятий подпрограммы в 2023</w:t>
            </w:r>
            <w:r>
              <w:t xml:space="preserve"> - 2035 годах </w:t>
            </w:r>
            <w:r w:rsidRPr="00D939BA">
              <w:t xml:space="preserve">составляют </w:t>
            </w:r>
            <w:r w:rsidR="00D939BA">
              <w:t>8257126,7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559171,7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542987,3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546979,9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2997184,7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3610803,1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>из них средства: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федерального бюджета </w:t>
            </w:r>
            <w:r w:rsidR="00D939BA">
              <w:t>–</w:t>
            </w:r>
            <w:r w:rsidRPr="00D939BA">
              <w:t xml:space="preserve"> </w:t>
            </w:r>
            <w:r w:rsidR="00D939BA">
              <w:t>541648,3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36679,0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36725,5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35796,1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196145,3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236302,4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республиканского бюджета Чувашской Республики </w:t>
            </w:r>
            <w:r w:rsidR="00D939BA">
              <w:t>–</w:t>
            </w:r>
            <w:r w:rsidRPr="00D939BA">
              <w:t xml:space="preserve"> </w:t>
            </w:r>
            <w:r w:rsidR="00D939BA">
              <w:t>6340075,2</w:t>
            </w:r>
            <w:r w:rsidRPr="00D939BA">
              <w:t> тыс. 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419963,4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420263,1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420450,1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2303862,6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2775536,0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бюджета Цивильского </w:t>
            </w:r>
            <w:r w:rsidR="00EE4C85">
              <w:t>муниципального округа</w:t>
            </w:r>
            <w:r w:rsidRPr="00D939BA">
              <w:t xml:space="preserve"> Чувашской Республики </w:t>
            </w:r>
            <w:r w:rsidR="00201BBB">
              <w:t>–</w:t>
            </w:r>
            <w:r w:rsidRPr="00D939BA">
              <w:t xml:space="preserve"> </w:t>
            </w:r>
            <w:r w:rsidR="00201BBB">
              <w:t>1375403,2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102529,3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85998,7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90733,7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201BBB">
              <w:t>–</w:t>
            </w:r>
            <w:r w:rsidRPr="00D939BA">
              <w:t xml:space="preserve"> </w:t>
            </w:r>
            <w:r w:rsidR="00201BBB">
              <w:t>497176,8</w:t>
            </w:r>
            <w:r w:rsidRPr="00D939BA">
              <w:t> тыс. рублей;</w:t>
            </w:r>
          </w:p>
          <w:p w:rsidR="00DB5783" w:rsidRPr="001A0D9D" w:rsidRDefault="007E648A">
            <w:pPr>
              <w:pStyle w:val="a7"/>
              <w:rPr>
                <w:lang w:val="en-US"/>
              </w:rPr>
            </w:pPr>
            <w:r w:rsidRPr="00D939BA">
              <w:t xml:space="preserve">в 2031 - 2035 годах </w:t>
            </w:r>
            <w:r w:rsidR="00201BBB">
              <w:t>–</w:t>
            </w:r>
            <w:r w:rsidRPr="00D939BA">
              <w:t xml:space="preserve"> </w:t>
            </w:r>
            <w:r w:rsidR="00201BBB">
              <w:t>598964,7</w:t>
            </w:r>
            <w:r w:rsidR="001A0D9D">
              <w:t> тыс. рублей</w:t>
            </w:r>
          </w:p>
        </w:tc>
      </w:tr>
      <w:tr w:rsidR="00DB5783" w:rsidTr="00066298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66298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в Цивильском </w:t>
            </w:r>
            <w:r w:rsidR="00C66694">
              <w:t xml:space="preserve">муниципальном округе </w:t>
            </w:r>
            <w:r>
              <w:t>Чувашской Республики и нормативно-правовое регулирование в сфере образования;</w:t>
            </w:r>
          </w:p>
          <w:p w:rsidR="00DB5783" w:rsidRDefault="007E648A" w:rsidP="00066298">
            <w:pPr>
              <w:pStyle w:val="a7"/>
              <w:jc w:val="both"/>
            </w:pPr>
            <w:r>
              <w:t xml:space="preserve">повышение доступности для населения Цивильского </w:t>
            </w:r>
            <w:r w:rsidR="00C66694">
              <w:t>муниципального округа</w:t>
            </w:r>
            <w:r>
              <w:t xml:space="preserve"> Чувашской Республики качественных образовательных услуг;</w:t>
            </w:r>
          </w:p>
          <w:p w:rsidR="00DB5783" w:rsidRDefault="007E648A" w:rsidP="00066298">
            <w:pPr>
              <w:pStyle w:val="a7"/>
              <w:jc w:val="both"/>
            </w:pPr>
            <w:r>
              <w:t>повышение эффективности вложения бюджетных средств в реализацию программных мероприятий.</w:t>
            </w:r>
          </w:p>
        </w:tc>
      </w:tr>
    </w:tbl>
    <w:p w:rsidR="00DB5783" w:rsidRDefault="00AD712E">
      <w:pPr>
        <w:pStyle w:val="1"/>
      </w:pPr>
      <w:bookmarkStart w:id="22" w:name="anchor3100"/>
      <w:bookmarkEnd w:id="22"/>
      <w:r>
        <w:lastRenderedPageBreak/>
        <w:t xml:space="preserve">Раздел </w:t>
      </w:r>
      <w:r>
        <w:rPr>
          <w:lang w:val="en-US"/>
        </w:rPr>
        <w:t>I</w:t>
      </w:r>
      <w:r w:rsidR="007E648A">
        <w:t xml:space="preserve">. Приоритеты и цели подпрограммы </w:t>
      </w:r>
      <w:r w:rsidR="005546F6">
        <w:t>«</w:t>
      </w:r>
      <w:r w:rsidR="007E648A">
        <w:t>Муниципальная поддержка развития образования</w:t>
      </w:r>
      <w:r w:rsidR="005546F6">
        <w:t>»</w:t>
      </w:r>
      <w:r w:rsidR="007E648A">
        <w:t xml:space="preserve"> муниципальной программы </w:t>
      </w:r>
      <w:r w:rsidR="005546F6">
        <w:t>«</w:t>
      </w:r>
      <w:r w:rsidR="007E648A">
        <w:t>Развитие образования</w:t>
      </w:r>
      <w:r w:rsidR="005546F6">
        <w:t>»</w:t>
      </w:r>
      <w:r w:rsidR="007E648A">
        <w:t>, общая характеристика участия образовательных организаций муниципалитета в реализации подпрограммы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DB5783" w:rsidRDefault="007E648A">
      <w:pPr>
        <w:pStyle w:val="a3"/>
      </w:pPr>
      <w:r>
        <w:t xml:space="preserve">Основной целью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(далее - Подпрограмма N 1) является достижение высоких результатов развития образования Цивильского </w:t>
      </w:r>
      <w:r w:rsidR="00C66694">
        <w:t>муниципального округа</w:t>
      </w:r>
      <w:r>
        <w:t xml:space="preserve"> Чувашской Республики.</w:t>
      </w:r>
    </w:p>
    <w:p w:rsidR="00DB5783" w:rsidRDefault="007E648A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DB5783" w:rsidRDefault="007E648A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в Цивильском </w:t>
      </w:r>
      <w:r w:rsidR="00C5695B">
        <w:t>муниципальном округе</w:t>
      </w:r>
      <w:r>
        <w:t xml:space="preserve"> Чувашской Республики и нормативно-правовое регулирование в сфере образования;</w:t>
      </w:r>
    </w:p>
    <w:p w:rsidR="00DB5783" w:rsidRDefault="007E648A">
      <w:pPr>
        <w:pStyle w:val="a3"/>
      </w:pPr>
      <w:r>
        <w:t xml:space="preserve">повышение доступности для населения Цивильского </w:t>
      </w:r>
      <w:r w:rsidR="00C5695B">
        <w:t>муниципального округа</w:t>
      </w:r>
      <w:r>
        <w:t xml:space="preserve"> Чувашской Республики качественных образовательных услуг;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расширение программно-целевого метода планирования в сфере образования;</w:t>
      </w:r>
    </w:p>
    <w:p w:rsidR="00DB5783" w:rsidRDefault="007E648A">
      <w:pPr>
        <w:pStyle w:val="a3"/>
      </w:pPr>
      <w:r>
        <w:t>повышение эффективности вложения бюджетных средств в реализацию программных мероприятий.</w:t>
      </w:r>
    </w:p>
    <w:p w:rsidR="00DB5783" w:rsidRDefault="007E648A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DB5783" w:rsidRDefault="00DB5783">
      <w:pPr>
        <w:pStyle w:val="a3"/>
      </w:pPr>
    </w:p>
    <w:p w:rsidR="00DB5783" w:rsidRDefault="00AD712E">
      <w:pPr>
        <w:pStyle w:val="1"/>
      </w:pPr>
      <w:bookmarkStart w:id="23" w:name="anchor3200"/>
      <w:bookmarkEnd w:id="23"/>
      <w:r>
        <w:t xml:space="preserve">Раздел </w:t>
      </w:r>
      <w:r>
        <w:rPr>
          <w:lang w:val="en-US"/>
        </w:rPr>
        <w:t>II</w:t>
      </w:r>
      <w:r w:rsidR="007E648A">
        <w:t>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Целевыми индикаторами и показателями Подпрограммы N 1 являются:</w:t>
      </w:r>
    </w:p>
    <w:p w:rsidR="00DB5783" w:rsidRDefault="007E648A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DB5783" w:rsidRDefault="007E648A">
      <w:pPr>
        <w:pStyle w:val="a3"/>
      </w:pPr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DB5783" w:rsidRDefault="007E648A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Цивильском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lastRenderedPageBreak/>
        <w:t xml:space="preserve">соотношение средней заработной платы педагогических работников общеобразовательных организаций в Цивильском </w:t>
      </w:r>
      <w:r w:rsidR="00C5695B">
        <w:t>муниципальном округе</w:t>
      </w:r>
      <w:r>
        <w:t xml:space="preserve"> Чувашской Республики и среднемесячного дохода от трудовой деятельности в Цивильском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Цивильском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DB5783" w:rsidRDefault="007E648A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DB5783" w:rsidRDefault="007E648A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DB5783" w:rsidRDefault="007E648A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DB5783" w:rsidRDefault="007E648A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DB5783" w:rsidRDefault="007E648A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DB5783" w:rsidRDefault="007E648A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DB5783" w:rsidRDefault="007E648A">
      <w:pPr>
        <w:pStyle w:val="a3"/>
      </w:pPr>
      <w:r>
        <w:t xml:space="preserve">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DB5783" w:rsidRDefault="007E648A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DB5783" w:rsidRDefault="007E648A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DB5783" w:rsidRDefault="007E648A">
      <w:pPr>
        <w:pStyle w:val="a3"/>
      </w:pPr>
      <w:bookmarkStart w:id="24" w:name="anchor7"/>
      <w:bookmarkEnd w:id="24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DB5783" w:rsidRDefault="007E648A">
      <w:pPr>
        <w:pStyle w:val="a3"/>
      </w:pPr>
      <w:r>
        <w:t>в 2023 году - 95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5" w:name="anchor8"/>
      <w:bookmarkEnd w:id="25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 числе:</w:t>
      </w:r>
    </w:p>
    <w:p w:rsidR="00DB5783" w:rsidRDefault="007E648A">
      <w:pPr>
        <w:pStyle w:val="a3"/>
      </w:pPr>
      <w:r>
        <w:t>в 2023 году - 90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6" w:name="anchor9"/>
      <w:bookmarkEnd w:id="26"/>
      <w:r>
        <w:lastRenderedPageBreak/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DB5783" w:rsidRDefault="007E648A">
      <w:pPr>
        <w:pStyle w:val="a3"/>
      </w:pPr>
      <w:r>
        <w:t>в 2023 году - 1,19 процента;</w:t>
      </w:r>
    </w:p>
    <w:p w:rsidR="00DB5783" w:rsidRDefault="007E648A">
      <w:pPr>
        <w:pStyle w:val="a3"/>
      </w:pPr>
      <w:r>
        <w:t>в 2024 году - 1,19 процента;</w:t>
      </w:r>
    </w:p>
    <w:p w:rsidR="00DB5783" w:rsidRDefault="007E648A">
      <w:pPr>
        <w:pStyle w:val="a3"/>
      </w:pPr>
      <w:r>
        <w:t>в 2025 году - 1,19 процента;</w:t>
      </w:r>
    </w:p>
    <w:p w:rsidR="00DB5783" w:rsidRDefault="007E648A">
      <w:pPr>
        <w:pStyle w:val="a3"/>
      </w:pPr>
      <w:r>
        <w:t>в 2030 году - 1,19 процента;</w:t>
      </w:r>
    </w:p>
    <w:p w:rsidR="00DB5783" w:rsidRDefault="007E648A">
      <w:pPr>
        <w:pStyle w:val="a3"/>
      </w:pPr>
      <w:r>
        <w:t>в 2035 году - 1,19 процента;</w:t>
      </w:r>
    </w:p>
    <w:p w:rsidR="00DB5783" w:rsidRDefault="007E648A">
      <w:pPr>
        <w:pStyle w:val="a3"/>
      </w:pPr>
      <w:bookmarkStart w:id="27" w:name="anchor10"/>
      <w:bookmarkEnd w:id="27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</w:p>
    <w:p w:rsidR="00DB5783" w:rsidRDefault="007E648A">
      <w:pPr>
        <w:pStyle w:val="a3"/>
      </w:pPr>
      <w:r>
        <w:t>в 2023 году - 92,0 процента;</w:t>
      </w:r>
    </w:p>
    <w:p w:rsidR="00DB5783" w:rsidRDefault="007E648A">
      <w:pPr>
        <w:pStyle w:val="a3"/>
      </w:pPr>
      <w:r>
        <w:t>в 2024 году - 92,0 процента;</w:t>
      </w:r>
    </w:p>
    <w:p w:rsidR="00DB5783" w:rsidRDefault="007E648A">
      <w:pPr>
        <w:pStyle w:val="a3"/>
      </w:pPr>
      <w:r>
        <w:t>в 2025 году - 92,1 процента;</w:t>
      </w:r>
    </w:p>
    <w:p w:rsidR="00DB5783" w:rsidRDefault="007E648A">
      <w:pPr>
        <w:pStyle w:val="a3"/>
      </w:pPr>
      <w:r>
        <w:t>в 2030 году - 92,1 процента;</w:t>
      </w:r>
    </w:p>
    <w:p w:rsidR="00DB5783" w:rsidRDefault="007E648A">
      <w:pPr>
        <w:pStyle w:val="a3"/>
      </w:pPr>
      <w:r>
        <w:t>в 2035 году - 92,1 процента;</w:t>
      </w:r>
    </w:p>
    <w:p w:rsidR="00DB5783" w:rsidRDefault="007E648A">
      <w:pPr>
        <w:pStyle w:val="a3"/>
      </w:pPr>
      <w:bookmarkStart w:id="28" w:name="anchor11"/>
      <w:bookmarkEnd w:id="28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DB5783" w:rsidRDefault="007E648A">
      <w:pPr>
        <w:pStyle w:val="a3"/>
      </w:pPr>
      <w:r>
        <w:t>в 2023 году - 0,0 единиц;</w:t>
      </w:r>
    </w:p>
    <w:p w:rsidR="00DB5783" w:rsidRDefault="007E648A">
      <w:pPr>
        <w:pStyle w:val="a3"/>
      </w:pPr>
      <w:r>
        <w:t>в 2024 году - 0,0 единиц;</w:t>
      </w:r>
    </w:p>
    <w:p w:rsidR="00DB5783" w:rsidRDefault="007E648A">
      <w:pPr>
        <w:pStyle w:val="a3"/>
      </w:pPr>
      <w:r>
        <w:t>в 2025 году - 0,0 единиц;</w:t>
      </w:r>
    </w:p>
    <w:p w:rsidR="00DB5783" w:rsidRDefault="007E648A">
      <w:pPr>
        <w:pStyle w:val="a3"/>
      </w:pPr>
      <w:r>
        <w:t>в 2030 году - 0,0 единиц;</w:t>
      </w:r>
    </w:p>
    <w:p w:rsidR="00DB5783" w:rsidRDefault="007E648A">
      <w:pPr>
        <w:pStyle w:val="a3"/>
      </w:pPr>
      <w:r>
        <w:t>в 2035 году - 0,0 единиц;</w:t>
      </w:r>
    </w:p>
    <w:p w:rsidR="00DB5783" w:rsidRDefault="007E648A">
      <w:pPr>
        <w:pStyle w:val="a3"/>
      </w:pPr>
      <w:bookmarkStart w:id="29" w:name="anchor12"/>
      <w:bookmarkEnd w:id="29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Цивильском </w:t>
      </w:r>
      <w:r w:rsidR="00634EC8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0" w:name="anchor13"/>
      <w:bookmarkEnd w:id="30"/>
      <w:r>
        <w:t xml:space="preserve">7) соотношение средней заработной платы педагогических работников общеобразовательных организаций в Цивильском </w:t>
      </w:r>
      <w:r w:rsidR="00634EC8">
        <w:t>муниципальном округе</w:t>
      </w:r>
      <w:r>
        <w:t xml:space="preserve"> Чувашской Республики и среднемесячного дохода от трудовой деятельности в Цивильском </w:t>
      </w:r>
      <w:r w:rsidR="00634EC8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1" w:name="anchor14"/>
      <w:bookmarkEnd w:id="31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Цивильском </w:t>
      </w:r>
      <w:r w:rsidR="00EA2DAD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2" w:name="anchor15"/>
      <w:bookmarkEnd w:id="32"/>
      <w:r>
        <w:lastRenderedPageBreak/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DB5783" w:rsidRDefault="007E648A">
      <w:pPr>
        <w:pStyle w:val="a3"/>
      </w:pPr>
      <w:r>
        <w:t>в 2023 году - 77 процентов;</w:t>
      </w:r>
    </w:p>
    <w:p w:rsidR="00DB5783" w:rsidRDefault="007E648A">
      <w:pPr>
        <w:pStyle w:val="a3"/>
      </w:pPr>
      <w:r>
        <w:t>в 2024 году - 78,5 процентов;</w:t>
      </w:r>
    </w:p>
    <w:p w:rsidR="00DB5783" w:rsidRDefault="007E648A">
      <w:pPr>
        <w:pStyle w:val="a3"/>
      </w:pPr>
      <w:r>
        <w:t>в 2025 году - 80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- 80 процентов;</w:t>
      </w:r>
    </w:p>
    <w:p w:rsidR="00DB5783" w:rsidRDefault="007E648A">
      <w:pPr>
        <w:pStyle w:val="a3"/>
      </w:pPr>
      <w:bookmarkStart w:id="33" w:name="anchor16"/>
      <w:bookmarkEnd w:id="33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4" w:name="anchor17"/>
      <w:bookmarkEnd w:id="34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DB5783" w:rsidRDefault="007E648A">
      <w:pPr>
        <w:pStyle w:val="a3"/>
      </w:pPr>
      <w:r>
        <w:t>в 2023 году - 1,75 процента;</w:t>
      </w:r>
    </w:p>
    <w:p w:rsidR="00DB5783" w:rsidRDefault="007E648A">
      <w:pPr>
        <w:pStyle w:val="a3"/>
      </w:pPr>
      <w:r>
        <w:t>в 2024 году - 1,7 процента;</w:t>
      </w:r>
    </w:p>
    <w:p w:rsidR="00DB5783" w:rsidRDefault="007E648A">
      <w:pPr>
        <w:pStyle w:val="a3"/>
      </w:pPr>
      <w:r>
        <w:t>в 2025 году - 1,7 процента;</w:t>
      </w:r>
    </w:p>
    <w:p w:rsidR="00DB5783" w:rsidRDefault="007E648A">
      <w:pPr>
        <w:pStyle w:val="a3"/>
      </w:pPr>
      <w:r>
        <w:t>в 2030 году - 1,65 процента;</w:t>
      </w:r>
    </w:p>
    <w:p w:rsidR="00DB5783" w:rsidRDefault="007E648A">
      <w:pPr>
        <w:pStyle w:val="a3"/>
      </w:pPr>
      <w:r>
        <w:t>в 2035 году - 1,65 процента;</w:t>
      </w:r>
    </w:p>
    <w:p w:rsidR="00DB5783" w:rsidRDefault="007E648A">
      <w:pPr>
        <w:pStyle w:val="a3"/>
      </w:pPr>
      <w:bookmarkStart w:id="35" w:name="anchor18"/>
      <w:bookmarkEnd w:id="35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6" w:name="anchor19"/>
      <w:bookmarkEnd w:id="36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7" w:name="anchor20"/>
      <w:bookmarkEnd w:id="37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DB5783" w:rsidRDefault="007E648A">
      <w:pPr>
        <w:pStyle w:val="a3"/>
      </w:pPr>
      <w:r>
        <w:t>в 2023 году - 11,0 процента;</w:t>
      </w:r>
    </w:p>
    <w:p w:rsidR="00DB5783" w:rsidRDefault="007E648A">
      <w:pPr>
        <w:pStyle w:val="a3"/>
      </w:pPr>
      <w:r>
        <w:t>в 2024 году - 12,0 процента;</w:t>
      </w:r>
    </w:p>
    <w:p w:rsidR="00DB5783" w:rsidRDefault="007E648A">
      <w:pPr>
        <w:pStyle w:val="a3"/>
      </w:pPr>
      <w:r>
        <w:t>в 2025 году - 16,5 процента;</w:t>
      </w:r>
    </w:p>
    <w:p w:rsidR="00DB5783" w:rsidRDefault="007E648A">
      <w:pPr>
        <w:pStyle w:val="a3"/>
      </w:pPr>
      <w:r>
        <w:t>в 2030 году - 18,0 процента;</w:t>
      </w:r>
    </w:p>
    <w:p w:rsidR="00DB5783" w:rsidRDefault="007E648A">
      <w:pPr>
        <w:pStyle w:val="a3"/>
      </w:pPr>
      <w:r>
        <w:t>в 2035 году - 20,0 процента;</w:t>
      </w:r>
    </w:p>
    <w:p w:rsidR="00DB5783" w:rsidRDefault="007E648A">
      <w:pPr>
        <w:pStyle w:val="a3"/>
      </w:pPr>
      <w:bookmarkStart w:id="38" w:name="anchor21"/>
      <w:bookmarkEnd w:id="38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9" w:name="anchor22"/>
      <w:bookmarkEnd w:id="39"/>
      <w:r>
        <w:lastRenderedPageBreak/>
        <w:t xml:space="preserve">16) 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DB5783" w:rsidRDefault="007E648A">
      <w:pPr>
        <w:pStyle w:val="a3"/>
      </w:pPr>
      <w:r>
        <w:t>в 2023 году - 90 единиц;</w:t>
      </w:r>
    </w:p>
    <w:p w:rsidR="00DB5783" w:rsidRDefault="007E648A">
      <w:pPr>
        <w:pStyle w:val="a3"/>
      </w:pPr>
      <w:r>
        <w:t>в 2024 году - 90 единиц;</w:t>
      </w:r>
    </w:p>
    <w:p w:rsidR="00DB5783" w:rsidRDefault="007E648A">
      <w:pPr>
        <w:pStyle w:val="a3"/>
      </w:pPr>
      <w:r>
        <w:t>в 2025 году - 90 единиц;</w:t>
      </w:r>
    </w:p>
    <w:p w:rsidR="00DB5783" w:rsidRDefault="007E648A">
      <w:pPr>
        <w:pStyle w:val="a3"/>
      </w:pPr>
      <w:r>
        <w:t>в 2030 году - 90 единиц;</w:t>
      </w:r>
    </w:p>
    <w:p w:rsidR="00DB5783" w:rsidRDefault="007E648A">
      <w:pPr>
        <w:pStyle w:val="a3"/>
      </w:pPr>
      <w:r>
        <w:t>в 2035 году - 90 единиц.</w:t>
      </w:r>
    </w:p>
    <w:p w:rsidR="00DB5783" w:rsidRDefault="007E648A">
      <w:pPr>
        <w:pStyle w:val="a3"/>
      </w:pPr>
      <w:bookmarkStart w:id="40" w:name="anchor23"/>
      <w:bookmarkEnd w:id="40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DB5783" w:rsidRDefault="007E648A">
      <w:pPr>
        <w:pStyle w:val="a3"/>
      </w:pPr>
      <w:r>
        <w:t>в 2023 году - 58 процента;</w:t>
      </w:r>
    </w:p>
    <w:p w:rsidR="00DB5783" w:rsidRDefault="007E648A">
      <w:pPr>
        <w:pStyle w:val="a3"/>
      </w:pPr>
      <w:r>
        <w:t>в 2024 году - 64 процентов;</w:t>
      </w:r>
    </w:p>
    <w:p w:rsidR="00DB5783" w:rsidRDefault="007E648A">
      <w:pPr>
        <w:pStyle w:val="a3"/>
      </w:pPr>
      <w:r>
        <w:t>в 2025 году - 70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- 85 процентов.</w:t>
      </w:r>
    </w:p>
    <w:p w:rsidR="00DB5783" w:rsidRDefault="007E648A">
      <w:pPr>
        <w:pStyle w:val="a3"/>
      </w:pPr>
      <w:bookmarkStart w:id="41" w:name="anchor32018"/>
      <w:bookmarkEnd w:id="41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</w:t>
      </w:r>
      <w:r w:rsidR="007C7D9B">
        <w:t xml:space="preserve"> возрасте от 5 до 18 лет - 9</w:t>
      </w:r>
      <w:r w:rsidR="00EA2DAD">
        <w:t>0</w:t>
      </w:r>
      <w:r>
        <w:t xml:space="preserve"> процентов, в том числе:</w:t>
      </w:r>
    </w:p>
    <w:p w:rsidR="00DB5783" w:rsidRDefault="007C7D9B">
      <w:pPr>
        <w:pStyle w:val="a3"/>
      </w:pPr>
      <w:r>
        <w:t>в 2023 году - 90</w:t>
      </w:r>
      <w:r w:rsidR="007E648A">
        <w:t xml:space="preserve"> процентов;</w:t>
      </w:r>
    </w:p>
    <w:p w:rsidR="00DB5783" w:rsidRDefault="007E648A">
      <w:pPr>
        <w:pStyle w:val="a3"/>
      </w:pPr>
      <w:r>
        <w:t>в 2024 году -</w:t>
      </w:r>
      <w:r w:rsidR="007C7D9B">
        <w:t xml:space="preserve"> 90</w:t>
      </w:r>
      <w:r>
        <w:t xml:space="preserve"> процентов;</w:t>
      </w:r>
    </w:p>
    <w:p w:rsidR="00DB5783" w:rsidRDefault="007C7D9B">
      <w:pPr>
        <w:pStyle w:val="a3"/>
      </w:pPr>
      <w:r>
        <w:t>в 2025 году - 90</w:t>
      </w:r>
      <w:r w:rsidR="007E648A">
        <w:t xml:space="preserve"> процентов;</w:t>
      </w:r>
    </w:p>
    <w:p w:rsidR="00DB5783" w:rsidRDefault="007C7D9B">
      <w:pPr>
        <w:pStyle w:val="a3"/>
      </w:pPr>
      <w:r>
        <w:t>в 2030 году - 90</w:t>
      </w:r>
      <w:r w:rsidR="007E648A">
        <w:t xml:space="preserve"> процентов;</w:t>
      </w:r>
    </w:p>
    <w:p w:rsidR="00DB5783" w:rsidRDefault="007C7D9B">
      <w:pPr>
        <w:pStyle w:val="a3"/>
      </w:pPr>
      <w:r>
        <w:t>в 2035 году - 90 процентов.</w:t>
      </w:r>
    </w:p>
    <w:p w:rsidR="00DB5783" w:rsidRDefault="00DB5783"/>
    <w:p w:rsidR="00AD712E" w:rsidRPr="00EB4F08" w:rsidRDefault="00AD712E" w:rsidP="00AD712E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 w:rsidR="001A0D9D">
        <w:rPr>
          <w:szCs w:val="24"/>
        </w:rPr>
        <w:t>под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 w:rsidR="001A0D9D">
        <w:rPr>
          <w:szCs w:val="24"/>
        </w:rPr>
        <w:t>под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textAlignment w:val="baseline"/>
      </w:pP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 w:rsidR="001A0D9D"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 w:rsidR="001A0D9D"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 финансирования </w:t>
      </w:r>
      <w:r w:rsidR="001A0D9D">
        <w:t>под</w:t>
      </w:r>
      <w:r w:rsidRPr="00EB4F08">
        <w:t xml:space="preserve">программы за счет средств федерального бюджета составляет </w:t>
      </w:r>
      <w:r w:rsidR="001A0D9D">
        <w:t>541648,3</w:t>
      </w:r>
      <w:r>
        <w:t xml:space="preserve"> тыс. рублей</w:t>
      </w:r>
      <w:r w:rsidRPr="00EB4F08">
        <w:t xml:space="preserve">, республиканского бюджета Чувашской Республики </w:t>
      </w:r>
      <w:r>
        <w:t>–</w:t>
      </w:r>
      <w:r w:rsidRPr="00EB4F08">
        <w:t xml:space="preserve"> </w:t>
      </w:r>
      <w:r w:rsidR="001A0D9D">
        <w:t>6340075,2</w:t>
      </w:r>
      <w:r w:rsidRPr="00EB4F08">
        <w:t xml:space="preserve"> тыс. рублей, </w:t>
      </w: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1375403,2</w:t>
      </w:r>
      <w:r w:rsidRPr="00EB4F08">
        <w:t xml:space="preserve"> тыс. рублей</w:t>
      </w:r>
      <w:r>
        <w:t>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Общий объем финансирования </w:t>
      </w:r>
      <w:r w:rsidR="006F475C">
        <w:t>под</w:t>
      </w:r>
      <w:r>
        <w:t>программы в 2023-</w:t>
      </w:r>
      <w:r w:rsidRPr="00EB4F08">
        <w:t xml:space="preserve">2035 годах составляет </w:t>
      </w:r>
      <w:r>
        <w:t>8257126,7</w:t>
      </w:r>
      <w:r w:rsidRPr="00EB4F08">
        <w:t xml:space="preserve"> тыс. рублей, в том числе з</w:t>
      </w:r>
      <w:r>
        <w:t>а счет средств: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541648,3 тыс. рублей;</w:t>
      </w:r>
    </w:p>
    <w:p w:rsidR="00AD712E" w:rsidRPr="00EB4F08" w:rsidRDefault="00AD712E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6340075,2 тыс. рублей;</w:t>
      </w:r>
      <w:r w:rsidRPr="00EB4F08">
        <w:br/>
      </w:r>
      <w:r>
        <w:t xml:space="preserve">        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1375403,2</w:t>
      </w:r>
      <w:r w:rsidRPr="00EB4F08">
        <w:t xml:space="preserve"> тыс. рублей</w:t>
      </w:r>
      <w:r>
        <w:t>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Прогнозируемый объем финансирования </w:t>
      </w:r>
      <w:r w:rsidR="006F475C">
        <w:t>под</w:t>
      </w:r>
      <w:r w:rsidRPr="00EB4F08">
        <w:t xml:space="preserve">программы на 1 этапе составляет </w:t>
      </w:r>
      <w:r>
        <w:t>1649138,9 тыс. рублей, в том числе: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559171,7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542987,3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546979,9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из них средства: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109200,6 тыс. рублей, в том числе: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36679,0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36725,5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35796,1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lastRenderedPageBreak/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1260676,6 тыс. рублей, в том числе: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419963,4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420263,1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420450,1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279261,7 тыс. рублей, в том числе: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102529,3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85998,7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90733,7 тыс. рублей.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 w:rsidR="006F475C">
        <w:t>под</w:t>
      </w:r>
      <w:r w:rsidRPr="00EB4F08">
        <w:t xml:space="preserve">программы составляет </w:t>
      </w:r>
      <w:r>
        <w:t>2997184,7 тыс. рублей, из них средства: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196145,3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2303862,6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497176,8 тыс. рублей.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 w:rsidR="006F475C">
        <w:t>под</w:t>
      </w:r>
      <w:r w:rsidRPr="00EB4F08">
        <w:t xml:space="preserve">программы составляет </w:t>
      </w:r>
      <w:r>
        <w:t>3610803,1 тыс. рублей, из них средства: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236302,4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2775536,0 тыс. рублей;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598964,7</w:t>
      </w:r>
      <w:r w:rsidRPr="00EB4F08">
        <w:t xml:space="preserve"> тыс. руб</w:t>
      </w:r>
      <w:r>
        <w:t>лей.</w:t>
      </w:r>
    </w:p>
    <w:p w:rsidR="00AD712E" w:rsidRPr="00EB4F08" w:rsidRDefault="00AD712E" w:rsidP="00AD712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 w:rsidR="007F2C9F"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AD712E" w:rsidRDefault="00AD712E">
      <w:pPr>
        <w:sectPr w:rsidR="00AD712E" w:rsidSect="00066298">
          <w:type w:val="continuous"/>
          <w:pgSz w:w="11906" w:h="16838"/>
          <w:pgMar w:top="794" w:right="707" w:bottom="794" w:left="794" w:header="720" w:footer="720" w:gutter="0"/>
          <w:cols w:space="720"/>
        </w:sectPr>
      </w:pPr>
    </w:p>
    <w:p w:rsidR="00D5717D" w:rsidRDefault="007F2C9F" w:rsidP="00D5717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  <w:proofErr w:type="gramStart"/>
      <w:r w:rsidRPr="005546F6">
        <w:rPr>
          <w:sz w:val="20"/>
          <w:szCs w:val="20"/>
        </w:rPr>
        <w:t>к</w:t>
      </w:r>
      <w:proofErr w:type="gramEnd"/>
      <w:r w:rsidRPr="005546F6">
        <w:rPr>
          <w:sz w:val="20"/>
          <w:szCs w:val="20"/>
        </w:rPr>
        <w:t xml:space="preserve"> </w:t>
      </w:r>
    </w:p>
    <w:p w:rsidR="00D5717D" w:rsidRDefault="00266E6D" w:rsidP="00D5717D">
      <w:pPr>
        <w:jc w:val="right"/>
        <w:rPr>
          <w:sz w:val="20"/>
          <w:szCs w:val="20"/>
        </w:rPr>
      </w:pPr>
      <w:hyperlink w:anchor="anchor30000" w:history="1">
        <w:r w:rsidR="007F2C9F" w:rsidRPr="005546F6">
          <w:rPr>
            <w:sz w:val="20"/>
            <w:szCs w:val="20"/>
          </w:rPr>
          <w:t>подпрограмме</w:t>
        </w:r>
      </w:hyperlink>
      <w:r w:rsidR="007F2C9F" w:rsidRPr="005546F6">
        <w:rPr>
          <w:sz w:val="20"/>
          <w:szCs w:val="20"/>
        </w:rPr>
        <w:t xml:space="preserve"> «Муниципальная поддержка</w:t>
      </w:r>
      <w:r w:rsidR="00D5717D">
        <w:rPr>
          <w:sz w:val="20"/>
          <w:szCs w:val="20"/>
        </w:rPr>
        <w:t xml:space="preserve"> </w:t>
      </w:r>
      <w:r w:rsidR="00D5717D" w:rsidRPr="005546F6">
        <w:rPr>
          <w:sz w:val="20"/>
          <w:szCs w:val="20"/>
        </w:rPr>
        <w:t xml:space="preserve">развития образования» </w:t>
      </w:r>
    </w:p>
    <w:p w:rsidR="00D5717D" w:rsidRPr="005546F6" w:rsidRDefault="00D5717D" w:rsidP="00D5717D">
      <w:pPr>
        <w:jc w:val="right"/>
        <w:rPr>
          <w:sz w:val="20"/>
          <w:szCs w:val="20"/>
        </w:rPr>
      </w:pPr>
      <w:r w:rsidRPr="005546F6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5546F6">
        <w:rPr>
          <w:sz w:val="20"/>
          <w:szCs w:val="20"/>
        </w:rPr>
        <w:t xml:space="preserve">«Развитие образования» </w:t>
      </w:r>
    </w:p>
    <w:p w:rsidR="00DB5783" w:rsidRDefault="007E648A">
      <w:pPr>
        <w:pStyle w:val="1"/>
      </w:pPr>
      <w:r>
        <w:t xml:space="preserve">Сведения о целевых индикаторах и показателях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и их значения</w:t>
      </w:r>
    </w:p>
    <w:p w:rsidR="00DB5783" w:rsidRDefault="00DB5783">
      <w:pPr>
        <w:sectPr w:rsidR="00DB5783">
          <w:headerReference w:type="default" r:id="rId33"/>
          <w:footerReference w:type="default" r:id="rId34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010C9C" w:rsidTr="00403AB0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914559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DF60E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201BBB" w:rsidTr="00403AB0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201BBB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DB5783" w:rsidTr="00DB578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2" w:name="anchor30013"/>
            <w:bookmarkEnd w:id="42"/>
            <w:r>
              <w:t xml:space="preserve">Подпрограмма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Доступность дошкольного образования (отношение численности детей в возр</w:t>
            </w:r>
            <w:r w:rsidR="00876B4C">
              <w:t>асте от 1,</w:t>
            </w:r>
            <w:r w:rsidR="00876B4C" w:rsidRPr="00876B4C">
              <w:t>5</w:t>
            </w:r>
            <w:r>
              <w:t xml:space="preserve"> до 7 лет, получающих дошкольное образование в текущем году, к сумме ч</w:t>
            </w:r>
            <w:r w:rsidR="00876B4C">
              <w:t>исленности детей в возрасте от 1,5</w:t>
            </w:r>
            <w:r>
              <w:t xml:space="preserve"> до 7 лет, получающих дошкольное образование в текущем году, и ч</w:t>
            </w:r>
            <w:r w:rsidR="00876B4C">
              <w:t>исленности детей в возрасте от 1,5</w:t>
            </w:r>
            <w:r>
              <w:t xml:space="preserve"> до 7 лет, находящихся в очереди на получение в текущем году дошкольного образования)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</w:t>
            </w:r>
            <w:r>
              <w:lastRenderedPageBreak/>
              <w:t>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010C9C">
            <w:pPr>
              <w:pStyle w:val="a7"/>
            </w:pPr>
            <w: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Соотношение средней заработной платы педагогических работников общеобразовательных организаций в Цивильском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 xml:space="preserve">Доля детей с инвалидностью и ОВЗ, </w:t>
            </w:r>
            <w:r>
              <w:lastRenderedPageBreak/>
              <w:t>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7C7D9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Pr="007C7D9B" w:rsidRDefault="007C7D9B">
            <w:pPr>
              <w:pStyle w:val="a3"/>
              <w:ind w:firstLine="0"/>
              <w:jc w:val="center"/>
            </w:pPr>
            <w:bookmarkStart w:id="43" w:name="anchor3001018"/>
            <w:bookmarkEnd w:id="43"/>
            <w:r w:rsidRPr="007C7D9B"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Pr="007C7D9B" w:rsidRDefault="007C7D9B">
            <w:pPr>
              <w:pStyle w:val="a7"/>
            </w:pPr>
            <w:r w:rsidRPr="007C7D9B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>
            <w:pPr>
              <w:pStyle w:val="a7"/>
            </w:pPr>
            <w:r w:rsidRPr="007C7D9B"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 w:rsidP="00EB4F08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 w:rsidP="00EB4F08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 w:rsidP="00EB4F08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 w:rsidP="00EB4F08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D9B" w:rsidRDefault="007C7D9B" w:rsidP="00EB4F08">
            <w:pPr>
              <w:pStyle w:val="a3"/>
              <w:ind w:firstLine="0"/>
              <w:jc w:val="center"/>
            </w:pPr>
            <w:r>
              <w:t>90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546F6" w:rsidRDefault="005546F6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5546F6" w:rsidTr="00D5717D">
        <w:tc>
          <w:tcPr>
            <w:tcW w:w="6427" w:type="dxa"/>
          </w:tcPr>
          <w:p w:rsidR="005546F6" w:rsidRPr="005546F6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6B4C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</w:t>
            </w:r>
            <w:r w:rsidR="00D5717D" w:rsidRPr="005546F6">
              <w:rPr>
                <w:sz w:val="20"/>
                <w:szCs w:val="20"/>
              </w:rPr>
              <w:t>развития образования»</w:t>
            </w:r>
          </w:p>
          <w:p w:rsidR="005546F6" w:rsidRPr="00D5717D" w:rsidRDefault="005546F6" w:rsidP="00D5717D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>муниципальной программы</w:t>
            </w:r>
            <w:r w:rsidR="00D5717D">
              <w:rPr>
                <w:sz w:val="20"/>
                <w:szCs w:val="20"/>
              </w:rPr>
              <w:t xml:space="preserve"> «Развитие образования» </w:t>
            </w:r>
          </w:p>
        </w:tc>
      </w:tr>
    </w:tbl>
    <w:p w:rsidR="00DB5783" w:rsidRDefault="007E648A">
      <w:pPr>
        <w:pStyle w:val="1"/>
      </w:pPr>
      <w:bookmarkStart w:id="44" w:name="anchor300201"/>
      <w:bookmarkEnd w:id="44"/>
      <w: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8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0"/>
        <w:gridCol w:w="35"/>
        <w:gridCol w:w="721"/>
        <w:gridCol w:w="1375"/>
        <w:gridCol w:w="1651"/>
        <w:gridCol w:w="919"/>
        <w:gridCol w:w="13"/>
        <w:gridCol w:w="71"/>
        <w:gridCol w:w="12"/>
        <w:gridCol w:w="471"/>
        <w:gridCol w:w="17"/>
        <w:gridCol w:w="67"/>
        <w:gridCol w:w="12"/>
        <w:gridCol w:w="1036"/>
        <w:gridCol w:w="9"/>
        <w:gridCol w:w="71"/>
        <w:gridCol w:w="21"/>
        <w:gridCol w:w="1681"/>
        <w:gridCol w:w="72"/>
        <w:gridCol w:w="20"/>
        <w:gridCol w:w="1105"/>
        <w:gridCol w:w="850"/>
        <w:gridCol w:w="975"/>
        <w:gridCol w:w="852"/>
        <w:gridCol w:w="27"/>
        <w:gridCol w:w="14"/>
        <w:gridCol w:w="44"/>
        <w:gridCol w:w="1000"/>
        <w:gridCol w:w="1357"/>
        <w:gridCol w:w="63"/>
      </w:tblGrid>
      <w:tr w:rsidR="005B417A" w:rsidRPr="00257194" w:rsidTr="00A1584D">
        <w:trPr>
          <w:gridAfter w:val="1"/>
          <w:wAfter w:w="63" w:type="dxa"/>
          <w:trHeight w:val="516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bookmarkStart w:id="45" w:name="anchor3002010"/>
            <w:bookmarkEnd w:id="45"/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1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91218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B417A" w:rsidRPr="00257194" w:rsidTr="00A1584D">
        <w:trPr>
          <w:gridAfter w:val="1"/>
          <w:wAfter w:w="63" w:type="dxa"/>
          <w:trHeight w:val="202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5B417A" w:rsidRPr="00257194" w:rsidTr="00A1584D">
        <w:trPr>
          <w:gridAfter w:val="1"/>
          <w:wAfter w:w="63" w:type="dxa"/>
          <w:trHeight w:val="228"/>
        </w:trPr>
        <w:tc>
          <w:tcPr>
            <w:tcW w:w="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FE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B417A" w:rsidRPr="00257194" w:rsidTr="00A1584D">
        <w:trPr>
          <w:gridAfter w:val="1"/>
          <w:wAfter w:w="63" w:type="dxa"/>
          <w:trHeight w:val="77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устойчивое развитие образования в Цивильском </w:t>
            </w:r>
            <w:r>
              <w:rPr>
                <w:sz w:val="16"/>
                <w:szCs w:val="16"/>
              </w:rPr>
              <w:t>муниципальном округе</w:t>
            </w:r>
            <w:r w:rsidRPr="00257194">
              <w:rPr>
                <w:sz w:val="16"/>
                <w:szCs w:val="16"/>
              </w:rPr>
              <w:t xml:space="preserve"> Чувашской Республики и нормативно-правовое регулирование в сфере образования;</w:t>
            </w:r>
            <w:r w:rsidRPr="00257194">
              <w:rPr>
                <w:sz w:val="16"/>
                <w:szCs w:val="16"/>
              </w:rPr>
              <w:br/>
              <w:t xml:space="preserve">повышение доступности для населения </w:t>
            </w:r>
            <w:r w:rsidRPr="00257194">
              <w:rPr>
                <w:sz w:val="16"/>
                <w:szCs w:val="16"/>
              </w:rPr>
              <w:lastRenderedPageBreak/>
              <w:t xml:space="preserve">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 качественных образовательных услуг;</w:t>
            </w:r>
            <w:r w:rsidRPr="00257194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257194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</w:t>
            </w:r>
            <w:r w:rsidRPr="00B740FE">
              <w:rPr>
                <w:sz w:val="16"/>
                <w:szCs w:val="16"/>
              </w:rPr>
              <w:lastRenderedPageBreak/>
              <w:t>округа Чувашской Республики;</w:t>
            </w:r>
          </w:p>
          <w:p w:rsidR="001F44CB" w:rsidRPr="00257194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559 171,7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542 987,3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546 979,9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2 997 184,7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3 610 803,1</w:t>
            </w:r>
          </w:p>
        </w:tc>
      </w:tr>
      <w:tr w:rsidR="005B417A" w:rsidRPr="00257194" w:rsidTr="00A1584D">
        <w:trPr>
          <w:gridAfter w:val="1"/>
          <w:wAfter w:w="63" w:type="dxa"/>
          <w:trHeight w:val="70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36 679,0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36 725,5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35 796,1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196 145,3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236 302,4</w:t>
            </w:r>
          </w:p>
        </w:tc>
      </w:tr>
      <w:tr w:rsidR="005B417A" w:rsidRPr="00257194" w:rsidTr="00A1584D">
        <w:trPr>
          <w:gridAfter w:val="1"/>
          <w:wAfter w:w="63" w:type="dxa"/>
          <w:trHeight w:val="112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419 963,4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420 263,1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420 450,1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2 303 862,6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2 775 536,0</w:t>
            </w:r>
          </w:p>
        </w:tc>
      </w:tr>
      <w:tr w:rsidR="005B417A" w:rsidRPr="00257194" w:rsidTr="00A1584D">
        <w:trPr>
          <w:gridAfter w:val="1"/>
          <w:wAfter w:w="63" w:type="dxa"/>
          <w:trHeight w:val="1398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5E35C7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102 529,3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85 998,7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90 733,7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497 176,8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598 964,7</w:t>
            </w:r>
          </w:p>
        </w:tc>
      </w:tr>
      <w:tr w:rsidR="00963981" w:rsidRPr="00257194" w:rsidTr="00A1584D">
        <w:trPr>
          <w:gridAfter w:val="1"/>
          <w:wAfter w:w="63" w:type="dxa"/>
          <w:trHeight w:val="1398"/>
        </w:trPr>
        <w:tc>
          <w:tcPr>
            <w:tcW w:w="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257194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57194" w:rsidRDefault="00963981" w:rsidP="005E35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4568E" w:rsidRDefault="00963981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4568E" w:rsidRDefault="00963981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4568E" w:rsidRDefault="00963981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4568E" w:rsidRDefault="00963981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81" w:rsidRPr="0024568E" w:rsidRDefault="00963981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5B417A" w:rsidRPr="00257194" w:rsidTr="00A1584D">
        <w:trPr>
          <w:gridAfter w:val="1"/>
          <w:wAfter w:w="63" w:type="dxa"/>
          <w:trHeight w:val="114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81 710,7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B417A" w:rsidRPr="00257194" w:rsidTr="00A1584D">
        <w:trPr>
          <w:gridAfter w:val="1"/>
          <w:wAfter w:w="63" w:type="dxa"/>
          <w:trHeight w:val="100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072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81 710,7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B417A" w:rsidRPr="00257194" w:rsidTr="00A1584D">
        <w:trPr>
          <w:gridAfter w:val="1"/>
          <w:wAfter w:w="63" w:type="dxa"/>
          <w:trHeight w:val="729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1.1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610 620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49 721,7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5B417A" w:rsidRPr="00257194" w:rsidTr="00A1584D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102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4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49 721,7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5B417A" w:rsidRPr="00257194" w:rsidTr="00A1584D">
        <w:trPr>
          <w:gridAfter w:val="1"/>
          <w:wAfter w:w="63" w:type="dxa"/>
          <w:trHeight w:val="1201"/>
        </w:trPr>
        <w:tc>
          <w:tcPr>
            <w:tcW w:w="1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257194">
              <w:rPr>
                <w:sz w:val="16"/>
                <w:szCs w:val="16"/>
              </w:rPr>
              <w:t>.1. Целевые индикаторы и показатели подпрограммы №1, увяза</w:t>
            </w:r>
            <w:r>
              <w:rPr>
                <w:sz w:val="16"/>
                <w:szCs w:val="16"/>
              </w:rPr>
              <w:t>нные с основным мероприятием 1.1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066298">
              <w:rPr>
                <w:sz w:val="16"/>
                <w:szCs w:val="16"/>
              </w:rPr>
              <w:t>1,19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066298">
              <w:rPr>
                <w:sz w:val="16"/>
                <w:szCs w:val="16"/>
              </w:rPr>
              <w:t>1,19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066298">
              <w:rPr>
                <w:sz w:val="16"/>
                <w:szCs w:val="16"/>
              </w:rPr>
              <w:t>1,19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066298">
              <w:rPr>
                <w:sz w:val="16"/>
                <w:szCs w:val="16"/>
              </w:rPr>
              <w:t>1,19</w:t>
            </w:r>
          </w:p>
        </w:tc>
      </w:tr>
      <w:tr w:rsidR="005B417A" w:rsidRPr="00257194" w:rsidTr="00A1584D">
        <w:trPr>
          <w:gridAfter w:val="1"/>
          <w:wAfter w:w="63" w:type="dxa"/>
          <w:trHeight w:val="694"/>
        </w:trPr>
        <w:tc>
          <w:tcPr>
            <w:tcW w:w="1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gridAfter w:val="1"/>
          <w:wAfter w:w="63" w:type="dxa"/>
          <w:trHeight w:val="718"/>
        </w:trPr>
        <w:tc>
          <w:tcPr>
            <w:tcW w:w="1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06629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gridAfter w:val="1"/>
          <w:wAfter w:w="63" w:type="dxa"/>
          <w:trHeight w:val="729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5B417A" w:rsidRPr="00257194" w:rsidTr="00A1584D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03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404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5B417A" w:rsidRPr="00257194" w:rsidTr="00A1584D">
        <w:trPr>
          <w:gridAfter w:val="1"/>
          <w:wAfter w:w="63" w:type="dxa"/>
          <w:trHeight w:val="1410"/>
        </w:trPr>
        <w:tc>
          <w:tcPr>
            <w:tcW w:w="1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257194">
              <w:rPr>
                <w:sz w:val="16"/>
                <w:szCs w:val="16"/>
              </w:rPr>
              <w:t xml:space="preserve">.1.Целевой индикатор и показатель подпрограммы №1, увязанные с основным </w:t>
            </w:r>
            <w:r>
              <w:rPr>
                <w:sz w:val="16"/>
                <w:szCs w:val="16"/>
              </w:rPr>
              <w:t xml:space="preserve">мероприятием </w:t>
            </w: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257194">
              <w:rPr>
                <w:sz w:val="16"/>
                <w:szCs w:val="16"/>
              </w:rPr>
              <w:t>в</w:t>
            </w:r>
            <w:proofErr w:type="gramEnd"/>
            <w:r w:rsidRPr="00257194">
              <w:rPr>
                <w:sz w:val="16"/>
                <w:szCs w:val="16"/>
              </w:rPr>
              <w:t xml:space="preserve"> </w:t>
            </w:r>
            <w:proofErr w:type="gramStart"/>
            <w:r w:rsidR="00EC1278">
              <w:rPr>
                <w:sz w:val="16"/>
                <w:szCs w:val="16"/>
              </w:rPr>
              <w:t>Цивильском</w:t>
            </w:r>
            <w:proofErr w:type="gramEnd"/>
            <w:r w:rsidR="00EC1278">
              <w:rPr>
                <w:sz w:val="16"/>
                <w:szCs w:val="16"/>
              </w:rPr>
              <w:t xml:space="preserve"> муниципальном округе </w:t>
            </w:r>
            <w:r w:rsidRPr="00257194">
              <w:rPr>
                <w:sz w:val="16"/>
                <w:szCs w:val="16"/>
              </w:rPr>
              <w:t>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gridAfter w:val="1"/>
          <w:wAfter w:w="63" w:type="dxa"/>
          <w:trHeight w:val="977"/>
        </w:trPr>
        <w:tc>
          <w:tcPr>
            <w:tcW w:w="137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80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80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80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80</w:t>
            </w:r>
          </w:p>
        </w:tc>
      </w:tr>
      <w:tr w:rsidR="005B417A" w:rsidRPr="00257194" w:rsidTr="00A1584D">
        <w:trPr>
          <w:gridAfter w:val="1"/>
          <w:wAfter w:w="63" w:type="dxa"/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1.3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30 226,4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5B417A" w:rsidRPr="00257194" w:rsidTr="00A1584D">
        <w:trPr>
          <w:gridAfter w:val="1"/>
          <w:wAfter w:w="63" w:type="dxa"/>
          <w:trHeight w:val="57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97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25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30 226,4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5B417A" w:rsidRPr="00257194" w:rsidTr="00A1584D">
        <w:trPr>
          <w:gridAfter w:val="1"/>
          <w:wAfter w:w="63" w:type="dxa"/>
          <w:trHeight w:val="709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257194">
              <w:rPr>
                <w:sz w:val="16"/>
                <w:szCs w:val="16"/>
              </w:rPr>
              <w:t>.1.Целевой индикатор и показатель подпрограммы №1, увяза</w:t>
            </w:r>
            <w:r>
              <w:rPr>
                <w:sz w:val="16"/>
                <w:szCs w:val="16"/>
              </w:rPr>
              <w:t>нные с основным мероприятием 1.3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100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EC1278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gridAfter w:val="1"/>
          <w:wAfter w:w="63" w:type="dxa"/>
          <w:trHeight w:val="68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61" w:rsidRPr="00DF6361" w:rsidRDefault="00DF6361" w:rsidP="00DF6361">
            <w:pPr>
              <w:jc w:val="both"/>
              <w:rPr>
                <w:sz w:val="16"/>
                <w:szCs w:val="16"/>
              </w:rPr>
            </w:pPr>
            <w:r w:rsidRPr="00DF6361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и среднего профес</w:t>
            </w:r>
            <w:r w:rsidRPr="00DF6361">
              <w:rPr>
                <w:sz w:val="16"/>
                <w:szCs w:val="16"/>
              </w:rPr>
              <w:lastRenderedPageBreak/>
              <w:t>сионального образования, среднего общего образования.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5B417A" w:rsidRPr="00257194" w:rsidTr="00A1584D">
        <w:trPr>
          <w:gridAfter w:val="1"/>
          <w:wAfter w:w="63" w:type="dxa"/>
          <w:trHeight w:val="55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98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5B417A" w:rsidRPr="00257194" w:rsidTr="00A1584D">
        <w:trPr>
          <w:gridAfter w:val="1"/>
          <w:wAfter w:w="63" w:type="dxa"/>
          <w:trHeight w:val="127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66024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 w:rsidR="00660244"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634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2.1.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5B417A" w:rsidRPr="00257194" w:rsidTr="00A1584D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01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5B417A" w:rsidRPr="00257194" w:rsidTr="00A1584D">
        <w:trPr>
          <w:gridAfter w:val="1"/>
          <w:wAfter w:w="63" w:type="dxa"/>
          <w:trHeight w:val="1554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402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 w:rsidRPr="00257194">
              <w:rPr>
                <w:sz w:val="16"/>
                <w:szCs w:val="16"/>
              </w:rPr>
              <w:t>в</w:t>
            </w:r>
            <w:proofErr w:type="gramEnd"/>
            <w:r w:rsidRPr="00257194">
              <w:rPr>
                <w:sz w:val="16"/>
                <w:szCs w:val="16"/>
              </w:rPr>
              <w:t xml:space="preserve"> </w:t>
            </w:r>
            <w:proofErr w:type="gramStart"/>
            <w:r w:rsidR="00EC1278">
              <w:rPr>
                <w:sz w:val="16"/>
                <w:szCs w:val="16"/>
              </w:rPr>
              <w:t>Цивильском</w:t>
            </w:r>
            <w:proofErr w:type="gramEnd"/>
            <w:r w:rsidR="00EC1278">
              <w:rPr>
                <w:sz w:val="16"/>
                <w:szCs w:val="16"/>
              </w:rPr>
              <w:t xml:space="preserve"> муниципальном округе </w:t>
            </w:r>
            <w:r w:rsidRPr="00257194">
              <w:rPr>
                <w:sz w:val="16"/>
                <w:szCs w:val="16"/>
              </w:rPr>
              <w:t>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gridAfter w:val="1"/>
          <w:wAfter w:w="63" w:type="dxa"/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257194">
              <w:rPr>
                <w:sz w:val="16"/>
                <w:szCs w:val="16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5B417A" w:rsidRPr="00257194" w:rsidTr="00A1584D">
        <w:trPr>
          <w:gridAfter w:val="1"/>
          <w:wAfter w:w="63" w:type="dxa"/>
          <w:trHeight w:val="89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gridAfter w:val="1"/>
          <w:wAfter w:w="63" w:type="dxa"/>
          <w:trHeight w:val="107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5B417A" w:rsidRPr="00257194" w:rsidTr="00A1584D">
        <w:trPr>
          <w:gridAfter w:val="1"/>
          <w:wAfter w:w="63" w:type="dxa"/>
          <w:trHeight w:val="183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42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257194">
              <w:rPr>
                <w:sz w:val="16"/>
                <w:szCs w:val="16"/>
              </w:rPr>
              <w:t>в</w:t>
            </w:r>
            <w:proofErr w:type="gramEnd"/>
            <w:r w:rsidRPr="00257194">
              <w:rPr>
                <w:sz w:val="16"/>
                <w:szCs w:val="16"/>
              </w:rPr>
              <w:t xml:space="preserve"> </w:t>
            </w:r>
            <w:proofErr w:type="gramStart"/>
            <w:r w:rsidR="00EC1278">
              <w:rPr>
                <w:sz w:val="16"/>
                <w:szCs w:val="16"/>
              </w:rPr>
              <w:t>Цивильском</w:t>
            </w:r>
            <w:proofErr w:type="gramEnd"/>
            <w:r w:rsidR="00EC1278">
              <w:rPr>
                <w:sz w:val="16"/>
                <w:szCs w:val="16"/>
              </w:rPr>
              <w:t xml:space="preserve"> муниципальном округе </w:t>
            </w:r>
            <w:r w:rsidRPr="00257194">
              <w:rPr>
                <w:sz w:val="16"/>
                <w:szCs w:val="16"/>
              </w:rPr>
              <w:t>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EC127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63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Обеспечение выплаты ежемесячного денежного вознаграждения за </w:t>
            </w:r>
            <w:r w:rsidRPr="00257194">
              <w:rPr>
                <w:sz w:val="16"/>
                <w:szCs w:val="16"/>
              </w:rPr>
              <w:lastRenderedPageBreak/>
              <w:t>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A1584D">
        <w:trPr>
          <w:trHeight w:val="5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A1584D">
        <w:trPr>
          <w:trHeight w:val="9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250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381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A1584D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A1584D">
        <w:trPr>
          <w:trHeight w:val="929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1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18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3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100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761F9E">
              <w:rPr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761F9E">
              <w:rPr>
                <w:sz w:val="16"/>
                <w:szCs w:val="16"/>
              </w:rPr>
              <w:t>100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761F9E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trHeight w:val="68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A1584D">
        <w:trPr>
          <w:trHeight w:val="113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204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0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A1584D">
        <w:trPr>
          <w:trHeight w:val="4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Проведение мероприятий в области образования для детей и молоде</w:t>
            </w:r>
            <w:r w:rsidRPr="00257194">
              <w:rPr>
                <w:sz w:val="16"/>
                <w:szCs w:val="16"/>
              </w:rPr>
              <w:lastRenderedPageBreak/>
              <w:t>жи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A1584D">
        <w:trPr>
          <w:trHeight w:val="549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983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408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A1584D">
        <w:trPr>
          <w:trHeight w:val="1442"/>
        </w:trPr>
        <w:tc>
          <w:tcPr>
            <w:tcW w:w="1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257194">
              <w:rPr>
                <w:sz w:val="16"/>
                <w:szCs w:val="16"/>
              </w:rPr>
              <w:t>.1.1.Целевые индикаторы и показатели подпрограммы №1, увязанные с основным мероприя</w:t>
            </w:r>
            <w:r>
              <w:rPr>
                <w:sz w:val="16"/>
                <w:szCs w:val="16"/>
              </w:rPr>
              <w:t>тием 4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761F9E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761F9E">
              <w:rPr>
                <w:sz w:val="16"/>
                <w:szCs w:val="16"/>
              </w:rPr>
              <w:t>18</w:t>
            </w:r>
          </w:p>
        </w:tc>
      </w:tr>
      <w:tr w:rsidR="005B417A" w:rsidRPr="00257194" w:rsidTr="00A1584D">
        <w:trPr>
          <w:trHeight w:val="471"/>
        </w:trPr>
        <w:tc>
          <w:tcPr>
            <w:tcW w:w="1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726"/>
        </w:trPr>
        <w:tc>
          <w:tcPr>
            <w:tcW w:w="1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1584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1F44CB"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683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A1584D">
        <w:trPr>
          <w:trHeight w:val="57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98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07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A1584D">
        <w:trPr>
          <w:trHeight w:val="56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5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Денежные поощрения и гранты муници</w:t>
            </w:r>
            <w:r w:rsidRPr="00257194">
              <w:rPr>
                <w:sz w:val="16"/>
                <w:szCs w:val="16"/>
              </w:rPr>
              <w:lastRenderedPageBreak/>
              <w:t>пальных образований для поддержки инноваций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A1584D">
        <w:trPr>
          <w:trHeight w:val="683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99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4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A1584D">
        <w:trPr>
          <w:trHeight w:val="9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383550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32 822,0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33 405,5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33 284,2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182 459,1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220 257,2</w:t>
            </w:r>
          </w:p>
        </w:tc>
      </w:tr>
      <w:tr w:rsidR="005B417A" w:rsidRPr="00257194" w:rsidTr="00A1584D">
        <w:trPr>
          <w:trHeight w:val="7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5B417A" w:rsidRPr="00257194" w:rsidTr="00A1584D">
        <w:trPr>
          <w:trHeight w:val="98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6 002,2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6 302,2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6 493,5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35 581,0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42 864,4</w:t>
            </w:r>
          </w:p>
        </w:tc>
      </w:tr>
      <w:tr w:rsidR="005B417A" w:rsidRPr="00257194" w:rsidTr="00A1584D">
        <w:trPr>
          <w:trHeight w:val="1273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7 706,2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7 989,7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8 181,0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44 827,8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54 005,4</w:t>
            </w:r>
          </w:p>
        </w:tc>
      </w:tr>
      <w:tr w:rsidR="005B417A" w:rsidRPr="00257194" w:rsidTr="00A1584D">
        <w:trPr>
          <w:trHeight w:val="55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</w:t>
            </w:r>
            <w:r w:rsidRPr="00257194">
              <w:rPr>
                <w:sz w:val="16"/>
                <w:szCs w:val="16"/>
              </w:rPr>
              <w:lastRenderedPageBreak/>
              <w:t>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5B417A" w:rsidRPr="00257194" w:rsidTr="00A1584D">
        <w:trPr>
          <w:trHeight w:val="5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204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5B417A" w:rsidRPr="00257194" w:rsidTr="00A1584D">
        <w:trPr>
          <w:trHeight w:val="22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63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Чувашской Республик</w:t>
            </w:r>
            <w:r>
              <w:rPr>
                <w:sz w:val="16"/>
                <w:szCs w:val="16"/>
              </w:rPr>
              <w:lastRenderedPageBreak/>
              <w:t>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A82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</w:t>
            </w:r>
            <w:r w:rsidR="00A8253F">
              <w:rPr>
                <w:sz w:val="16"/>
                <w:szCs w:val="16"/>
              </w:rPr>
              <w:t>12060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244 313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5B417A" w:rsidRPr="00257194" w:rsidTr="00A1584D">
        <w:trPr>
          <w:trHeight w:val="162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124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5B417A" w:rsidRPr="00257194" w:rsidTr="00A1584D">
        <w:trPr>
          <w:trHeight w:val="119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A1584D">
        <w:trPr>
          <w:trHeight w:val="1910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6.3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CC3F3A" w:rsidRDefault="001F44CB" w:rsidP="00257194">
            <w:pPr>
              <w:rPr>
                <w:sz w:val="16"/>
                <w:szCs w:val="16"/>
              </w:rPr>
            </w:pPr>
            <w:r w:rsidRPr="00CC3F3A">
              <w:rPr>
                <w:color w:val="000000"/>
                <w:kern w:val="0"/>
                <w:sz w:val="16"/>
                <w:szCs w:val="16"/>
              </w:rPr>
              <w:t>Обеспечение бесплатным двухразовым питанием обучающихся общеобра</w:t>
            </w:r>
            <w:r w:rsidRPr="00CC3F3A">
              <w:rPr>
                <w:color w:val="000000"/>
                <w:kern w:val="0"/>
                <w:sz w:val="16"/>
                <w:szCs w:val="16"/>
              </w:rPr>
              <w:lastRenderedPageBreak/>
              <w:t>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CC3F3A">
              <w:rPr>
                <w:color w:val="000000"/>
                <w:kern w:val="0"/>
                <w:sz w:val="16"/>
                <w:szCs w:val="16"/>
              </w:rPr>
              <w:t>Атал</w:t>
            </w:r>
            <w:proofErr w:type="spellEnd"/>
            <w:r w:rsidRPr="00CC3F3A">
              <w:rPr>
                <w:color w:val="000000"/>
                <w:kern w:val="0"/>
                <w:sz w:val="16"/>
                <w:szCs w:val="16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Ц711422170</w:t>
            </w:r>
          </w:p>
        </w:tc>
        <w:tc>
          <w:tcPr>
            <w:tcW w:w="17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5B417A" w:rsidRPr="00257194" w:rsidTr="00A1584D">
        <w:trPr>
          <w:trHeight w:val="3878"/>
        </w:trPr>
        <w:tc>
          <w:tcPr>
            <w:tcW w:w="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156"/>
        </w:trPr>
        <w:tc>
          <w:tcPr>
            <w:tcW w:w="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5B417A" w:rsidRPr="00257194" w:rsidTr="00A1584D">
        <w:trPr>
          <w:trHeight w:val="1298"/>
        </w:trPr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A1584D">
        <w:trPr>
          <w:trHeight w:val="776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.4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Организация льготного питания для отдель</w:t>
            </w:r>
            <w:r w:rsidRPr="00257194">
              <w:rPr>
                <w:sz w:val="16"/>
                <w:szCs w:val="16"/>
              </w:rPr>
              <w:lastRenderedPageBreak/>
              <w:t>ных категорий учащихся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5B417A" w:rsidRPr="00257194" w:rsidTr="00A1584D">
        <w:trPr>
          <w:trHeight w:val="668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035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234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5B417A" w:rsidRPr="00257194" w:rsidTr="00A1584D">
        <w:trPr>
          <w:trHeight w:val="1298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5323C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F44CB" w:rsidRPr="00257194">
              <w:rPr>
                <w:sz w:val="16"/>
                <w:szCs w:val="16"/>
              </w:rPr>
              <w:t>.4.1.Целевой индикатор и показатель подпрограммы №1, увязанные</w:t>
            </w:r>
            <w:r w:rsidR="001F44CB">
              <w:rPr>
                <w:sz w:val="16"/>
                <w:szCs w:val="16"/>
              </w:rPr>
              <w:t xml:space="preserve"> с основным мероприятием 6</w:t>
            </w:r>
            <w:r w:rsidR="001F44CB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trHeight w:val="552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</w:t>
            </w:r>
            <w:r w:rsidRPr="00257194">
              <w:rPr>
                <w:sz w:val="16"/>
                <w:szCs w:val="16"/>
              </w:rPr>
              <w:lastRenderedPageBreak/>
              <w:t>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5B417A" w:rsidRPr="00257194" w:rsidTr="00A1584D">
        <w:trPr>
          <w:trHeight w:val="56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993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53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5B417A" w:rsidRPr="00257194" w:rsidTr="00A1584D">
        <w:trPr>
          <w:trHeight w:val="1308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.5.1.Целевой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6</w:t>
            </w:r>
            <w:r w:rsidR="001F44CB" w:rsidRPr="00257194">
              <w:rPr>
                <w:sz w:val="16"/>
                <w:szCs w:val="16"/>
              </w:rPr>
              <w:t>.5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1000</w:t>
            </w:r>
          </w:p>
        </w:tc>
      </w:tr>
      <w:tr w:rsidR="005B417A" w:rsidRPr="00257194" w:rsidTr="00A1584D">
        <w:trPr>
          <w:trHeight w:val="84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Организация бесплатного горячего питания обучающихся, получающих 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19 185,3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105 204,3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127 187,0</w:t>
            </w:r>
          </w:p>
        </w:tc>
      </w:tr>
      <w:tr w:rsidR="005B417A" w:rsidRPr="00257194" w:rsidTr="00A1584D">
        <w:trPr>
          <w:trHeight w:val="560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5B417A" w:rsidRPr="00257194" w:rsidTr="00A1584D">
        <w:trPr>
          <w:trHeight w:val="97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5B417A" w:rsidRPr="00257194" w:rsidTr="00A1584D">
        <w:trPr>
          <w:trHeight w:val="212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5B417A" w:rsidRPr="00257194" w:rsidTr="00A1584D">
        <w:trPr>
          <w:trHeight w:val="1343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trHeight w:val="918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.7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F865C3" w:rsidRDefault="00CC3F3A" w:rsidP="00257194">
            <w:pPr>
              <w:rPr>
                <w:sz w:val="16"/>
                <w:szCs w:val="16"/>
              </w:rPr>
            </w:pPr>
            <w:r w:rsidRPr="00F865C3">
              <w:rPr>
                <w:color w:val="000000"/>
                <w:kern w:val="0"/>
                <w:sz w:val="16"/>
                <w:szCs w:val="16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</w:t>
            </w:r>
            <w:r w:rsidRPr="00F865C3">
              <w:rPr>
                <w:color w:val="000000"/>
                <w:kern w:val="0"/>
                <w:sz w:val="16"/>
                <w:szCs w:val="16"/>
              </w:rPr>
              <w:lastRenderedPageBreak/>
              <w:t>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37 363,4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45 012,3</w:t>
            </w:r>
          </w:p>
        </w:tc>
      </w:tr>
      <w:tr w:rsidR="005B417A" w:rsidRPr="00257194" w:rsidTr="00A1584D">
        <w:trPr>
          <w:trHeight w:val="54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839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28 022,5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33 758,7</w:t>
            </w:r>
          </w:p>
        </w:tc>
      </w:tr>
      <w:tr w:rsidR="005B417A" w:rsidRPr="00257194" w:rsidTr="00A1584D">
        <w:trPr>
          <w:trHeight w:val="226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9 340,9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11 253,6</w:t>
            </w:r>
          </w:p>
        </w:tc>
      </w:tr>
      <w:tr w:rsidR="005B417A" w:rsidRPr="00257194" w:rsidTr="00A1584D">
        <w:trPr>
          <w:trHeight w:val="1487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.7.1.Целевой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6</w:t>
            </w:r>
            <w:r w:rsidR="001F44CB" w:rsidRPr="00257194">
              <w:rPr>
                <w:sz w:val="16"/>
                <w:szCs w:val="16"/>
              </w:rPr>
              <w:t>.7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trHeight w:val="703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37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837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118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492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(текущий) ремонт объектов муниципальных  образов</w:t>
            </w:r>
            <w:r w:rsidRPr="00257194">
              <w:rPr>
                <w:sz w:val="16"/>
                <w:szCs w:val="16"/>
              </w:rPr>
              <w:lastRenderedPageBreak/>
              <w:t>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73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18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17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02"/>
        </w:trPr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1F44CB"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7</w:t>
            </w:r>
            <w:r w:rsidR="001F44CB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100</w:t>
            </w:r>
          </w:p>
        </w:tc>
      </w:tr>
      <w:tr w:rsidR="005B417A" w:rsidRPr="00257194" w:rsidTr="00A1584D">
        <w:trPr>
          <w:trHeight w:val="416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11 894,1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422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83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121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11 432,4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492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257194">
              <w:rPr>
                <w:sz w:val="16"/>
                <w:szCs w:val="16"/>
              </w:rPr>
              <w:br/>
              <w:t xml:space="preserve">различных типов для </w:t>
            </w:r>
            <w:r w:rsidRPr="00257194">
              <w:rPr>
                <w:sz w:val="16"/>
                <w:szCs w:val="16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464,0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89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015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212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15"/>
        </w:trPr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1F44CB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>
              <w:rPr>
                <w:sz w:val="16"/>
                <w:szCs w:val="16"/>
              </w:rPr>
              <w:t>анные с основным мероприятием 8</w:t>
            </w:r>
            <w:r w:rsidR="001F44CB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85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85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85</w:t>
            </w:r>
          </w:p>
        </w:tc>
      </w:tr>
      <w:tr w:rsidR="005B417A" w:rsidRPr="00257194" w:rsidTr="00A1584D">
        <w:trPr>
          <w:trHeight w:val="54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</w:t>
            </w:r>
            <w:r w:rsidRPr="00257194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424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842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A1584D">
        <w:trPr>
          <w:trHeight w:val="120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A1584D">
        <w:trPr>
          <w:trHeight w:val="1403"/>
        </w:trPr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F44CB" w:rsidRPr="00257194">
              <w:rPr>
                <w:sz w:val="16"/>
                <w:szCs w:val="16"/>
              </w:rPr>
              <w:t>.2.1.Целевой индикатор и показатель подпрограммы №1, увязанные с основным м</w:t>
            </w:r>
            <w:r>
              <w:rPr>
                <w:sz w:val="16"/>
                <w:szCs w:val="16"/>
              </w:rPr>
              <w:t>ероприятием 8</w:t>
            </w:r>
            <w:r w:rsidR="001F44CB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90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90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  <w:r w:rsidR="00AF6536">
              <w:rPr>
                <w:sz w:val="16"/>
                <w:szCs w:val="16"/>
              </w:rPr>
              <w:t>90</w:t>
            </w:r>
          </w:p>
        </w:tc>
      </w:tr>
    </w:tbl>
    <w:p w:rsidR="00DB5783" w:rsidRPr="00963981" w:rsidRDefault="00DB5783">
      <w:pPr>
        <w:rPr>
          <w:lang w:val="en-US"/>
        </w:rPr>
        <w:sectPr w:rsidR="00DB5783" w:rsidRPr="00963981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A35291" w:rsidRPr="00FE53A3" w:rsidRDefault="00A35291" w:rsidP="005B417A">
      <w:pPr>
        <w:rPr>
          <w:sz w:val="16"/>
          <w:szCs w:val="16"/>
          <w:lang w:val="en-US"/>
        </w:rPr>
      </w:pPr>
    </w:p>
    <w:tbl>
      <w:tblPr>
        <w:tblStyle w:val="afe"/>
        <w:tblW w:w="0" w:type="auto"/>
        <w:jc w:val="righ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955C45" w:rsidTr="00FE53A3">
        <w:trPr>
          <w:jc w:val="right"/>
        </w:trPr>
        <w:tc>
          <w:tcPr>
            <w:tcW w:w="4897" w:type="dxa"/>
          </w:tcPr>
          <w:p w:rsidR="00955C45" w:rsidRPr="00173E25" w:rsidRDefault="00955C45" w:rsidP="00EB4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N 4</w:t>
            </w:r>
          </w:p>
          <w:p w:rsidR="00955C45" w:rsidRPr="00FE53A3" w:rsidRDefault="00FE53A3" w:rsidP="00FE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муниципальной программе </w:t>
            </w:r>
            <w:r w:rsidR="00955C45">
              <w:rPr>
                <w:sz w:val="20"/>
                <w:szCs w:val="20"/>
              </w:rPr>
              <w:t>«</w:t>
            </w:r>
            <w:r w:rsidR="00955C45" w:rsidRPr="00173E25">
              <w:rPr>
                <w:sz w:val="20"/>
                <w:szCs w:val="20"/>
              </w:rPr>
              <w:t>Развитие образования</w:t>
            </w:r>
            <w:r w:rsidR="00955C45">
              <w:rPr>
                <w:sz w:val="20"/>
                <w:szCs w:val="20"/>
              </w:rPr>
              <w:t>»</w:t>
            </w:r>
          </w:p>
        </w:tc>
      </w:tr>
    </w:tbl>
    <w:p w:rsidR="00955C45" w:rsidRDefault="00955C45" w:rsidP="00955C45">
      <w:pPr>
        <w:jc w:val="right"/>
      </w:pPr>
    </w:p>
    <w:p w:rsidR="00955C45" w:rsidRDefault="00955C45" w:rsidP="00955C45">
      <w:pPr>
        <w:pStyle w:val="a3"/>
      </w:pPr>
    </w:p>
    <w:p w:rsidR="00955C45" w:rsidRDefault="00955C45" w:rsidP="00955C45">
      <w:pPr>
        <w:pStyle w:val="1"/>
        <w:spacing w:before="0" w:after="0"/>
      </w:pPr>
      <w:r>
        <w:t xml:space="preserve">Паспорт </w:t>
      </w:r>
    </w:p>
    <w:p w:rsidR="00955C45" w:rsidRDefault="00955C45" w:rsidP="00955C45">
      <w:pPr>
        <w:pStyle w:val="1"/>
        <w:spacing w:before="0" w:after="0"/>
      </w:pPr>
      <w:r>
        <w:t xml:space="preserve">подпрограммы «Молодёжь» </w:t>
      </w:r>
    </w:p>
    <w:p w:rsidR="00955C45" w:rsidRDefault="00955C45" w:rsidP="00955C45">
      <w:pPr>
        <w:pStyle w:val="1"/>
        <w:spacing w:before="0" w:after="0"/>
      </w:pPr>
      <w:r>
        <w:t>муниципальной программы «Развитие образования»</w:t>
      </w:r>
    </w:p>
    <w:p w:rsidR="00955C45" w:rsidRDefault="00955C45" w:rsidP="00955C45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955C45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955C45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955C45" w:rsidRDefault="00955C45" w:rsidP="00EB4F08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955C45" w:rsidRDefault="00955C45" w:rsidP="00EB4F08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955C45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660244" w:rsidP="00660244">
            <w:pPr>
              <w:pStyle w:val="a3"/>
              <w:ind w:firstLine="0"/>
            </w:pPr>
            <w:r>
              <w:t>г</w:t>
            </w:r>
            <w:r w:rsidRPr="00D23CEF">
              <w:t>осударственная поддержка талантливой и одаренной молодежи</w:t>
            </w:r>
            <w:r>
              <w:t xml:space="preserve"> </w:t>
            </w:r>
          </w:p>
        </w:tc>
      </w:tr>
    </w:tbl>
    <w:p w:rsidR="00955C45" w:rsidRPr="00660244" w:rsidRDefault="00955C45" w:rsidP="00660244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955C45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Default="00955C45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C45" w:rsidRPr="00660244" w:rsidRDefault="00955C45" w:rsidP="00EB4F08">
            <w:pPr>
              <w:pStyle w:val="a7"/>
              <w:jc w:val="both"/>
            </w:pPr>
            <w:r w:rsidRPr="00660244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955C45" w:rsidRDefault="00955C45" w:rsidP="00EB4F08">
            <w:pPr>
              <w:pStyle w:val="a7"/>
              <w:jc w:val="both"/>
            </w:pPr>
            <w:r w:rsidRPr="00660244">
              <w:t>создание условий для сохранения и укрепления здоровья обучающихся, воспитания культуры здоровья, здорового образа жизни</w:t>
            </w:r>
          </w:p>
        </w:tc>
      </w:tr>
      <w:tr w:rsidR="0025006D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25006D">
            <w:pPr>
              <w:pStyle w:val="a7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25006D" w:rsidRDefault="0025006D" w:rsidP="0025006D">
            <w:pPr>
              <w:pStyle w:val="a7"/>
              <w:jc w:val="both"/>
            </w:pPr>
            <w:r>
              <w:t>Охват детей, обеспеченных путевками в загородные лагеря – 1135 единиц;</w:t>
            </w:r>
          </w:p>
          <w:p w:rsidR="0025006D" w:rsidRDefault="0025006D" w:rsidP="0025006D">
            <w:pPr>
              <w:jc w:val="both"/>
            </w:pPr>
            <w:r>
              <w:t>Охват детей, обеспеченных путевками в пришкольные летние оздоровительные лагеря – 1500 единиц;</w:t>
            </w:r>
          </w:p>
          <w:p w:rsidR="0025006D" w:rsidRDefault="0025006D" w:rsidP="0025006D">
            <w:pPr>
              <w:jc w:val="both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 – 18 %;</w:t>
            </w:r>
          </w:p>
          <w:p w:rsidR="0025006D" w:rsidRDefault="0025006D" w:rsidP="0025006D">
            <w:pPr>
              <w:jc w:val="both"/>
            </w:pPr>
            <w:r>
              <w:t>Количество добровольческих (волонтерских) объединений – 55 единиц;</w:t>
            </w:r>
          </w:p>
          <w:p w:rsidR="0025006D" w:rsidRDefault="0025006D" w:rsidP="0025006D">
            <w:pPr>
              <w:jc w:val="both"/>
            </w:pPr>
            <w:r w:rsidRPr="0025006D">
              <w:t>Доля молодежи в возрасте от 14 до 30 лет, охваченной деятельностью молодежных общественных объединений, в</w:t>
            </w:r>
            <w:r>
              <w:t xml:space="preserve"> </w:t>
            </w:r>
            <w:r w:rsidRPr="0025006D">
              <w:t>общей ее численности</w:t>
            </w:r>
            <w:r>
              <w:t xml:space="preserve"> – 36 %</w:t>
            </w:r>
          </w:p>
        </w:tc>
      </w:tr>
      <w:tr w:rsidR="0025006D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25006D">
            <w:pPr>
              <w:pStyle w:val="a7"/>
              <w:jc w:val="both"/>
            </w:pPr>
            <w:r>
              <w:t>2023 - 2035 годы:</w:t>
            </w:r>
          </w:p>
          <w:p w:rsidR="0025006D" w:rsidRDefault="0025006D" w:rsidP="0025006D">
            <w:pPr>
              <w:pStyle w:val="a7"/>
              <w:jc w:val="both"/>
            </w:pPr>
            <w:r>
              <w:t>1 этап - 2023 - 2025 годы;</w:t>
            </w:r>
          </w:p>
          <w:p w:rsidR="0025006D" w:rsidRDefault="0025006D" w:rsidP="0025006D">
            <w:pPr>
              <w:pStyle w:val="a7"/>
              <w:jc w:val="both"/>
            </w:pPr>
            <w:r>
              <w:t>2 этап - 2026 - 2030 годы;</w:t>
            </w:r>
          </w:p>
          <w:p w:rsidR="0025006D" w:rsidRDefault="0025006D" w:rsidP="0025006D">
            <w:pPr>
              <w:pStyle w:val="a7"/>
              <w:jc w:val="both"/>
            </w:pPr>
            <w:r>
              <w:t>3 этап - 2031 - 2035 годы.</w:t>
            </w:r>
          </w:p>
        </w:tc>
      </w:tr>
      <w:tr w:rsidR="0025006D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Default="0025006D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06D" w:rsidRPr="00D939BA" w:rsidRDefault="0025006D" w:rsidP="0025006D">
            <w:pPr>
              <w:pStyle w:val="a7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D939BA">
              <w:t xml:space="preserve">составляют </w:t>
            </w:r>
            <w:r w:rsidR="00404197">
              <w:t>94210,5</w:t>
            </w:r>
            <w:r w:rsidRPr="00D939BA">
              <w:t> тыс. рублей, в том числе: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2023 году </w:t>
            </w:r>
            <w:r>
              <w:t>–</w:t>
            </w:r>
            <w:r w:rsidRPr="00D939BA">
              <w:t xml:space="preserve"> </w:t>
            </w:r>
            <w:r w:rsidR="00404197">
              <w:t>6078,8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2024 году </w:t>
            </w:r>
            <w:r>
              <w:t>–</w:t>
            </w:r>
            <w:r w:rsidRPr="00D939BA">
              <w:t xml:space="preserve">  </w:t>
            </w:r>
            <w:r w:rsidR="00404197">
              <w:t>6259,0</w:t>
            </w:r>
            <w:r w:rsidRPr="00D939BA">
              <w:t>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2025 году </w:t>
            </w:r>
            <w:r>
              <w:t>–</w:t>
            </w:r>
            <w:r w:rsidRPr="00D939BA">
              <w:t xml:space="preserve"> </w:t>
            </w:r>
            <w:r w:rsidR="00404197">
              <w:t>6259,0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lastRenderedPageBreak/>
              <w:t xml:space="preserve">в 2026 - 2030 годах </w:t>
            </w:r>
            <w:r>
              <w:t>–</w:t>
            </w:r>
            <w:r w:rsidRPr="00D939BA">
              <w:t xml:space="preserve"> </w:t>
            </w:r>
            <w:r w:rsidR="00404197">
              <w:t>34296,1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2031 - 2035 годах </w:t>
            </w:r>
            <w:r>
              <w:t>–</w:t>
            </w:r>
            <w:r w:rsidRPr="00D939BA">
              <w:t xml:space="preserve"> </w:t>
            </w:r>
            <w:r w:rsidR="00404197">
              <w:t>41317,6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>из них средства: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федерального бюджета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рублей, в том числе: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2023 году </w:t>
            </w:r>
            <w:r>
              <w:t>–</w:t>
            </w:r>
            <w:r w:rsidRPr="00D939BA">
              <w:t xml:space="preserve"> </w:t>
            </w:r>
            <w:r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2024 году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2025 году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2026 - 2030 годах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2031 - 2035 годах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республиканского бюджета Чувашской Республики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 рублей, в том числе: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2023 году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2024 году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2025 году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2026 - 2030 годах </w:t>
            </w:r>
            <w:r>
              <w:t>–</w:t>
            </w:r>
            <w:r w:rsidRPr="00D939BA">
              <w:t xml:space="preserve"> </w:t>
            </w:r>
            <w:r w:rsidR="00404197"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в 2031 - 2035 годах </w:t>
            </w:r>
            <w:r>
              <w:t>–</w:t>
            </w:r>
            <w:r w:rsidRPr="00D939BA">
              <w:t xml:space="preserve"> </w:t>
            </w:r>
            <w:r>
              <w:t>0</w:t>
            </w:r>
            <w:r w:rsidRPr="00D939BA">
              <w:t> тыс. рублей;</w:t>
            </w:r>
          </w:p>
          <w:p w:rsidR="0025006D" w:rsidRPr="00D939BA" w:rsidRDefault="0025006D" w:rsidP="0025006D">
            <w:pPr>
              <w:pStyle w:val="a7"/>
              <w:jc w:val="both"/>
            </w:pPr>
            <w:r w:rsidRPr="00D939BA">
              <w:t xml:space="preserve">бюджета Цивильского </w:t>
            </w:r>
            <w:r>
              <w:t>муниципального округа</w:t>
            </w:r>
            <w:r w:rsidRPr="00D939BA">
              <w:t xml:space="preserve"> Чувашской Республики </w:t>
            </w:r>
            <w:r>
              <w:t>–</w:t>
            </w:r>
            <w:r w:rsidRPr="00D939BA">
              <w:t xml:space="preserve"> </w:t>
            </w:r>
            <w:r w:rsidR="00404197">
              <w:t>94210,5</w:t>
            </w:r>
            <w:r w:rsidR="00404197" w:rsidRPr="00D939BA">
              <w:t> </w:t>
            </w:r>
            <w:r w:rsidRPr="00D939BA">
              <w:t> тыс. рублей, в том числе:</w:t>
            </w:r>
          </w:p>
          <w:p w:rsidR="00404197" w:rsidRPr="00D939BA" w:rsidRDefault="00404197" w:rsidP="00404197">
            <w:pPr>
              <w:pStyle w:val="a7"/>
              <w:jc w:val="both"/>
            </w:pPr>
            <w:r w:rsidRPr="00D939BA">
              <w:t xml:space="preserve">в 2023 году </w:t>
            </w:r>
            <w:r>
              <w:t>–</w:t>
            </w:r>
            <w:r w:rsidRPr="00D939BA">
              <w:t xml:space="preserve"> </w:t>
            </w:r>
            <w:r>
              <w:t>6078,8</w:t>
            </w:r>
            <w:r w:rsidRPr="00D939BA">
              <w:t> тыс. рублей;</w:t>
            </w:r>
          </w:p>
          <w:p w:rsidR="00404197" w:rsidRPr="00D939BA" w:rsidRDefault="00404197" w:rsidP="00404197">
            <w:pPr>
              <w:pStyle w:val="a7"/>
              <w:jc w:val="both"/>
            </w:pPr>
            <w:r w:rsidRPr="00D939BA">
              <w:t xml:space="preserve">в 2024 году </w:t>
            </w:r>
            <w:r>
              <w:t>–</w:t>
            </w:r>
            <w:r w:rsidRPr="00D939BA">
              <w:t xml:space="preserve">  </w:t>
            </w:r>
            <w:r>
              <w:t>6259,0</w:t>
            </w:r>
            <w:r w:rsidRPr="00D939BA">
              <w:t>тыс. рублей;</w:t>
            </w:r>
          </w:p>
          <w:p w:rsidR="00404197" w:rsidRPr="00D939BA" w:rsidRDefault="00404197" w:rsidP="00404197">
            <w:pPr>
              <w:pStyle w:val="a7"/>
              <w:jc w:val="both"/>
            </w:pPr>
            <w:r w:rsidRPr="00D939BA">
              <w:t xml:space="preserve">в 2025 году </w:t>
            </w:r>
            <w:r>
              <w:t>–</w:t>
            </w:r>
            <w:r w:rsidRPr="00D939BA">
              <w:t xml:space="preserve"> </w:t>
            </w:r>
            <w:r>
              <w:t>6259,0</w:t>
            </w:r>
            <w:r w:rsidRPr="00D939BA">
              <w:t> тыс. рублей;</w:t>
            </w:r>
          </w:p>
          <w:p w:rsidR="00404197" w:rsidRPr="00D939BA" w:rsidRDefault="00404197" w:rsidP="00404197">
            <w:pPr>
              <w:pStyle w:val="a7"/>
              <w:jc w:val="both"/>
            </w:pPr>
            <w:r w:rsidRPr="00D939BA">
              <w:t xml:space="preserve">в 2026 - 2030 годах </w:t>
            </w:r>
            <w:r>
              <w:t>–</w:t>
            </w:r>
            <w:r w:rsidRPr="00D939BA">
              <w:t xml:space="preserve"> </w:t>
            </w:r>
            <w:r>
              <w:t>34296,1</w:t>
            </w:r>
            <w:r w:rsidRPr="00D939BA">
              <w:t> тыс. рублей;</w:t>
            </w:r>
          </w:p>
          <w:p w:rsidR="0025006D" w:rsidRDefault="00404197" w:rsidP="0025006D">
            <w:pPr>
              <w:pStyle w:val="a7"/>
              <w:jc w:val="both"/>
            </w:pPr>
            <w:r w:rsidRPr="00D939BA">
              <w:t xml:space="preserve">в 2031 - 2035 годах </w:t>
            </w:r>
            <w:r>
              <w:t>–</w:t>
            </w:r>
            <w:r w:rsidRPr="00D939BA">
              <w:t xml:space="preserve"> </w:t>
            </w:r>
            <w:r>
              <w:t>41317,6</w:t>
            </w:r>
            <w:r w:rsidR="00CA2E6B">
              <w:t> тыс. рублей</w:t>
            </w:r>
          </w:p>
        </w:tc>
      </w:tr>
      <w:tr w:rsidR="00404197" w:rsidTr="00660244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197" w:rsidRDefault="00404197" w:rsidP="00EB4F08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197" w:rsidRDefault="00404197" w:rsidP="00EB4F08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197" w:rsidRDefault="00404197" w:rsidP="00404197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404197" w:rsidRDefault="00404197" w:rsidP="00404197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404197" w:rsidRDefault="00404197" w:rsidP="00404197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955C45" w:rsidRDefault="00955C45" w:rsidP="00955C45"/>
    <w:p w:rsidR="00955C45" w:rsidRDefault="00955C45" w:rsidP="00955C45"/>
    <w:p w:rsidR="00955C45" w:rsidRDefault="00955C45" w:rsidP="00955C45"/>
    <w:p w:rsidR="00955C45" w:rsidRDefault="00955C45" w:rsidP="00955C45"/>
    <w:p w:rsidR="0025006D" w:rsidRDefault="0025006D" w:rsidP="0025006D"/>
    <w:p w:rsidR="00955C45" w:rsidRPr="0025006D" w:rsidRDefault="00955C45" w:rsidP="0025006D">
      <w:pPr>
        <w:sectPr w:rsidR="00955C45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747E80" w:rsidRDefault="00747E80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Pr="00747E80" w:rsidRDefault="00CA2E6B" w:rsidP="00747E80"/>
    <w:p w:rsidR="009A3CA3" w:rsidRDefault="009A3CA3" w:rsidP="00955C45">
      <w:pPr>
        <w:pStyle w:val="1"/>
      </w:pPr>
    </w:p>
    <w:p w:rsidR="009A3CA3" w:rsidRPr="009A3CA3" w:rsidRDefault="009A3CA3" w:rsidP="009A3CA3"/>
    <w:p w:rsidR="00FE53A3" w:rsidRPr="00FE53A3" w:rsidRDefault="00FE53A3" w:rsidP="00FE53A3"/>
    <w:p w:rsidR="00955C45" w:rsidRDefault="00955C45" w:rsidP="00955C45">
      <w:pPr>
        <w:pStyle w:val="1"/>
      </w:pPr>
      <w:r>
        <w:lastRenderedPageBreak/>
        <w:t>Ра</w:t>
      </w:r>
      <w:r w:rsidR="00CA2E6B">
        <w:t xml:space="preserve">здел </w:t>
      </w:r>
      <w:r w:rsidR="00CA2E6B">
        <w:rPr>
          <w:lang w:val="en-US"/>
        </w:rPr>
        <w:t>I</w:t>
      </w:r>
      <w:r>
        <w:t>. Приоритеты и цели подпрограммы «М</w:t>
      </w:r>
      <w:r w:rsidR="00404197">
        <w:t>олодёжь</w:t>
      </w:r>
      <w:r>
        <w:t>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955C45" w:rsidRDefault="00955C45" w:rsidP="00955C45">
      <w:pPr>
        <w:pStyle w:val="a3"/>
      </w:pPr>
    </w:p>
    <w:p w:rsidR="00747E80" w:rsidRDefault="00747E80" w:rsidP="00747E80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747E80" w:rsidRDefault="00747E80" w:rsidP="00747E80">
      <w:pPr>
        <w:pStyle w:val="a3"/>
      </w:pPr>
      <w:r>
        <w:t>Основной целью подпрограммы «Молодёжь» муниципальной программы «Развитие образования» (далее - Подпрограмма N 2) является г</w:t>
      </w:r>
      <w:r w:rsidRPr="00D23CEF">
        <w:t>осударственная поддержка талантливой и одаренной молодежи</w:t>
      </w:r>
      <w:r>
        <w:t>.</w:t>
      </w:r>
    </w:p>
    <w:p w:rsidR="00747E80" w:rsidRDefault="00747E80" w:rsidP="00747E80">
      <w:pPr>
        <w:pStyle w:val="a3"/>
      </w:pPr>
      <w:r>
        <w:t>Достижению поставленной в Подпрограмме N 2 цели способствует решение следующих приоритетных задач:</w:t>
      </w:r>
    </w:p>
    <w:p w:rsidR="00660244" w:rsidRPr="00660244" w:rsidRDefault="00747E80" w:rsidP="00660244">
      <w:pPr>
        <w:pStyle w:val="a7"/>
        <w:ind w:firstLine="720"/>
        <w:jc w:val="both"/>
      </w:pPr>
      <w:r>
        <w:t xml:space="preserve">- </w:t>
      </w:r>
      <w:r w:rsidR="00660244" w:rsidRPr="00660244"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</w:r>
    </w:p>
    <w:p w:rsidR="00747E80" w:rsidRDefault="00660244" w:rsidP="00660244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сохранения и укрепления здоровья обучающихся, воспитания культуры здоровья, здорового образа жизни</w:t>
      </w:r>
      <w:r>
        <w:t>.</w:t>
      </w:r>
    </w:p>
    <w:p w:rsidR="00747E80" w:rsidRDefault="00CA2E6B" w:rsidP="00747E80">
      <w:pPr>
        <w:pStyle w:val="1"/>
      </w:pPr>
      <w:r>
        <w:t xml:space="preserve">Раздел </w:t>
      </w:r>
      <w:r>
        <w:rPr>
          <w:lang w:val="en-US"/>
        </w:rPr>
        <w:t>II</w:t>
      </w:r>
      <w:r w:rsidR="00747E80">
        <w:t>. Перечень и сведения о целевых индикаторах и показателях подпрограммы N 2 с расшифровкой плановых значений по годам ее реализации</w:t>
      </w:r>
    </w:p>
    <w:p w:rsidR="00747E80" w:rsidRDefault="00747E80" w:rsidP="00747E80"/>
    <w:p w:rsidR="00747E80" w:rsidRDefault="00747E80" w:rsidP="00747E80">
      <w:pPr>
        <w:pStyle w:val="a3"/>
      </w:pPr>
      <w:r>
        <w:t>Целевыми индикаторами и показателями Подпрограммы N 2 являются:</w:t>
      </w:r>
    </w:p>
    <w:p w:rsidR="00747E80" w:rsidRDefault="00747E80" w:rsidP="00747E80">
      <w:pPr>
        <w:pStyle w:val="a7"/>
        <w:jc w:val="both"/>
      </w:pPr>
      <w:r>
        <w:t>- Охват детей, обеспеченных путевками в загородные лагеря;</w:t>
      </w:r>
    </w:p>
    <w:p w:rsidR="00747E80" w:rsidRDefault="00747E80" w:rsidP="00747E80">
      <w:pPr>
        <w:jc w:val="both"/>
      </w:pPr>
      <w:r>
        <w:t>- Охват детей, обеспеченных путевками в пришкольные летние оздоровительные лагеря;</w:t>
      </w:r>
    </w:p>
    <w:p w:rsidR="00747E80" w:rsidRDefault="00747E80" w:rsidP="00747E80">
      <w:pPr>
        <w:jc w:val="both"/>
      </w:pPr>
      <w:r>
        <w:t>- Доля молодежи в возрасте от 14 до 30 лет, занимающейся добровольческой (волонтерской) деятельностью, в общей ее численности;</w:t>
      </w:r>
    </w:p>
    <w:p w:rsidR="00747E80" w:rsidRDefault="00747E80" w:rsidP="00747E80">
      <w:pPr>
        <w:jc w:val="both"/>
      </w:pPr>
      <w:r>
        <w:t>- Количество добровольческих (волонтерских) объединений;</w:t>
      </w:r>
    </w:p>
    <w:p w:rsidR="00747E80" w:rsidRDefault="00747E80" w:rsidP="00747E80">
      <w:r>
        <w:t xml:space="preserve">- </w:t>
      </w:r>
      <w:r w:rsidRPr="0025006D">
        <w:t>Доля молодежи в возрасте от 14 до 30 лет, охваченной деятельностью молодежных общественных объединений, в</w:t>
      </w:r>
      <w:r>
        <w:t xml:space="preserve"> </w:t>
      </w:r>
      <w:r w:rsidRPr="0025006D">
        <w:t>общей ее численности</w:t>
      </w:r>
      <w:r>
        <w:t>.</w:t>
      </w:r>
    </w:p>
    <w:p w:rsidR="00D84599" w:rsidRDefault="00D84599" w:rsidP="00D84599">
      <w:pPr>
        <w:pStyle w:val="a3"/>
      </w:pPr>
      <w:r>
        <w:t>В результате реализации мероприятий Подпрограммы N 2 ожидается достижение к 2036 году следующих целевых индикаторов и показателей:</w:t>
      </w:r>
    </w:p>
    <w:p w:rsidR="00D84599" w:rsidRPr="002061E5" w:rsidRDefault="00D84599" w:rsidP="00D84599">
      <w:pPr>
        <w:pStyle w:val="a3"/>
      </w:pPr>
      <w:r>
        <w:t>1</w:t>
      </w:r>
      <w:r w:rsidRPr="002061E5">
        <w:t>) Охват детей, обеспеченных путевками в загородные лагеря – 1135 единиц, в том числе:</w:t>
      </w:r>
    </w:p>
    <w:p w:rsidR="00D84599" w:rsidRPr="002061E5" w:rsidRDefault="00D84599" w:rsidP="00D84599">
      <w:pPr>
        <w:pStyle w:val="a3"/>
      </w:pPr>
      <w:r w:rsidRPr="002061E5">
        <w:t>в 2023 году – 227 единиц;</w:t>
      </w:r>
    </w:p>
    <w:p w:rsidR="00D84599" w:rsidRPr="002061E5" w:rsidRDefault="00D84599" w:rsidP="00D84599">
      <w:pPr>
        <w:pStyle w:val="a3"/>
      </w:pPr>
      <w:r w:rsidRPr="002061E5">
        <w:t>в 2024 году - 227 единиц;</w:t>
      </w:r>
    </w:p>
    <w:p w:rsidR="00D84599" w:rsidRPr="002061E5" w:rsidRDefault="00D84599" w:rsidP="00D84599">
      <w:pPr>
        <w:pStyle w:val="a3"/>
      </w:pPr>
      <w:r w:rsidRPr="002061E5">
        <w:t>в 2025 году - 227 единиц;</w:t>
      </w:r>
    </w:p>
    <w:p w:rsidR="00D84599" w:rsidRPr="002061E5" w:rsidRDefault="00D84599" w:rsidP="00D84599">
      <w:pPr>
        <w:pStyle w:val="a3"/>
      </w:pPr>
      <w:r w:rsidRPr="002061E5">
        <w:t>в 2030 году - 1135 единиц;</w:t>
      </w:r>
    </w:p>
    <w:p w:rsidR="00D84599" w:rsidRPr="002061E5" w:rsidRDefault="00D84599" w:rsidP="00D84599">
      <w:pPr>
        <w:pStyle w:val="a3"/>
      </w:pPr>
      <w:r w:rsidRPr="002061E5">
        <w:t>в 2035 году - 1135 единиц;</w:t>
      </w:r>
    </w:p>
    <w:p w:rsidR="00D84599" w:rsidRPr="002061E5" w:rsidRDefault="00D84599" w:rsidP="00D84599">
      <w:pPr>
        <w:pStyle w:val="a3"/>
      </w:pPr>
      <w:r w:rsidRPr="002061E5">
        <w:t>2) Охват детей, обеспеченных путевками в пришкольные летние оздоровительные лагеря – 1500 единиц, в том числе:</w:t>
      </w:r>
    </w:p>
    <w:p w:rsidR="00D84599" w:rsidRPr="002061E5" w:rsidRDefault="00D84599" w:rsidP="00D84599">
      <w:pPr>
        <w:pStyle w:val="a3"/>
      </w:pPr>
      <w:r w:rsidRPr="002061E5">
        <w:t>в 2023 году – 1100 единиц;</w:t>
      </w:r>
    </w:p>
    <w:p w:rsidR="00D84599" w:rsidRPr="002061E5" w:rsidRDefault="00D84599" w:rsidP="00D84599">
      <w:pPr>
        <w:pStyle w:val="a3"/>
      </w:pPr>
      <w:r w:rsidRPr="002061E5">
        <w:t>в 2024 году - 1200 единиц;</w:t>
      </w:r>
    </w:p>
    <w:p w:rsidR="00D84599" w:rsidRPr="002061E5" w:rsidRDefault="00D84599" w:rsidP="00D84599">
      <w:pPr>
        <w:pStyle w:val="a3"/>
      </w:pPr>
      <w:r w:rsidRPr="002061E5">
        <w:t>в 2025 году - 1300 единиц;</w:t>
      </w:r>
    </w:p>
    <w:p w:rsidR="00D84599" w:rsidRPr="002061E5" w:rsidRDefault="00D84599" w:rsidP="00D84599">
      <w:pPr>
        <w:pStyle w:val="a3"/>
      </w:pPr>
      <w:r w:rsidRPr="002061E5">
        <w:t>в 2030 году - 1500 единиц;</w:t>
      </w:r>
    </w:p>
    <w:p w:rsidR="00D84599" w:rsidRPr="002061E5" w:rsidRDefault="00D84599" w:rsidP="002061E5">
      <w:pPr>
        <w:pStyle w:val="a3"/>
      </w:pPr>
      <w:r w:rsidRPr="002061E5">
        <w:t xml:space="preserve">в 2035 году - </w:t>
      </w:r>
      <w:r w:rsidR="002061E5" w:rsidRPr="002061E5">
        <w:t>15</w:t>
      </w:r>
      <w:r w:rsidRPr="002061E5">
        <w:t>00 единиц;</w:t>
      </w:r>
    </w:p>
    <w:p w:rsidR="00D84599" w:rsidRPr="002061E5" w:rsidRDefault="00D84599" w:rsidP="00D84599">
      <w:pPr>
        <w:pStyle w:val="a3"/>
      </w:pPr>
      <w:r w:rsidRPr="002061E5">
        <w:t xml:space="preserve">3) Доля молодежи в возрасте от 14 до 30 лет, занимающейся добровольческой (волонтерской) деятельностью, в общей ее численности - </w:t>
      </w:r>
      <w:r w:rsidR="002061E5" w:rsidRPr="002061E5">
        <w:t>18</w:t>
      </w:r>
      <w:r w:rsidRPr="002061E5">
        <w:t xml:space="preserve"> процентов, в том числе:</w:t>
      </w:r>
    </w:p>
    <w:p w:rsidR="00D84599" w:rsidRPr="002061E5" w:rsidRDefault="002061E5" w:rsidP="00D84599">
      <w:pPr>
        <w:pStyle w:val="a3"/>
      </w:pPr>
      <w:r w:rsidRPr="002061E5">
        <w:t>в 2023 году - 10</w:t>
      </w:r>
      <w:r w:rsidR="00D84599" w:rsidRPr="002061E5">
        <w:t xml:space="preserve"> процентов;</w:t>
      </w:r>
    </w:p>
    <w:p w:rsidR="00D84599" w:rsidRPr="002061E5" w:rsidRDefault="002061E5" w:rsidP="00D84599">
      <w:pPr>
        <w:pStyle w:val="a3"/>
      </w:pPr>
      <w:r w:rsidRPr="002061E5">
        <w:t>в 2024 году - 12</w:t>
      </w:r>
      <w:r w:rsidR="00D84599" w:rsidRPr="002061E5">
        <w:t xml:space="preserve"> процентов;</w:t>
      </w:r>
    </w:p>
    <w:p w:rsidR="00D84599" w:rsidRPr="002061E5" w:rsidRDefault="002061E5" w:rsidP="00D84599">
      <w:pPr>
        <w:pStyle w:val="a3"/>
      </w:pPr>
      <w:r w:rsidRPr="002061E5">
        <w:t>в 2025 году - 14</w:t>
      </w:r>
      <w:r w:rsidR="00D84599" w:rsidRPr="002061E5">
        <w:t xml:space="preserve"> процентов;</w:t>
      </w:r>
    </w:p>
    <w:p w:rsidR="00D84599" w:rsidRPr="002061E5" w:rsidRDefault="002061E5" w:rsidP="00D84599">
      <w:pPr>
        <w:pStyle w:val="a3"/>
      </w:pPr>
      <w:r w:rsidRPr="002061E5">
        <w:t>в 2030 году - 16</w:t>
      </w:r>
      <w:r w:rsidR="00D84599" w:rsidRPr="002061E5">
        <w:t xml:space="preserve"> процентов;</w:t>
      </w:r>
    </w:p>
    <w:p w:rsidR="00D84599" w:rsidRPr="002061E5" w:rsidRDefault="00D84599" w:rsidP="00D84599">
      <w:r w:rsidRPr="002061E5">
        <w:t xml:space="preserve">            </w:t>
      </w:r>
      <w:r w:rsidR="002061E5" w:rsidRPr="002061E5">
        <w:t>в 2035 году - 18</w:t>
      </w:r>
      <w:r w:rsidRPr="002061E5">
        <w:t xml:space="preserve"> процентов</w:t>
      </w:r>
    </w:p>
    <w:p w:rsidR="00D84599" w:rsidRPr="002061E5" w:rsidRDefault="00D84599" w:rsidP="00D84599">
      <w:pPr>
        <w:pStyle w:val="a3"/>
      </w:pPr>
      <w:r w:rsidRPr="002061E5">
        <w:t xml:space="preserve">4) Количество добровольческих (волонтерских) объединений </w:t>
      </w:r>
      <w:r w:rsidR="002061E5" w:rsidRPr="002061E5">
        <w:t>–</w:t>
      </w:r>
      <w:r w:rsidRPr="002061E5">
        <w:t xml:space="preserve"> </w:t>
      </w:r>
      <w:r w:rsidR="002061E5" w:rsidRPr="002061E5">
        <w:t>55 единиц</w:t>
      </w:r>
      <w:r w:rsidRPr="002061E5">
        <w:t>, в том числе:</w:t>
      </w:r>
    </w:p>
    <w:p w:rsidR="00D84599" w:rsidRPr="002061E5" w:rsidRDefault="00D84599" w:rsidP="00D84599">
      <w:pPr>
        <w:pStyle w:val="a3"/>
      </w:pPr>
      <w:r w:rsidRPr="002061E5">
        <w:lastRenderedPageBreak/>
        <w:t xml:space="preserve">в 2023 году </w:t>
      </w:r>
      <w:r w:rsidR="002061E5" w:rsidRPr="002061E5">
        <w:t>–</w:t>
      </w:r>
      <w:r w:rsidRPr="002061E5">
        <w:t xml:space="preserve"> </w:t>
      </w:r>
      <w:r w:rsidR="002061E5" w:rsidRPr="002061E5">
        <w:t>38 единиц</w:t>
      </w:r>
      <w:r w:rsidRPr="002061E5">
        <w:t>;</w:t>
      </w:r>
    </w:p>
    <w:p w:rsidR="00D84599" w:rsidRPr="002061E5" w:rsidRDefault="00D84599" w:rsidP="00D84599">
      <w:pPr>
        <w:pStyle w:val="a3"/>
      </w:pPr>
      <w:r w:rsidRPr="002061E5">
        <w:t xml:space="preserve">в 2024 году </w:t>
      </w:r>
      <w:r w:rsidR="002061E5" w:rsidRPr="002061E5">
        <w:t>–</w:t>
      </w:r>
      <w:r w:rsidRPr="002061E5">
        <w:t xml:space="preserve"> </w:t>
      </w:r>
      <w:r w:rsidR="002061E5" w:rsidRPr="002061E5">
        <w:t>43 единиц</w:t>
      </w:r>
      <w:r w:rsidRPr="002061E5">
        <w:t>;</w:t>
      </w:r>
    </w:p>
    <w:p w:rsidR="00D84599" w:rsidRPr="002061E5" w:rsidRDefault="00D84599" w:rsidP="00D84599">
      <w:pPr>
        <w:pStyle w:val="a3"/>
      </w:pPr>
      <w:r w:rsidRPr="002061E5">
        <w:t xml:space="preserve">в 2025 году </w:t>
      </w:r>
      <w:r w:rsidR="002061E5" w:rsidRPr="002061E5">
        <w:t>–</w:t>
      </w:r>
      <w:r w:rsidRPr="002061E5">
        <w:t xml:space="preserve"> </w:t>
      </w:r>
      <w:r w:rsidR="002061E5" w:rsidRPr="002061E5">
        <w:t>46 единиц</w:t>
      </w:r>
      <w:r w:rsidRPr="002061E5">
        <w:t>;</w:t>
      </w:r>
    </w:p>
    <w:p w:rsidR="00D84599" w:rsidRPr="002061E5" w:rsidRDefault="00D84599" w:rsidP="00D84599">
      <w:pPr>
        <w:pStyle w:val="a3"/>
      </w:pPr>
      <w:r w:rsidRPr="002061E5">
        <w:t xml:space="preserve">в 2030 году </w:t>
      </w:r>
      <w:r w:rsidR="002061E5" w:rsidRPr="002061E5">
        <w:t>–</w:t>
      </w:r>
      <w:r w:rsidRPr="002061E5">
        <w:t xml:space="preserve"> </w:t>
      </w:r>
      <w:r w:rsidR="002061E5" w:rsidRPr="002061E5">
        <w:t>50 единиц</w:t>
      </w:r>
      <w:r w:rsidRPr="002061E5">
        <w:t>;</w:t>
      </w:r>
    </w:p>
    <w:p w:rsidR="00D84599" w:rsidRPr="002061E5" w:rsidRDefault="00D84599" w:rsidP="00D84599">
      <w:r w:rsidRPr="002061E5">
        <w:t xml:space="preserve">            в 2035 году </w:t>
      </w:r>
      <w:r w:rsidR="002061E5" w:rsidRPr="002061E5">
        <w:t>–</w:t>
      </w:r>
      <w:r w:rsidRPr="002061E5">
        <w:t xml:space="preserve"> </w:t>
      </w:r>
      <w:r w:rsidR="002061E5" w:rsidRPr="002061E5">
        <w:t>55 единиц</w:t>
      </w:r>
    </w:p>
    <w:p w:rsidR="00D84599" w:rsidRPr="002061E5" w:rsidRDefault="00D84599" w:rsidP="00D84599">
      <w:pPr>
        <w:pStyle w:val="a3"/>
      </w:pPr>
      <w:r w:rsidRPr="002061E5">
        <w:t xml:space="preserve">5) Доля молодежи в возрасте от 14 до 30 лет, охваченной деятельностью молодежных общественных объединений, в общей ее численности - </w:t>
      </w:r>
      <w:r w:rsidR="002061E5" w:rsidRPr="002061E5">
        <w:t>36</w:t>
      </w:r>
      <w:r w:rsidRPr="002061E5">
        <w:t xml:space="preserve"> процентов, в том числе:</w:t>
      </w:r>
    </w:p>
    <w:p w:rsidR="00D84599" w:rsidRPr="002061E5" w:rsidRDefault="002061E5" w:rsidP="00D84599">
      <w:pPr>
        <w:pStyle w:val="a3"/>
      </w:pPr>
      <w:r w:rsidRPr="002061E5">
        <w:t>в 2023 году - 31 процент</w:t>
      </w:r>
      <w:r w:rsidR="00D84599" w:rsidRPr="002061E5">
        <w:t>;</w:t>
      </w:r>
    </w:p>
    <w:p w:rsidR="00D84599" w:rsidRPr="002061E5" w:rsidRDefault="002061E5" w:rsidP="00D84599">
      <w:pPr>
        <w:pStyle w:val="a3"/>
      </w:pPr>
      <w:r w:rsidRPr="002061E5">
        <w:t>в 2024 году - 32 процента</w:t>
      </w:r>
      <w:r w:rsidR="00D84599" w:rsidRPr="002061E5">
        <w:t>;</w:t>
      </w:r>
    </w:p>
    <w:p w:rsidR="00D84599" w:rsidRPr="002061E5" w:rsidRDefault="002061E5" w:rsidP="00D84599">
      <w:pPr>
        <w:pStyle w:val="a3"/>
      </w:pPr>
      <w:r w:rsidRPr="002061E5">
        <w:t>в 2025 году - 32 процента</w:t>
      </w:r>
      <w:r w:rsidR="00D84599" w:rsidRPr="002061E5">
        <w:t>;</w:t>
      </w:r>
    </w:p>
    <w:p w:rsidR="00D84599" w:rsidRPr="002061E5" w:rsidRDefault="00D84599" w:rsidP="00D84599">
      <w:pPr>
        <w:pStyle w:val="a3"/>
      </w:pPr>
      <w:r w:rsidRPr="002061E5">
        <w:t xml:space="preserve">в 2030 году </w:t>
      </w:r>
      <w:r w:rsidR="002061E5" w:rsidRPr="002061E5">
        <w:t>–</w:t>
      </w:r>
      <w:r w:rsidRPr="002061E5">
        <w:t xml:space="preserve"> </w:t>
      </w:r>
      <w:r w:rsidR="002061E5" w:rsidRPr="002061E5">
        <w:t>34 процента</w:t>
      </w:r>
      <w:r w:rsidRPr="002061E5">
        <w:t>;</w:t>
      </w:r>
    </w:p>
    <w:p w:rsidR="00D84599" w:rsidRDefault="00D84599" w:rsidP="00D84599">
      <w:r w:rsidRPr="002061E5">
        <w:t xml:space="preserve">            в 2035 году </w:t>
      </w:r>
      <w:r w:rsidR="002061E5" w:rsidRPr="002061E5">
        <w:t>–</w:t>
      </w:r>
      <w:r w:rsidRPr="002061E5">
        <w:t xml:space="preserve"> </w:t>
      </w:r>
      <w:r w:rsidR="002061E5" w:rsidRPr="002061E5">
        <w:t>36</w:t>
      </w:r>
      <w:r w:rsidR="002061E5">
        <w:t xml:space="preserve"> процентов.</w:t>
      </w:r>
    </w:p>
    <w:p w:rsidR="00D84599" w:rsidRPr="00963981" w:rsidRDefault="00D84599" w:rsidP="00D84599"/>
    <w:p w:rsidR="00CA2E6B" w:rsidRPr="00EB4F08" w:rsidRDefault="00CA2E6B" w:rsidP="00CA2E6B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="006F475C">
        <w:rPr>
          <w:szCs w:val="24"/>
        </w:rPr>
        <w:t xml:space="preserve"> </w:t>
      </w:r>
      <w:r w:rsidR="006F475C">
        <w:rPr>
          <w:szCs w:val="24"/>
          <w:lang w:val="en-US"/>
        </w:rPr>
        <w:t>N</w:t>
      </w:r>
      <w:r w:rsidR="006F475C">
        <w:rPr>
          <w:szCs w:val="24"/>
        </w:rPr>
        <w:t>2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textAlignment w:val="baseline"/>
      </w:pP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 xml:space="preserve">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>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 финансирования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 xml:space="preserve">за счет средств федерального бюджета составляет </w:t>
      </w:r>
      <w:r w:rsidRPr="00CA2E6B">
        <w:t>0</w:t>
      </w:r>
      <w:r>
        <w:t xml:space="preserve"> тыс. рублей</w:t>
      </w:r>
      <w:r w:rsidRPr="00EB4F08">
        <w:t xml:space="preserve">, республиканского бюджета Чувашской Республики </w:t>
      </w:r>
      <w:r>
        <w:t>–</w:t>
      </w:r>
      <w:r w:rsidRPr="00EB4F08">
        <w:t xml:space="preserve"> </w:t>
      </w:r>
      <w:r w:rsidRPr="00CA2E6B">
        <w:t>0</w:t>
      </w:r>
      <w:r w:rsidRPr="00EB4F08">
        <w:t xml:space="preserve"> тыс. рублей, </w:t>
      </w: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94210,</w:t>
      </w:r>
      <w:r w:rsidRPr="00CA2E6B">
        <w:t>5</w:t>
      </w:r>
      <w:r w:rsidRPr="00EB4F08">
        <w:t xml:space="preserve"> тыс. рублей</w:t>
      </w:r>
      <w:r>
        <w:t>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Общий объем финансирования </w:t>
      </w:r>
      <w:r w:rsidR="006F475C">
        <w:t>под</w:t>
      </w:r>
      <w:r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>
        <w:t>в 2023-</w:t>
      </w:r>
      <w:r w:rsidRPr="00EB4F08">
        <w:t xml:space="preserve">2035 годах составляет </w:t>
      </w:r>
      <w:r>
        <w:t>94210,5</w:t>
      </w:r>
      <w:r w:rsidRPr="00EB4F08">
        <w:t xml:space="preserve"> тыс. рублей, в том числе з</w:t>
      </w:r>
      <w:r>
        <w:t>а счет средств: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94210,5</w:t>
      </w:r>
      <w:r w:rsidRPr="00EB4F08">
        <w:t xml:space="preserve"> тыс. рублей</w:t>
      </w:r>
      <w:r>
        <w:t>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Прогнозируемый объем финансирования </w:t>
      </w:r>
      <w:r w:rsidR="006F475C"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 xml:space="preserve">на 1 этапе составляет </w:t>
      </w:r>
      <w:r>
        <w:t>18596,8 тыс. рублей, в том числе: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6078,8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6259,0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6259,0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>
        <w:t>из них средства: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рублей, в том числе: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рублей, в том числе: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18596,8 тыс. рублей, в том числе: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2023 году </w:t>
      </w:r>
      <w:r>
        <w:t>–</w:t>
      </w:r>
      <w:r w:rsidRPr="00EB4F08">
        <w:t xml:space="preserve"> </w:t>
      </w:r>
      <w:r>
        <w:t>6078,8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2024 году </w:t>
      </w:r>
      <w:r>
        <w:t>–</w:t>
      </w:r>
      <w:r w:rsidRPr="00EB4F08">
        <w:t xml:space="preserve"> </w:t>
      </w:r>
      <w:r>
        <w:t>6259,0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в 2025 году </w:t>
      </w:r>
      <w:r>
        <w:t>–</w:t>
      </w:r>
      <w:r w:rsidRPr="00EB4F08">
        <w:t xml:space="preserve"> </w:t>
      </w:r>
      <w:r>
        <w:t>6259,0 тыс. рублей.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2 этапе (в 2026 - 2030 годах) объем финансирования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 xml:space="preserve">составляет </w:t>
      </w:r>
      <w:r>
        <w:t>34296,1 тыс. рублей, из них средства: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lastRenderedPageBreak/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>
        <w:t>0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>
        <w:t>34296,1 тыс. рублей.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На 3 этапе (в 2031 - 2035 годах) объем финансирования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 xml:space="preserve">составляет </w:t>
      </w:r>
      <w:r w:rsidR="006F475C">
        <w:t>41217,6</w:t>
      </w:r>
      <w:r>
        <w:t xml:space="preserve"> тыс. рублей, из них средства: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федерального бюджета </w:t>
      </w:r>
      <w:r>
        <w:t>–</w:t>
      </w:r>
      <w:r w:rsidRPr="00EB4F08">
        <w:t xml:space="preserve"> </w:t>
      </w:r>
      <w:r w:rsidR="006F475C">
        <w:t>0</w:t>
      </w:r>
      <w:r>
        <w:t xml:space="preserve">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республиканского бюджета Чувашской Республики </w:t>
      </w:r>
      <w:r>
        <w:t>–</w:t>
      </w:r>
      <w:r w:rsidRPr="00EB4F08">
        <w:t xml:space="preserve"> </w:t>
      </w:r>
      <w:r w:rsidR="006F475C">
        <w:t>0</w:t>
      </w:r>
      <w:r>
        <w:t xml:space="preserve"> тыс. рублей;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textAlignment w:val="baseline"/>
      </w:pPr>
      <w:r>
        <w:t>бюджета Цивильского муниципального округа</w:t>
      </w:r>
      <w:r w:rsidRPr="00EB4F08">
        <w:t xml:space="preserve"> </w:t>
      </w:r>
      <w:r>
        <w:t>–</w:t>
      </w:r>
      <w:r w:rsidRPr="00EB4F08">
        <w:t xml:space="preserve"> </w:t>
      </w:r>
      <w:r w:rsidR="006F475C">
        <w:t>41317,6</w:t>
      </w:r>
      <w:r w:rsidRPr="00EB4F08">
        <w:t xml:space="preserve"> тыс. руб</w:t>
      </w:r>
      <w:r>
        <w:t>лей.</w:t>
      </w:r>
    </w:p>
    <w:p w:rsidR="00CA2E6B" w:rsidRPr="00EB4F08" w:rsidRDefault="00CA2E6B" w:rsidP="00CA2E6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 xml:space="preserve">программы </w:t>
      </w:r>
      <w:r w:rsidR="006F475C">
        <w:rPr>
          <w:lang w:val="en-US"/>
        </w:rPr>
        <w:t>N</w:t>
      </w:r>
      <w:r w:rsidR="006F475C">
        <w:t xml:space="preserve">2 </w:t>
      </w:r>
      <w:r w:rsidRPr="00EB4F08">
        <w:t>подлежат ежегодному уточнению исходя из реальных возможностей бюджетов всех уровней.</w:t>
      </w:r>
    </w:p>
    <w:p w:rsidR="00CA2E6B" w:rsidRPr="00CA2E6B" w:rsidRDefault="00CA2E6B" w:rsidP="00D84599">
      <w:pPr>
        <w:sectPr w:rsidR="00CA2E6B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A63D79" w:rsidRPr="005546F6" w:rsidRDefault="00A63D79" w:rsidP="00D5717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D5717D" w:rsidRDefault="00A63D79" w:rsidP="00D5717D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«Молодёжь» </w:t>
      </w:r>
    </w:p>
    <w:p w:rsidR="00FE53A3" w:rsidRPr="00FE53A3" w:rsidRDefault="00D5717D" w:rsidP="00D5717D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="00FE53A3" w:rsidRPr="00FE53A3">
        <w:rPr>
          <w:b w:val="0"/>
          <w:sz w:val="20"/>
          <w:szCs w:val="20"/>
        </w:rPr>
        <w:t xml:space="preserve">муниципальной программы </w:t>
      </w:r>
      <w:r w:rsidRPr="00FE53A3">
        <w:rPr>
          <w:b w:val="0"/>
          <w:sz w:val="20"/>
          <w:szCs w:val="20"/>
        </w:rPr>
        <w:t>«Развитие образования»</w:t>
      </w:r>
      <w:r w:rsidR="00FE53A3" w:rsidRPr="00FE53A3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E53A3" w:rsidRDefault="00FE53A3" w:rsidP="00FE53A3">
      <w:pPr>
        <w:jc w:val="center"/>
        <w:rPr>
          <w:sz w:val="20"/>
          <w:szCs w:val="20"/>
        </w:rPr>
      </w:pPr>
    </w:p>
    <w:p w:rsidR="00A63D79" w:rsidRDefault="00A63D79" w:rsidP="00FE53A3">
      <w:pPr>
        <w:jc w:val="center"/>
        <w:rPr>
          <w:sz w:val="20"/>
          <w:szCs w:val="20"/>
        </w:rPr>
      </w:pPr>
    </w:p>
    <w:p w:rsidR="00B65394" w:rsidRDefault="002061E5" w:rsidP="00B65394">
      <w:pPr>
        <w:pStyle w:val="1"/>
        <w:spacing w:before="0" w:after="0"/>
      </w:pPr>
      <w:r>
        <w:t>Сведения о целевых индикаторах и показателях подпрограммы «</w:t>
      </w:r>
      <w:r w:rsidR="00B65394">
        <w:t>Молодёжь</w:t>
      </w:r>
      <w:r>
        <w:t xml:space="preserve">» муниципальной программы </w:t>
      </w:r>
    </w:p>
    <w:p w:rsidR="002061E5" w:rsidRDefault="002061E5" w:rsidP="00B65394">
      <w:pPr>
        <w:pStyle w:val="1"/>
        <w:spacing w:before="0" w:after="0"/>
      </w:pPr>
      <w:r>
        <w:t>«Развитие образования» и их значения</w:t>
      </w:r>
    </w:p>
    <w:p w:rsidR="002061E5" w:rsidRDefault="002061E5" w:rsidP="002061E5">
      <w:pPr>
        <w:sectPr w:rsidR="002061E5">
          <w:headerReference w:type="default" r:id="rId35"/>
          <w:footerReference w:type="default" r:id="rId36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2061E5" w:rsidRDefault="002061E5" w:rsidP="002061E5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2061E5" w:rsidTr="00EB4F08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2061E5" w:rsidTr="00EB4F08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2061E5" w:rsidTr="00EB4F08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2061E5" w:rsidTr="00EB4F08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1E5" w:rsidRDefault="002061E5" w:rsidP="00EB4F08">
            <w:pPr>
              <w:pStyle w:val="a3"/>
              <w:ind w:firstLine="0"/>
              <w:jc w:val="center"/>
            </w:pPr>
            <w:r>
              <w:t>Подпрограмма «</w:t>
            </w:r>
            <w:r w:rsidR="00B65394">
              <w:t>Молодёжь</w:t>
            </w:r>
            <w:r>
              <w:t>»</w:t>
            </w:r>
          </w:p>
        </w:tc>
      </w:tr>
      <w:tr w:rsidR="00B65394" w:rsidTr="00EB4F08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B65394" w:rsidTr="00EB4F08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B65394" w:rsidTr="00EB4F08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B65394" w:rsidTr="00EB4F08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B65394" w:rsidTr="00EB4F08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394" w:rsidRDefault="00B65394" w:rsidP="00EB4F08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955C45" w:rsidRDefault="00955C45" w:rsidP="00D84599">
      <w:pPr>
        <w:rPr>
          <w:sz w:val="20"/>
          <w:szCs w:val="20"/>
        </w:rPr>
      </w:pPr>
    </w:p>
    <w:p w:rsidR="002061E5" w:rsidRDefault="00EB7E5A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061E5" w:rsidRDefault="002061E5" w:rsidP="00EB7E5A">
      <w:pPr>
        <w:jc w:val="right"/>
        <w:rPr>
          <w:sz w:val="20"/>
          <w:szCs w:val="20"/>
        </w:rPr>
      </w:pPr>
    </w:p>
    <w:p w:rsidR="00257194" w:rsidRPr="00257194" w:rsidRDefault="00EB7E5A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63D79" w:rsidRDefault="00257194" w:rsidP="008B28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C33E65">
        <w:rPr>
          <w:sz w:val="20"/>
          <w:szCs w:val="20"/>
        </w:rPr>
        <w:t xml:space="preserve">               </w:t>
      </w:r>
      <w:r w:rsidR="008B280A">
        <w:rPr>
          <w:sz w:val="20"/>
          <w:szCs w:val="20"/>
        </w:rPr>
        <w:t xml:space="preserve">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 w:rsidR="00A63D79">
        <w:rPr>
          <w:sz w:val="20"/>
          <w:szCs w:val="20"/>
        </w:rPr>
        <w:t>Молодежь</w:t>
      </w:r>
      <w:r w:rsidRPr="00257194">
        <w:rPr>
          <w:sz w:val="20"/>
          <w:szCs w:val="20"/>
        </w:rPr>
        <w:t xml:space="preserve">» </w:t>
      </w:r>
      <w:r w:rsidR="008B280A">
        <w:rPr>
          <w:sz w:val="20"/>
          <w:szCs w:val="20"/>
        </w:rPr>
        <w:t xml:space="preserve">             </w:t>
      </w:r>
    </w:p>
    <w:p w:rsidR="00DB5783" w:rsidRDefault="00257194" w:rsidP="008B280A">
      <w:pPr>
        <w:jc w:val="right"/>
      </w:pPr>
      <w:r w:rsidRPr="00257194">
        <w:rPr>
          <w:sz w:val="20"/>
          <w:szCs w:val="20"/>
        </w:rPr>
        <w:t>муниципальной программы «Развитие образования»</w:t>
      </w:r>
      <w:r w:rsidR="008B280A">
        <w:t xml:space="preserve"> </w:t>
      </w:r>
    </w:p>
    <w:p w:rsidR="00DB5783" w:rsidRDefault="007E648A">
      <w:pPr>
        <w:pStyle w:val="1"/>
      </w:pPr>
      <w:bookmarkStart w:id="46" w:name="anchor500201"/>
      <w:bookmarkEnd w:id="46"/>
      <w:r>
        <w:t xml:space="preserve">Ресурсное обеспечение реализации подпрограммы </w:t>
      </w:r>
      <w:r w:rsidR="005546F6">
        <w:t>«</w:t>
      </w:r>
      <w:r w:rsidR="008B280A">
        <w:t>Молодежь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headerReference w:type="default" r:id="rId37"/>
          <w:footerReference w:type="default" r:id="rId38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992"/>
        <w:gridCol w:w="851"/>
        <w:gridCol w:w="992"/>
        <w:gridCol w:w="850"/>
        <w:gridCol w:w="1075"/>
      </w:tblGrid>
      <w:tr w:rsidR="001E4EAA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8B280A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8B280A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8B280A" w:rsidRPr="00257194" w:rsidTr="00450FE8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361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bookmarkStart w:id="47" w:name="anchor50203"/>
            <w:bookmarkEnd w:id="47"/>
            <w:r w:rsidRPr="00257194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7A59EF" w:rsidP="007A5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«Молодежь»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1351F2" w:rsidRDefault="00A35291" w:rsidP="0013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351F2" w:rsidRPr="001351F2">
              <w:rPr>
                <w:sz w:val="16"/>
                <w:szCs w:val="16"/>
              </w:rPr>
              <w:t xml:space="preserve">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="001351F2" w:rsidRPr="001351F2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 xml:space="preserve">Отдел </w:t>
            </w:r>
            <w:r w:rsidRPr="00B740FE">
              <w:rPr>
                <w:sz w:val="16"/>
                <w:szCs w:val="16"/>
              </w:rPr>
              <w:lastRenderedPageBreak/>
              <w:t>строительства, дорожного хозяйства и ЖКХ администрации Цивильского муниципального округа Чувашской Республики;</w:t>
            </w:r>
          </w:p>
          <w:p w:rsidR="001351F2" w:rsidRPr="00257194" w:rsidRDefault="00914559" w:rsidP="00914559">
            <w:pPr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660244" w:rsidP="00660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1351F2"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="001351F2"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66024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1351F2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997233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A32242" w:rsidRDefault="00997233" w:rsidP="00A32242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66024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361A60" w:rsidRPr="00257194" w:rsidTr="00450FE8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1.1.1. Целевые индикато</w:t>
            </w:r>
            <w:r w:rsidR="00B429DC">
              <w:rPr>
                <w:sz w:val="16"/>
                <w:szCs w:val="16"/>
              </w:rPr>
              <w:t>ры и показатели подпрограммы N 2</w:t>
            </w:r>
            <w:r w:rsidRPr="00257194">
              <w:rPr>
                <w:sz w:val="16"/>
                <w:szCs w:val="16"/>
              </w:rPr>
              <w:t>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450FE8" w:rsidRDefault="00450FE8" w:rsidP="00257194">
            <w:pPr>
              <w:rPr>
                <w:sz w:val="16"/>
                <w:szCs w:val="16"/>
                <w:highlight w:val="yellow"/>
              </w:rPr>
            </w:pPr>
            <w:r w:rsidRPr="00450FE8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B429DC" w:rsidRDefault="00361A60" w:rsidP="0025719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A32242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FE53A3" w:rsidP="00257194">
            <w:pPr>
              <w:rPr>
                <w:sz w:val="16"/>
                <w:szCs w:val="16"/>
              </w:rPr>
            </w:pPr>
            <w:r w:rsidRPr="00450FE8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AF6536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660244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450FE8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660244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Ц7204</w:t>
            </w:r>
            <w:r w:rsidR="00450FE8" w:rsidRPr="000E6B94">
              <w:rPr>
                <w:color w:val="000000"/>
                <w:kern w:val="0"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Ц7204</w:t>
            </w:r>
            <w:r w:rsidR="00450FE8" w:rsidRPr="000E6B94">
              <w:rPr>
                <w:color w:val="000000"/>
                <w:kern w:val="0"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Ц7204</w:t>
            </w:r>
            <w:r w:rsidR="00450FE8" w:rsidRPr="000E6B94">
              <w:rPr>
                <w:color w:val="000000"/>
                <w:kern w:val="0"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997233" w:rsidP="00FA787A">
            <w:pPr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Ц7204</w:t>
            </w:r>
            <w:r w:rsidR="00450FE8" w:rsidRPr="000E6B94">
              <w:rPr>
                <w:color w:val="000000"/>
                <w:kern w:val="0"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A32242" w:rsidRDefault="00997233" w:rsidP="00FA787A">
            <w:pPr>
              <w:rPr>
                <w:sz w:val="16"/>
                <w:szCs w:val="16"/>
              </w:rPr>
            </w:pPr>
            <w:r w:rsidRPr="00A32242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660244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161962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660244">
        <w:trPr>
          <w:trHeight w:val="401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660244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257194">
              <w:rPr>
                <w:sz w:val="16"/>
                <w:szCs w:val="16"/>
              </w:rPr>
              <w:t xml:space="preserve">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</w:tbl>
    <w:p w:rsidR="005B417A" w:rsidRDefault="005B417A" w:rsidP="00EB7E5A">
      <w:pPr>
        <w:jc w:val="right"/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B65394" w:rsidRDefault="00B65394" w:rsidP="00660244">
      <w:pPr>
        <w:rPr>
          <w:sz w:val="20"/>
          <w:szCs w:val="20"/>
        </w:rPr>
      </w:pPr>
    </w:p>
    <w:p w:rsidR="00B65394" w:rsidRDefault="00B65394" w:rsidP="00EB7E5A">
      <w:pPr>
        <w:jc w:val="right"/>
        <w:rPr>
          <w:sz w:val="20"/>
          <w:szCs w:val="20"/>
        </w:rPr>
      </w:pPr>
    </w:p>
    <w:p w:rsidR="00DB5783" w:rsidRPr="00257194" w:rsidRDefault="007E648A" w:rsidP="00FE53A3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257194" w:rsidRPr="00257194" w:rsidRDefault="00257194" w:rsidP="00FE53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E53A3">
        <w:rPr>
          <w:sz w:val="20"/>
          <w:szCs w:val="20"/>
        </w:rPr>
        <w:t xml:space="preserve">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Обеспечение реализации</w:t>
      </w:r>
      <w:r w:rsidR="00FE53A3">
        <w:rPr>
          <w:sz w:val="20"/>
          <w:szCs w:val="20"/>
        </w:rPr>
        <w:t xml:space="preserve"> </w:t>
      </w:r>
      <w:r w:rsidR="00FE53A3" w:rsidRPr="00257194">
        <w:rPr>
          <w:sz w:val="20"/>
          <w:szCs w:val="20"/>
        </w:rPr>
        <w:t>муниципальной программы</w:t>
      </w:r>
      <w:r w:rsidR="00FE53A3">
        <w:rPr>
          <w:sz w:val="20"/>
          <w:szCs w:val="20"/>
        </w:rPr>
        <w:t xml:space="preserve"> </w:t>
      </w:r>
      <w:r w:rsidR="00FE53A3" w:rsidRPr="00257194">
        <w:rPr>
          <w:sz w:val="20"/>
          <w:szCs w:val="20"/>
        </w:rPr>
        <w:t>«Развитие образования»</w:t>
      </w:r>
    </w:p>
    <w:p w:rsidR="00DB5783" w:rsidRDefault="00DB5783">
      <w:pPr>
        <w:pStyle w:val="a3"/>
      </w:pPr>
    </w:p>
    <w:p w:rsidR="00A35291" w:rsidRDefault="007E648A" w:rsidP="00A35291">
      <w:pPr>
        <w:pStyle w:val="1"/>
        <w:spacing w:before="0" w:after="0"/>
      </w:pPr>
      <w:r>
        <w:t xml:space="preserve">Ресурсное обеспечение реализации подпрограммы </w:t>
      </w:r>
      <w:r w:rsidR="005546F6">
        <w:t>«</w:t>
      </w:r>
      <w:r>
        <w:t xml:space="preserve">Обеспечение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</w:t>
      </w:r>
    </w:p>
    <w:p w:rsidR="00DB5783" w:rsidRDefault="007E648A" w:rsidP="00A35291">
      <w:pPr>
        <w:pStyle w:val="1"/>
        <w:spacing w:before="0" w:after="0"/>
      </w:pPr>
      <w:r>
        <w:t>за счет всех источников финансирования</w:t>
      </w:r>
    </w:p>
    <w:p w:rsidR="00DB5783" w:rsidRDefault="00DB5783">
      <w:pPr>
        <w:sectPr w:rsidR="00DB5783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850"/>
        <w:gridCol w:w="1701"/>
        <w:gridCol w:w="992"/>
        <w:gridCol w:w="993"/>
        <w:gridCol w:w="1275"/>
        <w:gridCol w:w="1134"/>
        <w:gridCol w:w="1985"/>
        <w:gridCol w:w="850"/>
        <w:gridCol w:w="709"/>
        <w:gridCol w:w="709"/>
        <w:gridCol w:w="992"/>
        <w:gridCol w:w="943"/>
      </w:tblGrid>
      <w:tr w:rsidR="00E730F1" w:rsidRPr="00A35291" w:rsidTr="0030311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bookmarkStart w:id="48" w:name="anchor700101"/>
            <w:bookmarkEnd w:id="48"/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39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266E6D" w:rsidP="00161962">
            <w:pPr>
              <w:pStyle w:val="afc"/>
              <w:jc w:val="center"/>
              <w:rPr>
                <w:sz w:val="16"/>
                <w:szCs w:val="16"/>
              </w:rPr>
            </w:pPr>
            <w:hyperlink r:id="rId40" w:history="1">
              <w:r w:rsidR="00E730F1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E730F1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266E6D" w:rsidP="00161962">
            <w:pPr>
              <w:pStyle w:val="afc"/>
              <w:jc w:val="center"/>
              <w:rPr>
                <w:sz w:val="16"/>
                <w:szCs w:val="16"/>
              </w:rPr>
            </w:pPr>
            <w:hyperlink r:id="rId41" w:history="1">
              <w:r w:rsidR="00E730F1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42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30311A" w:rsidRPr="00A35291" w:rsidTr="003031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18</w:t>
            </w:r>
          </w:p>
        </w:tc>
      </w:tr>
      <w:tr w:rsidR="0030311A" w:rsidRPr="00A35291" w:rsidTr="0030311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914559" w:rsidRPr="00B740FE" w:rsidRDefault="00914559" w:rsidP="00914559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</w:t>
            </w:r>
            <w:r w:rsidR="009A3CA3">
              <w:rPr>
                <w:sz w:val="16"/>
                <w:szCs w:val="16"/>
              </w:rPr>
              <w:t>го округа Чувашской Республики;</w:t>
            </w:r>
          </w:p>
          <w:p w:rsidR="00E730F1" w:rsidRPr="00A35291" w:rsidRDefault="00914559" w:rsidP="00914559">
            <w:pPr>
              <w:pStyle w:val="a7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4 787,7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7A59EF" w:rsidP="00E730F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</w:t>
            </w:r>
            <w:r w:rsidR="00E730F1" w:rsidRPr="00A35291">
              <w:rPr>
                <w:sz w:val="16"/>
                <w:szCs w:val="16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30311A" w:rsidRPr="00A35291" w:rsidTr="0030311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proofErr w:type="spellStart"/>
            <w:r w:rsidRPr="00A35291">
              <w:rPr>
                <w:sz w:val="16"/>
                <w:szCs w:val="16"/>
              </w:rPr>
              <w:t>Общепрограммные</w:t>
            </w:r>
            <w:proofErr w:type="spellEnd"/>
            <w:r w:rsidRPr="00A35291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Ц7Э0100</w:t>
            </w:r>
          </w:p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4 787,7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7A59EF" w:rsidP="001619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 xml:space="preserve">юджет </w:t>
            </w:r>
            <w:r w:rsidR="00E730F1" w:rsidRPr="00A35291">
              <w:rPr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30311A" w:rsidRPr="00A35291" w:rsidTr="0030311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7A59EF" w:rsidP="001619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</w:t>
            </w:r>
            <w:r w:rsidR="00EB7E5A" w:rsidRPr="00A35291">
              <w:rPr>
                <w:sz w:val="16"/>
                <w:szCs w:val="16"/>
              </w:rPr>
              <w:t xml:space="preserve">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30311A" w:rsidRPr="00A35291" w:rsidTr="0030311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30311A" w:rsidRPr="00A35291" w:rsidTr="0030311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7A59EF" w:rsidP="001619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E730F1"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</w:tr>
    </w:tbl>
    <w:p w:rsidR="00DB5783" w:rsidRDefault="00DB5783">
      <w:pPr>
        <w:pStyle w:val="a3"/>
      </w:pPr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17" w:rsidRDefault="00BB5F17" w:rsidP="00DB5783">
      <w:r>
        <w:separator/>
      </w:r>
    </w:p>
  </w:endnote>
  <w:endnote w:type="continuationSeparator" w:id="0">
    <w:p w:rsidR="00BB5F17" w:rsidRDefault="00BB5F17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266E6D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66E6D" w:rsidRDefault="00266E6D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66E6D" w:rsidRDefault="00266E6D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66E6D" w:rsidRDefault="00266E6D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266E6D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66E6D" w:rsidRDefault="00266E6D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17" w:rsidRDefault="00BB5F17" w:rsidP="00DB5783">
      <w:r w:rsidRPr="00DB5783">
        <w:rPr>
          <w:color w:val="000000"/>
        </w:rPr>
        <w:separator/>
      </w:r>
    </w:p>
  </w:footnote>
  <w:footnote w:type="continuationSeparator" w:id="0">
    <w:p w:rsidR="00BB5F17" w:rsidRDefault="00BB5F17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6D" w:rsidRDefault="00266E6D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10C9C"/>
    <w:rsid w:val="00016507"/>
    <w:rsid w:val="00017BBC"/>
    <w:rsid w:val="00026669"/>
    <w:rsid w:val="00035AE2"/>
    <w:rsid w:val="00054DB3"/>
    <w:rsid w:val="000623DA"/>
    <w:rsid w:val="00066298"/>
    <w:rsid w:val="000723A9"/>
    <w:rsid w:val="00081872"/>
    <w:rsid w:val="000A2AB6"/>
    <w:rsid w:val="000A72FE"/>
    <w:rsid w:val="000E4F5D"/>
    <w:rsid w:val="00100FB4"/>
    <w:rsid w:val="0010582C"/>
    <w:rsid w:val="00115EE9"/>
    <w:rsid w:val="001351F2"/>
    <w:rsid w:val="001512BF"/>
    <w:rsid w:val="00161962"/>
    <w:rsid w:val="00173E25"/>
    <w:rsid w:val="001868A2"/>
    <w:rsid w:val="001A0D9D"/>
    <w:rsid w:val="001A2813"/>
    <w:rsid w:val="001A7CA1"/>
    <w:rsid w:val="001B074A"/>
    <w:rsid w:val="001D49A2"/>
    <w:rsid w:val="001E27CC"/>
    <w:rsid w:val="001E4EAA"/>
    <w:rsid w:val="001F44CB"/>
    <w:rsid w:val="00201BBB"/>
    <w:rsid w:val="002061E5"/>
    <w:rsid w:val="00213294"/>
    <w:rsid w:val="00225E6A"/>
    <w:rsid w:val="002277C7"/>
    <w:rsid w:val="00236EF0"/>
    <w:rsid w:val="0024568E"/>
    <w:rsid w:val="0025006D"/>
    <w:rsid w:val="00251B3A"/>
    <w:rsid w:val="00253173"/>
    <w:rsid w:val="00257194"/>
    <w:rsid w:val="00266E6D"/>
    <w:rsid w:val="00275EC7"/>
    <w:rsid w:val="00292587"/>
    <w:rsid w:val="002A729F"/>
    <w:rsid w:val="002D7473"/>
    <w:rsid w:val="002D77CB"/>
    <w:rsid w:val="002E496C"/>
    <w:rsid w:val="0030311A"/>
    <w:rsid w:val="00333C36"/>
    <w:rsid w:val="00361A60"/>
    <w:rsid w:val="00383550"/>
    <w:rsid w:val="003A2CFD"/>
    <w:rsid w:val="003C0C04"/>
    <w:rsid w:val="003F2AD2"/>
    <w:rsid w:val="0040300B"/>
    <w:rsid w:val="00403AB0"/>
    <w:rsid w:val="00404197"/>
    <w:rsid w:val="004351DB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F324E"/>
    <w:rsid w:val="004F75C2"/>
    <w:rsid w:val="00515028"/>
    <w:rsid w:val="005323CD"/>
    <w:rsid w:val="005546F6"/>
    <w:rsid w:val="005558D3"/>
    <w:rsid w:val="0056775A"/>
    <w:rsid w:val="005714B6"/>
    <w:rsid w:val="00586B5D"/>
    <w:rsid w:val="005B417A"/>
    <w:rsid w:val="005C3EBD"/>
    <w:rsid w:val="005D5AE5"/>
    <w:rsid w:val="005E35C7"/>
    <w:rsid w:val="005E662A"/>
    <w:rsid w:val="006046B5"/>
    <w:rsid w:val="00615E02"/>
    <w:rsid w:val="00634EC8"/>
    <w:rsid w:val="00636C31"/>
    <w:rsid w:val="006547FE"/>
    <w:rsid w:val="00660244"/>
    <w:rsid w:val="00677EB5"/>
    <w:rsid w:val="00684AAC"/>
    <w:rsid w:val="00686290"/>
    <w:rsid w:val="00687FD3"/>
    <w:rsid w:val="00691ADE"/>
    <w:rsid w:val="00694A38"/>
    <w:rsid w:val="006B50DD"/>
    <w:rsid w:val="006D6FF4"/>
    <w:rsid w:val="006E044C"/>
    <w:rsid w:val="006E339E"/>
    <w:rsid w:val="006F475C"/>
    <w:rsid w:val="007156A2"/>
    <w:rsid w:val="007206ED"/>
    <w:rsid w:val="00726C36"/>
    <w:rsid w:val="00734381"/>
    <w:rsid w:val="00747E80"/>
    <w:rsid w:val="00761F9E"/>
    <w:rsid w:val="00774E73"/>
    <w:rsid w:val="007750A9"/>
    <w:rsid w:val="00777165"/>
    <w:rsid w:val="00782F17"/>
    <w:rsid w:val="007A59EF"/>
    <w:rsid w:val="007C7D9B"/>
    <w:rsid w:val="007E648A"/>
    <w:rsid w:val="007F2C9F"/>
    <w:rsid w:val="007F3A29"/>
    <w:rsid w:val="00807A3A"/>
    <w:rsid w:val="00815047"/>
    <w:rsid w:val="00820098"/>
    <w:rsid w:val="00826DD3"/>
    <w:rsid w:val="0083094F"/>
    <w:rsid w:val="00833B7F"/>
    <w:rsid w:val="00842C35"/>
    <w:rsid w:val="008614E5"/>
    <w:rsid w:val="00876B4C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4559"/>
    <w:rsid w:val="009156D7"/>
    <w:rsid w:val="009428D4"/>
    <w:rsid w:val="00955C45"/>
    <w:rsid w:val="00963981"/>
    <w:rsid w:val="00977B17"/>
    <w:rsid w:val="00997233"/>
    <w:rsid w:val="009A3CA3"/>
    <w:rsid w:val="009A6A4A"/>
    <w:rsid w:val="009D3149"/>
    <w:rsid w:val="009E37DD"/>
    <w:rsid w:val="00A01DC5"/>
    <w:rsid w:val="00A1584D"/>
    <w:rsid w:val="00A2776A"/>
    <w:rsid w:val="00A31785"/>
    <w:rsid w:val="00A32242"/>
    <w:rsid w:val="00A35291"/>
    <w:rsid w:val="00A35985"/>
    <w:rsid w:val="00A36739"/>
    <w:rsid w:val="00A63D79"/>
    <w:rsid w:val="00A66D6B"/>
    <w:rsid w:val="00A7130A"/>
    <w:rsid w:val="00A8253F"/>
    <w:rsid w:val="00A86CC5"/>
    <w:rsid w:val="00AA6378"/>
    <w:rsid w:val="00AD40A1"/>
    <w:rsid w:val="00AD712E"/>
    <w:rsid w:val="00AF2E4E"/>
    <w:rsid w:val="00AF6536"/>
    <w:rsid w:val="00B1541B"/>
    <w:rsid w:val="00B429DC"/>
    <w:rsid w:val="00B457C0"/>
    <w:rsid w:val="00B65394"/>
    <w:rsid w:val="00B740FE"/>
    <w:rsid w:val="00B90BDE"/>
    <w:rsid w:val="00BB5F17"/>
    <w:rsid w:val="00BC2A13"/>
    <w:rsid w:val="00BC430D"/>
    <w:rsid w:val="00BD5702"/>
    <w:rsid w:val="00BD695E"/>
    <w:rsid w:val="00C240C0"/>
    <w:rsid w:val="00C33E65"/>
    <w:rsid w:val="00C37ADD"/>
    <w:rsid w:val="00C40174"/>
    <w:rsid w:val="00C4652E"/>
    <w:rsid w:val="00C46859"/>
    <w:rsid w:val="00C5695B"/>
    <w:rsid w:val="00C615FC"/>
    <w:rsid w:val="00C65891"/>
    <w:rsid w:val="00C65F2D"/>
    <w:rsid w:val="00C66694"/>
    <w:rsid w:val="00C67A51"/>
    <w:rsid w:val="00C873EC"/>
    <w:rsid w:val="00C90DCF"/>
    <w:rsid w:val="00C96E67"/>
    <w:rsid w:val="00CA18BB"/>
    <w:rsid w:val="00CA1B04"/>
    <w:rsid w:val="00CA2E6B"/>
    <w:rsid w:val="00CC3F3A"/>
    <w:rsid w:val="00CD7CD0"/>
    <w:rsid w:val="00D22912"/>
    <w:rsid w:val="00D23CEF"/>
    <w:rsid w:val="00D32125"/>
    <w:rsid w:val="00D335E3"/>
    <w:rsid w:val="00D5717D"/>
    <w:rsid w:val="00D5782D"/>
    <w:rsid w:val="00D84599"/>
    <w:rsid w:val="00D8542D"/>
    <w:rsid w:val="00D932D3"/>
    <w:rsid w:val="00D939BA"/>
    <w:rsid w:val="00DB0848"/>
    <w:rsid w:val="00DB0E17"/>
    <w:rsid w:val="00DB10B6"/>
    <w:rsid w:val="00DB5783"/>
    <w:rsid w:val="00DD0913"/>
    <w:rsid w:val="00DF60E3"/>
    <w:rsid w:val="00DF6361"/>
    <w:rsid w:val="00E066AA"/>
    <w:rsid w:val="00E10F04"/>
    <w:rsid w:val="00E521B4"/>
    <w:rsid w:val="00E603C1"/>
    <w:rsid w:val="00E730F1"/>
    <w:rsid w:val="00E85FB7"/>
    <w:rsid w:val="00EA21AD"/>
    <w:rsid w:val="00EA2DAD"/>
    <w:rsid w:val="00EB4F08"/>
    <w:rsid w:val="00EB7E5A"/>
    <w:rsid w:val="00EC1278"/>
    <w:rsid w:val="00EC6949"/>
    <w:rsid w:val="00ED22F2"/>
    <w:rsid w:val="00ED4254"/>
    <w:rsid w:val="00EE4C85"/>
    <w:rsid w:val="00F001A8"/>
    <w:rsid w:val="00F22FF6"/>
    <w:rsid w:val="00F23935"/>
    <w:rsid w:val="00F269A8"/>
    <w:rsid w:val="00F303EF"/>
    <w:rsid w:val="00F31393"/>
    <w:rsid w:val="00F42080"/>
    <w:rsid w:val="00F865C3"/>
    <w:rsid w:val="00FA787A"/>
    <w:rsid w:val="00FA78C9"/>
    <w:rsid w:val="00FB531A"/>
    <w:rsid w:val="00FC2303"/>
    <w:rsid w:val="00FC242F"/>
    <w:rsid w:val="00FE1B0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2704200/0" TargetMode="External"/><Relationship Id="rId18" Type="http://schemas.openxmlformats.org/officeDocument/2006/relationships/hyperlink" Target="http://internet.garant.ru/document/redirect/22704200/0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internet.garant.ru/document/redirect/71971578/1000" TargetMode="External"/><Relationship Id="rId21" Type="http://schemas.openxmlformats.org/officeDocument/2006/relationships/header" Target="header1.xml"/><Relationship Id="rId34" Type="http://schemas.openxmlformats.org/officeDocument/2006/relationships/footer" Target="footer4.xml"/><Relationship Id="rId42" Type="http://schemas.openxmlformats.org/officeDocument/2006/relationships/hyperlink" Target="http://internet.garant.ru/document/redirect/71971578/170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2704200/0" TargetMode="External"/><Relationship Id="rId20" Type="http://schemas.openxmlformats.org/officeDocument/2006/relationships/hyperlink" Target="http://internet.garant.ru/document/redirect/22704200/0" TargetMode="External"/><Relationship Id="rId29" Type="http://schemas.openxmlformats.org/officeDocument/2006/relationships/header" Target="header2.xml"/><Relationship Id="rId41" Type="http://schemas.openxmlformats.org/officeDocument/2006/relationships/hyperlink" Target="http://internet.garant.ru/document/redirect/71971578/16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2704200/0" TargetMode="External"/><Relationship Id="rId24" Type="http://schemas.openxmlformats.org/officeDocument/2006/relationships/image" Target="media/image3.png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hyperlink" Target="http://internet.garant.ru/document/redirect/71971578/15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2704200/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internet.garant.ru/document/redirect/71937200/0" TargetMode="External"/><Relationship Id="rId36" Type="http://schemas.openxmlformats.org/officeDocument/2006/relationships/footer" Target="footer5.xml"/><Relationship Id="rId10" Type="http://schemas.openxmlformats.org/officeDocument/2006/relationships/hyperlink" Target="file:///C:\Users\&#1048;&#1088;&#1080;&#1085;&#1072;\Desktop\&#1087;&#1086;&#1089;&#1090;.&#1074;&#1085;&#1077;&#1089;.&#1080;&#1079;&#1084;.&#1056;&#1072;&#1079;&#1074;.&#1086;&#1073;&#1088;&#1072;&#1079;&#1086;&#1074;\&#1055;&#1086;&#1089;&#1090;.%20&#8470;170&#1086;&#1090;%203.04.19.rtf" TargetMode="External"/><Relationship Id="rId19" Type="http://schemas.openxmlformats.org/officeDocument/2006/relationships/hyperlink" Target="http://internet.garant.ru/document/redirect/22704200/0" TargetMode="External"/><Relationship Id="rId31" Type="http://schemas.openxmlformats.org/officeDocument/2006/relationships/header" Target="header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2704200/0" TargetMode="External"/><Relationship Id="rId22" Type="http://schemas.openxmlformats.org/officeDocument/2006/relationships/footer" Target="footer1.xml"/><Relationship Id="rId27" Type="http://schemas.openxmlformats.org/officeDocument/2006/relationships/hyperlink" Target="http://internet.garant.ru/document/redirect/71937200/0" TargetMode="External"/><Relationship Id="rId30" Type="http://schemas.openxmlformats.org/officeDocument/2006/relationships/footer" Target="footer2.xml"/><Relationship Id="rId35" Type="http://schemas.openxmlformats.org/officeDocument/2006/relationships/header" Target="header5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22704200/0" TargetMode="External"/><Relationship Id="rId17" Type="http://schemas.openxmlformats.org/officeDocument/2006/relationships/hyperlink" Target="http://internet.garant.ru/document/redirect/22704200/0" TargetMode="External"/><Relationship Id="rId25" Type="http://schemas.openxmlformats.org/officeDocument/2006/relationships/image" Target="media/image4.png"/><Relationship Id="rId33" Type="http://schemas.openxmlformats.org/officeDocument/2006/relationships/header" Target="header4.xml"/><Relationship Id="rId38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B328-FC68-4B38-9C0D-5DD2952A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68</Pages>
  <Words>16615</Words>
  <Characters>94710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7</cp:revision>
  <cp:lastPrinted>2023-02-28T06:34:00Z</cp:lastPrinted>
  <dcterms:created xsi:type="dcterms:W3CDTF">2022-09-14T11:14:00Z</dcterms:created>
  <dcterms:modified xsi:type="dcterms:W3CDTF">2023-02-28T11:56:00Z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