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498" w:type="dxa"/>
        <w:jc w:val="center"/>
        <w:tblLayout w:type="fixed"/>
        <w:tblLook w:val="01E0" w:firstRow="1" w:lastRow="1" w:firstColumn="1" w:lastColumn="1" w:noHBand="0" w:noVBand="0"/>
      </w:tblPr>
      <w:tblGrid>
        <w:gridCol w:w="3936"/>
        <w:gridCol w:w="2443"/>
        <w:gridCol w:w="3119"/>
      </w:tblGrid>
      <w:tr w:rsidR="00015C2B" w:rsidRPr="00015C2B" w:rsidTr="00015C2B">
        <w:trPr>
          <w:jc w:val="center"/>
        </w:trPr>
        <w:tc>
          <w:tcPr>
            <w:tcW w:w="3936" w:type="dxa"/>
          </w:tcPr>
          <w:p w:rsidR="00015C2B" w:rsidRPr="00015C2B" w:rsidRDefault="00015C2B" w:rsidP="00015C2B">
            <w:pPr>
              <w:spacing w:after="0" w:line="192" w:lineRule="auto"/>
              <w:ind w:left="-108"/>
              <w:jc w:val="center"/>
              <w:rPr>
                <w:rFonts w:ascii="Times New Roman" w:eastAsia="Times New Roman" w:hAnsi="Times New Roman" w:cs="Times New Roman"/>
                <w:b/>
                <w:bCs/>
                <w:sz w:val="24"/>
                <w:szCs w:val="24"/>
                <w:lang w:eastAsia="ru-RU"/>
              </w:rPr>
            </w:pPr>
            <w:bookmarkStart w:id="0" w:name="_GoBack"/>
            <w:bookmarkEnd w:id="0"/>
          </w:p>
          <w:p w:rsidR="00015C2B" w:rsidRPr="00015C2B" w:rsidRDefault="00015C2B" w:rsidP="00015C2B">
            <w:pPr>
              <w:spacing w:after="0" w:line="192" w:lineRule="auto"/>
              <w:ind w:left="-108"/>
              <w:jc w:val="center"/>
              <w:rPr>
                <w:rFonts w:ascii="Times New Roman" w:eastAsia="Times New Roman" w:hAnsi="Times New Roman" w:cs="Times New Roman"/>
                <w:b/>
                <w:bCs/>
                <w:sz w:val="24"/>
                <w:szCs w:val="24"/>
                <w:lang w:eastAsia="ru-RU"/>
              </w:rPr>
            </w:pPr>
            <w:r w:rsidRPr="00015C2B">
              <w:rPr>
                <w:rFonts w:ascii="Times New Roman" w:eastAsia="Times New Roman" w:hAnsi="Times New Roman" w:cs="Times New Roman"/>
                <w:b/>
                <w:bCs/>
                <w:sz w:val="24"/>
                <w:szCs w:val="24"/>
                <w:lang w:eastAsia="ru-RU"/>
              </w:rPr>
              <w:t>Чӑваш Республикин</w:t>
            </w:r>
          </w:p>
          <w:p w:rsidR="00015C2B" w:rsidRPr="00015C2B" w:rsidRDefault="00015C2B" w:rsidP="00015C2B">
            <w:pPr>
              <w:spacing w:after="0" w:line="192" w:lineRule="auto"/>
              <w:ind w:left="-108"/>
              <w:jc w:val="center"/>
              <w:rPr>
                <w:rFonts w:ascii="Times New Roman" w:eastAsia="Times New Roman" w:hAnsi="Times New Roman" w:cs="Times New Roman"/>
                <w:b/>
                <w:bCs/>
                <w:sz w:val="24"/>
                <w:szCs w:val="24"/>
                <w:lang w:eastAsia="ru-RU"/>
              </w:rPr>
            </w:pPr>
            <w:r w:rsidRPr="00015C2B">
              <w:rPr>
                <w:rFonts w:ascii="Times New Roman" w:eastAsia="Times New Roman" w:hAnsi="Times New Roman" w:cs="Times New Roman"/>
                <w:b/>
                <w:bCs/>
                <w:sz w:val="24"/>
                <w:szCs w:val="24"/>
                <w:lang w:eastAsia="ru-RU"/>
              </w:rPr>
              <w:t>КАНАШ ХУЛА</w:t>
            </w:r>
          </w:p>
          <w:p w:rsidR="00015C2B" w:rsidRPr="00015C2B" w:rsidRDefault="00015C2B" w:rsidP="00015C2B">
            <w:pPr>
              <w:widowControl w:val="0"/>
              <w:autoSpaceDE w:val="0"/>
              <w:autoSpaceDN w:val="0"/>
              <w:adjustRightInd w:val="0"/>
              <w:spacing w:after="0" w:line="240" w:lineRule="auto"/>
              <w:ind w:left="-108"/>
              <w:jc w:val="center"/>
              <w:rPr>
                <w:rFonts w:ascii="Times New Roman" w:eastAsia="Times New Roman" w:hAnsi="Times New Roman" w:cs="Times New Roman"/>
                <w:b/>
                <w:sz w:val="24"/>
                <w:szCs w:val="24"/>
                <w:lang w:eastAsia="ru-RU"/>
              </w:rPr>
            </w:pPr>
            <w:r w:rsidRPr="00015C2B">
              <w:rPr>
                <w:rFonts w:ascii="Times New Roman" w:eastAsia="Times New Roman" w:hAnsi="Times New Roman" w:cs="Times New Roman"/>
                <w:b/>
                <w:sz w:val="24"/>
                <w:szCs w:val="24"/>
                <w:lang w:eastAsia="ru-RU"/>
              </w:rPr>
              <w:t>АДМИНИСТРАЦИЙĔ</w:t>
            </w:r>
          </w:p>
          <w:p w:rsidR="00015C2B" w:rsidRPr="00015C2B" w:rsidRDefault="00015C2B" w:rsidP="00015C2B">
            <w:pPr>
              <w:spacing w:after="0" w:line="192" w:lineRule="auto"/>
              <w:ind w:left="-108"/>
              <w:jc w:val="center"/>
              <w:rPr>
                <w:rFonts w:ascii="Times New Roman" w:eastAsia="Times New Roman" w:hAnsi="Times New Roman" w:cs="Times New Roman"/>
                <w:b/>
                <w:bCs/>
                <w:sz w:val="24"/>
                <w:szCs w:val="24"/>
                <w:lang w:eastAsia="ru-RU"/>
              </w:rPr>
            </w:pPr>
          </w:p>
          <w:p w:rsidR="00015C2B" w:rsidRPr="00015C2B" w:rsidRDefault="00015C2B" w:rsidP="00015C2B">
            <w:pPr>
              <w:spacing w:after="0" w:line="240" w:lineRule="auto"/>
              <w:ind w:left="-108"/>
              <w:jc w:val="center"/>
              <w:rPr>
                <w:rFonts w:ascii="Times New Roman" w:eastAsia="Times New Roman" w:hAnsi="Times New Roman" w:cs="Times New Roman"/>
                <w:b/>
                <w:bCs/>
                <w:sz w:val="24"/>
                <w:szCs w:val="24"/>
                <w:lang w:eastAsia="ru-RU"/>
              </w:rPr>
            </w:pPr>
            <w:r w:rsidRPr="00015C2B">
              <w:rPr>
                <w:rFonts w:ascii="Times New Roman" w:eastAsia="Times New Roman" w:hAnsi="Times New Roman" w:cs="Times New Roman"/>
                <w:b/>
                <w:bCs/>
                <w:sz w:val="24"/>
                <w:szCs w:val="24"/>
                <w:lang w:eastAsia="ru-RU"/>
              </w:rPr>
              <w:t>ЙЫШĂНУ</w:t>
            </w:r>
          </w:p>
          <w:p w:rsidR="00015C2B" w:rsidRPr="00015C2B" w:rsidRDefault="00015C2B" w:rsidP="00015C2B">
            <w:pPr>
              <w:spacing w:after="0" w:line="192" w:lineRule="auto"/>
              <w:ind w:left="-108"/>
              <w:jc w:val="center"/>
              <w:rPr>
                <w:rFonts w:ascii="Times New Roman" w:eastAsia="Times New Roman" w:hAnsi="Times New Roman" w:cs="Times New Roman"/>
                <w:b/>
                <w:bCs/>
                <w:sz w:val="24"/>
                <w:szCs w:val="24"/>
                <w:lang w:eastAsia="ru-RU"/>
              </w:rPr>
            </w:pPr>
          </w:p>
          <w:p w:rsidR="00015C2B" w:rsidRPr="00015C2B" w:rsidRDefault="00015C2B" w:rsidP="00015C2B">
            <w:pPr>
              <w:spacing w:after="0" w:line="192" w:lineRule="auto"/>
              <w:ind w:left="-108"/>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25.12.2023</w:t>
            </w:r>
            <w:r w:rsidRPr="00015C2B">
              <w:rPr>
                <w:rFonts w:ascii="Times New Roman" w:eastAsia="Times New Roman" w:hAnsi="Times New Roman" w:cs="Times New Roman"/>
                <w:b/>
                <w:bCs/>
                <w:sz w:val="24"/>
                <w:szCs w:val="24"/>
                <w:lang w:eastAsia="ru-RU"/>
              </w:rPr>
              <w:t xml:space="preserve"> № </w:t>
            </w:r>
            <w:r>
              <w:rPr>
                <w:rFonts w:ascii="Times New Roman" w:eastAsia="Times New Roman" w:hAnsi="Times New Roman" w:cs="Times New Roman"/>
                <w:b/>
                <w:bCs/>
                <w:sz w:val="24"/>
                <w:szCs w:val="24"/>
                <w:lang w:eastAsia="ru-RU"/>
              </w:rPr>
              <w:t>1534</w:t>
            </w:r>
          </w:p>
          <w:p w:rsidR="00015C2B" w:rsidRPr="00015C2B" w:rsidRDefault="00015C2B" w:rsidP="00015C2B">
            <w:pPr>
              <w:spacing w:after="0" w:line="192" w:lineRule="auto"/>
              <w:ind w:left="-108"/>
              <w:jc w:val="center"/>
              <w:rPr>
                <w:rFonts w:ascii="Times New Roman" w:eastAsia="Times New Roman" w:hAnsi="Times New Roman" w:cs="Times New Roman"/>
                <w:b/>
                <w:bCs/>
                <w:sz w:val="24"/>
                <w:szCs w:val="24"/>
                <w:lang w:eastAsia="ru-RU"/>
              </w:rPr>
            </w:pPr>
          </w:p>
          <w:p w:rsidR="00015C2B" w:rsidRPr="00015C2B" w:rsidRDefault="00015C2B" w:rsidP="00015C2B">
            <w:pPr>
              <w:spacing w:after="0" w:line="192" w:lineRule="auto"/>
              <w:ind w:hanging="108"/>
              <w:jc w:val="center"/>
              <w:rPr>
                <w:rFonts w:ascii="Times New Roman" w:eastAsia="Times New Roman" w:hAnsi="Times New Roman" w:cs="Times New Roman"/>
                <w:b/>
                <w:bCs/>
                <w:sz w:val="24"/>
                <w:szCs w:val="24"/>
                <w:lang w:eastAsia="ru-RU"/>
              </w:rPr>
            </w:pPr>
            <w:r w:rsidRPr="00015C2B">
              <w:rPr>
                <w:rFonts w:ascii="Times New Roman" w:eastAsia="Times New Roman" w:hAnsi="Times New Roman" w:cs="Times New Roman"/>
                <w:b/>
                <w:bCs/>
                <w:sz w:val="24"/>
                <w:szCs w:val="24"/>
                <w:lang w:eastAsia="ru-RU"/>
              </w:rPr>
              <w:t>Канаш хули</w:t>
            </w:r>
          </w:p>
        </w:tc>
        <w:tc>
          <w:tcPr>
            <w:tcW w:w="2443" w:type="dxa"/>
          </w:tcPr>
          <w:p w:rsidR="00015C2B" w:rsidRPr="00015C2B" w:rsidRDefault="00015C2B" w:rsidP="00015C2B">
            <w:pPr>
              <w:spacing w:after="0" w:line="192" w:lineRule="auto"/>
              <w:ind w:left="-108"/>
              <w:rPr>
                <w:rFonts w:ascii="Arial Cyr Chuv" w:eastAsia="Times New Roman" w:hAnsi="Arial Cyr Chuv" w:cs="Arial Cyr Chuv"/>
                <w:b/>
                <w:bCs/>
                <w:sz w:val="24"/>
                <w:szCs w:val="24"/>
                <w:lang w:eastAsia="ru-RU"/>
              </w:rPr>
            </w:pPr>
            <w:r w:rsidRPr="00015C2B">
              <w:rPr>
                <w:rFonts w:ascii="Arial Cyr Chuv" w:eastAsia="Times New Roman" w:hAnsi="Arial Cyr Chuv" w:cs="Arial Cyr Chuv"/>
                <w:b/>
                <w:bCs/>
                <w:noProof/>
                <w:sz w:val="24"/>
                <w:szCs w:val="24"/>
                <w:lang w:eastAsia="ru-RU"/>
              </w:rPr>
              <w:drawing>
                <wp:anchor distT="0" distB="0" distL="114300" distR="114300" simplePos="0" relativeHeight="251659264" behindDoc="1" locked="0" layoutInCell="1" allowOverlap="1">
                  <wp:simplePos x="0" y="0"/>
                  <wp:positionH relativeFrom="column">
                    <wp:posOffset>-22860</wp:posOffset>
                  </wp:positionH>
                  <wp:positionV relativeFrom="paragraph">
                    <wp:posOffset>64135</wp:posOffset>
                  </wp:positionV>
                  <wp:extent cx="1009650" cy="1309370"/>
                  <wp:effectExtent l="0" t="0" r="0" b="5080"/>
                  <wp:wrapTight wrapText="bothSides">
                    <wp:wrapPolygon edited="0">
                      <wp:start x="0" y="0"/>
                      <wp:lineTo x="0" y="21370"/>
                      <wp:lineTo x="21192" y="21370"/>
                      <wp:lineTo x="21192" y="0"/>
                      <wp:lineTo x="0" y="0"/>
                    </wp:wrapPolygon>
                  </wp:wrapTight>
                  <wp:docPr id="3" name="Рисунок 3" descr="C:\Users\gkan152\Desktop\kanash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Users\gkan152\Desktop\kanash_gerb.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09650" cy="13093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119" w:type="dxa"/>
          </w:tcPr>
          <w:p w:rsidR="00015C2B" w:rsidRPr="00015C2B" w:rsidRDefault="00015C2B" w:rsidP="00015C2B">
            <w:pPr>
              <w:spacing w:after="0" w:line="192" w:lineRule="auto"/>
              <w:ind w:left="-108"/>
              <w:jc w:val="center"/>
              <w:rPr>
                <w:rFonts w:ascii="Times New Roman" w:eastAsia="Times New Roman" w:hAnsi="Times New Roman" w:cs="Times New Roman"/>
                <w:b/>
                <w:bCs/>
                <w:sz w:val="24"/>
                <w:szCs w:val="24"/>
                <w:lang w:eastAsia="ru-RU"/>
              </w:rPr>
            </w:pPr>
          </w:p>
          <w:p w:rsidR="00015C2B" w:rsidRPr="00015C2B" w:rsidRDefault="00015C2B" w:rsidP="00015C2B">
            <w:pPr>
              <w:spacing w:after="0" w:line="192" w:lineRule="auto"/>
              <w:ind w:left="-108"/>
              <w:jc w:val="center"/>
              <w:rPr>
                <w:rFonts w:ascii="Times New Roman" w:eastAsia="Times New Roman" w:hAnsi="Times New Roman" w:cs="Times New Roman"/>
                <w:b/>
                <w:bCs/>
                <w:sz w:val="24"/>
                <w:szCs w:val="24"/>
                <w:lang w:eastAsia="ru-RU"/>
              </w:rPr>
            </w:pPr>
            <w:r w:rsidRPr="00015C2B">
              <w:rPr>
                <w:rFonts w:ascii="Times New Roman" w:eastAsia="Times New Roman" w:hAnsi="Times New Roman" w:cs="Times New Roman"/>
                <w:b/>
                <w:bCs/>
                <w:sz w:val="24"/>
                <w:szCs w:val="24"/>
                <w:lang w:eastAsia="ru-RU"/>
              </w:rPr>
              <w:t>АДМИНИСТРАЦИЯ</w:t>
            </w:r>
          </w:p>
          <w:p w:rsidR="00015C2B" w:rsidRPr="00015C2B" w:rsidRDefault="00015C2B" w:rsidP="00015C2B">
            <w:pPr>
              <w:spacing w:after="0" w:line="192" w:lineRule="auto"/>
              <w:ind w:left="-108"/>
              <w:jc w:val="center"/>
              <w:rPr>
                <w:rFonts w:ascii="Times New Roman" w:eastAsia="Times New Roman" w:hAnsi="Times New Roman" w:cs="Times New Roman"/>
                <w:b/>
                <w:bCs/>
                <w:sz w:val="24"/>
                <w:szCs w:val="24"/>
                <w:lang w:eastAsia="ru-RU"/>
              </w:rPr>
            </w:pPr>
            <w:r w:rsidRPr="00015C2B">
              <w:rPr>
                <w:rFonts w:ascii="Times New Roman" w:eastAsia="Times New Roman" w:hAnsi="Times New Roman" w:cs="Times New Roman"/>
                <w:b/>
                <w:bCs/>
                <w:sz w:val="24"/>
                <w:szCs w:val="24"/>
                <w:lang w:eastAsia="ru-RU"/>
              </w:rPr>
              <w:t>ГОРОДА КАНАШ                                                                                                                                     Чувашской Республики</w:t>
            </w:r>
          </w:p>
          <w:p w:rsidR="00015C2B" w:rsidRPr="00015C2B" w:rsidRDefault="00015C2B" w:rsidP="00015C2B">
            <w:pPr>
              <w:spacing w:after="0" w:line="192" w:lineRule="auto"/>
              <w:ind w:left="-108" w:right="-108"/>
              <w:jc w:val="center"/>
              <w:rPr>
                <w:rFonts w:ascii="Times New Roman" w:eastAsia="Times New Roman" w:hAnsi="Times New Roman" w:cs="Times New Roman"/>
                <w:b/>
                <w:bCs/>
                <w:sz w:val="24"/>
                <w:szCs w:val="24"/>
                <w:lang w:eastAsia="ru-RU"/>
              </w:rPr>
            </w:pPr>
          </w:p>
          <w:p w:rsidR="00015C2B" w:rsidRPr="00015C2B" w:rsidRDefault="00015C2B" w:rsidP="00015C2B">
            <w:pPr>
              <w:spacing w:after="0" w:line="192" w:lineRule="auto"/>
              <w:ind w:left="-108"/>
              <w:jc w:val="center"/>
              <w:rPr>
                <w:rFonts w:ascii="Times New Roman" w:eastAsia="Times New Roman" w:hAnsi="Times New Roman" w:cs="Times New Roman"/>
                <w:b/>
                <w:bCs/>
                <w:sz w:val="24"/>
                <w:szCs w:val="24"/>
                <w:lang w:eastAsia="ru-RU"/>
              </w:rPr>
            </w:pPr>
            <w:r w:rsidRPr="00015C2B">
              <w:rPr>
                <w:rFonts w:ascii="Times New Roman" w:eastAsia="Times New Roman" w:hAnsi="Times New Roman" w:cs="Times New Roman"/>
                <w:b/>
                <w:bCs/>
                <w:sz w:val="24"/>
                <w:szCs w:val="24"/>
                <w:lang w:eastAsia="ru-RU"/>
              </w:rPr>
              <w:t>ПОСТАНОВЛЕНИЕ</w:t>
            </w:r>
          </w:p>
          <w:p w:rsidR="00015C2B" w:rsidRPr="00015C2B" w:rsidRDefault="00015C2B" w:rsidP="00015C2B">
            <w:pPr>
              <w:spacing w:after="0" w:line="192" w:lineRule="auto"/>
              <w:ind w:left="-108"/>
              <w:jc w:val="center"/>
              <w:rPr>
                <w:rFonts w:ascii="Times New Roman" w:eastAsia="Times New Roman" w:hAnsi="Times New Roman" w:cs="Times New Roman"/>
                <w:b/>
                <w:bCs/>
                <w:sz w:val="26"/>
                <w:szCs w:val="26"/>
                <w:lang w:eastAsia="ru-RU"/>
              </w:rPr>
            </w:pPr>
          </w:p>
          <w:p w:rsidR="00015C2B" w:rsidRPr="00015C2B" w:rsidRDefault="00015C2B" w:rsidP="00015C2B">
            <w:pPr>
              <w:spacing w:after="0" w:line="192" w:lineRule="auto"/>
              <w:ind w:left="-74"/>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25.12.2023 </w:t>
            </w:r>
            <w:r w:rsidRPr="00015C2B">
              <w:rPr>
                <w:rFonts w:ascii="Times New Roman" w:eastAsia="Times New Roman" w:hAnsi="Times New Roman" w:cs="Times New Roman"/>
                <w:b/>
                <w:bCs/>
                <w:sz w:val="24"/>
                <w:szCs w:val="24"/>
                <w:lang w:eastAsia="ru-RU"/>
              </w:rPr>
              <w:t>№</w:t>
            </w:r>
            <w:r>
              <w:rPr>
                <w:rFonts w:ascii="Times New Roman" w:eastAsia="Times New Roman" w:hAnsi="Times New Roman" w:cs="Times New Roman"/>
                <w:b/>
                <w:bCs/>
                <w:sz w:val="24"/>
                <w:szCs w:val="24"/>
                <w:lang w:eastAsia="ru-RU"/>
              </w:rPr>
              <w:t xml:space="preserve"> 1534</w:t>
            </w:r>
          </w:p>
          <w:p w:rsidR="00015C2B" w:rsidRPr="00015C2B" w:rsidRDefault="00015C2B" w:rsidP="00015C2B">
            <w:pPr>
              <w:spacing w:after="0" w:line="192" w:lineRule="auto"/>
              <w:ind w:left="-108"/>
              <w:jc w:val="center"/>
              <w:rPr>
                <w:rFonts w:ascii="Times New Roman" w:eastAsia="Times New Roman" w:hAnsi="Times New Roman" w:cs="Times New Roman"/>
                <w:b/>
                <w:bCs/>
                <w:sz w:val="24"/>
                <w:szCs w:val="24"/>
                <w:lang w:eastAsia="ru-RU"/>
              </w:rPr>
            </w:pPr>
          </w:p>
          <w:p w:rsidR="00015C2B" w:rsidRPr="00015C2B" w:rsidRDefault="00015C2B" w:rsidP="00015C2B">
            <w:pPr>
              <w:spacing w:after="0" w:line="192" w:lineRule="auto"/>
              <w:ind w:left="-108"/>
              <w:jc w:val="center"/>
              <w:rPr>
                <w:rFonts w:ascii="Arial Cyr Chuv" w:eastAsia="Times New Roman" w:hAnsi="Arial Cyr Chuv" w:cs="Arial Cyr Chuv"/>
                <w:b/>
                <w:bCs/>
                <w:lang w:eastAsia="ru-RU"/>
              </w:rPr>
            </w:pPr>
            <w:r w:rsidRPr="00015C2B">
              <w:rPr>
                <w:rFonts w:ascii="Times New Roman" w:eastAsia="Times New Roman" w:hAnsi="Times New Roman" w:cs="Times New Roman"/>
                <w:b/>
                <w:bCs/>
                <w:lang w:eastAsia="ru-RU"/>
              </w:rPr>
              <w:t xml:space="preserve">    город Канаш</w:t>
            </w:r>
          </w:p>
        </w:tc>
      </w:tr>
    </w:tbl>
    <w:p w:rsidR="00015C2B" w:rsidRDefault="00015C2B" w:rsidP="001F6F6E">
      <w:pPr>
        <w:pStyle w:val="1"/>
        <w:ind w:right="4392"/>
        <w:jc w:val="both"/>
        <w:rPr>
          <w:rFonts w:ascii="Times New Roman" w:hAnsi="Times New Roman"/>
          <w:sz w:val="24"/>
          <w:szCs w:val="24"/>
        </w:rPr>
      </w:pPr>
    </w:p>
    <w:p w:rsidR="001F6F6E" w:rsidRPr="001F6F6E" w:rsidRDefault="001F6F6E" w:rsidP="001F6F6E">
      <w:pPr>
        <w:pStyle w:val="1"/>
        <w:ind w:right="4392"/>
        <w:jc w:val="both"/>
        <w:rPr>
          <w:rFonts w:ascii="Times New Roman" w:hAnsi="Times New Roman"/>
          <w:sz w:val="24"/>
          <w:szCs w:val="24"/>
        </w:rPr>
      </w:pPr>
      <w:r w:rsidRPr="001F6F6E">
        <w:rPr>
          <w:rFonts w:ascii="Times New Roman" w:hAnsi="Times New Roman"/>
          <w:sz w:val="24"/>
          <w:szCs w:val="24"/>
        </w:rPr>
        <w:t>Об утверждении Правил предоставления субсидий в 2023 году из бюджета города Канаш муниципальным унитарным предприятиям города Канаш на погашение просроченной задолженности за потребленный природный газ</w:t>
      </w:r>
    </w:p>
    <w:p w:rsidR="001F6F6E" w:rsidRDefault="001F6F6E" w:rsidP="00461266">
      <w:pPr>
        <w:pStyle w:val="1"/>
        <w:spacing w:before="0" w:after="0"/>
        <w:ind w:right="-2"/>
        <w:jc w:val="both"/>
        <w:rPr>
          <w:rFonts w:ascii="Times New Roman" w:hAnsi="Times New Roman"/>
          <w:b w:val="0"/>
          <w:sz w:val="24"/>
          <w:szCs w:val="24"/>
        </w:rPr>
      </w:pPr>
    </w:p>
    <w:p w:rsidR="001F6F6E" w:rsidRDefault="001F6F6E" w:rsidP="00461266">
      <w:pPr>
        <w:pStyle w:val="1"/>
        <w:spacing w:before="0" w:after="0"/>
        <w:ind w:right="-2"/>
        <w:jc w:val="both"/>
        <w:rPr>
          <w:rFonts w:ascii="Times New Roman" w:hAnsi="Times New Roman"/>
          <w:b w:val="0"/>
          <w:sz w:val="24"/>
          <w:szCs w:val="24"/>
        </w:rPr>
      </w:pPr>
    </w:p>
    <w:p w:rsidR="00461266" w:rsidRDefault="00461266" w:rsidP="00F14010">
      <w:pPr>
        <w:pStyle w:val="1"/>
        <w:spacing w:before="0" w:after="0"/>
        <w:ind w:right="-2" w:firstLine="708"/>
        <w:jc w:val="both"/>
        <w:rPr>
          <w:rFonts w:ascii="Times New Roman" w:hAnsi="Times New Roman"/>
          <w:sz w:val="24"/>
          <w:szCs w:val="24"/>
        </w:rPr>
      </w:pPr>
      <w:r w:rsidRPr="00461266">
        <w:rPr>
          <w:rFonts w:ascii="Times New Roman" w:hAnsi="Times New Roman"/>
          <w:b w:val="0"/>
          <w:sz w:val="24"/>
          <w:szCs w:val="24"/>
        </w:rPr>
        <w:t xml:space="preserve">В соответствии со </w:t>
      </w:r>
      <w:r w:rsidRPr="00461266">
        <w:rPr>
          <w:rStyle w:val="80"/>
          <w:color w:val="000000"/>
          <w:szCs w:val="24"/>
        </w:rPr>
        <w:t>статьей 78</w:t>
      </w:r>
      <w:r w:rsidRPr="00461266">
        <w:rPr>
          <w:rFonts w:ascii="Times New Roman" w:hAnsi="Times New Roman"/>
          <w:b w:val="0"/>
          <w:sz w:val="24"/>
          <w:szCs w:val="24"/>
        </w:rPr>
        <w:t xml:space="preserve"> Бюджетного кодекса Российской Федерации, с Федеральным законом от 6 октября 2003 г. № 131-ФЗ «Об общих принципах организации местного самоуправления в Российской Федерации», </w:t>
      </w:r>
      <w:r w:rsidRPr="00461266">
        <w:rPr>
          <w:rFonts w:ascii="Times New Roman" w:hAnsi="Times New Roman"/>
          <w:sz w:val="24"/>
          <w:szCs w:val="24"/>
        </w:rPr>
        <w:t xml:space="preserve">Администрация города </w:t>
      </w:r>
      <w:r>
        <w:rPr>
          <w:rFonts w:ascii="Times New Roman" w:hAnsi="Times New Roman"/>
          <w:sz w:val="24"/>
          <w:szCs w:val="24"/>
        </w:rPr>
        <w:t>Канаш Чувашской Республики</w:t>
      </w:r>
      <w:r w:rsidR="001F6F6E">
        <w:rPr>
          <w:rFonts w:ascii="Times New Roman" w:hAnsi="Times New Roman"/>
          <w:sz w:val="24"/>
          <w:szCs w:val="24"/>
        </w:rPr>
        <w:t xml:space="preserve">   постановляе</w:t>
      </w:r>
      <w:r w:rsidRPr="00461266">
        <w:rPr>
          <w:rFonts w:ascii="Times New Roman" w:hAnsi="Times New Roman"/>
          <w:sz w:val="24"/>
          <w:szCs w:val="24"/>
        </w:rPr>
        <w:t>т:</w:t>
      </w:r>
    </w:p>
    <w:p w:rsidR="00461266" w:rsidRPr="00461266" w:rsidRDefault="00461266" w:rsidP="00461266">
      <w:pPr>
        <w:rPr>
          <w:lang w:eastAsia="ru-RU"/>
        </w:rPr>
      </w:pPr>
    </w:p>
    <w:p w:rsidR="00461266" w:rsidRPr="00461266" w:rsidRDefault="00461266" w:rsidP="00461266">
      <w:pPr>
        <w:pStyle w:val="ConsPlusTitle"/>
        <w:ind w:firstLine="708"/>
        <w:jc w:val="both"/>
        <w:rPr>
          <w:rFonts w:ascii="Times New Roman" w:hAnsi="Times New Roman" w:cs="Times New Roman"/>
          <w:b w:val="0"/>
          <w:sz w:val="24"/>
          <w:szCs w:val="24"/>
        </w:rPr>
      </w:pPr>
      <w:r w:rsidRPr="00461266">
        <w:rPr>
          <w:rFonts w:ascii="Times New Roman" w:hAnsi="Times New Roman" w:cs="Times New Roman"/>
          <w:b w:val="0"/>
          <w:sz w:val="24"/>
          <w:szCs w:val="24"/>
        </w:rPr>
        <w:t xml:space="preserve">1. </w:t>
      </w:r>
      <w:r w:rsidRPr="00461266">
        <w:rPr>
          <w:rFonts w:ascii="Times New Roman" w:hAnsi="Times New Roman" w:cs="Times New Roman"/>
          <w:b w:val="0"/>
          <w:color w:val="000000"/>
          <w:sz w:val="24"/>
          <w:szCs w:val="24"/>
        </w:rPr>
        <w:t xml:space="preserve">Утвердить прилагаемые </w:t>
      </w:r>
      <w:r w:rsidRPr="00461266">
        <w:rPr>
          <w:rStyle w:val="80"/>
          <w:color w:val="000000"/>
          <w:szCs w:val="24"/>
        </w:rPr>
        <w:t>Правила</w:t>
      </w:r>
      <w:r w:rsidRPr="00461266">
        <w:rPr>
          <w:rFonts w:ascii="Times New Roman" w:hAnsi="Times New Roman" w:cs="Times New Roman"/>
          <w:color w:val="000000"/>
          <w:sz w:val="24"/>
          <w:szCs w:val="24"/>
        </w:rPr>
        <w:t xml:space="preserve"> </w:t>
      </w:r>
      <w:r w:rsidRPr="00461266">
        <w:rPr>
          <w:rFonts w:ascii="Times New Roman" w:hAnsi="Times New Roman" w:cs="Times New Roman"/>
          <w:b w:val="0"/>
          <w:color w:val="000000"/>
          <w:sz w:val="24"/>
          <w:szCs w:val="24"/>
        </w:rPr>
        <w:t>предоставления</w:t>
      </w:r>
      <w:r w:rsidRPr="00461266">
        <w:rPr>
          <w:rStyle w:val="80"/>
          <w:b/>
          <w:bCs/>
          <w:color w:val="000000"/>
          <w:szCs w:val="24"/>
        </w:rPr>
        <w:t xml:space="preserve"> </w:t>
      </w:r>
      <w:r w:rsidRPr="00461266">
        <w:rPr>
          <w:rFonts w:ascii="Times New Roman" w:hAnsi="Times New Roman" w:cs="Times New Roman"/>
          <w:b w:val="0"/>
          <w:sz w:val="24"/>
          <w:szCs w:val="24"/>
        </w:rPr>
        <w:t>субсидий в 202</w:t>
      </w:r>
      <w:r w:rsidR="00B053A8" w:rsidRPr="00B053A8">
        <w:rPr>
          <w:rFonts w:ascii="Times New Roman" w:hAnsi="Times New Roman" w:cs="Times New Roman"/>
          <w:b w:val="0"/>
          <w:sz w:val="24"/>
          <w:szCs w:val="24"/>
        </w:rPr>
        <w:t>3</w:t>
      </w:r>
      <w:r w:rsidRPr="00461266">
        <w:rPr>
          <w:rFonts w:ascii="Times New Roman" w:hAnsi="Times New Roman" w:cs="Times New Roman"/>
          <w:b w:val="0"/>
          <w:sz w:val="24"/>
          <w:szCs w:val="24"/>
        </w:rPr>
        <w:t xml:space="preserve"> году из бюджета города </w:t>
      </w:r>
      <w:r>
        <w:rPr>
          <w:rFonts w:ascii="Times New Roman" w:hAnsi="Times New Roman" w:cs="Times New Roman"/>
          <w:b w:val="0"/>
          <w:sz w:val="24"/>
          <w:szCs w:val="24"/>
        </w:rPr>
        <w:t>Канаш</w:t>
      </w:r>
      <w:r w:rsidRPr="00461266">
        <w:rPr>
          <w:rFonts w:ascii="Times New Roman" w:hAnsi="Times New Roman" w:cs="Times New Roman"/>
          <w:b w:val="0"/>
          <w:sz w:val="24"/>
          <w:szCs w:val="24"/>
        </w:rPr>
        <w:t xml:space="preserve"> муниципальным унитарным предприятиям города </w:t>
      </w:r>
      <w:r>
        <w:rPr>
          <w:rFonts w:ascii="Times New Roman" w:hAnsi="Times New Roman" w:cs="Times New Roman"/>
          <w:b w:val="0"/>
          <w:sz w:val="24"/>
          <w:szCs w:val="24"/>
        </w:rPr>
        <w:t>Канаш</w:t>
      </w:r>
      <w:r w:rsidRPr="00461266">
        <w:rPr>
          <w:rFonts w:ascii="Times New Roman" w:hAnsi="Times New Roman" w:cs="Times New Roman"/>
          <w:b w:val="0"/>
          <w:sz w:val="24"/>
          <w:szCs w:val="24"/>
        </w:rPr>
        <w:t xml:space="preserve"> на </w:t>
      </w:r>
      <w:r>
        <w:rPr>
          <w:rFonts w:ascii="Times New Roman" w:hAnsi="Times New Roman" w:cs="Times New Roman"/>
          <w:b w:val="0"/>
          <w:sz w:val="24"/>
          <w:szCs w:val="24"/>
        </w:rPr>
        <w:t>погашение просроченной задолженности за потребленный природный газ.</w:t>
      </w:r>
    </w:p>
    <w:p w:rsidR="00B154E9" w:rsidRDefault="00461266" w:rsidP="00B154E9">
      <w:pPr>
        <w:ind w:firstLine="709"/>
        <w:contextualSpacing/>
        <w:jc w:val="both"/>
        <w:rPr>
          <w:rFonts w:ascii="Times New Roman" w:hAnsi="Times New Roman" w:cs="Times New Roman"/>
          <w:sz w:val="24"/>
          <w:szCs w:val="24"/>
        </w:rPr>
      </w:pPr>
      <w:r w:rsidRPr="00461266">
        <w:rPr>
          <w:rFonts w:ascii="Times New Roman" w:hAnsi="Times New Roman" w:cs="Times New Roman"/>
          <w:sz w:val="24"/>
          <w:szCs w:val="24"/>
        </w:rPr>
        <w:t>2.</w:t>
      </w:r>
      <w:bookmarkStart w:id="1" w:name="sub_3"/>
      <w:r w:rsidRPr="00461266">
        <w:rPr>
          <w:rFonts w:ascii="Times New Roman" w:hAnsi="Times New Roman" w:cs="Times New Roman"/>
          <w:color w:val="000000"/>
          <w:sz w:val="24"/>
          <w:szCs w:val="24"/>
        </w:rPr>
        <w:t xml:space="preserve"> </w:t>
      </w:r>
      <w:r w:rsidRPr="00461266">
        <w:rPr>
          <w:rFonts w:ascii="Times New Roman" w:hAnsi="Times New Roman" w:cs="Times New Roman"/>
          <w:sz w:val="24"/>
          <w:szCs w:val="24"/>
        </w:rPr>
        <w:t xml:space="preserve">Контроль за исполнением настоящего постановления возложить </w:t>
      </w:r>
      <w:r>
        <w:rPr>
          <w:rFonts w:ascii="Times New Roman" w:hAnsi="Times New Roman" w:cs="Times New Roman"/>
          <w:sz w:val="24"/>
          <w:szCs w:val="24"/>
        </w:rPr>
        <w:t>на и.о.</w:t>
      </w:r>
      <w:r w:rsidR="001F6F6E">
        <w:rPr>
          <w:rFonts w:ascii="Times New Roman" w:hAnsi="Times New Roman" w:cs="Times New Roman"/>
          <w:sz w:val="24"/>
          <w:szCs w:val="24"/>
        </w:rPr>
        <w:t xml:space="preserve"> </w:t>
      </w:r>
      <w:r w:rsidRPr="00461266">
        <w:rPr>
          <w:rFonts w:ascii="Times New Roman" w:hAnsi="Times New Roman" w:cs="Times New Roman"/>
          <w:sz w:val="24"/>
          <w:szCs w:val="24"/>
        </w:rPr>
        <w:t xml:space="preserve">начальника финансового отдела администрации </w:t>
      </w:r>
      <w:r>
        <w:rPr>
          <w:rFonts w:ascii="Times New Roman" w:hAnsi="Times New Roman" w:cs="Times New Roman"/>
          <w:sz w:val="24"/>
          <w:szCs w:val="24"/>
        </w:rPr>
        <w:t>города Канаш Скворцову Т.Е.</w:t>
      </w:r>
      <w:bookmarkEnd w:id="1"/>
    </w:p>
    <w:p w:rsidR="00461266" w:rsidRPr="00B154E9" w:rsidRDefault="00461266" w:rsidP="00B154E9">
      <w:pPr>
        <w:ind w:firstLine="709"/>
        <w:contextualSpacing/>
        <w:jc w:val="both"/>
        <w:rPr>
          <w:rFonts w:ascii="Times New Roman" w:hAnsi="Times New Roman" w:cs="Times New Roman"/>
          <w:i/>
          <w:sz w:val="24"/>
          <w:szCs w:val="24"/>
        </w:rPr>
      </w:pPr>
      <w:r w:rsidRPr="00461266">
        <w:rPr>
          <w:rFonts w:ascii="Times New Roman" w:hAnsi="Times New Roman" w:cs="Times New Roman"/>
          <w:sz w:val="24"/>
          <w:szCs w:val="24"/>
        </w:rPr>
        <w:t xml:space="preserve">3. Настоящее постановление вступает в силу </w:t>
      </w:r>
      <w:r w:rsidR="00B154E9">
        <w:rPr>
          <w:rFonts w:ascii="Times New Roman" w:hAnsi="Times New Roman" w:cs="Times New Roman"/>
          <w:sz w:val="24"/>
          <w:szCs w:val="24"/>
        </w:rPr>
        <w:t>поле</w:t>
      </w:r>
      <w:r w:rsidRPr="00461266">
        <w:rPr>
          <w:rFonts w:ascii="Times New Roman" w:hAnsi="Times New Roman" w:cs="Times New Roman"/>
          <w:sz w:val="24"/>
          <w:szCs w:val="24"/>
        </w:rPr>
        <w:t xml:space="preserve"> </w:t>
      </w:r>
      <w:r w:rsidRPr="00B154E9">
        <w:rPr>
          <w:rFonts w:ascii="Times New Roman" w:hAnsi="Times New Roman" w:cs="Times New Roman"/>
          <w:sz w:val="24"/>
          <w:szCs w:val="24"/>
        </w:rPr>
        <w:t>его</w:t>
      </w:r>
      <w:r w:rsidRPr="00B154E9">
        <w:rPr>
          <w:rFonts w:ascii="Times New Roman" w:hAnsi="Times New Roman" w:cs="Times New Roman"/>
          <w:b/>
          <w:sz w:val="24"/>
          <w:szCs w:val="24"/>
        </w:rPr>
        <w:t xml:space="preserve"> </w:t>
      </w:r>
      <w:r w:rsidRPr="00B154E9">
        <w:rPr>
          <w:rStyle w:val="80"/>
          <w:rFonts w:eastAsiaTheme="minorHAnsi"/>
          <w:b w:val="0"/>
          <w:color w:val="000000"/>
          <w:szCs w:val="24"/>
        </w:rPr>
        <w:t>официального опубликования</w:t>
      </w:r>
      <w:r w:rsidRPr="00B154E9">
        <w:rPr>
          <w:rFonts w:ascii="Times New Roman" w:hAnsi="Times New Roman" w:cs="Times New Roman"/>
          <w:i/>
          <w:sz w:val="24"/>
          <w:szCs w:val="24"/>
        </w:rPr>
        <w:t>.</w:t>
      </w:r>
    </w:p>
    <w:p w:rsidR="00461266" w:rsidRPr="00461266" w:rsidRDefault="00461266" w:rsidP="00461266">
      <w:pPr>
        <w:jc w:val="both"/>
        <w:rPr>
          <w:rFonts w:ascii="Times New Roman" w:hAnsi="Times New Roman" w:cs="Times New Roman"/>
          <w:sz w:val="24"/>
          <w:szCs w:val="24"/>
        </w:rPr>
      </w:pPr>
    </w:p>
    <w:p w:rsidR="00ED2025" w:rsidRPr="00461266" w:rsidRDefault="00ED2025" w:rsidP="00ED2025">
      <w:pPr>
        <w:pStyle w:val="21"/>
        <w:spacing w:line="240" w:lineRule="auto"/>
        <w:ind w:left="993"/>
        <w:contextualSpacing/>
        <w:jc w:val="both"/>
        <w:rPr>
          <w:sz w:val="24"/>
          <w:szCs w:val="24"/>
        </w:rPr>
      </w:pPr>
    </w:p>
    <w:p w:rsidR="00521386" w:rsidRDefault="00521386" w:rsidP="00ED2025">
      <w:pPr>
        <w:rPr>
          <w:rFonts w:ascii="Times New Roman" w:eastAsia="Times New Roman" w:hAnsi="Times New Roman" w:cs="Times New Roman"/>
          <w:sz w:val="24"/>
          <w:szCs w:val="24"/>
          <w:lang w:eastAsia="ar-SA"/>
        </w:rPr>
      </w:pPr>
    </w:p>
    <w:p w:rsidR="00ED2025" w:rsidRPr="00461266" w:rsidRDefault="00EB73C2" w:rsidP="00ED2025">
      <w:pPr>
        <w:rPr>
          <w:rFonts w:ascii="Times New Roman" w:hAnsi="Times New Roman" w:cs="Times New Roman"/>
          <w:sz w:val="24"/>
          <w:szCs w:val="24"/>
        </w:rPr>
      </w:pPr>
      <w:r>
        <w:rPr>
          <w:rFonts w:ascii="Times New Roman" w:eastAsia="Times New Roman" w:hAnsi="Times New Roman" w:cs="Times New Roman"/>
          <w:sz w:val="24"/>
          <w:szCs w:val="24"/>
          <w:lang w:eastAsia="ar-SA"/>
        </w:rPr>
        <w:t>Г</w:t>
      </w:r>
      <w:r w:rsidR="00ED2025" w:rsidRPr="00461266">
        <w:rPr>
          <w:rFonts w:ascii="Times New Roman" w:hAnsi="Times New Roman" w:cs="Times New Roman"/>
          <w:sz w:val="24"/>
          <w:szCs w:val="24"/>
        </w:rPr>
        <w:t>лав</w:t>
      </w:r>
      <w:r>
        <w:rPr>
          <w:rFonts w:ascii="Times New Roman" w:hAnsi="Times New Roman" w:cs="Times New Roman"/>
          <w:sz w:val="24"/>
          <w:szCs w:val="24"/>
        </w:rPr>
        <w:t>а</w:t>
      </w:r>
      <w:r w:rsidR="00521386">
        <w:rPr>
          <w:rFonts w:ascii="Times New Roman" w:hAnsi="Times New Roman" w:cs="Times New Roman"/>
          <w:sz w:val="24"/>
          <w:szCs w:val="24"/>
        </w:rPr>
        <w:t xml:space="preserve"> </w:t>
      </w:r>
      <w:r w:rsidR="00ED2025" w:rsidRPr="00461266">
        <w:rPr>
          <w:rFonts w:ascii="Times New Roman" w:hAnsi="Times New Roman" w:cs="Times New Roman"/>
          <w:sz w:val="24"/>
          <w:szCs w:val="24"/>
        </w:rPr>
        <w:t xml:space="preserve">города                                                                          </w:t>
      </w:r>
      <w:r w:rsidR="00521386">
        <w:rPr>
          <w:rFonts w:ascii="Times New Roman" w:hAnsi="Times New Roman" w:cs="Times New Roman"/>
          <w:sz w:val="24"/>
          <w:szCs w:val="24"/>
        </w:rPr>
        <w:t xml:space="preserve">    </w:t>
      </w:r>
      <w:r w:rsidR="001F6F6E">
        <w:rPr>
          <w:rFonts w:ascii="Times New Roman" w:hAnsi="Times New Roman" w:cs="Times New Roman"/>
          <w:sz w:val="24"/>
          <w:szCs w:val="24"/>
        </w:rPr>
        <w:t xml:space="preserve">              </w:t>
      </w:r>
      <w:r w:rsidR="00521386">
        <w:rPr>
          <w:rFonts w:ascii="Times New Roman" w:hAnsi="Times New Roman" w:cs="Times New Roman"/>
          <w:sz w:val="24"/>
          <w:szCs w:val="24"/>
        </w:rPr>
        <w:t xml:space="preserve">       </w:t>
      </w:r>
      <w:r w:rsidR="00015C2B">
        <w:rPr>
          <w:rFonts w:ascii="Times New Roman" w:hAnsi="Times New Roman" w:cs="Times New Roman"/>
          <w:sz w:val="24"/>
          <w:szCs w:val="24"/>
        </w:rPr>
        <w:t xml:space="preserve"> </w:t>
      </w:r>
      <w:r>
        <w:rPr>
          <w:rFonts w:ascii="Times New Roman" w:hAnsi="Times New Roman" w:cs="Times New Roman"/>
          <w:sz w:val="24"/>
          <w:szCs w:val="24"/>
        </w:rPr>
        <w:t>В.Н.</w:t>
      </w:r>
      <w:r w:rsidR="00015C2B">
        <w:rPr>
          <w:rFonts w:ascii="Times New Roman" w:hAnsi="Times New Roman" w:cs="Times New Roman"/>
          <w:sz w:val="24"/>
          <w:szCs w:val="24"/>
        </w:rPr>
        <w:t xml:space="preserve"> </w:t>
      </w:r>
      <w:r>
        <w:rPr>
          <w:rFonts w:ascii="Times New Roman" w:hAnsi="Times New Roman" w:cs="Times New Roman"/>
          <w:sz w:val="24"/>
          <w:szCs w:val="24"/>
        </w:rPr>
        <w:t>Михайлов</w:t>
      </w:r>
    </w:p>
    <w:p w:rsidR="00461266" w:rsidRPr="00461266" w:rsidRDefault="00461266" w:rsidP="00ED2025">
      <w:pPr>
        <w:rPr>
          <w:rFonts w:ascii="Times New Roman" w:hAnsi="Times New Roman" w:cs="Times New Roman"/>
          <w:sz w:val="24"/>
          <w:szCs w:val="24"/>
        </w:rPr>
      </w:pPr>
    </w:p>
    <w:p w:rsidR="00B154E9" w:rsidRDefault="00B154E9" w:rsidP="00461266">
      <w:pPr>
        <w:rPr>
          <w:rFonts w:ascii="Times New Roman" w:hAnsi="Times New Roman" w:cs="Times New Roman"/>
          <w:sz w:val="24"/>
          <w:szCs w:val="24"/>
        </w:rPr>
      </w:pPr>
    </w:p>
    <w:p w:rsidR="00015C2B" w:rsidRDefault="00015C2B">
      <w:pPr>
        <w:rPr>
          <w:rFonts w:ascii="Times New Roman" w:hAnsi="Times New Roman" w:cs="Times New Roman"/>
          <w:sz w:val="24"/>
          <w:szCs w:val="24"/>
        </w:rPr>
      </w:pPr>
      <w:r>
        <w:rPr>
          <w:rFonts w:ascii="Times New Roman" w:hAnsi="Times New Roman" w:cs="Times New Roman"/>
          <w:sz w:val="24"/>
          <w:szCs w:val="24"/>
        </w:rPr>
        <w:br w:type="page"/>
      </w:r>
    </w:p>
    <w:p w:rsidR="00461266" w:rsidRPr="00461266" w:rsidRDefault="001F6F6E" w:rsidP="001F6F6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lastRenderedPageBreak/>
        <w:t>Утверждены</w:t>
      </w:r>
    </w:p>
    <w:p w:rsidR="001F6F6E" w:rsidRDefault="001F6F6E" w:rsidP="001F6F6E">
      <w:pPr>
        <w:spacing w:after="0" w:line="240" w:lineRule="auto"/>
        <w:jc w:val="right"/>
        <w:rPr>
          <w:rFonts w:ascii="Times New Roman" w:hAnsi="Times New Roman" w:cs="Times New Roman"/>
          <w:sz w:val="24"/>
          <w:szCs w:val="24"/>
        </w:rPr>
      </w:pPr>
      <w:r>
        <w:rPr>
          <w:rFonts w:ascii="Times New Roman" w:hAnsi="Times New Roman" w:cs="Times New Roman"/>
          <w:sz w:val="24"/>
          <w:szCs w:val="24"/>
        </w:rPr>
        <w:t>постановлением</w:t>
      </w:r>
      <w:r w:rsidR="00461266" w:rsidRPr="00461266">
        <w:rPr>
          <w:rFonts w:ascii="Times New Roman" w:hAnsi="Times New Roman" w:cs="Times New Roman"/>
          <w:sz w:val="24"/>
          <w:szCs w:val="24"/>
        </w:rPr>
        <w:t xml:space="preserve"> администрации </w:t>
      </w:r>
    </w:p>
    <w:p w:rsidR="00461266" w:rsidRPr="00461266" w:rsidRDefault="00461266" w:rsidP="001F6F6E">
      <w:pPr>
        <w:spacing w:after="0" w:line="240" w:lineRule="auto"/>
        <w:jc w:val="right"/>
        <w:rPr>
          <w:rFonts w:ascii="Times New Roman" w:hAnsi="Times New Roman" w:cs="Times New Roman"/>
          <w:sz w:val="24"/>
          <w:szCs w:val="24"/>
        </w:rPr>
      </w:pPr>
      <w:r w:rsidRPr="00461266">
        <w:rPr>
          <w:rFonts w:ascii="Times New Roman" w:hAnsi="Times New Roman" w:cs="Times New Roman"/>
          <w:sz w:val="24"/>
          <w:szCs w:val="24"/>
        </w:rPr>
        <w:t xml:space="preserve">города </w:t>
      </w:r>
      <w:r w:rsidR="00A56FB4">
        <w:rPr>
          <w:rFonts w:ascii="Times New Roman" w:hAnsi="Times New Roman" w:cs="Times New Roman"/>
          <w:sz w:val="24"/>
          <w:szCs w:val="24"/>
        </w:rPr>
        <w:t>Канаш</w:t>
      </w:r>
      <w:r w:rsidR="001F6F6E">
        <w:rPr>
          <w:rFonts w:ascii="Times New Roman" w:hAnsi="Times New Roman" w:cs="Times New Roman"/>
          <w:sz w:val="24"/>
          <w:szCs w:val="24"/>
        </w:rPr>
        <w:t xml:space="preserve"> Чувашской республики</w:t>
      </w:r>
    </w:p>
    <w:p w:rsidR="00461266" w:rsidRPr="001F6F6E" w:rsidRDefault="00461266" w:rsidP="001F6F6E">
      <w:pPr>
        <w:spacing w:after="0" w:line="240" w:lineRule="auto"/>
        <w:jc w:val="right"/>
        <w:rPr>
          <w:rFonts w:ascii="Times New Roman" w:hAnsi="Times New Roman" w:cs="Times New Roman"/>
          <w:sz w:val="24"/>
          <w:szCs w:val="24"/>
        </w:rPr>
      </w:pPr>
      <w:r w:rsidRPr="00461266">
        <w:rPr>
          <w:rFonts w:ascii="Times New Roman" w:hAnsi="Times New Roman" w:cs="Times New Roman"/>
          <w:sz w:val="24"/>
          <w:szCs w:val="24"/>
        </w:rPr>
        <w:t>от</w:t>
      </w:r>
      <w:r w:rsidR="00274358">
        <w:rPr>
          <w:rFonts w:ascii="Times New Roman" w:hAnsi="Times New Roman" w:cs="Times New Roman"/>
          <w:sz w:val="24"/>
          <w:szCs w:val="24"/>
        </w:rPr>
        <w:t xml:space="preserve"> </w:t>
      </w:r>
      <w:r w:rsidR="005A1B60">
        <w:rPr>
          <w:rFonts w:ascii="Times New Roman" w:hAnsi="Times New Roman" w:cs="Times New Roman"/>
          <w:sz w:val="24"/>
          <w:szCs w:val="24"/>
        </w:rPr>
        <w:t>25.12.2023</w:t>
      </w:r>
      <w:r w:rsidRPr="00461266">
        <w:rPr>
          <w:rFonts w:ascii="Times New Roman" w:hAnsi="Times New Roman" w:cs="Times New Roman"/>
          <w:sz w:val="24"/>
          <w:szCs w:val="24"/>
        </w:rPr>
        <w:t xml:space="preserve"> №</w:t>
      </w:r>
      <w:r w:rsidR="00274358">
        <w:rPr>
          <w:rFonts w:ascii="Times New Roman" w:hAnsi="Times New Roman" w:cs="Times New Roman"/>
          <w:sz w:val="24"/>
          <w:szCs w:val="24"/>
        </w:rPr>
        <w:t xml:space="preserve"> </w:t>
      </w:r>
      <w:r w:rsidR="005A1B60">
        <w:rPr>
          <w:rFonts w:ascii="Times New Roman" w:hAnsi="Times New Roman" w:cs="Times New Roman"/>
          <w:sz w:val="24"/>
          <w:szCs w:val="24"/>
        </w:rPr>
        <w:t>1534</w:t>
      </w:r>
    </w:p>
    <w:p w:rsidR="00461266" w:rsidRPr="00461266" w:rsidRDefault="00461266" w:rsidP="00A56FB4">
      <w:pPr>
        <w:jc w:val="both"/>
        <w:rPr>
          <w:rFonts w:ascii="Times New Roman" w:hAnsi="Times New Roman" w:cs="Times New Roman"/>
          <w:sz w:val="24"/>
          <w:szCs w:val="24"/>
        </w:rPr>
      </w:pPr>
    </w:p>
    <w:p w:rsidR="00461266" w:rsidRPr="00461266" w:rsidRDefault="00461266" w:rsidP="00A56FB4">
      <w:pPr>
        <w:jc w:val="both"/>
        <w:rPr>
          <w:rFonts w:ascii="Times New Roman" w:hAnsi="Times New Roman" w:cs="Times New Roman"/>
          <w:sz w:val="24"/>
          <w:szCs w:val="24"/>
        </w:rPr>
      </w:pPr>
    </w:p>
    <w:p w:rsidR="001F6F6E" w:rsidRDefault="00461266" w:rsidP="001F6F6E">
      <w:pPr>
        <w:spacing w:after="0" w:line="240" w:lineRule="auto"/>
        <w:jc w:val="center"/>
        <w:rPr>
          <w:rFonts w:ascii="Times New Roman" w:hAnsi="Times New Roman" w:cs="Times New Roman"/>
          <w:b/>
          <w:sz w:val="24"/>
          <w:szCs w:val="24"/>
        </w:rPr>
      </w:pPr>
      <w:r w:rsidRPr="00084D25">
        <w:rPr>
          <w:rFonts w:ascii="Times New Roman" w:hAnsi="Times New Roman" w:cs="Times New Roman"/>
          <w:b/>
          <w:sz w:val="24"/>
          <w:szCs w:val="24"/>
        </w:rPr>
        <w:t>Правила</w:t>
      </w:r>
    </w:p>
    <w:p w:rsidR="00461266" w:rsidRPr="00084D25" w:rsidRDefault="001F6F6E" w:rsidP="001F6F6E">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 </w:t>
      </w:r>
      <w:r w:rsidR="00461266" w:rsidRPr="00084D25">
        <w:rPr>
          <w:rFonts w:ascii="Times New Roman" w:hAnsi="Times New Roman" w:cs="Times New Roman"/>
          <w:b/>
          <w:sz w:val="24"/>
          <w:szCs w:val="24"/>
        </w:rPr>
        <w:t>предоставления субсидий в 202</w:t>
      </w:r>
      <w:r w:rsidR="00B053A8" w:rsidRPr="00B053A8">
        <w:rPr>
          <w:rFonts w:ascii="Times New Roman" w:hAnsi="Times New Roman" w:cs="Times New Roman"/>
          <w:b/>
          <w:sz w:val="24"/>
          <w:szCs w:val="24"/>
        </w:rPr>
        <w:t>3</w:t>
      </w:r>
      <w:r w:rsidR="00461266" w:rsidRPr="00084D25">
        <w:rPr>
          <w:rFonts w:ascii="Times New Roman" w:hAnsi="Times New Roman" w:cs="Times New Roman"/>
          <w:b/>
          <w:sz w:val="24"/>
          <w:szCs w:val="24"/>
        </w:rPr>
        <w:t xml:space="preserve"> году из бюджета города </w:t>
      </w:r>
      <w:r w:rsidR="00A56FB4" w:rsidRPr="00084D25">
        <w:rPr>
          <w:rFonts w:ascii="Times New Roman" w:hAnsi="Times New Roman" w:cs="Times New Roman"/>
          <w:b/>
          <w:sz w:val="24"/>
          <w:szCs w:val="24"/>
        </w:rPr>
        <w:t>Канаш</w:t>
      </w:r>
    </w:p>
    <w:p w:rsidR="00461266" w:rsidRPr="00084D25" w:rsidRDefault="00461266" w:rsidP="001F6F6E">
      <w:pPr>
        <w:spacing w:after="0" w:line="240" w:lineRule="auto"/>
        <w:contextualSpacing/>
        <w:jc w:val="center"/>
        <w:rPr>
          <w:rFonts w:ascii="Times New Roman" w:hAnsi="Times New Roman" w:cs="Times New Roman"/>
          <w:b/>
          <w:sz w:val="24"/>
          <w:szCs w:val="24"/>
        </w:rPr>
      </w:pPr>
      <w:r w:rsidRPr="00084D25">
        <w:rPr>
          <w:rFonts w:ascii="Times New Roman" w:hAnsi="Times New Roman" w:cs="Times New Roman"/>
          <w:b/>
          <w:sz w:val="24"/>
          <w:szCs w:val="24"/>
        </w:rPr>
        <w:t xml:space="preserve">муниципальным унитарным предприятиям города </w:t>
      </w:r>
      <w:r w:rsidR="00A56FB4" w:rsidRPr="00084D25">
        <w:rPr>
          <w:rFonts w:ascii="Times New Roman" w:hAnsi="Times New Roman" w:cs="Times New Roman"/>
          <w:b/>
          <w:sz w:val="24"/>
          <w:szCs w:val="24"/>
        </w:rPr>
        <w:t>Канаш</w:t>
      </w:r>
      <w:r w:rsidRPr="00084D25">
        <w:rPr>
          <w:rFonts w:ascii="Times New Roman" w:hAnsi="Times New Roman" w:cs="Times New Roman"/>
          <w:b/>
          <w:sz w:val="24"/>
          <w:szCs w:val="24"/>
        </w:rPr>
        <w:t xml:space="preserve"> </w:t>
      </w:r>
      <w:r w:rsidR="00A56FB4" w:rsidRPr="00084D25">
        <w:rPr>
          <w:rFonts w:ascii="Times New Roman" w:hAnsi="Times New Roman" w:cs="Times New Roman"/>
          <w:b/>
          <w:sz w:val="24"/>
          <w:szCs w:val="24"/>
        </w:rPr>
        <w:t>на погашение просроченной задолженности за потребленный природный газ</w:t>
      </w:r>
    </w:p>
    <w:p w:rsidR="00461266" w:rsidRPr="00461266" w:rsidRDefault="00461266" w:rsidP="00A56FB4">
      <w:pPr>
        <w:jc w:val="center"/>
        <w:rPr>
          <w:rFonts w:ascii="Times New Roman" w:hAnsi="Times New Roman" w:cs="Times New Roman"/>
          <w:sz w:val="24"/>
          <w:szCs w:val="24"/>
        </w:rPr>
      </w:pPr>
    </w:p>
    <w:p w:rsidR="00461266" w:rsidRPr="001F6F6E" w:rsidRDefault="00461266" w:rsidP="001F6F6E">
      <w:pPr>
        <w:jc w:val="center"/>
        <w:rPr>
          <w:rFonts w:ascii="Times New Roman" w:hAnsi="Times New Roman" w:cs="Times New Roman"/>
          <w:b/>
          <w:sz w:val="24"/>
          <w:szCs w:val="24"/>
        </w:rPr>
      </w:pPr>
      <w:r w:rsidRPr="001F6F6E">
        <w:rPr>
          <w:rFonts w:ascii="Times New Roman" w:hAnsi="Times New Roman" w:cs="Times New Roman"/>
          <w:b/>
          <w:sz w:val="24"/>
          <w:szCs w:val="24"/>
        </w:rPr>
        <w:t>I. Общие положения</w:t>
      </w:r>
    </w:p>
    <w:p w:rsidR="00461266" w:rsidRPr="00C1213E" w:rsidRDefault="00461266" w:rsidP="001F6F6E">
      <w:pPr>
        <w:ind w:firstLine="567"/>
        <w:contextualSpacing/>
        <w:jc w:val="both"/>
        <w:rPr>
          <w:rFonts w:ascii="Times New Roman" w:hAnsi="Times New Roman" w:cs="Times New Roman"/>
          <w:sz w:val="24"/>
          <w:szCs w:val="24"/>
        </w:rPr>
      </w:pPr>
      <w:r w:rsidRPr="00461266">
        <w:rPr>
          <w:rFonts w:ascii="Times New Roman" w:hAnsi="Times New Roman" w:cs="Times New Roman"/>
          <w:sz w:val="24"/>
          <w:szCs w:val="24"/>
        </w:rPr>
        <w:t>1.1. Настоящие Правила устанавливаю</w:t>
      </w:r>
      <w:r w:rsidR="001F6F6E">
        <w:rPr>
          <w:rFonts w:ascii="Times New Roman" w:hAnsi="Times New Roman" w:cs="Times New Roman"/>
          <w:sz w:val="24"/>
          <w:szCs w:val="24"/>
        </w:rPr>
        <w:t>т цели, порядок и условия предо</w:t>
      </w:r>
      <w:r w:rsidRPr="00461266">
        <w:rPr>
          <w:rFonts w:ascii="Times New Roman" w:hAnsi="Times New Roman" w:cs="Times New Roman"/>
          <w:sz w:val="24"/>
          <w:szCs w:val="24"/>
        </w:rPr>
        <w:t>ставления субсидий в 202</w:t>
      </w:r>
      <w:r w:rsidR="00B053A8" w:rsidRPr="00B053A8">
        <w:rPr>
          <w:rFonts w:ascii="Times New Roman" w:hAnsi="Times New Roman" w:cs="Times New Roman"/>
          <w:sz w:val="24"/>
          <w:szCs w:val="24"/>
        </w:rPr>
        <w:t>3</w:t>
      </w:r>
      <w:r w:rsidRPr="00461266">
        <w:rPr>
          <w:rFonts w:ascii="Times New Roman" w:hAnsi="Times New Roman" w:cs="Times New Roman"/>
          <w:sz w:val="24"/>
          <w:szCs w:val="24"/>
        </w:rPr>
        <w:t xml:space="preserve"> году из бюджета города </w:t>
      </w:r>
      <w:r w:rsidR="00A56FB4">
        <w:rPr>
          <w:rFonts w:ascii="Times New Roman" w:hAnsi="Times New Roman" w:cs="Times New Roman"/>
          <w:sz w:val="24"/>
          <w:szCs w:val="24"/>
        </w:rPr>
        <w:t>Канаш</w:t>
      </w:r>
      <w:r w:rsidRPr="00461266">
        <w:rPr>
          <w:rFonts w:ascii="Times New Roman" w:hAnsi="Times New Roman" w:cs="Times New Roman"/>
          <w:sz w:val="24"/>
          <w:szCs w:val="24"/>
        </w:rPr>
        <w:t xml:space="preserve"> муниципальным унитарным предприятиям города </w:t>
      </w:r>
      <w:r w:rsidR="00A56FB4">
        <w:rPr>
          <w:rFonts w:ascii="Times New Roman" w:hAnsi="Times New Roman" w:cs="Times New Roman"/>
          <w:sz w:val="24"/>
          <w:szCs w:val="24"/>
        </w:rPr>
        <w:t>Канаш</w:t>
      </w:r>
      <w:r w:rsidRPr="00461266">
        <w:rPr>
          <w:rFonts w:ascii="Times New Roman" w:hAnsi="Times New Roman" w:cs="Times New Roman"/>
          <w:sz w:val="24"/>
          <w:szCs w:val="24"/>
        </w:rPr>
        <w:t xml:space="preserve"> </w:t>
      </w:r>
      <w:r w:rsidR="00A56FB4">
        <w:rPr>
          <w:rFonts w:ascii="Times New Roman" w:hAnsi="Times New Roman" w:cs="Times New Roman"/>
          <w:sz w:val="24"/>
          <w:szCs w:val="24"/>
        </w:rPr>
        <w:t>на погашение просроченной задолженности за потребленный природный газ</w:t>
      </w:r>
      <w:r w:rsidR="00084D25">
        <w:rPr>
          <w:rFonts w:ascii="Times New Roman" w:hAnsi="Times New Roman" w:cs="Times New Roman"/>
          <w:sz w:val="24"/>
          <w:szCs w:val="24"/>
        </w:rPr>
        <w:t xml:space="preserve"> </w:t>
      </w:r>
      <w:r w:rsidRPr="00461266">
        <w:rPr>
          <w:rFonts w:ascii="Times New Roman" w:hAnsi="Times New Roman" w:cs="Times New Roman"/>
          <w:sz w:val="24"/>
          <w:szCs w:val="24"/>
        </w:rPr>
        <w:t xml:space="preserve">в рамках реализации </w:t>
      </w:r>
      <w:r w:rsidR="00C1213E" w:rsidRPr="00C1213E">
        <w:rPr>
          <w:rStyle w:val="a6"/>
          <w:rFonts w:ascii="Roboto" w:hAnsi="Roboto"/>
          <w:i w:val="0"/>
          <w:color w:val="000000"/>
          <w:sz w:val="23"/>
          <w:szCs w:val="23"/>
        </w:rPr>
        <w:t>муниципальной</w:t>
      </w:r>
      <w:r w:rsidR="00C1213E" w:rsidRPr="00C1213E">
        <w:rPr>
          <w:rFonts w:ascii="Roboto" w:hAnsi="Roboto"/>
          <w:i/>
          <w:color w:val="000000"/>
          <w:sz w:val="23"/>
          <w:szCs w:val="23"/>
        </w:rPr>
        <w:t xml:space="preserve"> </w:t>
      </w:r>
      <w:r w:rsidR="00C1213E" w:rsidRPr="00C1213E">
        <w:rPr>
          <w:rStyle w:val="a6"/>
          <w:rFonts w:ascii="Roboto" w:hAnsi="Roboto"/>
          <w:i w:val="0"/>
          <w:color w:val="000000"/>
          <w:sz w:val="23"/>
          <w:szCs w:val="23"/>
        </w:rPr>
        <w:t>программы</w:t>
      </w:r>
      <w:r w:rsidR="00C1213E" w:rsidRPr="00C1213E">
        <w:rPr>
          <w:rFonts w:ascii="Roboto" w:hAnsi="Roboto"/>
          <w:i/>
          <w:color w:val="000000"/>
          <w:sz w:val="23"/>
          <w:szCs w:val="23"/>
        </w:rPr>
        <w:t xml:space="preserve"> </w:t>
      </w:r>
      <w:r w:rsidR="00C1213E" w:rsidRPr="00C1213E">
        <w:rPr>
          <w:rStyle w:val="a6"/>
          <w:rFonts w:ascii="Roboto" w:hAnsi="Roboto"/>
          <w:i w:val="0"/>
          <w:color w:val="000000"/>
          <w:sz w:val="23"/>
          <w:szCs w:val="23"/>
        </w:rPr>
        <w:t>города</w:t>
      </w:r>
      <w:r w:rsidR="00C1213E" w:rsidRPr="00C1213E">
        <w:rPr>
          <w:rFonts w:ascii="Roboto" w:hAnsi="Roboto"/>
          <w:i/>
          <w:color w:val="000000"/>
          <w:sz w:val="23"/>
          <w:szCs w:val="23"/>
        </w:rPr>
        <w:t xml:space="preserve"> </w:t>
      </w:r>
      <w:r w:rsidR="00C1213E" w:rsidRPr="00C1213E">
        <w:rPr>
          <w:rStyle w:val="a6"/>
          <w:rFonts w:ascii="Roboto" w:hAnsi="Roboto"/>
          <w:i w:val="0"/>
          <w:color w:val="000000"/>
          <w:sz w:val="23"/>
          <w:szCs w:val="23"/>
        </w:rPr>
        <w:t>Канаш</w:t>
      </w:r>
      <w:r w:rsidR="00C1213E" w:rsidRPr="00C1213E">
        <w:rPr>
          <w:rFonts w:ascii="Roboto" w:hAnsi="Roboto"/>
          <w:i/>
          <w:color w:val="000000"/>
          <w:sz w:val="23"/>
          <w:szCs w:val="23"/>
        </w:rPr>
        <w:t xml:space="preserve"> </w:t>
      </w:r>
      <w:r w:rsidR="00C1213E">
        <w:rPr>
          <w:rFonts w:ascii="Roboto" w:hAnsi="Roboto"/>
          <w:color w:val="000000"/>
          <w:sz w:val="23"/>
          <w:szCs w:val="23"/>
        </w:rPr>
        <w:t>Чувашской Республики «</w:t>
      </w:r>
      <w:r w:rsidR="00C1213E" w:rsidRPr="00C1213E">
        <w:rPr>
          <w:rStyle w:val="a6"/>
          <w:rFonts w:ascii="Roboto" w:hAnsi="Roboto"/>
          <w:i w:val="0"/>
          <w:sz w:val="23"/>
          <w:szCs w:val="23"/>
        </w:rPr>
        <w:t>Модернизация</w:t>
      </w:r>
      <w:r w:rsidR="00C1213E" w:rsidRPr="00C1213E">
        <w:rPr>
          <w:rFonts w:ascii="Roboto" w:hAnsi="Roboto"/>
          <w:i/>
          <w:sz w:val="23"/>
          <w:szCs w:val="23"/>
        </w:rPr>
        <w:t xml:space="preserve"> </w:t>
      </w:r>
      <w:r w:rsidR="00C1213E" w:rsidRPr="00C1213E">
        <w:rPr>
          <w:rFonts w:ascii="Roboto" w:hAnsi="Roboto"/>
          <w:sz w:val="23"/>
          <w:szCs w:val="23"/>
        </w:rPr>
        <w:t>и</w:t>
      </w:r>
      <w:r w:rsidR="00C1213E" w:rsidRPr="00C1213E">
        <w:rPr>
          <w:rFonts w:ascii="Roboto" w:hAnsi="Roboto"/>
          <w:i/>
          <w:sz w:val="23"/>
          <w:szCs w:val="23"/>
        </w:rPr>
        <w:t xml:space="preserve"> </w:t>
      </w:r>
      <w:r w:rsidR="00C1213E" w:rsidRPr="00C1213E">
        <w:rPr>
          <w:rStyle w:val="a6"/>
          <w:rFonts w:ascii="Roboto" w:hAnsi="Roboto"/>
          <w:i w:val="0"/>
          <w:sz w:val="23"/>
          <w:szCs w:val="23"/>
        </w:rPr>
        <w:t>развитие</w:t>
      </w:r>
      <w:r w:rsidR="00C1213E" w:rsidRPr="00C1213E">
        <w:rPr>
          <w:rFonts w:ascii="Roboto" w:hAnsi="Roboto"/>
          <w:i/>
          <w:sz w:val="23"/>
          <w:szCs w:val="23"/>
        </w:rPr>
        <w:t xml:space="preserve"> </w:t>
      </w:r>
      <w:r w:rsidR="00C1213E" w:rsidRPr="00C1213E">
        <w:rPr>
          <w:rStyle w:val="a6"/>
          <w:rFonts w:ascii="Roboto" w:hAnsi="Roboto"/>
          <w:i w:val="0"/>
          <w:sz w:val="23"/>
          <w:szCs w:val="23"/>
        </w:rPr>
        <w:t>сферы</w:t>
      </w:r>
      <w:r w:rsidR="00C1213E" w:rsidRPr="00C1213E">
        <w:rPr>
          <w:rFonts w:ascii="Roboto" w:hAnsi="Roboto"/>
          <w:i/>
          <w:sz w:val="23"/>
          <w:szCs w:val="23"/>
        </w:rPr>
        <w:t xml:space="preserve"> </w:t>
      </w:r>
      <w:r w:rsidR="00C1213E" w:rsidRPr="00C1213E">
        <w:rPr>
          <w:rStyle w:val="a6"/>
          <w:rFonts w:ascii="Roboto" w:hAnsi="Roboto"/>
          <w:i w:val="0"/>
          <w:sz w:val="23"/>
          <w:szCs w:val="23"/>
        </w:rPr>
        <w:t>жилищно</w:t>
      </w:r>
      <w:r w:rsidR="00C1213E" w:rsidRPr="00C1213E">
        <w:rPr>
          <w:rFonts w:ascii="Roboto" w:hAnsi="Roboto"/>
          <w:i/>
          <w:sz w:val="23"/>
          <w:szCs w:val="23"/>
        </w:rPr>
        <w:t>-</w:t>
      </w:r>
      <w:r w:rsidR="00C1213E" w:rsidRPr="00C1213E">
        <w:rPr>
          <w:rStyle w:val="a6"/>
          <w:rFonts w:ascii="Roboto" w:hAnsi="Roboto"/>
          <w:i w:val="0"/>
          <w:sz w:val="23"/>
          <w:szCs w:val="23"/>
        </w:rPr>
        <w:t>коммунального</w:t>
      </w:r>
      <w:r w:rsidR="00C1213E" w:rsidRPr="00C1213E">
        <w:rPr>
          <w:rFonts w:ascii="Roboto" w:hAnsi="Roboto"/>
          <w:i/>
          <w:sz w:val="23"/>
          <w:szCs w:val="23"/>
        </w:rPr>
        <w:t xml:space="preserve"> </w:t>
      </w:r>
      <w:r w:rsidR="00C1213E" w:rsidRPr="00C1213E">
        <w:rPr>
          <w:rStyle w:val="a6"/>
          <w:rFonts w:ascii="Roboto" w:hAnsi="Roboto"/>
          <w:i w:val="0"/>
          <w:sz w:val="23"/>
          <w:szCs w:val="23"/>
        </w:rPr>
        <w:t>хозяйства</w:t>
      </w:r>
      <w:r w:rsidR="00C1213E">
        <w:rPr>
          <w:rStyle w:val="a6"/>
          <w:rFonts w:ascii="Roboto" w:hAnsi="Roboto"/>
          <w:i w:val="0"/>
          <w:sz w:val="23"/>
          <w:szCs w:val="23"/>
        </w:rPr>
        <w:t>»</w:t>
      </w:r>
      <w:r w:rsidRPr="00C1213E">
        <w:rPr>
          <w:rFonts w:ascii="Times New Roman" w:hAnsi="Times New Roman" w:cs="Times New Roman"/>
          <w:sz w:val="24"/>
          <w:szCs w:val="24"/>
        </w:rPr>
        <w:t xml:space="preserve">, утвержденной постановлением администрации города </w:t>
      </w:r>
      <w:r w:rsidR="00A56FB4" w:rsidRPr="00C1213E">
        <w:rPr>
          <w:rFonts w:ascii="Times New Roman" w:hAnsi="Times New Roman" w:cs="Times New Roman"/>
          <w:sz w:val="24"/>
          <w:szCs w:val="24"/>
        </w:rPr>
        <w:t>Канаш</w:t>
      </w:r>
      <w:r w:rsidRPr="00C1213E">
        <w:rPr>
          <w:rFonts w:ascii="Times New Roman" w:hAnsi="Times New Roman" w:cs="Times New Roman"/>
          <w:sz w:val="24"/>
          <w:szCs w:val="24"/>
        </w:rPr>
        <w:t xml:space="preserve"> от </w:t>
      </w:r>
      <w:r w:rsidR="00C1213E" w:rsidRPr="00C1213E">
        <w:rPr>
          <w:rFonts w:ascii="Times New Roman" w:hAnsi="Times New Roman" w:cs="Times New Roman"/>
          <w:sz w:val="24"/>
          <w:szCs w:val="24"/>
        </w:rPr>
        <w:t>27 июня</w:t>
      </w:r>
      <w:r w:rsidRPr="00C1213E">
        <w:rPr>
          <w:rFonts w:ascii="Times New Roman" w:hAnsi="Times New Roman" w:cs="Times New Roman"/>
          <w:sz w:val="24"/>
          <w:szCs w:val="24"/>
        </w:rPr>
        <w:t xml:space="preserve"> 20</w:t>
      </w:r>
      <w:r w:rsidR="00C1213E" w:rsidRPr="00C1213E">
        <w:rPr>
          <w:rFonts w:ascii="Times New Roman" w:hAnsi="Times New Roman" w:cs="Times New Roman"/>
          <w:sz w:val="24"/>
          <w:szCs w:val="24"/>
        </w:rPr>
        <w:t>19</w:t>
      </w:r>
      <w:r w:rsidRPr="00C1213E">
        <w:rPr>
          <w:rFonts w:ascii="Times New Roman" w:hAnsi="Times New Roman" w:cs="Times New Roman"/>
          <w:sz w:val="24"/>
          <w:szCs w:val="24"/>
        </w:rPr>
        <w:t xml:space="preserve"> г. № </w:t>
      </w:r>
      <w:r w:rsidR="00C1213E" w:rsidRPr="00C1213E">
        <w:rPr>
          <w:rFonts w:ascii="Times New Roman" w:hAnsi="Times New Roman" w:cs="Times New Roman"/>
          <w:sz w:val="24"/>
          <w:szCs w:val="24"/>
        </w:rPr>
        <w:t>684</w:t>
      </w:r>
      <w:r w:rsidRPr="00C1213E">
        <w:rPr>
          <w:rFonts w:ascii="Times New Roman" w:hAnsi="Times New Roman" w:cs="Times New Roman"/>
          <w:sz w:val="24"/>
          <w:szCs w:val="24"/>
        </w:rPr>
        <w:t xml:space="preserve"> (далее соответственно – субсидия, муниципальная программа).</w:t>
      </w:r>
    </w:p>
    <w:p w:rsidR="00461266" w:rsidRPr="00461266" w:rsidRDefault="00461266" w:rsidP="001F6F6E">
      <w:pPr>
        <w:ind w:firstLine="567"/>
        <w:contextualSpacing/>
        <w:jc w:val="both"/>
        <w:rPr>
          <w:rFonts w:ascii="Times New Roman" w:hAnsi="Times New Roman" w:cs="Times New Roman"/>
          <w:sz w:val="24"/>
          <w:szCs w:val="24"/>
        </w:rPr>
      </w:pPr>
      <w:r w:rsidRPr="00461266">
        <w:rPr>
          <w:rFonts w:ascii="Times New Roman" w:hAnsi="Times New Roman" w:cs="Times New Roman"/>
          <w:sz w:val="24"/>
          <w:szCs w:val="24"/>
        </w:rPr>
        <w:t xml:space="preserve">1.2. Субсидии предоставляются муниципальным унитарным предприятиям города </w:t>
      </w:r>
      <w:r w:rsidR="00A56FB4">
        <w:rPr>
          <w:rFonts w:ascii="Times New Roman" w:hAnsi="Times New Roman" w:cs="Times New Roman"/>
          <w:sz w:val="24"/>
          <w:szCs w:val="24"/>
        </w:rPr>
        <w:t>Канаш</w:t>
      </w:r>
      <w:r w:rsidRPr="00461266">
        <w:rPr>
          <w:rFonts w:ascii="Times New Roman" w:hAnsi="Times New Roman" w:cs="Times New Roman"/>
          <w:sz w:val="24"/>
          <w:szCs w:val="24"/>
        </w:rPr>
        <w:t xml:space="preserve">, осуществляющим </w:t>
      </w:r>
      <w:r w:rsidR="00035357">
        <w:rPr>
          <w:rFonts w:ascii="Times New Roman" w:hAnsi="Times New Roman" w:cs="Times New Roman"/>
          <w:sz w:val="24"/>
          <w:szCs w:val="24"/>
        </w:rPr>
        <w:t xml:space="preserve">в </w:t>
      </w:r>
      <w:r w:rsidR="00035357" w:rsidRPr="00035357">
        <w:rPr>
          <w:rFonts w:ascii="Times New Roman" w:hAnsi="Times New Roman" w:cs="Times New Roman"/>
          <w:color w:val="000000"/>
          <w:sz w:val="24"/>
          <w:szCs w:val="24"/>
        </w:rPr>
        <w:t>20</w:t>
      </w:r>
      <w:r w:rsidR="00920055">
        <w:rPr>
          <w:rFonts w:ascii="Times New Roman" w:hAnsi="Times New Roman" w:cs="Times New Roman"/>
          <w:color w:val="000000"/>
          <w:sz w:val="24"/>
          <w:szCs w:val="24"/>
        </w:rPr>
        <w:t>2</w:t>
      </w:r>
      <w:r w:rsidR="00B053A8" w:rsidRPr="00B053A8">
        <w:rPr>
          <w:rFonts w:ascii="Times New Roman" w:hAnsi="Times New Roman" w:cs="Times New Roman"/>
          <w:color w:val="000000"/>
          <w:sz w:val="24"/>
          <w:szCs w:val="24"/>
        </w:rPr>
        <w:t>1</w:t>
      </w:r>
      <w:r w:rsidR="00035357" w:rsidRPr="00035357">
        <w:rPr>
          <w:rFonts w:ascii="Times New Roman" w:hAnsi="Times New Roman" w:cs="Times New Roman"/>
          <w:color w:val="000000"/>
          <w:sz w:val="24"/>
          <w:szCs w:val="24"/>
        </w:rPr>
        <w:t xml:space="preserve"> году и/или  202</w:t>
      </w:r>
      <w:r w:rsidR="00B053A8" w:rsidRPr="00B053A8">
        <w:rPr>
          <w:rFonts w:ascii="Times New Roman" w:hAnsi="Times New Roman" w:cs="Times New Roman"/>
          <w:color w:val="000000"/>
          <w:sz w:val="24"/>
          <w:szCs w:val="24"/>
        </w:rPr>
        <w:t>2</w:t>
      </w:r>
      <w:r w:rsidR="00035357" w:rsidRPr="00035357">
        <w:rPr>
          <w:rFonts w:ascii="Times New Roman" w:hAnsi="Times New Roman" w:cs="Times New Roman"/>
          <w:color w:val="000000"/>
          <w:sz w:val="24"/>
          <w:szCs w:val="24"/>
        </w:rPr>
        <w:t xml:space="preserve"> год</w:t>
      </w:r>
      <w:r w:rsidR="00346594">
        <w:rPr>
          <w:rFonts w:ascii="Times New Roman" w:hAnsi="Times New Roman" w:cs="Times New Roman"/>
          <w:color w:val="000000"/>
          <w:sz w:val="24"/>
          <w:szCs w:val="24"/>
        </w:rPr>
        <w:t>у</w:t>
      </w:r>
      <w:r w:rsidR="00035357" w:rsidRPr="00A600F4">
        <w:rPr>
          <w:color w:val="000000"/>
          <w:sz w:val="26"/>
          <w:szCs w:val="26"/>
        </w:rPr>
        <w:t xml:space="preserve"> </w:t>
      </w:r>
      <w:r w:rsidRPr="00461266">
        <w:rPr>
          <w:rFonts w:ascii="Times New Roman" w:hAnsi="Times New Roman" w:cs="Times New Roman"/>
          <w:sz w:val="24"/>
          <w:szCs w:val="24"/>
        </w:rPr>
        <w:t xml:space="preserve">деятельность по производству и (или) передаче тепловой энергии на территории города </w:t>
      </w:r>
      <w:r w:rsidR="00A56FB4">
        <w:rPr>
          <w:rFonts w:ascii="Times New Roman" w:hAnsi="Times New Roman" w:cs="Times New Roman"/>
          <w:sz w:val="24"/>
          <w:szCs w:val="24"/>
        </w:rPr>
        <w:t>Канаш по тарифам, подлежащим государственному регулированию</w:t>
      </w:r>
      <w:r w:rsidRPr="00461266">
        <w:rPr>
          <w:rFonts w:ascii="Times New Roman" w:hAnsi="Times New Roman" w:cs="Times New Roman"/>
          <w:sz w:val="24"/>
          <w:szCs w:val="24"/>
        </w:rPr>
        <w:t xml:space="preserve"> (далее соответственно – муниципальная теплоснабжающая организация</w:t>
      </w:r>
      <w:r w:rsidR="00A56FB4">
        <w:rPr>
          <w:rFonts w:ascii="Times New Roman" w:hAnsi="Times New Roman" w:cs="Times New Roman"/>
          <w:sz w:val="24"/>
          <w:szCs w:val="24"/>
        </w:rPr>
        <w:t>)</w:t>
      </w:r>
      <w:r w:rsidRPr="00461266">
        <w:rPr>
          <w:rFonts w:ascii="Times New Roman" w:hAnsi="Times New Roman" w:cs="Times New Roman"/>
          <w:sz w:val="24"/>
          <w:szCs w:val="24"/>
        </w:rPr>
        <w:t>.</w:t>
      </w:r>
    </w:p>
    <w:p w:rsidR="00461266" w:rsidRPr="00461266" w:rsidRDefault="00461266" w:rsidP="001F6F6E">
      <w:pPr>
        <w:ind w:firstLine="567"/>
        <w:contextualSpacing/>
        <w:jc w:val="both"/>
        <w:rPr>
          <w:rFonts w:ascii="Times New Roman" w:hAnsi="Times New Roman" w:cs="Times New Roman"/>
          <w:sz w:val="24"/>
          <w:szCs w:val="24"/>
        </w:rPr>
      </w:pPr>
      <w:r w:rsidRPr="00461266">
        <w:rPr>
          <w:rFonts w:ascii="Times New Roman" w:hAnsi="Times New Roman" w:cs="Times New Roman"/>
          <w:sz w:val="24"/>
          <w:szCs w:val="24"/>
        </w:rPr>
        <w:t xml:space="preserve">Субсидии муниципальными теплоснабжающими организациями направляются на </w:t>
      </w:r>
      <w:r w:rsidR="00A56FB4">
        <w:rPr>
          <w:rFonts w:ascii="Times New Roman" w:hAnsi="Times New Roman" w:cs="Times New Roman"/>
          <w:sz w:val="24"/>
          <w:szCs w:val="24"/>
        </w:rPr>
        <w:t>погашение просроченной задолженности за потребленный природный газ в рамках заключенного договора между ООО «Газпром межрегионгаз Чебоксары», муниципальными</w:t>
      </w:r>
      <w:r w:rsidR="00FF2F02">
        <w:rPr>
          <w:rFonts w:ascii="Times New Roman" w:hAnsi="Times New Roman" w:cs="Times New Roman"/>
          <w:sz w:val="24"/>
          <w:szCs w:val="24"/>
        </w:rPr>
        <w:t xml:space="preserve"> теплоснабжающими организациями и муниципальным образованием город Канаш в порядке солидарной ответственности.</w:t>
      </w:r>
    </w:p>
    <w:p w:rsidR="00461266" w:rsidRPr="00461266" w:rsidRDefault="00461266" w:rsidP="001F6F6E">
      <w:pPr>
        <w:ind w:firstLine="567"/>
        <w:contextualSpacing/>
        <w:jc w:val="both"/>
        <w:rPr>
          <w:rFonts w:ascii="Times New Roman" w:hAnsi="Times New Roman" w:cs="Times New Roman"/>
          <w:sz w:val="24"/>
          <w:szCs w:val="24"/>
        </w:rPr>
      </w:pPr>
      <w:r w:rsidRPr="00461266">
        <w:rPr>
          <w:rFonts w:ascii="Times New Roman" w:hAnsi="Times New Roman" w:cs="Times New Roman"/>
          <w:sz w:val="24"/>
          <w:szCs w:val="24"/>
        </w:rPr>
        <w:t xml:space="preserve">1.3. Субсидии предоставляются на цели, указанные в пункте 1.2 настоящих Правил, финансирование которых не предусмотрено в рамках других направлений расходов бюджета города </w:t>
      </w:r>
      <w:r w:rsidR="00A56FB4">
        <w:rPr>
          <w:rFonts w:ascii="Times New Roman" w:hAnsi="Times New Roman" w:cs="Times New Roman"/>
          <w:sz w:val="24"/>
          <w:szCs w:val="24"/>
        </w:rPr>
        <w:t>Канаш</w:t>
      </w:r>
      <w:r w:rsidRPr="00461266">
        <w:rPr>
          <w:rFonts w:ascii="Times New Roman" w:hAnsi="Times New Roman" w:cs="Times New Roman"/>
          <w:sz w:val="24"/>
          <w:szCs w:val="24"/>
        </w:rPr>
        <w:t>.</w:t>
      </w:r>
    </w:p>
    <w:p w:rsidR="00DC1E55" w:rsidRDefault="00461266" w:rsidP="001F6F6E">
      <w:pPr>
        <w:ind w:firstLine="567"/>
        <w:contextualSpacing/>
        <w:jc w:val="both"/>
        <w:rPr>
          <w:rFonts w:ascii="Times New Roman" w:hAnsi="Times New Roman" w:cs="Times New Roman"/>
          <w:sz w:val="24"/>
          <w:szCs w:val="24"/>
        </w:rPr>
      </w:pPr>
      <w:r w:rsidRPr="00461266">
        <w:rPr>
          <w:rFonts w:ascii="Times New Roman" w:hAnsi="Times New Roman" w:cs="Times New Roman"/>
          <w:sz w:val="24"/>
          <w:szCs w:val="24"/>
        </w:rPr>
        <w:t xml:space="preserve">Запрещается использовать субсидии на цели, не установленные настоящими Правилами, а также на возмещение расходов, ранее произведенных из бюджета города </w:t>
      </w:r>
      <w:r w:rsidR="00A56FB4">
        <w:rPr>
          <w:rFonts w:ascii="Times New Roman" w:hAnsi="Times New Roman" w:cs="Times New Roman"/>
          <w:sz w:val="24"/>
          <w:szCs w:val="24"/>
        </w:rPr>
        <w:t>Канаш</w:t>
      </w:r>
      <w:r w:rsidRPr="00461266">
        <w:rPr>
          <w:rFonts w:ascii="Times New Roman" w:hAnsi="Times New Roman" w:cs="Times New Roman"/>
          <w:sz w:val="24"/>
          <w:szCs w:val="24"/>
        </w:rPr>
        <w:t xml:space="preserve"> в отчетном финансовом году.</w:t>
      </w:r>
    </w:p>
    <w:p w:rsidR="00DC1E55" w:rsidRPr="00DC1E55" w:rsidRDefault="00DC1E55" w:rsidP="001F6F6E">
      <w:pPr>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1.4. </w:t>
      </w:r>
      <w:r w:rsidRPr="00DC1E55">
        <w:rPr>
          <w:rFonts w:ascii="Times New Roman" w:hAnsi="Times New Roman" w:cs="Times New Roman"/>
          <w:sz w:val="24"/>
          <w:szCs w:val="24"/>
        </w:rPr>
        <w:t>Общий объем предоставляемой субсидии муниципальной теплоснабжающей организации должен быть не более суммы остатка просроченной задолженности за потребленный природный газ, подлежащего пога</w:t>
      </w:r>
      <w:r w:rsidR="00D627A7">
        <w:rPr>
          <w:rFonts w:ascii="Times New Roman" w:hAnsi="Times New Roman" w:cs="Times New Roman"/>
          <w:sz w:val="24"/>
          <w:szCs w:val="24"/>
        </w:rPr>
        <w:t xml:space="preserve">шению по состоянию на 1 января </w:t>
      </w:r>
      <w:r w:rsidRPr="00DC1E55">
        <w:rPr>
          <w:rFonts w:ascii="Times New Roman" w:hAnsi="Times New Roman" w:cs="Times New Roman"/>
          <w:sz w:val="24"/>
          <w:szCs w:val="24"/>
        </w:rPr>
        <w:t xml:space="preserve"> 202</w:t>
      </w:r>
      <w:r w:rsidR="00B053A8" w:rsidRPr="00B053A8">
        <w:rPr>
          <w:rFonts w:ascii="Times New Roman" w:hAnsi="Times New Roman" w:cs="Times New Roman"/>
          <w:sz w:val="24"/>
          <w:szCs w:val="24"/>
        </w:rPr>
        <w:t>4</w:t>
      </w:r>
      <w:r w:rsidRPr="00DC1E55">
        <w:rPr>
          <w:rFonts w:ascii="Times New Roman" w:hAnsi="Times New Roman" w:cs="Times New Roman"/>
          <w:sz w:val="24"/>
          <w:szCs w:val="24"/>
        </w:rPr>
        <w:t xml:space="preserve"> г. согласно </w:t>
      </w:r>
      <w:r w:rsidRPr="00DC1E55">
        <w:rPr>
          <w:rFonts w:ascii="Times New Roman" w:hAnsi="Times New Roman"/>
          <w:sz w:val="24"/>
          <w:szCs w:val="24"/>
        </w:rPr>
        <w:t xml:space="preserve">Графику погашения просроченной задолженности за природный газ </w:t>
      </w:r>
      <w:r w:rsidRPr="00DC1E55">
        <w:rPr>
          <w:rFonts w:ascii="Times New Roman" w:hAnsi="Times New Roman" w:cs="Times New Roman"/>
          <w:sz w:val="24"/>
          <w:szCs w:val="24"/>
        </w:rPr>
        <w:t>(далее – График).</w:t>
      </w:r>
    </w:p>
    <w:p w:rsidR="00DC1E55" w:rsidRPr="00461266" w:rsidRDefault="00DC1E55" w:rsidP="001F6F6E">
      <w:pPr>
        <w:ind w:firstLine="567"/>
        <w:contextualSpacing/>
        <w:jc w:val="both"/>
        <w:rPr>
          <w:rFonts w:ascii="Times New Roman" w:hAnsi="Times New Roman" w:cs="Times New Roman"/>
          <w:sz w:val="24"/>
          <w:szCs w:val="24"/>
        </w:rPr>
      </w:pPr>
    </w:p>
    <w:p w:rsidR="00461266" w:rsidRPr="001F6F6E" w:rsidRDefault="00461266" w:rsidP="001F6F6E">
      <w:pPr>
        <w:ind w:firstLine="567"/>
        <w:jc w:val="center"/>
        <w:rPr>
          <w:rFonts w:ascii="Times New Roman" w:hAnsi="Times New Roman" w:cs="Times New Roman"/>
          <w:b/>
          <w:sz w:val="24"/>
          <w:szCs w:val="24"/>
        </w:rPr>
      </w:pPr>
      <w:r w:rsidRPr="001F6F6E">
        <w:rPr>
          <w:rFonts w:ascii="Times New Roman" w:hAnsi="Times New Roman" w:cs="Times New Roman"/>
          <w:b/>
          <w:sz w:val="24"/>
          <w:szCs w:val="24"/>
        </w:rPr>
        <w:t>II. Порядок финансирования</w:t>
      </w:r>
    </w:p>
    <w:p w:rsidR="00461266" w:rsidRPr="00461266" w:rsidRDefault="00461266" w:rsidP="001F6F6E">
      <w:pPr>
        <w:ind w:firstLine="567"/>
        <w:contextualSpacing/>
        <w:jc w:val="both"/>
        <w:rPr>
          <w:rFonts w:ascii="Times New Roman" w:hAnsi="Times New Roman" w:cs="Times New Roman"/>
          <w:sz w:val="24"/>
          <w:szCs w:val="24"/>
        </w:rPr>
      </w:pPr>
      <w:r w:rsidRPr="00461266">
        <w:rPr>
          <w:rFonts w:ascii="Times New Roman" w:hAnsi="Times New Roman" w:cs="Times New Roman"/>
          <w:sz w:val="24"/>
          <w:szCs w:val="24"/>
        </w:rPr>
        <w:t xml:space="preserve">2.1. В соответствии с решением Собрания депутатов города </w:t>
      </w:r>
      <w:r w:rsidR="00A56FB4">
        <w:rPr>
          <w:rFonts w:ascii="Times New Roman" w:hAnsi="Times New Roman" w:cs="Times New Roman"/>
          <w:sz w:val="24"/>
          <w:szCs w:val="24"/>
        </w:rPr>
        <w:t>Канаш</w:t>
      </w:r>
      <w:r w:rsidRPr="00461266">
        <w:rPr>
          <w:rFonts w:ascii="Times New Roman" w:hAnsi="Times New Roman" w:cs="Times New Roman"/>
          <w:sz w:val="24"/>
          <w:szCs w:val="24"/>
        </w:rPr>
        <w:t xml:space="preserve"> о бюджете города </w:t>
      </w:r>
      <w:r w:rsidR="00A56FB4">
        <w:rPr>
          <w:rFonts w:ascii="Times New Roman" w:hAnsi="Times New Roman" w:cs="Times New Roman"/>
          <w:sz w:val="24"/>
          <w:szCs w:val="24"/>
        </w:rPr>
        <w:t>Канаш</w:t>
      </w:r>
      <w:r w:rsidRPr="00461266">
        <w:rPr>
          <w:rFonts w:ascii="Times New Roman" w:hAnsi="Times New Roman" w:cs="Times New Roman"/>
          <w:sz w:val="24"/>
          <w:szCs w:val="24"/>
        </w:rPr>
        <w:t xml:space="preserve"> на текущий финансовый год и плановый период главным распорядителем средств бюджета города </w:t>
      </w:r>
      <w:r w:rsidR="00A56FB4">
        <w:rPr>
          <w:rFonts w:ascii="Times New Roman" w:hAnsi="Times New Roman" w:cs="Times New Roman"/>
          <w:sz w:val="24"/>
          <w:szCs w:val="24"/>
        </w:rPr>
        <w:t>Канаш</w:t>
      </w:r>
      <w:r w:rsidRPr="00461266">
        <w:rPr>
          <w:rFonts w:ascii="Times New Roman" w:hAnsi="Times New Roman" w:cs="Times New Roman"/>
          <w:sz w:val="24"/>
          <w:szCs w:val="24"/>
        </w:rPr>
        <w:t xml:space="preserve">, направляемых на предоставление субсидий, является </w:t>
      </w:r>
      <w:r w:rsidR="003F672A">
        <w:rPr>
          <w:rFonts w:ascii="Times New Roman" w:hAnsi="Times New Roman" w:cs="Times New Roman"/>
          <w:sz w:val="24"/>
          <w:szCs w:val="24"/>
        </w:rPr>
        <w:t>администрация города Канаш Чувашской Республики</w:t>
      </w:r>
      <w:r w:rsidRPr="00461266">
        <w:rPr>
          <w:rFonts w:ascii="Times New Roman" w:hAnsi="Times New Roman" w:cs="Times New Roman"/>
          <w:sz w:val="24"/>
          <w:szCs w:val="24"/>
        </w:rPr>
        <w:t xml:space="preserve"> (далее – </w:t>
      </w:r>
      <w:r w:rsidR="003F672A">
        <w:rPr>
          <w:rFonts w:ascii="Times New Roman" w:hAnsi="Times New Roman" w:cs="Times New Roman"/>
          <w:sz w:val="24"/>
          <w:szCs w:val="24"/>
        </w:rPr>
        <w:t>Администрация города Канаш</w:t>
      </w:r>
      <w:r w:rsidRPr="00461266">
        <w:rPr>
          <w:rFonts w:ascii="Times New Roman" w:hAnsi="Times New Roman" w:cs="Times New Roman"/>
          <w:sz w:val="24"/>
          <w:szCs w:val="24"/>
        </w:rPr>
        <w:t>).</w:t>
      </w:r>
    </w:p>
    <w:p w:rsidR="00461266" w:rsidRPr="00461266" w:rsidRDefault="00461266" w:rsidP="001F6F6E">
      <w:pPr>
        <w:ind w:firstLine="567"/>
        <w:contextualSpacing/>
        <w:jc w:val="both"/>
        <w:rPr>
          <w:rFonts w:ascii="Times New Roman" w:hAnsi="Times New Roman" w:cs="Times New Roman"/>
          <w:sz w:val="24"/>
          <w:szCs w:val="24"/>
        </w:rPr>
      </w:pPr>
      <w:r w:rsidRPr="00461266">
        <w:rPr>
          <w:rFonts w:ascii="Times New Roman" w:hAnsi="Times New Roman" w:cs="Times New Roman"/>
          <w:sz w:val="24"/>
          <w:szCs w:val="24"/>
        </w:rPr>
        <w:lastRenderedPageBreak/>
        <w:t xml:space="preserve">2.2. Предоставление субсидий осуществляется за счет средств республиканского бюджета Чувашской Республики и бюджета города </w:t>
      </w:r>
      <w:r w:rsidR="00A56FB4">
        <w:rPr>
          <w:rFonts w:ascii="Times New Roman" w:hAnsi="Times New Roman" w:cs="Times New Roman"/>
          <w:sz w:val="24"/>
          <w:szCs w:val="24"/>
        </w:rPr>
        <w:t>Канаш</w:t>
      </w:r>
      <w:r w:rsidRPr="00461266">
        <w:rPr>
          <w:rFonts w:ascii="Times New Roman" w:hAnsi="Times New Roman" w:cs="Times New Roman"/>
          <w:sz w:val="24"/>
          <w:szCs w:val="24"/>
        </w:rPr>
        <w:t xml:space="preserve">, предусмотренных по разделу  0500 «Жилищно-коммунальное хозяйство», подразделу 0502 «Коммунальное хозяйство», в пределах лимитов бюджетных обязательств, доведенных в установленном порядке до </w:t>
      </w:r>
      <w:r w:rsidR="003F672A">
        <w:rPr>
          <w:rFonts w:ascii="Times New Roman" w:hAnsi="Times New Roman" w:cs="Times New Roman"/>
          <w:sz w:val="24"/>
          <w:szCs w:val="24"/>
        </w:rPr>
        <w:t>Администрации города Канаш</w:t>
      </w:r>
      <w:r w:rsidRPr="00461266">
        <w:rPr>
          <w:rFonts w:ascii="Times New Roman" w:hAnsi="Times New Roman" w:cs="Times New Roman"/>
          <w:sz w:val="24"/>
          <w:szCs w:val="24"/>
        </w:rPr>
        <w:t>.</w:t>
      </w:r>
    </w:p>
    <w:p w:rsidR="00461266" w:rsidRPr="00461266" w:rsidRDefault="003F672A" w:rsidP="001F6F6E">
      <w:pPr>
        <w:ind w:firstLine="567"/>
        <w:contextualSpacing/>
        <w:jc w:val="both"/>
        <w:rPr>
          <w:rFonts w:ascii="Times New Roman" w:hAnsi="Times New Roman" w:cs="Times New Roman"/>
          <w:sz w:val="24"/>
          <w:szCs w:val="24"/>
        </w:rPr>
      </w:pPr>
      <w:r>
        <w:rPr>
          <w:rFonts w:ascii="Times New Roman" w:hAnsi="Times New Roman" w:cs="Times New Roman"/>
          <w:sz w:val="24"/>
          <w:szCs w:val="24"/>
        </w:rPr>
        <w:t>Администрация города Канаш</w:t>
      </w:r>
      <w:r w:rsidR="00461266" w:rsidRPr="00461266">
        <w:rPr>
          <w:rFonts w:ascii="Times New Roman" w:hAnsi="Times New Roman" w:cs="Times New Roman"/>
          <w:sz w:val="24"/>
          <w:szCs w:val="24"/>
        </w:rPr>
        <w:t xml:space="preserve"> обеспечивает результативность, адресность и целевой характер использования бюджетных средств в соответствии с утвержденными бюджетными ассигнованиями и лимитами бюджетных обязательств.</w:t>
      </w:r>
    </w:p>
    <w:p w:rsidR="00461266" w:rsidRPr="00461266" w:rsidRDefault="00461266" w:rsidP="001F6F6E">
      <w:pPr>
        <w:ind w:firstLine="567"/>
        <w:contextualSpacing/>
        <w:jc w:val="both"/>
        <w:rPr>
          <w:rFonts w:ascii="Times New Roman" w:hAnsi="Times New Roman" w:cs="Times New Roman"/>
          <w:sz w:val="24"/>
          <w:szCs w:val="24"/>
        </w:rPr>
      </w:pPr>
      <w:r w:rsidRPr="00461266">
        <w:rPr>
          <w:rFonts w:ascii="Times New Roman" w:hAnsi="Times New Roman" w:cs="Times New Roman"/>
          <w:sz w:val="24"/>
          <w:szCs w:val="24"/>
        </w:rPr>
        <w:t xml:space="preserve">2.3.  Критериями отбора </w:t>
      </w:r>
      <w:r w:rsidR="00BF2D90" w:rsidRPr="00461266">
        <w:rPr>
          <w:rFonts w:ascii="Times New Roman" w:hAnsi="Times New Roman" w:cs="Times New Roman"/>
          <w:sz w:val="24"/>
          <w:szCs w:val="24"/>
        </w:rPr>
        <w:t>муниципальн</w:t>
      </w:r>
      <w:r w:rsidR="00BF2D90">
        <w:rPr>
          <w:rFonts w:ascii="Times New Roman" w:hAnsi="Times New Roman" w:cs="Times New Roman"/>
          <w:sz w:val="24"/>
          <w:szCs w:val="24"/>
        </w:rPr>
        <w:t>ых</w:t>
      </w:r>
      <w:r w:rsidR="00BF2D90" w:rsidRPr="00461266">
        <w:rPr>
          <w:rFonts w:ascii="Times New Roman" w:hAnsi="Times New Roman" w:cs="Times New Roman"/>
          <w:sz w:val="24"/>
          <w:szCs w:val="24"/>
        </w:rPr>
        <w:t xml:space="preserve"> теплоснабжающ</w:t>
      </w:r>
      <w:r w:rsidR="00BF2D90">
        <w:rPr>
          <w:rFonts w:ascii="Times New Roman" w:hAnsi="Times New Roman" w:cs="Times New Roman"/>
          <w:sz w:val="24"/>
          <w:szCs w:val="24"/>
        </w:rPr>
        <w:t>их</w:t>
      </w:r>
      <w:r w:rsidR="00BF2D90" w:rsidRPr="00461266">
        <w:rPr>
          <w:rFonts w:ascii="Times New Roman" w:hAnsi="Times New Roman" w:cs="Times New Roman"/>
          <w:sz w:val="24"/>
          <w:szCs w:val="24"/>
        </w:rPr>
        <w:t xml:space="preserve"> организаци</w:t>
      </w:r>
      <w:r w:rsidR="00BF2D90">
        <w:rPr>
          <w:rFonts w:ascii="Times New Roman" w:hAnsi="Times New Roman" w:cs="Times New Roman"/>
          <w:sz w:val="24"/>
          <w:szCs w:val="24"/>
        </w:rPr>
        <w:t>й</w:t>
      </w:r>
      <w:r w:rsidR="00BF2D90" w:rsidRPr="00461266">
        <w:rPr>
          <w:rFonts w:ascii="Times New Roman" w:hAnsi="Times New Roman" w:cs="Times New Roman"/>
          <w:sz w:val="24"/>
          <w:szCs w:val="24"/>
        </w:rPr>
        <w:t xml:space="preserve"> </w:t>
      </w:r>
      <w:r w:rsidRPr="00461266">
        <w:rPr>
          <w:rFonts w:ascii="Times New Roman" w:hAnsi="Times New Roman" w:cs="Times New Roman"/>
          <w:sz w:val="24"/>
          <w:szCs w:val="24"/>
        </w:rPr>
        <w:t>для предоставления  субсидий являются:</w:t>
      </w:r>
    </w:p>
    <w:p w:rsidR="00461266" w:rsidRDefault="00461266" w:rsidP="001F6F6E">
      <w:pPr>
        <w:ind w:firstLine="567"/>
        <w:contextualSpacing/>
        <w:jc w:val="both"/>
        <w:rPr>
          <w:rFonts w:ascii="Times New Roman" w:hAnsi="Times New Roman" w:cs="Times New Roman"/>
          <w:sz w:val="24"/>
          <w:szCs w:val="24"/>
        </w:rPr>
      </w:pPr>
      <w:r w:rsidRPr="00461266">
        <w:rPr>
          <w:rFonts w:ascii="Times New Roman" w:hAnsi="Times New Roman" w:cs="Times New Roman"/>
          <w:sz w:val="24"/>
          <w:szCs w:val="24"/>
        </w:rPr>
        <w:t>наличие муниципальной теплоснабжающей организации (муниципальных теплоснабжающих организаций)</w:t>
      </w:r>
      <w:r w:rsidR="003F672A">
        <w:rPr>
          <w:rFonts w:ascii="Times New Roman" w:hAnsi="Times New Roman" w:cs="Times New Roman"/>
          <w:sz w:val="24"/>
          <w:szCs w:val="24"/>
        </w:rPr>
        <w:t xml:space="preserve"> </w:t>
      </w:r>
      <w:r w:rsidRPr="00461266">
        <w:rPr>
          <w:rFonts w:ascii="Times New Roman" w:hAnsi="Times New Roman" w:cs="Times New Roman"/>
          <w:sz w:val="24"/>
          <w:szCs w:val="24"/>
        </w:rPr>
        <w:t xml:space="preserve">на территории города </w:t>
      </w:r>
      <w:r w:rsidR="00A56FB4">
        <w:rPr>
          <w:rFonts w:ascii="Times New Roman" w:hAnsi="Times New Roman" w:cs="Times New Roman"/>
          <w:sz w:val="24"/>
          <w:szCs w:val="24"/>
        </w:rPr>
        <w:t>Канаш</w:t>
      </w:r>
      <w:r w:rsidRPr="00461266">
        <w:rPr>
          <w:rFonts w:ascii="Times New Roman" w:hAnsi="Times New Roman" w:cs="Times New Roman"/>
          <w:sz w:val="24"/>
          <w:szCs w:val="24"/>
        </w:rPr>
        <w:t>;</w:t>
      </w:r>
    </w:p>
    <w:p w:rsidR="003F672A" w:rsidRPr="00461266" w:rsidRDefault="003F672A" w:rsidP="001F6F6E">
      <w:pPr>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наличие </w:t>
      </w:r>
      <w:r w:rsidR="005B28F8">
        <w:rPr>
          <w:rFonts w:ascii="Times New Roman" w:hAnsi="Times New Roman" w:cs="Times New Roman"/>
          <w:sz w:val="24"/>
          <w:szCs w:val="24"/>
        </w:rPr>
        <w:t>договора поставки газа;</w:t>
      </w:r>
    </w:p>
    <w:p w:rsidR="005B28F8" w:rsidRPr="005B28F8" w:rsidRDefault="005B28F8" w:rsidP="001F6F6E">
      <w:pPr>
        <w:autoSpaceDE w:val="0"/>
        <w:autoSpaceDN w:val="0"/>
        <w:adjustRightInd w:val="0"/>
        <w:spacing w:line="235" w:lineRule="auto"/>
        <w:ind w:firstLine="567"/>
        <w:contextualSpacing/>
        <w:jc w:val="both"/>
        <w:rPr>
          <w:rFonts w:ascii="Times New Roman" w:hAnsi="Times New Roman" w:cs="Times New Roman"/>
          <w:color w:val="000000"/>
          <w:sz w:val="24"/>
          <w:szCs w:val="24"/>
        </w:rPr>
      </w:pPr>
      <w:r w:rsidRPr="005B28F8">
        <w:rPr>
          <w:rFonts w:ascii="Times New Roman" w:hAnsi="Times New Roman" w:cs="Times New Roman"/>
          <w:color w:val="000000"/>
          <w:sz w:val="24"/>
          <w:szCs w:val="24"/>
        </w:rPr>
        <w:t>наличие у муниципальной теплоснабжающей организации на дату подачи заявки</w:t>
      </w:r>
      <w:r w:rsidRPr="005B28F8">
        <w:rPr>
          <w:rFonts w:ascii="Times New Roman" w:hAnsi="Times New Roman" w:cs="Times New Roman"/>
          <w:sz w:val="24"/>
          <w:szCs w:val="24"/>
        </w:rPr>
        <w:t>,</w:t>
      </w:r>
      <w:r w:rsidRPr="005B28F8">
        <w:rPr>
          <w:rFonts w:ascii="Times New Roman" w:hAnsi="Times New Roman" w:cs="Times New Roman"/>
          <w:color w:val="000000"/>
          <w:sz w:val="24"/>
          <w:szCs w:val="24"/>
        </w:rPr>
        <w:t xml:space="preserve"> просроченной задолженности за природный газ;</w:t>
      </w:r>
    </w:p>
    <w:p w:rsidR="005B28F8" w:rsidRDefault="005B28F8" w:rsidP="001F6F6E">
      <w:pPr>
        <w:autoSpaceDE w:val="0"/>
        <w:autoSpaceDN w:val="0"/>
        <w:adjustRightInd w:val="0"/>
        <w:ind w:firstLine="567"/>
        <w:contextualSpacing/>
        <w:jc w:val="both"/>
        <w:rPr>
          <w:rFonts w:ascii="Times New Roman" w:hAnsi="Times New Roman" w:cs="Times New Roman"/>
          <w:sz w:val="24"/>
          <w:szCs w:val="24"/>
        </w:rPr>
      </w:pPr>
      <w:r w:rsidRPr="005B28F8">
        <w:rPr>
          <w:rFonts w:ascii="Times New Roman" w:hAnsi="Times New Roman" w:cs="Times New Roman"/>
          <w:sz w:val="24"/>
          <w:szCs w:val="24"/>
        </w:rPr>
        <w:t xml:space="preserve">на первое число месяца, в котором подается заявка на получение </w:t>
      </w:r>
      <w:r>
        <w:rPr>
          <w:rFonts w:ascii="Times New Roman" w:hAnsi="Times New Roman" w:cs="Times New Roman"/>
          <w:sz w:val="24"/>
          <w:szCs w:val="24"/>
        </w:rPr>
        <w:t>Субсидии</w:t>
      </w:r>
      <w:r w:rsidRPr="005B28F8">
        <w:rPr>
          <w:rFonts w:ascii="Times New Roman" w:hAnsi="Times New Roman" w:cs="Times New Roman"/>
          <w:sz w:val="24"/>
          <w:szCs w:val="24"/>
        </w:rPr>
        <w:t>, муниципальная теплоснабжающая организация не должна находиться в процессе реорганизации (за исключением реорганизации в форме присоединения к ней другого юридического лица), ликвидации, в отношении ее не введена процедура банкротства, деятельность муниципальной теплоснабжающей организации не приостановлена в порядке, предусмотренном законодательством Российской Федерации.</w:t>
      </w:r>
    </w:p>
    <w:p w:rsidR="00BA3963" w:rsidRDefault="00BA3963" w:rsidP="001F6F6E">
      <w:pPr>
        <w:autoSpaceDE w:val="0"/>
        <w:autoSpaceDN w:val="0"/>
        <w:adjustRightInd w:val="0"/>
        <w:spacing w:line="230" w:lineRule="auto"/>
        <w:ind w:firstLine="567"/>
        <w:contextualSpacing/>
        <w:jc w:val="both"/>
        <w:rPr>
          <w:rFonts w:ascii="Times New Roman" w:hAnsi="Times New Roman" w:cs="Times New Roman"/>
          <w:color w:val="000000"/>
          <w:sz w:val="24"/>
          <w:szCs w:val="24"/>
        </w:rPr>
      </w:pPr>
      <w:r w:rsidRPr="00BA3963">
        <w:rPr>
          <w:rFonts w:ascii="Times New Roman" w:hAnsi="Times New Roman" w:cs="Times New Roman"/>
          <w:color w:val="000000"/>
          <w:sz w:val="24"/>
          <w:szCs w:val="24"/>
        </w:rPr>
        <w:t>2.4. С</w:t>
      </w:r>
      <w:r>
        <w:rPr>
          <w:rFonts w:ascii="Times New Roman" w:hAnsi="Times New Roman" w:cs="Times New Roman"/>
          <w:color w:val="000000"/>
          <w:sz w:val="24"/>
          <w:szCs w:val="24"/>
        </w:rPr>
        <w:t>убсидии</w:t>
      </w:r>
      <w:r w:rsidRPr="00BA3963">
        <w:rPr>
          <w:rFonts w:ascii="Times New Roman" w:hAnsi="Times New Roman" w:cs="Times New Roman"/>
          <w:color w:val="000000"/>
          <w:sz w:val="24"/>
          <w:szCs w:val="24"/>
        </w:rPr>
        <w:t xml:space="preserve">  предоставляются при соблюдении следующих условий:</w:t>
      </w:r>
    </w:p>
    <w:p w:rsidR="00BA3963" w:rsidRDefault="00BA3963" w:rsidP="001F6F6E">
      <w:pPr>
        <w:autoSpaceDE w:val="0"/>
        <w:autoSpaceDN w:val="0"/>
        <w:adjustRightInd w:val="0"/>
        <w:spacing w:line="230" w:lineRule="auto"/>
        <w:ind w:firstLine="567"/>
        <w:contextualSpacing/>
        <w:jc w:val="both"/>
        <w:rPr>
          <w:rFonts w:ascii="Times New Roman" w:hAnsi="Times New Roman" w:cs="Times New Roman"/>
          <w:sz w:val="24"/>
          <w:szCs w:val="24"/>
        </w:rPr>
      </w:pPr>
      <w:r w:rsidRPr="00BA3963">
        <w:rPr>
          <w:rFonts w:ascii="Times New Roman" w:hAnsi="Times New Roman" w:cs="Times New Roman"/>
          <w:sz w:val="24"/>
          <w:szCs w:val="24"/>
        </w:rPr>
        <w:t xml:space="preserve">наличие остатка просроченной задолженности за потребленный природный газ, подлежащего погашению согласно Графику, по состоянию на дату подачи заявки; </w:t>
      </w:r>
    </w:p>
    <w:p w:rsidR="00BA3963" w:rsidRDefault="00BA3963" w:rsidP="001F6F6E">
      <w:pPr>
        <w:autoSpaceDE w:val="0"/>
        <w:autoSpaceDN w:val="0"/>
        <w:adjustRightInd w:val="0"/>
        <w:spacing w:line="230" w:lineRule="auto"/>
        <w:ind w:firstLine="567"/>
        <w:contextualSpacing/>
        <w:jc w:val="both"/>
        <w:rPr>
          <w:rFonts w:ascii="Times New Roman" w:hAnsi="Times New Roman" w:cs="Times New Roman"/>
          <w:color w:val="000000"/>
          <w:sz w:val="24"/>
          <w:szCs w:val="24"/>
        </w:rPr>
      </w:pPr>
      <w:r w:rsidRPr="00BA3963">
        <w:rPr>
          <w:rFonts w:ascii="Times New Roman" w:hAnsi="Times New Roman" w:cs="Times New Roman"/>
          <w:color w:val="000000"/>
          <w:sz w:val="24"/>
          <w:szCs w:val="24"/>
        </w:rPr>
        <w:t xml:space="preserve">заключение соглашения о предоставлении </w:t>
      </w:r>
      <w:r>
        <w:rPr>
          <w:rFonts w:ascii="Times New Roman" w:hAnsi="Times New Roman" w:cs="Times New Roman"/>
          <w:color w:val="000000"/>
          <w:sz w:val="24"/>
          <w:szCs w:val="24"/>
        </w:rPr>
        <w:t>субсидии</w:t>
      </w:r>
      <w:r w:rsidRPr="00BA3963">
        <w:rPr>
          <w:rFonts w:ascii="Times New Roman" w:hAnsi="Times New Roman" w:cs="Times New Roman"/>
          <w:color w:val="000000"/>
          <w:sz w:val="24"/>
          <w:szCs w:val="24"/>
        </w:rPr>
        <w:t xml:space="preserve">  между </w:t>
      </w:r>
      <w:r>
        <w:rPr>
          <w:rFonts w:ascii="Times New Roman" w:hAnsi="Times New Roman" w:cs="Times New Roman"/>
          <w:color w:val="000000"/>
          <w:sz w:val="24"/>
          <w:szCs w:val="24"/>
        </w:rPr>
        <w:t>администрацией города Канаш Чувашской Республики</w:t>
      </w:r>
      <w:r w:rsidRPr="00BA3963">
        <w:rPr>
          <w:rFonts w:ascii="Times New Roman" w:hAnsi="Times New Roman" w:cs="Times New Roman"/>
          <w:color w:val="000000"/>
          <w:sz w:val="24"/>
          <w:szCs w:val="24"/>
        </w:rPr>
        <w:t xml:space="preserve"> и </w:t>
      </w:r>
      <w:r w:rsidRPr="005B28F8">
        <w:rPr>
          <w:rFonts w:ascii="Times New Roman" w:hAnsi="Times New Roman" w:cs="Times New Roman"/>
          <w:color w:val="000000"/>
          <w:sz w:val="24"/>
          <w:szCs w:val="24"/>
        </w:rPr>
        <w:t>муниципальной теплоснабжающей организаци</w:t>
      </w:r>
      <w:r>
        <w:rPr>
          <w:rFonts w:ascii="Times New Roman" w:hAnsi="Times New Roman" w:cs="Times New Roman"/>
          <w:color w:val="000000"/>
          <w:sz w:val="24"/>
          <w:szCs w:val="24"/>
        </w:rPr>
        <w:t xml:space="preserve">ей </w:t>
      </w:r>
      <w:r>
        <w:rPr>
          <w:rFonts w:ascii="Times New Roman" w:hAnsi="Times New Roman" w:cs="Times New Roman"/>
          <w:sz w:val="24"/>
          <w:szCs w:val="24"/>
        </w:rPr>
        <w:t xml:space="preserve">в соответствии с </w:t>
      </w:r>
      <w:r w:rsidRPr="00461266">
        <w:rPr>
          <w:rFonts w:ascii="Times New Roman" w:hAnsi="Times New Roman" w:cs="Times New Roman"/>
          <w:sz w:val="24"/>
          <w:szCs w:val="24"/>
        </w:rPr>
        <w:t xml:space="preserve"> </w:t>
      </w:r>
      <w:r w:rsidRPr="00D627A7">
        <w:rPr>
          <w:rFonts w:ascii="Times New Roman" w:hAnsi="Times New Roman" w:cs="Times New Roman"/>
          <w:sz w:val="24"/>
          <w:szCs w:val="24"/>
        </w:rPr>
        <w:t>приложением</w:t>
      </w:r>
      <w:r w:rsidRPr="00461266">
        <w:rPr>
          <w:rFonts w:ascii="Times New Roman" w:hAnsi="Times New Roman" w:cs="Times New Roman"/>
          <w:sz w:val="24"/>
          <w:szCs w:val="24"/>
        </w:rPr>
        <w:t xml:space="preserve"> № 2 к настоящим Правилам предоставления субсидий</w:t>
      </w:r>
      <w:r>
        <w:rPr>
          <w:rFonts w:ascii="Times New Roman" w:hAnsi="Times New Roman" w:cs="Times New Roman"/>
          <w:sz w:val="24"/>
          <w:szCs w:val="24"/>
        </w:rPr>
        <w:t>.</w:t>
      </w:r>
    </w:p>
    <w:p w:rsidR="00A21351" w:rsidRPr="00A21351" w:rsidRDefault="00FF3226" w:rsidP="001F6F6E">
      <w:pPr>
        <w:autoSpaceDE w:val="0"/>
        <w:autoSpaceDN w:val="0"/>
        <w:adjustRightInd w:val="0"/>
        <w:spacing w:line="23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2.</w:t>
      </w:r>
      <w:r w:rsidR="00BA3963" w:rsidRPr="00BA3963">
        <w:rPr>
          <w:rFonts w:ascii="Times New Roman" w:hAnsi="Times New Roman" w:cs="Times New Roman"/>
          <w:sz w:val="24"/>
          <w:szCs w:val="24"/>
        </w:rPr>
        <w:t>5</w:t>
      </w:r>
      <w:r>
        <w:rPr>
          <w:rFonts w:ascii="Times New Roman" w:hAnsi="Times New Roman" w:cs="Times New Roman"/>
          <w:sz w:val="24"/>
          <w:szCs w:val="24"/>
        </w:rPr>
        <w:t>.</w:t>
      </w:r>
      <w:r w:rsidR="00A21351" w:rsidRPr="00A21351">
        <w:rPr>
          <w:rFonts w:ascii="Times New Roman" w:hAnsi="Times New Roman" w:cs="Times New Roman"/>
          <w:sz w:val="24"/>
          <w:szCs w:val="24"/>
        </w:rPr>
        <w:t xml:space="preserve"> Методика распределения субсидии</w:t>
      </w:r>
    </w:p>
    <w:p w:rsidR="00A21351" w:rsidRPr="00A21351" w:rsidRDefault="00A21351" w:rsidP="001F6F6E">
      <w:pPr>
        <w:autoSpaceDE w:val="0"/>
        <w:autoSpaceDN w:val="0"/>
        <w:adjustRightInd w:val="0"/>
        <w:ind w:firstLine="567"/>
        <w:jc w:val="both"/>
        <w:rPr>
          <w:rFonts w:ascii="Times New Roman" w:hAnsi="Times New Roman" w:cs="Times New Roman"/>
          <w:sz w:val="24"/>
          <w:szCs w:val="24"/>
        </w:rPr>
      </w:pPr>
      <w:r w:rsidRPr="00A21351">
        <w:rPr>
          <w:rFonts w:ascii="Times New Roman" w:eastAsia="Calibri" w:hAnsi="Times New Roman" w:cs="Times New Roman"/>
          <w:sz w:val="24"/>
          <w:szCs w:val="24"/>
        </w:rPr>
        <w:t xml:space="preserve">Размер </w:t>
      </w:r>
      <w:r>
        <w:rPr>
          <w:rFonts w:ascii="Times New Roman" w:hAnsi="Times New Roman" w:cs="Times New Roman"/>
          <w:color w:val="000000"/>
          <w:sz w:val="24"/>
          <w:szCs w:val="24"/>
        </w:rPr>
        <w:t>субсидии</w:t>
      </w:r>
      <w:r w:rsidRPr="00A21351">
        <w:rPr>
          <w:rFonts w:ascii="Times New Roman" w:hAnsi="Times New Roman" w:cs="Times New Roman"/>
          <w:color w:val="000000"/>
          <w:sz w:val="24"/>
          <w:szCs w:val="24"/>
        </w:rPr>
        <w:t xml:space="preserve"> </w:t>
      </w:r>
      <w:r w:rsidRPr="00A21351">
        <w:rPr>
          <w:rFonts w:ascii="Times New Roman" w:hAnsi="Times New Roman" w:cs="Times New Roman"/>
          <w:sz w:val="24"/>
          <w:szCs w:val="24"/>
        </w:rPr>
        <w:t>S</w:t>
      </w:r>
      <w:r w:rsidRPr="00A21351">
        <w:rPr>
          <w:rFonts w:ascii="Times New Roman" w:hAnsi="Times New Roman" w:cs="Times New Roman"/>
          <w:sz w:val="24"/>
          <w:szCs w:val="24"/>
          <w:vertAlign w:val="subscript"/>
        </w:rPr>
        <w:t>i</w:t>
      </w:r>
      <w:r w:rsidRPr="00A21351">
        <w:rPr>
          <w:rFonts w:ascii="Times New Roman" w:eastAsia="Calibri" w:hAnsi="Times New Roman" w:cs="Times New Roman"/>
          <w:sz w:val="24"/>
          <w:szCs w:val="24"/>
        </w:rPr>
        <w:t xml:space="preserve">, </w:t>
      </w:r>
      <w:r w:rsidRPr="00461266">
        <w:rPr>
          <w:rFonts w:ascii="Times New Roman" w:hAnsi="Times New Roman" w:cs="Times New Roman"/>
          <w:sz w:val="24"/>
          <w:szCs w:val="24"/>
        </w:rPr>
        <w:t>муниципальн</w:t>
      </w:r>
      <w:r w:rsidR="00FF3226">
        <w:rPr>
          <w:rFonts w:ascii="Times New Roman" w:hAnsi="Times New Roman" w:cs="Times New Roman"/>
          <w:sz w:val="24"/>
          <w:szCs w:val="24"/>
        </w:rPr>
        <w:t>ой</w:t>
      </w:r>
      <w:r w:rsidRPr="00461266">
        <w:rPr>
          <w:rFonts w:ascii="Times New Roman" w:hAnsi="Times New Roman" w:cs="Times New Roman"/>
          <w:sz w:val="24"/>
          <w:szCs w:val="24"/>
        </w:rPr>
        <w:t xml:space="preserve"> теплоснабжающ</w:t>
      </w:r>
      <w:r w:rsidR="00FF3226">
        <w:rPr>
          <w:rFonts w:ascii="Times New Roman" w:hAnsi="Times New Roman" w:cs="Times New Roman"/>
          <w:sz w:val="24"/>
          <w:szCs w:val="24"/>
        </w:rPr>
        <w:t>ей</w:t>
      </w:r>
      <w:r w:rsidRPr="00461266">
        <w:rPr>
          <w:rFonts w:ascii="Times New Roman" w:hAnsi="Times New Roman" w:cs="Times New Roman"/>
          <w:sz w:val="24"/>
          <w:szCs w:val="24"/>
        </w:rPr>
        <w:t xml:space="preserve"> организаци</w:t>
      </w:r>
      <w:r w:rsidR="00FF3226">
        <w:rPr>
          <w:rFonts w:ascii="Times New Roman" w:hAnsi="Times New Roman" w:cs="Times New Roman"/>
          <w:sz w:val="24"/>
          <w:szCs w:val="24"/>
        </w:rPr>
        <w:t>и</w:t>
      </w:r>
      <w:r w:rsidRPr="00A21351">
        <w:rPr>
          <w:rFonts w:ascii="Times New Roman" w:eastAsia="Calibri" w:hAnsi="Times New Roman" w:cs="Times New Roman"/>
          <w:sz w:val="24"/>
          <w:szCs w:val="24"/>
        </w:rPr>
        <w:t xml:space="preserve"> определяется по формуле:</w:t>
      </w:r>
    </w:p>
    <w:p w:rsidR="00A21351" w:rsidRPr="00A21351" w:rsidRDefault="00A21351" w:rsidP="001F6F6E">
      <w:pPr>
        <w:autoSpaceDE w:val="0"/>
        <w:autoSpaceDN w:val="0"/>
        <w:adjustRightInd w:val="0"/>
        <w:ind w:firstLine="567"/>
        <w:jc w:val="both"/>
        <w:rPr>
          <w:rFonts w:ascii="Times New Roman" w:hAnsi="Times New Roman" w:cs="Times New Roman"/>
          <w:color w:val="FF0000"/>
          <w:sz w:val="24"/>
          <w:szCs w:val="24"/>
        </w:rPr>
      </w:pPr>
      <w:r w:rsidRPr="00A21351">
        <w:rPr>
          <w:rFonts w:ascii="Times New Roman" w:hAnsi="Times New Roman" w:cs="Times New Roman"/>
          <w:sz w:val="24"/>
          <w:szCs w:val="24"/>
        </w:rPr>
        <w:t>S</w:t>
      </w:r>
      <w:r w:rsidRPr="00A21351">
        <w:rPr>
          <w:rFonts w:ascii="Times New Roman" w:hAnsi="Times New Roman" w:cs="Times New Roman"/>
          <w:sz w:val="24"/>
          <w:szCs w:val="24"/>
          <w:vertAlign w:val="subscript"/>
        </w:rPr>
        <w:t xml:space="preserve">i </w:t>
      </w:r>
      <w:r w:rsidRPr="00A21351">
        <w:rPr>
          <w:rFonts w:ascii="Times New Roman" w:hAnsi="Times New Roman" w:cs="Times New Roman"/>
          <w:sz w:val="24"/>
          <w:szCs w:val="24"/>
        </w:rPr>
        <w:t xml:space="preserve"> = П м</w:t>
      </w:r>
      <w:r w:rsidRPr="00A21351">
        <w:rPr>
          <w:rFonts w:ascii="Times New Roman" w:hAnsi="Times New Roman" w:cs="Times New Roman"/>
          <w:sz w:val="24"/>
          <w:szCs w:val="24"/>
          <w:vertAlign w:val="subscript"/>
        </w:rPr>
        <w:t>общ</w:t>
      </w:r>
      <w:r w:rsidRPr="00A21351">
        <w:rPr>
          <w:rFonts w:ascii="Times New Roman" w:hAnsi="Times New Roman" w:cs="Times New Roman"/>
          <w:sz w:val="24"/>
          <w:szCs w:val="24"/>
        </w:rPr>
        <w:t xml:space="preserve"> x П</w:t>
      </w:r>
      <w:r w:rsidRPr="00A21351">
        <w:rPr>
          <w:rFonts w:ascii="Times New Roman" w:hAnsi="Times New Roman" w:cs="Times New Roman"/>
          <w:sz w:val="24"/>
          <w:szCs w:val="24"/>
          <w:vertAlign w:val="subscript"/>
        </w:rPr>
        <w:t>i М</w:t>
      </w:r>
      <w:r w:rsidRPr="00A21351">
        <w:rPr>
          <w:rFonts w:ascii="Times New Roman" w:hAnsi="Times New Roman" w:cs="Times New Roman"/>
          <w:sz w:val="24"/>
          <w:szCs w:val="24"/>
        </w:rPr>
        <w:t xml:space="preserve"> / П м</w:t>
      </w:r>
      <w:r w:rsidRPr="00A21351">
        <w:rPr>
          <w:rFonts w:ascii="Times New Roman" w:hAnsi="Times New Roman" w:cs="Times New Roman"/>
          <w:sz w:val="24"/>
          <w:szCs w:val="24"/>
          <w:vertAlign w:val="subscript"/>
        </w:rPr>
        <w:t>общ</w:t>
      </w:r>
      <w:r w:rsidRPr="00A21351">
        <w:rPr>
          <w:rFonts w:ascii="Times New Roman" w:hAnsi="Times New Roman" w:cs="Times New Roman"/>
          <w:sz w:val="24"/>
          <w:szCs w:val="24"/>
        </w:rPr>
        <w:t>,</w:t>
      </w:r>
    </w:p>
    <w:p w:rsidR="00A21351" w:rsidRPr="00A21351" w:rsidRDefault="00A21351" w:rsidP="001F6F6E">
      <w:pPr>
        <w:autoSpaceDE w:val="0"/>
        <w:autoSpaceDN w:val="0"/>
        <w:adjustRightInd w:val="0"/>
        <w:ind w:firstLine="567"/>
        <w:jc w:val="both"/>
        <w:rPr>
          <w:rFonts w:ascii="Times New Roman" w:hAnsi="Times New Roman" w:cs="Times New Roman"/>
          <w:sz w:val="24"/>
          <w:szCs w:val="24"/>
        </w:rPr>
      </w:pPr>
      <w:r w:rsidRPr="00A21351">
        <w:rPr>
          <w:rFonts w:ascii="Times New Roman" w:hAnsi="Times New Roman" w:cs="Times New Roman"/>
          <w:sz w:val="24"/>
          <w:szCs w:val="24"/>
        </w:rPr>
        <w:t>где:</w:t>
      </w:r>
    </w:p>
    <w:p w:rsidR="00A21351" w:rsidRPr="00A21351" w:rsidRDefault="00A21351" w:rsidP="001F6F6E">
      <w:pPr>
        <w:autoSpaceDE w:val="0"/>
        <w:autoSpaceDN w:val="0"/>
        <w:adjustRightInd w:val="0"/>
        <w:spacing w:before="260"/>
        <w:ind w:firstLine="567"/>
        <w:jc w:val="both"/>
        <w:rPr>
          <w:rFonts w:ascii="Times New Roman" w:hAnsi="Times New Roman" w:cs="Times New Roman"/>
          <w:sz w:val="24"/>
          <w:szCs w:val="24"/>
        </w:rPr>
      </w:pPr>
      <w:r w:rsidRPr="00A21351">
        <w:rPr>
          <w:rFonts w:ascii="Times New Roman" w:hAnsi="Times New Roman" w:cs="Times New Roman"/>
          <w:sz w:val="24"/>
          <w:szCs w:val="24"/>
        </w:rPr>
        <w:t>П</w:t>
      </w:r>
      <w:r w:rsidRPr="00A21351">
        <w:rPr>
          <w:rFonts w:ascii="Times New Roman" w:hAnsi="Times New Roman" w:cs="Times New Roman"/>
          <w:sz w:val="24"/>
          <w:szCs w:val="24"/>
          <w:vertAlign w:val="subscript"/>
        </w:rPr>
        <w:t xml:space="preserve">i М   - </w:t>
      </w:r>
      <w:r w:rsidRPr="00A21351">
        <w:rPr>
          <w:rFonts w:ascii="Times New Roman" w:hAnsi="Times New Roman" w:cs="Times New Roman"/>
          <w:sz w:val="24"/>
          <w:szCs w:val="24"/>
        </w:rPr>
        <w:t xml:space="preserve">размер просроченной задолженности за потребленный природный газ муниципальных теплоснабжающих организаций согласно абзацу </w:t>
      </w:r>
      <w:r w:rsidR="00E6557A">
        <w:rPr>
          <w:rFonts w:ascii="Times New Roman" w:hAnsi="Times New Roman" w:cs="Times New Roman"/>
          <w:sz w:val="24"/>
          <w:szCs w:val="24"/>
        </w:rPr>
        <w:t>второму</w:t>
      </w:r>
      <w:r w:rsidRPr="00A21351">
        <w:rPr>
          <w:rFonts w:ascii="Times New Roman" w:hAnsi="Times New Roman" w:cs="Times New Roman"/>
          <w:sz w:val="24"/>
          <w:szCs w:val="24"/>
        </w:rPr>
        <w:t xml:space="preserve"> пункта 1.</w:t>
      </w:r>
      <w:r w:rsidR="00E6557A">
        <w:rPr>
          <w:rFonts w:ascii="Times New Roman" w:hAnsi="Times New Roman" w:cs="Times New Roman"/>
          <w:sz w:val="24"/>
          <w:szCs w:val="24"/>
        </w:rPr>
        <w:t>2</w:t>
      </w:r>
      <w:r w:rsidRPr="00A21351">
        <w:rPr>
          <w:rFonts w:ascii="Times New Roman" w:hAnsi="Times New Roman" w:cs="Times New Roman"/>
          <w:sz w:val="24"/>
          <w:szCs w:val="24"/>
        </w:rPr>
        <w:t xml:space="preserve"> настоящих Правил по заявке i-</w:t>
      </w:r>
      <w:r w:rsidR="00FF3226">
        <w:rPr>
          <w:rFonts w:ascii="Times New Roman" w:hAnsi="Times New Roman" w:cs="Times New Roman"/>
          <w:sz w:val="24"/>
          <w:szCs w:val="24"/>
        </w:rPr>
        <w:t>ой</w:t>
      </w:r>
      <w:r w:rsidRPr="00A21351">
        <w:rPr>
          <w:rFonts w:ascii="Times New Roman" w:hAnsi="Times New Roman" w:cs="Times New Roman"/>
          <w:sz w:val="24"/>
          <w:szCs w:val="24"/>
        </w:rPr>
        <w:t xml:space="preserve"> </w:t>
      </w:r>
      <w:r w:rsidR="00FF3226">
        <w:rPr>
          <w:rFonts w:ascii="Times New Roman" w:hAnsi="Times New Roman" w:cs="Times New Roman"/>
          <w:sz w:val="24"/>
          <w:szCs w:val="24"/>
        </w:rPr>
        <w:t>муниципальной</w:t>
      </w:r>
      <w:r w:rsidR="00FF3226" w:rsidRPr="00A21351">
        <w:rPr>
          <w:rFonts w:ascii="Times New Roman" w:hAnsi="Times New Roman" w:cs="Times New Roman"/>
          <w:sz w:val="24"/>
          <w:szCs w:val="24"/>
        </w:rPr>
        <w:t xml:space="preserve"> теплоснабжающ</w:t>
      </w:r>
      <w:r w:rsidR="00FF3226">
        <w:rPr>
          <w:rFonts w:ascii="Times New Roman" w:hAnsi="Times New Roman" w:cs="Times New Roman"/>
          <w:sz w:val="24"/>
          <w:szCs w:val="24"/>
        </w:rPr>
        <w:t>ей</w:t>
      </w:r>
      <w:r w:rsidR="00FF3226" w:rsidRPr="00A21351">
        <w:rPr>
          <w:rFonts w:ascii="Times New Roman" w:hAnsi="Times New Roman" w:cs="Times New Roman"/>
          <w:sz w:val="24"/>
          <w:szCs w:val="24"/>
        </w:rPr>
        <w:t xml:space="preserve"> организаци</w:t>
      </w:r>
      <w:r w:rsidR="00FF3226">
        <w:rPr>
          <w:rFonts w:ascii="Times New Roman" w:hAnsi="Times New Roman" w:cs="Times New Roman"/>
          <w:sz w:val="24"/>
          <w:szCs w:val="24"/>
        </w:rPr>
        <w:t>и</w:t>
      </w:r>
      <w:r w:rsidRPr="00A21351">
        <w:rPr>
          <w:rFonts w:ascii="Times New Roman" w:hAnsi="Times New Roman" w:cs="Times New Roman"/>
          <w:sz w:val="24"/>
          <w:szCs w:val="24"/>
        </w:rPr>
        <w:t>;</w:t>
      </w:r>
    </w:p>
    <w:p w:rsidR="00A21351" w:rsidRPr="00A21351" w:rsidRDefault="00A21351" w:rsidP="001F6F6E">
      <w:pPr>
        <w:autoSpaceDE w:val="0"/>
        <w:autoSpaceDN w:val="0"/>
        <w:adjustRightInd w:val="0"/>
        <w:spacing w:before="260"/>
        <w:ind w:firstLine="567"/>
        <w:jc w:val="both"/>
        <w:rPr>
          <w:rFonts w:ascii="Times New Roman" w:hAnsi="Times New Roman" w:cs="Times New Roman"/>
          <w:sz w:val="24"/>
          <w:szCs w:val="24"/>
        </w:rPr>
      </w:pPr>
      <w:r w:rsidRPr="00A21351">
        <w:rPr>
          <w:rFonts w:ascii="Times New Roman" w:hAnsi="Times New Roman" w:cs="Times New Roman"/>
          <w:sz w:val="24"/>
          <w:szCs w:val="24"/>
        </w:rPr>
        <w:t xml:space="preserve"> П</w:t>
      </w:r>
      <w:r w:rsidRPr="00A21351">
        <w:rPr>
          <w:rFonts w:ascii="Times New Roman" w:hAnsi="Times New Roman" w:cs="Times New Roman"/>
          <w:sz w:val="24"/>
          <w:szCs w:val="24"/>
          <w:vertAlign w:val="subscript"/>
        </w:rPr>
        <w:t xml:space="preserve">М общ -  </w:t>
      </w:r>
      <w:r w:rsidRPr="00A21351">
        <w:rPr>
          <w:rFonts w:ascii="Times New Roman" w:hAnsi="Times New Roman" w:cs="Times New Roman"/>
          <w:sz w:val="24"/>
          <w:szCs w:val="24"/>
        </w:rPr>
        <w:t xml:space="preserve">общая сумма просроченной задолженности за потребленный природный газ муниципальных теплоснабжающих организаций согласно абзацу </w:t>
      </w:r>
      <w:r w:rsidR="00E6557A">
        <w:rPr>
          <w:rFonts w:ascii="Times New Roman" w:hAnsi="Times New Roman" w:cs="Times New Roman"/>
          <w:sz w:val="24"/>
          <w:szCs w:val="24"/>
        </w:rPr>
        <w:t>второму</w:t>
      </w:r>
      <w:r w:rsidRPr="00A21351">
        <w:rPr>
          <w:rFonts w:ascii="Times New Roman" w:hAnsi="Times New Roman" w:cs="Times New Roman"/>
          <w:sz w:val="24"/>
          <w:szCs w:val="24"/>
        </w:rPr>
        <w:t xml:space="preserve"> пункта 1.</w:t>
      </w:r>
      <w:r w:rsidR="00E6557A">
        <w:rPr>
          <w:rFonts w:ascii="Times New Roman" w:hAnsi="Times New Roman" w:cs="Times New Roman"/>
          <w:sz w:val="24"/>
          <w:szCs w:val="24"/>
        </w:rPr>
        <w:t>2</w:t>
      </w:r>
      <w:r w:rsidRPr="00A21351">
        <w:rPr>
          <w:rFonts w:ascii="Times New Roman" w:hAnsi="Times New Roman" w:cs="Times New Roman"/>
          <w:sz w:val="24"/>
          <w:szCs w:val="24"/>
        </w:rPr>
        <w:t xml:space="preserve"> настоящих Правил;</w:t>
      </w:r>
    </w:p>
    <w:p w:rsidR="00A21351" w:rsidRPr="00A21351" w:rsidRDefault="00A21351" w:rsidP="001F6F6E">
      <w:pPr>
        <w:widowControl w:val="0"/>
        <w:autoSpaceDE w:val="0"/>
        <w:autoSpaceDN w:val="0"/>
        <w:ind w:firstLine="567"/>
        <w:contextualSpacing/>
        <w:jc w:val="both"/>
        <w:rPr>
          <w:rFonts w:ascii="Times New Roman" w:hAnsi="Times New Roman" w:cs="Times New Roman"/>
          <w:sz w:val="24"/>
          <w:szCs w:val="24"/>
        </w:rPr>
      </w:pPr>
      <w:r w:rsidRPr="00A21351">
        <w:rPr>
          <w:rFonts w:ascii="Times New Roman" w:hAnsi="Times New Roman" w:cs="Times New Roman"/>
          <w:sz w:val="24"/>
          <w:szCs w:val="24"/>
        </w:rPr>
        <w:t xml:space="preserve">Распределение </w:t>
      </w:r>
      <w:r w:rsidR="00FF3226">
        <w:rPr>
          <w:rFonts w:ascii="Times New Roman" w:hAnsi="Times New Roman" w:cs="Times New Roman"/>
          <w:sz w:val="24"/>
          <w:szCs w:val="24"/>
        </w:rPr>
        <w:t>субсидии</w:t>
      </w:r>
      <w:r w:rsidRPr="00A21351">
        <w:rPr>
          <w:rFonts w:ascii="Times New Roman" w:hAnsi="Times New Roman" w:cs="Times New Roman"/>
          <w:sz w:val="24"/>
          <w:szCs w:val="24"/>
        </w:rPr>
        <w:t xml:space="preserve"> </w:t>
      </w:r>
      <w:r w:rsidR="00FF3226" w:rsidRPr="00A21351">
        <w:rPr>
          <w:rFonts w:ascii="Times New Roman" w:hAnsi="Times New Roman" w:cs="Times New Roman"/>
          <w:sz w:val="24"/>
          <w:szCs w:val="24"/>
        </w:rPr>
        <w:t>муниципальны</w:t>
      </w:r>
      <w:r w:rsidR="00FF3226">
        <w:rPr>
          <w:rFonts w:ascii="Times New Roman" w:hAnsi="Times New Roman" w:cs="Times New Roman"/>
          <w:sz w:val="24"/>
          <w:szCs w:val="24"/>
        </w:rPr>
        <w:t>м</w:t>
      </w:r>
      <w:r w:rsidR="00FF3226" w:rsidRPr="00A21351">
        <w:rPr>
          <w:rFonts w:ascii="Times New Roman" w:hAnsi="Times New Roman" w:cs="Times New Roman"/>
          <w:sz w:val="24"/>
          <w:szCs w:val="24"/>
        </w:rPr>
        <w:t xml:space="preserve"> теплоснабжающи</w:t>
      </w:r>
      <w:r w:rsidR="00FF3226">
        <w:rPr>
          <w:rFonts w:ascii="Times New Roman" w:hAnsi="Times New Roman" w:cs="Times New Roman"/>
          <w:sz w:val="24"/>
          <w:szCs w:val="24"/>
        </w:rPr>
        <w:t>м</w:t>
      </w:r>
      <w:r w:rsidR="00FF3226" w:rsidRPr="00A21351">
        <w:rPr>
          <w:rFonts w:ascii="Times New Roman" w:hAnsi="Times New Roman" w:cs="Times New Roman"/>
          <w:sz w:val="24"/>
          <w:szCs w:val="24"/>
        </w:rPr>
        <w:t xml:space="preserve"> организаци</w:t>
      </w:r>
      <w:r w:rsidR="00FF3226">
        <w:rPr>
          <w:rFonts w:ascii="Times New Roman" w:hAnsi="Times New Roman" w:cs="Times New Roman"/>
          <w:sz w:val="24"/>
          <w:szCs w:val="24"/>
        </w:rPr>
        <w:t>ям</w:t>
      </w:r>
      <w:r w:rsidR="00FF3226" w:rsidRPr="00A21351">
        <w:rPr>
          <w:rFonts w:ascii="Times New Roman" w:hAnsi="Times New Roman" w:cs="Times New Roman"/>
          <w:sz w:val="24"/>
          <w:szCs w:val="24"/>
        </w:rPr>
        <w:t xml:space="preserve"> </w:t>
      </w:r>
      <w:r w:rsidRPr="00A21351">
        <w:rPr>
          <w:rFonts w:ascii="Times New Roman" w:hAnsi="Times New Roman" w:cs="Times New Roman"/>
          <w:sz w:val="24"/>
          <w:szCs w:val="24"/>
        </w:rPr>
        <w:t xml:space="preserve">утверждается нормативным правовым актом </w:t>
      </w:r>
      <w:r w:rsidR="00FF3226">
        <w:rPr>
          <w:rFonts w:ascii="Times New Roman" w:hAnsi="Times New Roman" w:cs="Times New Roman"/>
          <w:sz w:val="24"/>
          <w:szCs w:val="24"/>
        </w:rPr>
        <w:t>администрации города Канаш</w:t>
      </w:r>
      <w:r w:rsidRPr="00A21351">
        <w:rPr>
          <w:rFonts w:ascii="Times New Roman" w:hAnsi="Times New Roman" w:cs="Times New Roman"/>
          <w:sz w:val="24"/>
          <w:szCs w:val="24"/>
        </w:rPr>
        <w:t xml:space="preserve"> Чувашской Республики.</w:t>
      </w:r>
    </w:p>
    <w:p w:rsidR="00DF26DB" w:rsidRDefault="00461266" w:rsidP="001F6F6E">
      <w:pPr>
        <w:ind w:firstLine="567"/>
        <w:contextualSpacing/>
        <w:jc w:val="both"/>
        <w:rPr>
          <w:rFonts w:ascii="Times New Roman" w:hAnsi="Times New Roman" w:cs="Times New Roman"/>
          <w:sz w:val="24"/>
          <w:szCs w:val="24"/>
        </w:rPr>
      </w:pPr>
      <w:r w:rsidRPr="00461266">
        <w:rPr>
          <w:rFonts w:ascii="Times New Roman" w:hAnsi="Times New Roman" w:cs="Times New Roman"/>
          <w:sz w:val="24"/>
          <w:szCs w:val="24"/>
        </w:rPr>
        <w:t>2.</w:t>
      </w:r>
      <w:r w:rsidR="00BE4987">
        <w:rPr>
          <w:rFonts w:ascii="Times New Roman" w:hAnsi="Times New Roman" w:cs="Times New Roman"/>
          <w:sz w:val="24"/>
          <w:szCs w:val="24"/>
        </w:rPr>
        <w:t>6</w:t>
      </w:r>
      <w:r w:rsidRPr="00461266">
        <w:rPr>
          <w:rFonts w:ascii="Times New Roman" w:hAnsi="Times New Roman" w:cs="Times New Roman"/>
          <w:sz w:val="24"/>
          <w:szCs w:val="24"/>
        </w:rPr>
        <w:t xml:space="preserve">. Предоставление Субсидии осуществляется на основании соглашения о предоставлении субсидии из бюджета города </w:t>
      </w:r>
      <w:r w:rsidR="00A56FB4">
        <w:rPr>
          <w:rFonts w:ascii="Times New Roman" w:hAnsi="Times New Roman" w:cs="Times New Roman"/>
          <w:sz w:val="24"/>
          <w:szCs w:val="24"/>
        </w:rPr>
        <w:t>Канаш</w:t>
      </w:r>
      <w:r w:rsidR="00D627A7">
        <w:rPr>
          <w:rFonts w:ascii="Times New Roman" w:hAnsi="Times New Roman" w:cs="Times New Roman"/>
          <w:sz w:val="24"/>
          <w:szCs w:val="24"/>
        </w:rPr>
        <w:t xml:space="preserve">, </w:t>
      </w:r>
      <w:r w:rsidRPr="00461266">
        <w:rPr>
          <w:rFonts w:ascii="Times New Roman" w:hAnsi="Times New Roman" w:cs="Times New Roman"/>
          <w:sz w:val="24"/>
          <w:szCs w:val="24"/>
        </w:rPr>
        <w:t xml:space="preserve">заключенного между </w:t>
      </w:r>
      <w:r w:rsidR="005B28F8">
        <w:rPr>
          <w:rFonts w:ascii="Times New Roman" w:hAnsi="Times New Roman" w:cs="Times New Roman"/>
          <w:sz w:val="24"/>
          <w:szCs w:val="24"/>
        </w:rPr>
        <w:t>Администрацией</w:t>
      </w:r>
      <w:r w:rsidRPr="00461266">
        <w:rPr>
          <w:rFonts w:ascii="Times New Roman" w:hAnsi="Times New Roman" w:cs="Times New Roman"/>
          <w:sz w:val="24"/>
          <w:szCs w:val="24"/>
        </w:rPr>
        <w:t xml:space="preserve"> </w:t>
      </w:r>
      <w:r w:rsidR="00030981">
        <w:rPr>
          <w:rFonts w:ascii="Times New Roman" w:hAnsi="Times New Roman" w:cs="Times New Roman"/>
          <w:sz w:val="24"/>
          <w:szCs w:val="24"/>
        </w:rPr>
        <w:t xml:space="preserve">города Канаш </w:t>
      </w:r>
      <w:r w:rsidRPr="00461266">
        <w:rPr>
          <w:rFonts w:ascii="Times New Roman" w:hAnsi="Times New Roman" w:cs="Times New Roman"/>
          <w:sz w:val="24"/>
          <w:szCs w:val="24"/>
        </w:rPr>
        <w:t xml:space="preserve">и </w:t>
      </w:r>
      <w:r w:rsidR="00BF2D90" w:rsidRPr="00461266">
        <w:rPr>
          <w:rFonts w:ascii="Times New Roman" w:hAnsi="Times New Roman" w:cs="Times New Roman"/>
          <w:sz w:val="24"/>
          <w:szCs w:val="24"/>
        </w:rPr>
        <w:t>муниципальн</w:t>
      </w:r>
      <w:r w:rsidR="00BF2D90">
        <w:rPr>
          <w:rFonts w:ascii="Times New Roman" w:hAnsi="Times New Roman" w:cs="Times New Roman"/>
          <w:sz w:val="24"/>
          <w:szCs w:val="24"/>
        </w:rPr>
        <w:t>ой</w:t>
      </w:r>
      <w:r w:rsidR="00BF2D90" w:rsidRPr="00461266">
        <w:rPr>
          <w:rFonts w:ascii="Times New Roman" w:hAnsi="Times New Roman" w:cs="Times New Roman"/>
          <w:sz w:val="24"/>
          <w:szCs w:val="24"/>
        </w:rPr>
        <w:t xml:space="preserve"> теплоснабжающ</w:t>
      </w:r>
      <w:r w:rsidR="00BF2D90">
        <w:rPr>
          <w:rFonts w:ascii="Times New Roman" w:hAnsi="Times New Roman" w:cs="Times New Roman"/>
          <w:sz w:val="24"/>
          <w:szCs w:val="24"/>
        </w:rPr>
        <w:t>ей</w:t>
      </w:r>
      <w:r w:rsidR="00BF2D90" w:rsidRPr="00461266">
        <w:rPr>
          <w:rFonts w:ascii="Times New Roman" w:hAnsi="Times New Roman" w:cs="Times New Roman"/>
          <w:sz w:val="24"/>
          <w:szCs w:val="24"/>
        </w:rPr>
        <w:t xml:space="preserve"> организаци</w:t>
      </w:r>
      <w:r w:rsidR="00BF2D90">
        <w:rPr>
          <w:rFonts w:ascii="Times New Roman" w:hAnsi="Times New Roman" w:cs="Times New Roman"/>
          <w:sz w:val="24"/>
          <w:szCs w:val="24"/>
        </w:rPr>
        <w:t>ей</w:t>
      </w:r>
      <w:r w:rsidR="009C56E4">
        <w:rPr>
          <w:rFonts w:ascii="Times New Roman" w:hAnsi="Times New Roman" w:cs="Times New Roman"/>
          <w:sz w:val="24"/>
          <w:szCs w:val="24"/>
        </w:rPr>
        <w:t xml:space="preserve"> </w:t>
      </w:r>
      <w:r w:rsidR="00BF2D90" w:rsidRPr="00461266">
        <w:rPr>
          <w:rFonts w:ascii="Times New Roman" w:hAnsi="Times New Roman" w:cs="Times New Roman"/>
          <w:sz w:val="24"/>
          <w:szCs w:val="24"/>
        </w:rPr>
        <w:t xml:space="preserve"> </w:t>
      </w:r>
      <w:r w:rsidR="00DF26DB">
        <w:rPr>
          <w:rFonts w:ascii="Times New Roman" w:hAnsi="Times New Roman" w:cs="Times New Roman"/>
          <w:sz w:val="24"/>
          <w:szCs w:val="24"/>
        </w:rPr>
        <w:t>в течение 5 рабочих дней со дня утверждения распределения субсидии</w:t>
      </w:r>
      <w:r w:rsidRPr="00461266">
        <w:rPr>
          <w:rFonts w:ascii="Times New Roman" w:hAnsi="Times New Roman" w:cs="Times New Roman"/>
          <w:sz w:val="24"/>
          <w:szCs w:val="24"/>
        </w:rPr>
        <w:t>(далее – соглашение).</w:t>
      </w:r>
      <w:r w:rsidR="00DF26DB">
        <w:rPr>
          <w:rFonts w:ascii="Times New Roman" w:hAnsi="Times New Roman" w:cs="Times New Roman"/>
          <w:sz w:val="24"/>
          <w:szCs w:val="24"/>
        </w:rPr>
        <w:t xml:space="preserve"> </w:t>
      </w:r>
    </w:p>
    <w:p w:rsidR="00C31CAD" w:rsidRPr="00DF26DB" w:rsidRDefault="00C31CAD" w:rsidP="001F6F6E">
      <w:pPr>
        <w:ind w:firstLine="567"/>
        <w:contextualSpacing/>
        <w:jc w:val="both"/>
        <w:rPr>
          <w:rFonts w:ascii="Times New Roman" w:hAnsi="Times New Roman" w:cs="Times New Roman"/>
          <w:sz w:val="24"/>
          <w:szCs w:val="24"/>
        </w:rPr>
      </w:pPr>
      <w:r w:rsidRPr="00C31CAD">
        <w:rPr>
          <w:rFonts w:ascii="Times New Roman" w:hAnsi="Times New Roman" w:cs="Times New Roman"/>
          <w:sz w:val="24"/>
          <w:szCs w:val="24"/>
        </w:rPr>
        <w:lastRenderedPageBreak/>
        <w:t xml:space="preserve">Внесение в соглашение изменений, предусматривающих ухудшение значений результатов использования </w:t>
      </w:r>
      <w:r>
        <w:rPr>
          <w:rFonts w:ascii="Times New Roman" w:hAnsi="Times New Roman" w:cs="Times New Roman"/>
          <w:color w:val="000000"/>
          <w:sz w:val="24"/>
          <w:szCs w:val="24"/>
        </w:rPr>
        <w:t>субсидии</w:t>
      </w:r>
      <w:r w:rsidRPr="00C31CAD">
        <w:rPr>
          <w:rFonts w:ascii="Times New Roman" w:hAnsi="Times New Roman" w:cs="Times New Roman"/>
          <w:sz w:val="24"/>
          <w:szCs w:val="24"/>
        </w:rPr>
        <w:t xml:space="preserve">, а также увеличение сроков реализации предусмотренных соглашением мероприятий, не допускается в течение всего периода действия соглашения, за исключением случаев изменения значений целевых показателей (индикаторов) </w:t>
      </w:r>
      <w:r>
        <w:rPr>
          <w:rFonts w:ascii="Times New Roman" w:hAnsi="Times New Roman" w:cs="Times New Roman"/>
          <w:sz w:val="24"/>
          <w:szCs w:val="24"/>
        </w:rPr>
        <w:t xml:space="preserve">муниципальной </w:t>
      </w:r>
      <w:r w:rsidRPr="00C31CAD">
        <w:rPr>
          <w:rFonts w:ascii="Times New Roman" w:hAnsi="Times New Roman" w:cs="Times New Roman"/>
          <w:sz w:val="24"/>
          <w:szCs w:val="24"/>
        </w:rPr>
        <w:t xml:space="preserve">программы, а также случая сокращения размера </w:t>
      </w:r>
      <w:r>
        <w:rPr>
          <w:rFonts w:ascii="Times New Roman" w:hAnsi="Times New Roman" w:cs="Times New Roman"/>
          <w:color w:val="000000"/>
          <w:sz w:val="24"/>
          <w:szCs w:val="24"/>
        </w:rPr>
        <w:t>субсидии.</w:t>
      </w:r>
    </w:p>
    <w:p w:rsidR="00461266" w:rsidRPr="00461266" w:rsidRDefault="00461266" w:rsidP="001F6F6E">
      <w:pPr>
        <w:ind w:firstLine="567"/>
        <w:contextualSpacing/>
        <w:jc w:val="both"/>
        <w:rPr>
          <w:rFonts w:ascii="Times New Roman" w:hAnsi="Times New Roman" w:cs="Times New Roman"/>
          <w:sz w:val="24"/>
          <w:szCs w:val="24"/>
        </w:rPr>
      </w:pPr>
      <w:r w:rsidRPr="00461266">
        <w:rPr>
          <w:rFonts w:ascii="Times New Roman" w:hAnsi="Times New Roman" w:cs="Times New Roman"/>
          <w:sz w:val="24"/>
          <w:szCs w:val="24"/>
        </w:rPr>
        <w:t>2.</w:t>
      </w:r>
      <w:r w:rsidR="00BE4987">
        <w:rPr>
          <w:rFonts w:ascii="Times New Roman" w:hAnsi="Times New Roman" w:cs="Times New Roman"/>
          <w:sz w:val="24"/>
          <w:szCs w:val="24"/>
        </w:rPr>
        <w:t>7</w:t>
      </w:r>
      <w:r w:rsidRPr="00461266">
        <w:rPr>
          <w:rFonts w:ascii="Times New Roman" w:hAnsi="Times New Roman" w:cs="Times New Roman"/>
          <w:sz w:val="24"/>
          <w:szCs w:val="24"/>
        </w:rPr>
        <w:t xml:space="preserve">. Объем бюджетных ассигнований бюджета города </w:t>
      </w:r>
      <w:r w:rsidR="00A56FB4">
        <w:rPr>
          <w:rFonts w:ascii="Times New Roman" w:hAnsi="Times New Roman" w:cs="Times New Roman"/>
          <w:sz w:val="24"/>
          <w:szCs w:val="24"/>
        </w:rPr>
        <w:t>Канаш</w:t>
      </w:r>
      <w:r w:rsidRPr="00461266">
        <w:rPr>
          <w:rFonts w:ascii="Times New Roman" w:hAnsi="Times New Roman" w:cs="Times New Roman"/>
          <w:sz w:val="24"/>
          <w:szCs w:val="24"/>
        </w:rPr>
        <w:t xml:space="preserve"> на финансовое обеспечение расходного обязательства города </w:t>
      </w:r>
      <w:r w:rsidR="00A56FB4">
        <w:rPr>
          <w:rFonts w:ascii="Times New Roman" w:hAnsi="Times New Roman" w:cs="Times New Roman"/>
          <w:sz w:val="24"/>
          <w:szCs w:val="24"/>
        </w:rPr>
        <w:t>Канаш</w:t>
      </w:r>
      <w:r w:rsidR="005B28F8">
        <w:rPr>
          <w:rFonts w:ascii="Times New Roman" w:hAnsi="Times New Roman" w:cs="Times New Roman"/>
          <w:sz w:val="24"/>
          <w:szCs w:val="24"/>
        </w:rPr>
        <w:t xml:space="preserve"> </w:t>
      </w:r>
      <w:r w:rsidRPr="00461266">
        <w:rPr>
          <w:rFonts w:ascii="Times New Roman" w:hAnsi="Times New Roman" w:cs="Times New Roman"/>
          <w:sz w:val="24"/>
          <w:szCs w:val="24"/>
        </w:rPr>
        <w:t xml:space="preserve">утверждается решением о бюджете города </w:t>
      </w:r>
      <w:r w:rsidR="00A56FB4">
        <w:rPr>
          <w:rFonts w:ascii="Times New Roman" w:hAnsi="Times New Roman" w:cs="Times New Roman"/>
          <w:sz w:val="24"/>
          <w:szCs w:val="24"/>
        </w:rPr>
        <w:t>Канаш</w:t>
      </w:r>
      <w:r w:rsidRPr="00461266">
        <w:rPr>
          <w:rFonts w:ascii="Times New Roman" w:hAnsi="Times New Roman" w:cs="Times New Roman"/>
          <w:sz w:val="24"/>
          <w:szCs w:val="24"/>
        </w:rPr>
        <w:t xml:space="preserve"> (определяется сводной бюджетной росписью бюджета города </w:t>
      </w:r>
      <w:r w:rsidR="00A56FB4">
        <w:rPr>
          <w:rFonts w:ascii="Times New Roman" w:hAnsi="Times New Roman" w:cs="Times New Roman"/>
          <w:sz w:val="24"/>
          <w:szCs w:val="24"/>
        </w:rPr>
        <w:t>Канаш</w:t>
      </w:r>
      <w:r w:rsidRPr="00461266">
        <w:rPr>
          <w:rFonts w:ascii="Times New Roman" w:hAnsi="Times New Roman" w:cs="Times New Roman"/>
          <w:sz w:val="24"/>
          <w:szCs w:val="24"/>
        </w:rPr>
        <w:t>) исходя из необходимости достижения установленного соглашением значения результата использования субсидии.</w:t>
      </w:r>
    </w:p>
    <w:p w:rsidR="00461266" w:rsidRPr="00461266" w:rsidRDefault="00461266" w:rsidP="001F6F6E">
      <w:pPr>
        <w:ind w:firstLine="567"/>
        <w:contextualSpacing/>
        <w:jc w:val="both"/>
        <w:rPr>
          <w:rFonts w:ascii="Times New Roman" w:hAnsi="Times New Roman" w:cs="Times New Roman"/>
          <w:sz w:val="24"/>
          <w:szCs w:val="24"/>
        </w:rPr>
      </w:pPr>
      <w:r w:rsidRPr="00461266">
        <w:rPr>
          <w:rFonts w:ascii="Times New Roman" w:hAnsi="Times New Roman" w:cs="Times New Roman"/>
          <w:sz w:val="24"/>
          <w:szCs w:val="24"/>
        </w:rPr>
        <w:t xml:space="preserve"> </w:t>
      </w:r>
      <w:bookmarkStart w:id="2" w:name="sub_25"/>
      <w:r w:rsidR="00FF3226">
        <w:rPr>
          <w:rFonts w:ascii="Times New Roman" w:hAnsi="Times New Roman" w:cs="Times New Roman"/>
          <w:sz w:val="24"/>
          <w:szCs w:val="24"/>
        </w:rPr>
        <w:t>2.</w:t>
      </w:r>
      <w:r w:rsidR="00BE4987">
        <w:rPr>
          <w:rFonts w:ascii="Times New Roman" w:hAnsi="Times New Roman" w:cs="Times New Roman"/>
          <w:sz w:val="24"/>
          <w:szCs w:val="24"/>
        </w:rPr>
        <w:t>8</w:t>
      </w:r>
      <w:r w:rsidRPr="00461266">
        <w:rPr>
          <w:rFonts w:ascii="Times New Roman" w:hAnsi="Times New Roman" w:cs="Times New Roman"/>
          <w:sz w:val="24"/>
          <w:szCs w:val="24"/>
        </w:rPr>
        <w:t xml:space="preserve">. Для </w:t>
      </w:r>
      <w:r w:rsidR="00BE4987">
        <w:rPr>
          <w:rFonts w:ascii="Times New Roman" w:hAnsi="Times New Roman" w:cs="Times New Roman"/>
          <w:sz w:val="24"/>
          <w:szCs w:val="24"/>
        </w:rPr>
        <w:t>получения субсидии</w:t>
      </w:r>
      <w:r w:rsidRPr="00461266">
        <w:rPr>
          <w:rFonts w:ascii="Times New Roman" w:hAnsi="Times New Roman" w:cs="Times New Roman"/>
          <w:sz w:val="24"/>
          <w:szCs w:val="24"/>
        </w:rPr>
        <w:t xml:space="preserve"> на текущий финансовый год получатель субсидии представляет в </w:t>
      </w:r>
      <w:r w:rsidR="00345BFE">
        <w:rPr>
          <w:rFonts w:ascii="Times New Roman" w:hAnsi="Times New Roman" w:cs="Times New Roman"/>
          <w:sz w:val="24"/>
          <w:szCs w:val="24"/>
        </w:rPr>
        <w:t>Администрацию</w:t>
      </w:r>
      <w:r w:rsidR="00030981">
        <w:rPr>
          <w:rFonts w:ascii="Times New Roman" w:hAnsi="Times New Roman" w:cs="Times New Roman"/>
          <w:sz w:val="24"/>
          <w:szCs w:val="24"/>
        </w:rPr>
        <w:t xml:space="preserve"> города Канаш</w:t>
      </w:r>
      <w:r w:rsidR="00345BFE">
        <w:rPr>
          <w:rFonts w:ascii="Times New Roman" w:hAnsi="Times New Roman" w:cs="Times New Roman"/>
          <w:sz w:val="24"/>
          <w:szCs w:val="24"/>
        </w:rPr>
        <w:t xml:space="preserve"> </w:t>
      </w:r>
      <w:r w:rsidRPr="00461266">
        <w:rPr>
          <w:rFonts w:ascii="Times New Roman" w:hAnsi="Times New Roman" w:cs="Times New Roman"/>
          <w:sz w:val="24"/>
          <w:szCs w:val="24"/>
        </w:rPr>
        <w:t>следующие документы:</w:t>
      </w:r>
    </w:p>
    <w:bookmarkEnd w:id="2"/>
    <w:p w:rsidR="00345BFE" w:rsidRPr="00345BFE" w:rsidRDefault="00345BFE" w:rsidP="001F6F6E">
      <w:pPr>
        <w:widowControl w:val="0"/>
        <w:autoSpaceDE w:val="0"/>
        <w:autoSpaceDN w:val="0"/>
        <w:ind w:firstLine="567"/>
        <w:contextualSpacing/>
        <w:jc w:val="both"/>
        <w:rPr>
          <w:rFonts w:ascii="Times New Roman" w:hAnsi="Times New Roman" w:cs="Times New Roman"/>
          <w:sz w:val="24"/>
          <w:szCs w:val="24"/>
        </w:rPr>
      </w:pPr>
      <w:r w:rsidRPr="00345BFE">
        <w:rPr>
          <w:rFonts w:ascii="Times New Roman" w:hAnsi="Times New Roman" w:cs="Times New Roman"/>
          <w:sz w:val="24"/>
          <w:szCs w:val="24"/>
        </w:rPr>
        <w:t xml:space="preserve">а) копию </w:t>
      </w:r>
      <w:r w:rsidRPr="00345BFE">
        <w:rPr>
          <w:rFonts w:ascii="Times New Roman" w:hAnsi="Times New Roman" w:cs="Times New Roman"/>
          <w:color w:val="000000"/>
          <w:sz w:val="24"/>
          <w:szCs w:val="24"/>
        </w:rPr>
        <w:t xml:space="preserve">договора поставки газа, заключенного между </w:t>
      </w:r>
      <w:r>
        <w:rPr>
          <w:rFonts w:ascii="Times New Roman" w:hAnsi="Times New Roman" w:cs="Times New Roman"/>
          <w:color w:val="000000"/>
          <w:sz w:val="24"/>
          <w:szCs w:val="24"/>
        </w:rPr>
        <w:t>А</w:t>
      </w:r>
      <w:r w:rsidRPr="00345BFE">
        <w:rPr>
          <w:rFonts w:ascii="Times New Roman" w:hAnsi="Times New Roman" w:cs="Times New Roman"/>
          <w:sz w:val="24"/>
          <w:szCs w:val="24"/>
        </w:rPr>
        <w:t>дминистраци</w:t>
      </w:r>
      <w:r>
        <w:rPr>
          <w:rFonts w:ascii="Times New Roman" w:hAnsi="Times New Roman" w:cs="Times New Roman"/>
          <w:sz w:val="24"/>
          <w:szCs w:val="24"/>
        </w:rPr>
        <w:t>ей</w:t>
      </w:r>
      <w:r w:rsidR="00030981">
        <w:rPr>
          <w:rFonts w:ascii="Times New Roman" w:hAnsi="Times New Roman" w:cs="Times New Roman"/>
          <w:sz w:val="24"/>
          <w:szCs w:val="24"/>
        </w:rPr>
        <w:t xml:space="preserve"> города Канаш</w:t>
      </w:r>
      <w:r>
        <w:rPr>
          <w:rFonts w:ascii="Times New Roman" w:hAnsi="Times New Roman" w:cs="Times New Roman"/>
          <w:sz w:val="24"/>
          <w:szCs w:val="24"/>
        </w:rPr>
        <w:t>,</w:t>
      </w:r>
      <w:r w:rsidRPr="00345BFE">
        <w:rPr>
          <w:rFonts w:ascii="Times New Roman" w:hAnsi="Times New Roman" w:cs="Times New Roman"/>
          <w:sz w:val="24"/>
          <w:szCs w:val="24"/>
        </w:rPr>
        <w:t xml:space="preserve"> муниципальными теплоснабжающими организациями и ООО «Газпром межрегионгаз Чебоксары»;</w:t>
      </w:r>
    </w:p>
    <w:p w:rsidR="00345BFE" w:rsidRDefault="00345BFE" w:rsidP="001F6F6E">
      <w:pPr>
        <w:widowControl w:val="0"/>
        <w:autoSpaceDE w:val="0"/>
        <w:autoSpaceDN w:val="0"/>
        <w:ind w:firstLine="567"/>
        <w:contextualSpacing/>
        <w:jc w:val="both"/>
        <w:rPr>
          <w:rFonts w:ascii="Times New Roman" w:hAnsi="Times New Roman" w:cs="Times New Roman"/>
          <w:sz w:val="24"/>
          <w:szCs w:val="24"/>
        </w:rPr>
      </w:pPr>
      <w:r>
        <w:rPr>
          <w:rFonts w:ascii="Times New Roman" w:hAnsi="Times New Roman" w:cs="Times New Roman"/>
          <w:sz w:val="24"/>
          <w:szCs w:val="24"/>
        </w:rPr>
        <w:t>б</w:t>
      </w:r>
      <w:r w:rsidRPr="00345BFE">
        <w:rPr>
          <w:rFonts w:ascii="Times New Roman" w:hAnsi="Times New Roman" w:cs="Times New Roman"/>
          <w:sz w:val="24"/>
          <w:szCs w:val="24"/>
        </w:rPr>
        <w:t>) копии актов сверки расчетов муниципальной теплоснабжающей организации с ООО «Газпром межрегионгаз Чебоксары», подтверждающих наличие остатка просроченной задолженности за природный газ;</w:t>
      </w:r>
    </w:p>
    <w:p w:rsidR="00092478" w:rsidRDefault="008C04D6" w:rsidP="001F6F6E">
      <w:pPr>
        <w:widowControl w:val="0"/>
        <w:autoSpaceDE w:val="0"/>
        <w:autoSpaceDN w:val="0"/>
        <w:ind w:firstLine="567"/>
        <w:contextualSpacing/>
        <w:jc w:val="both"/>
        <w:rPr>
          <w:rFonts w:ascii="Times New Roman" w:hAnsi="Times New Roman" w:cs="Times New Roman"/>
          <w:sz w:val="24"/>
          <w:szCs w:val="24"/>
        </w:rPr>
      </w:pPr>
      <w:r w:rsidRPr="008C04D6">
        <w:rPr>
          <w:rFonts w:ascii="Times New Roman" w:hAnsi="Times New Roman" w:cs="Times New Roman"/>
          <w:sz w:val="24"/>
          <w:szCs w:val="24"/>
        </w:rPr>
        <w:t xml:space="preserve">в)  копии формы № 1-ТЭП «Сведения о снабжении теплоэнергией» за </w:t>
      </w:r>
      <w:r w:rsidRPr="008C04D6">
        <w:rPr>
          <w:rFonts w:ascii="Times New Roman" w:hAnsi="Times New Roman" w:cs="Times New Roman"/>
          <w:color w:val="000000"/>
          <w:sz w:val="24"/>
          <w:szCs w:val="24"/>
        </w:rPr>
        <w:t xml:space="preserve"> 20</w:t>
      </w:r>
      <w:r w:rsidR="00920055">
        <w:rPr>
          <w:rFonts w:ascii="Times New Roman" w:hAnsi="Times New Roman" w:cs="Times New Roman"/>
          <w:color w:val="000000"/>
          <w:sz w:val="24"/>
          <w:szCs w:val="24"/>
        </w:rPr>
        <w:t>2</w:t>
      </w:r>
      <w:r w:rsidR="00B053A8" w:rsidRPr="00B053A8">
        <w:rPr>
          <w:rFonts w:ascii="Times New Roman" w:hAnsi="Times New Roman" w:cs="Times New Roman"/>
          <w:color w:val="000000"/>
          <w:sz w:val="24"/>
          <w:szCs w:val="24"/>
        </w:rPr>
        <w:t>1</w:t>
      </w:r>
      <w:r w:rsidRPr="008C04D6">
        <w:rPr>
          <w:rFonts w:ascii="Times New Roman" w:hAnsi="Times New Roman" w:cs="Times New Roman"/>
          <w:color w:val="000000"/>
          <w:sz w:val="24"/>
          <w:szCs w:val="24"/>
        </w:rPr>
        <w:t xml:space="preserve"> год и/или 202</w:t>
      </w:r>
      <w:r w:rsidR="00B053A8" w:rsidRPr="00B053A8">
        <w:rPr>
          <w:rFonts w:ascii="Times New Roman" w:hAnsi="Times New Roman" w:cs="Times New Roman"/>
          <w:color w:val="000000"/>
          <w:sz w:val="24"/>
          <w:szCs w:val="24"/>
        </w:rPr>
        <w:t>2</w:t>
      </w:r>
      <w:r w:rsidRPr="008C04D6">
        <w:rPr>
          <w:rFonts w:ascii="Times New Roman" w:hAnsi="Times New Roman" w:cs="Times New Roman"/>
          <w:color w:val="000000"/>
          <w:sz w:val="24"/>
          <w:szCs w:val="24"/>
        </w:rPr>
        <w:t xml:space="preserve"> годы</w:t>
      </w:r>
      <w:r w:rsidRPr="008C04D6">
        <w:rPr>
          <w:rFonts w:ascii="Times New Roman" w:hAnsi="Times New Roman" w:cs="Times New Roman"/>
          <w:sz w:val="24"/>
          <w:szCs w:val="24"/>
        </w:rPr>
        <w:t>;</w:t>
      </w:r>
    </w:p>
    <w:p w:rsidR="00461266" w:rsidRPr="00461266" w:rsidRDefault="00345BFE" w:rsidP="001F6F6E">
      <w:pPr>
        <w:widowControl w:val="0"/>
        <w:autoSpaceDE w:val="0"/>
        <w:autoSpaceDN w:val="0"/>
        <w:ind w:firstLine="567"/>
        <w:contextualSpacing/>
        <w:jc w:val="both"/>
        <w:rPr>
          <w:rFonts w:ascii="Times New Roman" w:hAnsi="Times New Roman" w:cs="Times New Roman"/>
          <w:sz w:val="24"/>
          <w:szCs w:val="24"/>
        </w:rPr>
      </w:pPr>
      <w:r>
        <w:rPr>
          <w:rFonts w:ascii="Times New Roman" w:hAnsi="Times New Roman" w:cs="Times New Roman"/>
          <w:sz w:val="24"/>
          <w:szCs w:val="24"/>
        </w:rPr>
        <w:t>К</w:t>
      </w:r>
      <w:r w:rsidR="00461266" w:rsidRPr="00345BFE">
        <w:rPr>
          <w:rFonts w:ascii="Times New Roman" w:hAnsi="Times New Roman" w:cs="Times New Roman"/>
          <w:sz w:val="24"/>
          <w:szCs w:val="24"/>
        </w:rPr>
        <w:t>опии документов</w:t>
      </w:r>
      <w:r w:rsidR="00461266" w:rsidRPr="00461266">
        <w:rPr>
          <w:rFonts w:ascii="Times New Roman" w:hAnsi="Times New Roman" w:cs="Times New Roman"/>
          <w:sz w:val="24"/>
          <w:szCs w:val="24"/>
        </w:rPr>
        <w:t>, указанных в подпункт</w:t>
      </w:r>
      <w:r>
        <w:rPr>
          <w:rFonts w:ascii="Times New Roman" w:hAnsi="Times New Roman" w:cs="Times New Roman"/>
          <w:sz w:val="24"/>
          <w:szCs w:val="24"/>
        </w:rPr>
        <w:t>е</w:t>
      </w:r>
      <w:r w:rsidR="00461266" w:rsidRPr="00461266">
        <w:rPr>
          <w:rFonts w:ascii="Times New Roman" w:hAnsi="Times New Roman" w:cs="Times New Roman"/>
          <w:sz w:val="24"/>
          <w:szCs w:val="24"/>
        </w:rPr>
        <w:t xml:space="preserve"> «б» пункта, должны быть заверены подписью руководителя или уполномоченного представителя теплоснабжающей организации и заверены печатью (при наличии).</w:t>
      </w:r>
    </w:p>
    <w:p w:rsidR="00461266" w:rsidRPr="00461266" w:rsidRDefault="00461266" w:rsidP="001F6F6E">
      <w:pPr>
        <w:ind w:firstLine="567"/>
        <w:contextualSpacing/>
        <w:jc w:val="both"/>
        <w:rPr>
          <w:rFonts w:ascii="Times New Roman" w:hAnsi="Times New Roman" w:cs="Times New Roman"/>
          <w:sz w:val="24"/>
          <w:szCs w:val="24"/>
        </w:rPr>
      </w:pPr>
      <w:r w:rsidRPr="00461266">
        <w:rPr>
          <w:rFonts w:ascii="Times New Roman" w:hAnsi="Times New Roman" w:cs="Times New Roman"/>
          <w:sz w:val="24"/>
          <w:szCs w:val="24"/>
        </w:rPr>
        <w:t>Теплоснабжающие организации несут ответственность за достоверность сведений, содержащихся в документах, представляемых в соответствии с настоящим пунктом.</w:t>
      </w:r>
    </w:p>
    <w:p w:rsidR="00030981" w:rsidRPr="00030981" w:rsidRDefault="00461266" w:rsidP="001F6F6E">
      <w:pPr>
        <w:autoSpaceDE w:val="0"/>
        <w:autoSpaceDN w:val="0"/>
        <w:adjustRightInd w:val="0"/>
        <w:ind w:firstLine="567"/>
        <w:contextualSpacing/>
        <w:jc w:val="both"/>
        <w:rPr>
          <w:rFonts w:ascii="Times New Roman" w:hAnsi="Times New Roman" w:cs="Times New Roman"/>
          <w:sz w:val="24"/>
          <w:szCs w:val="24"/>
        </w:rPr>
      </w:pPr>
      <w:bookmarkStart w:id="3" w:name="sub_26"/>
      <w:r w:rsidRPr="00030981">
        <w:rPr>
          <w:rFonts w:ascii="Times New Roman" w:hAnsi="Times New Roman" w:cs="Times New Roman"/>
          <w:sz w:val="24"/>
          <w:szCs w:val="24"/>
        </w:rPr>
        <w:t>2.</w:t>
      </w:r>
      <w:r w:rsidR="00BE4987">
        <w:rPr>
          <w:rFonts w:ascii="Times New Roman" w:hAnsi="Times New Roman" w:cs="Times New Roman"/>
          <w:sz w:val="24"/>
          <w:szCs w:val="24"/>
        </w:rPr>
        <w:t>9</w:t>
      </w:r>
      <w:r w:rsidRPr="00030981">
        <w:rPr>
          <w:rFonts w:ascii="Times New Roman" w:hAnsi="Times New Roman" w:cs="Times New Roman"/>
          <w:sz w:val="24"/>
          <w:szCs w:val="24"/>
        </w:rPr>
        <w:t xml:space="preserve">. </w:t>
      </w:r>
      <w:bookmarkEnd w:id="3"/>
      <w:r w:rsidR="00030981" w:rsidRPr="00030981">
        <w:rPr>
          <w:rFonts w:ascii="Times New Roman" w:hAnsi="Times New Roman" w:cs="Times New Roman"/>
          <w:sz w:val="24"/>
          <w:szCs w:val="24"/>
        </w:rPr>
        <w:t>Администрация</w:t>
      </w:r>
      <w:r w:rsidR="00030981">
        <w:rPr>
          <w:rFonts w:ascii="Times New Roman" w:hAnsi="Times New Roman" w:cs="Times New Roman"/>
          <w:sz w:val="24"/>
          <w:szCs w:val="24"/>
        </w:rPr>
        <w:t xml:space="preserve"> города Канаш</w:t>
      </w:r>
      <w:r w:rsidR="00030981" w:rsidRPr="00030981">
        <w:rPr>
          <w:rFonts w:ascii="Times New Roman" w:hAnsi="Times New Roman" w:cs="Times New Roman"/>
          <w:sz w:val="24"/>
          <w:szCs w:val="24"/>
        </w:rPr>
        <w:t xml:space="preserve"> в течение трех рабочих дней с даты получения заявки осуществляет проверку представленных теплоснабжающей организацией документов, указанных в пункте 2.</w:t>
      </w:r>
      <w:r w:rsidR="00CC52F2">
        <w:rPr>
          <w:rFonts w:ascii="Times New Roman" w:hAnsi="Times New Roman" w:cs="Times New Roman"/>
          <w:sz w:val="24"/>
          <w:szCs w:val="24"/>
        </w:rPr>
        <w:t>8</w:t>
      </w:r>
      <w:r w:rsidR="00030981" w:rsidRPr="00030981">
        <w:rPr>
          <w:rFonts w:ascii="Times New Roman" w:hAnsi="Times New Roman" w:cs="Times New Roman"/>
          <w:sz w:val="24"/>
          <w:szCs w:val="24"/>
        </w:rPr>
        <w:t xml:space="preserve"> настоящих Правил, и в случае соответствия теплоснабжающей организацией критериям отбора, установленным пунктом 2.</w:t>
      </w:r>
      <w:r w:rsidR="00CC52F2">
        <w:rPr>
          <w:rFonts w:ascii="Times New Roman" w:hAnsi="Times New Roman" w:cs="Times New Roman"/>
          <w:sz w:val="24"/>
          <w:szCs w:val="24"/>
        </w:rPr>
        <w:t>3</w:t>
      </w:r>
      <w:r w:rsidR="00030981" w:rsidRPr="00030981">
        <w:rPr>
          <w:rFonts w:ascii="Times New Roman" w:hAnsi="Times New Roman" w:cs="Times New Roman"/>
          <w:sz w:val="24"/>
          <w:szCs w:val="24"/>
        </w:rPr>
        <w:t xml:space="preserve"> настоящих Правил, и условиям предоставления </w:t>
      </w:r>
      <w:r w:rsidR="00030981" w:rsidRPr="00030981">
        <w:rPr>
          <w:rFonts w:ascii="Times New Roman" w:hAnsi="Times New Roman" w:cs="Times New Roman"/>
          <w:color w:val="000000"/>
          <w:sz w:val="24"/>
          <w:szCs w:val="24"/>
        </w:rPr>
        <w:t>Субсидии</w:t>
      </w:r>
      <w:r w:rsidR="00030981" w:rsidRPr="00030981">
        <w:rPr>
          <w:rFonts w:ascii="Times New Roman" w:hAnsi="Times New Roman" w:cs="Times New Roman"/>
          <w:sz w:val="24"/>
          <w:szCs w:val="24"/>
        </w:rPr>
        <w:t xml:space="preserve">, установленным </w:t>
      </w:r>
      <w:r w:rsidR="00030981" w:rsidRPr="003418D0">
        <w:rPr>
          <w:rFonts w:ascii="Times New Roman" w:hAnsi="Times New Roman" w:cs="Times New Roman"/>
          <w:sz w:val="24"/>
          <w:szCs w:val="24"/>
        </w:rPr>
        <w:t xml:space="preserve">пунктом 2.2 </w:t>
      </w:r>
      <w:r w:rsidR="00030981" w:rsidRPr="00030981">
        <w:rPr>
          <w:rFonts w:ascii="Times New Roman" w:hAnsi="Times New Roman" w:cs="Times New Roman"/>
          <w:sz w:val="24"/>
          <w:szCs w:val="24"/>
        </w:rPr>
        <w:t xml:space="preserve">настоящих Правил, принимает решение о предоставлении </w:t>
      </w:r>
      <w:r w:rsidR="00030981" w:rsidRPr="00030981">
        <w:rPr>
          <w:rFonts w:ascii="Times New Roman" w:hAnsi="Times New Roman" w:cs="Times New Roman"/>
          <w:color w:val="000000"/>
          <w:sz w:val="24"/>
          <w:szCs w:val="24"/>
        </w:rPr>
        <w:t xml:space="preserve">Субсидии </w:t>
      </w:r>
      <w:r w:rsidR="00030981" w:rsidRPr="00030981">
        <w:rPr>
          <w:rFonts w:ascii="Times New Roman" w:hAnsi="Times New Roman" w:cs="Times New Roman"/>
          <w:sz w:val="24"/>
          <w:szCs w:val="24"/>
        </w:rPr>
        <w:t xml:space="preserve">либо в случае обнаружения неполных и (или) недостоверных сведений в документах о необходимости представления недостающих документов и (или) уточнения сведений. </w:t>
      </w:r>
    </w:p>
    <w:p w:rsidR="00030981" w:rsidRPr="00BF2D90" w:rsidRDefault="001F6F6E" w:rsidP="001F6F6E">
      <w:pPr>
        <w:autoSpaceDE w:val="0"/>
        <w:autoSpaceDN w:val="0"/>
        <w:adjustRightInd w:val="0"/>
        <w:ind w:firstLine="567"/>
        <w:contextualSpacing/>
        <w:jc w:val="both"/>
        <w:rPr>
          <w:rFonts w:ascii="Times New Roman" w:hAnsi="Times New Roman" w:cs="Times New Roman"/>
          <w:sz w:val="24"/>
          <w:szCs w:val="24"/>
        </w:rPr>
      </w:pPr>
      <w:r>
        <w:rPr>
          <w:rFonts w:ascii="Times New Roman" w:hAnsi="Times New Roman" w:cs="Times New Roman"/>
          <w:sz w:val="24"/>
          <w:szCs w:val="24"/>
        </w:rPr>
        <w:t xml:space="preserve">Администрация города Канаш </w:t>
      </w:r>
      <w:r w:rsidR="00030981" w:rsidRPr="00BF2D90">
        <w:rPr>
          <w:rFonts w:ascii="Times New Roman" w:hAnsi="Times New Roman" w:cs="Times New Roman"/>
          <w:sz w:val="24"/>
          <w:szCs w:val="24"/>
        </w:rPr>
        <w:t xml:space="preserve">уведомляет </w:t>
      </w:r>
      <w:r w:rsidR="00D627A7">
        <w:rPr>
          <w:rFonts w:ascii="Times New Roman" w:hAnsi="Times New Roman" w:cs="Times New Roman"/>
          <w:sz w:val="24"/>
          <w:szCs w:val="24"/>
        </w:rPr>
        <w:t>теплоснабжающую организацию</w:t>
      </w:r>
      <w:r w:rsidR="00030981" w:rsidRPr="00BF2D90">
        <w:rPr>
          <w:rFonts w:ascii="Times New Roman" w:hAnsi="Times New Roman" w:cs="Times New Roman"/>
          <w:sz w:val="24"/>
          <w:szCs w:val="24"/>
        </w:rPr>
        <w:t xml:space="preserve"> о необходимости представления недостающих документов и (или) уточнения сведений не позднее следующего рабочего дня после принятия решения.</w:t>
      </w:r>
    </w:p>
    <w:p w:rsidR="00030981" w:rsidRPr="00BF2D90" w:rsidRDefault="00030981" w:rsidP="001F6F6E">
      <w:pPr>
        <w:autoSpaceDE w:val="0"/>
        <w:autoSpaceDN w:val="0"/>
        <w:adjustRightInd w:val="0"/>
        <w:ind w:firstLine="567"/>
        <w:contextualSpacing/>
        <w:jc w:val="both"/>
        <w:rPr>
          <w:rFonts w:ascii="Times New Roman" w:hAnsi="Times New Roman" w:cs="Times New Roman"/>
          <w:sz w:val="24"/>
          <w:szCs w:val="24"/>
        </w:rPr>
      </w:pPr>
      <w:r w:rsidRPr="00BF2D90">
        <w:rPr>
          <w:rFonts w:ascii="Times New Roman" w:hAnsi="Times New Roman" w:cs="Times New Roman"/>
          <w:sz w:val="24"/>
          <w:szCs w:val="24"/>
        </w:rPr>
        <w:t xml:space="preserve">В уведомлении </w:t>
      </w:r>
      <w:r w:rsidR="00BF2D90" w:rsidRPr="00BF2D90">
        <w:rPr>
          <w:rFonts w:ascii="Times New Roman" w:hAnsi="Times New Roman" w:cs="Times New Roman"/>
          <w:sz w:val="24"/>
          <w:szCs w:val="24"/>
        </w:rPr>
        <w:t>Администрацией города Канаш</w:t>
      </w:r>
      <w:r w:rsidRPr="00BF2D90">
        <w:rPr>
          <w:rFonts w:ascii="Times New Roman" w:hAnsi="Times New Roman" w:cs="Times New Roman"/>
          <w:sz w:val="24"/>
          <w:szCs w:val="24"/>
        </w:rPr>
        <w:t xml:space="preserve"> указываются причины принятия соответствующего решения, перечень документов и (или) сведений, которые требуют уточнения.</w:t>
      </w:r>
    </w:p>
    <w:p w:rsidR="00030981" w:rsidRPr="00BF2D90" w:rsidRDefault="00030981" w:rsidP="001F6F6E">
      <w:pPr>
        <w:autoSpaceDE w:val="0"/>
        <w:autoSpaceDN w:val="0"/>
        <w:adjustRightInd w:val="0"/>
        <w:ind w:firstLine="567"/>
        <w:contextualSpacing/>
        <w:jc w:val="both"/>
        <w:rPr>
          <w:rFonts w:ascii="Times New Roman" w:hAnsi="Times New Roman" w:cs="Times New Roman"/>
          <w:sz w:val="24"/>
          <w:szCs w:val="24"/>
        </w:rPr>
      </w:pPr>
      <w:r w:rsidRPr="00BF2D90">
        <w:rPr>
          <w:rFonts w:ascii="Times New Roman" w:hAnsi="Times New Roman" w:cs="Times New Roman"/>
          <w:sz w:val="24"/>
          <w:szCs w:val="24"/>
        </w:rPr>
        <w:t>2.</w:t>
      </w:r>
      <w:r w:rsidR="00BE4987">
        <w:rPr>
          <w:rFonts w:ascii="Times New Roman" w:hAnsi="Times New Roman" w:cs="Times New Roman"/>
          <w:sz w:val="24"/>
          <w:szCs w:val="24"/>
        </w:rPr>
        <w:t>10</w:t>
      </w:r>
      <w:r w:rsidRPr="00BF2D90">
        <w:rPr>
          <w:rFonts w:ascii="Times New Roman" w:hAnsi="Times New Roman" w:cs="Times New Roman"/>
          <w:sz w:val="24"/>
          <w:szCs w:val="24"/>
        </w:rPr>
        <w:t>. </w:t>
      </w:r>
      <w:r w:rsidR="00A0290C">
        <w:rPr>
          <w:rFonts w:ascii="Times New Roman" w:hAnsi="Times New Roman" w:cs="Times New Roman"/>
          <w:sz w:val="24"/>
          <w:szCs w:val="24"/>
        </w:rPr>
        <w:t>Теплоснабжающая организация</w:t>
      </w:r>
      <w:r w:rsidR="00BF2D90" w:rsidRPr="00BF2D90">
        <w:rPr>
          <w:rFonts w:ascii="Times New Roman" w:hAnsi="Times New Roman" w:cs="Times New Roman"/>
          <w:sz w:val="24"/>
          <w:szCs w:val="24"/>
        </w:rPr>
        <w:t xml:space="preserve"> </w:t>
      </w:r>
      <w:r w:rsidRPr="00BF2D90">
        <w:rPr>
          <w:rFonts w:ascii="Times New Roman" w:hAnsi="Times New Roman" w:cs="Times New Roman"/>
          <w:sz w:val="24"/>
          <w:szCs w:val="24"/>
        </w:rPr>
        <w:t xml:space="preserve">представляет недостающие документы и (или) уточненные сведения в течение трех рабочих дней со дня получения уведомления, указанного в абзаце втором </w:t>
      </w:r>
      <w:hyperlink w:anchor="Par0" w:history="1">
        <w:r w:rsidRPr="00BF2D90">
          <w:rPr>
            <w:rFonts w:ascii="Times New Roman" w:hAnsi="Times New Roman" w:cs="Times New Roman"/>
            <w:sz w:val="24"/>
            <w:szCs w:val="24"/>
          </w:rPr>
          <w:t>пункта 2.</w:t>
        </w:r>
      </w:hyperlink>
      <w:r w:rsidR="00A0290C">
        <w:rPr>
          <w:rFonts w:ascii="Times New Roman" w:hAnsi="Times New Roman" w:cs="Times New Roman"/>
          <w:sz w:val="24"/>
          <w:szCs w:val="24"/>
        </w:rPr>
        <w:t>9</w:t>
      </w:r>
      <w:r w:rsidRPr="00BF2D90">
        <w:rPr>
          <w:rFonts w:ascii="Times New Roman" w:hAnsi="Times New Roman" w:cs="Times New Roman"/>
          <w:sz w:val="24"/>
          <w:szCs w:val="24"/>
        </w:rPr>
        <w:t xml:space="preserve"> настоящих Правил.</w:t>
      </w:r>
    </w:p>
    <w:p w:rsidR="00030981" w:rsidRPr="00BF2D90" w:rsidRDefault="00030981" w:rsidP="001F6F6E">
      <w:pPr>
        <w:autoSpaceDE w:val="0"/>
        <w:autoSpaceDN w:val="0"/>
        <w:adjustRightInd w:val="0"/>
        <w:ind w:firstLine="567"/>
        <w:contextualSpacing/>
        <w:jc w:val="both"/>
        <w:rPr>
          <w:rFonts w:ascii="Times New Roman" w:hAnsi="Times New Roman" w:cs="Times New Roman"/>
          <w:sz w:val="24"/>
          <w:szCs w:val="24"/>
        </w:rPr>
      </w:pPr>
      <w:r w:rsidRPr="00BF2D90">
        <w:rPr>
          <w:rFonts w:ascii="Times New Roman" w:hAnsi="Times New Roman" w:cs="Times New Roman"/>
          <w:sz w:val="24"/>
          <w:szCs w:val="24"/>
        </w:rPr>
        <w:t>2.</w:t>
      </w:r>
      <w:r w:rsidR="00FF3226">
        <w:rPr>
          <w:rFonts w:ascii="Times New Roman" w:hAnsi="Times New Roman" w:cs="Times New Roman"/>
          <w:sz w:val="24"/>
          <w:szCs w:val="24"/>
        </w:rPr>
        <w:t>1</w:t>
      </w:r>
      <w:r w:rsidR="00BE4987">
        <w:rPr>
          <w:rFonts w:ascii="Times New Roman" w:hAnsi="Times New Roman" w:cs="Times New Roman"/>
          <w:sz w:val="24"/>
          <w:szCs w:val="24"/>
        </w:rPr>
        <w:t>1</w:t>
      </w:r>
      <w:r w:rsidRPr="00BF2D90">
        <w:rPr>
          <w:rFonts w:ascii="Times New Roman" w:hAnsi="Times New Roman" w:cs="Times New Roman"/>
          <w:sz w:val="24"/>
          <w:szCs w:val="24"/>
        </w:rPr>
        <w:t>. </w:t>
      </w:r>
      <w:r w:rsidR="00BF2D90" w:rsidRPr="00BF2D90">
        <w:rPr>
          <w:rFonts w:ascii="Times New Roman" w:hAnsi="Times New Roman" w:cs="Times New Roman"/>
          <w:sz w:val="24"/>
          <w:szCs w:val="24"/>
        </w:rPr>
        <w:t>Администрация города Канаш</w:t>
      </w:r>
      <w:r w:rsidRPr="00BF2D90">
        <w:rPr>
          <w:rFonts w:ascii="Times New Roman" w:hAnsi="Times New Roman" w:cs="Times New Roman"/>
          <w:sz w:val="24"/>
          <w:szCs w:val="24"/>
        </w:rPr>
        <w:t xml:space="preserve"> в течение трех рабочих дней со дня поступления недостающих документов и (или) уточненных сведений проверяет их полноту и достоверность, принимает решение о предоставлении </w:t>
      </w:r>
      <w:r w:rsidR="00BF2D90" w:rsidRPr="00BF2D90">
        <w:rPr>
          <w:rFonts w:ascii="Times New Roman" w:hAnsi="Times New Roman" w:cs="Times New Roman"/>
          <w:color w:val="000000"/>
          <w:sz w:val="24"/>
          <w:szCs w:val="24"/>
        </w:rPr>
        <w:t>субсидии</w:t>
      </w:r>
      <w:r w:rsidR="00D627A7">
        <w:rPr>
          <w:rFonts w:ascii="Times New Roman" w:hAnsi="Times New Roman" w:cs="Times New Roman"/>
          <w:color w:val="000000"/>
          <w:sz w:val="24"/>
          <w:szCs w:val="24"/>
        </w:rPr>
        <w:t xml:space="preserve"> </w:t>
      </w:r>
      <w:r w:rsidR="00D627A7">
        <w:rPr>
          <w:rFonts w:ascii="Times New Roman" w:hAnsi="Times New Roman" w:cs="Times New Roman"/>
          <w:sz w:val="24"/>
          <w:szCs w:val="24"/>
        </w:rPr>
        <w:t xml:space="preserve"> либо об отказе в ее</w:t>
      </w:r>
      <w:r w:rsidRPr="00BF2D90">
        <w:rPr>
          <w:rFonts w:ascii="Times New Roman" w:hAnsi="Times New Roman" w:cs="Times New Roman"/>
          <w:sz w:val="24"/>
          <w:szCs w:val="24"/>
        </w:rPr>
        <w:t xml:space="preserve"> предоставлении.</w:t>
      </w:r>
    </w:p>
    <w:p w:rsidR="00030981" w:rsidRPr="00386510" w:rsidRDefault="00030981" w:rsidP="001F6F6E">
      <w:pPr>
        <w:autoSpaceDE w:val="0"/>
        <w:autoSpaceDN w:val="0"/>
        <w:adjustRightInd w:val="0"/>
        <w:ind w:firstLine="567"/>
        <w:contextualSpacing/>
        <w:jc w:val="both"/>
        <w:rPr>
          <w:rFonts w:ascii="Times New Roman" w:hAnsi="Times New Roman" w:cs="Times New Roman"/>
          <w:sz w:val="24"/>
          <w:szCs w:val="24"/>
        </w:rPr>
      </w:pPr>
      <w:bookmarkStart w:id="4" w:name="Par0"/>
      <w:bookmarkEnd w:id="4"/>
      <w:r w:rsidRPr="00386510">
        <w:rPr>
          <w:rFonts w:ascii="Times New Roman" w:hAnsi="Times New Roman" w:cs="Times New Roman"/>
          <w:sz w:val="24"/>
          <w:szCs w:val="24"/>
        </w:rPr>
        <w:t>2.1</w:t>
      </w:r>
      <w:r w:rsidR="00BE4987">
        <w:rPr>
          <w:rFonts w:ascii="Times New Roman" w:hAnsi="Times New Roman" w:cs="Times New Roman"/>
          <w:sz w:val="24"/>
          <w:szCs w:val="24"/>
        </w:rPr>
        <w:t>2</w:t>
      </w:r>
      <w:r w:rsidRPr="00386510">
        <w:rPr>
          <w:rFonts w:ascii="Times New Roman" w:hAnsi="Times New Roman" w:cs="Times New Roman"/>
          <w:sz w:val="24"/>
          <w:szCs w:val="24"/>
        </w:rPr>
        <w:t xml:space="preserve">. Основаниями для отказа </w:t>
      </w:r>
      <w:r w:rsidR="00BF2D90" w:rsidRPr="00386510">
        <w:rPr>
          <w:rFonts w:ascii="Times New Roman" w:hAnsi="Times New Roman" w:cs="Times New Roman"/>
          <w:sz w:val="24"/>
          <w:szCs w:val="24"/>
        </w:rPr>
        <w:t xml:space="preserve">теплоснабжающей организации </w:t>
      </w:r>
      <w:r w:rsidRPr="00386510">
        <w:rPr>
          <w:rFonts w:ascii="Times New Roman" w:hAnsi="Times New Roman" w:cs="Times New Roman"/>
          <w:color w:val="000000"/>
          <w:sz w:val="24"/>
          <w:szCs w:val="24"/>
        </w:rPr>
        <w:t xml:space="preserve">в предоставлении </w:t>
      </w:r>
      <w:r w:rsidR="00BF2D90" w:rsidRPr="00386510">
        <w:rPr>
          <w:rFonts w:ascii="Times New Roman" w:hAnsi="Times New Roman" w:cs="Times New Roman"/>
          <w:color w:val="000000"/>
          <w:sz w:val="24"/>
          <w:szCs w:val="24"/>
        </w:rPr>
        <w:t>Субсидии</w:t>
      </w:r>
      <w:r w:rsidRPr="00386510">
        <w:rPr>
          <w:rFonts w:ascii="Times New Roman" w:hAnsi="Times New Roman" w:cs="Times New Roman"/>
          <w:color w:val="000000"/>
          <w:sz w:val="24"/>
          <w:szCs w:val="24"/>
        </w:rPr>
        <w:t xml:space="preserve"> являются</w:t>
      </w:r>
      <w:r w:rsidRPr="00386510">
        <w:rPr>
          <w:rFonts w:ascii="Times New Roman" w:hAnsi="Times New Roman" w:cs="Times New Roman"/>
          <w:sz w:val="24"/>
          <w:szCs w:val="24"/>
        </w:rPr>
        <w:t>:</w:t>
      </w:r>
    </w:p>
    <w:p w:rsidR="00030981" w:rsidRPr="00386510" w:rsidRDefault="00030981" w:rsidP="001F6F6E">
      <w:pPr>
        <w:autoSpaceDE w:val="0"/>
        <w:autoSpaceDN w:val="0"/>
        <w:adjustRightInd w:val="0"/>
        <w:ind w:firstLine="567"/>
        <w:contextualSpacing/>
        <w:jc w:val="both"/>
        <w:rPr>
          <w:rFonts w:ascii="Times New Roman" w:hAnsi="Times New Roman" w:cs="Times New Roman"/>
          <w:sz w:val="24"/>
          <w:szCs w:val="24"/>
        </w:rPr>
      </w:pPr>
      <w:r w:rsidRPr="00386510">
        <w:rPr>
          <w:rFonts w:ascii="Times New Roman" w:hAnsi="Times New Roman" w:cs="Times New Roman"/>
          <w:sz w:val="24"/>
          <w:szCs w:val="24"/>
        </w:rPr>
        <w:lastRenderedPageBreak/>
        <w:t xml:space="preserve">несоответствие </w:t>
      </w:r>
      <w:r w:rsidR="00BF2D90" w:rsidRPr="00386510">
        <w:rPr>
          <w:rFonts w:ascii="Times New Roman" w:hAnsi="Times New Roman" w:cs="Times New Roman"/>
          <w:sz w:val="24"/>
          <w:szCs w:val="24"/>
        </w:rPr>
        <w:t xml:space="preserve">теплоснабжающей организации </w:t>
      </w:r>
      <w:r w:rsidRPr="00386510">
        <w:rPr>
          <w:rFonts w:ascii="Times New Roman" w:hAnsi="Times New Roman" w:cs="Times New Roman"/>
          <w:sz w:val="24"/>
          <w:szCs w:val="24"/>
        </w:rPr>
        <w:t>критериям отбора, установленным в пункте 2.3 настоящих Правил;</w:t>
      </w:r>
    </w:p>
    <w:p w:rsidR="00030981" w:rsidRPr="00386510" w:rsidRDefault="00030981" w:rsidP="001F6F6E">
      <w:pPr>
        <w:autoSpaceDE w:val="0"/>
        <w:autoSpaceDN w:val="0"/>
        <w:adjustRightInd w:val="0"/>
        <w:ind w:firstLine="567"/>
        <w:contextualSpacing/>
        <w:jc w:val="both"/>
        <w:rPr>
          <w:rFonts w:ascii="Times New Roman" w:hAnsi="Times New Roman" w:cs="Times New Roman"/>
          <w:sz w:val="24"/>
          <w:szCs w:val="24"/>
        </w:rPr>
      </w:pPr>
      <w:r w:rsidRPr="00386510">
        <w:rPr>
          <w:rFonts w:ascii="Times New Roman" w:hAnsi="Times New Roman" w:cs="Times New Roman"/>
          <w:sz w:val="24"/>
          <w:szCs w:val="24"/>
        </w:rPr>
        <w:t xml:space="preserve">несоответствие условиям предоставления </w:t>
      </w:r>
      <w:r w:rsidR="00BF2D90" w:rsidRPr="00386510">
        <w:rPr>
          <w:rFonts w:ascii="Times New Roman" w:hAnsi="Times New Roman" w:cs="Times New Roman"/>
          <w:color w:val="000000"/>
          <w:sz w:val="24"/>
          <w:szCs w:val="24"/>
        </w:rPr>
        <w:t>субсидии</w:t>
      </w:r>
      <w:r w:rsidRPr="00386510">
        <w:rPr>
          <w:rFonts w:ascii="Times New Roman" w:hAnsi="Times New Roman" w:cs="Times New Roman"/>
          <w:sz w:val="24"/>
          <w:szCs w:val="24"/>
        </w:rPr>
        <w:t xml:space="preserve">, установленным в </w:t>
      </w:r>
      <w:r w:rsidRPr="003418D0">
        <w:rPr>
          <w:rFonts w:ascii="Times New Roman" w:hAnsi="Times New Roman" w:cs="Times New Roman"/>
          <w:sz w:val="24"/>
          <w:szCs w:val="24"/>
        </w:rPr>
        <w:t>пункте 2.</w:t>
      </w:r>
      <w:r w:rsidR="003418D0" w:rsidRPr="003418D0">
        <w:rPr>
          <w:rFonts w:ascii="Times New Roman" w:hAnsi="Times New Roman" w:cs="Times New Roman"/>
          <w:sz w:val="24"/>
          <w:szCs w:val="24"/>
        </w:rPr>
        <w:t>2</w:t>
      </w:r>
      <w:r w:rsidRPr="003418D0">
        <w:rPr>
          <w:rFonts w:ascii="Times New Roman" w:hAnsi="Times New Roman" w:cs="Times New Roman"/>
          <w:sz w:val="24"/>
          <w:szCs w:val="24"/>
        </w:rPr>
        <w:t xml:space="preserve"> </w:t>
      </w:r>
      <w:r w:rsidRPr="00386510">
        <w:rPr>
          <w:rFonts w:ascii="Times New Roman" w:hAnsi="Times New Roman" w:cs="Times New Roman"/>
          <w:sz w:val="24"/>
          <w:szCs w:val="24"/>
        </w:rPr>
        <w:t>настоящих Правил;</w:t>
      </w:r>
    </w:p>
    <w:p w:rsidR="00030981" w:rsidRPr="00386510" w:rsidRDefault="00030981" w:rsidP="001F6F6E">
      <w:pPr>
        <w:autoSpaceDE w:val="0"/>
        <w:autoSpaceDN w:val="0"/>
        <w:adjustRightInd w:val="0"/>
        <w:ind w:firstLine="567"/>
        <w:contextualSpacing/>
        <w:jc w:val="both"/>
        <w:rPr>
          <w:rFonts w:ascii="Times New Roman" w:hAnsi="Times New Roman" w:cs="Times New Roman"/>
          <w:sz w:val="24"/>
          <w:szCs w:val="24"/>
        </w:rPr>
      </w:pPr>
      <w:r w:rsidRPr="00386510">
        <w:rPr>
          <w:rFonts w:ascii="Times New Roman" w:hAnsi="Times New Roman" w:cs="Times New Roman"/>
          <w:sz w:val="24"/>
          <w:szCs w:val="24"/>
        </w:rPr>
        <w:t>непредставление недостающих документов и (или) уточненных сведений;</w:t>
      </w:r>
    </w:p>
    <w:p w:rsidR="00030981" w:rsidRPr="00386510" w:rsidRDefault="00030981" w:rsidP="001F6F6E">
      <w:pPr>
        <w:autoSpaceDE w:val="0"/>
        <w:autoSpaceDN w:val="0"/>
        <w:adjustRightInd w:val="0"/>
        <w:ind w:firstLine="567"/>
        <w:contextualSpacing/>
        <w:jc w:val="both"/>
        <w:rPr>
          <w:rFonts w:ascii="Times New Roman" w:hAnsi="Times New Roman" w:cs="Times New Roman"/>
          <w:sz w:val="24"/>
          <w:szCs w:val="24"/>
        </w:rPr>
      </w:pPr>
      <w:r w:rsidRPr="00386510">
        <w:rPr>
          <w:rFonts w:ascii="Times New Roman" w:hAnsi="Times New Roman" w:cs="Times New Roman"/>
          <w:sz w:val="24"/>
          <w:szCs w:val="24"/>
        </w:rPr>
        <w:t xml:space="preserve">представление недостающих документов и (или) уточненных сведений с нарушением срока, указанного в </w:t>
      </w:r>
      <w:hyperlink w:anchor="Par2" w:history="1">
        <w:r w:rsidRPr="00386510">
          <w:rPr>
            <w:rFonts w:ascii="Times New Roman" w:hAnsi="Times New Roman" w:cs="Times New Roman"/>
            <w:sz w:val="24"/>
            <w:szCs w:val="24"/>
          </w:rPr>
          <w:t>пункте 2.</w:t>
        </w:r>
      </w:hyperlink>
      <w:r w:rsidR="00F61D70">
        <w:rPr>
          <w:rFonts w:ascii="Times New Roman" w:hAnsi="Times New Roman" w:cs="Times New Roman"/>
          <w:sz w:val="24"/>
          <w:szCs w:val="24"/>
        </w:rPr>
        <w:t>10</w:t>
      </w:r>
      <w:r w:rsidRPr="00386510">
        <w:rPr>
          <w:rFonts w:ascii="Times New Roman" w:hAnsi="Times New Roman" w:cs="Times New Roman"/>
          <w:sz w:val="24"/>
          <w:szCs w:val="24"/>
        </w:rPr>
        <w:t xml:space="preserve"> настоящих Правил;</w:t>
      </w:r>
    </w:p>
    <w:p w:rsidR="00030981" w:rsidRPr="00386510" w:rsidRDefault="00030981" w:rsidP="001F6F6E">
      <w:pPr>
        <w:autoSpaceDE w:val="0"/>
        <w:autoSpaceDN w:val="0"/>
        <w:adjustRightInd w:val="0"/>
        <w:spacing w:line="235" w:lineRule="auto"/>
        <w:ind w:firstLine="567"/>
        <w:contextualSpacing/>
        <w:jc w:val="both"/>
        <w:rPr>
          <w:rFonts w:ascii="Times New Roman" w:hAnsi="Times New Roman" w:cs="Times New Roman"/>
          <w:color w:val="000000"/>
          <w:sz w:val="24"/>
          <w:szCs w:val="24"/>
        </w:rPr>
      </w:pPr>
      <w:r w:rsidRPr="00386510">
        <w:rPr>
          <w:rFonts w:ascii="Times New Roman" w:hAnsi="Times New Roman" w:cs="Times New Roman"/>
          <w:sz w:val="24"/>
          <w:szCs w:val="24"/>
        </w:rPr>
        <w:t>обнаружение недостоверных сведений в документах.</w:t>
      </w:r>
      <w:r w:rsidRPr="00386510">
        <w:rPr>
          <w:rFonts w:ascii="Times New Roman" w:hAnsi="Times New Roman" w:cs="Times New Roman"/>
          <w:color w:val="000000"/>
          <w:sz w:val="24"/>
          <w:szCs w:val="24"/>
        </w:rPr>
        <w:t xml:space="preserve"> </w:t>
      </w:r>
    </w:p>
    <w:p w:rsidR="00030981" w:rsidRPr="00386510" w:rsidRDefault="00030981" w:rsidP="001F6F6E">
      <w:pPr>
        <w:autoSpaceDE w:val="0"/>
        <w:autoSpaceDN w:val="0"/>
        <w:adjustRightInd w:val="0"/>
        <w:spacing w:line="235" w:lineRule="auto"/>
        <w:ind w:firstLine="567"/>
        <w:contextualSpacing/>
        <w:jc w:val="both"/>
        <w:rPr>
          <w:rFonts w:ascii="Times New Roman" w:hAnsi="Times New Roman" w:cs="Times New Roman"/>
          <w:color w:val="000000"/>
          <w:sz w:val="24"/>
          <w:szCs w:val="24"/>
        </w:rPr>
      </w:pPr>
      <w:r w:rsidRPr="00386510">
        <w:rPr>
          <w:rFonts w:ascii="Times New Roman" w:hAnsi="Times New Roman" w:cs="Times New Roman"/>
          <w:color w:val="000000"/>
          <w:sz w:val="24"/>
          <w:szCs w:val="24"/>
        </w:rPr>
        <w:t xml:space="preserve">В течение двух рабочих дней со дня принятия решения об отказе в предоставлении </w:t>
      </w:r>
      <w:r w:rsidR="00386510">
        <w:rPr>
          <w:rFonts w:ascii="Times New Roman" w:hAnsi="Times New Roman" w:cs="Times New Roman"/>
          <w:color w:val="000000"/>
          <w:sz w:val="24"/>
          <w:szCs w:val="24"/>
        </w:rPr>
        <w:t xml:space="preserve"> субсидии</w:t>
      </w:r>
      <w:r w:rsidRPr="00386510">
        <w:rPr>
          <w:rFonts w:ascii="Times New Roman" w:hAnsi="Times New Roman" w:cs="Times New Roman"/>
          <w:color w:val="000000"/>
          <w:sz w:val="24"/>
          <w:szCs w:val="24"/>
        </w:rPr>
        <w:t xml:space="preserve"> по основаниям, указанным в настоящем пункте Правил, </w:t>
      </w:r>
      <w:r w:rsidR="00386510">
        <w:rPr>
          <w:rFonts w:ascii="Times New Roman" w:hAnsi="Times New Roman" w:cs="Times New Roman"/>
          <w:color w:val="000000"/>
          <w:sz w:val="24"/>
          <w:szCs w:val="24"/>
        </w:rPr>
        <w:t>Администрация города Канаш</w:t>
      </w:r>
      <w:r w:rsidRPr="00386510">
        <w:rPr>
          <w:rFonts w:ascii="Times New Roman" w:hAnsi="Times New Roman" w:cs="Times New Roman"/>
          <w:color w:val="000000"/>
          <w:sz w:val="24"/>
          <w:szCs w:val="24"/>
        </w:rPr>
        <w:t xml:space="preserve"> уведомляет о принятом решении </w:t>
      </w:r>
      <w:r w:rsidR="00386510" w:rsidRPr="00386510">
        <w:rPr>
          <w:rFonts w:ascii="Times New Roman" w:hAnsi="Times New Roman" w:cs="Times New Roman"/>
          <w:sz w:val="24"/>
          <w:szCs w:val="24"/>
        </w:rPr>
        <w:t>теплоснабжающ</w:t>
      </w:r>
      <w:r w:rsidR="00386510">
        <w:rPr>
          <w:rFonts w:ascii="Times New Roman" w:hAnsi="Times New Roman" w:cs="Times New Roman"/>
          <w:sz w:val="24"/>
          <w:szCs w:val="24"/>
        </w:rPr>
        <w:t>ую</w:t>
      </w:r>
      <w:r w:rsidR="00386510" w:rsidRPr="00386510">
        <w:rPr>
          <w:rFonts w:ascii="Times New Roman" w:hAnsi="Times New Roman" w:cs="Times New Roman"/>
          <w:sz w:val="24"/>
          <w:szCs w:val="24"/>
        </w:rPr>
        <w:t xml:space="preserve"> организаци</w:t>
      </w:r>
      <w:r w:rsidR="00386510">
        <w:rPr>
          <w:rFonts w:ascii="Times New Roman" w:hAnsi="Times New Roman" w:cs="Times New Roman"/>
          <w:sz w:val="24"/>
          <w:szCs w:val="24"/>
        </w:rPr>
        <w:t>ю</w:t>
      </w:r>
      <w:r w:rsidRPr="00386510">
        <w:rPr>
          <w:rFonts w:ascii="Times New Roman" w:hAnsi="Times New Roman" w:cs="Times New Roman"/>
          <w:color w:val="000000"/>
          <w:sz w:val="24"/>
          <w:szCs w:val="24"/>
        </w:rPr>
        <w:t>.</w:t>
      </w:r>
    </w:p>
    <w:p w:rsidR="00B92D82" w:rsidRDefault="00461266" w:rsidP="001F6F6E">
      <w:pPr>
        <w:ind w:firstLine="567"/>
        <w:contextualSpacing/>
        <w:jc w:val="both"/>
        <w:rPr>
          <w:rFonts w:ascii="Times New Roman" w:hAnsi="Times New Roman" w:cs="Times New Roman"/>
          <w:sz w:val="24"/>
          <w:szCs w:val="24"/>
        </w:rPr>
      </w:pPr>
      <w:bookmarkStart w:id="5" w:name="sub_27"/>
      <w:r w:rsidRPr="00461266">
        <w:rPr>
          <w:rFonts w:ascii="Times New Roman" w:hAnsi="Times New Roman" w:cs="Times New Roman"/>
          <w:sz w:val="24"/>
          <w:szCs w:val="24"/>
        </w:rPr>
        <w:t>2.</w:t>
      </w:r>
      <w:r w:rsidR="007169CA">
        <w:rPr>
          <w:rFonts w:ascii="Times New Roman" w:hAnsi="Times New Roman" w:cs="Times New Roman"/>
          <w:sz w:val="24"/>
          <w:szCs w:val="24"/>
        </w:rPr>
        <w:t>1</w:t>
      </w:r>
      <w:r w:rsidR="00BE4987">
        <w:rPr>
          <w:rFonts w:ascii="Times New Roman" w:hAnsi="Times New Roman" w:cs="Times New Roman"/>
          <w:sz w:val="24"/>
          <w:szCs w:val="24"/>
        </w:rPr>
        <w:t>3</w:t>
      </w:r>
      <w:r w:rsidRPr="00461266">
        <w:rPr>
          <w:rFonts w:ascii="Times New Roman" w:hAnsi="Times New Roman" w:cs="Times New Roman"/>
          <w:sz w:val="24"/>
          <w:szCs w:val="24"/>
        </w:rPr>
        <w:t xml:space="preserve"> Для получения субсидии получатель субсидии представляет в </w:t>
      </w:r>
      <w:r w:rsidR="00386510">
        <w:rPr>
          <w:rFonts w:ascii="Times New Roman" w:hAnsi="Times New Roman" w:cs="Times New Roman"/>
          <w:sz w:val="24"/>
          <w:szCs w:val="24"/>
        </w:rPr>
        <w:t>Администрацию города Канаш</w:t>
      </w:r>
      <w:r w:rsidRPr="00461266">
        <w:rPr>
          <w:rFonts w:ascii="Times New Roman" w:hAnsi="Times New Roman" w:cs="Times New Roman"/>
          <w:sz w:val="24"/>
          <w:szCs w:val="24"/>
        </w:rPr>
        <w:t xml:space="preserve"> заявку на получение субсидии по фор</w:t>
      </w:r>
      <w:r w:rsidR="00D627A7">
        <w:rPr>
          <w:rFonts w:ascii="Times New Roman" w:hAnsi="Times New Roman" w:cs="Times New Roman"/>
          <w:sz w:val="24"/>
          <w:szCs w:val="24"/>
        </w:rPr>
        <w:t>ме, установленной приложением №</w:t>
      </w:r>
      <w:r w:rsidRPr="00461266">
        <w:rPr>
          <w:rFonts w:ascii="Times New Roman" w:hAnsi="Times New Roman" w:cs="Times New Roman"/>
          <w:sz w:val="24"/>
          <w:szCs w:val="24"/>
        </w:rPr>
        <w:t>1 к настоящим Правилам.</w:t>
      </w:r>
      <w:bookmarkStart w:id="6" w:name="sub_28"/>
      <w:bookmarkEnd w:id="5"/>
      <w:r w:rsidR="00386510">
        <w:rPr>
          <w:rFonts w:ascii="Times New Roman" w:hAnsi="Times New Roman" w:cs="Times New Roman"/>
          <w:sz w:val="24"/>
          <w:szCs w:val="24"/>
        </w:rPr>
        <w:tab/>
      </w:r>
      <w:bookmarkStart w:id="7" w:name="sub_212"/>
      <w:bookmarkEnd w:id="6"/>
    </w:p>
    <w:p w:rsidR="00461266" w:rsidRPr="00461266" w:rsidRDefault="00461266" w:rsidP="001F6F6E">
      <w:pPr>
        <w:ind w:firstLine="567"/>
        <w:contextualSpacing/>
        <w:jc w:val="both"/>
        <w:rPr>
          <w:rFonts w:ascii="Times New Roman" w:hAnsi="Times New Roman" w:cs="Times New Roman"/>
          <w:sz w:val="24"/>
          <w:szCs w:val="24"/>
        </w:rPr>
      </w:pPr>
      <w:bookmarkStart w:id="8" w:name="sub_213"/>
      <w:bookmarkEnd w:id="7"/>
      <w:r w:rsidRPr="00461266">
        <w:rPr>
          <w:rFonts w:ascii="Times New Roman" w:hAnsi="Times New Roman" w:cs="Times New Roman"/>
          <w:sz w:val="24"/>
          <w:szCs w:val="24"/>
        </w:rPr>
        <w:t>2</w:t>
      </w:r>
      <w:bookmarkEnd w:id="8"/>
      <w:r w:rsidR="00B92D82">
        <w:rPr>
          <w:rFonts w:ascii="Times New Roman" w:hAnsi="Times New Roman" w:cs="Times New Roman"/>
          <w:sz w:val="24"/>
          <w:szCs w:val="24"/>
        </w:rPr>
        <w:t>.1</w:t>
      </w:r>
      <w:r w:rsidR="00BE4987">
        <w:rPr>
          <w:rFonts w:ascii="Times New Roman" w:hAnsi="Times New Roman" w:cs="Times New Roman"/>
          <w:sz w:val="24"/>
          <w:szCs w:val="24"/>
        </w:rPr>
        <w:t>4</w:t>
      </w:r>
      <w:r w:rsidR="001F6F6E">
        <w:rPr>
          <w:rFonts w:ascii="Times New Roman" w:hAnsi="Times New Roman" w:cs="Times New Roman"/>
          <w:sz w:val="24"/>
          <w:szCs w:val="24"/>
        </w:rPr>
        <w:t xml:space="preserve">. </w:t>
      </w:r>
      <w:r w:rsidRPr="00461266">
        <w:rPr>
          <w:rFonts w:ascii="Times New Roman" w:hAnsi="Times New Roman" w:cs="Times New Roman"/>
          <w:sz w:val="24"/>
          <w:szCs w:val="24"/>
        </w:rPr>
        <w:t xml:space="preserve">Перечисление субсидий осуществляется с лицевого счета получателя средств бюджета города </w:t>
      </w:r>
      <w:r w:rsidR="00A56FB4">
        <w:rPr>
          <w:rFonts w:ascii="Times New Roman" w:hAnsi="Times New Roman" w:cs="Times New Roman"/>
          <w:sz w:val="24"/>
          <w:szCs w:val="24"/>
        </w:rPr>
        <w:t>Канаш</w:t>
      </w:r>
      <w:r w:rsidRPr="00461266">
        <w:rPr>
          <w:rFonts w:ascii="Times New Roman" w:hAnsi="Times New Roman" w:cs="Times New Roman"/>
          <w:sz w:val="24"/>
          <w:szCs w:val="24"/>
        </w:rPr>
        <w:t xml:space="preserve"> </w:t>
      </w:r>
      <w:r w:rsidR="007169CA">
        <w:rPr>
          <w:rFonts w:ascii="Times New Roman" w:hAnsi="Times New Roman" w:cs="Times New Roman"/>
          <w:sz w:val="24"/>
          <w:szCs w:val="24"/>
        </w:rPr>
        <w:t>–</w:t>
      </w:r>
      <w:r w:rsidRPr="00461266">
        <w:rPr>
          <w:rFonts w:ascii="Times New Roman" w:hAnsi="Times New Roman" w:cs="Times New Roman"/>
          <w:sz w:val="24"/>
          <w:szCs w:val="24"/>
        </w:rPr>
        <w:t xml:space="preserve"> </w:t>
      </w:r>
      <w:r w:rsidR="007169CA">
        <w:rPr>
          <w:rFonts w:ascii="Times New Roman" w:hAnsi="Times New Roman" w:cs="Times New Roman"/>
          <w:sz w:val="24"/>
          <w:szCs w:val="24"/>
        </w:rPr>
        <w:t>Администрации города Канаш</w:t>
      </w:r>
      <w:r w:rsidRPr="00461266">
        <w:rPr>
          <w:rFonts w:ascii="Times New Roman" w:hAnsi="Times New Roman" w:cs="Times New Roman"/>
          <w:sz w:val="24"/>
          <w:szCs w:val="24"/>
        </w:rPr>
        <w:t xml:space="preserve">, открытого в Управлении Федерального казначейства Чувашской Республики, на расчетный счет </w:t>
      </w:r>
      <w:r w:rsidR="007169CA" w:rsidRPr="00386510">
        <w:rPr>
          <w:rFonts w:ascii="Times New Roman" w:hAnsi="Times New Roman" w:cs="Times New Roman"/>
          <w:sz w:val="24"/>
          <w:szCs w:val="24"/>
        </w:rPr>
        <w:t>теплоснабжающ</w:t>
      </w:r>
      <w:r w:rsidR="007169CA">
        <w:rPr>
          <w:rFonts w:ascii="Times New Roman" w:hAnsi="Times New Roman" w:cs="Times New Roman"/>
          <w:sz w:val="24"/>
          <w:szCs w:val="24"/>
        </w:rPr>
        <w:t>ей</w:t>
      </w:r>
      <w:r w:rsidR="007169CA" w:rsidRPr="00386510">
        <w:rPr>
          <w:rFonts w:ascii="Times New Roman" w:hAnsi="Times New Roman" w:cs="Times New Roman"/>
          <w:sz w:val="24"/>
          <w:szCs w:val="24"/>
        </w:rPr>
        <w:t xml:space="preserve"> организаци</w:t>
      </w:r>
      <w:r w:rsidR="007169CA">
        <w:rPr>
          <w:rFonts w:ascii="Times New Roman" w:hAnsi="Times New Roman" w:cs="Times New Roman"/>
          <w:sz w:val="24"/>
          <w:szCs w:val="24"/>
        </w:rPr>
        <w:t>и</w:t>
      </w:r>
      <w:r w:rsidR="002A40C7">
        <w:rPr>
          <w:rFonts w:ascii="Times New Roman" w:hAnsi="Times New Roman" w:cs="Times New Roman"/>
          <w:sz w:val="24"/>
          <w:szCs w:val="24"/>
        </w:rPr>
        <w:t>.</w:t>
      </w:r>
    </w:p>
    <w:p w:rsidR="001379A4" w:rsidRPr="001379A4" w:rsidRDefault="001379A4" w:rsidP="001F6F6E">
      <w:pPr>
        <w:autoSpaceDE w:val="0"/>
        <w:autoSpaceDN w:val="0"/>
        <w:adjustRightInd w:val="0"/>
        <w:ind w:firstLine="567"/>
        <w:contextualSpacing/>
        <w:jc w:val="both"/>
        <w:rPr>
          <w:rFonts w:ascii="Times New Roman" w:hAnsi="Times New Roman" w:cs="Times New Roman"/>
          <w:color w:val="000000"/>
          <w:sz w:val="24"/>
          <w:szCs w:val="24"/>
        </w:rPr>
      </w:pPr>
      <w:r w:rsidRPr="001379A4">
        <w:rPr>
          <w:rFonts w:ascii="Times New Roman" w:hAnsi="Times New Roman" w:cs="Times New Roman"/>
          <w:color w:val="000000"/>
          <w:sz w:val="24"/>
          <w:szCs w:val="24"/>
        </w:rPr>
        <w:t>2.1</w:t>
      </w:r>
      <w:r w:rsidR="00BE4987">
        <w:rPr>
          <w:rFonts w:ascii="Times New Roman" w:hAnsi="Times New Roman" w:cs="Times New Roman"/>
          <w:color w:val="000000"/>
          <w:sz w:val="24"/>
          <w:szCs w:val="24"/>
        </w:rPr>
        <w:t>5</w:t>
      </w:r>
      <w:r w:rsidRPr="001379A4">
        <w:rPr>
          <w:rFonts w:ascii="Times New Roman" w:hAnsi="Times New Roman" w:cs="Times New Roman"/>
          <w:color w:val="000000"/>
          <w:sz w:val="24"/>
          <w:szCs w:val="24"/>
        </w:rPr>
        <w:t>. </w:t>
      </w:r>
      <w:r>
        <w:rPr>
          <w:rFonts w:ascii="Times New Roman" w:hAnsi="Times New Roman" w:cs="Times New Roman"/>
          <w:color w:val="000000"/>
          <w:sz w:val="24"/>
          <w:szCs w:val="24"/>
        </w:rPr>
        <w:t>Т</w:t>
      </w:r>
      <w:r w:rsidRPr="00386510">
        <w:rPr>
          <w:rFonts w:ascii="Times New Roman" w:hAnsi="Times New Roman" w:cs="Times New Roman"/>
          <w:sz w:val="24"/>
          <w:szCs w:val="24"/>
        </w:rPr>
        <w:t>еплоснабжающ</w:t>
      </w:r>
      <w:r>
        <w:rPr>
          <w:rFonts w:ascii="Times New Roman" w:hAnsi="Times New Roman" w:cs="Times New Roman"/>
          <w:sz w:val="24"/>
          <w:szCs w:val="24"/>
        </w:rPr>
        <w:t>ая</w:t>
      </w:r>
      <w:r w:rsidRPr="00386510">
        <w:rPr>
          <w:rFonts w:ascii="Times New Roman" w:hAnsi="Times New Roman" w:cs="Times New Roman"/>
          <w:sz w:val="24"/>
          <w:szCs w:val="24"/>
        </w:rPr>
        <w:t xml:space="preserve"> организаци</w:t>
      </w:r>
      <w:r>
        <w:rPr>
          <w:rFonts w:ascii="Times New Roman" w:hAnsi="Times New Roman" w:cs="Times New Roman"/>
          <w:sz w:val="24"/>
          <w:szCs w:val="24"/>
        </w:rPr>
        <w:t>я</w:t>
      </w:r>
      <w:r w:rsidRPr="001379A4">
        <w:rPr>
          <w:rFonts w:ascii="Times New Roman" w:hAnsi="Times New Roman" w:cs="Times New Roman"/>
          <w:color w:val="000000"/>
          <w:sz w:val="24"/>
          <w:szCs w:val="24"/>
        </w:rPr>
        <w:t xml:space="preserve"> не позднее </w:t>
      </w:r>
      <w:r>
        <w:rPr>
          <w:rFonts w:ascii="Times New Roman" w:hAnsi="Times New Roman" w:cs="Times New Roman"/>
          <w:color w:val="000000"/>
          <w:sz w:val="24"/>
          <w:szCs w:val="24"/>
        </w:rPr>
        <w:t>5</w:t>
      </w:r>
      <w:r w:rsidR="00D627A7">
        <w:rPr>
          <w:rFonts w:ascii="Times New Roman" w:hAnsi="Times New Roman" w:cs="Times New Roman"/>
          <w:color w:val="000000"/>
          <w:sz w:val="24"/>
          <w:szCs w:val="24"/>
        </w:rPr>
        <w:t xml:space="preserve"> числа </w:t>
      </w:r>
      <w:r w:rsidRPr="001379A4">
        <w:rPr>
          <w:rFonts w:ascii="Times New Roman" w:hAnsi="Times New Roman" w:cs="Times New Roman"/>
          <w:color w:val="000000"/>
          <w:sz w:val="24"/>
          <w:szCs w:val="24"/>
        </w:rPr>
        <w:t xml:space="preserve">включительно месяца, следующего за кварталом, в котором были получены </w:t>
      </w:r>
      <w:r>
        <w:rPr>
          <w:rFonts w:ascii="Times New Roman" w:hAnsi="Times New Roman" w:cs="Times New Roman"/>
          <w:color w:val="000000"/>
          <w:sz w:val="24"/>
          <w:szCs w:val="24"/>
        </w:rPr>
        <w:t>субсидии</w:t>
      </w:r>
      <w:r w:rsidRPr="001379A4">
        <w:rPr>
          <w:rFonts w:ascii="Times New Roman" w:hAnsi="Times New Roman" w:cs="Times New Roman"/>
          <w:color w:val="000000"/>
          <w:sz w:val="24"/>
          <w:szCs w:val="24"/>
        </w:rPr>
        <w:t xml:space="preserve">, представляет в </w:t>
      </w:r>
      <w:r>
        <w:rPr>
          <w:rFonts w:ascii="Times New Roman" w:hAnsi="Times New Roman" w:cs="Times New Roman"/>
          <w:color w:val="000000"/>
          <w:sz w:val="24"/>
          <w:szCs w:val="24"/>
        </w:rPr>
        <w:t>Администрацию города Канаш</w:t>
      </w:r>
      <w:r w:rsidRPr="001379A4">
        <w:rPr>
          <w:rFonts w:ascii="Times New Roman" w:hAnsi="Times New Roman" w:cs="Times New Roman"/>
          <w:color w:val="000000"/>
          <w:sz w:val="24"/>
          <w:szCs w:val="24"/>
        </w:rPr>
        <w:t xml:space="preserve"> отчет об использовании</w:t>
      </w:r>
      <w:r w:rsidR="00346594">
        <w:rPr>
          <w:rFonts w:ascii="Times New Roman" w:hAnsi="Times New Roman" w:cs="Times New Roman"/>
          <w:color w:val="000000"/>
          <w:sz w:val="24"/>
          <w:szCs w:val="24"/>
        </w:rPr>
        <w:t xml:space="preserve"> в 202</w:t>
      </w:r>
      <w:r w:rsidR="00B053A8" w:rsidRPr="00B053A8">
        <w:rPr>
          <w:rFonts w:ascii="Times New Roman" w:hAnsi="Times New Roman" w:cs="Times New Roman"/>
          <w:color w:val="000000"/>
          <w:sz w:val="24"/>
          <w:szCs w:val="24"/>
        </w:rPr>
        <w:t>3</w:t>
      </w:r>
      <w:r w:rsidR="00346594">
        <w:rPr>
          <w:rFonts w:ascii="Times New Roman" w:hAnsi="Times New Roman" w:cs="Times New Roman"/>
          <w:color w:val="000000"/>
          <w:sz w:val="24"/>
          <w:szCs w:val="24"/>
        </w:rPr>
        <w:t xml:space="preserve"> году </w:t>
      </w:r>
      <w:r w:rsidRPr="001379A4">
        <w:rPr>
          <w:rFonts w:ascii="Times New Roman" w:hAnsi="Times New Roman" w:cs="Times New Roman"/>
          <w:color w:val="000000"/>
          <w:sz w:val="24"/>
          <w:szCs w:val="24"/>
        </w:rPr>
        <w:t xml:space="preserve"> </w:t>
      </w:r>
      <w:r>
        <w:rPr>
          <w:rFonts w:ascii="Times New Roman" w:hAnsi="Times New Roman" w:cs="Times New Roman"/>
          <w:color w:val="000000"/>
          <w:sz w:val="24"/>
          <w:szCs w:val="24"/>
        </w:rPr>
        <w:t>субсидии</w:t>
      </w:r>
      <w:r w:rsidRPr="001379A4">
        <w:rPr>
          <w:rFonts w:ascii="Times New Roman" w:hAnsi="Times New Roman" w:cs="Times New Roman"/>
          <w:color w:val="000000"/>
          <w:sz w:val="24"/>
          <w:szCs w:val="24"/>
        </w:rPr>
        <w:t xml:space="preserve"> </w:t>
      </w:r>
      <w:r w:rsidR="00346594">
        <w:rPr>
          <w:rFonts w:ascii="Times New Roman" w:hAnsi="Times New Roman" w:cs="Times New Roman"/>
          <w:color w:val="000000"/>
          <w:sz w:val="24"/>
          <w:szCs w:val="24"/>
        </w:rPr>
        <w:t xml:space="preserve">из бюджета города Канаш , предоставленной на погашение просроченной задолженности за потребленный природный </w:t>
      </w:r>
      <w:r w:rsidRPr="001379A4">
        <w:rPr>
          <w:rFonts w:ascii="Times New Roman" w:hAnsi="Times New Roman" w:cs="Times New Roman"/>
          <w:sz w:val="24"/>
          <w:szCs w:val="24"/>
        </w:rPr>
        <w:t>(далее - отчет)</w:t>
      </w:r>
      <w:r w:rsidRPr="001379A4">
        <w:rPr>
          <w:rFonts w:ascii="Times New Roman" w:hAnsi="Times New Roman" w:cs="Times New Roman"/>
          <w:color w:val="000000"/>
          <w:sz w:val="24"/>
          <w:szCs w:val="24"/>
        </w:rPr>
        <w:t xml:space="preserve"> по форме </w:t>
      </w:r>
      <w:r w:rsidR="00D627A7" w:rsidRPr="00D627A7">
        <w:rPr>
          <w:rFonts w:ascii="Times New Roman" w:hAnsi="Times New Roman" w:cs="Times New Roman"/>
          <w:color w:val="000000"/>
          <w:sz w:val="24"/>
          <w:szCs w:val="24"/>
        </w:rPr>
        <w:t>согласно приложению № 3</w:t>
      </w:r>
      <w:r w:rsidRPr="00D627A7">
        <w:rPr>
          <w:rFonts w:ascii="Times New Roman" w:hAnsi="Times New Roman" w:cs="Times New Roman"/>
          <w:color w:val="000000"/>
          <w:sz w:val="24"/>
          <w:szCs w:val="24"/>
        </w:rPr>
        <w:t xml:space="preserve"> к</w:t>
      </w:r>
      <w:r w:rsidRPr="001379A4">
        <w:rPr>
          <w:rFonts w:ascii="Times New Roman" w:hAnsi="Times New Roman" w:cs="Times New Roman"/>
          <w:color w:val="000000"/>
          <w:sz w:val="24"/>
          <w:szCs w:val="24"/>
        </w:rPr>
        <w:t xml:space="preserve"> настоящим Правилам.</w:t>
      </w:r>
    </w:p>
    <w:p w:rsidR="001379A4" w:rsidRPr="001379A4" w:rsidRDefault="001379A4" w:rsidP="001F6F6E">
      <w:pPr>
        <w:autoSpaceDE w:val="0"/>
        <w:autoSpaceDN w:val="0"/>
        <w:adjustRightInd w:val="0"/>
        <w:ind w:firstLine="567"/>
        <w:contextualSpacing/>
        <w:jc w:val="both"/>
        <w:rPr>
          <w:rFonts w:ascii="Times New Roman" w:hAnsi="Times New Roman" w:cs="Times New Roman"/>
          <w:sz w:val="24"/>
          <w:szCs w:val="24"/>
        </w:rPr>
      </w:pPr>
      <w:r w:rsidRPr="001379A4">
        <w:rPr>
          <w:rFonts w:ascii="Times New Roman" w:hAnsi="Times New Roman" w:cs="Times New Roman"/>
          <w:color w:val="000000"/>
          <w:sz w:val="24"/>
          <w:szCs w:val="24"/>
        </w:rPr>
        <w:t>2.1</w:t>
      </w:r>
      <w:r w:rsidR="00BE4987">
        <w:rPr>
          <w:rFonts w:ascii="Times New Roman" w:hAnsi="Times New Roman" w:cs="Times New Roman"/>
          <w:color w:val="000000"/>
          <w:sz w:val="24"/>
          <w:szCs w:val="24"/>
        </w:rPr>
        <w:t>6</w:t>
      </w:r>
      <w:r w:rsidRPr="001379A4">
        <w:rPr>
          <w:rFonts w:ascii="Times New Roman" w:hAnsi="Times New Roman" w:cs="Times New Roman"/>
          <w:color w:val="000000"/>
          <w:sz w:val="24"/>
          <w:szCs w:val="24"/>
        </w:rPr>
        <w:t xml:space="preserve">. Результатом предоставления </w:t>
      </w:r>
      <w:r>
        <w:rPr>
          <w:rFonts w:ascii="Times New Roman" w:hAnsi="Times New Roman" w:cs="Times New Roman"/>
          <w:color w:val="000000"/>
          <w:sz w:val="24"/>
          <w:szCs w:val="24"/>
        </w:rPr>
        <w:t>субсидии</w:t>
      </w:r>
      <w:r w:rsidRPr="001379A4">
        <w:rPr>
          <w:rFonts w:ascii="Times New Roman" w:hAnsi="Times New Roman" w:cs="Times New Roman"/>
          <w:color w:val="000000"/>
          <w:sz w:val="24"/>
          <w:szCs w:val="24"/>
        </w:rPr>
        <w:t xml:space="preserve">  является </w:t>
      </w:r>
      <w:r w:rsidRPr="001379A4">
        <w:rPr>
          <w:rFonts w:ascii="Times New Roman" w:hAnsi="Times New Roman" w:cs="Times New Roman"/>
          <w:sz w:val="24"/>
          <w:szCs w:val="24"/>
        </w:rPr>
        <w:t xml:space="preserve">сокращение задолженности </w:t>
      </w:r>
      <w:r>
        <w:rPr>
          <w:rFonts w:ascii="Times New Roman" w:hAnsi="Times New Roman" w:cs="Times New Roman"/>
          <w:sz w:val="24"/>
          <w:szCs w:val="24"/>
        </w:rPr>
        <w:t>т</w:t>
      </w:r>
      <w:r w:rsidRPr="00386510">
        <w:rPr>
          <w:rFonts w:ascii="Times New Roman" w:hAnsi="Times New Roman" w:cs="Times New Roman"/>
          <w:sz w:val="24"/>
          <w:szCs w:val="24"/>
        </w:rPr>
        <w:t>еплоснабжающ</w:t>
      </w:r>
      <w:r>
        <w:rPr>
          <w:rFonts w:ascii="Times New Roman" w:hAnsi="Times New Roman" w:cs="Times New Roman"/>
          <w:sz w:val="24"/>
          <w:szCs w:val="24"/>
        </w:rPr>
        <w:t>ей</w:t>
      </w:r>
      <w:r w:rsidRPr="00386510">
        <w:rPr>
          <w:rFonts w:ascii="Times New Roman" w:hAnsi="Times New Roman" w:cs="Times New Roman"/>
          <w:sz w:val="24"/>
          <w:szCs w:val="24"/>
        </w:rPr>
        <w:t xml:space="preserve"> организаци</w:t>
      </w:r>
      <w:r>
        <w:rPr>
          <w:rFonts w:ascii="Times New Roman" w:hAnsi="Times New Roman" w:cs="Times New Roman"/>
          <w:sz w:val="24"/>
          <w:szCs w:val="24"/>
        </w:rPr>
        <w:t>и</w:t>
      </w:r>
      <w:r w:rsidRPr="001379A4">
        <w:rPr>
          <w:rFonts w:ascii="Times New Roman" w:hAnsi="Times New Roman" w:cs="Times New Roman"/>
          <w:color w:val="000000"/>
          <w:sz w:val="24"/>
          <w:szCs w:val="24"/>
        </w:rPr>
        <w:t xml:space="preserve"> </w:t>
      </w:r>
      <w:r w:rsidRPr="001379A4">
        <w:rPr>
          <w:rFonts w:ascii="Times New Roman" w:hAnsi="Times New Roman" w:cs="Times New Roman"/>
          <w:sz w:val="24"/>
          <w:szCs w:val="24"/>
        </w:rPr>
        <w:t>по оплате потребленного природного газа не менее чем на сумму предоставленн</w:t>
      </w:r>
      <w:r>
        <w:rPr>
          <w:rFonts w:ascii="Times New Roman" w:hAnsi="Times New Roman" w:cs="Times New Roman"/>
          <w:sz w:val="24"/>
          <w:szCs w:val="24"/>
        </w:rPr>
        <w:t>ой</w:t>
      </w:r>
      <w:r w:rsidRPr="001379A4">
        <w:rPr>
          <w:rFonts w:ascii="Times New Roman" w:hAnsi="Times New Roman" w:cs="Times New Roman"/>
          <w:sz w:val="24"/>
          <w:szCs w:val="24"/>
        </w:rPr>
        <w:t xml:space="preserve"> </w:t>
      </w:r>
      <w:r>
        <w:rPr>
          <w:rFonts w:ascii="Times New Roman" w:hAnsi="Times New Roman" w:cs="Times New Roman"/>
          <w:sz w:val="24"/>
          <w:szCs w:val="24"/>
        </w:rPr>
        <w:t>субсидии</w:t>
      </w:r>
      <w:r w:rsidRPr="001379A4">
        <w:rPr>
          <w:rFonts w:ascii="Times New Roman" w:hAnsi="Times New Roman" w:cs="Times New Roman"/>
          <w:color w:val="000000"/>
          <w:sz w:val="24"/>
          <w:szCs w:val="24"/>
        </w:rPr>
        <w:t xml:space="preserve"> </w:t>
      </w:r>
      <w:r w:rsidRPr="001379A4">
        <w:rPr>
          <w:rFonts w:ascii="Times New Roman" w:hAnsi="Times New Roman" w:cs="Times New Roman"/>
          <w:sz w:val="24"/>
          <w:szCs w:val="24"/>
        </w:rPr>
        <w:t>.</w:t>
      </w:r>
    </w:p>
    <w:p w:rsidR="00461266" w:rsidRDefault="001379A4" w:rsidP="001F6F6E">
      <w:pPr>
        <w:autoSpaceDE w:val="0"/>
        <w:autoSpaceDN w:val="0"/>
        <w:adjustRightInd w:val="0"/>
        <w:ind w:firstLine="567"/>
        <w:contextualSpacing/>
        <w:jc w:val="both"/>
        <w:rPr>
          <w:rFonts w:ascii="Times New Roman" w:hAnsi="Times New Roman" w:cs="Times New Roman"/>
          <w:sz w:val="24"/>
          <w:szCs w:val="24"/>
        </w:rPr>
      </w:pPr>
      <w:r w:rsidRPr="001379A4">
        <w:rPr>
          <w:rFonts w:ascii="Times New Roman" w:hAnsi="Times New Roman" w:cs="Times New Roman"/>
          <w:sz w:val="24"/>
          <w:szCs w:val="24"/>
        </w:rPr>
        <w:t xml:space="preserve">Эффективность использования </w:t>
      </w:r>
      <w:r>
        <w:rPr>
          <w:rFonts w:ascii="Times New Roman" w:hAnsi="Times New Roman" w:cs="Times New Roman"/>
          <w:color w:val="000000"/>
          <w:sz w:val="24"/>
          <w:szCs w:val="24"/>
        </w:rPr>
        <w:t>субсидии</w:t>
      </w:r>
      <w:r w:rsidRPr="001379A4">
        <w:rPr>
          <w:rFonts w:ascii="Times New Roman" w:hAnsi="Times New Roman" w:cs="Times New Roman"/>
          <w:sz w:val="24"/>
          <w:szCs w:val="24"/>
        </w:rPr>
        <w:t xml:space="preserve"> оценивается </w:t>
      </w:r>
      <w:r>
        <w:rPr>
          <w:rFonts w:ascii="Times New Roman" w:hAnsi="Times New Roman" w:cs="Times New Roman"/>
          <w:sz w:val="24"/>
          <w:szCs w:val="24"/>
        </w:rPr>
        <w:t>Администрацией города Канаш</w:t>
      </w:r>
      <w:r w:rsidRPr="001379A4">
        <w:rPr>
          <w:rFonts w:ascii="Times New Roman" w:hAnsi="Times New Roman" w:cs="Times New Roman"/>
          <w:sz w:val="24"/>
          <w:szCs w:val="24"/>
        </w:rPr>
        <w:t xml:space="preserve"> по итогам отчетного года исходя из степени достижения </w:t>
      </w:r>
      <w:r>
        <w:rPr>
          <w:rFonts w:ascii="Times New Roman" w:hAnsi="Times New Roman" w:cs="Times New Roman"/>
          <w:sz w:val="24"/>
          <w:szCs w:val="24"/>
        </w:rPr>
        <w:t>т</w:t>
      </w:r>
      <w:r w:rsidRPr="00386510">
        <w:rPr>
          <w:rFonts w:ascii="Times New Roman" w:hAnsi="Times New Roman" w:cs="Times New Roman"/>
          <w:sz w:val="24"/>
          <w:szCs w:val="24"/>
        </w:rPr>
        <w:t>еплоснабжающ</w:t>
      </w:r>
      <w:r>
        <w:rPr>
          <w:rFonts w:ascii="Times New Roman" w:hAnsi="Times New Roman" w:cs="Times New Roman"/>
          <w:sz w:val="24"/>
          <w:szCs w:val="24"/>
        </w:rPr>
        <w:t>ей</w:t>
      </w:r>
      <w:r w:rsidRPr="00386510">
        <w:rPr>
          <w:rFonts w:ascii="Times New Roman" w:hAnsi="Times New Roman" w:cs="Times New Roman"/>
          <w:sz w:val="24"/>
          <w:szCs w:val="24"/>
        </w:rPr>
        <w:t xml:space="preserve"> организаци</w:t>
      </w:r>
      <w:r>
        <w:rPr>
          <w:rFonts w:ascii="Times New Roman" w:hAnsi="Times New Roman" w:cs="Times New Roman"/>
          <w:sz w:val="24"/>
          <w:szCs w:val="24"/>
        </w:rPr>
        <w:t>и</w:t>
      </w:r>
      <w:r w:rsidRPr="001379A4">
        <w:rPr>
          <w:rFonts w:ascii="Times New Roman" w:hAnsi="Times New Roman" w:cs="Times New Roman"/>
          <w:sz w:val="24"/>
          <w:szCs w:val="24"/>
        </w:rPr>
        <w:t xml:space="preserve"> значения результата </w:t>
      </w:r>
      <w:r w:rsidRPr="001379A4">
        <w:rPr>
          <w:rFonts w:ascii="Times New Roman" w:hAnsi="Times New Roman" w:cs="Times New Roman"/>
          <w:color w:val="000000"/>
          <w:sz w:val="24"/>
          <w:szCs w:val="24"/>
        </w:rPr>
        <w:t xml:space="preserve">предоставления </w:t>
      </w:r>
      <w:r>
        <w:rPr>
          <w:rFonts w:ascii="Times New Roman" w:hAnsi="Times New Roman" w:cs="Times New Roman"/>
          <w:color w:val="000000"/>
          <w:sz w:val="24"/>
          <w:szCs w:val="24"/>
        </w:rPr>
        <w:t>субсидии</w:t>
      </w:r>
      <w:r w:rsidRPr="001379A4">
        <w:rPr>
          <w:rFonts w:ascii="Times New Roman" w:hAnsi="Times New Roman" w:cs="Times New Roman"/>
          <w:color w:val="000000"/>
          <w:sz w:val="24"/>
          <w:szCs w:val="24"/>
        </w:rPr>
        <w:t>,</w:t>
      </w:r>
      <w:r w:rsidRPr="001379A4">
        <w:rPr>
          <w:rFonts w:ascii="Times New Roman" w:hAnsi="Times New Roman" w:cs="Times New Roman"/>
          <w:sz w:val="24"/>
          <w:szCs w:val="24"/>
        </w:rPr>
        <w:t xml:space="preserve"> предусмотренного соглашением.</w:t>
      </w:r>
    </w:p>
    <w:p w:rsidR="001F6F6E" w:rsidRPr="001379A4" w:rsidRDefault="001F6F6E" w:rsidP="001F6F6E">
      <w:pPr>
        <w:autoSpaceDE w:val="0"/>
        <w:autoSpaceDN w:val="0"/>
        <w:adjustRightInd w:val="0"/>
        <w:ind w:firstLine="567"/>
        <w:contextualSpacing/>
        <w:jc w:val="both"/>
        <w:rPr>
          <w:rFonts w:ascii="Times New Roman" w:hAnsi="Times New Roman" w:cs="Times New Roman"/>
          <w:sz w:val="24"/>
          <w:szCs w:val="24"/>
        </w:rPr>
      </w:pPr>
    </w:p>
    <w:p w:rsidR="00461266" w:rsidRPr="001F6F6E" w:rsidRDefault="00461266" w:rsidP="001F6F6E">
      <w:pPr>
        <w:ind w:firstLine="567"/>
        <w:jc w:val="center"/>
        <w:rPr>
          <w:rFonts w:ascii="Times New Roman" w:hAnsi="Times New Roman" w:cs="Times New Roman"/>
          <w:b/>
          <w:sz w:val="24"/>
          <w:szCs w:val="24"/>
        </w:rPr>
      </w:pPr>
      <w:r w:rsidRPr="001F6F6E">
        <w:rPr>
          <w:rFonts w:ascii="Times New Roman" w:hAnsi="Times New Roman" w:cs="Times New Roman"/>
          <w:b/>
          <w:sz w:val="24"/>
          <w:szCs w:val="24"/>
        </w:rPr>
        <w:t>III. Порядок возврата субсидии</w:t>
      </w:r>
    </w:p>
    <w:p w:rsidR="001379A4" w:rsidRPr="001379A4" w:rsidRDefault="001379A4" w:rsidP="001F6F6E">
      <w:pPr>
        <w:autoSpaceDE w:val="0"/>
        <w:autoSpaceDN w:val="0"/>
        <w:adjustRightInd w:val="0"/>
        <w:ind w:firstLine="567"/>
        <w:contextualSpacing/>
        <w:jc w:val="both"/>
        <w:rPr>
          <w:rFonts w:ascii="Times New Roman" w:hAnsi="Times New Roman" w:cs="Times New Roman"/>
          <w:color w:val="000000"/>
          <w:sz w:val="24"/>
          <w:szCs w:val="24"/>
        </w:rPr>
      </w:pPr>
      <w:r w:rsidRPr="001379A4">
        <w:rPr>
          <w:rFonts w:ascii="Times New Roman" w:hAnsi="Times New Roman" w:cs="Times New Roman"/>
          <w:color w:val="000000"/>
          <w:sz w:val="24"/>
          <w:szCs w:val="24"/>
        </w:rPr>
        <w:t xml:space="preserve">3.1. Не использованные по состоянию на 1 января очередного финансового года остатки </w:t>
      </w:r>
      <w:r>
        <w:rPr>
          <w:rFonts w:ascii="Times New Roman" w:hAnsi="Times New Roman" w:cs="Times New Roman"/>
          <w:color w:val="000000"/>
          <w:sz w:val="24"/>
          <w:szCs w:val="24"/>
        </w:rPr>
        <w:t>субсидии</w:t>
      </w:r>
      <w:r w:rsidRPr="001379A4">
        <w:rPr>
          <w:rFonts w:ascii="Times New Roman" w:hAnsi="Times New Roman" w:cs="Times New Roman"/>
          <w:color w:val="000000"/>
          <w:sz w:val="24"/>
          <w:szCs w:val="24"/>
        </w:rPr>
        <w:t>, предоставленного из бюджет</w:t>
      </w:r>
      <w:r>
        <w:rPr>
          <w:rFonts w:ascii="Times New Roman" w:hAnsi="Times New Roman" w:cs="Times New Roman"/>
          <w:color w:val="000000"/>
          <w:sz w:val="24"/>
          <w:szCs w:val="24"/>
        </w:rPr>
        <w:t>а города Канаш</w:t>
      </w:r>
      <w:r w:rsidRPr="001379A4">
        <w:rPr>
          <w:rFonts w:ascii="Times New Roman" w:hAnsi="Times New Roman" w:cs="Times New Roman"/>
          <w:color w:val="000000"/>
          <w:sz w:val="24"/>
          <w:szCs w:val="24"/>
        </w:rPr>
        <w:t xml:space="preserve">, подлежат возврату в </w:t>
      </w:r>
      <w:r>
        <w:rPr>
          <w:rFonts w:ascii="Times New Roman" w:hAnsi="Times New Roman" w:cs="Times New Roman"/>
          <w:color w:val="000000"/>
          <w:sz w:val="24"/>
          <w:szCs w:val="24"/>
        </w:rPr>
        <w:t>бюджет города Канаш</w:t>
      </w:r>
      <w:r w:rsidRPr="001379A4">
        <w:rPr>
          <w:rFonts w:ascii="Times New Roman" w:hAnsi="Times New Roman" w:cs="Times New Roman"/>
          <w:color w:val="000000"/>
          <w:sz w:val="24"/>
          <w:szCs w:val="24"/>
        </w:rPr>
        <w:t xml:space="preserve"> в течение первых 15 рабочих дней текущего финансового года.</w:t>
      </w:r>
    </w:p>
    <w:p w:rsidR="001379A4" w:rsidRPr="001379A4" w:rsidRDefault="001379A4" w:rsidP="001F6F6E">
      <w:pPr>
        <w:autoSpaceDE w:val="0"/>
        <w:autoSpaceDN w:val="0"/>
        <w:adjustRightInd w:val="0"/>
        <w:ind w:firstLine="567"/>
        <w:contextualSpacing/>
        <w:jc w:val="both"/>
        <w:rPr>
          <w:rFonts w:ascii="Times New Roman" w:hAnsi="Times New Roman" w:cs="Times New Roman"/>
          <w:color w:val="000000"/>
          <w:sz w:val="24"/>
          <w:szCs w:val="24"/>
        </w:rPr>
      </w:pPr>
      <w:r w:rsidRPr="001379A4">
        <w:rPr>
          <w:rFonts w:ascii="Times New Roman" w:hAnsi="Times New Roman" w:cs="Times New Roman"/>
          <w:color w:val="000000"/>
          <w:sz w:val="24"/>
          <w:szCs w:val="24"/>
        </w:rPr>
        <w:t xml:space="preserve">В случае если неиспользованный остаток </w:t>
      </w:r>
      <w:r w:rsidR="00161DF1">
        <w:rPr>
          <w:rFonts w:ascii="Times New Roman" w:hAnsi="Times New Roman" w:cs="Times New Roman"/>
          <w:color w:val="000000"/>
          <w:sz w:val="24"/>
          <w:szCs w:val="24"/>
        </w:rPr>
        <w:t>субсидии</w:t>
      </w:r>
      <w:r w:rsidRPr="001379A4">
        <w:rPr>
          <w:rFonts w:ascii="Times New Roman" w:hAnsi="Times New Roman" w:cs="Times New Roman"/>
          <w:color w:val="000000"/>
          <w:sz w:val="24"/>
          <w:szCs w:val="24"/>
        </w:rPr>
        <w:t xml:space="preserve">  не перечислен в доход бюджета </w:t>
      </w:r>
      <w:r w:rsidR="00161DF1">
        <w:rPr>
          <w:rFonts w:ascii="Times New Roman" w:hAnsi="Times New Roman" w:cs="Times New Roman"/>
          <w:color w:val="000000"/>
          <w:sz w:val="24"/>
          <w:szCs w:val="24"/>
        </w:rPr>
        <w:t>города Канаш</w:t>
      </w:r>
      <w:r w:rsidRPr="001379A4">
        <w:rPr>
          <w:rFonts w:ascii="Times New Roman" w:hAnsi="Times New Roman" w:cs="Times New Roman"/>
          <w:color w:val="000000"/>
          <w:sz w:val="24"/>
          <w:szCs w:val="24"/>
        </w:rPr>
        <w:t xml:space="preserve">, указанные средства подлежат взысканию в </w:t>
      </w:r>
      <w:r w:rsidR="00161DF1">
        <w:rPr>
          <w:rFonts w:ascii="Times New Roman" w:hAnsi="Times New Roman" w:cs="Times New Roman"/>
          <w:color w:val="000000"/>
          <w:sz w:val="24"/>
          <w:szCs w:val="24"/>
        </w:rPr>
        <w:t>доход бюджета города Канаш</w:t>
      </w:r>
      <w:r w:rsidRPr="001379A4">
        <w:rPr>
          <w:rFonts w:ascii="Times New Roman" w:hAnsi="Times New Roman" w:cs="Times New Roman"/>
          <w:color w:val="000000"/>
          <w:sz w:val="24"/>
          <w:szCs w:val="24"/>
        </w:rPr>
        <w:t xml:space="preserve"> в порядке, установленном </w:t>
      </w:r>
      <w:r w:rsidR="00161DF1">
        <w:rPr>
          <w:rFonts w:ascii="Times New Roman" w:hAnsi="Times New Roman" w:cs="Times New Roman"/>
          <w:color w:val="000000"/>
          <w:sz w:val="24"/>
          <w:szCs w:val="24"/>
        </w:rPr>
        <w:t>финансовым отделом администрации города Канаш</w:t>
      </w:r>
      <w:r w:rsidRPr="001379A4">
        <w:rPr>
          <w:rFonts w:ascii="Times New Roman" w:hAnsi="Times New Roman" w:cs="Times New Roman"/>
          <w:color w:val="000000"/>
          <w:sz w:val="24"/>
          <w:szCs w:val="24"/>
        </w:rPr>
        <w:t xml:space="preserve"> с соблюдением общих требований, установленных Министерством финансов Российской Федерации.</w:t>
      </w:r>
    </w:p>
    <w:p w:rsidR="001379A4" w:rsidRPr="001379A4" w:rsidRDefault="001379A4" w:rsidP="001F6F6E">
      <w:pPr>
        <w:autoSpaceDE w:val="0"/>
        <w:autoSpaceDN w:val="0"/>
        <w:adjustRightInd w:val="0"/>
        <w:ind w:firstLine="567"/>
        <w:contextualSpacing/>
        <w:jc w:val="both"/>
        <w:rPr>
          <w:rFonts w:ascii="Times New Roman" w:hAnsi="Times New Roman" w:cs="Times New Roman"/>
          <w:color w:val="000000"/>
          <w:sz w:val="24"/>
          <w:szCs w:val="24"/>
        </w:rPr>
      </w:pPr>
      <w:r w:rsidRPr="001379A4">
        <w:rPr>
          <w:rFonts w:ascii="Times New Roman" w:hAnsi="Times New Roman" w:cs="Times New Roman"/>
          <w:color w:val="000000"/>
          <w:sz w:val="24"/>
          <w:szCs w:val="24"/>
        </w:rPr>
        <w:t xml:space="preserve">При наличии потребности в не использованном в текущем финансовом году остатке </w:t>
      </w:r>
      <w:r w:rsidR="00161DF1">
        <w:rPr>
          <w:rFonts w:ascii="Times New Roman" w:hAnsi="Times New Roman" w:cs="Times New Roman"/>
          <w:color w:val="000000"/>
          <w:sz w:val="24"/>
          <w:szCs w:val="24"/>
        </w:rPr>
        <w:t>субсидии</w:t>
      </w:r>
      <w:r w:rsidRPr="001379A4">
        <w:rPr>
          <w:rFonts w:ascii="Times New Roman" w:hAnsi="Times New Roman" w:cs="Times New Roman"/>
          <w:color w:val="000000"/>
          <w:sz w:val="24"/>
          <w:szCs w:val="24"/>
        </w:rPr>
        <w:t xml:space="preserve">  указанный остаток в соответствии с решением </w:t>
      </w:r>
      <w:r w:rsidR="00161DF1">
        <w:rPr>
          <w:rFonts w:ascii="Times New Roman" w:hAnsi="Times New Roman" w:cs="Times New Roman"/>
          <w:color w:val="000000"/>
          <w:sz w:val="24"/>
          <w:szCs w:val="24"/>
        </w:rPr>
        <w:t>Администрации города Канаш</w:t>
      </w:r>
      <w:r w:rsidRPr="001379A4">
        <w:rPr>
          <w:rFonts w:ascii="Times New Roman" w:hAnsi="Times New Roman" w:cs="Times New Roman"/>
          <w:color w:val="000000"/>
          <w:sz w:val="24"/>
          <w:szCs w:val="24"/>
        </w:rPr>
        <w:t xml:space="preserve"> по согласованию с </w:t>
      </w:r>
      <w:r w:rsidR="00161DF1">
        <w:rPr>
          <w:rFonts w:ascii="Times New Roman" w:hAnsi="Times New Roman" w:cs="Times New Roman"/>
          <w:color w:val="000000"/>
          <w:sz w:val="24"/>
          <w:szCs w:val="24"/>
        </w:rPr>
        <w:t>финансовым отделом администрации города Канаш</w:t>
      </w:r>
      <w:r w:rsidRPr="001379A4">
        <w:rPr>
          <w:rFonts w:ascii="Times New Roman" w:hAnsi="Times New Roman" w:cs="Times New Roman"/>
          <w:color w:val="000000"/>
          <w:sz w:val="24"/>
          <w:szCs w:val="24"/>
        </w:rPr>
        <w:t xml:space="preserve"> может быть использован </w:t>
      </w:r>
      <w:r w:rsidR="00161DF1">
        <w:rPr>
          <w:rFonts w:ascii="Times New Roman" w:hAnsi="Times New Roman" w:cs="Times New Roman"/>
          <w:sz w:val="24"/>
          <w:szCs w:val="24"/>
        </w:rPr>
        <w:t>т</w:t>
      </w:r>
      <w:r w:rsidR="00161DF1" w:rsidRPr="00386510">
        <w:rPr>
          <w:rFonts w:ascii="Times New Roman" w:hAnsi="Times New Roman" w:cs="Times New Roman"/>
          <w:sz w:val="24"/>
          <w:szCs w:val="24"/>
        </w:rPr>
        <w:t>еплоснабжающ</w:t>
      </w:r>
      <w:r w:rsidR="00161DF1">
        <w:rPr>
          <w:rFonts w:ascii="Times New Roman" w:hAnsi="Times New Roman" w:cs="Times New Roman"/>
          <w:sz w:val="24"/>
          <w:szCs w:val="24"/>
        </w:rPr>
        <w:t>ей</w:t>
      </w:r>
      <w:r w:rsidR="00161DF1" w:rsidRPr="00386510">
        <w:rPr>
          <w:rFonts w:ascii="Times New Roman" w:hAnsi="Times New Roman" w:cs="Times New Roman"/>
          <w:sz w:val="24"/>
          <w:szCs w:val="24"/>
        </w:rPr>
        <w:t xml:space="preserve"> организаци</w:t>
      </w:r>
      <w:r w:rsidR="00161DF1">
        <w:rPr>
          <w:rFonts w:ascii="Times New Roman" w:hAnsi="Times New Roman" w:cs="Times New Roman"/>
          <w:sz w:val="24"/>
          <w:szCs w:val="24"/>
        </w:rPr>
        <w:t>ей</w:t>
      </w:r>
      <w:r w:rsidR="00161DF1" w:rsidRPr="001379A4">
        <w:rPr>
          <w:rFonts w:ascii="Times New Roman" w:hAnsi="Times New Roman" w:cs="Times New Roman"/>
          <w:sz w:val="24"/>
          <w:szCs w:val="24"/>
        </w:rPr>
        <w:t xml:space="preserve"> </w:t>
      </w:r>
      <w:r w:rsidRPr="001379A4">
        <w:rPr>
          <w:rFonts w:ascii="Times New Roman" w:hAnsi="Times New Roman" w:cs="Times New Roman"/>
          <w:color w:val="000000"/>
          <w:sz w:val="24"/>
          <w:szCs w:val="24"/>
        </w:rPr>
        <w:t xml:space="preserve">в очередном финансовом году на те же цели в порядке, установленном бюджетным законодательством  Российской Федерации для осуществления расходов получателя средств, источником финансового обеспечения которых является  </w:t>
      </w:r>
      <w:r w:rsidR="00161DF1">
        <w:rPr>
          <w:rFonts w:ascii="Times New Roman" w:hAnsi="Times New Roman" w:cs="Times New Roman"/>
          <w:color w:val="000000"/>
          <w:sz w:val="24"/>
          <w:szCs w:val="24"/>
        </w:rPr>
        <w:t>субсидия</w:t>
      </w:r>
      <w:r w:rsidRPr="001379A4">
        <w:rPr>
          <w:rFonts w:ascii="Times New Roman" w:hAnsi="Times New Roman" w:cs="Times New Roman"/>
          <w:color w:val="000000"/>
          <w:sz w:val="24"/>
          <w:szCs w:val="24"/>
        </w:rPr>
        <w:t>.</w:t>
      </w:r>
    </w:p>
    <w:p w:rsidR="001379A4" w:rsidRPr="001379A4" w:rsidRDefault="001379A4" w:rsidP="001F6F6E">
      <w:pPr>
        <w:autoSpaceDE w:val="0"/>
        <w:autoSpaceDN w:val="0"/>
        <w:adjustRightInd w:val="0"/>
        <w:ind w:firstLine="567"/>
        <w:contextualSpacing/>
        <w:jc w:val="both"/>
        <w:rPr>
          <w:rFonts w:ascii="Times New Roman" w:hAnsi="Times New Roman" w:cs="Times New Roman"/>
          <w:color w:val="000000"/>
          <w:sz w:val="24"/>
          <w:szCs w:val="24"/>
        </w:rPr>
      </w:pPr>
      <w:r w:rsidRPr="001379A4">
        <w:rPr>
          <w:rFonts w:ascii="Times New Roman" w:hAnsi="Times New Roman" w:cs="Times New Roman"/>
          <w:color w:val="000000"/>
          <w:sz w:val="24"/>
          <w:szCs w:val="24"/>
        </w:rPr>
        <w:lastRenderedPageBreak/>
        <w:t xml:space="preserve">3.2. В случае нецелевого использования </w:t>
      </w:r>
      <w:r w:rsidR="00161DF1">
        <w:rPr>
          <w:rFonts w:ascii="Times New Roman" w:hAnsi="Times New Roman" w:cs="Times New Roman"/>
          <w:color w:val="000000"/>
          <w:sz w:val="24"/>
          <w:szCs w:val="24"/>
        </w:rPr>
        <w:t>субсидии</w:t>
      </w:r>
      <w:r w:rsidRPr="001379A4">
        <w:rPr>
          <w:rFonts w:ascii="Times New Roman" w:hAnsi="Times New Roman" w:cs="Times New Roman"/>
          <w:color w:val="000000"/>
          <w:sz w:val="24"/>
          <w:szCs w:val="24"/>
        </w:rPr>
        <w:t xml:space="preserve"> </w:t>
      </w:r>
      <w:r w:rsidR="00161DF1">
        <w:rPr>
          <w:rFonts w:ascii="Times New Roman" w:hAnsi="Times New Roman" w:cs="Times New Roman"/>
          <w:sz w:val="24"/>
          <w:szCs w:val="24"/>
        </w:rPr>
        <w:t>т</w:t>
      </w:r>
      <w:r w:rsidR="00161DF1" w:rsidRPr="00386510">
        <w:rPr>
          <w:rFonts w:ascii="Times New Roman" w:hAnsi="Times New Roman" w:cs="Times New Roman"/>
          <w:sz w:val="24"/>
          <w:szCs w:val="24"/>
        </w:rPr>
        <w:t>еплоснабжающ</w:t>
      </w:r>
      <w:r w:rsidR="00161DF1">
        <w:rPr>
          <w:rFonts w:ascii="Times New Roman" w:hAnsi="Times New Roman" w:cs="Times New Roman"/>
          <w:sz w:val="24"/>
          <w:szCs w:val="24"/>
        </w:rPr>
        <w:t>ей</w:t>
      </w:r>
      <w:r w:rsidR="00161DF1" w:rsidRPr="00386510">
        <w:rPr>
          <w:rFonts w:ascii="Times New Roman" w:hAnsi="Times New Roman" w:cs="Times New Roman"/>
          <w:sz w:val="24"/>
          <w:szCs w:val="24"/>
        </w:rPr>
        <w:t xml:space="preserve"> организаци</w:t>
      </w:r>
      <w:r w:rsidR="00161DF1">
        <w:rPr>
          <w:rFonts w:ascii="Times New Roman" w:hAnsi="Times New Roman" w:cs="Times New Roman"/>
          <w:sz w:val="24"/>
          <w:szCs w:val="24"/>
        </w:rPr>
        <w:t>ей</w:t>
      </w:r>
      <w:r w:rsidR="00161DF1" w:rsidRPr="001379A4">
        <w:rPr>
          <w:rFonts w:ascii="Times New Roman" w:hAnsi="Times New Roman" w:cs="Times New Roman"/>
          <w:sz w:val="24"/>
          <w:szCs w:val="24"/>
        </w:rPr>
        <w:t xml:space="preserve"> </w:t>
      </w:r>
      <w:r w:rsidRPr="001379A4">
        <w:rPr>
          <w:rFonts w:ascii="Times New Roman" w:hAnsi="Times New Roman" w:cs="Times New Roman"/>
          <w:color w:val="000000"/>
          <w:sz w:val="24"/>
          <w:szCs w:val="24"/>
        </w:rPr>
        <w:t>к нему применяются бюджетные меры принуждения, предусмотренные бюджетным законодательством Российской Федерации.</w:t>
      </w:r>
    </w:p>
    <w:p w:rsidR="001379A4" w:rsidRPr="001379A4" w:rsidRDefault="001379A4" w:rsidP="001F6F6E">
      <w:pPr>
        <w:autoSpaceDE w:val="0"/>
        <w:autoSpaceDN w:val="0"/>
        <w:adjustRightInd w:val="0"/>
        <w:ind w:firstLine="567"/>
        <w:contextualSpacing/>
        <w:jc w:val="both"/>
        <w:rPr>
          <w:rFonts w:ascii="Times New Roman" w:hAnsi="Times New Roman" w:cs="Times New Roman"/>
          <w:color w:val="000000"/>
          <w:sz w:val="24"/>
          <w:szCs w:val="24"/>
        </w:rPr>
      </w:pPr>
      <w:r w:rsidRPr="001379A4">
        <w:rPr>
          <w:rFonts w:ascii="Times New Roman" w:hAnsi="Times New Roman" w:cs="Times New Roman"/>
          <w:color w:val="000000"/>
          <w:sz w:val="24"/>
          <w:szCs w:val="24"/>
        </w:rPr>
        <w:t xml:space="preserve">3.3. В случае если </w:t>
      </w:r>
      <w:r w:rsidR="00161DF1">
        <w:rPr>
          <w:rFonts w:ascii="Times New Roman" w:hAnsi="Times New Roman" w:cs="Times New Roman"/>
          <w:sz w:val="24"/>
          <w:szCs w:val="24"/>
        </w:rPr>
        <w:t>т</w:t>
      </w:r>
      <w:r w:rsidR="00161DF1" w:rsidRPr="00386510">
        <w:rPr>
          <w:rFonts w:ascii="Times New Roman" w:hAnsi="Times New Roman" w:cs="Times New Roman"/>
          <w:sz w:val="24"/>
          <w:szCs w:val="24"/>
        </w:rPr>
        <w:t>еплоснабжающ</w:t>
      </w:r>
      <w:r w:rsidR="00161DF1">
        <w:rPr>
          <w:rFonts w:ascii="Times New Roman" w:hAnsi="Times New Roman" w:cs="Times New Roman"/>
          <w:sz w:val="24"/>
          <w:szCs w:val="24"/>
        </w:rPr>
        <w:t>ей</w:t>
      </w:r>
      <w:r w:rsidR="00161DF1" w:rsidRPr="00386510">
        <w:rPr>
          <w:rFonts w:ascii="Times New Roman" w:hAnsi="Times New Roman" w:cs="Times New Roman"/>
          <w:sz w:val="24"/>
          <w:szCs w:val="24"/>
        </w:rPr>
        <w:t xml:space="preserve"> организаци</w:t>
      </w:r>
      <w:r w:rsidR="00161DF1">
        <w:rPr>
          <w:rFonts w:ascii="Times New Roman" w:hAnsi="Times New Roman" w:cs="Times New Roman"/>
          <w:sz w:val="24"/>
          <w:szCs w:val="24"/>
        </w:rPr>
        <w:t>ей</w:t>
      </w:r>
      <w:r w:rsidR="00161DF1" w:rsidRPr="001379A4">
        <w:rPr>
          <w:rFonts w:ascii="Times New Roman" w:hAnsi="Times New Roman" w:cs="Times New Roman"/>
          <w:sz w:val="24"/>
          <w:szCs w:val="24"/>
        </w:rPr>
        <w:t xml:space="preserve"> </w:t>
      </w:r>
      <w:r w:rsidRPr="001379A4">
        <w:rPr>
          <w:rFonts w:ascii="Times New Roman" w:hAnsi="Times New Roman" w:cs="Times New Roman"/>
          <w:color w:val="000000"/>
          <w:sz w:val="24"/>
          <w:szCs w:val="24"/>
        </w:rPr>
        <w:t xml:space="preserve">по состоянию на 31 декабря года предоставления </w:t>
      </w:r>
      <w:r w:rsidR="00161DF1">
        <w:rPr>
          <w:rFonts w:ascii="Times New Roman" w:hAnsi="Times New Roman" w:cs="Times New Roman"/>
          <w:color w:val="000000"/>
          <w:sz w:val="24"/>
          <w:szCs w:val="24"/>
        </w:rPr>
        <w:t>субсидии</w:t>
      </w:r>
      <w:r w:rsidRPr="001379A4">
        <w:rPr>
          <w:rFonts w:ascii="Times New Roman" w:hAnsi="Times New Roman" w:cs="Times New Roman"/>
          <w:color w:val="000000"/>
          <w:sz w:val="24"/>
          <w:szCs w:val="24"/>
        </w:rPr>
        <w:t xml:space="preserve">  не достигнуто значение результата использования </w:t>
      </w:r>
      <w:r w:rsidR="00161DF1">
        <w:rPr>
          <w:rFonts w:ascii="Times New Roman" w:hAnsi="Times New Roman" w:cs="Times New Roman"/>
          <w:color w:val="000000"/>
          <w:sz w:val="24"/>
          <w:szCs w:val="24"/>
        </w:rPr>
        <w:t>субсидии</w:t>
      </w:r>
      <w:r w:rsidRPr="001379A4">
        <w:rPr>
          <w:rFonts w:ascii="Times New Roman" w:hAnsi="Times New Roman" w:cs="Times New Roman"/>
          <w:color w:val="000000"/>
          <w:sz w:val="24"/>
          <w:szCs w:val="24"/>
        </w:rPr>
        <w:t xml:space="preserve">, установленное соглашением, и в срок до первой даты представления отчетности о достижении значения результата использования </w:t>
      </w:r>
      <w:r w:rsidR="00161DF1">
        <w:rPr>
          <w:rFonts w:ascii="Times New Roman" w:hAnsi="Times New Roman" w:cs="Times New Roman"/>
          <w:color w:val="000000"/>
          <w:sz w:val="24"/>
          <w:szCs w:val="24"/>
        </w:rPr>
        <w:t>субсидии</w:t>
      </w:r>
      <w:r w:rsidRPr="001379A4">
        <w:rPr>
          <w:rFonts w:ascii="Times New Roman" w:hAnsi="Times New Roman" w:cs="Times New Roman"/>
          <w:color w:val="000000"/>
          <w:sz w:val="24"/>
          <w:szCs w:val="24"/>
        </w:rPr>
        <w:t xml:space="preserve">  в соответствии с соглашением в году, следующем за годом предоставления </w:t>
      </w:r>
      <w:r w:rsidR="00161DF1">
        <w:rPr>
          <w:rFonts w:ascii="Times New Roman" w:hAnsi="Times New Roman" w:cs="Times New Roman"/>
          <w:color w:val="000000"/>
          <w:sz w:val="24"/>
          <w:szCs w:val="24"/>
        </w:rPr>
        <w:t>субсидии</w:t>
      </w:r>
      <w:r w:rsidRPr="001379A4">
        <w:rPr>
          <w:rFonts w:ascii="Times New Roman" w:hAnsi="Times New Roman" w:cs="Times New Roman"/>
          <w:color w:val="000000"/>
          <w:sz w:val="24"/>
          <w:szCs w:val="24"/>
        </w:rPr>
        <w:t xml:space="preserve">, указанные нарушения не устранены, то </w:t>
      </w:r>
      <w:r w:rsidR="00161DF1">
        <w:rPr>
          <w:rFonts w:ascii="Times New Roman" w:hAnsi="Times New Roman" w:cs="Times New Roman"/>
          <w:color w:val="000000"/>
          <w:sz w:val="24"/>
          <w:szCs w:val="24"/>
        </w:rPr>
        <w:t>субсидия</w:t>
      </w:r>
      <w:r w:rsidRPr="001379A4">
        <w:rPr>
          <w:rFonts w:ascii="Times New Roman" w:hAnsi="Times New Roman" w:cs="Times New Roman"/>
          <w:color w:val="000000"/>
          <w:sz w:val="24"/>
          <w:szCs w:val="24"/>
        </w:rPr>
        <w:t xml:space="preserve"> подлежит возврату в бюджет</w:t>
      </w:r>
      <w:r w:rsidR="00161DF1">
        <w:rPr>
          <w:rFonts w:ascii="Times New Roman" w:hAnsi="Times New Roman" w:cs="Times New Roman"/>
          <w:color w:val="000000"/>
          <w:sz w:val="24"/>
          <w:szCs w:val="24"/>
        </w:rPr>
        <w:t xml:space="preserve"> города Канаш</w:t>
      </w:r>
      <w:r w:rsidRPr="001379A4">
        <w:rPr>
          <w:rFonts w:ascii="Times New Roman" w:hAnsi="Times New Roman" w:cs="Times New Roman"/>
          <w:color w:val="000000"/>
          <w:sz w:val="24"/>
          <w:szCs w:val="24"/>
        </w:rPr>
        <w:t xml:space="preserve"> в срок до 1 мая года, следующего за годом предоставления </w:t>
      </w:r>
      <w:r w:rsidR="00161DF1">
        <w:rPr>
          <w:rFonts w:ascii="Times New Roman" w:hAnsi="Times New Roman" w:cs="Times New Roman"/>
          <w:color w:val="000000"/>
          <w:sz w:val="24"/>
          <w:szCs w:val="24"/>
        </w:rPr>
        <w:t>субсидии</w:t>
      </w:r>
      <w:r w:rsidRPr="001379A4">
        <w:rPr>
          <w:rFonts w:ascii="Times New Roman" w:hAnsi="Times New Roman" w:cs="Times New Roman"/>
          <w:color w:val="000000"/>
          <w:sz w:val="24"/>
          <w:szCs w:val="24"/>
        </w:rPr>
        <w:t xml:space="preserve"> (V</w:t>
      </w:r>
      <w:r w:rsidRPr="001379A4">
        <w:rPr>
          <w:rFonts w:ascii="Times New Roman" w:hAnsi="Times New Roman" w:cs="Times New Roman"/>
          <w:color w:val="000000"/>
          <w:sz w:val="24"/>
          <w:szCs w:val="24"/>
          <w:vertAlign w:val="subscript"/>
        </w:rPr>
        <w:t>возврата</w:t>
      </w:r>
      <w:r w:rsidRPr="001379A4">
        <w:rPr>
          <w:rFonts w:ascii="Times New Roman" w:hAnsi="Times New Roman" w:cs="Times New Roman"/>
          <w:color w:val="000000"/>
          <w:sz w:val="24"/>
          <w:szCs w:val="24"/>
        </w:rPr>
        <w:t>), в объеме, рассчитанном по формуле</w:t>
      </w:r>
      <w:r w:rsidR="00BD49C6">
        <w:rPr>
          <w:rFonts w:ascii="Times New Roman" w:hAnsi="Times New Roman" w:cs="Times New Roman"/>
          <w:color w:val="000000"/>
          <w:sz w:val="24"/>
          <w:szCs w:val="24"/>
        </w:rPr>
        <w:t>:</w:t>
      </w:r>
    </w:p>
    <w:p w:rsidR="001379A4" w:rsidRPr="001379A4" w:rsidRDefault="001379A4" w:rsidP="001F6F6E">
      <w:pPr>
        <w:autoSpaceDE w:val="0"/>
        <w:autoSpaceDN w:val="0"/>
        <w:adjustRightInd w:val="0"/>
        <w:ind w:firstLine="567"/>
        <w:jc w:val="both"/>
        <w:rPr>
          <w:rFonts w:ascii="Times New Roman" w:hAnsi="Times New Roman" w:cs="Times New Roman"/>
          <w:color w:val="000000"/>
          <w:sz w:val="24"/>
          <w:szCs w:val="24"/>
        </w:rPr>
      </w:pPr>
      <w:r w:rsidRPr="001379A4">
        <w:rPr>
          <w:rFonts w:ascii="Times New Roman" w:hAnsi="Times New Roman" w:cs="Times New Roman"/>
          <w:color w:val="000000"/>
          <w:sz w:val="24"/>
          <w:szCs w:val="24"/>
        </w:rPr>
        <w:t>V</w:t>
      </w:r>
      <w:r w:rsidRPr="001379A4">
        <w:rPr>
          <w:rFonts w:ascii="Times New Roman" w:hAnsi="Times New Roman" w:cs="Times New Roman"/>
          <w:color w:val="000000"/>
          <w:sz w:val="24"/>
          <w:szCs w:val="24"/>
          <w:vertAlign w:val="subscript"/>
        </w:rPr>
        <w:t>возврата</w:t>
      </w:r>
      <w:r w:rsidRPr="001379A4">
        <w:rPr>
          <w:rFonts w:ascii="Times New Roman" w:hAnsi="Times New Roman" w:cs="Times New Roman"/>
          <w:color w:val="000000"/>
          <w:sz w:val="24"/>
          <w:szCs w:val="24"/>
        </w:rPr>
        <w:t xml:space="preserve"> = (V</w:t>
      </w:r>
      <w:r w:rsidRPr="001379A4">
        <w:rPr>
          <w:rFonts w:ascii="Times New Roman" w:hAnsi="Times New Roman" w:cs="Times New Roman"/>
          <w:sz w:val="24"/>
          <w:szCs w:val="24"/>
        </w:rPr>
        <w:t xml:space="preserve"> </w:t>
      </w:r>
      <w:r w:rsidR="00161DF1">
        <w:rPr>
          <w:rFonts w:ascii="Times New Roman" w:hAnsi="Times New Roman" w:cs="Times New Roman"/>
          <w:color w:val="000000"/>
          <w:sz w:val="24"/>
          <w:szCs w:val="24"/>
          <w:vertAlign w:val="subscript"/>
        </w:rPr>
        <w:t>субсидии</w:t>
      </w:r>
      <w:r w:rsidRPr="001379A4">
        <w:rPr>
          <w:rFonts w:ascii="Times New Roman" w:hAnsi="Times New Roman" w:cs="Times New Roman"/>
          <w:color w:val="000000"/>
          <w:sz w:val="24"/>
          <w:szCs w:val="24"/>
          <w:vertAlign w:val="subscript"/>
        </w:rPr>
        <w:t xml:space="preserve"> </w:t>
      </w:r>
      <w:r w:rsidRPr="001379A4">
        <w:rPr>
          <w:rFonts w:ascii="Times New Roman" w:hAnsi="Times New Roman" w:cs="Times New Roman"/>
          <w:color w:val="000000"/>
          <w:sz w:val="24"/>
          <w:szCs w:val="24"/>
        </w:rPr>
        <w:t xml:space="preserve"> × </w:t>
      </w:r>
      <w:r w:rsidRPr="001379A4">
        <w:rPr>
          <w:rFonts w:ascii="Times New Roman" w:hAnsi="Times New Roman" w:cs="Times New Roman"/>
          <w:color w:val="000000"/>
          <w:sz w:val="24"/>
          <w:szCs w:val="24"/>
          <w:lang w:val="en-US"/>
        </w:rPr>
        <w:t>k</w:t>
      </w:r>
      <w:r w:rsidRPr="001379A4">
        <w:rPr>
          <w:rFonts w:ascii="Times New Roman" w:hAnsi="Times New Roman" w:cs="Times New Roman"/>
          <w:color w:val="000000"/>
          <w:sz w:val="24"/>
          <w:szCs w:val="24"/>
        </w:rPr>
        <w:t xml:space="preserve"> × </w:t>
      </w:r>
      <w:r w:rsidRPr="001379A4">
        <w:rPr>
          <w:rFonts w:ascii="Times New Roman" w:hAnsi="Times New Roman" w:cs="Times New Roman"/>
          <w:color w:val="000000"/>
          <w:sz w:val="24"/>
          <w:szCs w:val="24"/>
          <w:lang w:val="en-US"/>
        </w:rPr>
        <w:t>m</w:t>
      </w:r>
      <w:r w:rsidRPr="001379A4">
        <w:rPr>
          <w:rFonts w:ascii="Times New Roman" w:hAnsi="Times New Roman" w:cs="Times New Roman"/>
          <w:color w:val="000000"/>
          <w:sz w:val="24"/>
          <w:szCs w:val="24"/>
        </w:rPr>
        <w:t xml:space="preserve">/ </w:t>
      </w:r>
      <w:r w:rsidRPr="001379A4">
        <w:rPr>
          <w:rFonts w:ascii="Times New Roman" w:hAnsi="Times New Roman" w:cs="Times New Roman"/>
          <w:color w:val="000000"/>
          <w:sz w:val="24"/>
          <w:szCs w:val="24"/>
          <w:lang w:val="en-US"/>
        </w:rPr>
        <w:t>n</w:t>
      </w:r>
      <w:r w:rsidRPr="001379A4">
        <w:rPr>
          <w:rFonts w:ascii="Times New Roman" w:hAnsi="Times New Roman" w:cs="Times New Roman"/>
          <w:color w:val="000000"/>
          <w:sz w:val="24"/>
          <w:szCs w:val="24"/>
        </w:rPr>
        <w:t>) × 0,1,</w:t>
      </w:r>
    </w:p>
    <w:p w:rsidR="001379A4" w:rsidRPr="001379A4" w:rsidRDefault="001379A4" w:rsidP="001F6F6E">
      <w:pPr>
        <w:autoSpaceDE w:val="0"/>
        <w:autoSpaceDN w:val="0"/>
        <w:adjustRightInd w:val="0"/>
        <w:ind w:firstLine="567"/>
        <w:jc w:val="both"/>
        <w:rPr>
          <w:rFonts w:ascii="Times New Roman" w:hAnsi="Times New Roman" w:cs="Times New Roman"/>
          <w:color w:val="000000"/>
          <w:sz w:val="24"/>
          <w:szCs w:val="24"/>
        </w:rPr>
      </w:pPr>
      <w:r w:rsidRPr="001379A4">
        <w:rPr>
          <w:rFonts w:ascii="Times New Roman" w:hAnsi="Times New Roman" w:cs="Times New Roman"/>
          <w:color w:val="000000"/>
          <w:sz w:val="24"/>
          <w:szCs w:val="24"/>
        </w:rPr>
        <w:t>где:</w:t>
      </w:r>
    </w:p>
    <w:p w:rsidR="001379A4" w:rsidRPr="001379A4" w:rsidRDefault="001379A4" w:rsidP="001F6F6E">
      <w:pPr>
        <w:autoSpaceDE w:val="0"/>
        <w:autoSpaceDN w:val="0"/>
        <w:adjustRightInd w:val="0"/>
        <w:ind w:firstLine="567"/>
        <w:jc w:val="both"/>
        <w:rPr>
          <w:rFonts w:ascii="Times New Roman" w:hAnsi="Times New Roman" w:cs="Times New Roman"/>
          <w:color w:val="000000"/>
          <w:sz w:val="24"/>
          <w:szCs w:val="24"/>
        </w:rPr>
      </w:pPr>
      <w:r w:rsidRPr="001379A4">
        <w:rPr>
          <w:rFonts w:ascii="Times New Roman" w:hAnsi="Times New Roman" w:cs="Times New Roman"/>
          <w:color w:val="000000"/>
          <w:sz w:val="24"/>
          <w:szCs w:val="24"/>
        </w:rPr>
        <w:t>V</w:t>
      </w:r>
      <w:r w:rsidRPr="001379A4">
        <w:rPr>
          <w:rFonts w:ascii="Times New Roman" w:hAnsi="Times New Roman" w:cs="Times New Roman"/>
          <w:color w:val="000000"/>
          <w:sz w:val="24"/>
          <w:szCs w:val="24"/>
          <w:vertAlign w:val="subscript"/>
        </w:rPr>
        <w:t>возврата</w:t>
      </w:r>
      <w:r w:rsidRPr="001379A4">
        <w:rPr>
          <w:rFonts w:ascii="Times New Roman" w:hAnsi="Times New Roman" w:cs="Times New Roman"/>
          <w:color w:val="000000"/>
          <w:sz w:val="24"/>
          <w:szCs w:val="24"/>
        </w:rPr>
        <w:t xml:space="preserve"> – размер </w:t>
      </w:r>
      <w:r w:rsidR="00161DF1">
        <w:rPr>
          <w:rFonts w:ascii="Times New Roman" w:hAnsi="Times New Roman" w:cs="Times New Roman"/>
          <w:color w:val="000000"/>
          <w:sz w:val="24"/>
          <w:szCs w:val="24"/>
        </w:rPr>
        <w:t>субсидии</w:t>
      </w:r>
      <w:r w:rsidRPr="001379A4">
        <w:rPr>
          <w:rFonts w:ascii="Times New Roman" w:hAnsi="Times New Roman" w:cs="Times New Roman"/>
          <w:color w:val="000000"/>
          <w:sz w:val="24"/>
          <w:szCs w:val="24"/>
        </w:rPr>
        <w:t xml:space="preserve">, подлежащей возврату в бюджет </w:t>
      </w:r>
      <w:r w:rsidR="00161DF1">
        <w:rPr>
          <w:rFonts w:ascii="Times New Roman" w:hAnsi="Times New Roman" w:cs="Times New Roman"/>
          <w:color w:val="000000"/>
          <w:sz w:val="24"/>
          <w:szCs w:val="24"/>
        </w:rPr>
        <w:t>города Канаш</w:t>
      </w:r>
      <w:r w:rsidRPr="001379A4">
        <w:rPr>
          <w:rFonts w:ascii="Times New Roman" w:hAnsi="Times New Roman" w:cs="Times New Roman"/>
          <w:color w:val="000000"/>
          <w:sz w:val="24"/>
          <w:szCs w:val="24"/>
        </w:rPr>
        <w:t>;</w:t>
      </w:r>
    </w:p>
    <w:p w:rsidR="001379A4" w:rsidRPr="001379A4" w:rsidRDefault="001379A4" w:rsidP="001F6F6E">
      <w:pPr>
        <w:autoSpaceDE w:val="0"/>
        <w:autoSpaceDN w:val="0"/>
        <w:adjustRightInd w:val="0"/>
        <w:ind w:firstLine="567"/>
        <w:jc w:val="both"/>
        <w:rPr>
          <w:rFonts w:ascii="Times New Roman" w:hAnsi="Times New Roman" w:cs="Times New Roman"/>
          <w:color w:val="000000"/>
          <w:sz w:val="24"/>
          <w:szCs w:val="24"/>
        </w:rPr>
      </w:pPr>
      <w:r w:rsidRPr="001379A4">
        <w:rPr>
          <w:rFonts w:ascii="Times New Roman" w:hAnsi="Times New Roman" w:cs="Times New Roman"/>
          <w:color w:val="000000"/>
          <w:sz w:val="24"/>
          <w:szCs w:val="24"/>
        </w:rPr>
        <w:t>V</w:t>
      </w:r>
      <w:r w:rsidRPr="001379A4">
        <w:rPr>
          <w:rFonts w:ascii="Times New Roman" w:hAnsi="Times New Roman" w:cs="Times New Roman"/>
          <w:sz w:val="24"/>
          <w:szCs w:val="24"/>
        </w:rPr>
        <w:t xml:space="preserve"> </w:t>
      </w:r>
      <w:r w:rsidR="00161DF1">
        <w:rPr>
          <w:rFonts w:ascii="Times New Roman" w:hAnsi="Times New Roman" w:cs="Times New Roman"/>
          <w:color w:val="000000"/>
          <w:sz w:val="24"/>
          <w:szCs w:val="24"/>
          <w:vertAlign w:val="subscript"/>
        </w:rPr>
        <w:t>субсидии</w:t>
      </w:r>
      <w:r w:rsidRPr="001379A4">
        <w:rPr>
          <w:rFonts w:ascii="Times New Roman" w:hAnsi="Times New Roman" w:cs="Times New Roman"/>
          <w:color w:val="000000"/>
          <w:sz w:val="24"/>
          <w:szCs w:val="24"/>
          <w:vertAlign w:val="subscript"/>
        </w:rPr>
        <w:t xml:space="preserve"> </w:t>
      </w:r>
      <w:r w:rsidRPr="001379A4">
        <w:rPr>
          <w:rFonts w:ascii="Times New Roman" w:hAnsi="Times New Roman" w:cs="Times New Roman"/>
          <w:color w:val="000000"/>
          <w:sz w:val="24"/>
          <w:szCs w:val="24"/>
        </w:rPr>
        <w:t xml:space="preserve"> – размер </w:t>
      </w:r>
      <w:r w:rsidR="00161DF1">
        <w:rPr>
          <w:rFonts w:ascii="Times New Roman" w:hAnsi="Times New Roman" w:cs="Times New Roman"/>
          <w:color w:val="000000"/>
          <w:sz w:val="24"/>
          <w:szCs w:val="24"/>
        </w:rPr>
        <w:t>субсидии</w:t>
      </w:r>
      <w:r w:rsidRPr="001379A4">
        <w:rPr>
          <w:rFonts w:ascii="Times New Roman" w:hAnsi="Times New Roman" w:cs="Times New Roman"/>
          <w:color w:val="000000"/>
          <w:sz w:val="24"/>
          <w:szCs w:val="24"/>
        </w:rPr>
        <w:t xml:space="preserve">, предоставленной </w:t>
      </w:r>
      <w:r w:rsidR="00161DF1">
        <w:rPr>
          <w:rFonts w:ascii="Times New Roman" w:hAnsi="Times New Roman" w:cs="Times New Roman"/>
          <w:sz w:val="24"/>
          <w:szCs w:val="24"/>
        </w:rPr>
        <w:t>т</w:t>
      </w:r>
      <w:r w:rsidR="00161DF1" w:rsidRPr="00386510">
        <w:rPr>
          <w:rFonts w:ascii="Times New Roman" w:hAnsi="Times New Roman" w:cs="Times New Roman"/>
          <w:sz w:val="24"/>
          <w:szCs w:val="24"/>
        </w:rPr>
        <w:t>еплоснабжающ</w:t>
      </w:r>
      <w:r w:rsidR="00161DF1">
        <w:rPr>
          <w:rFonts w:ascii="Times New Roman" w:hAnsi="Times New Roman" w:cs="Times New Roman"/>
          <w:sz w:val="24"/>
          <w:szCs w:val="24"/>
        </w:rPr>
        <w:t>ей</w:t>
      </w:r>
      <w:r w:rsidR="00161DF1" w:rsidRPr="00386510">
        <w:rPr>
          <w:rFonts w:ascii="Times New Roman" w:hAnsi="Times New Roman" w:cs="Times New Roman"/>
          <w:sz w:val="24"/>
          <w:szCs w:val="24"/>
        </w:rPr>
        <w:t xml:space="preserve"> организаци</w:t>
      </w:r>
      <w:r w:rsidR="00161DF1">
        <w:rPr>
          <w:rFonts w:ascii="Times New Roman" w:hAnsi="Times New Roman" w:cs="Times New Roman"/>
          <w:sz w:val="24"/>
          <w:szCs w:val="24"/>
        </w:rPr>
        <w:t>ей</w:t>
      </w:r>
      <w:r w:rsidR="00161DF1" w:rsidRPr="001379A4">
        <w:rPr>
          <w:rFonts w:ascii="Times New Roman" w:hAnsi="Times New Roman" w:cs="Times New Roman"/>
          <w:sz w:val="24"/>
          <w:szCs w:val="24"/>
        </w:rPr>
        <w:t xml:space="preserve"> </w:t>
      </w:r>
      <w:r w:rsidRPr="001379A4">
        <w:rPr>
          <w:rFonts w:ascii="Times New Roman" w:hAnsi="Times New Roman" w:cs="Times New Roman"/>
          <w:color w:val="000000"/>
          <w:sz w:val="24"/>
          <w:szCs w:val="24"/>
        </w:rPr>
        <w:t>в отчетном финансовом году;</w:t>
      </w:r>
    </w:p>
    <w:p w:rsidR="001379A4" w:rsidRPr="001379A4" w:rsidRDefault="001379A4" w:rsidP="001F6F6E">
      <w:pPr>
        <w:autoSpaceDE w:val="0"/>
        <w:autoSpaceDN w:val="0"/>
        <w:adjustRightInd w:val="0"/>
        <w:ind w:firstLine="567"/>
        <w:jc w:val="both"/>
        <w:rPr>
          <w:rFonts w:ascii="Times New Roman" w:hAnsi="Times New Roman" w:cs="Times New Roman"/>
          <w:color w:val="000000"/>
          <w:sz w:val="24"/>
          <w:szCs w:val="24"/>
        </w:rPr>
      </w:pPr>
      <w:r w:rsidRPr="001379A4">
        <w:rPr>
          <w:rFonts w:ascii="Times New Roman" w:hAnsi="Times New Roman" w:cs="Times New Roman"/>
          <w:color w:val="000000"/>
          <w:sz w:val="24"/>
          <w:szCs w:val="24"/>
          <w:lang w:val="en-US"/>
        </w:rPr>
        <w:t>k</w:t>
      </w:r>
      <w:r w:rsidRPr="001379A4">
        <w:rPr>
          <w:rFonts w:ascii="Times New Roman" w:hAnsi="Times New Roman" w:cs="Times New Roman"/>
          <w:color w:val="000000"/>
          <w:sz w:val="24"/>
          <w:szCs w:val="24"/>
        </w:rPr>
        <w:t xml:space="preserve"> – коэффициент возврата </w:t>
      </w:r>
      <w:r w:rsidR="00161DF1">
        <w:rPr>
          <w:rFonts w:ascii="Times New Roman" w:hAnsi="Times New Roman" w:cs="Times New Roman"/>
          <w:color w:val="000000"/>
          <w:sz w:val="24"/>
          <w:szCs w:val="24"/>
        </w:rPr>
        <w:t>субсидии</w:t>
      </w:r>
      <w:r w:rsidRPr="001379A4">
        <w:rPr>
          <w:rFonts w:ascii="Times New Roman" w:hAnsi="Times New Roman" w:cs="Times New Roman"/>
          <w:color w:val="000000"/>
          <w:sz w:val="24"/>
          <w:szCs w:val="24"/>
        </w:rPr>
        <w:t>;</w:t>
      </w:r>
    </w:p>
    <w:p w:rsidR="001379A4" w:rsidRPr="001379A4" w:rsidRDefault="001379A4" w:rsidP="001F6F6E">
      <w:pPr>
        <w:autoSpaceDE w:val="0"/>
        <w:autoSpaceDN w:val="0"/>
        <w:adjustRightInd w:val="0"/>
        <w:ind w:firstLine="567"/>
        <w:jc w:val="both"/>
        <w:rPr>
          <w:rFonts w:ascii="Times New Roman" w:hAnsi="Times New Roman" w:cs="Times New Roman"/>
          <w:color w:val="000000"/>
          <w:sz w:val="24"/>
          <w:szCs w:val="24"/>
        </w:rPr>
      </w:pPr>
      <w:r w:rsidRPr="001379A4">
        <w:rPr>
          <w:rFonts w:ascii="Times New Roman" w:hAnsi="Times New Roman" w:cs="Times New Roman"/>
          <w:color w:val="000000"/>
          <w:sz w:val="24"/>
          <w:szCs w:val="24"/>
          <w:lang w:val="en-US"/>
        </w:rPr>
        <w:t>m</w:t>
      </w:r>
      <w:r w:rsidRPr="001379A4">
        <w:rPr>
          <w:rFonts w:ascii="Times New Roman" w:hAnsi="Times New Roman" w:cs="Times New Roman"/>
          <w:color w:val="000000"/>
          <w:sz w:val="24"/>
          <w:szCs w:val="24"/>
        </w:rPr>
        <w:t xml:space="preserve"> – количество результатов использования </w:t>
      </w:r>
      <w:r w:rsidR="00161DF1">
        <w:rPr>
          <w:rFonts w:ascii="Times New Roman" w:hAnsi="Times New Roman" w:cs="Times New Roman"/>
          <w:color w:val="000000"/>
          <w:sz w:val="24"/>
          <w:szCs w:val="24"/>
        </w:rPr>
        <w:t>субсидии</w:t>
      </w:r>
      <w:r w:rsidRPr="001379A4">
        <w:rPr>
          <w:rFonts w:ascii="Times New Roman" w:hAnsi="Times New Roman" w:cs="Times New Roman"/>
          <w:color w:val="000000"/>
          <w:sz w:val="24"/>
          <w:szCs w:val="24"/>
        </w:rPr>
        <w:t xml:space="preserve">, по которым индекс, отражающий уровень недостижения значения </w:t>
      </w:r>
      <w:r w:rsidRPr="001379A4">
        <w:rPr>
          <w:rFonts w:ascii="Times New Roman" w:hAnsi="Times New Roman" w:cs="Times New Roman"/>
          <w:color w:val="000000"/>
          <w:sz w:val="24"/>
          <w:szCs w:val="24"/>
          <w:lang w:val="en-US"/>
        </w:rPr>
        <w:t>i</w:t>
      </w:r>
      <w:r w:rsidRPr="001379A4">
        <w:rPr>
          <w:rFonts w:ascii="Times New Roman" w:hAnsi="Times New Roman" w:cs="Times New Roman"/>
          <w:color w:val="000000"/>
          <w:sz w:val="24"/>
          <w:szCs w:val="24"/>
        </w:rPr>
        <w:t xml:space="preserve">-го результата использования </w:t>
      </w:r>
      <w:r w:rsidR="00161DF1">
        <w:rPr>
          <w:rFonts w:ascii="Times New Roman" w:hAnsi="Times New Roman" w:cs="Times New Roman"/>
          <w:color w:val="000000"/>
          <w:sz w:val="24"/>
          <w:szCs w:val="24"/>
        </w:rPr>
        <w:t>субсидии</w:t>
      </w:r>
      <w:r w:rsidRPr="001379A4">
        <w:rPr>
          <w:rFonts w:ascii="Times New Roman" w:hAnsi="Times New Roman" w:cs="Times New Roman"/>
          <w:color w:val="000000"/>
          <w:sz w:val="24"/>
          <w:szCs w:val="24"/>
        </w:rPr>
        <w:t>, имеет положительное значение;</w:t>
      </w:r>
    </w:p>
    <w:p w:rsidR="001379A4" w:rsidRPr="001379A4" w:rsidRDefault="001379A4" w:rsidP="001F6F6E">
      <w:pPr>
        <w:autoSpaceDE w:val="0"/>
        <w:autoSpaceDN w:val="0"/>
        <w:adjustRightInd w:val="0"/>
        <w:ind w:firstLine="567"/>
        <w:jc w:val="both"/>
        <w:rPr>
          <w:rFonts w:ascii="Times New Roman" w:hAnsi="Times New Roman" w:cs="Times New Roman"/>
          <w:color w:val="000000"/>
          <w:sz w:val="24"/>
          <w:szCs w:val="24"/>
        </w:rPr>
      </w:pPr>
      <w:r w:rsidRPr="001379A4">
        <w:rPr>
          <w:rFonts w:ascii="Times New Roman" w:hAnsi="Times New Roman" w:cs="Times New Roman"/>
          <w:color w:val="000000"/>
          <w:sz w:val="24"/>
          <w:szCs w:val="24"/>
          <w:lang w:val="en-US"/>
        </w:rPr>
        <w:t>n</w:t>
      </w:r>
      <w:r w:rsidRPr="001379A4">
        <w:rPr>
          <w:rFonts w:ascii="Times New Roman" w:hAnsi="Times New Roman" w:cs="Times New Roman"/>
          <w:color w:val="000000"/>
          <w:sz w:val="24"/>
          <w:szCs w:val="24"/>
        </w:rPr>
        <w:t xml:space="preserve"> – общее количество результатов использования </w:t>
      </w:r>
      <w:r w:rsidR="00161DF1">
        <w:rPr>
          <w:rFonts w:ascii="Times New Roman" w:hAnsi="Times New Roman" w:cs="Times New Roman"/>
          <w:color w:val="000000"/>
          <w:sz w:val="24"/>
          <w:szCs w:val="24"/>
        </w:rPr>
        <w:t>субсидии</w:t>
      </w:r>
      <w:r w:rsidRPr="001379A4">
        <w:rPr>
          <w:rFonts w:ascii="Times New Roman" w:hAnsi="Times New Roman" w:cs="Times New Roman"/>
          <w:color w:val="000000"/>
          <w:sz w:val="24"/>
          <w:szCs w:val="24"/>
        </w:rPr>
        <w:t>, установленных соглашением.</w:t>
      </w:r>
    </w:p>
    <w:p w:rsidR="001379A4" w:rsidRPr="001379A4" w:rsidRDefault="001379A4" w:rsidP="001F6F6E">
      <w:pPr>
        <w:pStyle w:val="ConsPlusNormal"/>
        <w:widowControl/>
        <w:ind w:firstLine="567"/>
        <w:jc w:val="both"/>
        <w:rPr>
          <w:rFonts w:ascii="Times New Roman" w:hAnsi="Times New Roman" w:cs="Times New Roman"/>
          <w:color w:val="000000"/>
          <w:sz w:val="24"/>
          <w:szCs w:val="24"/>
        </w:rPr>
      </w:pPr>
      <w:r w:rsidRPr="001379A4">
        <w:rPr>
          <w:rFonts w:ascii="Times New Roman" w:hAnsi="Times New Roman" w:cs="Times New Roman"/>
          <w:color w:val="000000"/>
          <w:sz w:val="24"/>
          <w:szCs w:val="24"/>
        </w:rPr>
        <w:t xml:space="preserve">При расчете объема средств, подлежащих возврату </w:t>
      </w:r>
      <w:r w:rsidR="00161DF1">
        <w:rPr>
          <w:rFonts w:ascii="Times New Roman" w:hAnsi="Times New Roman" w:cs="Times New Roman"/>
          <w:color w:val="000000"/>
          <w:sz w:val="24"/>
          <w:szCs w:val="24"/>
        </w:rPr>
        <w:t xml:space="preserve">от </w:t>
      </w:r>
      <w:r w:rsidR="00161DF1">
        <w:rPr>
          <w:rFonts w:ascii="Times New Roman" w:hAnsi="Times New Roman" w:cs="Times New Roman"/>
          <w:sz w:val="24"/>
          <w:szCs w:val="24"/>
        </w:rPr>
        <w:t>т</w:t>
      </w:r>
      <w:r w:rsidR="00161DF1" w:rsidRPr="00386510">
        <w:rPr>
          <w:rFonts w:ascii="Times New Roman" w:hAnsi="Times New Roman" w:cs="Times New Roman"/>
          <w:sz w:val="24"/>
          <w:szCs w:val="24"/>
        </w:rPr>
        <w:t>еплоснабжающ</w:t>
      </w:r>
      <w:r w:rsidR="00161DF1">
        <w:rPr>
          <w:rFonts w:ascii="Times New Roman" w:hAnsi="Times New Roman" w:cs="Times New Roman"/>
          <w:sz w:val="24"/>
          <w:szCs w:val="24"/>
        </w:rPr>
        <w:t>ей</w:t>
      </w:r>
      <w:r w:rsidR="00161DF1" w:rsidRPr="00386510">
        <w:rPr>
          <w:rFonts w:ascii="Times New Roman" w:hAnsi="Times New Roman" w:cs="Times New Roman"/>
          <w:sz w:val="24"/>
          <w:szCs w:val="24"/>
        </w:rPr>
        <w:t xml:space="preserve"> организаци</w:t>
      </w:r>
      <w:r w:rsidR="00161DF1">
        <w:rPr>
          <w:rFonts w:ascii="Times New Roman" w:hAnsi="Times New Roman" w:cs="Times New Roman"/>
          <w:sz w:val="24"/>
          <w:szCs w:val="24"/>
        </w:rPr>
        <w:t>и</w:t>
      </w:r>
      <w:r w:rsidRPr="001379A4">
        <w:rPr>
          <w:rFonts w:ascii="Times New Roman" w:hAnsi="Times New Roman" w:cs="Times New Roman"/>
          <w:color w:val="000000"/>
          <w:sz w:val="24"/>
          <w:szCs w:val="24"/>
        </w:rPr>
        <w:t xml:space="preserve"> в бюджет </w:t>
      </w:r>
      <w:r w:rsidR="00161DF1">
        <w:rPr>
          <w:rFonts w:ascii="Times New Roman" w:hAnsi="Times New Roman" w:cs="Times New Roman"/>
          <w:color w:val="000000"/>
          <w:sz w:val="24"/>
          <w:szCs w:val="24"/>
        </w:rPr>
        <w:t>города Канаш</w:t>
      </w:r>
      <w:r w:rsidRPr="001379A4">
        <w:rPr>
          <w:rFonts w:ascii="Times New Roman" w:hAnsi="Times New Roman" w:cs="Times New Roman"/>
          <w:color w:val="000000"/>
          <w:sz w:val="24"/>
          <w:szCs w:val="24"/>
        </w:rPr>
        <w:t xml:space="preserve">, в размере </w:t>
      </w:r>
      <w:r w:rsidR="00161DF1">
        <w:rPr>
          <w:rFonts w:ascii="Times New Roman" w:hAnsi="Times New Roman" w:cs="Times New Roman"/>
          <w:color w:val="000000"/>
          <w:sz w:val="24"/>
          <w:szCs w:val="24"/>
        </w:rPr>
        <w:t>субсидии</w:t>
      </w:r>
      <w:r w:rsidRPr="001379A4">
        <w:rPr>
          <w:rFonts w:ascii="Times New Roman" w:hAnsi="Times New Roman" w:cs="Times New Roman"/>
          <w:color w:val="000000"/>
          <w:sz w:val="24"/>
          <w:szCs w:val="24"/>
        </w:rPr>
        <w:t xml:space="preserve">, предоставленной </w:t>
      </w:r>
      <w:r w:rsidR="00161DF1">
        <w:rPr>
          <w:rFonts w:ascii="Times New Roman" w:hAnsi="Times New Roman" w:cs="Times New Roman"/>
          <w:sz w:val="24"/>
          <w:szCs w:val="24"/>
        </w:rPr>
        <w:t>т</w:t>
      </w:r>
      <w:r w:rsidR="00161DF1" w:rsidRPr="00386510">
        <w:rPr>
          <w:rFonts w:ascii="Times New Roman" w:hAnsi="Times New Roman" w:cs="Times New Roman"/>
          <w:sz w:val="24"/>
          <w:szCs w:val="24"/>
        </w:rPr>
        <w:t>еплоснабжающ</w:t>
      </w:r>
      <w:r w:rsidR="00161DF1">
        <w:rPr>
          <w:rFonts w:ascii="Times New Roman" w:hAnsi="Times New Roman" w:cs="Times New Roman"/>
          <w:sz w:val="24"/>
          <w:szCs w:val="24"/>
        </w:rPr>
        <w:t>ей</w:t>
      </w:r>
      <w:r w:rsidR="00161DF1" w:rsidRPr="00386510">
        <w:rPr>
          <w:rFonts w:ascii="Times New Roman" w:hAnsi="Times New Roman" w:cs="Times New Roman"/>
          <w:sz w:val="24"/>
          <w:szCs w:val="24"/>
        </w:rPr>
        <w:t xml:space="preserve"> организаци</w:t>
      </w:r>
      <w:r w:rsidR="00161DF1">
        <w:rPr>
          <w:rFonts w:ascii="Times New Roman" w:hAnsi="Times New Roman" w:cs="Times New Roman"/>
          <w:sz w:val="24"/>
          <w:szCs w:val="24"/>
        </w:rPr>
        <w:t>и</w:t>
      </w:r>
      <w:r w:rsidRPr="001379A4">
        <w:rPr>
          <w:rFonts w:ascii="Times New Roman" w:hAnsi="Times New Roman" w:cs="Times New Roman"/>
          <w:color w:val="000000"/>
          <w:sz w:val="24"/>
          <w:szCs w:val="24"/>
        </w:rPr>
        <w:t xml:space="preserve"> (V</w:t>
      </w:r>
      <w:r w:rsidRPr="001379A4">
        <w:rPr>
          <w:rFonts w:ascii="Times New Roman" w:hAnsi="Times New Roman" w:cs="Times New Roman"/>
          <w:sz w:val="24"/>
          <w:szCs w:val="24"/>
        </w:rPr>
        <w:t xml:space="preserve"> </w:t>
      </w:r>
      <w:r w:rsidR="00161DF1">
        <w:rPr>
          <w:rFonts w:ascii="Times New Roman" w:hAnsi="Times New Roman" w:cs="Times New Roman"/>
          <w:color w:val="000000"/>
          <w:sz w:val="24"/>
          <w:szCs w:val="24"/>
          <w:vertAlign w:val="subscript"/>
        </w:rPr>
        <w:t>субсидии</w:t>
      </w:r>
      <w:r w:rsidRPr="001379A4">
        <w:rPr>
          <w:rFonts w:ascii="Times New Roman" w:hAnsi="Times New Roman" w:cs="Times New Roman"/>
          <w:color w:val="000000"/>
          <w:sz w:val="24"/>
          <w:szCs w:val="24"/>
        </w:rPr>
        <w:t xml:space="preserve">), не учитывается размер остатка </w:t>
      </w:r>
      <w:r w:rsidR="00161DF1">
        <w:rPr>
          <w:rFonts w:ascii="Times New Roman" w:hAnsi="Times New Roman" w:cs="Times New Roman"/>
          <w:color w:val="000000"/>
          <w:sz w:val="24"/>
          <w:szCs w:val="24"/>
        </w:rPr>
        <w:t>субсидии</w:t>
      </w:r>
      <w:r w:rsidRPr="001379A4">
        <w:rPr>
          <w:rFonts w:ascii="Times New Roman" w:hAnsi="Times New Roman" w:cs="Times New Roman"/>
          <w:color w:val="000000"/>
          <w:sz w:val="24"/>
          <w:szCs w:val="24"/>
        </w:rPr>
        <w:t xml:space="preserve"> , не использованного по состоянию на 1 января текущего финансового года.</w:t>
      </w:r>
    </w:p>
    <w:p w:rsidR="001379A4" w:rsidRPr="001379A4" w:rsidRDefault="001379A4" w:rsidP="001F6F6E">
      <w:pPr>
        <w:pStyle w:val="ConsPlusNormal"/>
        <w:widowControl/>
        <w:ind w:firstLine="567"/>
        <w:jc w:val="both"/>
        <w:rPr>
          <w:rFonts w:ascii="Times New Roman" w:hAnsi="Times New Roman" w:cs="Times New Roman"/>
          <w:color w:val="000000"/>
          <w:sz w:val="24"/>
          <w:szCs w:val="24"/>
        </w:rPr>
      </w:pPr>
      <w:r w:rsidRPr="001379A4">
        <w:rPr>
          <w:rFonts w:ascii="Times New Roman" w:hAnsi="Times New Roman" w:cs="Times New Roman"/>
          <w:color w:val="000000"/>
          <w:sz w:val="24"/>
          <w:szCs w:val="24"/>
        </w:rPr>
        <w:t xml:space="preserve">Коэффициент возврата </w:t>
      </w:r>
      <w:r w:rsidR="00161DF1">
        <w:rPr>
          <w:rFonts w:ascii="Times New Roman" w:hAnsi="Times New Roman" w:cs="Times New Roman"/>
          <w:color w:val="000000"/>
          <w:sz w:val="24"/>
          <w:szCs w:val="24"/>
        </w:rPr>
        <w:t>субсидии</w:t>
      </w:r>
      <w:r w:rsidRPr="001379A4">
        <w:rPr>
          <w:rFonts w:ascii="Times New Roman" w:hAnsi="Times New Roman" w:cs="Times New Roman"/>
          <w:color w:val="000000"/>
          <w:sz w:val="24"/>
          <w:szCs w:val="24"/>
        </w:rPr>
        <w:t xml:space="preserve">  рассчитывается по формуле</w:t>
      </w:r>
    </w:p>
    <w:p w:rsidR="001379A4" w:rsidRPr="001379A4" w:rsidRDefault="001379A4" w:rsidP="001F6F6E">
      <w:pPr>
        <w:pStyle w:val="ConsPlusNormal"/>
        <w:widowControl/>
        <w:ind w:firstLine="567"/>
        <w:jc w:val="both"/>
        <w:rPr>
          <w:rFonts w:ascii="Times New Roman" w:hAnsi="Times New Roman" w:cs="Times New Roman"/>
          <w:color w:val="000000"/>
          <w:sz w:val="24"/>
          <w:szCs w:val="24"/>
        </w:rPr>
      </w:pPr>
    </w:p>
    <w:p w:rsidR="001379A4" w:rsidRPr="001F6F6E" w:rsidRDefault="001379A4" w:rsidP="001F6F6E">
      <w:pPr>
        <w:pStyle w:val="ConsPlusNormal"/>
        <w:widowControl/>
        <w:ind w:firstLine="567"/>
        <w:jc w:val="both"/>
        <w:rPr>
          <w:rFonts w:ascii="Times New Roman" w:hAnsi="Times New Roman" w:cs="Times New Roman"/>
          <w:color w:val="000000"/>
          <w:sz w:val="24"/>
          <w:szCs w:val="24"/>
          <w:lang w:val="en-US"/>
        </w:rPr>
      </w:pPr>
      <w:r w:rsidRPr="001379A4">
        <w:rPr>
          <w:rFonts w:ascii="Times New Roman" w:hAnsi="Times New Roman" w:cs="Times New Roman"/>
          <w:color w:val="000000"/>
          <w:sz w:val="24"/>
          <w:szCs w:val="24"/>
          <w:lang w:val="en-US"/>
        </w:rPr>
        <w:t>k</w:t>
      </w:r>
      <w:r w:rsidRPr="001F6F6E">
        <w:rPr>
          <w:rFonts w:ascii="Times New Roman" w:hAnsi="Times New Roman" w:cs="Times New Roman"/>
          <w:color w:val="000000"/>
          <w:sz w:val="24"/>
          <w:szCs w:val="24"/>
          <w:lang w:val="en-US"/>
        </w:rPr>
        <w:t xml:space="preserve"> = </w:t>
      </w:r>
      <w:r w:rsidRPr="001379A4">
        <w:rPr>
          <w:rFonts w:ascii="Times New Roman" w:hAnsi="Times New Roman" w:cs="Times New Roman"/>
          <w:color w:val="000000"/>
          <w:sz w:val="24"/>
          <w:szCs w:val="24"/>
          <w:lang w:val="en-US"/>
        </w:rPr>
        <w:t>SUM</w:t>
      </w:r>
      <w:r w:rsidRPr="001F6F6E">
        <w:rPr>
          <w:rFonts w:ascii="Times New Roman" w:hAnsi="Times New Roman" w:cs="Times New Roman"/>
          <w:color w:val="000000"/>
          <w:sz w:val="24"/>
          <w:szCs w:val="24"/>
          <w:lang w:val="en-US"/>
        </w:rPr>
        <w:t xml:space="preserve"> </w:t>
      </w:r>
      <w:r w:rsidRPr="001379A4">
        <w:rPr>
          <w:rFonts w:ascii="Times New Roman" w:hAnsi="Times New Roman" w:cs="Times New Roman"/>
          <w:color w:val="000000"/>
          <w:sz w:val="24"/>
          <w:szCs w:val="24"/>
          <w:lang w:val="en-US"/>
        </w:rPr>
        <w:t>D</w:t>
      </w:r>
      <w:r w:rsidRPr="001379A4">
        <w:rPr>
          <w:rFonts w:ascii="Times New Roman" w:hAnsi="Times New Roman" w:cs="Times New Roman"/>
          <w:color w:val="000000"/>
          <w:sz w:val="24"/>
          <w:szCs w:val="24"/>
          <w:vertAlign w:val="subscript"/>
          <w:lang w:val="en-US"/>
        </w:rPr>
        <w:t>i</w:t>
      </w:r>
      <w:r w:rsidRPr="001F6F6E">
        <w:rPr>
          <w:rFonts w:ascii="Times New Roman" w:hAnsi="Times New Roman" w:cs="Times New Roman"/>
          <w:color w:val="000000"/>
          <w:sz w:val="24"/>
          <w:szCs w:val="24"/>
          <w:lang w:val="en-US"/>
        </w:rPr>
        <w:t xml:space="preserve"> / </w:t>
      </w:r>
      <w:r w:rsidRPr="001379A4">
        <w:rPr>
          <w:rFonts w:ascii="Times New Roman" w:hAnsi="Times New Roman" w:cs="Times New Roman"/>
          <w:color w:val="000000"/>
          <w:sz w:val="24"/>
          <w:szCs w:val="24"/>
          <w:lang w:val="en-US"/>
        </w:rPr>
        <w:t>m</w:t>
      </w:r>
      <w:r w:rsidRPr="001F6F6E">
        <w:rPr>
          <w:rFonts w:ascii="Times New Roman" w:hAnsi="Times New Roman" w:cs="Times New Roman"/>
          <w:color w:val="000000"/>
          <w:sz w:val="24"/>
          <w:szCs w:val="24"/>
          <w:lang w:val="en-US"/>
        </w:rPr>
        <w:t>,</w:t>
      </w:r>
    </w:p>
    <w:p w:rsidR="001379A4" w:rsidRPr="001F6F6E" w:rsidRDefault="001379A4" w:rsidP="001F6F6E">
      <w:pPr>
        <w:pStyle w:val="ConsPlusNormal"/>
        <w:widowControl/>
        <w:ind w:firstLine="567"/>
        <w:jc w:val="both"/>
        <w:rPr>
          <w:rFonts w:ascii="Times New Roman" w:hAnsi="Times New Roman" w:cs="Times New Roman"/>
          <w:color w:val="000000"/>
          <w:sz w:val="24"/>
          <w:szCs w:val="24"/>
          <w:lang w:val="en-US"/>
        </w:rPr>
      </w:pPr>
    </w:p>
    <w:p w:rsidR="001379A4" w:rsidRPr="001F6F6E" w:rsidRDefault="001379A4" w:rsidP="001F6F6E">
      <w:pPr>
        <w:pStyle w:val="ConsPlusNormal"/>
        <w:widowControl/>
        <w:ind w:firstLine="567"/>
        <w:jc w:val="both"/>
        <w:rPr>
          <w:rFonts w:ascii="Times New Roman" w:hAnsi="Times New Roman" w:cs="Times New Roman"/>
          <w:color w:val="000000"/>
          <w:sz w:val="24"/>
          <w:szCs w:val="24"/>
          <w:lang w:val="en-US"/>
        </w:rPr>
      </w:pPr>
      <w:r w:rsidRPr="001379A4">
        <w:rPr>
          <w:rFonts w:ascii="Times New Roman" w:hAnsi="Times New Roman" w:cs="Times New Roman"/>
          <w:color w:val="000000"/>
          <w:sz w:val="24"/>
          <w:szCs w:val="24"/>
        </w:rPr>
        <w:t>где</w:t>
      </w:r>
      <w:r w:rsidRPr="001F6F6E">
        <w:rPr>
          <w:rFonts w:ascii="Times New Roman" w:hAnsi="Times New Roman" w:cs="Times New Roman"/>
          <w:color w:val="000000"/>
          <w:sz w:val="24"/>
          <w:szCs w:val="24"/>
          <w:lang w:val="en-US"/>
        </w:rPr>
        <w:t>:</w:t>
      </w:r>
    </w:p>
    <w:p w:rsidR="001379A4" w:rsidRPr="001379A4" w:rsidRDefault="001379A4" w:rsidP="001F6F6E">
      <w:pPr>
        <w:pStyle w:val="ConsPlusNormal"/>
        <w:widowControl/>
        <w:ind w:firstLine="567"/>
        <w:jc w:val="both"/>
        <w:rPr>
          <w:rFonts w:ascii="Times New Roman" w:hAnsi="Times New Roman" w:cs="Times New Roman"/>
          <w:color w:val="000000"/>
          <w:sz w:val="24"/>
          <w:szCs w:val="24"/>
        </w:rPr>
      </w:pPr>
      <w:r w:rsidRPr="001379A4">
        <w:rPr>
          <w:rFonts w:ascii="Times New Roman" w:hAnsi="Times New Roman" w:cs="Times New Roman"/>
          <w:color w:val="000000"/>
          <w:sz w:val="24"/>
          <w:szCs w:val="24"/>
        </w:rPr>
        <w:t>D</w:t>
      </w:r>
      <w:r w:rsidRPr="001379A4">
        <w:rPr>
          <w:rFonts w:ascii="Times New Roman" w:hAnsi="Times New Roman" w:cs="Times New Roman"/>
          <w:color w:val="000000"/>
          <w:sz w:val="24"/>
          <w:szCs w:val="24"/>
          <w:vertAlign w:val="subscript"/>
        </w:rPr>
        <w:t>i</w:t>
      </w:r>
      <w:r w:rsidRPr="001379A4">
        <w:rPr>
          <w:rFonts w:ascii="Times New Roman" w:hAnsi="Times New Roman" w:cs="Times New Roman"/>
          <w:color w:val="000000"/>
          <w:sz w:val="24"/>
          <w:szCs w:val="24"/>
        </w:rPr>
        <w:t xml:space="preserve"> – индекс, отражающий уровень недостижения значения i-го результата использования </w:t>
      </w:r>
      <w:r w:rsidR="00161DF1">
        <w:rPr>
          <w:rFonts w:ascii="Times New Roman" w:hAnsi="Times New Roman" w:cs="Times New Roman"/>
          <w:color w:val="000000"/>
          <w:sz w:val="24"/>
          <w:szCs w:val="24"/>
        </w:rPr>
        <w:t>субсидии</w:t>
      </w:r>
      <w:r w:rsidRPr="001379A4">
        <w:rPr>
          <w:rFonts w:ascii="Times New Roman" w:hAnsi="Times New Roman" w:cs="Times New Roman"/>
          <w:color w:val="000000"/>
          <w:sz w:val="24"/>
          <w:szCs w:val="24"/>
        </w:rPr>
        <w:t>.</w:t>
      </w:r>
    </w:p>
    <w:p w:rsidR="001379A4" w:rsidRPr="001379A4" w:rsidRDefault="001379A4" w:rsidP="001F6F6E">
      <w:pPr>
        <w:pStyle w:val="ConsPlusNormal"/>
        <w:widowControl/>
        <w:ind w:firstLine="567"/>
        <w:jc w:val="both"/>
        <w:rPr>
          <w:rFonts w:ascii="Times New Roman" w:hAnsi="Times New Roman" w:cs="Times New Roman"/>
          <w:color w:val="000000"/>
          <w:sz w:val="24"/>
          <w:szCs w:val="24"/>
        </w:rPr>
      </w:pPr>
    </w:p>
    <w:p w:rsidR="001379A4" w:rsidRPr="001379A4" w:rsidRDefault="001379A4" w:rsidP="001F6F6E">
      <w:pPr>
        <w:pStyle w:val="ConsPlusNormal"/>
        <w:widowControl/>
        <w:ind w:firstLine="567"/>
        <w:jc w:val="both"/>
        <w:rPr>
          <w:rFonts w:ascii="Times New Roman" w:hAnsi="Times New Roman" w:cs="Times New Roman"/>
          <w:color w:val="000000"/>
          <w:sz w:val="24"/>
          <w:szCs w:val="24"/>
        </w:rPr>
      </w:pPr>
      <w:r w:rsidRPr="001379A4">
        <w:rPr>
          <w:rFonts w:ascii="Times New Roman" w:hAnsi="Times New Roman" w:cs="Times New Roman"/>
          <w:color w:val="000000"/>
          <w:sz w:val="24"/>
          <w:szCs w:val="24"/>
        </w:rPr>
        <w:t xml:space="preserve">При расчете коэффициента возврата </w:t>
      </w:r>
      <w:r w:rsidR="00161DF1">
        <w:rPr>
          <w:rFonts w:ascii="Times New Roman" w:hAnsi="Times New Roman" w:cs="Times New Roman"/>
          <w:color w:val="000000"/>
          <w:sz w:val="24"/>
          <w:szCs w:val="24"/>
        </w:rPr>
        <w:t>субсидии</w:t>
      </w:r>
      <w:r w:rsidRPr="001379A4">
        <w:rPr>
          <w:rFonts w:ascii="Times New Roman" w:hAnsi="Times New Roman" w:cs="Times New Roman"/>
          <w:color w:val="000000"/>
          <w:sz w:val="24"/>
          <w:szCs w:val="24"/>
        </w:rPr>
        <w:t xml:space="preserve">  используются только положительные значения индекса, отражающего уровень недостижения значения i-го результата использования </w:t>
      </w:r>
      <w:r w:rsidR="00161DF1">
        <w:rPr>
          <w:rFonts w:ascii="Times New Roman" w:hAnsi="Times New Roman" w:cs="Times New Roman"/>
          <w:color w:val="000000"/>
          <w:sz w:val="24"/>
          <w:szCs w:val="24"/>
        </w:rPr>
        <w:t>субсидии</w:t>
      </w:r>
      <w:r w:rsidRPr="001379A4">
        <w:rPr>
          <w:rFonts w:ascii="Times New Roman" w:hAnsi="Times New Roman" w:cs="Times New Roman"/>
          <w:color w:val="000000"/>
          <w:sz w:val="24"/>
          <w:szCs w:val="24"/>
        </w:rPr>
        <w:t xml:space="preserve"> .</w:t>
      </w:r>
    </w:p>
    <w:p w:rsidR="001379A4" w:rsidRPr="001379A4" w:rsidRDefault="001379A4" w:rsidP="001F6F6E">
      <w:pPr>
        <w:pStyle w:val="ConsPlusNormal"/>
        <w:widowControl/>
        <w:ind w:firstLine="567"/>
        <w:jc w:val="both"/>
        <w:rPr>
          <w:rFonts w:ascii="Times New Roman" w:hAnsi="Times New Roman" w:cs="Times New Roman"/>
          <w:color w:val="000000"/>
          <w:sz w:val="24"/>
          <w:szCs w:val="24"/>
        </w:rPr>
      </w:pPr>
      <w:r w:rsidRPr="001379A4">
        <w:rPr>
          <w:rFonts w:ascii="Times New Roman" w:hAnsi="Times New Roman" w:cs="Times New Roman"/>
          <w:color w:val="000000"/>
          <w:sz w:val="24"/>
          <w:szCs w:val="24"/>
        </w:rPr>
        <w:t xml:space="preserve">Индекс, отражающий уровень недостижения значения i-го результата использования </w:t>
      </w:r>
      <w:r w:rsidR="00161DF1">
        <w:rPr>
          <w:rFonts w:ascii="Times New Roman" w:hAnsi="Times New Roman" w:cs="Times New Roman"/>
          <w:color w:val="000000"/>
          <w:sz w:val="24"/>
          <w:szCs w:val="24"/>
        </w:rPr>
        <w:t>субсидии</w:t>
      </w:r>
      <w:r w:rsidRPr="001379A4">
        <w:rPr>
          <w:rFonts w:ascii="Times New Roman" w:hAnsi="Times New Roman" w:cs="Times New Roman"/>
          <w:color w:val="000000"/>
          <w:sz w:val="24"/>
          <w:szCs w:val="24"/>
        </w:rPr>
        <w:t xml:space="preserve"> , определяется:</w:t>
      </w:r>
    </w:p>
    <w:p w:rsidR="001379A4" w:rsidRPr="001379A4" w:rsidRDefault="001379A4" w:rsidP="001F6F6E">
      <w:pPr>
        <w:pStyle w:val="ConsPlusNormal"/>
        <w:widowControl/>
        <w:ind w:firstLine="567"/>
        <w:jc w:val="both"/>
        <w:rPr>
          <w:rFonts w:ascii="Times New Roman" w:hAnsi="Times New Roman" w:cs="Times New Roman"/>
          <w:color w:val="000000"/>
          <w:sz w:val="24"/>
          <w:szCs w:val="24"/>
        </w:rPr>
      </w:pPr>
      <w:r w:rsidRPr="001379A4">
        <w:rPr>
          <w:rFonts w:ascii="Times New Roman" w:hAnsi="Times New Roman" w:cs="Times New Roman"/>
          <w:color w:val="000000"/>
          <w:sz w:val="24"/>
          <w:szCs w:val="24"/>
        </w:rPr>
        <w:t xml:space="preserve">а) для результатов использования </w:t>
      </w:r>
      <w:r w:rsidR="00161DF1">
        <w:rPr>
          <w:rFonts w:ascii="Times New Roman" w:hAnsi="Times New Roman" w:cs="Times New Roman"/>
          <w:color w:val="000000"/>
          <w:sz w:val="24"/>
          <w:szCs w:val="24"/>
        </w:rPr>
        <w:t>субсидии</w:t>
      </w:r>
      <w:r w:rsidRPr="001379A4">
        <w:rPr>
          <w:rFonts w:ascii="Times New Roman" w:hAnsi="Times New Roman" w:cs="Times New Roman"/>
          <w:color w:val="000000"/>
          <w:sz w:val="24"/>
          <w:szCs w:val="24"/>
        </w:rPr>
        <w:t xml:space="preserve"> , по которым большее значение фактически достигнутого значения отражает большую эффективность использования </w:t>
      </w:r>
      <w:r w:rsidR="00161DF1">
        <w:rPr>
          <w:rFonts w:ascii="Times New Roman" w:hAnsi="Times New Roman" w:cs="Times New Roman"/>
          <w:color w:val="000000"/>
          <w:sz w:val="24"/>
          <w:szCs w:val="24"/>
        </w:rPr>
        <w:t>субсидии</w:t>
      </w:r>
      <w:r w:rsidRPr="001379A4">
        <w:rPr>
          <w:rFonts w:ascii="Times New Roman" w:hAnsi="Times New Roman" w:cs="Times New Roman"/>
          <w:color w:val="000000"/>
          <w:sz w:val="24"/>
          <w:szCs w:val="24"/>
        </w:rPr>
        <w:t xml:space="preserve"> , – по формуле</w:t>
      </w:r>
    </w:p>
    <w:p w:rsidR="001379A4" w:rsidRPr="001379A4" w:rsidRDefault="001379A4" w:rsidP="001F6F6E">
      <w:pPr>
        <w:pStyle w:val="ConsPlusNormal"/>
        <w:widowControl/>
        <w:ind w:firstLine="567"/>
        <w:jc w:val="both"/>
        <w:rPr>
          <w:rFonts w:ascii="Times New Roman" w:hAnsi="Times New Roman" w:cs="Times New Roman"/>
          <w:color w:val="000000"/>
          <w:sz w:val="24"/>
          <w:szCs w:val="24"/>
        </w:rPr>
      </w:pPr>
    </w:p>
    <w:p w:rsidR="001379A4" w:rsidRPr="001379A4" w:rsidRDefault="001379A4" w:rsidP="001F6F6E">
      <w:pPr>
        <w:pStyle w:val="ConsPlusNormal"/>
        <w:widowControl/>
        <w:ind w:firstLine="567"/>
        <w:jc w:val="both"/>
        <w:rPr>
          <w:rFonts w:ascii="Times New Roman" w:hAnsi="Times New Roman" w:cs="Times New Roman"/>
          <w:color w:val="000000"/>
          <w:sz w:val="24"/>
          <w:szCs w:val="24"/>
        </w:rPr>
      </w:pPr>
      <w:r w:rsidRPr="001379A4">
        <w:rPr>
          <w:rFonts w:ascii="Times New Roman" w:hAnsi="Times New Roman" w:cs="Times New Roman"/>
          <w:color w:val="000000"/>
          <w:sz w:val="24"/>
          <w:szCs w:val="24"/>
        </w:rPr>
        <w:t>D</w:t>
      </w:r>
      <w:r w:rsidRPr="001379A4">
        <w:rPr>
          <w:rFonts w:ascii="Times New Roman" w:hAnsi="Times New Roman" w:cs="Times New Roman"/>
          <w:color w:val="000000"/>
          <w:sz w:val="24"/>
          <w:szCs w:val="24"/>
          <w:vertAlign w:val="subscript"/>
        </w:rPr>
        <w:t>i</w:t>
      </w:r>
      <w:r w:rsidRPr="001379A4">
        <w:rPr>
          <w:rFonts w:ascii="Times New Roman" w:hAnsi="Times New Roman" w:cs="Times New Roman"/>
          <w:color w:val="000000"/>
          <w:sz w:val="24"/>
          <w:szCs w:val="24"/>
        </w:rPr>
        <w:t xml:space="preserve"> = 1– Т</w:t>
      </w:r>
      <w:r w:rsidRPr="001379A4">
        <w:rPr>
          <w:rFonts w:ascii="Times New Roman" w:hAnsi="Times New Roman" w:cs="Times New Roman"/>
          <w:color w:val="000000"/>
          <w:sz w:val="24"/>
          <w:szCs w:val="24"/>
          <w:vertAlign w:val="subscript"/>
        </w:rPr>
        <w:t>i</w:t>
      </w:r>
      <w:r w:rsidRPr="001379A4">
        <w:rPr>
          <w:rFonts w:ascii="Times New Roman" w:hAnsi="Times New Roman" w:cs="Times New Roman"/>
          <w:color w:val="000000"/>
          <w:sz w:val="24"/>
          <w:szCs w:val="24"/>
        </w:rPr>
        <w:t xml:space="preserve"> / S</w:t>
      </w:r>
      <w:r w:rsidRPr="001379A4">
        <w:rPr>
          <w:rFonts w:ascii="Times New Roman" w:hAnsi="Times New Roman" w:cs="Times New Roman"/>
          <w:color w:val="000000"/>
          <w:sz w:val="24"/>
          <w:szCs w:val="24"/>
          <w:vertAlign w:val="subscript"/>
        </w:rPr>
        <w:t>i</w:t>
      </w:r>
      <w:r w:rsidRPr="001379A4">
        <w:rPr>
          <w:rFonts w:ascii="Times New Roman" w:hAnsi="Times New Roman" w:cs="Times New Roman"/>
          <w:color w:val="000000"/>
          <w:sz w:val="24"/>
          <w:szCs w:val="24"/>
        </w:rPr>
        <w:t>,</w:t>
      </w:r>
    </w:p>
    <w:p w:rsidR="001379A4" w:rsidRPr="001379A4" w:rsidRDefault="001379A4" w:rsidP="001F6F6E">
      <w:pPr>
        <w:pStyle w:val="ConsPlusNormal"/>
        <w:widowControl/>
        <w:ind w:firstLine="567"/>
        <w:jc w:val="both"/>
        <w:rPr>
          <w:rFonts w:ascii="Times New Roman" w:hAnsi="Times New Roman" w:cs="Times New Roman"/>
          <w:color w:val="000000"/>
          <w:sz w:val="24"/>
          <w:szCs w:val="24"/>
        </w:rPr>
      </w:pPr>
    </w:p>
    <w:p w:rsidR="001379A4" w:rsidRPr="001379A4" w:rsidRDefault="001379A4" w:rsidP="001F6F6E">
      <w:pPr>
        <w:pStyle w:val="ConsPlusNormal"/>
        <w:widowControl/>
        <w:ind w:firstLine="567"/>
        <w:jc w:val="both"/>
        <w:rPr>
          <w:rFonts w:ascii="Times New Roman" w:hAnsi="Times New Roman" w:cs="Times New Roman"/>
          <w:color w:val="000000"/>
          <w:sz w:val="24"/>
          <w:szCs w:val="24"/>
        </w:rPr>
      </w:pPr>
      <w:r w:rsidRPr="001379A4">
        <w:rPr>
          <w:rFonts w:ascii="Times New Roman" w:hAnsi="Times New Roman" w:cs="Times New Roman"/>
          <w:color w:val="000000"/>
          <w:sz w:val="24"/>
          <w:szCs w:val="24"/>
        </w:rPr>
        <w:t>где:</w:t>
      </w:r>
    </w:p>
    <w:p w:rsidR="001379A4" w:rsidRPr="001379A4" w:rsidRDefault="001379A4" w:rsidP="001F6F6E">
      <w:pPr>
        <w:pStyle w:val="ConsPlusNormal"/>
        <w:widowControl/>
        <w:ind w:firstLine="567"/>
        <w:jc w:val="both"/>
        <w:rPr>
          <w:rFonts w:ascii="Times New Roman" w:hAnsi="Times New Roman" w:cs="Times New Roman"/>
          <w:color w:val="000000"/>
          <w:sz w:val="24"/>
          <w:szCs w:val="24"/>
        </w:rPr>
      </w:pPr>
      <w:r w:rsidRPr="001379A4">
        <w:rPr>
          <w:rFonts w:ascii="Times New Roman" w:hAnsi="Times New Roman" w:cs="Times New Roman"/>
          <w:color w:val="000000"/>
          <w:sz w:val="24"/>
          <w:szCs w:val="24"/>
        </w:rPr>
        <w:t>Т</w:t>
      </w:r>
      <w:r w:rsidRPr="001379A4">
        <w:rPr>
          <w:rFonts w:ascii="Times New Roman" w:hAnsi="Times New Roman" w:cs="Times New Roman"/>
          <w:color w:val="000000"/>
          <w:sz w:val="24"/>
          <w:szCs w:val="24"/>
          <w:vertAlign w:val="subscript"/>
        </w:rPr>
        <w:t xml:space="preserve">i </w:t>
      </w:r>
      <w:r w:rsidRPr="001379A4">
        <w:rPr>
          <w:rFonts w:ascii="Times New Roman" w:hAnsi="Times New Roman" w:cs="Times New Roman"/>
          <w:color w:val="000000"/>
          <w:sz w:val="24"/>
          <w:szCs w:val="24"/>
        </w:rPr>
        <w:t xml:space="preserve">– фактически достигнутое значение i-го результата использования </w:t>
      </w:r>
      <w:r w:rsidR="00161DF1">
        <w:rPr>
          <w:rFonts w:ascii="Times New Roman" w:hAnsi="Times New Roman" w:cs="Times New Roman"/>
          <w:color w:val="000000"/>
          <w:sz w:val="24"/>
          <w:szCs w:val="24"/>
        </w:rPr>
        <w:t>субсидии</w:t>
      </w:r>
      <w:r w:rsidRPr="001379A4">
        <w:rPr>
          <w:rFonts w:ascii="Times New Roman" w:hAnsi="Times New Roman" w:cs="Times New Roman"/>
          <w:color w:val="000000"/>
          <w:sz w:val="24"/>
          <w:szCs w:val="24"/>
        </w:rPr>
        <w:t xml:space="preserve">  на отчетную дату;</w:t>
      </w:r>
    </w:p>
    <w:p w:rsidR="001379A4" w:rsidRPr="001379A4" w:rsidRDefault="001379A4" w:rsidP="001F6F6E">
      <w:pPr>
        <w:pStyle w:val="ConsPlusNormal"/>
        <w:widowControl/>
        <w:ind w:firstLine="567"/>
        <w:jc w:val="both"/>
        <w:rPr>
          <w:rFonts w:ascii="Times New Roman" w:hAnsi="Times New Roman" w:cs="Times New Roman"/>
          <w:color w:val="000000"/>
          <w:sz w:val="24"/>
          <w:szCs w:val="24"/>
        </w:rPr>
      </w:pPr>
      <w:r w:rsidRPr="001379A4">
        <w:rPr>
          <w:rFonts w:ascii="Times New Roman" w:hAnsi="Times New Roman" w:cs="Times New Roman"/>
          <w:color w:val="000000"/>
          <w:sz w:val="24"/>
          <w:szCs w:val="24"/>
        </w:rPr>
        <w:lastRenderedPageBreak/>
        <w:t>S</w:t>
      </w:r>
      <w:r w:rsidRPr="001379A4">
        <w:rPr>
          <w:rFonts w:ascii="Times New Roman" w:hAnsi="Times New Roman" w:cs="Times New Roman"/>
          <w:color w:val="000000"/>
          <w:sz w:val="24"/>
          <w:szCs w:val="24"/>
          <w:vertAlign w:val="subscript"/>
        </w:rPr>
        <w:t xml:space="preserve">i </w:t>
      </w:r>
      <w:r w:rsidRPr="001379A4">
        <w:rPr>
          <w:rFonts w:ascii="Times New Roman" w:hAnsi="Times New Roman" w:cs="Times New Roman"/>
          <w:color w:val="000000"/>
          <w:sz w:val="24"/>
          <w:szCs w:val="24"/>
        </w:rPr>
        <w:t xml:space="preserve">– плановое значение i-го результата использования </w:t>
      </w:r>
      <w:r w:rsidR="00161DF1">
        <w:rPr>
          <w:rFonts w:ascii="Times New Roman" w:hAnsi="Times New Roman" w:cs="Times New Roman"/>
          <w:color w:val="000000"/>
          <w:sz w:val="24"/>
          <w:szCs w:val="24"/>
        </w:rPr>
        <w:t>субсидии</w:t>
      </w:r>
      <w:r w:rsidRPr="001379A4">
        <w:rPr>
          <w:rFonts w:ascii="Times New Roman" w:hAnsi="Times New Roman" w:cs="Times New Roman"/>
          <w:color w:val="000000"/>
          <w:sz w:val="24"/>
          <w:szCs w:val="24"/>
        </w:rPr>
        <w:t xml:space="preserve"> , установленное соглашением;</w:t>
      </w:r>
    </w:p>
    <w:p w:rsidR="001379A4" w:rsidRPr="001379A4" w:rsidRDefault="001379A4" w:rsidP="001F6F6E">
      <w:pPr>
        <w:pStyle w:val="ConsPlusNormal"/>
        <w:widowControl/>
        <w:ind w:firstLine="567"/>
        <w:jc w:val="both"/>
        <w:rPr>
          <w:rFonts w:ascii="Times New Roman" w:hAnsi="Times New Roman" w:cs="Times New Roman"/>
          <w:color w:val="000000"/>
          <w:sz w:val="24"/>
          <w:szCs w:val="24"/>
        </w:rPr>
      </w:pPr>
    </w:p>
    <w:p w:rsidR="001379A4" w:rsidRPr="001379A4" w:rsidRDefault="001379A4" w:rsidP="001F6F6E">
      <w:pPr>
        <w:pStyle w:val="ConsPlusNormal"/>
        <w:widowControl/>
        <w:ind w:firstLine="567"/>
        <w:jc w:val="both"/>
        <w:rPr>
          <w:rFonts w:ascii="Times New Roman" w:hAnsi="Times New Roman" w:cs="Times New Roman"/>
          <w:color w:val="000000"/>
          <w:sz w:val="24"/>
          <w:szCs w:val="24"/>
        </w:rPr>
      </w:pPr>
      <w:r w:rsidRPr="001379A4">
        <w:rPr>
          <w:rFonts w:ascii="Times New Roman" w:hAnsi="Times New Roman" w:cs="Times New Roman"/>
          <w:color w:val="000000"/>
          <w:sz w:val="24"/>
          <w:szCs w:val="24"/>
        </w:rPr>
        <w:t xml:space="preserve">б) для результатов использования </w:t>
      </w:r>
      <w:r w:rsidR="00EC3948">
        <w:rPr>
          <w:rFonts w:ascii="Times New Roman" w:hAnsi="Times New Roman" w:cs="Times New Roman"/>
          <w:color w:val="000000"/>
          <w:sz w:val="24"/>
          <w:szCs w:val="24"/>
        </w:rPr>
        <w:t>субсидии</w:t>
      </w:r>
      <w:r w:rsidRPr="001379A4">
        <w:rPr>
          <w:rFonts w:ascii="Times New Roman" w:hAnsi="Times New Roman" w:cs="Times New Roman"/>
          <w:color w:val="000000"/>
          <w:sz w:val="24"/>
          <w:szCs w:val="24"/>
        </w:rPr>
        <w:t xml:space="preserve"> , по которым большее значение фактически достигнутого значения отражает меньшую эффективность использования </w:t>
      </w:r>
      <w:r w:rsidR="00161DF1">
        <w:rPr>
          <w:rFonts w:ascii="Times New Roman" w:hAnsi="Times New Roman" w:cs="Times New Roman"/>
          <w:color w:val="000000"/>
          <w:sz w:val="24"/>
          <w:szCs w:val="24"/>
        </w:rPr>
        <w:t>субсидии</w:t>
      </w:r>
      <w:r w:rsidRPr="001379A4">
        <w:rPr>
          <w:rFonts w:ascii="Times New Roman" w:hAnsi="Times New Roman" w:cs="Times New Roman"/>
          <w:color w:val="000000"/>
          <w:sz w:val="24"/>
          <w:szCs w:val="24"/>
        </w:rPr>
        <w:t xml:space="preserve"> , – по формуле</w:t>
      </w:r>
    </w:p>
    <w:p w:rsidR="001379A4" w:rsidRPr="001379A4" w:rsidRDefault="001379A4" w:rsidP="001F6F6E">
      <w:pPr>
        <w:pStyle w:val="ConsPlusNormal"/>
        <w:widowControl/>
        <w:ind w:firstLine="567"/>
        <w:jc w:val="both"/>
        <w:rPr>
          <w:rFonts w:ascii="Times New Roman" w:hAnsi="Times New Roman" w:cs="Times New Roman"/>
          <w:color w:val="000000"/>
          <w:sz w:val="24"/>
          <w:szCs w:val="24"/>
        </w:rPr>
      </w:pPr>
    </w:p>
    <w:p w:rsidR="001379A4" w:rsidRPr="001379A4" w:rsidRDefault="001379A4" w:rsidP="001F6F6E">
      <w:pPr>
        <w:pStyle w:val="ConsPlusNormal"/>
        <w:widowControl/>
        <w:ind w:firstLine="567"/>
        <w:jc w:val="both"/>
        <w:rPr>
          <w:rFonts w:ascii="Times New Roman" w:hAnsi="Times New Roman" w:cs="Times New Roman"/>
          <w:color w:val="000000"/>
          <w:sz w:val="24"/>
          <w:szCs w:val="24"/>
        </w:rPr>
      </w:pPr>
      <w:r w:rsidRPr="001379A4">
        <w:rPr>
          <w:rFonts w:ascii="Times New Roman" w:hAnsi="Times New Roman" w:cs="Times New Roman"/>
          <w:color w:val="000000"/>
          <w:sz w:val="24"/>
          <w:szCs w:val="24"/>
        </w:rPr>
        <w:t>D</w:t>
      </w:r>
      <w:r w:rsidRPr="001379A4">
        <w:rPr>
          <w:rFonts w:ascii="Times New Roman" w:hAnsi="Times New Roman" w:cs="Times New Roman"/>
          <w:color w:val="000000"/>
          <w:sz w:val="24"/>
          <w:szCs w:val="24"/>
          <w:vertAlign w:val="subscript"/>
        </w:rPr>
        <w:t>i</w:t>
      </w:r>
      <w:r w:rsidRPr="001379A4">
        <w:rPr>
          <w:rFonts w:ascii="Times New Roman" w:hAnsi="Times New Roman" w:cs="Times New Roman"/>
          <w:color w:val="000000"/>
          <w:sz w:val="24"/>
          <w:szCs w:val="24"/>
        </w:rPr>
        <w:t xml:space="preserve"> = 1– S</w:t>
      </w:r>
      <w:r w:rsidRPr="001379A4">
        <w:rPr>
          <w:rFonts w:ascii="Times New Roman" w:hAnsi="Times New Roman" w:cs="Times New Roman"/>
          <w:color w:val="000000"/>
          <w:sz w:val="24"/>
          <w:szCs w:val="24"/>
          <w:vertAlign w:val="subscript"/>
        </w:rPr>
        <w:t>i</w:t>
      </w:r>
      <w:r w:rsidRPr="001379A4">
        <w:rPr>
          <w:rFonts w:ascii="Times New Roman" w:hAnsi="Times New Roman" w:cs="Times New Roman"/>
          <w:color w:val="000000"/>
          <w:sz w:val="24"/>
          <w:szCs w:val="24"/>
        </w:rPr>
        <w:t xml:space="preserve"> / Т</w:t>
      </w:r>
      <w:r w:rsidRPr="001379A4">
        <w:rPr>
          <w:rFonts w:ascii="Times New Roman" w:hAnsi="Times New Roman" w:cs="Times New Roman"/>
          <w:color w:val="000000"/>
          <w:sz w:val="24"/>
          <w:szCs w:val="24"/>
          <w:vertAlign w:val="subscript"/>
        </w:rPr>
        <w:t>i</w:t>
      </w:r>
      <w:r w:rsidRPr="001379A4">
        <w:rPr>
          <w:rFonts w:ascii="Times New Roman" w:hAnsi="Times New Roman" w:cs="Times New Roman"/>
          <w:color w:val="000000"/>
          <w:sz w:val="24"/>
          <w:szCs w:val="24"/>
        </w:rPr>
        <w:t>.</w:t>
      </w:r>
    </w:p>
    <w:p w:rsidR="001379A4" w:rsidRPr="001379A4" w:rsidRDefault="001379A4" w:rsidP="001F6F6E">
      <w:pPr>
        <w:pStyle w:val="ConsPlusNormal"/>
        <w:widowControl/>
        <w:ind w:firstLine="567"/>
        <w:jc w:val="both"/>
        <w:rPr>
          <w:rFonts w:ascii="Times New Roman" w:hAnsi="Times New Roman" w:cs="Times New Roman"/>
          <w:color w:val="000000"/>
          <w:sz w:val="24"/>
          <w:szCs w:val="24"/>
        </w:rPr>
      </w:pPr>
    </w:p>
    <w:p w:rsidR="001379A4" w:rsidRPr="001379A4" w:rsidRDefault="001379A4" w:rsidP="001F6F6E">
      <w:pPr>
        <w:autoSpaceDE w:val="0"/>
        <w:autoSpaceDN w:val="0"/>
        <w:adjustRightInd w:val="0"/>
        <w:ind w:firstLine="567"/>
        <w:contextualSpacing/>
        <w:jc w:val="both"/>
        <w:rPr>
          <w:rFonts w:ascii="Times New Roman" w:hAnsi="Times New Roman" w:cs="Times New Roman"/>
          <w:color w:val="000000"/>
          <w:sz w:val="24"/>
          <w:szCs w:val="24"/>
        </w:rPr>
      </w:pPr>
      <w:r w:rsidRPr="001379A4">
        <w:rPr>
          <w:rFonts w:ascii="Times New Roman" w:hAnsi="Times New Roman" w:cs="Times New Roman"/>
          <w:color w:val="000000"/>
          <w:sz w:val="24"/>
          <w:szCs w:val="24"/>
        </w:rPr>
        <w:t xml:space="preserve">3.4. Основанием для освобождения </w:t>
      </w:r>
      <w:r w:rsidR="00161DF1">
        <w:rPr>
          <w:rFonts w:ascii="Times New Roman" w:hAnsi="Times New Roman" w:cs="Times New Roman"/>
          <w:color w:val="000000"/>
          <w:sz w:val="24"/>
          <w:szCs w:val="24"/>
        </w:rPr>
        <w:t>теплоснабжающей организации</w:t>
      </w:r>
      <w:r w:rsidRPr="001379A4">
        <w:rPr>
          <w:rFonts w:ascii="Times New Roman" w:hAnsi="Times New Roman" w:cs="Times New Roman"/>
          <w:color w:val="000000"/>
          <w:sz w:val="24"/>
          <w:szCs w:val="24"/>
        </w:rPr>
        <w:t xml:space="preserve"> от применения мер ответственности, предусмотренных пунктом 3.3 настоящих Правил, является документально подтвержденное наступление следующих обстоятельств непреодолимой силы, препятствующих исполнению соответствующих обязательств:</w:t>
      </w:r>
    </w:p>
    <w:p w:rsidR="001379A4" w:rsidRPr="001379A4" w:rsidRDefault="001379A4" w:rsidP="001F6F6E">
      <w:pPr>
        <w:autoSpaceDE w:val="0"/>
        <w:autoSpaceDN w:val="0"/>
        <w:adjustRightInd w:val="0"/>
        <w:ind w:firstLine="567"/>
        <w:contextualSpacing/>
        <w:jc w:val="both"/>
        <w:rPr>
          <w:rFonts w:ascii="Times New Roman" w:hAnsi="Times New Roman" w:cs="Times New Roman"/>
          <w:color w:val="000000"/>
          <w:sz w:val="24"/>
          <w:szCs w:val="24"/>
        </w:rPr>
      </w:pPr>
      <w:r w:rsidRPr="001379A4">
        <w:rPr>
          <w:rFonts w:ascii="Times New Roman" w:hAnsi="Times New Roman" w:cs="Times New Roman"/>
          <w:color w:val="000000"/>
          <w:sz w:val="24"/>
          <w:szCs w:val="24"/>
        </w:rPr>
        <w:t>установление регионального и (или) местного уровня реагирования на чрезвычайную ситуацию, подтвержденное правовым актом Чувашской Республики и (или) органа местного самоуправления;</w:t>
      </w:r>
    </w:p>
    <w:p w:rsidR="001379A4" w:rsidRPr="001379A4" w:rsidRDefault="001379A4" w:rsidP="001F6F6E">
      <w:pPr>
        <w:autoSpaceDE w:val="0"/>
        <w:autoSpaceDN w:val="0"/>
        <w:adjustRightInd w:val="0"/>
        <w:ind w:firstLine="567"/>
        <w:contextualSpacing/>
        <w:jc w:val="both"/>
        <w:rPr>
          <w:rFonts w:ascii="Times New Roman" w:hAnsi="Times New Roman" w:cs="Times New Roman"/>
          <w:color w:val="000000"/>
          <w:sz w:val="24"/>
          <w:szCs w:val="24"/>
        </w:rPr>
      </w:pPr>
      <w:r w:rsidRPr="001379A4">
        <w:rPr>
          <w:rFonts w:ascii="Times New Roman" w:hAnsi="Times New Roman" w:cs="Times New Roman"/>
          <w:color w:val="000000"/>
          <w:sz w:val="24"/>
          <w:szCs w:val="24"/>
        </w:rPr>
        <w:t>установление карантина и (или) иных ограничений, направленных на предотвращение распространения и ликвидацию очагов заразных и иных болезней животных, подтвержденное правовым актом Чувашской Республики;</w:t>
      </w:r>
    </w:p>
    <w:p w:rsidR="001379A4" w:rsidRPr="001379A4" w:rsidRDefault="001379A4" w:rsidP="001F6F6E">
      <w:pPr>
        <w:autoSpaceDE w:val="0"/>
        <w:autoSpaceDN w:val="0"/>
        <w:adjustRightInd w:val="0"/>
        <w:ind w:firstLine="567"/>
        <w:contextualSpacing/>
        <w:jc w:val="both"/>
        <w:rPr>
          <w:rFonts w:ascii="Times New Roman" w:hAnsi="Times New Roman" w:cs="Times New Roman"/>
          <w:color w:val="000000"/>
          <w:sz w:val="24"/>
          <w:szCs w:val="24"/>
        </w:rPr>
      </w:pPr>
      <w:r w:rsidRPr="001379A4">
        <w:rPr>
          <w:rFonts w:ascii="Times New Roman" w:hAnsi="Times New Roman" w:cs="Times New Roman"/>
          <w:color w:val="000000"/>
          <w:sz w:val="24"/>
          <w:szCs w:val="24"/>
        </w:rPr>
        <w:t>аномальные погодные условия, подтвержденные справкой территориального органа федерального органа исполнительной власти, осуществляющего функции по оказанию государственных услуг в области гидрометеорологии и смежных с ней областях;</w:t>
      </w:r>
    </w:p>
    <w:p w:rsidR="001379A4" w:rsidRPr="001379A4" w:rsidRDefault="001379A4" w:rsidP="001F6F6E">
      <w:pPr>
        <w:autoSpaceDE w:val="0"/>
        <w:autoSpaceDN w:val="0"/>
        <w:adjustRightInd w:val="0"/>
        <w:ind w:firstLine="567"/>
        <w:contextualSpacing/>
        <w:jc w:val="both"/>
        <w:rPr>
          <w:rFonts w:ascii="Times New Roman" w:hAnsi="Times New Roman" w:cs="Times New Roman"/>
          <w:color w:val="000000"/>
          <w:sz w:val="24"/>
          <w:szCs w:val="24"/>
        </w:rPr>
      </w:pPr>
      <w:r w:rsidRPr="001379A4">
        <w:rPr>
          <w:rFonts w:ascii="Times New Roman" w:hAnsi="Times New Roman" w:cs="Times New Roman"/>
          <w:color w:val="000000"/>
          <w:sz w:val="24"/>
          <w:szCs w:val="24"/>
        </w:rPr>
        <w:t>наличие вступившего в законную силу в год предоставления средств решения арбитражного суда о признании несостоятельной (банкротом) организации, деятельность которой оказывала влияние на исполнение обязательств, предусмотренных соглашением.</w:t>
      </w:r>
    </w:p>
    <w:p w:rsidR="001379A4" w:rsidRPr="001379A4" w:rsidRDefault="00732478" w:rsidP="001F6F6E">
      <w:pPr>
        <w:autoSpaceDE w:val="0"/>
        <w:autoSpaceDN w:val="0"/>
        <w:adjustRightInd w:val="0"/>
        <w:ind w:firstLine="567"/>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Теплоснабжающей организацией</w:t>
      </w:r>
      <w:r w:rsidR="001379A4" w:rsidRPr="001379A4">
        <w:rPr>
          <w:rFonts w:ascii="Times New Roman" w:hAnsi="Times New Roman" w:cs="Times New Roman"/>
          <w:color w:val="000000"/>
          <w:sz w:val="24"/>
          <w:szCs w:val="24"/>
        </w:rPr>
        <w:t xml:space="preserve"> не позднее 1 февраля года, следующего за годом предоставления средств, в </w:t>
      </w:r>
      <w:r>
        <w:rPr>
          <w:rFonts w:ascii="Times New Roman" w:hAnsi="Times New Roman" w:cs="Times New Roman"/>
          <w:color w:val="000000"/>
          <w:sz w:val="24"/>
          <w:szCs w:val="24"/>
        </w:rPr>
        <w:t>Администрацию города Канаш</w:t>
      </w:r>
      <w:r w:rsidR="001379A4" w:rsidRPr="001379A4">
        <w:rPr>
          <w:rFonts w:ascii="Times New Roman" w:hAnsi="Times New Roman" w:cs="Times New Roman"/>
          <w:color w:val="000000"/>
          <w:sz w:val="24"/>
          <w:szCs w:val="24"/>
        </w:rPr>
        <w:t xml:space="preserve"> представляются документы, подтверждающие наступление обстоятельств непреодолимой силы, препятствующих исполнению соответствующих обязательств, предусмотренных абзацами вторым – пятым настоящего пункта.</w:t>
      </w:r>
    </w:p>
    <w:p w:rsidR="001379A4" w:rsidRPr="001379A4" w:rsidRDefault="001379A4" w:rsidP="001F6F6E">
      <w:pPr>
        <w:autoSpaceDE w:val="0"/>
        <w:autoSpaceDN w:val="0"/>
        <w:adjustRightInd w:val="0"/>
        <w:ind w:firstLine="567"/>
        <w:contextualSpacing/>
        <w:jc w:val="both"/>
        <w:rPr>
          <w:rFonts w:ascii="Times New Roman" w:hAnsi="Times New Roman" w:cs="Times New Roman"/>
          <w:color w:val="000000"/>
          <w:sz w:val="24"/>
          <w:szCs w:val="24"/>
        </w:rPr>
      </w:pPr>
      <w:r w:rsidRPr="001379A4">
        <w:rPr>
          <w:rFonts w:ascii="Times New Roman" w:hAnsi="Times New Roman" w:cs="Times New Roman"/>
          <w:color w:val="000000"/>
          <w:sz w:val="24"/>
          <w:szCs w:val="24"/>
        </w:rPr>
        <w:t>Одновременно с указанными документами представляется информация о предпринимаемых мерах по устранению нарушения.</w:t>
      </w:r>
    </w:p>
    <w:p w:rsidR="001379A4" w:rsidRPr="001379A4" w:rsidRDefault="00732478" w:rsidP="001F6F6E">
      <w:pPr>
        <w:autoSpaceDE w:val="0"/>
        <w:autoSpaceDN w:val="0"/>
        <w:adjustRightInd w:val="0"/>
        <w:ind w:firstLine="567"/>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Администрация города Канаш</w:t>
      </w:r>
      <w:r w:rsidR="001379A4" w:rsidRPr="001379A4">
        <w:rPr>
          <w:rFonts w:ascii="Times New Roman" w:hAnsi="Times New Roman" w:cs="Times New Roman"/>
          <w:color w:val="000000"/>
          <w:sz w:val="24"/>
          <w:szCs w:val="24"/>
        </w:rPr>
        <w:t xml:space="preserve"> на основании документов, подтверждающих наступление обстоятельств непреодолимой силы, предусмотренных абзацами вторым – пятым настоящего пункта, вследствие которых соответствующие обязательства не исполнены, не позднее 10 марта года, следующего за годом предоставления </w:t>
      </w:r>
      <w:r>
        <w:rPr>
          <w:rFonts w:ascii="Times New Roman" w:hAnsi="Times New Roman" w:cs="Times New Roman"/>
          <w:color w:val="000000"/>
          <w:sz w:val="24"/>
          <w:szCs w:val="24"/>
        </w:rPr>
        <w:t>субсидии</w:t>
      </w:r>
      <w:r w:rsidR="001379A4" w:rsidRPr="001379A4">
        <w:rPr>
          <w:rFonts w:ascii="Times New Roman" w:hAnsi="Times New Roman" w:cs="Times New Roman"/>
          <w:color w:val="000000"/>
          <w:sz w:val="24"/>
          <w:szCs w:val="24"/>
        </w:rPr>
        <w:t xml:space="preserve"> , подготавливает и представляет в </w:t>
      </w:r>
      <w:r>
        <w:rPr>
          <w:rFonts w:ascii="Times New Roman" w:hAnsi="Times New Roman" w:cs="Times New Roman"/>
          <w:color w:val="000000"/>
          <w:sz w:val="24"/>
          <w:szCs w:val="24"/>
        </w:rPr>
        <w:t>финансовый отдел администрации города Канаш</w:t>
      </w:r>
      <w:r w:rsidR="001379A4" w:rsidRPr="001379A4">
        <w:rPr>
          <w:rFonts w:ascii="Times New Roman" w:hAnsi="Times New Roman" w:cs="Times New Roman"/>
          <w:color w:val="000000"/>
          <w:sz w:val="24"/>
          <w:szCs w:val="24"/>
        </w:rPr>
        <w:t xml:space="preserve"> заключение о причинах неисполнения соответствующих обязательств, а также о целесообразности продления срока устранения нарушения обязательств и достаточности мер, предпринимаемых для устранения такого нарушения.</w:t>
      </w:r>
    </w:p>
    <w:p w:rsidR="001379A4" w:rsidRPr="001379A4" w:rsidRDefault="001379A4" w:rsidP="001F6F6E">
      <w:pPr>
        <w:autoSpaceDE w:val="0"/>
        <w:autoSpaceDN w:val="0"/>
        <w:adjustRightInd w:val="0"/>
        <w:ind w:firstLine="567"/>
        <w:contextualSpacing/>
        <w:jc w:val="both"/>
        <w:rPr>
          <w:rFonts w:ascii="Times New Roman" w:hAnsi="Times New Roman" w:cs="Times New Roman"/>
          <w:color w:val="000000"/>
          <w:sz w:val="24"/>
          <w:szCs w:val="24"/>
        </w:rPr>
      </w:pPr>
      <w:r w:rsidRPr="001379A4">
        <w:rPr>
          <w:rFonts w:ascii="Times New Roman" w:hAnsi="Times New Roman" w:cs="Times New Roman"/>
          <w:color w:val="000000"/>
          <w:sz w:val="24"/>
          <w:szCs w:val="24"/>
        </w:rPr>
        <w:t xml:space="preserve">В случае отсутствия оснований для освобождения </w:t>
      </w:r>
      <w:r w:rsidR="00732478">
        <w:rPr>
          <w:rFonts w:ascii="Times New Roman" w:hAnsi="Times New Roman" w:cs="Times New Roman"/>
          <w:color w:val="000000"/>
          <w:sz w:val="24"/>
          <w:szCs w:val="24"/>
        </w:rPr>
        <w:t>теплоснабжающей организации</w:t>
      </w:r>
      <w:r w:rsidRPr="001379A4">
        <w:rPr>
          <w:rFonts w:ascii="Times New Roman" w:hAnsi="Times New Roman" w:cs="Times New Roman"/>
          <w:color w:val="000000"/>
          <w:sz w:val="24"/>
          <w:szCs w:val="24"/>
        </w:rPr>
        <w:t xml:space="preserve"> от применения мер ответственности, предусмотренных пунктом 3.3 настоящих Правил, </w:t>
      </w:r>
      <w:r w:rsidR="00732478">
        <w:rPr>
          <w:rFonts w:ascii="Times New Roman" w:hAnsi="Times New Roman" w:cs="Times New Roman"/>
          <w:color w:val="000000"/>
          <w:sz w:val="24"/>
          <w:szCs w:val="24"/>
        </w:rPr>
        <w:t>субсидия</w:t>
      </w:r>
      <w:r w:rsidRPr="001379A4">
        <w:rPr>
          <w:rFonts w:ascii="Times New Roman" w:hAnsi="Times New Roman" w:cs="Times New Roman"/>
          <w:color w:val="000000"/>
          <w:sz w:val="24"/>
          <w:szCs w:val="24"/>
        </w:rPr>
        <w:t xml:space="preserve"> подлежат возврату </w:t>
      </w:r>
      <w:r w:rsidR="00732478">
        <w:rPr>
          <w:rFonts w:ascii="Times New Roman" w:hAnsi="Times New Roman" w:cs="Times New Roman"/>
          <w:color w:val="000000"/>
          <w:sz w:val="24"/>
          <w:szCs w:val="24"/>
        </w:rPr>
        <w:t>от теплоснабжающей организации</w:t>
      </w:r>
      <w:r w:rsidRPr="001379A4">
        <w:rPr>
          <w:rFonts w:ascii="Times New Roman" w:hAnsi="Times New Roman" w:cs="Times New Roman"/>
          <w:color w:val="000000"/>
          <w:sz w:val="24"/>
          <w:szCs w:val="24"/>
        </w:rPr>
        <w:t xml:space="preserve"> в бюджет </w:t>
      </w:r>
      <w:r w:rsidR="00732478">
        <w:rPr>
          <w:rFonts w:ascii="Times New Roman" w:hAnsi="Times New Roman" w:cs="Times New Roman"/>
          <w:color w:val="000000"/>
          <w:sz w:val="24"/>
          <w:szCs w:val="24"/>
        </w:rPr>
        <w:t>города Канаш</w:t>
      </w:r>
      <w:r w:rsidRPr="001379A4">
        <w:rPr>
          <w:rFonts w:ascii="Times New Roman" w:hAnsi="Times New Roman" w:cs="Times New Roman"/>
          <w:color w:val="000000"/>
          <w:sz w:val="24"/>
          <w:szCs w:val="24"/>
        </w:rPr>
        <w:t xml:space="preserve"> в объеме и в сроки, которые предусмотрены пунктом 3.3 настоящих Правил.</w:t>
      </w:r>
    </w:p>
    <w:p w:rsidR="001379A4" w:rsidRPr="001379A4" w:rsidRDefault="001379A4" w:rsidP="001F6F6E">
      <w:pPr>
        <w:autoSpaceDE w:val="0"/>
        <w:autoSpaceDN w:val="0"/>
        <w:adjustRightInd w:val="0"/>
        <w:ind w:firstLine="567"/>
        <w:contextualSpacing/>
        <w:jc w:val="both"/>
        <w:rPr>
          <w:rFonts w:ascii="Times New Roman" w:hAnsi="Times New Roman" w:cs="Times New Roman"/>
          <w:color w:val="000000"/>
          <w:sz w:val="24"/>
          <w:szCs w:val="24"/>
        </w:rPr>
      </w:pPr>
      <w:r w:rsidRPr="001379A4">
        <w:rPr>
          <w:rFonts w:ascii="Times New Roman" w:hAnsi="Times New Roman" w:cs="Times New Roman"/>
          <w:color w:val="000000"/>
          <w:sz w:val="24"/>
          <w:szCs w:val="24"/>
        </w:rPr>
        <w:t xml:space="preserve">При отсутствии оснований для применения мер ответственности </w:t>
      </w:r>
      <w:r w:rsidR="00732478">
        <w:rPr>
          <w:rFonts w:ascii="Times New Roman" w:hAnsi="Times New Roman" w:cs="Times New Roman"/>
          <w:color w:val="000000"/>
          <w:sz w:val="24"/>
          <w:szCs w:val="24"/>
        </w:rPr>
        <w:t>финансовый отдел администрации города Канаш</w:t>
      </w:r>
      <w:r w:rsidRPr="001379A4">
        <w:rPr>
          <w:rFonts w:ascii="Times New Roman" w:hAnsi="Times New Roman" w:cs="Times New Roman"/>
          <w:color w:val="000000"/>
          <w:sz w:val="24"/>
          <w:szCs w:val="24"/>
        </w:rPr>
        <w:t xml:space="preserve"> не позднее 1 апреля года, следующего за годом предоставления </w:t>
      </w:r>
      <w:r w:rsidR="00732478">
        <w:rPr>
          <w:rFonts w:ascii="Times New Roman" w:hAnsi="Times New Roman" w:cs="Times New Roman"/>
          <w:color w:val="000000"/>
          <w:sz w:val="24"/>
          <w:szCs w:val="24"/>
        </w:rPr>
        <w:t>субсидии</w:t>
      </w:r>
      <w:r w:rsidRPr="001379A4">
        <w:rPr>
          <w:rFonts w:ascii="Times New Roman" w:hAnsi="Times New Roman" w:cs="Times New Roman"/>
          <w:color w:val="000000"/>
          <w:sz w:val="24"/>
          <w:szCs w:val="24"/>
        </w:rPr>
        <w:t xml:space="preserve">, вносит в </w:t>
      </w:r>
      <w:r w:rsidR="00732478">
        <w:rPr>
          <w:rFonts w:ascii="Times New Roman" w:hAnsi="Times New Roman" w:cs="Times New Roman"/>
          <w:color w:val="000000"/>
          <w:sz w:val="24"/>
          <w:szCs w:val="24"/>
        </w:rPr>
        <w:t>Администрацию города Канаш</w:t>
      </w:r>
      <w:r w:rsidRPr="001379A4">
        <w:rPr>
          <w:rFonts w:ascii="Times New Roman" w:hAnsi="Times New Roman" w:cs="Times New Roman"/>
          <w:color w:val="000000"/>
          <w:sz w:val="24"/>
          <w:szCs w:val="24"/>
        </w:rPr>
        <w:t xml:space="preserve"> предложение об освобождении </w:t>
      </w:r>
      <w:r w:rsidR="00732478">
        <w:rPr>
          <w:rFonts w:ascii="Times New Roman" w:hAnsi="Times New Roman" w:cs="Times New Roman"/>
          <w:color w:val="000000"/>
          <w:sz w:val="24"/>
          <w:szCs w:val="24"/>
        </w:rPr>
        <w:t>теплоснабжающей организации</w:t>
      </w:r>
      <w:r w:rsidRPr="001379A4">
        <w:rPr>
          <w:rFonts w:ascii="Times New Roman" w:hAnsi="Times New Roman" w:cs="Times New Roman"/>
          <w:color w:val="000000"/>
          <w:sz w:val="24"/>
          <w:szCs w:val="24"/>
        </w:rPr>
        <w:t xml:space="preserve"> от применения мер ответственности, предусмотренных пунктом </w:t>
      </w:r>
      <w:r w:rsidR="003418D0">
        <w:rPr>
          <w:rFonts w:ascii="Times New Roman" w:hAnsi="Times New Roman" w:cs="Times New Roman"/>
          <w:color w:val="000000"/>
          <w:sz w:val="24"/>
          <w:szCs w:val="24"/>
        </w:rPr>
        <w:t>3</w:t>
      </w:r>
      <w:r w:rsidRPr="001379A4">
        <w:rPr>
          <w:rFonts w:ascii="Times New Roman" w:hAnsi="Times New Roman" w:cs="Times New Roman"/>
          <w:color w:val="000000"/>
          <w:sz w:val="24"/>
          <w:szCs w:val="24"/>
        </w:rPr>
        <w:t xml:space="preserve">.3 настоящих Правил, с приложением соответствующего </w:t>
      </w:r>
      <w:r w:rsidRPr="001379A4">
        <w:rPr>
          <w:rFonts w:ascii="Times New Roman" w:hAnsi="Times New Roman" w:cs="Times New Roman"/>
          <w:color w:val="000000"/>
          <w:sz w:val="24"/>
          <w:szCs w:val="24"/>
        </w:rPr>
        <w:lastRenderedPageBreak/>
        <w:t xml:space="preserve">проекта распоряжения </w:t>
      </w:r>
      <w:r w:rsidR="00732478">
        <w:rPr>
          <w:rFonts w:ascii="Times New Roman" w:hAnsi="Times New Roman" w:cs="Times New Roman"/>
          <w:color w:val="000000"/>
          <w:sz w:val="24"/>
          <w:szCs w:val="24"/>
        </w:rPr>
        <w:t>администрации города Канаш</w:t>
      </w:r>
      <w:r w:rsidRPr="001379A4">
        <w:rPr>
          <w:rFonts w:ascii="Times New Roman" w:hAnsi="Times New Roman" w:cs="Times New Roman"/>
          <w:color w:val="000000"/>
          <w:sz w:val="24"/>
          <w:szCs w:val="24"/>
        </w:rPr>
        <w:t xml:space="preserve"> и заключения, указанного в абзаце восьмом настоящего пункта.</w:t>
      </w:r>
    </w:p>
    <w:p w:rsidR="001379A4" w:rsidRPr="001379A4" w:rsidRDefault="001379A4" w:rsidP="001F6F6E">
      <w:pPr>
        <w:autoSpaceDE w:val="0"/>
        <w:autoSpaceDN w:val="0"/>
        <w:adjustRightInd w:val="0"/>
        <w:ind w:firstLine="567"/>
        <w:contextualSpacing/>
        <w:jc w:val="both"/>
        <w:rPr>
          <w:rFonts w:ascii="Times New Roman" w:hAnsi="Times New Roman" w:cs="Times New Roman"/>
          <w:color w:val="000000"/>
          <w:sz w:val="24"/>
          <w:szCs w:val="24"/>
        </w:rPr>
      </w:pPr>
      <w:r w:rsidRPr="001379A4">
        <w:rPr>
          <w:rFonts w:ascii="Times New Roman" w:hAnsi="Times New Roman" w:cs="Times New Roman"/>
          <w:color w:val="000000"/>
          <w:sz w:val="24"/>
          <w:szCs w:val="24"/>
        </w:rPr>
        <w:t xml:space="preserve">3.5. В случае если </w:t>
      </w:r>
      <w:r w:rsidR="00732478">
        <w:rPr>
          <w:rFonts w:ascii="Times New Roman" w:hAnsi="Times New Roman" w:cs="Times New Roman"/>
          <w:color w:val="000000"/>
          <w:sz w:val="24"/>
          <w:szCs w:val="24"/>
        </w:rPr>
        <w:t>теплоснабжающая организация</w:t>
      </w:r>
      <w:r w:rsidRPr="001379A4">
        <w:rPr>
          <w:rFonts w:ascii="Times New Roman" w:hAnsi="Times New Roman" w:cs="Times New Roman"/>
          <w:color w:val="000000"/>
          <w:sz w:val="24"/>
          <w:szCs w:val="24"/>
        </w:rPr>
        <w:t xml:space="preserve"> не возвращает средства в бюджет </w:t>
      </w:r>
      <w:r w:rsidR="00732478">
        <w:rPr>
          <w:rFonts w:ascii="Times New Roman" w:hAnsi="Times New Roman" w:cs="Times New Roman"/>
          <w:color w:val="000000"/>
          <w:sz w:val="24"/>
          <w:szCs w:val="24"/>
        </w:rPr>
        <w:t>города Канаш</w:t>
      </w:r>
      <w:r w:rsidRPr="001379A4">
        <w:rPr>
          <w:rFonts w:ascii="Times New Roman" w:hAnsi="Times New Roman" w:cs="Times New Roman"/>
          <w:color w:val="000000"/>
          <w:sz w:val="24"/>
          <w:szCs w:val="24"/>
        </w:rPr>
        <w:t xml:space="preserve"> в объеме и в сроки, которые предусмотрены пунктом 3.3 настоящих Правил, или отказывается от добровольного возврата указанных средств, они взыскиваются в судебном порядке.</w:t>
      </w:r>
    </w:p>
    <w:p w:rsidR="00461266" w:rsidRPr="001F6F6E" w:rsidRDefault="00461266" w:rsidP="001F6F6E">
      <w:pPr>
        <w:ind w:firstLine="567"/>
        <w:jc w:val="center"/>
        <w:rPr>
          <w:rFonts w:ascii="Times New Roman" w:hAnsi="Times New Roman" w:cs="Times New Roman"/>
          <w:b/>
          <w:sz w:val="24"/>
          <w:szCs w:val="24"/>
        </w:rPr>
      </w:pPr>
      <w:r w:rsidRPr="001F6F6E">
        <w:rPr>
          <w:rFonts w:ascii="Times New Roman" w:hAnsi="Times New Roman" w:cs="Times New Roman"/>
          <w:b/>
          <w:sz w:val="24"/>
          <w:szCs w:val="24"/>
        </w:rPr>
        <w:t>IV. Осуществление контроля</w:t>
      </w:r>
    </w:p>
    <w:p w:rsidR="00461266" w:rsidRPr="00461266" w:rsidRDefault="00084D25" w:rsidP="001F6F6E">
      <w:pPr>
        <w:ind w:firstLine="567"/>
        <w:jc w:val="both"/>
        <w:rPr>
          <w:rFonts w:ascii="Times New Roman" w:hAnsi="Times New Roman" w:cs="Times New Roman"/>
          <w:sz w:val="24"/>
          <w:szCs w:val="24"/>
        </w:rPr>
      </w:pPr>
      <w:r>
        <w:rPr>
          <w:rFonts w:ascii="Times New Roman" w:hAnsi="Times New Roman" w:cs="Times New Roman"/>
          <w:sz w:val="24"/>
          <w:szCs w:val="24"/>
        </w:rPr>
        <w:tab/>
      </w:r>
      <w:r w:rsidR="00461266" w:rsidRPr="00461266">
        <w:rPr>
          <w:rFonts w:ascii="Times New Roman" w:hAnsi="Times New Roman" w:cs="Times New Roman"/>
          <w:sz w:val="24"/>
          <w:szCs w:val="24"/>
        </w:rPr>
        <w:t xml:space="preserve">4.1. </w:t>
      </w:r>
      <w:r w:rsidR="00732478">
        <w:rPr>
          <w:rFonts w:ascii="Times New Roman" w:hAnsi="Times New Roman" w:cs="Times New Roman"/>
          <w:sz w:val="24"/>
          <w:szCs w:val="24"/>
        </w:rPr>
        <w:t>Администрация города Канаш</w:t>
      </w:r>
      <w:r w:rsidR="00461266" w:rsidRPr="00461266">
        <w:rPr>
          <w:rFonts w:ascii="Times New Roman" w:hAnsi="Times New Roman" w:cs="Times New Roman"/>
          <w:sz w:val="24"/>
          <w:szCs w:val="24"/>
        </w:rPr>
        <w:t xml:space="preserve"> и органы муниципального финансового контроля в соответствии с законодательством Российской Федерации</w:t>
      </w:r>
      <w:r w:rsidR="00732478">
        <w:rPr>
          <w:rFonts w:ascii="Times New Roman" w:hAnsi="Times New Roman" w:cs="Times New Roman"/>
          <w:sz w:val="24"/>
          <w:szCs w:val="24"/>
        </w:rPr>
        <w:t>,</w:t>
      </w:r>
      <w:r w:rsidR="00461266" w:rsidRPr="00461266">
        <w:rPr>
          <w:rFonts w:ascii="Times New Roman" w:hAnsi="Times New Roman" w:cs="Times New Roman"/>
          <w:sz w:val="24"/>
          <w:szCs w:val="24"/>
        </w:rPr>
        <w:t xml:space="preserve"> законодательством Чувашской Республики</w:t>
      </w:r>
      <w:r w:rsidR="00732478">
        <w:rPr>
          <w:rFonts w:ascii="Times New Roman" w:hAnsi="Times New Roman" w:cs="Times New Roman"/>
          <w:sz w:val="24"/>
          <w:szCs w:val="24"/>
        </w:rPr>
        <w:t xml:space="preserve"> и нормативно-правовых актов органов местного самоуправления города Канаш</w:t>
      </w:r>
      <w:r w:rsidR="00461266" w:rsidRPr="00461266">
        <w:rPr>
          <w:rFonts w:ascii="Times New Roman" w:hAnsi="Times New Roman" w:cs="Times New Roman"/>
          <w:sz w:val="24"/>
          <w:szCs w:val="24"/>
        </w:rPr>
        <w:t xml:space="preserve"> осуществляют обязательную проверку соблюдения условий, целей и порядка предоставления субсидии ее получателем.</w:t>
      </w:r>
    </w:p>
    <w:p w:rsidR="00461266" w:rsidRPr="00461266" w:rsidRDefault="00461266" w:rsidP="00FF2F02">
      <w:pPr>
        <w:jc w:val="both"/>
        <w:rPr>
          <w:rFonts w:ascii="Times New Roman" w:hAnsi="Times New Roman" w:cs="Times New Roman"/>
          <w:sz w:val="24"/>
          <w:szCs w:val="24"/>
        </w:rPr>
      </w:pPr>
    </w:p>
    <w:p w:rsidR="001F6F6E" w:rsidRDefault="001F6F6E">
      <w:pPr>
        <w:rPr>
          <w:rFonts w:ascii="Times New Roman" w:hAnsi="Times New Roman" w:cs="Times New Roman"/>
          <w:sz w:val="24"/>
          <w:szCs w:val="24"/>
        </w:rPr>
      </w:pPr>
      <w:r>
        <w:rPr>
          <w:rFonts w:ascii="Times New Roman" w:hAnsi="Times New Roman" w:cs="Times New Roman"/>
          <w:sz w:val="24"/>
          <w:szCs w:val="24"/>
        </w:rPr>
        <w:br w:type="page"/>
      </w:r>
    </w:p>
    <w:p w:rsidR="00EC51C9" w:rsidRDefault="00EC51C9" w:rsidP="00FF2F02">
      <w:pPr>
        <w:jc w:val="both"/>
        <w:rPr>
          <w:rFonts w:ascii="Times New Roman" w:hAnsi="Times New Roman" w:cs="Times New Roman"/>
          <w:sz w:val="24"/>
          <w:szCs w:val="24"/>
        </w:rPr>
      </w:pPr>
    </w:p>
    <w:p w:rsidR="00084D25" w:rsidRPr="00084D25" w:rsidRDefault="00461266" w:rsidP="001F6F6E">
      <w:pPr>
        <w:jc w:val="right"/>
        <w:rPr>
          <w:rFonts w:ascii="Times New Roman" w:hAnsi="Times New Roman" w:cs="Times New Roman"/>
          <w:b/>
          <w:sz w:val="24"/>
          <w:szCs w:val="24"/>
        </w:rPr>
      </w:pPr>
      <w:r w:rsidRPr="00084D25">
        <w:rPr>
          <w:rFonts w:ascii="Times New Roman" w:hAnsi="Times New Roman" w:cs="Times New Roman"/>
          <w:b/>
          <w:sz w:val="24"/>
          <w:szCs w:val="24"/>
        </w:rPr>
        <w:t>Приложение № 1</w:t>
      </w:r>
    </w:p>
    <w:p w:rsidR="00EC3948" w:rsidRDefault="00EC3948" w:rsidP="001F6F6E">
      <w:pPr>
        <w:pStyle w:val="ConsPlusTitle"/>
        <w:tabs>
          <w:tab w:val="left" w:pos="4575"/>
        </w:tabs>
        <w:ind w:left="885" w:right="-108"/>
        <w:jc w:val="right"/>
        <w:rPr>
          <w:rFonts w:ascii="Times New Roman" w:hAnsi="Times New Roman" w:cs="Times New Roman"/>
          <w:sz w:val="24"/>
          <w:szCs w:val="24"/>
        </w:rPr>
      </w:pPr>
      <w:r>
        <w:rPr>
          <w:rFonts w:ascii="Times New Roman" w:hAnsi="Times New Roman" w:cs="Times New Roman"/>
          <w:sz w:val="24"/>
          <w:szCs w:val="24"/>
        </w:rPr>
        <w:tab/>
        <w:t xml:space="preserve">к Правилам предоставления </w:t>
      </w:r>
      <w:r w:rsidRPr="00461266">
        <w:rPr>
          <w:rFonts w:ascii="Times New Roman" w:hAnsi="Times New Roman" w:cs="Times New Roman"/>
          <w:sz w:val="24"/>
          <w:szCs w:val="24"/>
        </w:rPr>
        <w:t xml:space="preserve">субсидий </w:t>
      </w:r>
      <w:r w:rsidR="00084D25">
        <w:rPr>
          <w:rFonts w:ascii="Times New Roman" w:hAnsi="Times New Roman" w:cs="Times New Roman"/>
          <w:sz w:val="24"/>
          <w:szCs w:val="24"/>
        </w:rPr>
        <w:tab/>
      </w:r>
      <w:r w:rsidR="00084D25">
        <w:rPr>
          <w:rFonts w:ascii="Times New Roman" w:hAnsi="Times New Roman" w:cs="Times New Roman"/>
          <w:sz w:val="24"/>
          <w:szCs w:val="24"/>
        </w:rPr>
        <w:tab/>
      </w:r>
      <w:r w:rsidRPr="00461266">
        <w:rPr>
          <w:rFonts w:ascii="Times New Roman" w:hAnsi="Times New Roman" w:cs="Times New Roman"/>
          <w:sz w:val="24"/>
          <w:szCs w:val="24"/>
        </w:rPr>
        <w:t xml:space="preserve">в </w:t>
      </w:r>
      <w:r w:rsidR="00084D25">
        <w:rPr>
          <w:rFonts w:ascii="Times New Roman" w:hAnsi="Times New Roman" w:cs="Times New Roman"/>
          <w:sz w:val="24"/>
          <w:szCs w:val="24"/>
        </w:rPr>
        <w:t>2</w:t>
      </w:r>
      <w:r w:rsidRPr="00461266">
        <w:rPr>
          <w:rFonts w:ascii="Times New Roman" w:hAnsi="Times New Roman" w:cs="Times New Roman"/>
          <w:sz w:val="24"/>
          <w:szCs w:val="24"/>
        </w:rPr>
        <w:t>02</w:t>
      </w:r>
      <w:r w:rsidR="00B053A8" w:rsidRPr="00B053A8">
        <w:rPr>
          <w:rFonts w:ascii="Times New Roman" w:hAnsi="Times New Roman" w:cs="Times New Roman"/>
          <w:sz w:val="24"/>
          <w:szCs w:val="24"/>
        </w:rPr>
        <w:t>3</w:t>
      </w:r>
      <w:r w:rsidRPr="00461266">
        <w:rPr>
          <w:rFonts w:ascii="Times New Roman" w:hAnsi="Times New Roman" w:cs="Times New Roman"/>
          <w:sz w:val="24"/>
          <w:szCs w:val="24"/>
        </w:rPr>
        <w:t xml:space="preserve"> году из бюджета города </w:t>
      </w:r>
      <w:r>
        <w:rPr>
          <w:rFonts w:ascii="Times New Roman" w:hAnsi="Times New Roman" w:cs="Times New Roman"/>
          <w:sz w:val="24"/>
          <w:szCs w:val="24"/>
        </w:rPr>
        <w:t>Канаш</w:t>
      </w:r>
      <w:r w:rsidRPr="00461266">
        <w:rPr>
          <w:rFonts w:ascii="Times New Roman" w:hAnsi="Times New Roman" w:cs="Times New Roman"/>
          <w:sz w:val="24"/>
          <w:szCs w:val="24"/>
        </w:rPr>
        <w:t xml:space="preserve"> </w:t>
      </w:r>
      <w:r w:rsidR="00084D25">
        <w:rPr>
          <w:rFonts w:ascii="Times New Roman" w:hAnsi="Times New Roman" w:cs="Times New Roman"/>
          <w:sz w:val="24"/>
          <w:szCs w:val="24"/>
        </w:rPr>
        <w:tab/>
      </w:r>
      <w:r w:rsidR="00084D25">
        <w:rPr>
          <w:rFonts w:ascii="Times New Roman" w:hAnsi="Times New Roman" w:cs="Times New Roman"/>
          <w:sz w:val="24"/>
          <w:szCs w:val="24"/>
        </w:rPr>
        <w:tab/>
      </w:r>
      <w:r w:rsidRPr="00461266">
        <w:rPr>
          <w:rFonts w:ascii="Times New Roman" w:hAnsi="Times New Roman" w:cs="Times New Roman"/>
          <w:sz w:val="24"/>
          <w:szCs w:val="24"/>
        </w:rPr>
        <w:t xml:space="preserve">муниципальным унитарным </w:t>
      </w:r>
      <w:r>
        <w:rPr>
          <w:rFonts w:ascii="Times New Roman" w:hAnsi="Times New Roman" w:cs="Times New Roman"/>
          <w:sz w:val="24"/>
          <w:szCs w:val="24"/>
        </w:rPr>
        <w:t xml:space="preserve"> </w:t>
      </w:r>
      <w:r w:rsidR="00084D25">
        <w:rPr>
          <w:rFonts w:ascii="Times New Roman" w:hAnsi="Times New Roman" w:cs="Times New Roman"/>
          <w:sz w:val="24"/>
          <w:szCs w:val="24"/>
        </w:rPr>
        <w:tab/>
      </w:r>
      <w:r w:rsidR="00084D25">
        <w:rPr>
          <w:rFonts w:ascii="Times New Roman" w:hAnsi="Times New Roman" w:cs="Times New Roman"/>
          <w:sz w:val="24"/>
          <w:szCs w:val="24"/>
        </w:rPr>
        <w:tab/>
      </w:r>
      <w:r w:rsidRPr="00461266">
        <w:rPr>
          <w:rFonts w:ascii="Times New Roman" w:hAnsi="Times New Roman" w:cs="Times New Roman"/>
          <w:sz w:val="24"/>
          <w:szCs w:val="24"/>
        </w:rPr>
        <w:t xml:space="preserve">предприятиям города </w:t>
      </w:r>
      <w:r>
        <w:rPr>
          <w:rFonts w:ascii="Times New Roman" w:hAnsi="Times New Roman" w:cs="Times New Roman"/>
          <w:sz w:val="24"/>
          <w:szCs w:val="24"/>
        </w:rPr>
        <w:t>Канаш</w:t>
      </w:r>
      <w:r w:rsidRPr="00461266">
        <w:rPr>
          <w:rFonts w:ascii="Times New Roman" w:hAnsi="Times New Roman" w:cs="Times New Roman"/>
          <w:sz w:val="24"/>
          <w:szCs w:val="24"/>
        </w:rPr>
        <w:t xml:space="preserve"> на </w:t>
      </w:r>
      <w:r w:rsidR="00084D25">
        <w:rPr>
          <w:rFonts w:ascii="Times New Roman" w:hAnsi="Times New Roman" w:cs="Times New Roman"/>
          <w:sz w:val="24"/>
          <w:szCs w:val="24"/>
        </w:rPr>
        <w:t xml:space="preserve"> </w:t>
      </w:r>
      <w:r w:rsidR="00084D25">
        <w:rPr>
          <w:rFonts w:ascii="Times New Roman" w:hAnsi="Times New Roman" w:cs="Times New Roman"/>
          <w:sz w:val="24"/>
          <w:szCs w:val="24"/>
        </w:rPr>
        <w:tab/>
      </w:r>
      <w:r w:rsidR="00084D25">
        <w:rPr>
          <w:rFonts w:ascii="Times New Roman" w:hAnsi="Times New Roman" w:cs="Times New Roman"/>
          <w:sz w:val="24"/>
          <w:szCs w:val="24"/>
        </w:rPr>
        <w:tab/>
      </w:r>
      <w:r>
        <w:rPr>
          <w:rFonts w:ascii="Times New Roman" w:hAnsi="Times New Roman" w:cs="Times New Roman"/>
          <w:sz w:val="24"/>
          <w:szCs w:val="24"/>
        </w:rPr>
        <w:t xml:space="preserve">погашение просроченной </w:t>
      </w:r>
      <w:r w:rsidR="00084D25">
        <w:rPr>
          <w:rFonts w:ascii="Times New Roman" w:hAnsi="Times New Roman" w:cs="Times New Roman"/>
          <w:sz w:val="24"/>
          <w:szCs w:val="24"/>
        </w:rPr>
        <w:t xml:space="preserve"> з</w:t>
      </w:r>
      <w:r>
        <w:rPr>
          <w:rFonts w:ascii="Times New Roman" w:hAnsi="Times New Roman" w:cs="Times New Roman"/>
          <w:sz w:val="24"/>
          <w:szCs w:val="24"/>
        </w:rPr>
        <w:t xml:space="preserve">адолженности </w:t>
      </w:r>
      <w:r w:rsidR="00084D25">
        <w:rPr>
          <w:rFonts w:ascii="Times New Roman" w:hAnsi="Times New Roman" w:cs="Times New Roman"/>
          <w:sz w:val="24"/>
          <w:szCs w:val="24"/>
        </w:rPr>
        <w:tab/>
      </w:r>
      <w:r w:rsidR="00084D25">
        <w:rPr>
          <w:rFonts w:ascii="Times New Roman" w:hAnsi="Times New Roman" w:cs="Times New Roman"/>
          <w:sz w:val="24"/>
          <w:szCs w:val="24"/>
        </w:rPr>
        <w:tab/>
      </w:r>
      <w:r>
        <w:rPr>
          <w:rFonts w:ascii="Times New Roman" w:hAnsi="Times New Roman" w:cs="Times New Roman"/>
          <w:sz w:val="24"/>
          <w:szCs w:val="24"/>
        </w:rPr>
        <w:t xml:space="preserve">за потребленный </w:t>
      </w:r>
      <w:r w:rsidR="00084D25">
        <w:rPr>
          <w:rFonts w:ascii="Times New Roman" w:hAnsi="Times New Roman" w:cs="Times New Roman"/>
          <w:sz w:val="24"/>
          <w:szCs w:val="24"/>
        </w:rPr>
        <w:t xml:space="preserve"> </w:t>
      </w:r>
      <w:r>
        <w:rPr>
          <w:rFonts w:ascii="Times New Roman" w:hAnsi="Times New Roman" w:cs="Times New Roman"/>
          <w:sz w:val="24"/>
          <w:szCs w:val="24"/>
        </w:rPr>
        <w:t>природный газ</w:t>
      </w:r>
    </w:p>
    <w:p w:rsidR="00461266" w:rsidRPr="00461266" w:rsidRDefault="00461266" w:rsidP="00FF2F02">
      <w:pPr>
        <w:jc w:val="both"/>
        <w:rPr>
          <w:rFonts w:ascii="Times New Roman" w:hAnsi="Times New Roman" w:cs="Times New Roman"/>
          <w:sz w:val="24"/>
          <w:szCs w:val="24"/>
        </w:rPr>
      </w:pPr>
    </w:p>
    <w:p w:rsidR="00461266" w:rsidRPr="00461266" w:rsidRDefault="00461266" w:rsidP="00D627A7">
      <w:pPr>
        <w:jc w:val="center"/>
        <w:rPr>
          <w:rFonts w:ascii="Times New Roman" w:hAnsi="Times New Roman" w:cs="Times New Roman"/>
          <w:sz w:val="24"/>
          <w:szCs w:val="24"/>
        </w:rPr>
      </w:pPr>
      <w:r w:rsidRPr="00461266">
        <w:rPr>
          <w:rFonts w:ascii="Times New Roman" w:hAnsi="Times New Roman" w:cs="Times New Roman"/>
          <w:sz w:val="24"/>
          <w:szCs w:val="24"/>
        </w:rPr>
        <w:t>ЗАЯВКА</w:t>
      </w:r>
      <w:r w:rsidRPr="00461266">
        <w:rPr>
          <w:rFonts w:ascii="Times New Roman" w:hAnsi="Times New Roman" w:cs="Times New Roman"/>
          <w:sz w:val="24"/>
          <w:szCs w:val="24"/>
        </w:rPr>
        <w:br/>
      </w:r>
    </w:p>
    <w:p w:rsidR="00461266" w:rsidRPr="00461266" w:rsidRDefault="00461266" w:rsidP="00FF2F02">
      <w:pPr>
        <w:jc w:val="both"/>
        <w:rPr>
          <w:rFonts w:ascii="Times New Roman" w:hAnsi="Times New Roman" w:cs="Times New Roman"/>
          <w:sz w:val="24"/>
          <w:szCs w:val="24"/>
        </w:rPr>
      </w:pPr>
      <w:r w:rsidRPr="00461266">
        <w:rPr>
          <w:rFonts w:ascii="Times New Roman" w:hAnsi="Times New Roman" w:cs="Times New Roman"/>
          <w:sz w:val="24"/>
          <w:szCs w:val="24"/>
        </w:rPr>
        <w:t>_____________________________________________</w:t>
      </w:r>
      <w:r w:rsidR="00084D25">
        <w:rPr>
          <w:rFonts w:ascii="Times New Roman" w:hAnsi="Times New Roman" w:cs="Times New Roman"/>
          <w:sz w:val="24"/>
          <w:szCs w:val="24"/>
        </w:rPr>
        <w:t>______________________________</w:t>
      </w:r>
    </w:p>
    <w:p w:rsidR="00461266" w:rsidRPr="00461266" w:rsidRDefault="00EC3948" w:rsidP="00FF2F02">
      <w:pPr>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461266" w:rsidRPr="00461266">
        <w:rPr>
          <w:rFonts w:ascii="Times New Roman" w:hAnsi="Times New Roman" w:cs="Times New Roman"/>
          <w:sz w:val="24"/>
          <w:szCs w:val="24"/>
        </w:rPr>
        <w:t>(полное наименование муниципального унитарного предприятия)</w:t>
      </w:r>
    </w:p>
    <w:p w:rsidR="00461266" w:rsidRPr="00461266" w:rsidRDefault="00461266" w:rsidP="00FF2F02">
      <w:pPr>
        <w:jc w:val="both"/>
        <w:rPr>
          <w:rFonts w:ascii="Times New Roman" w:hAnsi="Times New Roman" w:cs="Times New Roman"/>
          <w:sz w:val="24"/>
          <w:szCs w:val="24"/>
        </w:rPr>
      </w:pPr>
    </w:p>
    <w:p w:rsidR="00EC3948" w:rsidRDefault="00461266" w:rsidP="00EC3948">
      <w:pPr>
        <w:jc w:val="center"/>
        <w:rPr>
          <w:rFonts w:ascii="Times New Roman" w:hAnsi="Times New Roman" w:cs="Times New Roman"/>
          <w:sz w:val="24"/>
          <w:szCs w:val="24"/>
        </w:rPr>
      </w:pPr>
      <w:r w:rsidRPr="00461266">
        <w:rPr>
          <w:rFonts w:ascii="Times New Roman" w:hAnsi="Times New Roman" w:cs="Times New Roman"/>
          <w:sz w:val="24"/>
          <w:szCs w:val="24"/>
        </w:rPr>
        <w:t xml:space="preserve">на </w:t>
      </w:r>
      <w:r w:rsidR="00EC3948">
        <w:rPr>
          <w:rFonts w:ascii="Times New Roman" w:hAnsi="Times New Roman" w:cs="Times New Roman"/>
          <w:sz w:val="24"/>
          <w:szCs w:val="24"/>
        </w:rPr>
        <w:t>получение</w:t>
      </w:r>
      <w:r w:rsidRPr="00461266">
        <w:rPr>
          <w:rFonts w:ascii="Times New Roman" w:hAnsi="Times New Roman" w:cs="Times New Roman"/>
          <w:sz w:val="24"/>
          <w:szCs w:val="24"/>
        </w:rPr>
        <w:t xml:space="preserve"> в 202</w:t>
      </w:r>
      <w:r w:rsidR="00B053A8" w:rsidRPr="00B053A8">
        <w:rPr>
          <w:rFonts w:ascii="Times New Roman" w:hAnsi="Times New Roman" w:cs="Times New Roman"/>
          <w:sz w:val="24"/>
          <w:szCs w:val="24"/>
        </w:rPr>
        <w:t>3</w:t>
      </w:r>
      <w:r w:rsidRPr="00461266">
        <w:rPr>
          <w:rFonts w:ascii="Times New Roman" w:hAnsi="Times New Roman" w:cs="Times New Roman"/>
          <w:sz w:val="24"/>
          <w:szCs w:val="24"/>
        </w:rPr>
        <w:t xml:space="preserve"> году из бюджета города </w:t>
      </w:r>
      <w:r w:rsidR="00A56FB4">
        <w:rPr>
          <w:rFonts w:ascii="Times New Roman" w:hAnsi="Times New Roman" w:cs="Times New Roman"/>
          <w:sz w:val="24"/>
          <w:szCs w:val="24"/>
        </w:rPr>
        <w:t>Канаш</w:t>
      </w:r>
      <w:r w:rsidRPr="00461266">
        <w:rPr>
          <w:rFonts w:ascii="Times New Roman" w:hAnsi="Times New Roman" w:cs="Times New Roman"/>
          <w:sz w:val="24"/>
          <w:szCs w:val="24"/>
        </w:rPr>
        <w:t xml:space="preserve"> муниципальным унитарным предприятиям города </w:t>
      </w:r>
      <w:r w:rsidR="00A56FB4">
        <w:rPr>
          <w:rFonts w:ascii="Times New Roman" w:hAnsi="Times New Roman" w:cs="Times New Roman"/>
          <w:sz w:val="24"/>
          <w:szCs w:val="24"/>
        </w:rPr>
        <w:t>Канаш</w:t>
      </w:r>
      <w:r w:rsidRPr="00461266">
        <w:rPr>
          <w:rFonts w:ascii="Times New Roman" w:hAnsi="Times New Roman" w:cs="Times New Roman"/>
          <w:sz w:val="24"/>
          <w:szCs w:val="24"/>
        </w:rPr>
        <w:t xml:space="preserve"> на </w:t>
      </w:r>
      <w:r w:rsidR="00EC3948">
        <w:rPr>
          <w:rFonts w:ascii="Times New Roman" w:hAnsi="Times New Roman" w:cs="Times New Roman"/>
          <w:sz w:val="24"/>
          <w:szCs w:val="24"/>
        </w:rPr>
        <w:t>погашение просроченной задолженности за потребленный природный газ</w:t>
      </w:r>
    </w:p>
    <w:p w:rsidR="00EC3948" w:rsidRDefault="00EC3948" w:rsidP="00EC3948">
      <w:pPr>
        <w:jc w:val="center"/>
        <w:rPr>
          <w:rFonts w:ascii="Times New Roman" w:hAnsi="Times New Roman" w:cs="Times New Roman"/>
          <w:sz w:val="24"/>
          <w:szCs w:val="24"/>
        </w:rPr>
      </w:pPr>
      <w:r>
        <w:rPr>
          <w:rFonts w:ascii="Times New Roman" w:hAnsi="Times New Roman" w:cs="Times New Roman"/>
          <w:sz w:val="24"/>
          <w:szCs w:val="24"/>
        </w:rPr>
        <w:t>1.На погашение просроченной задолженности за потребленный природный газ муниципального</w:t>
      </w:r>
      <w:r w:rsidRPr="00461266">
        <w:rPr>
          <w:rFonts w:ascii="Times New Roman" w:hAnsi="Times New Roman" w:cs="Times New Roman"/>
          <w:sz w:val="24"/>
          <w:szCs w:val="24"/>
        </w:rPr>
        <w:t xml:space="preserve"> унитарного предприятия</w:t>
      </w:r>
    </w:p>
    <w:tbl>
      <w:tblPr>
        <w:tblW w:w="9276" w:type="dxa"/>
        <w:tblLayout w:type="fixed"/>
        <w:tblCellMar>
          <w:top w:w="102" w:type="dxa"/>
          <w:left w:w="62" w:type="dxa"/>
          <w:bottom w:w="102" w:type="dxa"/>
          <w:right w:w="62" w:type="dxa"/>
        </w:tblCellMar>
        <w:tblLook w:val="0000" w:firstRow="0" w:lastRow="0" w:firstColumn="0" w:lastColumn="0" w:noHBand="0" w:noVBand="0"/>
      </w:tblPr>
      <w:tblGrid>
        <w:gridCol w:w="1763"/>
        <w:gridCol w:w="1985"/>
        <w:gridCol w:w="2126"/>
        <w:gridCol w:w="3402"/>
      </w:tblGrid>
      <w:tr w:rsidR="00EC3948" w:rsidRPr="00FD5343" w:rsidTr="006C37B5">
        <w:trPr>
          <w:trHeight w:val="2823"/>
        </w:trPr>
        <w:tc>
          <w:tcPr>
            <w:tcW w:w="1763" w:type="dxa"/>
            <w:tcBorders>
              <w:top w:val="single" w:sz="4" w:space="0" w:color="auto"/>
              <w:bottom w:val="single" w:sz="4" w:space="0" w:color="auto"/>
              <w:right w:val="single" w:sz="4" w:space="0" w:color="auto"/>
            </w:tcBorders>
          </w:tcPr>
          <w:p w:rsidR="00EC3948" w:rsidRPr="00084D25" w:rsidRDefault="00EC3948" w:rsidP="00EC3948">
            <w:pPr>
              <w:autoSpaceDE w:val="0"/>
              <w:autoSpaceDN w:val="0"/>
              <w:adjustRightInd w:val="0"/>
              <w:jc w:val="center"/>
              <w:rPr>
                <w:rFonts w:ascii="Times New Roman" w:hAnsi="Times New Roman" w:cs="Times New Roman"/>
                <w:sz w:val="24"/>
                <w:szCs w:val="24"/>
              </w:rPr>
            </w:pPr>
            <w:r w:rsidRPr="00084D25">
              <w:rPr>
                <w:rFonts w:ascii="Times New Roman" w:hAnsi="Times New Roman" w:cs="Times New Roman"/>
                <w:sz w:val="24"/>
                <w:szCs w:val="24"/>
              </w:rPr>
              <w:t>Просроченная задолженность муниципального унитарного предприятия на 1-е число месяца подачи заявки</w:t>
            </w:r>
          </w:p>
        </w:tc>
        <w:tc>
          <w:tcPr>
            <w:tcW w:w="1985" w:type="dxa"/>
            <w:tcBorders>
              <w:top w:val="single" w:sz="4" w:space="0" w:color="auto"/>
              <w:left w:val="single" w:sz="4" w:space="0" w:color="auto"/>
            </w:tcBorders>
          </w:tcPr>
          <w:p w:rsidR="00EC3948" w:rsidRPr="00084D25" w:rsidRDefault="00EC3948" w:rsidP="006C37B5">
            <w:pPr>
              <w:autoSpaceDE w:val="0"/>
              <w:autoSpaceDN w:val="0"/>
              <w:adjustRightInd w:val="0"/>
              <w:jc w:val="center"/>
              <w:rPr>
                <w:rFonts w:ascii="Times New Roman" w:hAnsi="Times New Roman" w:cs="Times New Roman"/>
                <w:sz w:val="24"/>
                <w:szCs w:val="24"/>
              </w:rPr>
            </w:pPr>
            <w:r w:rsidRPr="00084D25">
              <w:rPr>
                <w:rFonts w:ascii="Times New Roman" w:hAnsi="Times New Roman" w:cs="Times New Roman"/>
                <w:sz w:val="24"/>
                <w:szCs w:val="24"/>
              </w:rPr>
              <w:t>Просроченная задолженность муниципального унитарного предприятия за природный газ на дату подачи заявки</w:t>
            </w:r>
          </w:p>
          <w:p w:rsidR="00EC3948" w:rsidRPr="00084D25" w:rsidRDefault="00EC3948" w:rsidP="006C37B5">
            <w:pPr>
              <w:autoSpaceDE w:val="0"/>
              <w:autoSpaceDN w:val="0"/>
              <w:adjustRightInd w:val="0"/>
              <w:jc w:val="center"/>
              <w:rPr>
                <w:rFonts w:ascii="Times New Roman" w:hAnsi="Times New Roman" w:cs="Times New Roman"/>
                <w:sz w:val="24"/>
                <w:szCs w:val="24"/>
              </w:rPr>
            </w:pPr>
          </w:p>
        </w:tc>
        <w:tc>
          <w:tcPr>
            <w:tcW w:w="2126" w:type="dxa"/>
            <w:tcBorders>
              <w:top w:val="single" w:sz="4" w:space="0" w:color="auto"/>
              <w:left w:val="single" w:sz="4" w:space="0" w:color="auto"/>
            </w:tcBorders>
          </w:tcPr>
          <w:p w:rsidR="00EC3948" w:rsidRPr="00084D25" w:rsidRDefault="00EC3948" w:rsidP="00B053A8">
            <w:pPr>
              <w:autoSpaceDE w:val="0"/>
              <w:autoSpaceDN w:val="0"/>
              <w:adjustRightInd w:val="0"/>
              <w:jc w:val="center"/>
              <w:rPr>
                <w:rFonts w:ascii="Times New Roman" w:hAnsi="Times New Roman" w:cs="Times New Roman"/>
                <w:sz w:val="24"/>
                <w:szCs w:val="24"/>
              </w:rPr>
            </w:pPr>
            <w:r w:rsidRPr="00084D25">
              <w:rPr>
                <w:rFonts w:ascii="Times New Roman" w:hAnsi="Times New Roman" w:cs="Times New Roman"/>
                <w:sz w:val="24"/>
                <w:szCs w:val="24"/>
              </w:rPr>
              <w:t>Остаток просроченной задолженности за потребленный природный газ, подлежащего погашению по состоянию на 01.01.202</w:t>
            </w:r>
            <w:r w:rsidR="00B053A8" w:rsidRPr="00B053A8">
              <w:rPr>
                <w:rFonts w:ascii="Times New Roman" w:hAnsi="Times New Roman" w:cs="Times New Roman"/>
                <w:sz w:val="24"/>
                <w:szCs w:val="24"/>
              </w:rPr>
              <w:t>4</w:t>
            </w:r>
            <w:r w:rsidRPr="00084D25">
              <w:rPr>
                <w:rFonts w:ascii="Times New Roman" w:hAnsi="Times New Roman" w:cs="Times New Roman"/>
                <w:sz w:val="24"/>
                <w:szCs w:val="24"/>
              </w:rPr>
              <w:t xml:space="preserve"> согласно Графику</w:t>
            </w:r>
          </w:p>
        </w:tc>
        <w:tc>
          <w:tcPr>
            <w:tcW w:w="3402" w:type="dxa"/>
            <w:tcBorders>
              <w:top w:val="single" w:sz="4" w:space="0" w:color="auto"/>
              <w:left w:val="single" w:sz="4" w:space="0" w:color="auto"/>
            </w:tcBorders>
          </w:tcPr>
          <w:p w:rsidR="00EC3948" w:rsidRPr="00FD5343" w:rsidRDefault="00FD5343" w:rsidP="00B053A8">
            <w:pPr>
              <w:autoSpaceDE w:val="0"/>
              <w:autoSpaceDN w:val="0"/>
              <w:adjustRightInd w:val="0"/>
              <w:jc w:val="center"/>
              <w:rPr>
                <w:rFonts w:ascii="Times New Roman" w:hAnsi="Times New Roman" w:cs="Times New Roman"/>
                <w:sz w:val="24"/>
                <w:szCs w:val="24"/>
              </w:rPr>
            </w:pPr>
            <w:r w:rsidRPr="00FD5343">
              <w:rPr>
                <w:rFonts w:ascii="Times New Roman" w:hAnsi="Times New Roman" w:cs="Times New Roman"/>
              </w:rPr>
              <w:t xml:space="preserve">Потребность в средствах бюджета </w:t>
            </w:r>
            <w:r w:rsidRPr="00FD5343">
              <w:rPr>
                <w:rFonts w:ascii="Times New Roman" w:hAnsi="Times New Roman" w:cs="Times New Roman"/>
                <w:color w:val="000000"/>
              </w:rPr>
              <w:t>города Канаш</w:t>
            </w:r>
            <w:r w:rsidRPr="00FD5343">
              <w:rPr>
                <w:rFonts w:ascii="Times New Roman" w:hAnsi="Times New Roman" w:cs="Times New Roman"/>
              </w:rPr>
              <w:t xml:space="preserve"> на  погашение просроченной задолженности за потребленный природный газ, но не более остатка просроченной задолженности за потребленный природный газ, подлежащей погашению по состоянию на 31.12.202</w:t>
            </w:r>
            <w:r w:rsidR="00B053A8" w:rsidRPr="00B053A8">
              <w:rPr>
                <w:rFonts w:ascii="Times New Roman" w:hAnsi="Times New Roman" w:cs="Times New Roman"/>
              </w:rPr>
              <w:t>3</w:t>
            </w:r>
            <w:r w:rsidRPr="00FD5343">
              <w:rPr>
                <w:rFonts w:ascii="Times New Roman" w:hAnsi="Times New Roman" w:cs="Times New Roman"/>
              </w:rPr>
              <w:t xml:space="preserve"> согласно графику</w:t>
            </w:r>
          </w:p>
        </w:tc>
      </w:tr>
      <w:tr w:rsidR="00EC3948" w:rsidRPr="00084D25" w:rsidTr="006C37B5">
        <w:trPr>
          <w:trHeight w:val="303"/>
        </w:trPr>
        <w:tc>
          <w:tcPr>
            <w:tcW w:w="1763" w:type="dxa"/>
            <w:tcBorders>
              <w:top w:val="single" w:sz="4" w:space="0" w:color="auto"/>
              <w:bottom w:val="single" w:sz="4" w:space="0" w:color="auto"/>
              <w:right w:val="single" w:sz="4" w:space="0" w:color="auto"/>
            </w:tcBorders>
          </w:tcPr>
          <w:p w:rsidR="00EC3948" w:rsidRPr="00084D25" w:rsidRDefault="00EC3948" w:rsidP="006C37B5">
            <w:pPr>
              <w:autoSpaceDE w:val="0"/>
              <w:autoSpaceDN w:val="0"/>
              <w:adjustRightInd w:val="0"/>
              <w:jc w:val="center"/>
              <w:rPr>
                <w:rFonts w:ascii="Times New Roman" w:hAnsi="Times New Roman" w:cs="Times New Roman"/>
                <w:sz w:val="24"/>
                <w:szCs w:val="24"/>
              </w:rPr>
            </w:pPr>
            <w:r w:rsidRPr="00084D25">
              <w:rPr>
                <w:rFonts w:ascii="Times New Roman" w:hAnsi="Times New Roman" w:cs="Times New Roman"/>
                <w:sz w:val="24"/>
                <w:szCs w:val="24"/>
              </w:rPr>
              <w:t>1</w:t>
            </w:r>
          </w:p>
        </w:tc>
        <w:tc>
          <w:tcPr>
            <w:tcW w:w="1985" w:type="dxa"/>
            <w:tcBorders>
              <w:top w:val="single" w:sz="4" w:space="0" w:color="auto"/>
              <w:left w:val="single" w:sz="4" w:space="0" w:color="auto"/>
              <w:bottom w:val="single" w:sz="4" w:space="0" w:color="auto"/>
            </w:tcBorders>
          </w:tcPr>
          <w:p w:rsidR="00EC3948" w:rsidRPr="00084D25" w:rsidRDefault="00EC3948" w:rsidP="006C37B5">
            <w:pPr>
              <w:autoSpaceDE w:val="0"/>
              <w:autoSpaceDN w:val="0"/>
              <w:adjustRightInd w:val="0"/>
              <w:jc w:val="center"/>
              <w:rPr>
                <w:rFonts w:ascii="Times New Roman" w:hAnsi="Times New Roman" w:cs="Times New Roman"/>
                <w:sz w:val="24"/>
                <w:szCs w:val="24"/>
              </w:rPr>
            </w:pPr>
            <w:r w:rsidRPr="00084D25">
              <w:rPr>
                <w:rFonts w:ascii="Times New Roman" w:hAnsi="Times New Roman" w:cs="Times New Roman"/>
                <w:sz w:val="24"/>
                <w:szCs w:val="24"/>
              </w:rPr>
              <w:t>2</w:t>
            </w:r>
          </w:p>
        </w:tc>
        <w:tc>
          <w:tcPr>
            <w:tcW w:w="2126" w:type="dxa"/>
            <w:tcBorders>
              <w:top w:val="single" w:sz="4" w:space="0" w:color="auto"/>
              <w:left w:val="single" w:sz="4" w:space="0" w:color="auto"/>
              <w:bottom w:val="single" w:sz="4" w:space="0" w:color="auto"/>
            </w:tcBorders>
          </w:tcPr>
          <w:p w:rsidR="00EC3948" w:rsidRPr="00084D25" w:rsidRDefault="00EC3948" w:rsidP="006C37B5">
            <w:pPr>
              <w:autoSpaceDE w:val="0"/>
              <w:autoSpaceDN w:val="0"/>
              <w:adjustRightInd w:val="0"/>
              <w:jc w:val="center"/>
              <w:rPr>
                <w:rFonts w:ascii="Times New Roman" w:hAnsi="Times New Roman" w:cs="Times New Roman"/>
                <w:sz w:val="24"/>
                <w:szCs w:val="24"/>
              </w:rPr>
            </w:pPr>
            <w:r w:rsidRPr="00084D25">
              <w:rPr>
                <w:rFonts w:ascii="Times New Roman" w:hAnsi="Times New Roman" w:cs="Times New Roman"/>
                <w:sz w:val="24"/>
                <w:szCs w:val="24"/>
              </w:rPr>
              <w:t>3</w:t>
            </w:r>
          </w:p>
        </w:tc>
        <w:tc>
          <w:tcPr>
            <w:tcW w:w="3402" w:type="dxa"/>
            <w:tcBorders>
              <w:top w:val="single" w:sz="4" w:space="0" w:color="auto"/>
              <w:left w:val="single" w:sz="4" w:space="0" w:color="auto"/>
              <w:bottom w:val="single" w:sz="4" w:space="0" w:color="auto"/>
            </w:tcBorders>
          </w:tcPr>
          <w:p w:rsidR="00EC3948" w:rsidRPr="00084D25" w:rsidRDefault="00EC3948" w:rsidP="006C37B5">
            <w:pPr>
              <w:autoSpaceDE w:val="0"/>
              <w:autoSpaceDN w:val="0"/>
              <w:adjustRightInd w:val="0"/>
              <w:jc w:val="center"/>
              <w:rPr>
                <w:rFonts w:ascii="Times New Roman" w:hAnsi="Times New Roman" w:cs="Times New Roman"/>
                <w:sz w:val="24"/>
                <w:szCs w:val="24"/>
              </w:rPr>
            </w:pPr>
            <w:r w:rsidRPr="00084D25">
              <w:rPr>
                <w:rFonts w:ascii="Times New Roman" w:hAnsi="Times New Roman" w:cs="Times New Roman"/>
                <w:sz w:val="24"/>
                <w:szCs w:val="24"/>
              </w:rPr>
              <w:t>4</w:t>
            </w:r>
          </w:p>
        </w:tc>
      </w:tr>
      <w:tr w:rsidR="00EC3948" w:rsidRPr="00084D25" w:rsidTr="006C37B5">
        <w:trPr>
          <w:trHeight w:val="303"/>
        </w:trPr>
        <w:tc>
          <w:tcPr>
            <w:tcW w:w="1763" w:type="dxa"/>
            <w:tcBorders>
              <w:top w:val="single" w:sz="4" w:space="0" w:color="auto"/>
              <w:bottom w:val="single" w:sz="4" w:space="0" w:color="auto"/>
              <w:right w:val="single" w:sz="4" w:space="0" w:color="auto"/>
            </w:tcBorders>
          </w:tcPr>
          <w:p w:rsidR="00EC3948" w:rsidRPr="00084D25" w:rsidRDefault="00EC3948" w:rsidP="006C37B5">
            <w:pPr>
              <w:autoSpaceDE w:val="0"/>
              <w:autoSpaceDN w:val="0"/>
              <w:adjustRightInd w:val="0"/>
              <w:jc w:val="center"/>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tcBorders>
          </w:tcPr>
          <w:p w:rsidR="00EC3948" w:rsidRPr="00084D25" w:rsidRDefault="00EC3948" w:rsidP="006C37B5">
            <w:pPr>
              <w:autoSpaceDE w:val="0"/>
              <w:autoSpaceDN w:val="0"/>
              <w:adjustRightInd w:val="0"/>
              <w:jc w:val="center"/>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tcBorders>
          </w:tcPr>
          <w:p w:rsidR="00EC3948" w:rsidRPr="00084D25" w:rsidRDefault="00EC3948" w:rsidP="006C37B5">
            <w:pPr>
              <w:autoSpaceDE w:val="0"/>
              <w:autoSpaceDN w:val="0"/>
              <w:adjustRightInd w:val="0"/>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tcBorders>
          </w:tcPr>
          <w:p w:rsidR="00EC3948" w:rsidRPr="00084D25" w:rsidRDefault="00EC3948" w:rsidP="006C37B5">
            <w:pPr>
              <w:autoSpaceDE w:val="0"/>
              <w:autoSpaceDN w:val="0"/>
              <w:adjustRightInd w:val="0"/>
              <w:jc w:val="center"/>
              <w:rPr>
                <w:rFonts w:ascii="Times New Roman" w:hAnsi="Times New Roman" w:cs="Times New Roman"/>
                <w:sz w:val="24"/>
                <w:szCs w:val="24"/>
              </w:rPr>
            </w:pPr>
          </w:p>
        </w:tc>
      </w:tr>
      <w:tr w:rsidR="00EC3948" w:rsidRPr="00084D25" w:rsidTr="006C37B5">
        <w:trPr>
          <w:trHeight w:val="303"/>
        </w:trPr>
        <w:tc>
          <w:tcPr>
            <w:tcW w:w="1763" w:type="dxa"/>
            <w:tcBorders>
              <w:top w:val="single" w:sz="4" w:space="0" w:color="auto"/>
              <w:bottom w:val="single" w:sz="4" w:space="0" w:color="auto"/>
              <w:right w:val="single" w:sz="4" w:space="0" w:color="auto"/>
            </w:tcBorders>
          </w:tcPr>
          <w:p w:rsidR="00EC3948" w:rsidRPr="00084D25" w:rsidRDefault="00EC3948" w:rsidP="006C37B5">
            <w:pPr>
              <w:autoSpaceDE w:val="0"/>
              <w:autoSpaceDN w:val="0"/>
              <w:adjustRightInd w:val="0"/>
              <w:rPr>
                <w:rFonts w:ascii="Times New Roman" w:hAnsi="Times New Roman" w:cs="Times New Roman"/>
                <w:sz w:val="24"/>
                <w:szCs w:val="24"/>
              </w:rPr>
            </w:pPr>
          </w:p>
        </w:tc>
        <w:tc>
          <w:tcPr>
            <w:tcW w:w="1985" w:type="dxa"/>
            <w:tcBorders>
              <w:top w:val="single" w:sz="4" w:space="0" w:color="auto"/>
              <w:left w:val="single" w:sz="4" w:space="0" w:color="auto"/>
              <w:bottom w:val="single" w:sz="4" w:space="0" w:color="auto"/>
            </w:tcBorders>
          </w:tcPr>
          <w:p w:rsidR="00EC3948" w:rsidRPr="00084D25" w:rsidRDefault="00EC3948" w:rsidP="006C37B5">
            <w:pPr>
              <w:autoSpaceDE w:val="0"/>
              <w:autoSpaceDN w:val="0"/>
              <w:adjustRightInd w:val="0"/>
              <w:rPr>
                <w:rFonts w:ascii="Times New Roman" w:hAnsi="Times New Roman" w:cs="Times New Roman"/>
                <w:sz w:val="24"/>
                <w:szCs w:val="24"/>
              </w:rPr>
            </w:pPr>
          </w:p>
        </w:tc>
        <w:tc>
          <w:tcPr>
            <w:tcW w:w="2126" w:type="dxa"/>
            <w:tcBorders>
              <w:top w:val="single" w:sz="4" w:space="0" w:color="auto"/>
              <w:left w:val="single" w:sz="4" w:space="0" w:color="auto"/>
              <w:bottom w:val="single" w:sz="4" w:space="0" w:color="auto"/>
            </w:tcBorders>
          </w:tcPr>
          <w:p w:rsidR="00EC3948" w:rsidRPr="00084D25" w:rsidRDefault="00EC3948" w:rsidP="006C37B5">
            <w:pPr>
              <w:autoSpaceDE w:val="0"/>
              <w:autoSpaceDN w:val="0"/>
              <w:adjustRightInd w:val="0"/>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tcBorders>
          </w:tcPr>
          <w:p w:rsidR="00EC3948" w:rsidRPr="00084D25" w:rsidRDefault="00EC3948" w:rsidP="006C37B5">
            <w:pPr>
              <w:autoSpaceDE w:val="0"/>
              <w:autoSpaceDN w:val="0"/>
              <w:adjustRightInd w:val="0"/>
              <w:rPr>
                <w:rFonts w:ascii="Times New Roman" w:hAnsi="Times New Roman" w:cs="Times New Roman"/>
                <w:sz w:val="24"/>
                <w:szCs w:val="24"/>
              </w:rPr>
            </w:pPr>
          </w:p>
        </w:tc>
      </w:tr>
    </w:tbl>
    <w:p w:rsidR="00EC3948" w:rsidRPr="00084D25" w:rsidRDefault="00EC3948" w:rsidP="00EC3948">
      <w:pPr>
        <w:rPr>
          <w:rFonts w:ascii="Times New Roman" w:hAnsi="Times New Roman" w:cs="Times New Roman"/>
          <w:sz w:val="24"/>
          <w:szCs w:val="24"/>
        </w:rPr>
      </w:pPr>
    </w:p>
    <w:p w:rsidR="00EC3948" w:rsidRPr="00084D25" w:rsidRDefault="00EC3948" w:rsidP="00EC3948">
      <w:pPr>
        <w:jc w:val="center"/>
        <w:rPr>
          <w:rFonts w:ascii="Times New Roman" w:hAnsi="Times New Roman" w:cs="Times New Roman"/>
          <w:sz w:val="24"/>
          <w:szCs w:val="24"/>
          <w:lang w:eastAsia="x-none"/>
        </w:rPr>
      </w:pPr>
      <w:r w:rsidRPr="00084D25">
        <w:rPr>
          <w:rFonts w:ascii="Times New Roman" w:hAnsi="Times New Roman" w:cs="Times New Roman"/>
          <w:sz w:val="24"/>
          <w:szCs w:val="24"/>
          <w:lang w:eastAsia="x-none"/>
        </w:rPr>
        <w:t>Достоверность указанной в настоящей заявке информации подтверждаю.</w:t>
      </w:r>
    </w:p>
    <w:p w:rsidR="00EC3948" w:rsidRPr="00084D25" w:rsidRDefault="00EC3948" w:rsidP="00EC3948">
      <w:pPr>
        <w:pStyle w:val="1"/>
        <w:keepNext w:val="0"/>
        <w:adjustRightInd w:val="0"/>
        <w:jc w:val="both"/>
        <w:rPr>
          <w:rFonts w:ascii="Times New Roman" w:hAnsi="Times New Roman"/>
          <w:b w:val="0"/>
          <w:bCs w:val="0"/>
          <w:sz w:val="24"/>
          <w:szCs w:val="24"/>
        </w:rPr>
      </w:pPr>
    </w:p>
    <w:p w:rsidR="00EC3948" w:rsidRPr="00084D25" w:rsidRDefault="00EC3948" w:rsidP="00EC3948">
      <w:pPr>
        <w:autoSpaceDE w:val="0"/>
        <w:autoSpaceDN w:val="0"/>
        <w:adjustRightInd w:val="0"/>
        <w:ind w:left="284"/>
        <w:jc w:val="both"/>
        <w:outlineLvl w:val="0"/>
        <w:rPr>
          <w:rFonts w:ascii="Times New Roman" w:hAnsi="Times New Roman" w:cs="Times New Roman"/>
          <w:sz w:val="24"/>
          <w:szCs w:val="24"/>
        </w:rPr>
      </w:pPr>
      <w:r w:rsidRPr="00084D25">
        <w:rPr>
          <w:rFonts w:ascii="Times New Roman" w:hAnsi="Times New Roman" w:cs="Times New Roman"/>
          <w:sz w:val="24"/>
          <w:szCs w:val="24"/>
        </w:rPr>
        <w:t>К заявке прилагаются следующие документы:</w:t>
      </w:r>
    </w:p>
    <w:p w:rsidR="00EC3948" w:rsidRPr="00084D25" w:rsidRDefault="00346594" w:rsidP="00EC3948">
      <w:pPr>
        <w:autoSpaceDE w:val="0"/>
        <w:autoSpaceDN w:val="0"/>
        <w:adjustRightInd w:val="0"/>
        <w:ind w:left="284"/>
        <w:jc w:val="both"/>
        <w:outlineLvl w:val="0"/>
        <w:rPr>
          <w:rFonts w:ascii="Times New Roman" w:hAnsi="Times New Roman" w:cs="Times New Roman"/>
          <w:sz w:val="24"/>
          <w:szCs w:val="24"/>
        </w:rPr>
      </w:pPr>
      <w:r>
        <w:rPr>
          <w:rFonts w:ascii="Times New Roman" w:hAnsi="Times New Roman" w:cs="Times New Roman"/>
          <w:sz w:val="24"/>
          <w:szCs w:val="24"/>
        </w:rPr>
        <w:t>1.</w:t>
      </w:r>
      <w:r w:rsidR="00EC3948" w:rsidRPr="00084D25">
        <w:rPr>
          <w:rFonts w:ascii="Times New Roman" w:hAnsi="Times New Roman" w:cs="Times New Roman"/>
          <w:sz w:val="24"/>
          <w:szCs w:val="24"/>
        </w:rPr>
        <w:t>____________________________________</w:t>
      </w:r>
    </w:p>
    <w:p w:rsidR="00EC3948" w:rsidRPr="00084D25" w:rsidRDefault="00084D25" w:rsidP="00EC3948">
      <w:pPr>
        <w:autoSpaceDE w:val="0"/>
        <w:autoSpaceDN w:val="0"/>
        <w:adjustRightInd w:val="0"/>
        <w:ind w:left="284"/>
        <w:jc w:val="both"/>
        <w:outlineLvl w:val="0"/>
        <w:rPr>
          <w:rFonts w:ascii="Times New Roman" w:hAnsi="Times New Roman" w:cs="Times New Roman"/>
          <w:sz w:val="24"/>
          <w:szCs w:val="24"/>
        </w:rPr>
      </w:pPr>
      <w:r>
        <w:rPr>
          <w:rFonts w:ascii="Times New Roman" w:hAnsi="Times New Roman" w:cs="Times New Roman"/>
          <w:sz w:val="24"/>
          <w:szCs w:val="24"/>
        </w:rPr>
        <w:t>2.</w:t>
      </w:r>
      <w:r w:rsidR="00EC3948" w:rsidRPr="00084D25">
        <w:rPr>
          <w:rFonts w:ascii="Times New Roman" w:hAnsi="Times New Roman" w:cs="Times New Roman"/>
          <w:sz w:val="24"/>
          <w:szCs w:val="24"/>
        </w:rPr>
        <w:t>____________________________________</w:t>
      </w:r>
    </w:p>
    <w:p w:rsidR="00EC3948" w:rsidRPr="00084D25" w:rsidRDefault="00EC3948" w:rsidP="00EC3948">
      <w:pPr>
        <w:autoSpaceDE w:val="0"/>
        <w:autoSpaceDN w:val="0"/>
        <w:adjustRightInd w:val="0"/>
        <w:ind w:left="284"/>
        <w:jc w:val="both"/>
        <w:outlineLvl w:val="0"/>
        <w:rPr>
          <w:rFonts w:ascii="Times New Roman" w:hAnsi="Times New Roman" w:cs="Times New Roman"/>
          <w:sz w:val="24"/>
          <w:szCs w:val="24"/>
        </w:rPr>
      </w:pPr>
      <w:r w:rsidRPr="00084D25">
        <w:rPr>
          <w:rFonts w:ascii="Times New Roman" w:hAnsi="Times New Roman" w:cs="Times New Roman"/>
          <w:sz w:val="24"/>
          <w:szCs w:val="24"/>
        </w:rPr>
        <w:lastRenderedPageBreak/>
        <w:t>3. ___________________________________</w:t>
      </w:r>
    </w:p>
    <w:p w:rsidR="00EC3948" w:rsidRPr="00084D25" w:rsidRDefault="00EC3948" w:rsidP="00EC3948">
      <w:pPr>
        <w:autoSpaceDE w:val="0"/>
        <w:autoSpaceDN w:val="0"/>
        <w:adjustRightInd w:val="0"/>
        <w:ind w:left="284"/>
        <w:jc w:val="both"/>
        <w:outlineLvl w:val="0"/>
        <w:rPr>
          <w:rFonts w:ascii="Times New Roman" w:hAnsi="Times New Roman" w:cs="Times New Roman"/>
          <w:sz w:val="24"/>
          <w:szCs w:val="24"/>
        </w:rPr>
      </w:pPr>
      <w:r w:rsidRPr="00084D25">
        <w:rPr>
          <w:rFonts w:ascii="Times New Roman" w:hAnsi="Times New Roman" w:cs="Times New Roman"/>
          <w:sz w:val="24"/>
          <w:szCs w:val="24"/>
        </w:rPr>
        <w:t>…____________________________________</w:t>
      </w:r>
    </w:p>
    <w:p w:rsidR="00EC3948" w:rsidRPr="00084D25" w:rsidRDefault="00EC3948" w:rsidP="00EC3948">
      <w:pPr>
        <w:autoSpaceDE w:val="0"/>
        <w:autoSpaceDN w:val="0"/>
        <w:adjustRightInd w:val="0"/>
        <w:spacing w:line="230" w:lineRule="auto"/>
        <w:ind w:left="284"/>
        <w:jc w:val="both"/>
        <w:rPr>
          <w:rFonts w:ascii="Times New Roman" w:hAnsi="Times New Roman" w:cs="Times New Roman"/>
          <w:color w:val="000000"/>
          <w:sz w:val="24"/>
          <w:szCs w:val="24"/>
        </w:rPr>
      </w:pPr>
    </w:p>
    <w:p w:rsidR="00EC3948" w:rsidRPr="00084D25" w:rsidRDefault="00EC3948" w:rsidP="00EC3948">
      <w:pPr>
        <w:autoSpaceDE w:val="0"/>
        <w:autoSpaceDN w:val="0"/>
        <w:adjustRightInd w:val="0"/>
        <w:spacing w:line="230" w:lineRule="auto"/>
        <w:jc w:val="both"/>
        <w:rPr>
          <w:rFonts w:ascii="Times New Roman" w:hAnsi="Times New Roman" w:cs="Times New Roman"/>
          <w:color w:val="000000"/>
          <w:sz w:val="24"/>
          <w:szCs w:val="24"/>
        </w:rPr>
      </w:pPr>
    </w:p>
    <w:p w:rsidR="00084D25" w:rsidRPr="00084D25" w:rsidRDefault="00084D25" w:rsidP="00EC3948">
      <w:pPr>
        <w:autoSpaceDE w:val="0"/>
        <w:autoSpaceDN w:val="0"/>
        <w:adjustRightInd w:val="0"/>
        <w:spacing w:line="230" w:lineRule="auto"/>
        <w:jc w:val="both"/>
        <w:rPr>
          <w:rFonts w:ascii="Times New Roman" w:hAnsi="Times New Roman" w:cs="Times New Roman"/>
          <w:color w:val="000000"/>
          <w:sz w:val="24"/>
          <w:szCs w:val="24"/>
        </w:rPr>
      </w:pPr>
      <w:r w:rsidRPr="00084D25">
        <w:rPr>
          <w:rFonts w:ascii="Times New Roman" w:hAnsi="Times New Roman" w:cs="Times New Roman"/>
          <w:color w:val="000000"/>
          <w:sz w:val="24"/>
          <w:szCs w:val="24"/>
        </w:rPr>
        <w:t xml:space="preserve">Руководитель муниципального </w:t>
      </w:r>
    </w:p>
    <w:p w:rsidR="00EC3948" w:rsidRPr="00084D25" w:rsidRDefault="00084D25" w:rsidP="00EC3948">
      <w:pPr>
        <w:autoSpaceDE w:val="0"/>
        <w:autoSpaceDN w:val="0"/>
        <w:adjustRightInd w:val="0"/>
        <w:spacing w:line="230" w:lineRule="auto"/>
        <w:jc w:val="both"/>
        <w:rPr>
          <w:rFonts w:ascii="Times New Roman" w:hAnsi="Times New Roman" w:cs="Times New Roman"/>
          <w:color w:val="000000"/>
          <w:sz w:val="24"/>
          <w:szCs w:val="24"/>
        </w:rPr>
      </w:pPr>
      <w:r w:rsidRPr="00084D25">
        <w:rPr>
          <w:rFonts w:ascii="Times New Roman" w:hAnsi="Times New Roman" w:cs="Times New Roman"/>
          <w:color w:val="000000"/>
          <w:sz w:val="24"/>
          <w:szCs w:val="24"/>
        </w:rPr>
        <w:t>унитарного предприятия</w:t>
      </w:r>
    </w:p>
    <w:p w:rsidR="00EC3948" w:rsidRPr="00084D25" w:rsidRDefault="00EC3948" w:rsidP="00EC3948">
      <w:pPr>
        <w:pStyle w:val="1"/>
        <w:keepNext w:val="0"/>
        <w:adjustRightInd w:val="0"/>
        <w:jc w:val="both"/>
        <w:rPr>
          <w:rFonts w:ascii="Times New Roman" w:hAnsi="Times New Roman"/>
          <w:b w:val="0"/>
          <w:bCs w:val="0"/>
          <w:sz w:val="24"/>
          <w:szCs w:val="24"/>
        </w:rPr>
      </w:pPr>
      <w:r w:rsidRPr="00084D25">
        <w:rPr>
          <w:rFonts w:ascii="Times New Roman" w:hAnsi="Times New Roman"/>
          <w:b w:val="0"/>
          <w:bCs w:val="0"/>
          <w:caps/>
          <w:color w:val="000000"/>
          <w:sz w:val="24"/>
          <w:szCs w:val="24"/>
        </w:rPr>
        <w:t xml:space="preserve">                        </w:t>
      </w:r>
      <w:r w:rsidR="008C1926">
        <w:rPr>
          <w:rFonts w:ascii="Times New Roman" w:hAnsi="Times New Roman"/>
          <w:b w:val="0"/>
          <w:bCs w:val="0"/>
          <w:caps/>
          <w:color w:val="000000"/>
          <w:sz w:val="24"/>
          <w:szCs w:val="24"/>
        </w:rPr>
        <w:t xml:space="preserve">                         </w:t>
      </w:r>
      <w:r w:rsidRPr="00084D25">
        <w:rPr>
          <w:rFonts w:ascii="Times New Roman" w:hAnsi="Times New Roman"/>
          <w:b w:val="0"/>
          <w:bCs w:val="0"/>
          <w:caps/>
          <w:color w:val="000000"/>
          <w:sz w:val="24"/>
          <w:szCs w:val="24"/>
        </w:rPr>
        <w:t xml:space="preserve"> </w:t>
      </w:r>
      <w:r w:rsidRPr="00084D25">
        <w:rPr>
          <w:rFonts w:ascii="Times New Roman" w:hAnsi="Times New Roman"/>
          <w:b w:val="0"/>
          <w:bCs w:val="0"/>
          <w:sz w:val="24"/>
          <w:szCs w:val="24"/>
        </w:rPr>
        <w:t>______________           ____________________________</w:t>
      </w:r>
    </w:p>
    <w:p w:rsidR="00EC3948" w:rsidRPr="00084D25" w:rsidRDefault="00EC3948" w:rsidP="00EC3948">
      <w:pPr>
        <w:autoSpaceDE w:val="0"/>
        <w:autoSpaceDN w:val="0"/>
        <w:adjustRightInd w:val="0"/>
        <w:spacing w:line="230" w:lineRule="auto"/>
        <w:jc w:val="both"/>
        <w:rPr>
          <w:rFonts w:ascii="Times New Roman" w:hAnsi="Times New Roman" w:cs="Times New Roman"/>
          <w:color w:val="000000"/>
          <w:sz w:val="24"/>
          <w:szCs w:val="24"/>
        </w:rPr>
      </w:pPr>
      <w:r w:rsidRPr="00084D25">
        <w:rPr>
          <w:rFonts w:ascii="Times New Roman" w:hAnsi="Times New Roman" w:cs="Times New Roman"/>
          <w:color w:val="000000"/>
          <w:sz w:val="24"/>
          <w:szCs w:val="24"/>
        </w:rPr>
        <w:t xml:space="preserve">                            </w:t>
      </w:r>
      <w:r w:rsidR="008C1926">
        <w:rPr>
          <w:rFonts w:ascii="Times New Roman" w:hAnsi="Times New Roman" w:cs="Times New Roman"/>
          <w:color w:val="000000"/>
          <w:sz w:val="24"/>
          <w:szCs w:val="24"/>
        </w:rPr>
        <w:t xml:space="preserve">                           </w:t>
      </w:r>
      <w:r w:rsidRPr="00084D25">
        <w:rPr>
          <w:rFonts w:ascii="Times New Roman" w:hAnsi="Times New Roman" w:cs="Times New Roman"/>
          <w:color w:val="000000"/>
          <w:sz w:val="24"/>
          <w:szCs w:val="24"/>
        </w:rPr>
        <w:t>(подпись)                     (расшифровка подписи)</w:t>
      </w:r>
    </w:p>
    <w:p w:rsidR="00EC3948" w:rsidRPr="00084D25" w:rsidRDefault="00EC3948" w:rsidP="00EC3948">
      <w:pPr>
        <w:pStyle w:val="1"/>
        <w:keepNext w:val="0"/>
        <w:adjustRightInd w:val="0"/>
        <w:jc w:val="both"/>
        <w:rPr>
          <w:rFonts w:ascii="Times New Roman" w:hAnsi="Times New Roman"/>
          <w:b w:val="0"/>
          <w:bCs w:val="0"/>
          <w:sz w:val="24"/>
          <w:szCs w:val="24"/>
        </w:rPr>
      </w:pPr>
      <w:r w:rsidRPr="00084D25">
        <w:rPr>
          <w:rFonts w:ascii="Times New Roman" w:hAnsi="Times New Roman"/>
          <w:b w:val="0"/>
          <w:bCs w:val="0"/>
          <w:sz w:val="24"/>
          <w:szCs w:val="24"/>
        </w:rPr>
        <w:t>М.П.</w:t>
      </w:r>
    </w:p>
    <w:p w:rsidR="00EC3948" w:rsidRPr="00084D25" w:rsidRDefault="00EC3948" w:rsidP="00EC3948">
      <w:pPr>
        <w:pStyle w:val="1"/>
        <w:keepNext w:val="0"/>
        <w:adjustRightInd w:val="0"/>
        <w:jc w:val="both"/>
        <w:rPr>
          <w:rFonts w:ascii="Times New Roman" w:hAnsi="Times New Roman"/>
          <w:b w:val="0"/>
          <w:bCs w:val="0"/>
          <w:sz w:val="24"/>
          <w:szCs w:val="24"/>
        </w:rPr>
      </w:pPr>
      <w:r w:rsidRPr="00084D25">
        <w:rPr>
          <w:rFonts w:ascii="Times New Roman" w:hAnsi="Times New Roman"/>
          <w:b w:val="0"/>
          <w:bCs w:val="0"/>
          <w:sz w:val="24"/>
          <w:szCs w:val="24"/>
        </w:rPr>
        <w:t>____ ____________ 20___ г.</w:t>
      </w:r>
    </w:p>
    <w:p w:rsidR="00EC3948" w:rsidRPr="00084D25" w:rsidRDefault="00EC3948" w:rsidP="00EC3948">
      <w:pPr>
        <w:rPr>
          <w:rFonts w:ascii="Times New Roman" w:hAnsi="Times New Roman" w:cs="Times New Roman"/>
          <w:sz w:val="24"/>
          <w:szCs w:val="24"/>
          <w:lang w:eastAsia="x-none"/>
        </w:rPr>
      </w:pPr>
    </w:p>
    <w:p w:rsidR="00EC3948" w:rsidRPr="00084D25" w:rsidRDefault="00EC3948" w:rsidP="00EC3948">
      <w:pPr>
        <w:autoSpaceDE w:val="0"/>
        <w:autoSpaceDN w:val="0"/>
        <w:adjustRightInd w:val="0"/>
        <w:ind w:left="4678"/>
        <w:jc w:val="center"/>
        <w:rPr>
          <w:rFonts w:ascii="Times New Roman" w:hAnsi="Times New Roman" w:cs="Times New Roman"/>
          <w:color w:val="000000"/>
          <w:sz w:val="24"/>
          <w:szCs w:val="24"/>
        </w:rPr>
      </w:pPr>
    </w:p>
    <w:p w:rsidR="00EC3948" w:rsidRPr="008C1926" w:rsidRDefault="00EC3948" w:rsidP="00EC3948">
      <w:pPr>
        <w:autoSpaceDE w:val="0"/>
        <w:autoSpaceDN w:val="0"/>
        <w:adjustRightInd w:val="0"/>
        <w:jc w:val="both"/>
        <w:rPr>
          <w:lang w:eastAsia="x-none"/>
        </w:rPr>
      </w:pPr>
    </w:p>
    <w:p w:rsidR="00EC3948" w:rsidRPr="008C1926" w:rsidRDefault="00EC3948" w:rsidP="00EC3948">
      <w:pPr>
        <w:autoSpaceDE w:val="0"/>
        <w:autoSpaceDN w:val="0"/>
        <w:adjustRightInd w:val="0"/>
        <w:jc w:val="both"/>
        <w:rPr>
          <w:lang w:eastAsia="x-none"/>
        </w:rPr>
      </w:pPr>
    </w:p>
    <w:p w:rsidR="00EC3948" w:rsidRPr="008C1926" w:rsidRDefault="00EC3948" w:rsidP="00EC3948">
      <w:pPr>
        <w:autoSpaceDE w:val="0"/>
        <w:autoSpaceDN w:val="0"/>
        <w:adjustRightInd w:val="0"/>
        <w:jc w:val="both"/>
        <w:rPr>
          <w:lang w:eastAsia="x-none"/>
        </w:rPr>
      </w:pPr>
    </w:p>
    <w:p w:rsidR="00EC3948" w:rsidRPr="008C1926" w:rsidRDefault="00EC3948" w:rsidP="00EC3948">
      <w:pPr>
        <w:autoSpaceDE w:val="0"/>
        <w:autoSpaceDN w:val="0"/>
        <w:adjustRightInd w:val="0"/>
        <w:jc w:val="both"/>
        <w:rPr>
          <w:lang w:eastAsia="x-none"/>
        </w:rPr>
      </w:pPr>
    </w:p>
    <w:p w:rsidR="00EC3948" w:rsidRPr="008C1926" w:rsidRDefault="00EC3948" w:rsidP="00EC3948">
      <w:pPr>
        <w:autoSpaceDE w:val="0"/>
        <w:autoSpaceDN w:val="0"/>
        <w:adjustRightInd w:val="0"/>
        <w:jc w:val="both"/>
        <w:rPr>
          <w:lang w:eastAsia="x-none"/>
        </w:rPr>
      </w:pPr>
    </w:p>
    <w:p w:rsidR="00EC3948" w:rsidRPr="008C1926" w:rsidRDefault="00EC3948" w:rsidP="00EC3948">
      <w:pPr>
        <w:autoSpaceDE w:val="0"/>
        <w:autoSpaceDN w:val="0"/>
        <w:adjustRightInd w:val="0"/>
        <w:jc w:val="both"/>
        <w:rPr>
          <w:lang w:eastAsia="x-none"/>
        </w:rPr>
      </w:pPr>
    </w:p>
    <w:p w:rsidR="00EC3948" w:rsidRPr="008C1926" w:rsidRDefault="00EC3948" w:rsidP="00EC3948">
      <w:pPr>
        <w:autoSpaceDE w:val="0"/>
        <w:autoSpaceDN w:val="0"/>
        <w:adjustRightInd w:val="0"/>
        <w:jc w:val="both"/>
        <w:rPr>
          <w:lang w:eastAsia="x-none"/>
        </w:rPr>
      </w:pPr>
    </w:p>
    <w:p w:rsidR="00EC3948" w:rsidRPr="008C1926" w:rsidRDefault="00EC3948" w:rsidP="00EC3948">
      <w:pPr>
        <w:autoSpaceDE w:val="0"/>
        <w:autoSpaceDN w:val="0"/>
        <w:adjustRightInd w:val="0"/>
        <w:jc w:val="both"/>
        <w:rPr>
          <w:lang w:eastAsia="x-none"/>
        </w:rPr>
      </w:pPr>
    </w:p>
    <w:p w:rsidR="00EC3948" w:rsidRPr="008C1926" w:rsidRDefault="00EC3948" w:rsidP="00EC3948">
      <w:pPr>
        <w:autoSpaceDE w:val="0"/>
        <w:autoSpaceDN w:val="0"/>
        <w:adjustRightInd w:val="0"/>
        <w:jc w:val="both"/>
        <w:rPr>
          <w:color w:val="000000"/>
          <w:sz w:val="26"/>
          <w:szCs w:val="26"/>
        </w:rPr>
        <w:sectPr w:rsidR="00EC3948" w:rsidRPr="008C1926" w:rsidSect="001F6F6E">
          <w:headerReference w:type="even" r:id="rId9"/>
          <w:footerReference w:type="even" r:id="rId10"/>
          <w:pgSz w:w="11906" w:h="16838" w:code="9"/>
          <w:pgMar w:top="1134" w:right="851" w:bottom="709" w:left="1985" w:header="709" w:footer="709" w:gutter="0"/>
          <w:cols w:space="720"/>
          <w:titlePg/>
          <w:docGrid w:linePitch="326"/>
        </w:sectPr>
      </w:pPr>
    </w:p>
    <w:p w:rsidR="00461266" w:rsidRPr="00461266" w:rsidRDefault="008C1926" w:rsidP="008C1926">
      <w:pPr>
        <w:jc w:val="center"/>
        <w:rPr>
          <w:rFonts w:ascii="Times New Roman" w:hAnsi="Times New Roman" w:cs="Times New Roman"/>
          <w:sz w:val="24"/>
          <w:szCs w:val="24"/>
        </w:rPr>
      </w:pPr>
      <w:r>
        <w:rPr>
          <w:rFonts w:ascii="Times New Roman" w:hAnsi="Times New Roman" w:cs="Times New Roman"/>
          <w:sz w:val="24"/>
          <w:szCs w:val="24"/>
        </w:rPr>
        <w:lastRenderedPageBreak/>
        <w:tab/>
      </w:r>
    </w:p>
    <w:p w:rsidR="00461266" w:rsidRPr="008C1926" w:rsidRDefault="008C1926" w:rsidP="001F6F6E">
      <w:pPr>
        <w:jc w:val="right"/>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00461266" w:rsidRPr="008C1926">
        <w:rPr>
          <w:rFonts w:ascii="Times New Roman" w:hAnsi="Times New Roman" w:cs="Times New Roman"/>
          <w:b/>
          <w:sz w:val="24"/>
          <w:szCs w:val="24"/>
        </w:rPr>
        <w:t>Приложение № 2</w:t>
      </w:r>
    </w:p>
    <w:p w:rsidR="008C1926" w:rsidRDefault="008C1926" w:rsidP="001F6F6E">
      <w:pPr>
        <w:pStyle w:val="ConsPlusTitle"/>
        <w:tabs>
          <w:tab w:val="left" w:pos="4575"/>
        </w:tabs>
        <w:ind w:left="885" w:right="-108"/>
        <w:jc w:val="right"/>
        <w:rPr>
          <w:rFonts w:ascii="Times New Roman" w:hAnsi="Times New Roman" w:cs="Times New Roman"/>
          <w:sz w:val="24"/>
          <w:szCs w:val="24"/>
        </w:rPr>
      </w:pPr>
      <w:r>
        <w:rPr>
          <w:rStyle w:val="80"/>
          <w:b/>
          <w:bCs/>
          <w:color w:val="000000"/>
          <w:szCs w:val="24"/>
        </w:rPr>
        <w:tab/>
        <w:t xml:space="preserve">к </w:t>
      </w:r>
      <w:r w:rsidRPr="00461266">
        <w:rPr>
          <w:rStyle w:val="80"/>
          <w:b/>
          <w:bCs/>
          <w:color w:val="000000"/>
          <w:szCs w:val="24"/>
        </w:rPr>
        <w:t>Правил</w:t>
      </w:r>
      <w:r>
        <w:rPr>
          <w:rStyle w:val="80"/>
          <w:b/>
          <w:bCs/>
          <w:color w:val="000000"/>
          <w:szCs w:val="24"/>
        </w:rPr>
        <w:t>ам</w:t>
      </w:r>
      <w:r w:rsidRPr="00461266">
        <w:rPr>
          <w:rStyle w:val="80"/>
          <w:b/>
          <w:bCs/>
          <w:color w:val="000000"/>
          <w:szCs w:val="24"/>
        </w:rPr>
        <w:t xml:space="preserve"> предоставления</w:t>
      </w:r>
      <w:r w:rsidRPr="00461266">
        <w:rPr>
          <w:rStyle w:val="80"/>
          <w:bCs/>
          <w:color w:val="000000"/>
          <w:szCs w:val="24"/>
        </w:rPr>
        <w:t xml:space="preserve"> </w:t>
      </w:r>
      <w:r w:rsidRPr="00461266">
        <w:rPr>
          <w:rFonts w:ascii="Times New Roman" w:hAnsi="Times New Roman" w:cs="Times New Roman"/>
          <w:sz w:val="24"/>
          <w:szCs w:val="24"/>
        </w:rPr>
        <w:t xml:space="preserve">субсидий в </w:t>
      </w:r>
      <w:r>
        <w:rPr>
          <w:rFonts w:ascii="Times New Roman" w:hAnsi="Times New Roman" w:cs="Times New Roman"/>
          <w:sz w:val="24"/>
          <w:szCs w:val="24"/>
        </w:rPr>
        <w:tab/>
      </w:r>
      <w:r w:rsidRPr="00461266">
        <w:rPr>
          <w:rFonts w:ascii="Times New Roman" w:hAnsi="Times New Roman" w:cs="Times New Roman"/>
          <w:sz w:val="24"/>
          <w:szCs w:val="24"/>
        </w:rPr>
        <w:t>202</w:t>
      </w:r>
      <w:r w:rsidR="00B053A8" w:rsidRPr="00521386">
        <w:rPr>
          <w:rFonts w:ascii="Times New Roman" w:hAnsi="Times New Roman" w:cs="Times New Roman"/>
          <w:sz w:val="24"/>
          <w:szCs w:val="24"/>
        </w:rPr>
        <w:t>3</w:t>
      </w:r>
      <w:r w:rsidRPr="00461266">
        <w:rPr>
          <w:rFonts w:ascii="Times New Roman" w:hAnsi="Times New Roman" w:cs="Times New Roman"/>
          <w:sz w:val="24"/>
          <w:szCs w:val="24"/>
        </w:rPr>
        <w:t xml:space="preserve"> году из бюджета города </w:t>
      </w:r>
      <w:r>
        <w:rPr>
          <w:rFonts w:ascii="Times New Roman" w:hAnsi="Times New Roman" w:cs="Times New Roman"/>
          <w:sz w:val="24"/>
          <w:szCs w:val="24"/>
        </w:rPr>
        <w:t>Канаш</w:t>
      </w:r>
      <w:r w:rsidRPr="00461266">
        <w:rPr>
          <w:rFonts w:ascii="Times New Roman" w:hAnsi="Times New Roman" w:cs="Times New Roman"/>
          <w:sz w:val="24"/>
          <w:szCs w:val="24"/>
        </w:rPr>
        <w:t xml:space="preserve"> </w:t>
      </w:r>
      <w:r>
        <w:rPr>
          <w:rFonts w:ascii="Times New Roman" w:hAnsi="Times New Roman" w:cs="Times New Roman"/>
          <w:sz w:val="24"/>
          <w:szCs w:val="24"/>
        </w:rPr>
        <w:tab/>
      </w:r>
      <w:r w:rsidRPr="00461266">
        <w:rPr>
          <w:rFonts w:ascii="Times New Roman" w:hAnsi="Times New Roman" w:cs="Times New Roman"/>
          <w:sz w:val="24"/>
          <w:szCs w:val="24"/>
        </w:rPr>
        <w:t xml:space="preserve">муниципальным унитарным предприятиям </w:t>
      </w:r>
      <w:r>
        <w:rPr>
          <w:rFonts w:ascii="Times New Roman" w:hAnsi="Times New Roman" w:cs="Times New Roman"/>
          <w:sz w:val="24"/>
          <w:szCs w:val="24"/>
        </w:rPr>
        <w:tab/>
      </w:r>
      <w:r w:rsidRPr="00461266">
        <w:rPr>
          <w:rFonts w:ascii="Times New Roman" w:hAnsi="Times New Roman" w:cs="Times New Roman"/>
          <w:sz w:val="24"/>
          <w:szCs w:val="24"/>
        </w:rPr>
        <w:t xml:space="preserve">города </w:t>
      </w:r>
      <w:r>
        <w:rPr>
          <w:rFonts w:ascii="Times New Roman" w:hAnsi="Times New Roman" w:cs="Times New Roman"/>
          <w:sz w:val="24"/>
          <w:szCs w:val="24"/>
        </w:rPr>
        <w:t>Канаш</w:t>
      </w:r>
      <w:r w:rsidRPr="00461266">
        <w:rPr>
          <w:rFonts w:ascii="Times New Roman" w:hAnsi="Times New Roman" w:cs="Times New Roman"/>
          <w:sz w:val="24"/>
          <w:szCs w:val="24"/>
        </w:rPr>
        <w:t xml:space="preserve"> на </w:t>
      </w:r>
      <w:r>
        <w:rPr>
          <w:rFonts w:ascii="Times New Roman" w:hAnsi="Times New Roman" w:cs="Times New Roman"/>
          <w:sz w:val="24"/>
          <w:szCs w:val="24"/>
        </w:rPr>
        <w:t xml:space="preserve">погашение просроченной </w:t>
      </w:r>
      <w:r>
        <w:rPr>
          <w:rFonts w:ascii="Times New Roman" w:hAnsi="Times New Roman" w:cs="Times New Roman"/>
          <w:sz w:val="24"/>
          <w:szCs w:val="24"/>
        </w:rPr>
        <w:tab/>
        <w:t xml:space="preserve">задолженности за потребленный природный </w:t>
      </w:r>
      <w:r>
        <w:rPr>
          <w:rFonts w:ascii="Times New Roman" w:hAnsi="Times New Roman" w:cs="Times New Roman"/>
          <w:sz w:val="24"/>
          <w:szCs w:val="24"/>
        </w:rPr>
        <w:tab/>
        <w:t>газ</w:t>
      </w:r>
    </w:p>
    <w:p w:rsidR="00461266" w:rsidRPr="00461266" w:rsidRDefault="00461266" w:rsidP="00461266">
      <w:pPr>
        <w:rPr>
          <w:rFonts w:ascii="Times New Roman" w:hAnsi="Times New Roman" w:cs="Times New Roman"/>
          <w:sz w:val="24"/>
          <w:szCs w:val="24"/>
        </w:rPr>
      </w:pPr>
    </w:p>
    <w:p w:rsidR="00461266" w:rsidRPr="00461266" w:rsidRDefault="00461266" w:rsidP="00461266">
      <w:pPr>
        <w:rPr>
          <w:rFonts w:ascii="Times New Roman" w:hAnsi="Times New Roman" w:cs="Times New Roman"/>
          <w:sz w:val="24"/>
          <w:szCs w:val="24"/>
        </w:rPr>
      </w:pPr>
    </w:p>
    <w:p w:rsidR="008C1926" w:rsidRDefault="00461266" w:rsidP="001F6F6E">
      <w:pPr>
        <w:pStyle w:val="ConsPlusTitle"/>
        <w:tabs>
          <w:tab w:val="left" w:pos="4575"/>
        </w:tabs>
        <w:ind w:right="-108"/>
        <w:jc w:val="center"/>
        <w:rPr>
          <w:rFonts w:ascii="Times New Roman" w:hAnsi="Times New Roman" w:cs="Times New Roman"/>
          <w:sz w:val="24"/>
          <w:szCs w:val="24"/>
        </w:rPr>
      </w:pPr>
      <w:r w:rsidRPr="00461266">
        <w:rPr>
          <w:rFonts w:ascii="Times New Roman" w:hAnsi="Times New Roman" w:cs="Times New Roman"/>
          <w:sz w:val="24"/>
          <w:szCs w:val="24"/>
        </w:rPr>
        <w:t>Соглашение</w:t>
      </w:r>
      <w:r w:rsidRPr="00461266">
        <w:rPr>
          <w:rFonts w:ascii="Times New Roman" w:hAnsi="Times New Roman" w:cs="Times New Roman"/>
          <w:sz w:val="24"/>
          <w:szCs w:val="24"/>
        </w:rPr>
        <w:br/>
        <w:t>о предоставлении субсидий в 202</w:t>
      </w:r>
      <w:r w:rsidR="00B053A8" w:rsidRPr="00B053A8">
        <w:rPr>
          <w:rFonts w:ascii="Times New Roman" w:hAnsi="Times New Roman" w:cs="Times New Roman"/>
          <w:sz w:val="24"/>
          <w:szCs w:val="24"/>
        </w:rPr>
        <w:t>3</w:t>
      </w:r>
      <w:r w:rsidRPr="00461266">
        <w:rPr>
          <w:rFonts w:ascii="Times New Roman" w:hAnsi="Times New Roman" w:cs="Times New Roman"/>
          <w:sz w:val="24"/>
          <w:szCs w:val="24"/>
        </w:rPr>
        <w:t xml:space="preserve"> году из бюджета города </w:t>
      </w:r>
      <w:r w:rsidR="00A56FB4">
        <w:rPr>
          <w:rFonts w:ascii="Times New Roman" w:hAnsi="Times New Roman" w:cs="Times New Roman"/>
          <w:sz w:val="24"/>
          <w:szCs w:val="24"/>
        </w:rPr>
        <w:t>Канаш</w:t>
      </w:r>
      <w:r w:rsidRPr="00461266">
        <w:rPr>
          <w:rFonts w:ascii="Times New Roman" w:hAnsi="Times New Roman" w:cs="Times New Roman"/>
          <w:sz w:val="24"/>
          <w:szCs w:val="24"/>
        </w:rPr>
        <w:t xml:space="preserve"> муниципальным унитарным предприятиям города </w:t>
      </w:r>
      <w:r w:rsidR="00A56FB4">
        <w:rPr>
          <w:rFonts w:ascii="Times New Roman" w:hAnsi="Times New Roman" w:cs="Times New Roman"/>
          <w:sz w:val="24"/>
          <w:szCs w:val="24"/>
        </w:rPr>
        <w:t>Канаш</w:t>
      </w:r>
      <w:r w:rsidRPr="00461266">
        <w:rPr>
          <w:rFonts w:ascii="Times New Roman" w:hAnsi="Times New Roman" w:cs="Times New Roman"/>
          <w:sz w:val="24"/>
          <w:szCs w:val="24"/>
        </w:rPr>
        <w:t xml:space="preserve"> </w:t>
      </w:r>
      <w:r w:rsidR="008C1926" w:rsidRPr="00461266">
        <w:rPr>
          <w:rFonts w:ascii="Times New Roman" w:hAnsi="Times New Roman" w:cs="Times New Roman"/>
          <w:sz w:val="24"/>
          <w:szCs w:val="24"/>
        </w:rPr>
        <w:t xml:space="preserve">на </w:t>
      </w:r>
      <w:r w:rsidR="008C1926">
        <w:rPr>
          <w:rFonts w:ascii="Times New Roman" w:hAnsi="Times New Roman" w:cs="Times New Roman"/>
          <w:sz w:val="24"/>
          <w:szCs w:val="24"/>
        </w:rPr>
        <w:t xml:space="preserve">погашение просроченной </w:t>
      </w:r>
      <w:r w:rsidR="008C1926">
        <w:rPr>
          <w:rFonts w:ascii="Times New Roman" w:hAnsi="Times New Roman" w:cs="Times New Roman"/>
          <w:sz w:val="24"/>
          <w:szCs w:val="24"/>
        </w:rPr>
        <w:tab/>
        <w:t>задолженности за потребленный природный газ</w:t>
      </w:r>
    </w:p>
    <w:p w:rsidR="00461266" w:rsidRPr="00461266" w:rsidRDefault="00461266" w:rsidP="00461266">
      <w:pPr>
        <w:rPr>
          <w:rFonts w:ascii="Times New Roman" w:hAnsi="Times New Roman" w:cs="Times New Roman"/>
          <w:sz w:val="24"/>
          <w:szCs w:val="24"/>
        </w:rPr>
      </w:pPr>
    </w:p>
    <w:p w:rsidR="00461266" w:rsidRPr="00461266" w:rsidRDefault="00461266" w:rsidP="00461266">
      <w:pPr>
        <w:rPr>
          <w:rFonts w:ascii="Times New Roman" w:hAnsi="Times New Roman" w:cs="Times New Roman"/>
          <w:sz w:val="24"/>
          <w:szCs w:val="24"/>
        </w:rPr>
      </w:pPr>
      <w:r w:rsidRPr="00461266">
        <w:rPr>
          <w:rFonts w:ascii="Times New Roman" w:hAnsi="Times New Roman" w:cs="Times New Roman"/>
          <w:sz w:val="24"/>
          <w:szCs w:val="24"/>
        </w:rPr>
        <w:t xml:space="preserve">г. </w:t>
      </w:r>
      <w:r w:rsidR="00A56FB4">
        <w:rPr>
          <w:rFonts w:ascii="Times New Roman" w:hAnsi="Times New Roman" w:cs="Times New Roman"/>
          <w:sz w:val="24"/>
          <w:szCs w:val="24"/>
        </w:rPr>
        <w:t>Канаш</w:t>
      </w:r>
      <w:r w:rsidRPr="00461266">
        <w:rPr>
          <w:rFonts w:ascii="Times New Roman" w:hAnsi="Times New Roman" w:cs="Times New Roman"/>
          <w:sz w:val="24"/>
          <w:szCs w:val="24"/>
        </w:rPr>
        <w:t xml:space="preserve">                                                                                        _______________ 202</w:t>
      </w:r>
      <w:r w:rsidR="00B053A8">
        <w:rPr>
          <w:rFonts w:ascii="Times New Roman" w:hAnsi="Times New Roman" w:cs="Times New Roman"/>
          <w:sz w:val="24"/>
          <w:szCs w:val="24"/>
        </w:rPr>
        <w:t>3</w:t>
      </w:r>
      <w:r w:rsidRPr="00461266">
        <w:rPr>
          <w:rFonts w:ascii="Times New Roman" w:hAnsi="Times New Roman" w:cs="Times New Roman"/>
          <w:sz w:val="24"/>
          <w:szCs w:val="24"/>
        </w:rPr>
        <w:t xml:space="preserve"> г.</w:t>
      </w:r>
    </w:p>
    <w:p w:rsidR="00461266" w:rsidRPr="00461266" w:rsidRDefault="00461266" w:rsidP="00461266">
      <w:pPr>
        <w:rPr>
          <w:rFonts w:ascii="Times New Roman" w:hAnsi="Times New Roman" w:cs="Times New Roman"/>
          <w:sz w:val="24"/>
          <w:szCs w:val="24"/>
        </w:rPr>
      </w:pPr>
    </w:p>
    <w:p w:rsidR="00461266" w:rsidRPr="00461266" w:rsidRDefault="008C1926" w:rsidP="001F6F6E">
      <w:pPr>
        <w:ind w:firstLine="567"/>
        <w:jc w:val="both"/>
        <w:rPr>
          <w:rFonts w:ascii="Times New Roman" w:hAnsi="Times New Roman" w:cs="Times New Roman"/>
          <w:sz w:val="24"/>
          <w:szCs w:val="24"/>
        </w:rPr>
      </w:pPr>
      <w:r>
        <w:rPr>
          <w:rFonts w:ascii="Times New Roman" w:hAnsi="Times New Roman" w:cs="Times New Roman"/>
          <w:sz w:val="24"/>
          <w:szCs w:val="24"/>
        </w:rPr>
        <w:t>Администрация города Канаш Чувашской Республики</w:t>
      </w:r>
      <w:r w:rsidR="00461266" w:rsidRPr="00461266">
        <w:rPr>
          <w:rFonts w:ascii="Times New Roman" w:hAnsi="Times New Roman" w:cs="Times New Roman"/>
          <w:sz w:val="24"/>
          <w:szCs w:val="24"/>
        </w:rPr>
        <w:t xml:space="preserve">, именуемая в дальнейшем «Главный распорядитель» в лице </w:t>
      </w:r>
      <w:r>
        <w:rPr>
          <w:rFonts w:ascii="Times New Roman" w:hAnsi="Times New Roman" w:cs="Times New Roman"/>
          <w:sz w:val="24"/>
          <w:szCs w:val="24"/>
        </w:rPr>
        <w:t>_____________________________________</w:t>
      </w:r>
      <w:r w:rsidR="00461266" w:rsidRPr="00461266">
        <w:rPr>
          <w:rFonts w:ascii="Times New Roman" w:hAnsi="Times New Roman" w:cs="Times New Roman"/>
          <w:sz w:val="24"/>
          <w:szCs w:val="24"/>
        </w:rPr>
        <w:t xml:space="preserve">, действующего на основании </w:t>
      </w:r>
      <w:r>
        <w:rPr>
          <w:rFonts w:ascii="Times New Roman" w:hAnsi="Times New Roman" w:cs="Times New Roman"/>
          <w:sz w:val="24"/>
          <w:szCs w:val="24"/>
        </w:rPr>
        <w:t>Устава города Канаш</w:t>
      </w:r>
      <w:r w:rsidR="00461266" w:rsidRPr="00461266">
        <w:rPr>
          <w:rFonts w:ascii="Times New Roman" w:hAnsi="Times New Roman" w:cs="Times New Roman"/>
          <w:sz w:val="24"/>
          <w:szCs w:val="24"/>
        </w:rPr>
        <w:t xml:space="preserve">, с одной стороны, и </w:t>
      </w:r>
      <w:r>
        <w:rPr>
          <w:rFonts w:ascii="Times New Roman" w:hAnsi="Times New Roman" w:cs="Times New Roman"/>
          <w:sz w:val="24"/>
          <w:szCs w:val="24"/>
        </w:rPr>
        <w:t>_</w:t>
      </w:r>
      <w:r w:rsidR="00461266" w:rsidRPr="00461266">
        <w:rPr>
          <w:rFonts w:ascii="Times New Roman" w:hAnsi="Times New Roman" w:cs="Times New Roman"/>
          <w:sz w:val="24"/>
          <w:szCs w:val="24"/>
        </w:rPr>
        <w:t>____________________________________________</w:t>
      </w:r>
      <w:r>
        <w:rPr>
          <w:rFonts w:ascii="Times New Roman" w:hAnsi="Times New Roman" w:cs="Times New Roman"/>
          <w:sz w:val="24"/>
          <w:szCs w:val="24"/>
        </w:rPr>
        <w:t>_________________________________</w:t>
      </w:r>
    </w:p>
    <w:p w:rsidR="00461266" w:rsidRPr="008C1926" w:rsidRDefault="00461266" w:rsidP="001F6F6E">
      <w:pPr>
        <w:pStyle w:val="ConsPlusTitle"/>
        <w:tabs>
          <w:tab w:val="left" w:pos="4575"/>
        </w:tabs>
        <w:ind w:right="-108" w:firstLine="567"/>
        <w:jc w:val="both"/>
        <w:rPr>
          <w:rFonts w:ascii="Times New Roman" w:hAnsi="Times New Roman" w:cs="Times New Roman"/>
          <w:b w:val="0"/>
          <w:sz w:val="24"/>
          <w:szCs w:val="24"/>
        </w:rPr>
      </w:pPr>
      <w:r w:rsidRPr="00461266">
        <w:rPr>
          <w:rFonts w:ascii="Times New Roman" w:hAnsi="Times New Roman" w:cs="Times New Roman"/>
          <w:sz w:val="24"/>
          <w:szCs w:val="24"/>
        </w:rPr>
        <w:t>_________________________________________________________________________</w:t>
      </w:r>
      <w:r w:rsidR="001F6F6E">
        <w:rPr>
          <w:rFonts w:ascii="Times New Roman" w:hAnsi="Times New Roman" w:cs="Times New Roman"/>
          <w:sz w:val="24"/>
          <w:szCs w:val="24"/>
        </w:rPr>
        <w:t>_</w:t>
      </w:r>
      <w:r w:rsidRPr="00461266">
        <w:rPr>
          <w:rFonts w:ascii="Times New Roman" w:hAnsi="Times New Roman" w:cs="Times New Roman"/>
          <w:sz w:val="24"/>
          <w:szCs w:val="24"/>
        </w:rPr>
        <w:t xml:space="preserve">, </w:t>
      </w:r>
      <w:r w:rsidRPr="008C1926">
        <w:rPr>
          <w:rFonts w:ascii="Times New Roman" w:hAnsi="Times New Roman" w:cs="Times New Roman"/>
          <w:b w:val="0"/>
          <w:sz w:val="24"/>
          <w:szCs w:val="24"/>
        </w:rPr>
        <w:t xml:space="preserve">именуемое в дальнейшем «Получатель», в лице директора ____________________, действующего на основании_____________________________________________________, с другой стороны, именуемые «Стороны», в соответствии с Бюджетным кодексом Российской Федерации, решением Собрания депутатов города </w:t>
      </w:r>
      <w:r w:rsidR="00A56FB4" w:rsidRPr="008C1926">
        <w:rPr>
          <w:rFonts w:ascii="Times New Roman" w:hAnsi="Times New Roman" w:cs="Times New Roman"/>
          <w:b w:val="0"/>
          <w:sz w:val="24"/>
          <w:szCs w:val="24"/>
        </w:rPr>
        <w:t>Канаш</w:t>
      </w:r>
      <w:r w:rsidRPr="008C1926">
        <w:rPr>
          <w:rFonts w:ascii="Times New Roman" w:hAnsi="Times New Roman" w:cs="Times New Roman"/>
          <w:b w:val="0"/>
          <w:sz w:val="24"/>
          <w:szCs w:val="24"/>
        </w:rPr>
        <w:t xml:space="preserve"> «О бюджете города </w:t>
      </w:r>
      <w:r w:rsidR="00A56FB4" w:rsidRPr="008C1926">
        <w:rPr>
          <w:rFonts w:ascii="Times New Roman" w:hAnsi="Times New Roman" w:cs="Times New Roman"/>
          <w:b w:val="0"/>
          <w:sz w:val="24"/>
          <w:szCs w:val="24"/>
        </w:rPr>
        <w:t>Канаш</w:t>
      </w:r>
      <w:r w:rsidRPr="008C1926">
        <w:rPr>
          <w:rFonts w:ascii="Times New Roman" w:hAnsi="Times New Roman" w:cs="Times New Roman"/>
          <w:b w:val="0"/>
          <w:sz w:val="24"/>
          <w:szCs w:val="24"/>
        </w:rPr>
        <w:t xml:space="preserve"> на 202</w:t>
      </w:r>
      <w:r w:rsidR="00B053A8" w:rsidRPr="00B053A8">
        <w:rPr>
          <w:rFonts w:ascii="Times New Roman" w:hAnsi="Times New Roman" w:cs="Times New Roman"/>
          <w:b w:val="0"/>
          <w:sz w:val="24"/>
          <w:szCs w:val="24"/>
        </w:rPr>
        <w:t>3</w:t>
      </w:r>
      <w:r w:rsidRPr="008C1926">
        <w:rPr>
          <w:rFonts w:ascii="Times New Roman" w:hAnsi="Times New Roman" w:cs="Times New Roman"/>
          <w:b w:val="0"/>
          <w:sz w:val="24"/>
          <w:szCs w:val="24"/>
        </w:rPr>
        <w:t xml:space="preserve"> год и на плановый период 202</w:t>
      </w:r>
      <w:r w:rsidR="00B053A8" w:rsidRPr="00B053A8">
        <w:rPr>
          <w:rFonts w:ascii="Times New Roman" w:hAnsi="Times New Roman" w:cs="Times New Roman"/>
          <w:b w:val="0"/>
          <w:sz w:val="24"/>
          <w:szCs w:val="24"/>
        </w:rPr>
        <w:t>4</w:t>
      </w:r>
      <w:r w:rsidRPr="008C1926">
        <w:rPr>
          <w:rFonts w:ascii="Times New Roman" w:hAnsi="Times New Roman" w:cs="Times New Roman"/>
          <w:b w:val="0"/>
          <w:sz w:val="24"/>
          <w:szCs w:val="24"/>
        </w:rPr>
        <w:t xml:space="preserve"> и 202</w:t>
      </w:r>
      <w:r w:rsidR="00B053A8" w:rsidRPr="00B053A8">
        <w:rPr>
          <w:rFonts w:ascii="Times New Roman" w:hAnsi="Times New Roman" w:cs="Times New Roman"/>
          <w:b w:val="0"/>
          <w:sz w:val="24"/>
          <w:szCs w:val="24"/>
        </w:rPr>
        <w:t>5</w:t>
      </w:r>
      <w:r w:rsidRPr="008C1926">
        <w:rPr>
          <w:rFonts w:ascii="Times New Roman" w:hAnsi="Times New Roman" w:cs="Times New Roman"/>
          <w:b w:val="0"/>
          <w:sz w:val="24"/>
          <w:szCs w:val="24"/>
        </w:rPr>
        <w:t xml:space="preserve"> годов» №</w:t>
      </w:r>
      <w:r w:rsidR="008C1926">
        <w:rPr>
          <w:rFonts w:ascii="Times New Roman" w:hAnsi="Times New Roman" w:cs="Times New Roman"/>
          <w:b w:val="0"/>
          <w:sz w:val="24"/>
          <w:szCs w:val="24"/>
        </w:rPr>
        <w:t xml:space="preserve"> </w:t>
      </w:r>
      <w:r w:rsidR="00B053A8" w:rsidRPr="00B053A8">
        <w:rPr>
          <w:rFonts w:ascii="Times New Roman" w:hAnsi="Times New Roman" w:cs="Times New Roman"/>
          <w:b w:val="0"/>
          <w:sz w:val="24"/>
          <w:szCs w:val="24"/>
        </w:rPr>
        <w:t>30/1</w:t>
      </w:r>
      <w:r w:rsidRPr="008C1926">
        <w:rPr>
          <w:rFonts w:ascii="Times New Roman" w:hAnsi="Times New Roman" w:cs="Times New Roman"/>
          <w:b w:val="0"/>
          <w:sz w:val="24"/>
          <w:szCs w:val="24"/>
        </w:rPr>
        <w:t xml:space="preserve"> от </w:t>
      </w:r>
      <w:r w:rsidR="00920055">
        <w:rPr>
          <w:rFonts w:ascii="Times New Roman" w:hAnsi="Times New Roman" w:cs="Times New Roman"/>
          <w:b w:val="0"/>
          <w:sz w:val="24"/>
          <w:szCs w:val="24"/>
        </w:rPr>
        <w:t>0</w:t>
      </w:r>
      <w:r w:rsidR="00B053A8" w:rsidRPr="00B053A8">
        <w:rPr>
          <w:rFonts w:ascii="Times New Roman" w:hAnsi="Times New Roman" w:cs="Times New Roman"/>
          <w:b w:val="0"/>
          <w:sz w:val="24"/>
          <w:szCs w:val="24"/>
        </w:rPr>
        <w:t>9</w:t>
      </w:r>
      <w:r w:rsidRPr="008C1926">
        <w:rPr>
          <w:rFonts w:ascii="Times New Roman" w:hAnsi="Times New Roman" w:cs="Times New Roman"/>
          <w:b w:val="0"/>
          <w:sz w:val="24"/>
          <w:szCs w:val="24"/>
        </w:rPr>
        <w:t>.12.202</w:t>
      </w:r>
      <w:r w:rsidR="00B053A8" w:rsidRPr="00B053A8">
        <w:rPr>
          <w:rFonts w:ascii="Times New Roman" w:hAnsi="Times New Roman" w:cs="Times New Roman"/>
          <w:b w:val="0"/>
          <w:sz w:val="24"/>
          <w:szCs w:val="24"/>
        </w:rPr>
        <w:t>2</w:t>
      </w:r>
      <w:r w:rsidR="008C1926">
        <w:rPr>
          <w:rFonts w:ascii="Times New Roman" w:hAnsi="Times New Roman" w:cs="Times New Roman"/>
          <w:b w:val="0"/>
          <w:sz w:val="24"/>
          <w:szCs w:val="24"/>
        </w:rPr>
        <w:t xml:space="preserve"> </w:t>
      </w:r>
      <w:r w:rsidRPr="008C1926">
        <w:rPr>
          <w:rFonts w:ascii="Times New Roman" w:hAnsi="Times New Roman" w:cs="Times New Roman"/>
          <w:b w:val="0"/>
          <w:sz w:val="24"/>
          <w:szCs w:val="24"/>
        </w:rPr>
        <w:t xml:space="preserve">года (с изменениями) , постановлением администрации города </w:t>
      </w:r>
      <w:r w:rsidR="00A56FB4" w:rsidRPr="008C1926">
        <w:rPr>
          <w:rFonts w:ascii="Times New Roman" w:hAnsi="Times New Roman" w:cs="Times New Roman"/>
          <w:b w:val="0"/>
          <w:sz w:val="24"/>
          <w:szCs w:val="24"/>
        </w:rPr>
        <w:t>Канаш</w:t>
      </w:r>
      <w:r w:rsidRPr="008C1926">
        <w:rPr>
          <w:rFonts w:ascii="Times New Roman" w:hAnsi="Times New Roman" w:cs="Times New Roman"/>
          <w:b w:val="0"/>
          <w:sz w:val="24"/>
          <w:szCs w:val="24"/>
        </w:rPr>
        <w:t xml:space="preserve"> от </w:t>
      </w:r>
      <w:r w:rsidR="00920055">
        <w:rPr>
          <w:rFonts w:ascii="Times New Roman" w:hAnsi="Times New Roman" w:cs="Times New Roman"/>
          <w:b w:val="0"/>
          <w:sz w:val="24"/>
          <w:szCs w:val="24"/>
        </w:rPr>
        <w:t>__________</w:t>
      </w:r>
      <w:r w:rsidR="001F6F6E">
        <w:rPr>
          <w:rFonts w:ascii="Times New Roman" w:hAnsi="Times New Roman" w:cs="Times New Roman"/>
          <w:b w:val="0"/>
          <w:sz w:val="24"/>
          <w:szCs w:val="24"/>
        </w:rPr>
        <w:t xml:space="preserve"> года №</w:t>
      </w:r>
      <w:r w:rsidRPr="008C1926">
        <w:rPr>
          <w:rFonts w:ascii="Times New Roman" w:hAnsi="Times New Roman" w:cs="Times New Roman"/>
          <w:b w:val="0"/>
          <w:sz w:val="24"/>
          <w:szCs w:val="24"/>
        </w:rPr>
        <w:t> </w:t>
      </w:r>
      <w:r w:rsidR="00920055">
        <w:rPr>
          <w:rFonts w:ascii="Times New Roman" w:hAnsi="Times New Roman" w:cs="Times New Roman"/>
          <w:b w:val="0"/>
          <w:sz w:val="24"/>
          <w:szCs w:val="24"/>
        </w:rPr>
        <w:t>_____</w:t>
      </w:r>
      <w:r w:rsidR="001F6F6E">
        <w:rPr>
          <w:rFonts w:ascii="Times New Roman" w:hAnsi="Times New Roman" w:cs="Times New Roman"/>
          <w:b w:val="0"/>
          <w:sz w:val="24"/>
          <w:szCs w:val="24"/>
        </w:rPr>
        <w:t xml:space="preserve"> «</w:t>
      </w:r>
      <w:r w:rsidRPr="008C1926">
        <w:rPr>
          <w:rFonts w:ascii="Times New Roman" w:hAnsi="Times New Roman" w:cs="Times New Roman"/>
          <w:b w:val="0"/>
          <w:sz w:val="24"/>
          <w:szCs w:val="24"/>
        </w:rPr>
        <w:t>Об утверждении Правил предоставления субсидий в 202</w:t>
      </w:r>
      <w:r w:rsidR="00B053A8" w:rsidRPr="00B053A8">
        <w:rPr>
          <w:rFonts w:ascii="Times New Roman" w:hAnsi="Times New Roman" w:cs="Times New Roman"/>
          <w:b w:val="0"/>
          <w:sz w:val="24"/>
          <w:szCs w:val="24"/>
        </w:rPr>
        <w:t>3</w:t>
      </w:r>
      <w:r w:rsidRPr="008C1926">
        <w:rPr>
          <w:rFonts w:ascii="Times New Roman" w:hAnsi="Times New Roman" w:cs="Times New Roman"/>
          <w:b w:val="0"/>
          <w:sz w:val="24"/>
          <w:szCs w:val="24"/>
        </w:rPr>
        <w:t xml:space="preserve"> году из бюджета города </w:t>
      </w:r>
      <w:r w:rsidR="00A56FB4" w:rsidRPr="008C1926">
        <w:rPr>
          <w:rFonts w:ascii="Times New Roman" w:hAnsi="Times New Roman" w:cs="Times New Roman"/>
          <w:b w:val="0"/>
          <w:sz w:val="24"/>
          <w:szCs w:val="24"/>
        </w:rPr>
        <w:t>Канаш</w:t>
      </w:r>
      <w:r w:rsidRPr="008C1926">
        <w:rPr>
          <w:rFonts w:ascii="Times New Roman" w:hAnsi="Times New Roman" w:cs="Times New Roman"/>
          <w:b w:val="0"/>
          <w:sz w:val="24"/>
          <w:szCs w:val="24"/>
        </w:rPr>
        <w:t xml:space="preserve"> </w:t>
      </w:r>
      <w:r w:rsidR="008C1926" w:rsidRPr="008C1926">
        <w:rPr>
          <w:rFonts w:ascii="Times New Roman" w:hAnsi="Times New Roman" w:cs="Times New Roman"/>
          <w:b w:val="0"/>
          <w:sz w:val="24"/>
          <w:szCs w:val="24"/>
        </w:rPr>
        <w:t>муниципальным унитарным предприятиям города Канаш на погашение просроченной задолженн</w:t>
      </w:r>
      <w:r w:rsidR="001F6F6E">
        <w:rPr>
          <w:rFonts w:ascii="Times New Roman" w:hAnsi="Times New Roman" w:cs="Times New Roman"/>
          <w:b w:val="0"/>
          <w:sz w:val="24"/>
          <w:szCs w:val="24"/>
        </w:rPr>
        <w:t xml:space="preserve">ости за потребленный природный </w:t>
      </w:r>
      <w:r w:rsidR="008C1926" w:rsidRPr="008C1926">
        <w:rPr>
          <w:rFonts w:ascii="Times New Roman" w:hAnsi="Times New Roman" w:cs="Times New Roman"/>
          <w:b w:val="0"/>
          <w:sz w:val="24"/>
          <w:szCs w:val="24"/>
        </w:rPr>
        <w:t>газ</w:t>
      </w:r>
      <w:r w:rsidR="008C1926">
        <w:rPr>
          <w:rFonts w:ascii="Times New Roman" w:hAnsi="Times New Roman" w:cs="Times New Roman"/>
          <w:b w:val="0"/>
          <w:sz w:val="24"/>
          <w:szCs w:val="24"/>
        </w:rPr>
        <w:t xml:space="preserve">» </w:t>
      </w:r>
      <w:r w:rsidRPr="001F6F6E">
        <w:rPr>
          <w:rFonts w:ascii="Times New Roman" w:hAnsi="Times New Roman" w:cs="Times New Roman"/>
          <w:b w:val="0"/>
          <w:sz w:val="24"/>
          <w:szCs w:val="24"/>
        </w:rPr>
        <w:t>(</w:t>
      </w:r>
      <w:r w:rsidRPr="008C1926">
        <w:rPr>
          <w:rFonts w:ascii="Times New Roman" w:hAnsi="Times New Roman" w:cs="Times New Roman"/>
          <w:b w:val="0"/>
          <w:sz w:val="24"/>
          <w:szCs w:val="24"/>
        </w:rPr>
        <w:t>далее - Правила предоставления субсидии) заключили настоящее Соглашение о нижеследующем.</w:t>
      </w:r>
    </w:p>
    <w:p w:rsidR="00461266" w:rsidRPr="00461266" w:rsidRDefault="00461266" w:rsidP="001F6F6E">
      <w:pPr>
        <w:ind w:firstLine="567"/>
        <w:rPr>
          <w:rFonts w:ascii="Times New Roman" w:hAnsi="Times New Roman" w:cs="Times New Roman"/>
          <w:sz w:val="24"/>
          <w:szCs w:val="24"/>
        </w:rPr>
      </w:pPr>
    </w:p>
    <w:p w:rsidR="00461266" w:rsidRPr="001F6F6E" w:rsidRDefault="00461266" w:rsidP="001F6F6E">
      <w:pPr>
        <w:ind w:firstLine="567"/>
        <w:jc w:val="center"/>
        <w:rPr>
          <w:rFonts w:ascii="Times New Roman" w:hAnsi="Times New Roman" w:cs="Times New Roman"/>
          <w:b/>
          <w:sz w:val="24"/>
          <w:szCs w:val="24"/>
        </w:rPr>
      </w:pPr>
      <w:r w:rsidRPr="001F6F6E">
        <w:rPr>
          <w:rFonts w:ascii="Times New Roman" w:hAnsi="Times New Roman" w:cs="Times New Roman"/>
          <w:b/>
          <w:sz w:val="24"/>
          <w:szCs w:val="24"/>
        </w:rPr>
        <w:t>1. Предмет соглашения</w:t>
      </w:r>
    </w:p>
    <w:p w:rsidR="0071133A" w:rsidRDefault="00461266" w:rsidP="001F6F6E">
      <w:pPr>
        <w:ind w:firstLine="567"/>
        <w:jc w:val="both"/>
        <w:rPr>
          <w:rFonts w:ascii="Times New Roman" w:hAnsi="Times New Roman" w:cs="Times New Roman"/>
          <w:sz w:val="24"/>
          <w:szCs w:val="24"/>
        </w:rPr>
      </w:pPr>
      <w:bookmarkStart w:id="9" w:name="sub_2011"/>
      <w:r w:rsidRPr="00461266">
        <w:rPr>
          <w:rFonts w:ascii="Times New Roman" w:hAnsi="Times New Roman" w:cs="Times New Roman"/>
          <w:sz w:val="24"/>
          <w:szCs w:val="24"/>
        </w:rPr>
        <w:t xml:space="preserve">1.1. Предметом настоящего Соглашения является предоставление из бюджета города </w:t>
      </w:r>
      <w:r w:rsidR="00A56FB4">
        <w:rPr>
          <w:rFonts w:ascii="Times New Roman" w:hAnsi="Times New Roman" w:cs="Times New Roman"/>
          <w:sz w:val="24"/>
          <w:szCs w:val="24"/>
        </w:rPr>
        <w:t>Канаш</w:t>
      </w:r>
      <w:r w:rsidRPr="00461266">
        <w:rPr>
          <w:rFonts w:ascii="Times New Roman" w:hAnsi="Times New Roman" w:cs="Times New Roman"/>
          <w:sz w:val="24"/>
          <w:szCs w:val="24"/>
        </w:rPr>
        <w:t xml:space="preserve"> в 202</w:t>
      </w:r>
      <w:r w:rsidR="00B053A8" w:rsidRPr="00B053A8">
        <w:rPr>
          <w:rFonts w:ascii="Times New Roman" w:hAnsi="Times New Roman" w:cs="Times New Roman"/>
          <w:sz w:val="24"/>
          <w:szCs w:val="24"/>
        </w:rPr>
        <w:t>3</w:t>
      </w:r>
      <w:r w:rsidRPr="00461266">
        <w:rPr>
          <w:rFonts w:ascii="Times New Roman" w:hAnsi="Times New Roman" w:cs="Times New Roman"/>
          <w:sz w:val="24"/>
          <w:szCs w:val="24"/>
        </w:rPr>
        <w:t xml:space="preserve"> году Получателю субсидии на </w:t>
      </w:r>
      <w:bookmarkStart w:id="10" w:name="sub_2012"/>
      <w:bookmarkEnd w:id="9"/>
      <w:r w:rsidR="008C1926" w:rsidRPr="008C1926">
        <w:rPr>
          <w:rFonts w:ascii="Times New Roman" w:hAnsi="Times New Roman" w:cs="Times New Roman"/>
          <w:sz w:val="24"/>
          <w:szCs w:val="24"/>
        </w:rPr>
        <w:t xml:space="preserve">погашение просроченной задолженности за потребленный природный </w:t>
      </w:r>
      <w:r w:rsidR="008C1926" w:rsidRPr="008C1926">
        <w:rPr>
          <w:rFonts w:ascii="Times New Roman" w:hAnsi="Times New Roman" w:cs="Times New Roman"/>
          <w:sz w:val="24"/>
          <w:szCs w:val="24"/>
        </w:rPr>
        <w:tab/>
        <w:t>газ</w:t>
      </w:r>
      <w:r w:rsidR="0071133A">
        <w:rPr>
          <w:rFonts w:ascii="Times New Roman" w:hAnsi="Times New Roman" w:cs="Times New Roman"/>
          <w:sz w:val="24"/>
          <w:szCs w:val="24"/>
        </w:rPr>
        <w:t>.</w:t>
      </w:r>
    </w:p>
    <w:p w:rsidR="00461266" w:rsidRPr="00461266" w:rsidRDefault="008C1926" w:rsidP="001F6F6E">
      <w:pPr>
        <w:ind w:firstLine="567"/>
        <w:jc w:val="both"/>
        <w:rPr>
          <w:rFonts w:ascii="Times New Roman" w:hAnsi="Times New Roman" w:cs="Times New Roman"/>
          <w:sz w:val="24"/>
          <w:szCs w:val="24"/>
        </w:rPr>
      </w:pPr>
      <w:r w:rsidRPr="008C1926">
        <w:rPr>
          <w:rFonts w:ascii="Times New Roman" w:hAnsi="Times New Roman" w:cs="Times New Roman"/>
          <w:sz w:val="24"/>
          <w:szCs w:val="24"/>
        </w:rPr>
        <w:t xml:space="preserve"> </w:t>
      </w:r>
      <w:r w:rsidR="00461266" w:rsidRPr="008C1926">
        <w:rPr>
          <w:rFonts w:ascii="Times New Roman" w:hAnsi="Times New Roman" w:cs="Times New Roman"/>
          <w:sz w:val="24"/>
          <w:szCs w:val="24"/>
        </w:rPr>
        <w:t>1.2. Субсидия предоставляется Главным распорядителем в соответствии</w:t>
      </w:r>
      <w:r w:rsidR="00461266" w:rsidRPr="00461266">
        <w:rPr>
          <w:rFonts w:ascii="Times New Roman" w:hAnsi="Times New Roman" w:cs="Times New Roman"/>
          <w:sz w:val="24"/>
          <w:szCs w:val="24"/>
        </w:rPr>
        <w:t xml:space="preserve"> с лимитами бюджетных обязательств, доведенными Главному распорядителю по кодам классификации расходов бюджетов Российской Федерации: код главного распорядителя 9</w:t>
      </w:r>
      <w:r w:rsidR="0071133A">
        <w:rPr>
          <w:rFonts w:ascii="Times New Roman" w:hAnsi="Times New Roman" w:cs="Times New Roman"/>
          <w:sz w:val="24"/>
          <w:szCs w:val="24"/>
        </w:rPr>
        <w:t>03</w:t>
      </w:r>
      <w:r w:rsidR="00461266" w:rsidRPr="00461266">
        <w:rPr>
          <w:rFonts w:ascii="Times New Roman" w:hAnsi="Times New Roman" w:cs="Times New Roman"/>
          <w:sz w:val="24"/>
          <w:szCs w:val="24"/>
        </w:rPr>
        <w:t>, раздел 05, подраздел 02, целевая статья ____________, вид расходов ________.</w:t>
      </w:r>
    </w:p>
    <w:p w:rsidR="001F6F6E" w:rsidRDefault="001F6F6E" w:rsidP="001F6F6E">
      <w:pPr>
        <w:ind w:firstLine="567"/>
        <w:jc w:val="center"/>
        <w:rPr>
          <w:rFonts w:ascii="Times New Roman" w:hAnsi="Times New Roman" w:cs="Times New Roman"/>
          <w:b/>
          <w:sz w:val="24"/>
          <w:szCs w:val="24"/>
        </w:rPr>
      </w:pPr>
      <w:bookmarkStart w:id="11" w:name="sub_1202"/>
      <w:bookmarkEnd w:id="10"/>
    </w:p>
    <w:p w:rsidR="00461266" w:rsidRPr="001F6F6E" w:rsidRDefault="00461266" w:rsidP="001F6F6E">
      <w:pPr>
        <w:ind w:firstLine="567"/>
        <w:jc w:val="center"/>
        <w:rPr>
          <w:rFonts w:ascii="Times New Roman" w:hAnsi="Times New Roman" w:cs="Times New Roman"/>
          <w:b/>
          <w:sz w:val="24"/>
          <w:szCs w:val="24"/>
        </w:rPr>
      </w:pPr>
      <w:r w:rsidRPr="001F6F6E">
        <w:rPr>
          <w:rFonts w:ascii="Times New Roman" w:hAnsi="Times New Roman" w:cs="Times New Roman"/>
          <w:b/>
          <w:sz w:val="24"/>
          <w:szCs w:val="24"/>
        </w:rPr>
        <w:t>2. Размер субсидии</w:t>
      </w:r>
    </w:p>
    <w:p w:rsidR="00461266" w:rsidRPr="00461266" w:rsidRDefault="0071133A" w:rsidP="001F6F6E">
      <w:pPr>
        <w:ind w:firstLine="567"/>
        <w:jc w:val="both"/>
        <w:rPr>
          <w:rFonts w:ascii="Times New Roman" w:hAnsi="Times New Roman" w:cs="Times New Roman"/>
          <w:sz w:val="24"/>
          <w:szCs w:val="24"/>
        </w:rPr>
      </w:pPr>
      <w:bookmarkStart w:id="12" w:name="sub_2021"/>
      <w:bookmarkEnd w:id="11"/>
      <w:r>
        <w:rPr>
          <w:rFonts w:ascii="Times New Roman" w:hAnsi="Times New Roman" w:cs="Times New Roman"/>
          <w:sz w:val="24"/>
          <w:szCs w:val="24"/>
        </w:rPr>
        <w:lastRenderedPageBreak/>
        <w:tab/>
      </w:r>
      <w:r w:rsidR="00461266" w:rsidRPr="00461266">
        <w:rPr>
          <w:rFonts w:ascii="Times New Roman" w:hAnsi="Times New Roman" w:cs="Times New Roman"/>
          <w:sz w:val="24"/>
          <w:szCs w:val="24"/>
        </w:rPr>
        <w:t xml:space="preserve">2.1. Размер субсидии, предоставляемой из бюджета города </w:t>
      </w:r>
      <w:r w:rsidR="00A56FB4">
        <w:rPr>
          <w:rFonts w:ascii="Times New Roman" w:hAnsi="Times New Roman" w:cs="Times New Roman"/>
          <w:sz w:val="24"/>
          <w:szCs w:val="24"/>
        </w:rPr>
        <w:t>Канаш</w:t>
      </w:r>
      <w:r w:rsidR="00461266" w:rsidRPr="00461266">
        <w:rPr>
          <w:rFonts w:ascii="Times New Roman" w:hAnsi="Times New Roman" w:cs="Times New Roman"/>
          <w:sz w:val="24"/>
          <w:szCs w:val="24"/>
        </w:rPr>
        <w:t xml:space="preserve"> в соответствии с настоящим соглашением, составляет в 202</w:t>
      </w:r>
      <w:r w:rsidR="00B053A8" w:rsidRPr="00B053A8">
        <w:rPr>
          <w:rFonts w:ascii="Times New Roman" w:hAnsi="Times New Roman" w:cs="Times New Roman"/>
          <w:sz w:val="24"/>
          <w:szCs w:val="24"/>
        </w:rPr>
        <w:t>3</w:t>
      </w:r>
      <w:r w:rsidR="00461266" w:rsidRPr="00461266">
        <w:rPr>
          <w:rFonts w:ascii="Times New Roman" w:hAnsi="Times New Roman" w:cs="Times New Roman"/>
          <w:sz w:val="24"/>
          <w:szCs w:val="24"/>
        </w:rPr>
        <w:t xml:space="preserve"> году _________________ рублей.</w:t>
      </w:r>
    </w:p>
    <w:p w:rsidR="00461266" w:rsidRPr="00461266" w:rsidRDefault="00461266" w:rsidP="001F6F6E">
      <w:pPr>
        <w:ind w:firstLine="567"/>
        <w:jc w:val="both"/>
        <w:rPr>
          <w:rFonts w:ascii="Times New Roman" w:hAnsi="Times New Roman" w:cs="Times New Roman"/>
          <w:sz w:val="24"/>
          <w:szCs w:val="24"/>
        </w:rPr>
      </w:pPr>
    </w:p>
    <w:p w:rsidR="00461266" w:rsidRPr="001F6F6E" w:rsidRDefault="00461266" w:rsidP="001F6F6E">
      <w:pPr>
        <w:ind w:firstLine="567"/>
        <w:jc w:val="center"/>
        <w:rPr>
          <w:rFonts w:ascii="Times New Roman" w:hAnsi="Times New Roman" w:cs="Times New Roman"/>
          <w:b/>
          <w:sz w:val="24"/>
          <w:szCs w:val="24"/>
        </w:rPr>
      </w:pPr>
      <w:bookmarkStart w:id="13" w:name="sub_1203"/>
      <w:bookmarkEnd w:id="12"/>
      <w:r w:rsidRPr="001F6F6E">
        <w:rPr>
          <w:rFonts w:ascii="Times New Roman" w:hAnsi="Times New Roman" w:cs="Times New Roman"/>
          <w:b/>
          <w:sz w:val="24"/>
          <w:szCs w:val="24"/>
        </w:rPr>
        <w:t>3. Условия предоставления субсидии</w:t>
      </w:r>
    </w:p>
    <w:p w:rsidR="00461266" w:rsidRPr="00461266" w:rsidRDefault="00461266" w:rsidP="001F6F6E">
      <w:pPr>
        <w:ind w:firstLine="567"/>
        <w:jc w:val="both"/>
        <w:rPr>
          <w:rFonts w:ascii="Times New Roman" w:hAnsi="Times New Roman" w:cs="Times New Roman"/>
          <w:sz w:val="24"/>
          <w:szCs w:val="24"/>
        </w:rPr>
      </w:pPr>
      <w:bookmarkStart w:id="14" w:name="sub_2032"/>
      <w:bookmarkEnd w:id="13"/>
      <w:r w:rsidRPr="00461266">
        <w:rPr>
          <w:rFonts w:ascii="Times New Roman" w:hAnsi="Times New Roman" w:cs="Times New Roman"/>
          <w:sz w:val="24"/>
          <w:szCs w:val="24"/>
        </w:rPr>
        <w:t>3.1. Предоставление Получателем документов, необходимых для получения субсидии, и их соответствие требованиям, установленным пунктом 2.</w:t>
      </w:r>
      <w:r w:rsidR="009A5051">
        <w:rPr>
          <w:rFonts w:ascii="Times New Roman" w:hAnsi="Times New Roman" w:cs="Times New Roman"/>
          <w:sz w:val="24"/>
          <w:szCs w:val="24"/>
        </w:rPr>
        <w:t>8</w:t>
      </w:r>
      <w:r w:rsidRPr="00461266">
        <w:rPr>
          <w:rFonts w:ascii="Times New Roman" w:hAnsi="Times New Roman" w:cs="Times New Roman"/>
          <w:sz w:val="24"/>
          <w:szCs w:val="24"/>
        </w:rPr>
        <w:t xml:space="preserve"> Правил.</w:t>
      </w:r>
    </w:p>
    <w:p w:rsidR="00461266" w:rsidRPr="00461266" w:rsidRDefault="00461266" w:rsidP="001F6F6E">
      <w:pPr>
        <w:ind w:firstLine="567"/>
        <w:jc w:val="both"/>
        <w:rPr>
          <w:rFonts w:ascii="Times New Roman" w:hAnsi="Times New Roman" w:cs="Times New Roman"/>
          <w:sz w:val="24"/>
          <w:szCs w:val="24"/>
        </w:rPr>
      </w:pPr>
    </w:p>
    <w:p w:rsidR="00461266" w:rsidRPr="001F6F6E" w:rsidRDefault="00461266" w:rsidP="001F6F6E">
      <w:pPr>
        <w:ind w:firstLine="567"/>
        <w:jc w:val="center"/>
        <w:rPr>
          <w:rFonts w:ascii="Times New Roman" w:hAnsi="Times New Roman" w:cs="Times New Roman"/>
          <w:b/>
          <w:sz w:val="24"/>
          <w:szCs w:val="24"/>
        </w:rPr>
      </w:pPr>
      <w:bookmarkStart w:id="15" w:name="sub_1204"/>
      <w:bookmarkEnd w:id="14"/>
      <w:r w:rsidRPr="001F6F6E">
        <w:rPr>
          <w:rFonts w:ascii="Times New Roman" w:hAnsi="Times New Roman" w:cs="Times New Roman"/>
          <w:b/>
          <w:sz w:val="24"/>
          <w:szCs w:val="24"/>
        </w:rPr>
        <w:t>4. Порядок перечисления субсидии</w:t>
      </w:r>
    </w:p>
    <w:p w:rsidR="00461266" w:rsidRPr="00461266" w:rsidRDefault="00461266" w:rsidP="001F6F6E">
      <w:pPr>
        <w:ind w:firstLine="567"/>
        <w:jc w:val="both"/>
        <w:rPr>
          <w:rFonts w:ascii="Times New Roman" w:hAnsi="Times New Roman" w:cs="Times New Roman"/>
          <w:sz w:val="24"/>
          <w:szCs w:val="24"/>
        </w:rPr>
      </w:pPr>
      <w:bookmarkStart w:id="16" w:name="sub_2041"/>
      <w:bookmarkEnd w:id="15"/>
      <w:r w:rsidRPr="00461266">
        <w:rPr>
          <w:rFonts w:ascii="Times New Roman" w:hAnsi="Times New Roman" w:cs="Times New Roman"/>
          <w:sz w:val="24"/>
          <w:szCs w:val="24"/>
        </w:rPr>
        <w:t>4.1. Перечисление Субсидии осуществляется в соответствии с бюджетным</w:t>
      </w:r>
      <w:bookmarkEnd w:id="16"/>
      <w:r w:rsidRPr="00461266">
        <w:rPr>
          <w:rFonts w:ascii="Times New Roman" w:hAnsi="Times New Roman" w:cs="Times New Roman"/>
          <w:sz w:val="24"/>
          <w:szCs w:val="24"/>
        </w:rPr>
        <w:t xml:space="preserve"> законодательством</w:t>
      </w:r>
      <w:r w:rsidR="00A03E21">
        <w:rPr>
          <w:rFonts w:ascii="Times New Roman" w:hAnsi="Times New Roman" w:cs="Times New Roman"/>
          <w:sz w:val="24"/>
          <w:szCs w:val="24"/>
        </w:rPr>
        <w:t xml:space="preserve"> </w:t>
      </w:r>
      <w:r w:rsidRPr="00461266">
        <w:rPr>
          <w:rFonts w:ascii="Times New Roman" w:hAnsi="Times New Roman" w:cs="Times New Roman"/>
          <w:sz w:val="24"/>
          <w:szCs w:val="24"/>
        </w:rPr>
        <w:t>Российской</w:t>
      </w:r>
      <w:r w:rsidR="00A03E21">
        <w:rPr>
          <w:rFonts w:ascii="Times New Roman" w:hAnsi="Times New Roman" w:cs="Times New Roman"/>
          <w:sz w:val="24"/>
          <w:szCs w:val="24"/>
        </w:rPr>
        <w:t xml:space="preserve"> </w:t>
      </w:r>
      <w:r w:rsidRPr="00461266">
        <w:rPr>
          <w:rFonts w:ascii="Times New Roman" w:hAnsi="Times New Roman" w:cs="Times New Roman"/>
          <w:sz w:val="24"/>
          <w:szCs w:val="24"/>
        </w:rPr>
        <w:t>Федерации</w:t>
      </w:r>
      <w:r w:rsidR="00BD49C6">
        <w:rPr>
          <w:rFonts w:ascii="Times New Roman" w:hAnsi="Times New Roman" w:cs="Times New Roman"/>
          <w:sz w:val="24"/>
          <w:szCs w:val="24"/>
        </w:rPr>
        <w:t xml:space="preserve"> </w:t>
      </w:r>
      <w:r w:rsidRPr="00461266">
        <w:rPr>
          <w:rFonts w:ascii="Times New Roman" w:hAnsi="Times New Roman" w:cs="Times New Roman"/>
          <w:sz w:val="24"/>
          <w:szCs w:val="24"/>
        </w:rPr>
        <w:t>на</w:t>
      </w:r>
      <w:r w:rsidR="00A03E21">
        <w:rPr>
          <w:rFonts w:ascii="Times New Roman" w:hAnsi="Times New Roman" w:cs="Times New Roman"/>
          <w:sz w:val="24"/>
          <w:szCs w:val="24"/>
        </w:rPr>
        <w:t xml:space="preserve"> </w:t>
      </w:r>
      <w:r w:rsidRPr="00461266">
        <w:rPr>
          <w:rFonts w:ascii="Times New Roman" w:hAnsi="Times New Roman" w:cs="Times New Roman"/>
          <w:sz w:val="24"/>
          <w:szCs w:val="24"/>
        </w:rPr>
        <w:t>счет</w:t>
      </w:r>
      <w:r w:rsidR="00A03E21">
        <w:rPr>
          <w:rFonts w:ascii="Times New Roman" w:hAnsi="Times New Roman" w:cs="Times New Roman"/>
          <w:sz w:val="24"/>
          <w:szCs w:val="24"/>
        </w:rPr>
        <w:t xml:space="preserve"> </w:t>
      </w:r>
      <w:r w:rsidR="00FD0846">
        <w:rPr>
          <w:rFonts w:ascii="Times New Roman" w:hAnsi="Times New Roman" w:cs="Times New Roman"/>
          <w:sz w:val="24"/>
          <w:szCs w:val="24"/>
        </w:rPr>
        <w:t>Получателя</w:t>
      </w:r>
      <w:r w:rsidRPr="00461266">
        <w:rPr>
          <w:rFonts w:ascii="Times New Roman" w:hAnsi="Times New Roman" w:cs="Times New Roman"/>
          <w:sz w:val="24"/>
          <w:szCs w:val="24"/>
        </w:rPr>
        <w:t xml:space="preserve">  ____________________________________________________________________________</w:t>
      </w:r>
    </w:p>
    <w:p w:rsidR="00461266" w:rsidRPr="00461266" w:rsidRDefault="00461266" w:rsidP="001F6F6E">
      <w:pPr>
        <w:ind w:firstLine="567"/>
        <w:jc w:val="both"/>
        <w:rPr>
          <w:rFonts w:ascii="Times New Roman" w:hAnsi="Times New Roman" w:cs="Times New Roman"/>
          <w:sz w:val="24"/>
          <w:szCs w:val="24"/>
        </w:rPr>
      </w:pPr>
      <w:r w:rsidRPr="00461266">
        <w:rPr>
          <w:rFonts w:ascii="Times New Roman" w:hAnsi="Times New Roman" w:cs="Times New Roman"/>
          <w:sz w:val="24"/>
          <w:szCs w:val="24"/>
        </w:rPr>
        <w:t xml:space="preserve">                                                    (реквизиты счета Получателя)</w:t>
      </w:r>
    </w:p>
    <w:p w:rsidR="00461266" w:rsidRPr="00461266" w:rsidRDefault="00461266" w:rsidP="001F6F6E">
      <w:pPr>
        <w:ind w:firstLine="567"/>
        <w:contextualSpacing/>
        <w:jc w:val="both"/>
        <w:rPr>
          <w:rFonts w:ascii="Times New Roman" w:hAnsi="Times New Roman" w:cs="Times New Roman"/>
          <w:sz w:val="24"/>
          <w:szCs w:val="24"/>
        </w:rPr>
      </w:pPr>
      <w:bookmarkStart w:id="17" w:name="sub_2042"/>
      <w:r w:rsidRPr="00461266">
        <w:rPr>
          <w:rFonts w:ascii="Times New Roman" w:hAnsi="Times New Roman" w:cs="Times New Roman"/>
          <w:sz w:val="24"/>
          <w:szCs w:val="24"/>
        </w:rPr>
        <w:t>4.2. Срок перечисления Субсидии определен в соответствии с пунктом 2.</w:t>
      </w:r>
      <w:r w:rsidR="009A5051">
        <w:rPr>
          <w:rFonts w:ascii="Times New Roman" w:hAnsi="Times New Roman" w:cs="Times New Roman"/>
          <w:sz w:val="24"/>
          <w:szCs w:val="24"/>
        </w:rPr>
        <w:t>9</w:t>
      </w:r>
      <w:r w:rsidRPr="00461266">
        <w:rPr>
          <w:rFonts w:ascii="Times New Roman" w:hAnsi="Times New Roman" w:cs="Times New Roman"/>
          <w:sz w:val="24"/>
          <w:szCs w:val="24"/>
        </w:rPr>
        <w:t xml:space="preserve"> Правил предоставления субсидий.</w:t>
      </w:r>
    </w:p>
    <w:p w:rsidR="00461266" w:rsidRPr="00461266" w:rsidRDefault="00461266" w:rsidP="001F6F6E">
      <w:pPr>
        <w:ind w:firstLine="567"/>
        <w:contextualSpacing/>
        <w:jc w:val="both"/>
        <w:rPr>
          <w:rFonts w:ascii="Times New Roman" w:hAnsi="Times New Roman" w:cs="Times New Roman"/>
          <w:sz w:val="24"/>
          <w:szCs w:val="24"/>
        </w:rPr>
      </w:pPr>
      <w:bookmarkStart w:id="18" w:name="sub_2043"/>
      <w:bookmarkEnd w:id="17"/>
      <w:r w:rsidRPr="00461266">
        <w:rPr>
          <w:rFonts w:ascii="Times New Roman" w:hAnsi="Times New Roman" w:cs="Times New Roman"/>
          <w:sz w:val="24"/>
          <w:szCs w:val="24"/>
        </w:rPr>
        <w:t>4.3. Главный распорядитель отказывает Получателю в предоставлении Субсидии в случаях, установленных Правилами предоставления субсидий.</w:t>
      </w:r>
    </w:p>
    <w:p w:rsidR="00461266" w:rsidRPr="00461266" w:rsidRDefault="00461266" w:rsidP="001F6F6E">
      <w:pPr>
        <w:ind w:firstLine="567"/>
        <w:jc w:val="both"/>
        <w:rPr>
          <w:rFonts w:ascii="Times New Roman" w:hAnsi="Times New Roman" w:cs="Times New Roman"/>
          <w:sz w:val="24"/>
          <w:szCs w:val="24"/>
        </w:rPr>
      </w:pPr>
    </w:p>
    <w:p w:rsidR="00461266" w:rsidRPr="001F6F6E" w:rsidRDefault="00461266" w:rsidP="001F6F6E">
      <w:pPr>
        <w:ind w:firstLine="567"/>
        <w:jc w:val="center"/>
        <w:rPr>
          <w:rFonts w:ascii="Times New Roman" w:hAnsi="Times New Roman" w:cs="Times New Roman"/>
          <w:b/>
          <w:sz w:val="24"/>
          <w:szCs w:val="24"/>
        </w:rPr>
      </w:pPr>
      <w:bookmarkStart w:id="19" w:name="sub_1205"/>
      <w:bookmarkEnd w:id="18"/>
      <w:r w:rsidRPr="001F6F6E">
        <w:rPr>
          <w:rFonts w:ascii="Times New Roman" w:hAnsi="Times New Roman" w:cs="Times New Roman"/>
          <w:b/>
          <w:sz w:val="24"/>
          <w:szCs w:val="24"/>
        </w:rPr>
        <w:t>5. Права и обязанности сторон</w:t>
      </w:r>
    </w:p>
    <w:p w:rsidR="00461266" w:rsidRPr="00461266" w:rsidRDefault="00461266" w:rsidP="001F6F6E">
      <w:pPr>
        <w:ind w:firstLine="567"/>
        <w:contextualSpacing/>
        <w:jc w:val="both"/>
        <w:rPr>
          <w:rFonts w:ascii="Times New Roman" w:hAnsi="Times New Roman" w:cs="Times New Roman"/>
          <w:sz w:val="24"/>
          <w:szCs w:val="24"/>
        </w:rPr>
      </w:pPr>
      <w:bookmarkStart w:id="20" w:name="sub_2051"/>
      <w:bookmarkEnd w:id="19"/>
      <w:r w:rsidRPr="00461266">
        <w:rPr>
          <w:rFonts w:ascii="Times New Roman" w:hAnsi="Times New Roman" w:cs="Times New Roman"/>
          <w:sz w:val="24"/>
          <w:szCs w:val="24"/>
        </w:rPr>
        <w:t>5.1. Главный распорядитель обязуется:</w:t>
      </w:r>
    </w:p>
    <w:p w:rsidR="00461266" w:rsidRPr="00461266" w:rsidRDefault="00461266" w:rsidP="001F6F6E">
      <w:pPr>
        <w:ind w:firstLine="567"/>
        <w:contextualSpacing/>
        <w:jc w:val="both"/>
        <w:rPr>
          <w:rFonts w:ascii="Times New Roman" w:hAnsi="Times New Roman" w:cs="Times New Roman"/>
          <w:sz w:val="24"/>
          <w:szCs w:val="24"/>
        </w:rPr>
      </w:pPr>
      <w:bookmarkStart w:id="21" w:name="sub_5101"/>
      <w:bookmarkEnd w:id="20"/>
      <w:r w:rsidRPr="00461266">
        <w:rPr>
          <w:rFonts w:ascii="Times New Roman" w:hAnsi="Times New Roman" w:cs="Times New Roman"/>
          <w:sz w:val="24"/>
          <w:szCs w:val="24"/>
        </w:rPr>
        <w:t>1) обеспечить предоставление Субсидии в порядке и при соблюдении Получателем условий предоставления Субсидии, установленных Правилами предоставления субсидий и настоящим Соглашением;</w:t>
      </w:r>
    </w:p>
    <w:p w:rsidR="00461266" w:rsidRPr="00461266" w:rsidRDefault="00461266" w:rsidP="001F6F6E">
      <w:pPr>
        <w:ind w:firstLine="567"/>
        <w:contextualSpacing/>
        <w:jc w:val="both"/>
        <w:rPr>
          <w:rFonts w:ascii="Times New Roman" w:hAnsi="Times New Roman" w:cs="Times New Roman"/>
          <w:sz w:val="24"/>
          <w:szCs w:val="24"/>
        </w:rPr>
      </w:pPr>
      <w:bookmarkStart w:id="22" w:name="sub_5102"/>
      <w:bookmarkEnd w:id="21"/>
      <w:r w:rsidRPr="00461266">
        <w:rPr>
          <w:rFonts w:ascii="Times New Roman" w:hAnsi="Times New Roman" w:cs="Times New Roman"/>
          <w:sz w:val="24"/>
          <w:szCs w:val="24"/>
        </w:rPr>
        <w:t>2) обеспечить перечисление субсидии на счет Получателя, указанный в пункте 4.1 настоящего Соглашения;</w:t>
      </w:r>
    </w:p>
    <w:p w:rsidR="00461266" w:rsidRPr="00461266" w:rsidRDefault="00461266" w:rsidP="001F6F6E">
      <w:pPr>
        <w:ind w:firstLine="567"/>
        <w:contextualSpacing/>
        <w:jc w:val="both"/>
        <w:rPr>
          <w:rFonts w:ascii="Times New Roman" w:hAnsi="Times New Roman" w:cs="Times New Roman"/>
          <w:sz w:val="24"/>
          <w:szCs w:val="24"/>
        </w:rPr>
      </w:pPr>
      <w:bookmarkStart w:id="23" w:name="sub_5103"/>
      <w:bookmarkEnd w:id="22"/>
      <w:r w:rsidRPr="00461266">
        <w:rPr>
          <w:rFonts w:ascii="Times New Roman" w:hAnsi="Times New Roman" w:cs="Times New Roman"/>
          <w:sz w:val="24"/>
          <w:szCs w:val="24"/>
        </w:rPr>
        <w:t>3) осуществлять контроль за соблюдением Получателем условий, целей и порядка предоставления Субсидии;</w:t>
      </w:r>
    </w:p>
    <w:p w:rsidR="00461266" w:rsidRPr="00461266" w:rsidRDefault="00461266" w:rsidP="001F6F6E">
      <w:pPr>
        <w:ind w:firstLine="567"/>
        <w:contextualSpacing/>
        <w:jc w:val="both"/>
        <w:rPr>
          <w:rFonts w:ascii="Times New Roman" w:hAnsi="Times New Roman" w:cs="Times New Roman"/>
          <w:sz w:val="24"/>
          <w:szCs w:val="24"/>
        </w:rPr>
      </w:pPr>
      <w:bookmarkStart w:id="24" w:name="sub_5104"/>
      <w:bookmarkEnd w:id="23"/>
      <w:r w:rsidRPr="00461266">
        <w:rPr>
          <w:rFonts w:ascii="Times New Roman" w:hAnsi="Times New Roman" w:cs="Times New Roman"/>
          <w:sz w:val="24"/>
          <w:szCs w:val="24"/>
        </w:rPr>
        <w:t>4) в случае установления Главным распорядителем или получения от органа муниципального финансового контроля информации о фактах нарушения Получателем порядка, целей и условий предоставления Субсидии, предусмотренных Правилами предоставления субсидий, в том числе указания в документах, представленных Получателем, недостоверных сведений, направлять Получателю требование об устранении нарушений и приостанавливать предоставление Субсидии до устранения указанных нарушений с обязательным уведомлением Получателя;</w:t>
      </w:r>
    </w:p>
    <w:p w:rsidR="00461266" w:rsidRPr="00461266" w:rsidRDefault="00461266" w:rsidP="001F6F6E">
      <w:pPr>
        <w:ind w:firstLine="567"/>
        <w:contextualSpacing/>
        <w:jc w:val="both"/>
        <w:rPr>
          <w:rFonts w:ascii="Times New Roman" w:hAnsi="Times New Roman" w:cs="Times New Roman"/>
          <w:sz w:val="24"/>
          <w:szCs w:val="24"/>
        </w:rPr>
      </w:pPr>
      <w:bookmarkStart w:id="25" w:name="sub_5105"/>
      <w:bookmarkEnd w:id="24"/>
      <w:r w:rsidRPr="00461266">
        <w:rPr>
          <w:rFonts w:ascii="Times New Roman" w:hAnsi="Times New Roman" w:cs="Times New Roman"/>
          <w:sz w:val="24"/>
          <w:szCs w:val="24"/>
        </w:rPr>
        <w:t xml:space="preserve">5) в случае если Получателем допущены нарушения условий предоставления Субсидии, нецелевое использование Субсидии, направлять Получателю требование о возврате средств Субсидии в бюджет города </w:t>
      </w:r>
      <w:r w:rsidR="00A56FB4">
        <w:rPr>
          <w:rFonts w:ascii="Times New Roman" w:hAnsi="Times New Roman" w:cs="Times New Roman"/>
          <w:sz w:val="24"/>
          <w:szCs w:val="24"/>
        </w:rPr>
        <w:t>Канаш</w:t>
      </w:r>
      <w:r w:rsidRPr="00461266">
        <w:rPr>
          <w:rFonts w:ascii="Times New Roman" w:hAnsi="Times New Roman" w:cs="Times New Roman"/>
          <w:sz w:val="24"/>
          <w:szCs w:val="24"/>
        </w:rPr>
        <w:t>.</w:t>
      </w:r>
    </w:p>
    <w:bookmarkEnd w:id="25"/>
    <w:p w:rsidR="00461266" w:rsidRPr="00461266" w:rsidRDefault="00461266" w:rsidP="001F6F6E">
      <w:pPr>
        <w:ind w:firstLine="567"/>
        <w:contextualSpacing/>
        <w:jc w:val="both"/>
        <w:rPr>
          <w:rFonts w:ascii="Times New Roman" w:hAnsi="Times New Roman" w:cs="Times New Roman"/>
          <w:sz w:val="24"/>
          <w:szCs w:val="24"/>
        </w:rPr>
      </w:pPr>
      <w:r w:rsidRPr="00461266">
        <w:rPr>
          <w:rFonts w:ascii="Times New Roman" w:hAnsi="Times New Roman" w:cs="Times New Roman"/>
          <w:sz w:val="24"/>
          <w:szCs w:val="24"/>
        </w:rPr>
        <w:t xml:space="preserve">Требование о возврате средств Субсидии в бюджет города </w:t>
      </w:r>
      <w:r w:rsidR="00A56FB4">
        <w:rPr>
          <w:rFonts w:ascii="Times New Roman" w:hAnsi="Times New Roman" w:cs="Times New Roman"/>
          <w:sz w:val="24"/>
          <w:szCs w:val="24"/>
        </w:rPr>
        <w:t>Канаш</w:t>
      </w:r>
      <w:r w:rsidRPr="00461266">
        <w:rPr>
          <w:rFonts w:ascii="Times New Roman" w:hAnsi="Times New Roman" w:cs="Times New Roman"/>
          <w:sz w:val="24"/>
          <w:szCs w:val="24"/>
        </w:rPr>
        <w:t xml:space="preserve"> подготавливается Главным распорядителем в письменной форме с указанием Получателя, платежных реквизитов, срока возврата и суммы Субсидии, подлежащей возврату (с приложением порядка расчета (при необходимости));</w:t>
      </w:r>
    </w:p>
    <w:p w:rsidR="00461266" w:rsidRPr="00461266" w:rsidRDefault="00461266" w:rsidP="001F6F6E">
      <w:pPr>
        <w:ind w:firstLine="567"/>
        <w:contextualSpacing/>
        <w:jc w:val="both"/>
        <w:rPr>
          <w:rFonts w:ascii="Times New Roman" w:hAnsi="Times New Roman" w:cs="Times New Roman"/>
          <w:sz w:val="24"/>
          <w:szCs w:val="24"/>
        </w:rPr>
      </w:pPr>
      <w:bookmarkStart w:id="26" w:name="sub_2052"/>
      <w:r w:rsidRPr="00461266">
        <w:rPr>
          <w:rFonts w:ascii="Times New Roman" w:hAnsi="Times New Roman" w:cs="Times New Roman"/>
          <w:sz w:val="24"/>
          <w:szCs w:val="24"/>
        </w:rPr>
        <w:t>5.2. Главный распорядитель вправе:</w:t>
      </w:r>
    </w:p>
    <w:p w:rsidR="00461266" w:rsidRPr="00461266" w:rsidRDefault="00461266" w:rsidP="001F6F6E">
      <w:pPr>
        <w:ind w:firstLine="567"/>
        <w:contextualSpacing/>
        <w:jc w:val="both"/>
        <w:rPr>
          <w:rFonts w:ascii="Times New Roman" w:hAnsi="Times New Roman" w:cs="Times New Roman"/>
          <w:sz w:val="24"/>
          <w:szCs w:val="24"/>
        </w:rPr>
      </w:pPr>
      <w:bookmarkStart w:id="27" w:name="sub_5201"/>
      <w:bookmarkEnd w:id="26"/>
      <w:r w:rsidRPr="00461266">
        <w:rPr>
          <w:rFonts w:ascii="Times New Roman" w:hAnsi="Times New Roman" w:cs="Times New Roman"/>
          <w:sz w:val="24"/>
          <w:szCs w:val="24"/>
        </w:rPr>
        <w:t>1) запрашивать у Получателя документы и материалы, необходимые для осуществления контроля за соблюдением условий предоставления Субсидии;</w:t>
      </w:r>
    </w:p>
    <w:p w:rsidR="00461266" w:rsidRPr="00461266" w:rsidRDefault="00461266" w:rsidP="001F6F6E">
      <w:pPr>
        <w:ind w:firstLine="567"/>
        <w:contextualSpacing/>
        <w:jc w:val="both"/>
        <w:rPr>
          <w:rFonts w:ascii="Times New Roman" w:hAnsi="Times New Roman" w:cs="Times New Roman"/>
          <w:sz w:val="24"/>
          <w:szCs w:val="24"/>
        </w:rPr>
      </w:pPr>
      <w:r w:rsidRPr="00461266">
        <w:rPr>
          <w:rFonts w:ascii="Times New Roman" w:hAnsi="Times New Roman" w:cs="Times New Roman"/>
          <w:sz w:val="24"/>
          <w:szCs w:val="24"/>
        </w:rPr>
        <w:t>2) осуществлять выездные проверки соблюдения условий предоставления субсидий и положений, установленных настоящим Соглашением.</w:t>
      </w:r>
    </w:p>
    <w:p w:rsidR="00461266" w:rsidRPr="00461266" w:rsidRDefault="00461266" w:rsidP="001F6F6E">
      <w:pPr>
        <w:ind w:firstLine="567"/>
        <w:contextualSpacing/>
        <w:jc w:val="both"/>
        <w:rPr>
          <w:rFonts w:ascii="Times New Roman" w:hAnsi="Times New Roman" w:cs="Times New Roman"/>
          <w:sz w:val="24"/>
          <w:szCs w:val="24"/>
        </w:rPr>
      </w:pPr>
      <w:r w:rsidRPr="00461266">
        <w:rPr>
          <w:rFonts w:ascii="Times New Roman" w:hAnsi="Times New Roman" w:cs="Times New Roman"/>
          <w:sz w:val="24"/>
          <w:szCs w:val="24"/>
        </w:rPr>
        <w:lastRenderedPageBreak/>
        <w:t xml:space="preserve">3) осуществлять иные права, установленные </w:t>
      </w:r>
      <w:hyperlink r:id="rId11" w:anchor="/document/12112604/entry/2" w:history="1">
        <w:r w:rsidRPr="00461266">
          <w:rPr>
            <w:rFonts w:ascii="Times New Roman" w:hAnsi="Times New Roman" w:cs="Times New Roman"/>
            <w:sz w:val="24"/>
            <w:szCs w:val="24"/>
          </w:rPr>
          <w:t>бюджетным законодательством</w:t>
        </w:r>
      </w:hyperlink>
      <w:r w:rsidRPr="00461266">
        <w:rPr>
          <w:rFonts w:ascii="Times New Roman" w:hAnsi="Times New Roman" w:cs="Times New Roman"/>
          <w:sz w:val="24"/>
          <w:szCs w:val="24"/>
        </w:rPr>
        <w:t xml:space="preserve"> Российской Федерации и законодательством Чувашской Республики, Правилами предоставления субсидии и настоящим Соглашением. </w:t>
      </w:r>
    </w:p>
    <w:p w:rsidR="00461266" w:rsidRPr="00461266" w:rsidRDefault="00461266" w:rsidP="001F6F6E">
      <w:pPr>
        <w:ind w:firstLine="567"/>
        <w:contextualSpacing/>
        <w:jc w:val="both"/>
        <w:rPr>
          <w:rFonts w:ascii="Times New Roman" w:hAnsi="Times New Roman" w:cs="Times New Roman"/>
          <w:sz w:val="24"/>
          <w:szCs w:val="24"/>
        </w:rPr>
      </w:pPr>
      <w:bookmarkStart w:id="28" w:name="sub_2053"/>
      <w:bookmarkEnd w:id="27"/>
      <w:r w:rsidRPr="00461266">
        <w:rPr>
          <w:rFonts w:ascii="Times New Roman" w:hAnsi="Times New Roman" w:cs="Times New Roman"/>
          <w:sz w:val="24"/>
          <w:szCs w:val="24"/>
        </w:rPr>
        <w:t>5.3. Получатель обязуется:</w:t>
      </w:r>
    </w:p>
    <w:p w:rsidR="00461266" w:rsidRPr="00461266" w:rsidRDefault="00461266" w:rsidP="001F6F6E">
      <w:pPr>
        <w:ind w:firstLine="567"/>
        <w:contextualSpacing/>
        <w:jc w:val="both"/>
        <w:rPr>
          <w:rFonts w:ascii="Times New Roman" w:hAnsi="Times New Roman" w:cs="Times New Roman"/>
          <w:sz w:val="24"/>
          <w:szCs w:val="24"/>
        </w:rPr>
      </w:pPr>
      <w:bookmarkStart w:id="29" w:name="sub_5301"/>
      <w:bookmarkEnd w:id="28"/>
      <w:r w:rsidRPr="00461266">
        <w:rPr>
          <w:rFonts w:ascii="Times New Roman" w:hAnsi="Times New Roman" w:cs="Times New Roman"/>
          <w:sz w:val="24"/>
          <w:szCs w:val="24"/>
        </w:rPr>
        <w:t>1) обеспечивать выполнение условий предоставления Субсидии, установленных настоящим Соглашением, в том числе:</w:t>
      </w:r>
    </w:p>
    <w:bookmarkEnd w:id="29"/>
    <w:p w:rsidR="00461266" w:rsidRPr="00461266" w:rsidRDefault="00461266" w:rsidP="001F6F6E">
      <w:pPr>
        <w:ind w:firstLine="567"/>
        <w:contextualSpacing/>
        <w:jc w:val="both"/>
        <w:rPr>
          <w:rFonts w:ascii="Times New Roman" w:hAnsi="Times New Roman" w:cs="Times New Roman"/>
          <w:sz w:val="24"/>
          <w:szCs w:val="24"/>
        </w:rPr>
      </w:pPr>
      <w:r w:rsidRPr="00461266">
        <w:rPr>
          <w:rFonts w:ascii="Times New Roman" w:hAnsi="Times New Roman" w:cs="Times New Roman"/>
          <w:sz w:val="24"/>
          <w:szCs w:val="24"/>
        </w:rPr>
        <w:t>направлять средства Субсидии на цели, указанные в пункте 1.</w:t>
      </w:r>
      <w:r w:rsidR="009A5051">
        <w:rPr>
          <w:rFonts w:ascii="Times New Roman" w:hAnsi="Times New Roman" w:cs="Times New Roman"/>
          <w:sz w:val="24"/>
          <w:szCs w:val="24"/>
        </w:rPr>
        <w:t>2</w:t>
      </w:r>
      <w:r w:rsidRPr="00461266">
        <w:rPr>
          <w:rFonts w:ascii="Times New Roman" w:hAnsi="Times New Roman" w:cs="Times New Roman"/>
          <w:sz w:val="24"/>
          <w:szCs w:val="24"/>
        </w:rPr>
        <w:t xml:space="preserve"> настоящего Соглашения.</w:t>
      </w:r>
    </w:p>
    <w:p w:rsidR="00461266" w:rsidRPr="00461266" w:rsidRDefault="00461266" w:rsidP="001F6F6E">
      <w:pPr>
        <w:ind w:firstLine="567"/>
        <w:contextualSpacing/>
        <w:jc w:val="both"/>
        <w:rPr>
          <w:rFonts w:ascii="Times New Roman" w:hAnsi="Times New Roman" w:cs="Times New Roman"/>
          <w:sz w:val="24"/>
          <w:szCs w:val="24"/>
        </w:rPr>
      </w:pPr>
      <w:bookmarkStart w:id="30" w:name="sub_5302"/>
      <w:r w:rsidRPr="00461266">
        <w:rPr>
          <w:rFonts w:ascii="Times New Roman" w:hAnsi="Times New Roman" w:cs="Times New Roman"/>
          <w:sz w:val="24"/>
          <w:szCs w:val="24"/>
        </w:rPr>
        <w:t>2) устранять факты нарушения порядка, целей и условий предоставления Субсидии в сроки, определенные в требовании Главного распорядителя;</w:t>
      </w:r>
    </w:p>
    <w:p w:rsidR="00461266" w:rsidRPr="00461266" w:rsidRDefault="00461266" w:rsidP="001F6F6E">
      <w:pPr>
        <w:ind w:firstLine="567"/>
        <w:contextualSpacing/>
        <w:jc w:val="both"/>
        <w:rPr>
          <w:rFonts w:ascii="Times New Roman" w:hAnsi="Times New Roman" w:cs="Times New Roman"/>
          <w:sz w:val="24"/>
          <w:szCs w:val="24"/>
        </w:rPr>
      </w:pPr>
      <w:bookmarkStart w:id="31" w:name="sub_5303"/>
      <w:bookmarkEnd w:id="30"/>
      <w:r w:rsidRPr="00461266">
        <w:rPr>
          <w:rFonts w:ascii="Times New Roman" w:hAnsi="Times New Roman" w:cs="Times New Roman"/>
          <w:sz w:val="24"/>
          <w:szCs w:val="24"/>
        </w:rPr>
        <w:t xml:space="preserve">3) возвращать в бюджет города </w:t>
      </w:r>
      <w:r w:rsidR="00A56FB4">
        <w:rPr>
          <w:rFonts w:ascii="Times New Roman" w:hAnsi="Times New Roman" w:cs="Times New Roman"/>
          <w:sz w:val="24"/>
          <w:szCs w:val="24"/>
        </w:rPr>
        <w:t>Канаш</w:t>
      </w:r>
      <w:r w:rsidRPr="00461266">
        <w:rPr>
          <w:rFonts w:ascii="Times New Roman" w:hAnsi="Times New Roman" w:cs="Times New Roman"/>
          <w:sz w:val="24"/>
          <w:szCs w:val="24"/>
        </w:rPr>
        <w:t xml:space="preserve"> Субсидию в размере и в сроки, определенные в требовании Главного распорядителя и (или) предписании органа муниципального финансового контроля;</w:t>
      </w:r>
    </w:p>
    <w:p w:rsidR="00964991" w:rsidRPr="00964991" w:rsidRDefault="00461266" w:rsidP="001F6F6E">
      <w:pPr>
        <w:autoSpaceDE w:val="0"/>
        <w:autoSpaceDN w:val="0"/>
        <w:adjustRightInd w:val="0"/>
        <w:spacing w:line="230" w:lineRule="auto"/>
        <w:ind w:right="-312" w:firstLine="567"/>
        <w:contextualSpacing/>
        <w:jc w:val="both"/>
        <w:rPr>
          <w:rFonts w:ascii="Times New Roman" w:hAnsi="Times New Roman" w:cs="Times New Roman"/>
          <w:color w:val="000000"/>
          <w:sz w:val="24"/>
          <w:szCs w:val="24"/>
        </w:rPr>
      </w:pPr>
      <w:bookmarkStart w:id="32" w:name="sub_5304"/>
      <w:bookmarkEnd w:id="31"/>
      <w:r w:rsidRPr="00461266">
        <w:rPr>
          <w:rFonts w:ascii="Times New Roman" w:hAnsi="Times New Roman" w:cs="Times New Roman"/>
          <w:sz w:val="24"/>
          <w:szCs w:val="24"/>
        </w:rPr>
        <w:t xml:space="preserve">4) обеспечить представление Главному распорядителю не позднее 7 </w:t>
      </w:r>
      <w:r w:rsidR="00A03E21">
        <w:rPr>
          <w:rFonts w:ascii="Times New Roman" w:hAnsi="Times New Roman" w:cs="Times New Roman"/>
          <w:sz w:val="24"/>
          <w:szCs w:val="24"/>
        </w:rPr>
        <w:t xml:space="preserve">числа включительно месяца, следующего за кварталом, в котором были получены субсидия </w:t>
      </w:r>
      <w:r w:rsidRPr="00461266">
        <w:rPr>
          <w:rFonts w:ascii="Times New Roman" w:hAnsi="Times New Roman" w:cs="Times New Roman"/>
          <w:sz w:val="24"/>
          <w:szCs w:val="24"/>
        </w:rPr>
        <w:t xml:space="preserve">отчета </w:t>
      </w:r>
      <w:bookmarkStart w:id="33" w:name="sub_5305"/>
      <w:bookmarkEnd w:id="32"/>
      <w:r w:rsidR="00964991" w:rsidRPr="00964991">
        <w:rPr>
          <w:rFonts w:ascii="Times New Roman" w:hAnsi="Times New Roman" w:cs="Times New Roman"/>
          <w:color w:val="000000"/>
          <w:sz w:val="24"/>
          <w:szCs w:val="24"/>
        </w:rPr>
        <w:t>об использовании в 202</w:t>
      </w:r>
      <w:r w:rsidR="00521386" w:rsidRPr="00521386">
        <w:rPr>
          <w:rFonts w:ascii="Times New Roman" w:hAnsi="Times New Roman" w:cs="Times New Roman"/>
          <w:color w:val="000000"/>
          <w:sz w:val="24"/>
          <w:szCs w:val="24"/>
        </w:rPr>
        <w:t>3</w:t>
      </w:r>
      <w:r w:rsidR="00964991" w:rsidRPr="00964991">
        <w:rPr>
          <w:rFonts w:ascii="Times New Roman" w:hAnsi="Times New Roman" w:cs="Times New Roman"/>
          <w:color w:val="000000"/>
          <w:sz w:val="24"/>
          <w:szCs w:val="24"/>
        </w:rPr>
        <w:t xml:space="preserve"> году субсидии из бюджета города Канаш , предоставленной  на  погашение просроченной задолженности за потребленный природный газ</w:t>
      </w:r>
    </w:p>
    <w:p w:rsidR="00461266" w:rsidRPr="00461266" w:rsidRDefault="00461266" w:rsidP="001F6F6E">
      <w:pPr>
        <w:ind w:firstLine="567"/>
        <w:contextualSpacing/>
        <w:jc w:val="both"/>
        <w:rPr>
          <w:rFonts w:ascii="Times New Roman" w:hAnsi="Times New Roman" w:cs="Times New Roman"/>
          <w:sz w:val="24"/>
          <w:szCs w:val="24"/>
        </w:rPr>
      </w:pPr>
      <w:r w:rsidRPr="00461266">
        <w:rPr>
          <w:rFonts w:ascii="Times New Roman" w:hAnsi="Times New Roman" w:cs="Times New Roman"/>
          <w:sz w:val="24"/>
          <w:szCs w:val="24"/>
        </w:rPr>
        <w:t>5) направлять по запросу Главного распорядителя, органа муниципального финансового контроля документы и информацию, необходимые для проведения проверок соблюдения порядка, целей и условий предоставления Субсидии, в течение 10 дней со дня получения запроса Главного распорядителя, органа муниципального финансового контроля;</w:t>
      </w:r>
    </w:p>
    <w:p w:rsidR="00461266" w:rsidRPr="00461266" w:rsidRDefault="00461266" w:rsidP="001F6F6E">
      <w:pPr>
        <w:ind w:firstLine="567"/>
        <w:contextualSpacing/>
        <w:jc w:val="both"/>
        <w:rPr>
          <w:rFonts w:ascii="Times New Roman" w:hAnsi="Times New Roman" w:cs="Times New Roman"/>
          <w:sz w:val="24"/>
          <w:szCs w:val="24"/>
        </w:rPr>
      </w:pPr>
      <w:r w:rsidRPr="00461266">
        <w:rPr>
          <w:rFonts w:ascii="Times New Roman" w:hAnsi="Times New Roman" w:cs="Times New Roman"/>
          <w:sz w:val="24"/>
          <w:szCs w:val="24"/>
        </w:rPr>
        <w:t>6) обеспечить достижение значений результатов использования субсидий;</w:t>
      </w:r>
    </w:p>
    <w:p w:rsidR="00461266" w:rsidRPr="00461266" w:rsidRDefault="00461266" w:rsidP="001F6F6E">
      <w:pPr>
        <w:ind w:firstLine="567"/>
        <w:contextualSpacing/>
        <w:jc w:val="both"/>
        <w:rPr>
          <w:rFonts w:ascii="Times New Roman" w:hAnsi="Times New Roman" w:cs="Times New Roman"/>
          <w:sz w:val="24"/>
          <w:szCs w:val="24"/>
        </w:rPr>
      </w:pPr>
      <w:r w:rsidRPr="00461266">
        <w:rPr>
          <w:rFonts w:ascii="Times New Roman" w:hAnsi="Times New Roman" w:cs="Times New Roman"/>
          <w:sz w:val="24"/>
          <w:szCs w:val="24"/>
        </w:rPr>
        <w:t>7) обеспечивать сохранность учетной документации, подтверждающей выполнение условий предоставления Субсидии и обязательств по настоящему Соглашению, в течение 5 лет после его окончания.</w:t>
      </w:r>
    </w:p>
    <w:p w:rsidR="00461266" w:rsidRPr="00461266" w:rsidRDefault="00461266" w:rsidP="001F6F6E">
      <w:pPr>
        <w:ind w:firstLine="567"/>
        <w:contextualSpacing/>
        <w:jc w:val="both"/>
        <w:rPr>
          <w:rFonts w:ascii="Times New Roman" w:hAnsi="Times New Roman" w:cs="Times New Roman"/>
          <w:sz w:val="24"/>
          <w:szCs w:val="24"/>
        </w:rPr>
      </w:pPr>
      <w:bookmarkStart w:id="34" w:name="sub_2054"/>
      <w:bookmarkEnd w:id="33"/>
      <w:r w:rsidRPr="00461266">
        <w:rPr>
          <w:rFonts w:ascii="Times New Roman" w:hAnsi="Times New Roman" w:cs="Times New Roman"/>
          <w:sz w:val="24"/>
          <w:szCs w:val="24"/>
        </w:rPr>
        <w:t>5.4. Получатель вправе:</w:t>
      </w:r>
    </w:p>
    <w:p w:rsidR="00461266" w:rsidRPr="00461266" w:rsidRDefault="00461266" w:rsidP="001F6F6E">
      <w:pPr>
        <w:ind w:firstLine="567"/>
        <w:contextualSpacing/>
        <w:jc w:val="both"/>
        <w:rPr>
          <w:rFonts w:ascii="Times New Roman" w:hAnsi="Times New Roman" w:cs="Times New Roman"/>
          <w:sz w:val="24"/>
          <w:szCs w:val="24"/>
        </w:rPr>
      </w:pPr>
      <w:bookmarkStart w:id="35" w:name="sub_5401"/>
      <w:bookmarkEnd w:id="34"/>
      <w:r w:rsidRPr="00461266">
        <w:rPr>
          <w:rFonts w:ascii="Times New Roman" w:hAnsi="Times New Roman" w:cs="Times New Roman"/>
          <w:sz w:val="24"/>
          <w:szCs w:val="24"/>
        </w:rPr>
        <w:t>1) обращаться к Главному распорядителю за разъяснениями в связи с исполнением настоящего Соглашения.</w:t>
      </w:r>
    </w:p>
    <w:p w:rsidR="00461266" w:rsidRPr="00461266" w:rsidRDefault="00461266" w:rsidP="001F6F6E">
      <w:pPr>
        <w:ind w:firstLine="567"/>
        <w:jc w:val="both"/>
        <w:rPr>
          <w:rFonts w:ascii="Times New Roman" w:hAnsi="Times New Roman" w:cs="Times New Roman"/>
          <w:sz w:val="24"/>
          <w:szCs w:val="24"/>
        </w:rPr>
      </w:pPr>
    </w:p>
    <w:p w:rsidR="00461266" w:rsidRPr="001F6F6E" w:rsidRDefault="00461266" w:rsidP="001F6F6E">
      <w:pPr>
        <w:ind w:firstLine="567"/>
        <w:jc w:val="center"/>
        <w:rPr>
          <w:rFonts w:ascii="Times New Roman" w:hAnsi="Times New Roman" w:cs="Times New Roman"/>
          <w:b/>
          <w:sz w:val="24"/>
          <w:szCs w:val="24"/>
        </w:rPr>
      </w:pPr>
      <w:bookmarkStart w:id="36" w:name="sub_1206"/>
      <w:bookmarkEnd w:id="35"/>
      <w:r w:rsidRPr="001F6F6E">
        <w:rPr>
          <w:rFonts w:ascii="Times New Roman" w:hAnsi="Times New Roman" w:cs="Times New Roman"/>
          <w:b/>
          <w:sz w:val="24"/>
          <w:szCs w:val="24"/>
        </w:rPr>
        <w:t>6. Ответственность сторон</w:t>
      </w:r>
    </w:p>
    <w:p w:rsidR="00461266" w:rsidRPr="00461266" w:rsidRDefault="00461266" w:rsidP="001F6F6E">
      <w:pPr>
        <w:ind w:firstLine="567"/>
        <w:contextualSpacing/>
        <w:jc w:val="both"/>
        <w:rPr>
          <w:rFonts w:ascii="Times New Roman" w:hAnsi="Times New Roman" w:cs="Times New Roman"/>
          <w:sz w:val="24"/>
          <w:szCs w:val="24"/>
        </w:rPr>
      </w:pPr>
      <w:bookmarkStart w:id="37" w:name="sub_2061"/>
      <w:bookmarkEnd w:id="36"/>
      <w:r w:rsidRPr="00461266">
        <w:rPr>
          <w:rFonts w:ascii="Times New Roman" w:hAnsi="Times New Roman" w:cs="Times New Roman"/>
          <w:sz w:val="24"/>
          <w:szCs w:val="24"/>
        </w:rPr>
        <w:t>6.1.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 и законодательством Чувашской Республики.</w:t>
      </w:r>
    </w:p>
    <w:p w:rsidR="001F6F6E" w:rsidRDefault="001F6F6E" w:rsidP="001F6F6E">
      <w:pPr>
        <w:ind w:firstLine="567"/>
        <w:jc w:val="both"/>
        <w:rPr>
          <w:rFonts w:ascii="Times New Roman" w:hAnsi="Times New Roman" w:cs="Times New Roman"/>
          <w:sz w:val="24"/>
          <w:szCs w:val="24"/>
        </w:rPr>
      </w:pPr>
      <w:bookmarkStart w:id="38" w:name="sub_12007"/>
      <w:bookmarkEnd w:id="37"/>
    </w:p>
    <w:p w:rsidR="00461266" w:rsidRPr="001F6F6E" w:rsidRDefault="009A5051" w:rsidP="001F6F6E">
      <w:pPr>
        <w:ind w:firstLine="567"/>
        <w:jc w:val="center"/>
        <w:rPr>
          <w:rFonts w:ascii="Times New Roman" w:hAnsi="Times New Roman" w:cs="Times New Roman"/>
          <w:b/>
          <w:sz w:val="24"/>
          <w:szCs w:val="24"/>
        </w:rPr>
      </w:pPr>
      <w:r w:rsidRPr="001F6F6E">
        <w:rPr>
          <w:rFonts w:ascii="Times New Roman" w:hAnsi="Times New Roman" w:cs="Times New Roman"/>
          <w:b/>
          <w:sz w:val="24"/>
          <w:szCs w:val="24"/>
        </w:rPr>
        <w:t>7</w:t>
      </w:r>
      <w:r w:rsidR="00461266" w:rsidRPr="001F6F6E">
        <w:rPr>
          <w:rFonts w:ascii="Times New Roman" w:hAnsi="Times New Roman" w:cs="Times New Roman"/>
          <w:b/>
          <w:sz w:val="24"/>
          <w:szCs w:val="24"/>
        </w:rPr>
        <w:t>. Заключительные положения</w:t>
      </w:r>
    </w:p>
    <w:p w:rsidR="00461266" w:rsidRPr="00461266" w:rsidRDefault="00461266" w:rsidP="001F6F6E">
      <w:pPr>
        <w:ind w:firstLine="567"/>
        <w:contextualSpacing/>
        <w:jc w:val="both"/>
        <w:rPr>
          <w:rFonts w:ascii="Times New Roman" w:hAnsi="Times New Roman" w:cs="Times New Roman"/>
          <w:sz w:val="24"/>
          <w:szCs w:val="24"/>
        </w:rPr>
      </w:pPr>
      <w:bookmarkStart w:id="39" w:name="sub_2071"/>
      <w:bookmarkEnd w:id="38"/>
      <w:r w:rsidRPr="00461266">
        <w:rPr>
          <w:rFonts w:ascii="Times New Roman" w:hAnsi="Times New Roman" w:cs="Times New Roman"/>
          <w:sz w:val="24"/>
          <w:szCs w:val="24"/>
        </w:rPr>
        <w:t>7.1. Споры, возникающие между Сторонами в связи с исполнением настоящего Соглашения, решаются ими, по возможности, путем проведения переговоров с оформлением соответствующих протоколов или иных документов.</w:t>
      </w:r>
    </w:p>
    <w:bookmarkEnd w:id="39"/>
    <w:p w:rsidR="00461266" w:rsidRPr="00461266" w:rsidRDefault="00461266" w:rsidP="001F6F6E">
      <w:pPr>
        <w:ind w:firstLine="567"/>
        <w:contextualSpacing/>
        <w:jc w:val="both"/>
        <w:rPr>
          <w:rFonts w:ascii="Times New Roman" w:hAnsi="Times New Roman" w:cs="Times New Roman"/>
          <w:sz w:val="24"/>
          <w:szCs w:val="24"/>
        </w:rPr>
      </w:pPr>
      <w:r w:rsidRPr="00461266">
        <w:rPr>
          <w:rFonts w:ascii="Times New Roman" w:hAnsi="Times New Roman" w:cs="Times New Roman"/>
          <w:sz w:val="24"/>
          <w:szCs w:val="24"/>
        </w:rPr>
        <w:t>При недостижении согласия споры между Сторонами решаются в судебном порядке.</w:t>
      </w:r>
    </w:p>
    <w:p w:rsidR="00461266" w:rsidRPr="00461266" w:rsidRDefault="00461266" w:rsidP="001F6F6E">
      <w:pPr>
        <w:ind w:firstLine="567"/>
        <w:contextualSpacing/>
        <w:jc w:val="both"/>
        <w:rPr>
          <w:rFonts w:ascii="Times New Roman" w:hAnsi="Times New Roman" w:cs="Times New Roman"/>
          <w:sz w:val="24"/>
          <w:szCs w:val="24"/>
        </w:rPr>
      </w:pPr>
      <w:bookmarkStart w:id="40" w:name="sub_2072"/>
      <w:r w:rsidRPr="00461266">
        <w:rPr>
          <w:rFonts w:ascii="Times New Roman" w:hAnsi="Times New Roman" w:cs="Times New Roman"/>
          <w:sz w:val="24"/>
          <w:szCs w:val="24"/>
        </w:rPr>
        <w:t xml:space="preserve">7.2. Настоящее Соглашение вступает в силу с даты его подписания лицами, имеющими право действовать от имени каждой из Сторон, но не ранее доведения лимитов бюджетных обязательств и действует до </w:t>
      </w:r>
      <w:r w:rsidR="00B053A8" w:rsidRPr="00B053A8">
        <w:rPr>
          <w:rFonts w:ascii="Times New Roman" w:hAnsi="Times New Roman" w:cs="Times New Roman"/>
          <w:sz w:val="24"/>
          <w:szCs w:val="24"/>
        </w:rPr>
        <w:t>29</w:t>
      </w:r>
      <w:r w:rsidRPr="00461266">
        <w:rPr>
          <w:rFonts w:ascii="Times New Roman" w:hAnsi="Times New Roman" w:cs="Times New Roman"/>
          <w:sz w:val="24"/>
          <w:szCs w:val="24"/>
        </w:rPr>
        <w:t xml:space="preserve"> декабря 202</w:t>
      </w:r>
      <w:r w:rsidR="00B053A8" w:rsidRPr="00B053A8">
        <w:rPr>
          <w:rFonts w:ascii="Times New Roman" w:hAnsi="Times New Roman" w:cs="Times New Roman"/>
          <w:sz w:val="24"/>
          <w:szCs w:val="24"/>
        </w:rPr>
        <w:t>3</w:t>
      </w:r>
      <w:r w:rsidRPr="00461266">
        <w:rPr>
          <w:rFonts w:ascii="Times New Roman" w:hAnsi="Times New Roman" w:cs="Times New Roman"/>
          <w:sz w:val="24"/>
          <w:szCs w:val="24"/>
        </w:rPr>
        <w:t xml:space="preserve"> года (полного исполнения Сторонами своих обязательств, кроме обязательства по перечислению Субсидии в соответствии с пунктом 4.2 настоящего соглашения).</w:t>
      </w:r>
    </w:p>
    <w:bookmarkEnd w:id="40"/>
    <w:p w:rsidR="00461266" w:rsidRPr="00461266" w:rsidRDefault="00461266" w:rsidP="001F6F6E">
      <w:pPr>
        <w:ind w:firstLine="567"/>
        <w:contextualSpacing/>
        <w:jc w:val="both"/>
        <w:rPr>
          <w:rFonts w:ascii="Times New Roman" w:hAnsi="Times New Roman" w:cs="Times New Roman"/>
          <w:sz w:val="24"/>
          <w:szCs w:val="24"/>
        </w:rPr>
      </w:pPr>
      <w:r w:rsidRPr="00461266">
        <w:rPr>
          <w:rFonts w:ascii="Times New Roman" w:hAnsi="Times New Roman" w:cs="Times New Roman"/>
          <w:sz w:val="24"/>
          <w:szCs w:val="24"/>
        </w:rPr>
        <w:t xml:space="preserve">Обязательство по перечислению Субсидии, указанное в пункте 4.2 настоящего соглашения, прекращается по окончании финансового года, в котором заключено соглашение, за исключением случаев, прямо предусмотренных нормативными правовыми актами города </w:t>
      </w:r>
      <w:r w:rsidR="00A56FB4">
        <w:rPr>
          <w:rFonts w:ascii="Times New Roman" w:hAnsi="Times New Roman" w:cs="Times New Roman"/>
          <w:sz w:val="24"/>
          <w:szCs w:val="24"/>
        </w:rPr>
        <w:t>Канаш</w:t>
      </w:r>
      <w:r w:rsidRPr="00461266">
        <w:rPr>
          <w:rFonts w:ascii="Times New Roman" w:hAnsi="Times New Roman" w:cs="Times New Roman"/>
          <w:sz w:val="24"/>
          <w:szCs w:val="24"/>
        </w:rPr>
        <w:t xml:space="preserve"> Чувашской Республики.</w:t>
      </w:r>
    </w:p>
    <w:p w:rsidR="00461266" w:rsidRPr="00461266" w:rsidRDefault="00461266" w:rsidP="001F6F6E">
      <w:pPr>
        <w:ind w:firstLine="567"/>
        <w:contextualSpacing/>
        <w:jc w:val="both"/>
        <w:rPr>
          <w:rFonts w:ascii="Times New Roman" w:hAnsi="Times New Roman" w:cs="Times New Roman"/>
          <w:sz w:val="24"/>
          <w:szCs w:val="24"/>
        </w:rPr>
      </w:pPr>
      <w:r w:rsidRPr="00461266">
        <w:rPr>
          <w:rFonts w:ascii="Times New Roman" w:hAnsi="Times New Roman" w:cs="Times New Roman"/>
          <w:sz w:val="24"/>
          <w:szCs w:val="24"/>
        </w:rPr>
        <w:lastRenderedPageBreak/>
        <w:t>В случае заключения нового соглашения по предмету настоящего Соглашения обязательства сторон по настоящему Соглашению прекращаются</w:t>
      </w:r>
    </w:p>
    <w:p w:rsidR="00461266" w:rsidRPr="00461266" w:rsidRDefault="00461266" w:rsidP="001F6F6E">
      <w:pPr>
        <w:ind w:firstLine="567"/>
        <w:contextualSpacing/>
        <w:jc w:val="both"/>
        <w:rPr>
          <w:rFonts w:ascii="Times New Roman" w:hAnsi="Times New Roman" w:cs="Times New Roman"/>
          <w:sz w:val="24"/>
          <w:szCs w:val="24"/>
        </w:rPr>
      </w:pPr>
      <w:bookmarkStart w:id="41" w:name="sub_2073"/>
      <w:r w:rsidRPr="00461266">
        <w:rPr>
          <w:rFonts w:ascii="Times New Roman" w:hAnsi="Times New Roman" w:cs="Times New Roman"/>
          <w:sz w:val="24"/>
          <w:szCs w:val="24"/>
        </w:rPr>
        <w:t>7.3. Изменение настоящего соглашения осуществляется по инициативе Сторон в письменной форме в виде дополнительного соглашения к настоящему Соглашению, которое является его неотъемлемой частью и вступает в действие с момента его подписания Сторонами.</w:t>
      </w:r>
    </w:p>
    <w:p w:rsidR="00461266" w:rsidRPr="00461266" w:rsidRDefault="00461266" w:rsidP="001F6F6E">
      <w:pPr>
        <w:ind w:firstLine="567"/>
        <w:contextualSpacing/>
        <w:jc w:val="both"/>
        <w:rPr>
          <w:rFonts w:ascii="Times New Roman" w:hAnsi="Times New Roman" w:cs="Times New Roman"/>
          <w:sz w:val="24"/>
          <w:szCs w:val="24"/>
        </w:rPr>
      </w:pPr>
      <w:r w:rsidRPr="00461266">
        <w:rPr>
          <w:rFonts w:ascii="Times New Roman" w:hAnsi="Times New Roman" w:cs="Times New Roman"/>
          <w:sz w:val="24"/>
          <w:szCs w:val="24"/>
        </w:rPr>
        <w:t xml:space="preserve">Внесение </w:t>
      </w:r>
      <w:bookmarkStart w:id="42" w:name="sub_2074"/>
      <w:bookmarkEnd w:id="41"/>
      <w:r w:rsidRPr="00461266">
        <w:rPr>
          <w:rFonts w:ascii="Times New Roman" w:hAnsi="Times New Roman" w:cs="Times New Roman"/>
          <w:sz w:val="24"/>
          <w:szCs w:val="24"/>
        </w:rPr>
        <w:t>в настоящее Соглашение изменений в связи с изменениями законодательства Чувашской Республики осуществляется Главным распорядителем в одностороннем порядке путем направления Получателю соответствующего письменного уведомления в месячный срок со дня вступления в силу изменений законодательства Чувашской Республики. Внесенные в настоящее Соглашение изменения вступают в силу со дня подписания дополнительного соглашения.</w:t>
      </w:r>
    </w:p>
    <w:p w:rsidR="00461266" w:rsidRPr="00461266" w:rsidRDefault="00461266" w:rsidP="001F6F6E">
      <w:pPr>
        <w:ind w:firstLine="567"/>
        <w:contextualSpacing/>
        <w:jc w:val="both"/>
        <w:rPr>
          <w:rFonts w:ascii="Times New Roman" w:hAnsi="Times New Roman" w:cs="Times New Roman"/>
          <w:sz w:val="24"/>
          <w:szCs w:val="24"/>
        </w:rPr>
      </w:pPr>
      <w:r w:rsidRPr="00461266">
        <w:rPr>
          <w:rFonts w:ascii="Times New Roman" w:hAnsi="Times New Roman" w:cs="Times New Roman"/>
          <w:sz w:val="24"/>
          <w:szCs w:val="24"/>
        </w:rPr>
        <w:t>7.4. Расторжение настоящего Соглашения возможно в следующих случаях:</w:t>
      </w:r>
    </w:p>
    <w:p w:rsidR="00461266" w:rsidRPr="00461266" w:rsidRDefault="00461266" w:rsidP="001F6F6E">
      <w:pPr>
        <w:ind w:firstLine="567"/>
        <w:contextualSpacing/>
        <w:jc w:val="both"/>
        <w:rPr>
          <w:rFonts w:ascii="Times New Roman" w:hAnsi="Times New Roman" w:cs="Times New Roman"/>
          <w:sz w:val="24"/>
          <w:szCs w:val="24"/>
        </w:rPr>
      </w:pPr>
      <w:bookmarkStart w:id="43" w:name="sub_7401"/>
      <w:bookmarkEnd w:id="42"/>
      <w:r w:rsidRPr="00461266">
        <w:rPr>
          <w:rFonts w:ascii="Times New Roman" w:hAnsi="Times New Roman" w:cs="Times New Roman"/>
          <w:sz w:val="24"/>
          <w:szCs w:val="24"/>
        </w:rPr>
        <w:t>1) взаимного согласия Сторон;</w:t>
      </w:r>
    </w:p>
    <w:p w:rsidR="00461266" w:rsidRPr="00461266" w:rsidRDefault="00461266" w:rsidP="001F6F6E">
      <w:pPr>
        <w:ind w:firstLine="567"/>
        <w:contextualSpacing/>
        <w:jc w:val="both"/>
        <w:rPr>
          <w:rFonts w:ascii="Times New Roman" w:hAnsi="Times New Roman" w:cs="Times New Roman"/>
          <w:sz w:val="24"/>
          <w:szCs w:val="24"/>
        </w:rPr>
      </w:pPr>
      <w:bookmarkStart w:id="44" w:name="sub_7402"/>
      <w:bookmarkEnd w:id="43"/>
      <w:r w:rsidRPr="00461266">
        <w:rPr>
          <w:rFonts w:ascii="Times New Roman" w:hAnsi="Times New Roman" w:cs="Times New Roman"/>
          <w:sz w:val="24"/>
          <w:szCs w:val="24"/>
        </w:rPr>
        <w:t>2) нарушения Получателем порядка, целей и условий предоставления Субсидии, установленных Правилами предоставления субсидии и настоящим Соглашением;</w:t>
      </w:r>
    </w:p>
    <w:p w:rsidR="00461266" w:rsidRPr="00461266" w:rsidRDefault="00461266" w:rsidP="001F6F6E">
      <w:pPr>
        <w:ind w:firstLine="567"/>
        <w:contextualSpacing/>
        <w:jc w:val="both"/>
        <w:rPr>
          <w:rFonts w:ascii="Times New Roman" w:hAnsi="Times New Roman" w:cs="Times New Roman"/>
          <w:sz w:val="24"/>
          <w:szCs w:val="24"/>
        </w:rPr>
      </w:pPr>
      <w:bookmarkStart w:id="45" w:name="sub_2075"/>
      <w:bookmarkEnd w:id="44"/>
      <w:r w:rsidRPr="00461266">
        <w:rPr>
          <w:rFonts w:ascii="Times New Roman" w:hAnsi="Times New Roman" w:cs="Times New Roman"/>
          <w:sz w:val="24"/>
          <w:szCs w:val="24"/>
        </w:rPr>
        <w:t>7.5. Настоящее Соглашение заключено Сторонами в двух экземплярах, имеющих равную юридическую силу, по одному для каждой из Сторон.</w:t>
      </w:r>
    </w:p>
    <w:p w:rsidR="00461266" w:rsidRPr="00461266" w:rsidRDefault="00461266" w:rsidP="0071133A">
      <w:pPr>
        <w:jc w:val="both"/>
        <w:rPr>
          <w:rFonts w:ascii="Times New Roman" w:hAnsi="Times New Roman" w:cs="Times New Roman"/>
          <w:sz w:val="24"/>
          <w:szCs w:val="24"/>
        </w:rPr>
      </w:pPr>
      <w:bookmarkStart w:id="46" w:name="sub_1208"/>
      <w:bookmarkEnd w:id="45"/>
    </w:p>
    <w:p w:rsidR="00461266" w:rsidRPr="001F6F6E" w:rsidRDefault="00461266" w:rsidP="001F6F6E">
      <w:pPr>
        <w:jc w:val="center"/>
        <w:rPr>
          <w:rFonts w:ascii="Times New Roman" w:hAnsi="Times New Roman" w:cs="Times New Roman"/>
          <w:b/>
          <w:sz w:val="24"/>
          <w:szCs w:val="24"/>
        </w:rPr>
      </w:pPr>
      <w:r w:rsidRPr="001F6F6E">
        <w:rPr>
          <w:rFonts w:ascii="Times New Roman" w:hAnsi="Times New Roman" w:cs="Times New Roman"/>
          <w:b/>
          <w:sz w:val="24"/>
          <w:szCs w:val="24"/>
        </w:rPr>
        <w:t>8. Юридические адреса и платежные реквизиты сторон</w:t>
      </w:r>
    </w:p>
    <w:p w:rsidR="00461266" w:rsidRPr="00461266" w:rsidRDefault="00461266" w:rsidP="0071133A">
      <w:pPr>
        <w:jc w:val="both"/>
        <w:rPr>
          <w:rFonts w:ascii="Times New Roman" w:hAnsi="Times New Roman" w:cs="Times New Roman"/>
          <w:sz w:val="24"/>
          <w:szCs w:val="24"/>
        </w:rPr>
      </w:pPr>
    </w:p>
    <w:tbl>
      <w:tblPr>
        <w:tblW w:w="10152" w:type="dxa"/>
        <w:tblLayout w:type="fixed"/>
        <w:tblLook w:val="04A0" w:firstRow="1" w:lastRow="0" w:firstColumn="1" w:lastColumn="0" w:noHBand="0" w:noVBand="1"/>
      </w:tblPr>
      <w:tblGrid>
        <w:gridCol w:w="4908"/>
        <w:gridCol w:w="5244"/>
      </w:tblGrid>
      <w:tr w:rsidR="00461266" w:rsidRPr="00461266" w:rsidTr="006C37B5">
        <w:tc>
          <w:tcPr>
            <w:tcW w:w="4908" w:type="dxa"/>
          </w:tcPr>
          <w:bookmarkEnd w:id="46"/>
          <w:p w:rsidR="00461266" w:rsidRPr="00461266" w:rsidRDefault="001F785E" w:rsidP="0071133A">
            <w:pPr>
              <w:jc w:val="both"/>
              <w:rPr>
                <w:rFonts w:ascii="Times New Roman" w:hAnsi="Times New Roman" w:cs="Times New Roman"/>
                <w:sz w:val="24"/>
                <w:szCs w:val="24"/>
              </w:rPr>
            </w:pPr>
            <w:r>
              <w:rPr>
                <w:rFonts w:ascii="Times New Roman" w:hAnsi="Times New Roman" w:cs="Times New Roman"/>
                <w:sz w:val="24"/>
                <w:szCs w:val="24"/>
              </w:rPr>
              <w:t>Администрация города Канаш</w:t>
            </w:r>
          </w:p>
          <w:p w:rsidR="00461266" w:rsidRPr="00461266" w:rsidRDefault="00461266" w:rsidP="0071133A">
            <w:pPr>
              <w:jc w:val="both"/>
              <w:rPr>
                <w:rFonts w:ascii="Times New Roman" w:hAnsi="Times New Roman" w:cs="Times New Roman"/>
                <w:sz w:val="24"/>
                <w:szCs w:val="24"/>
              </w:rPr>
            </w:pPr>
            <w:r w:rsidRPr="00461266">
              <w:rPr>
                <w:rFonts w:ascii="Times New Roman" w:hAnsi="Times New Roman" w:cs="Times New Roman"/>
                <w:sz w:val="24"/>
                <w:szCs w:val="24"/>
              </w:rPr>
              <w:t>429</w:t>
            </w:r>
            <w:r w:rsidR="001F785E">
              <w:rPr>
                <w:rFonts w:ascii="Times New Roman" w:hAnsi="Times New Roman" w:cs="Times New Roman"/>
                <w:sz w:val="24"/>
                <w:szCs w:val="24"/>
              </w:rPr>
              <w:t>330</w:t>
            </w:r>
            <w:r w:rsidRPr="00461266">
              <w:rPr>
                <w:rFonts w:ascii="Times New Roman" w:hAnsi="Times New Roman" w:cs="Times New Roman"/>
                <w:sz w:val="24"/>
                <w:szCs w:val="24"/>
              </w:rPr>
              <w:t xml:space="preserve">, Чувашская Республика, г. </w:t>
            </w:r>
            <w:r w:rsidR="00A56FB4">
              <w:rPr>
                <w:rFonts w:ascii="Times New Roman" w:hAnsi="Times New Roman" w:cs="Times New Roman"/>
                <w:sz w:val="24"/>
                <w:szCs w:val="24"/>
              </w:rPr>
              <w:t>Канаш</w:t>
            </w:r>
            <w:r w:rsidRPr="00461266">
              <w:rPr>
                <w:rFonts w:ascii="Times New Roman" w:hAnsi="Times New Roman" w:cs="Times New Roman"/>
                <w:sz w:val="24"/>
                <w:szCs w:val="24"/>
              </w:rPr>
              <w:t xml:space="preserve">, ул. </w:t>
            </w:r>
            <w:r w:rsidR="001F785E">
              <w:rPr>
                <w:rFonts w:ascii="Times New Roman" w:hAnsi="Times New Roman" w:cs="Times New Roman"/>
                <w:sz w:val="24"/>
                <w:szCs w:val="24"/>
              </w:rPr>
              <w:t>30 лет Победы д.24</w:t>
            </w:r>
            <w:r w:rsidRPr="00461266">
              <w:rPr>
                <w:rFonts w:ascii="Times New Roman" w:hAnsi="Times New Roman" w:cs="Times New Roman"/>
                <w:sz w:val="24"/>
                <w:szCs w:val="24"/>
              </w:rPr>
              <w:t xml:space="preserve">; </w:t>
            </w:r>
          </w:p>
          <w:p w:rsidR="00461266" w:rsidRPr="00461266" w:rsidRDefault="00461266" w:rsidP="0071133A">
            <w:pPr>
              <w:jc w:val="both"/>
              <w:rPr>
                <w:rFonts w:ascii="Times New Roman" w:hAnsi="Times New Roman" w:cs="Times New Roman"/>
                <w:sz w:val="24"/>
                <w:szCs w:val="24"/>
              </w:rPr>
            </w:pPr>
            <w:r w:rsidRPr="00461266">
              <w:rPr>
                <w:rFonts w:ascii="Times New Roman" w:hAnsi="Times New Roman" w:cs="Times New Roman"/>
                <w:sz w:val="24"/>
                <w:szCs w:val="24"/>
              </w:rPr>
              <w:t>тел/факс 8(</w:t>
            </w:r>
            <w:r w:rsidR="001F785E">
              <w:rPr>
                <w:rFonts w:ascii="Times New Roman" w:hAnsi="Times New Roman" w:cs="Times New Roman"/>
                <w:sz w:val="24"/>
                <w:szCs w:val="24"/>
              </w:rPr>
              <w:t>83533</w:t>
            </w:r>
            <w:r w:rsidRPr="00461266">
              <w:rPr>
                <w:rFonts w:ascii="Times New Roman" w:hAnsi="Times New Roman" w:cs="Times New Roman"/>
                <w:sz w:val="24"/>
                <w:szCs w:val="24"/>
              </w:rPr>
              <w:t>)2-</w:t>
            </w:r>
            <w:r w:rsidR="001F785E">
              <w:rPr>
                <w:rFonts w:ascii="Times New Roman" w:hAnsi="Times New Roman" w:cs="Times New Roman"/>
                <w:sz w:val="24"/>
                <w:szCs w:val="24"/>
              </w:rPr>
              <w:t>12</w:t>
            </w:r>
            <w:r w:rsidRPr="00461266">
              <w:rPr>
                <w:rFonts w:ascii="Times New Roman" w:hAnsi="Times New Roman" w:cs="Times New Roman"/>
                <w:sz w:val="24"/>
                <w:szCs w:val="24"/>
              </w:rPr>
              <w:t>-</w:t>
            </w:r>
            <w:r w:rsidR="001F785E">
              <w:rPr>
                <w:rFonts w:ascii="Times New Roman" w:hAnsi="Times New Roman" w:cs="Times New Roman"/>
                <w:sz w:val="24"/>
                <w:szCs w:val="24"/>
              </w:rPr>
              <w:t>1</w:t>
            </w:r>
            <w:r w:rsidRPr="00461266">
              <w:rPr>
                <w:rFonts w:ascii="Times New Roman" w:hAnsi="Times New Roman" w:cs="Times New Roman"/>
                <w:sz w:val="24"/>
                <w:szCs w:val="24"/>
              </w:rPr>
              <w:t>5</w:t>
            </w:r>
            <w:r w:rsidR="00A03E21">
              <w:rPr>
                <w:rFonts w:ascii="Times New Roman" w:hAnsi="Times New Roman" w:cs="Times New Roman"/>
                <w:sz w:val="24"/>
                <w:szCs w:val="24"/>
              </w:rPr>
              <w:t xml:space="preserve">                                             </w:t>
            </w:r>
          </w:p>
          <w:p w:rsidR="00461266" w:rsidRPr="00461266" w:rsidRDefault="00461266" w:rsidP="0071133A">
            <w:pPr>
              <w:jc w:val="both"/>
              <w:rPr>
                <w:rFonts w:ascii="Times New Roman" w:hAnsi="Times New Roman" w:cs="Times New Roman"/>
                <w:sz w:val="24"/>
                <w:szCs w:val="24"/>
              </w:rPr>
            </w:pPr>
            <w:r w:rsidRPr="00461266">
              <w:rPr>
                <w:rFonts w:ascii="Times New Roman" w:hAnsi="Times New Roman" w:cs="Times New Roman"/>
                <w:sz w:val="24"/>
                <w:szCs w:val="24"/>
              </w:rPr>
              <w:t xml:space="preserve">ИНН </w:t>
            </w:r>
            <w:r w:rsidR="001F785E">
              <w:rPr>
                <w:rFonts w:ascii="Times New Roman" w:hAnsi="Times New Roman" w:cs="Times New Roman"/>
                <w:sz w:val="24"/>
                <w:szCs w:val="24"/>
              </w:rPr>
              <w:t>2123007000</w:t>
            </w:r>
            <w:r w:rsidRPr="00461266">
              <w:rPr>
                <w:rFonts w:ascii="Times New Roman" w:hAnsi="Times New Roman" w:cs="Times New Roman"/>
                <w:sz w:val="24"/>
                <w:szCs w:val="24"/>
              </w:rPr>
              <w:t xml:space="preserve"> КПП </w:t>
            </w:r>
            <w:r w:rsidR="001F785E">
              <w:rPr>
                <w:rFonts w:ascii="Times New Roman" w:hAnsi="Times New Roman" w:cs="Times New Roman"/>
                <w:sz w:val="24"/>
                <w:szCs w:val="24"/>
              </w:rPr>
              <w:t>212301001</w:t>
            </w:r>
          </w:p>
          <w:p w:rsidR="00461266" w:rsidRPr="00461266" w:rsidRDefault="001F785E" w:rsidP="0071133A">
            <w:pPr>
              <w:jc w:val="both"/>
              <w:rPr>
                <w:rFonts w:ascii="Times New Roman" w:hAnsi="Times New Roman" w:cs="Times New Roman"/>
                <w:sz w:val="24"/>
                <w:szCs w:val="24"/>
              </w:rPr>
            </w:pPr>
            <w:r>
              <w:rPr>
                <w:rFonts w:ascii="Times New Roman" w:hAnsi="Times New Roman" w:cs="Times New Roman"/>
                <w:sz w:val="24"/>
                <w:szCs w:val="24"/>
              </w:rPr>
              <w:t>Управление федерального казначейства по Чувашской Республики</w:t>
            </w:r>
            <w:r w:rsidR="00461266" w:rsidRPr="00461266">
              <w:rPr>
                <w:rFonts w:ascii="Times New Roman" w:hAnsi="Times New Roman" w:cs="Times New Roman"/>
                <w:sz w:val="24"/>
                <w:szCs w:val="24"/>
              </w:rPr>
              <w:t xml:space="preserve"> (</w:t>
            </w:r>
            <w:r>
              <w:rPr>
                <w:rFonts w:ascii="Times New Roman" w:hAnsi="Times New Roman" w:cs="Times New Roman"/>
                <w:sz w:val="24"/>
                <w:szCs w:val="24"/>
              </w:rPr>
              <w:t>Администрация города Канаш л/с 03153003610</w:t>
            </w:r>
            <w:r w:rsidR="00461266" w:rsidRPr="00461266">
              <w:rPr>
                <w:rFonts w:ascii="Times New Roman" w:hAnsi="Times New Roman" w:cs="Times New Roman"/>
                <w:sz w:val="24"/>
                <w:szCs w:val="24"/>
              </w:rPr>
              <w:t>)</w:t>
            </w:r>
          </w:p>
          <w:p w:rsidR="00461266" w:rsidRPr="00461266" w:rsidRDefault="00461266" w:rsidP="0071133A">
            <w:pPr>
              <w:jc w:val="both"/>
              <w:rPr>
                <w:rFonts w:ascii="Times New Roman" w:hAnsi="Times New Roman" w:cs="Times New Roman"/>
                <w:sz w:val="24"/>
                <w:szCs w:val="24"/>
              </w:rPr>
            </w:pPr>
            <w:r w:rsidRPr="00461266">
              <w:rPr>
                <w:rFonts w:ascii="Times New Roman" w:hAnsi="Times New Roman" w:cs="Times New Roman"/>
                <w:sz w:val="24"/>
                <w:szCs w:val="24"/>
              </w:rPr>
              <w:t>ОТДЕЛЕНИЕ-НБ ЧУВАШСКАЯ РЕСПУБЛИКА// УФК по Чувашской Республике, г. Чебоксары</w:t>
            </w:r>
          </w:p>
          <w:p w:rsidR="001F785E" w:rsidRPr="000D58FF" w:rsidRDefault="00461266" w:rsidP="0071133A">
            <w:pPr>
              <w:jc w:val="both"/>
              <w:rPr>
                <w:rFonts w:ascii="Times New Roman" w:hAnsi="Times New Roman" w:cs="Times New Roman"/>
                <w:sz w:val="24"/>
                <w:szCs w:val="24"/>
              </w:rPr>
            </w:pPr>
            <w:r w:rsidRPr="00461266">
              <w:rPr>
                <w:rFonts w:ascii="Times New Roman" w:hAnsi="Times New Roman" w:cs="Times New Roman"/>
                <w:sz w:val="24"/>
                <w:szCs w:val="24"/>
              </w:rPr>
              <w:t xml:space="preserve">К/с </w:t>
            </w:r>
            <w:r w:rsidR="001F785E" w:rsidRPr="000D58FF">
              <w:rPr>
                <w:rFonts w:ascii="Times New Roman" w:hAnsi="Times New Roman" w:cs="Times New Roman"/>
                <w:sz w:val="24"/>
                <w:szCs w:val="24"/>
              </w:rPr>
              <w:t>40102810945370000084</w:t>
            </w:r>
          </w:p>
          <w:p w:rsidR="001F785E" w:rsidRPr="00461266" w:rsidRDefault="001F785E" w:rsidP="0071133A">
            <w:pPr>
              <w:jc w:val="both"/>
              <w:rPr>
                <w:rFonts w:ascii="Times New Roman" w:hAnsi="Times New Roman" w:cs="Times New Roman"/>
                <w:sz w:val="24"/>
                <w:szCs w:val="24"/>
              </w:rPr>
            </w:pPr>
            <w:r w:rsidRPr="000D58FF">
              <w:rPr>
                <w:rFonts w:ascii="Times New Roman" w:hAnsi="Times New Roman" w:cs="Times New Roman"/>
                <w:sz w:val="24"/>
                <w:szCs w:val="24"/>
              </w:rPr>
              <w:t xml:space="preserve">р/с </w:t>
            </w:r>
            <w:r w:rsidRPr="000D58FF">
              <w:rPr>
                <w:rFonts w:ascii="Times New Roman" w:hAnsi="Times New Roman" w:cs="Times New Roman"/>
              </w:rPr>
              <w:t>03231643977070001500</w:t>
            </w:r>
          </w:p>
          <w:p w:rsidR="00461266" w:rsidRPr="00461266" w:rsidRDefault="00461266" w:rsidP="0071133A">
            <w:pPr>
              <w:jc w:val="both"/>
              <w:rPr>
                <w:rFonts w:ascii="Times New Roman" w:hAnsi="Times New Roman" w:cs="Times New Roman"/>
                <w:sz w:val="24"/>
                <w:szCs w:val="24"/>
              </w:rPr>
            </w:pPr>
            <w:r w:rsidRPr="00461266">
              <w:rPr>
                <w:rFonts w:ascii="Times New Roman" w:hAnsi="Times New Roman" w:cs="Times New Roman"/>
                <w:sz w:val="24"/>
                <w:szCs w:val="24"/>
              </w:rPr>
              <w:t>БИК 019706900</w:t>
            </w:r>
          </w:p>
          <w:p w:rsidR="00461266" w:rsidRPr="00461266" w:rsidRDefault="00461266" w:rsidP="0071133A">
            <w:pPr>
              <w:jc w:val="both"/>
              <w:rPr>
                <w:rFonts w:ascii="Times New Roman" w:hAnsi="Times New Roman" w:cs="Times New Roman"/>
                <w:sz w:val="24"/>
                <w:szCs w:val="24"/>
              </w:rPr>
            </w:pPr>
            <w:r w:rsidRPr="00461266">
              <w:rPr>
                <w:rFonts w:ascii="Times New Roman" w:hAnsi="Times New Roman" w:cs="Times New Roman"/>
                <w:sz w:val="24"/>
                <w:szCs w:val="24"/>
              </w:rPr>
              <w:t xml:space="preserve">ОКТМО </w:t>
            </w:r>
            <w:r w:rsidR="001F785E">
              <w:rPr>
                <w:rFonts w:ascii="Times New Roman" w:hAnsi="Times New Roman" w:cs="Times New Roman"/>
                <w:sz w:val="24"/>
                <w:szCs w:val="24"/>
              </w:rPr>
              <w:t>97707000</w:t>
            </w:r>
          </w:p>
          <w:p w:rsidR="00461266" w:rsidRPr="00461266" w:rsidRDefault="00461266" w:rsidP="0071133A">
            <w:pPr>
              <w:jc w:val="both"/>
              <w:rPr>
                <w:rFonts w:ascii="Times New Roman" w:hAnsi="Times New Roman" w:cs="Times New Roman"/>
                <w:sz w:val="24"/>
                <w:szCs w:val="24"/>
              </w:rPr>
            </w:pPr>
            <w:r w:rsidRPr="00461266">
              <w:rPr>
                <w:rFonts w:ascii="Times New Roman" w:hAnsi="Times New Roman" w:cs="Times New Roman"/>
                <w:sz w:val="24"/>
                <w:szCs w:val="24"/>
              </w:rPr>
              <w:t xml:space="preserve">ОГРН </w:t>
            </w:r>
            <w:r w:rsidR="001F785E">
              <w:rPr>
                <w:rFonts w:ascii="Times New Roman" w:hAnsi="Times New Roman" w:cs="Times New Roman"/>
                <w:sz w:val="24"/>
                <w:szCs w:val="24"/>
              </w:rPr>
              <w:t>1022102231931</w:t>
            </w:r>
          </w:p>
          <w:p w:rsidR="00461266" w:rsidRPr="00461266" w:rsidRDefault="00461266" w:rsidP="0071133A">
            <w:pPr>
              <w:jc w:val="both"/>
              <w:rPr>
                <w:rFonts w:ascii="Times New Roman" w:hAnsi="Times New Roman" w:cs="Times New Roman"/>
                <w:sz w:val="24"/>
                <w:szCs w:val="24"/>
              </w:rPr>
            </w:pPr>
          </w:p>
        </w:tc>
        <w:tc>
          <w:tcPr>
            <w:tcW w:w="5244" w:type="dxa"/>
          </w:tcPr>
          <w:p w:rsidR="00A03E21" w:rsidRPr="00461266" w:rsidRDefault="00A03E21" w:rsidP="0071133A">
            <w:pPr>
              <w:jc w:val="both"/>
              <w:rPr>
                <w:rFonts w:ascii="Times New Roman" w:hAnsi="Times New Roman" w:cs="Times New Roman"/>
                <w:sz w:val="24"/>
                <w:szCs w:val="24"/>
              </w:rPr>
            </w:pPr>
            <w:r>
              <w:rPr>
                <w:rFonts w:ascii="Times New Roman" w:hAnsi="Times New Roman" w:cs="Times New Roman"/>
                <w:sz w:val="24"/>
                <w:szCs w:val="24"/>
              </w:rPr>
              <w:t>______________________________</w:t>
            </w:r>
          </w:p>
        </w:tc>
      </w:tr>
      <w:tr w:rsidR="00461266" w:rsidRPr="00461266" w:rsidTr="006C37B5">
        <w:tc>
          <w:tcPr>
            <w:tcW w:w="4908" w:type="dxa"/>
          </w:tcPr>
          <w:p w:rsidR="00461266" w:rsidRPr="001F6F6E" w:rsidRDefault="00461266" w:rsidP="00A03E21">
            <w:pPr>
              <w:jc w:val="center"/>
              <w:rPr>
                <w:rFonts w:ascii="Times New Roman" w:hAnsi="Times New Roman" w:cs="Times New Roman"/>
                <w:b/>
                <w:sz w:val="24"/>
                <w:szCs w:val="24"/>
              </w:rPr>
            </w:pPr>
            <w:r w:rsidRPr="001F6F6E">
              <w:rPr>
                <w:rFonts w:ascii="Times New Roman" w:hAnsi="Times New Roman" w:cs="Times New Roman"/>
                <w:b/>
                <w:sz w:val="24"/>
                <w:szCs w:val="24"/>
              </w:rPr>
              <w:t>9. Подписи сторон</w:t>
            </w:r>
          </w:p>
          <w:p w:rsidR="00461266" w:rsidRPr="00461266" w:rsidRDefault="00461266" w:rsidP="00461266">
            <w:pPr>
              <w:rPr>
                <w:rFonts w:ascii="Times New Roman" w:hAnsi="Times New Roman" w:cs="Times New Roman"/>
                <w:sz w:val="24"/>
                <w:szCs w:val="24"/>
              </w:rPr>
            </w:pPr>
          </w:p>
          <w:p w:rsidR="00461266" w:rsidRPr="00461266" w:rsidRDefault="001F785E" w:rsidP="00461266">
            <w:pPr>
              <w:rPr>
                <w:rFonts w:ascii="Times New Roman" w:hAnsi="Times New Roman" w:cs="Times New Roman"/>
                <w:sz w:val="24"/>
                <w:szCs w:val="24"/>
              </w:rPr>
            </w:pPr>
            <w:r>
              <w:rPr>
                <w:rFonts w:ascii="Times New Roman" w:hAnsi="Times New Roman" w:cs="Times New Roman"/>
                <w:sz w:val="24"/>
                <w:szCs w:val="24"/>
              </w:rPr>
              <w:lastRenderedPageBreak/>
              <w:t>Администрация города Канаш</w:t>
            </w:r>
          </w:p>
          <w:p w:rsidR="001F785E" w:rsidRDefault="00461266" w:rsidP="00461266">
            <w:pPr>
              <w:rPr>
                <w:rFonts w:ascii="Times New Roman" w:hAnsi="Times New Roman" w:cs="Times New Roman"/>
                <w:sz w:val="24"/>
                <w:szCs w:val="24"/>
              </w:rPr>
            </w:pPr>
            <w:r w:rsidRPr="00461266">
              <w:rPr>
                <w:rFonts w:ascii="Times New Roman" w:hAnsi="Times New Roman" w:cs="Times New Roman"/>
                <w:sz w:val="24"/>
                <w:szCs w:val="24"/>
              </w:rPr>
              <w:t xml:space="preserve">_______________/ </w:t>
            </w:r>
            <w:r w:rsidR="001F785E">
              <w:rPr>
                <w:rFonts w:ascii="Times New Roman" w:hAnsi="Times New Roman" w:cs="Times New Roman"/>
                <w:sz w:val="24"/>
                <w:szCs w:val="24"/>
              </w:rPr>
              <w:t>____________</w:t>
            </w:r>
            <w:r w:rsidRPr="00461266">
              <w:rPr>
                <w:rFonts w:ascii="Times New Roman" w:hAnsi="Times New Roman" w:cs="Times New Roman"/>
                <w:sz w:val="24"/>
                <w:szCs w:val="24"/>
              </w:rPr>
              <w:t xml:space="preserve">   </w:t>
            </w:r>
          </w:p>
          <w:p w:rsidR="00461266" w:rsidRPr="00461266" w:rsidRDefault="001F785E" w:rsidP="00461266">
            <w:pPr>
              <w:rPr>
                <w:rFonts w:ascii="Times New Roman" w:hAnsi="Times New Roman" w:cs="Times New Roman"/>
                <w:sz w:val="24"/>
                <w:szCs w:val="24"/>
              </w:rPr>
            </w:pPr>
            <w:r>
              <w:rPr>
                <w:rFonts w:ascii="Times New Roman" w:hAnsi="Times New Roman" w:cs="Times New Roman"/>
                <w:sz w:val="24"/>
                <w:szCs w:val="24"/>
              </w:rPr>
              <w:t xml:space="preserve">      </w:t>
            </w:r>
            <w:r w:rsidR="00461266" w:rsidRPr="00461266">
              <w:rPr>
                <w:rFonts w:ascii="Times New Roman" w:hAnsi="Times New Roman" w:cs="Times New Roman"/>
                <w:sz w:val="24"/>
                <w:szCs w:val="24"/>
              </w:rPr>
              <w:t>(подпись)          (</w:t>
            </w:r>
            <w:r>
              <w:rPr>
                <w:rFonts w:ascii="Times New Roman" w:hAnsi="Times New Roman" w:cs="Times New Roman"/>
                <w:sz w:val="24"/>
                <w:szCs w:val="24"/>
              </w:rPr>
              <w:t>ФИО</w:t>
            </w:r>
            <w:r w:rsidR="00461266" w:rsidRPr="00461266">
              <w:rPr>
                <w:rFonts w:ascii="Times New Roman" w:hAnsi="Times New Roman" w:cs="Times New Roman"/>
                <w:sz w:val="24"/>
                <w:szCs w:val="24"/>
              </w:rPr>
              <w:t xml:space="preserve">)    </w:t>
            </w:r>
          </w:p>
          <w:p w:rsidR="00461266" w:rsidRPr="00461266" w:rsidRDefault="00461266" w:rsidP="00461266">
            <w:pPr>
              <w:rPr>
                <w:rFonts w:ascii="Times New Roman" w:hAnsi="Times New Roman" w:cs="Times New Roman"/>
                <w:sz w:val="24"/>
                <w:szCs w:val="24"/>
              </w:rPr>
            </w:pPr>
            <w:r w:rsidRPr="00461266">
              <w:rPr>
                <w:rFonts w:ascii="Times New Roman" w:hAnsi="Times New Roman" w:cs="Times New Roman"/>
                <w:sz w:val="24"/>
                <w:szCs w:val="24"/>
              </w:rPr>
              <w:t>м.п</w:t>
            </w:r>
          </w:p>
        </w:tc>
        <w:tc>
          <w:tcPr>
            <w:tcW w:w="5244" w:type="dxa"/>
          </w:tcPr>
          <w:p w:rsidR="00461266" w:rsidRPr="00461266" w:rsidRDefault="00461266" w:rsidP="00461266">
            <w:pPr>
              <w:rPr>
                <w:rFonts w:ascii="Times New Roman" w:hAnsi="Times New Roman" w:cs="Times New Roman"/>
                <w:sz w:val="24"/>
                <w:szCs w:val="24"/>
              </w:rPr>
            </w:pPr>
          </w:p>
          <w:p w:rsidR="001F785E" w:rsidRDefault="001F785E" w:rsidP="00461266">
            <w:pPr>
              <w:rPr>
                <w:rFonts w:ascii="Times New Roman" w:hAnsi="Times New Roman" w:cs="Times New Roman"/>
                <w:sz w:val="24"/>
                <w:szCs w:val="24"/>
              </w:rPr>
            </w:pPr>
          </w:p>
          <w:p w:rsidR="00461266" w:rsidRPr="00461266" w:rsidRDefault="00461266" w:rsidP="00461266">
            <w:pPr>
              <w:rPr>
                <w:rFonts w:ascii="Times New Roman" w:hAnsi="Times New Roman" w:cs="Times New Roman"/>
                <w:sz w:val="24"/>
                <w:szCs w:val="24"/>
              </w:rPr>
            </w:pPr>
            <w:r w:rsidRPr="00461266">
              <w:rPr>
                <w:rFonts w:ascii="Times New Roman" w:hAnsi="Times New Roman" w:cs="Times New Roman"/>
                <w:sz w:val="24"/>
                <w:szCs w:val="24"/>
              </w:rPr>
              <w:lastRenderedPageBreak/>
              <w:t xml:space="preserve"> </w:t>
            </w:r>
          </w:p>
          <w:p w:rsidR="00461266" w:rsidRPr="00461266" w:rsidRDefault="00461266" w:rsidP="00461266">
            <w:pPr>
              <w:rPr>
                <w:rFonts w:ascii="Times New Roman" w:hAnsi="Times New Roman" w:cs="Times New Roman"/>
                <w:sz w:val="24"/>
                <w:szCs w:val="24"/>
              </w:rPr>
            </w:pPr>
            <w:r w:rsidRPr="00461266">
              <w:rPr>
                <w:rFonts w:ascii="Times New Roman" w:hAnsi="Times New Roman" w:cs="Times New Roman"/>
                <w:sz w:val="24"/>
                <w:szCs w:val="24"/>
              </w:rPr>
              <w:t>_______________/</w:t>
            </w:r>
            <w:r w:rsidR="001F785E">
              <w:rPr>
                <w:rFonts w:ascii="Times New Roman" w:hAnsi="Times New Roman" w:cs="Times New Roman"/>
                <w:sz w:val="24"/>
                <w:szCs w:val="24"/>
              </w:rPr>
              <w:t>_______________</w:t>
            </w:r>
          </w:p>
          <w:p w:rsidR="00461266" w:rsidRPr="00461266" w:rsidRDefault="00461266" w:rsidP="00461266">
            <w:pPr>
              <w:rPr>
                <w:rFonts w:ascii="Times New Roman" w:hAnsi="Times New Roman" w:cs="Times New Roman"/>
                <w:sz w:val="24"/>
                <w:szCs w:val="24"/>
              </w:rPr>
            </w:pPr>
            <w:r w:rsidRPr="00461266">
              <w:rPr>
                <w:rFonts w:ascii="Times New Roman" w:hAnsi="Times New Roman" w:cs="Times New Roman"/>
                <w:sz w:val="24"/>
                <w:szCs w:val="24"/>
              </w:rPr>
              <w:t xml:space="preserve">           (подпись)       (</w:t>
            </w:r>
            <w:r w:rsidR="001F785E">
              <w:rPr>
                <w:rFonts w:ascii="Times New Roman" w:hAnsi="Times New Roman" w:cs="Times New Roman"/>
                <w:sz w:val="24"/>
                <w:szCs w:val="24"/>
              </w:rPr>
              <w:t>ФИО</w:t>
            </w:r>
            <w:r w:rsidRPr="00461266">
              <w:rPr>
                <w:rFonts w:ascii="Times New Roman" w:hAnsi="Times New Roman" w:cs="Times New Roman"/>
                <w:sz w:val="24"/>
                <w:szCs w:val="24"/>
              </w:rPr>
              <w:t xml:space="preserve">) </w:t>
            </w:r>
          </w:p>
          <w:p w:rsidR="00461266" w:rsidRPr="00461266" w:rsidRDefault="00461266" w:rsidP="00461266">
            <w:pPr>
              <w:rPr>
                <w:rFonts w:ascii="Times New Roman" w:hAnsi="Times New Roman" w:cs="Times New Roman"/>
                <w:sz w:val="24"/>
                <w:szCs w:val="24"/>
              </w:rPr>
            </w:pPr>
            <w:r w:rsidRPr="00461266">
              <w:rPr>
                <w:rFonts w:ascii="Times New Roman" w:hAnsi="Times New Roman" w:cs="Times New Roman"/>
                <w:sz w:val="24"/>
                <w:szCs w:val="24"/>
              </w:rPr>
              <w:t>м.п</w:t>
            </w:r>
          </w:p>
        </w:tc>
      </w:tr>
    </w:tbl>
    <w:p w:rsidR="00461266" w:rsidRPr="00461266" w:rsidRDefault="00461266" w:rsidP="00461266">
      <w:pPr>
        <w:rPr>
          <w:rFonts w:ascii="Times New Roman" w:hAnsi="Times New Roman" w:cs="Times New Roman"/>
          <w:sz w:val="24"/>
          <w:szCs w:val="24"/>
        </w:rPr>
      </w:pPr>
    </w:p>
    <w:p w:rsidR="006C37B5" w:rsidRDefault="00461266" w:rsidP="00461266">
      <w:pPr>
        <w:rPr>
          <w:rFonts w:ascii="Times New Roman" w:hAnsi="Times New Roman" w:cs="Times New Roman"/>
          <w:sz w:val="24"/>
          <w:szCs w:val="24"/>
        </w:rPr>
        <w:sectPr w:rsidR="006C37B5" w:rsidSect="00D74509">
          <w:pgSz w:w="11906" w:h="16838"/>
          <w:pgMar w:top="851" w:right="709" w:bottom="993" w:left="1134" w:header="709" w:footer="709" w:gutter="567"/>
          <w:cols w:space="720"/>
        </w:sectPr>
      </w:pPr>
      <w:r w:rsidRPr="00461266">
        <w:rPr>
          <w:rFonts w:ascii="Times New Roman" w:hAnsi="Times New Roman" w:cs="Times New Roman"/>
          <w:sz w:val="24"/>
          <w:szCs w:val="24"/>
        </w:rPr>
        <w:br w:type="page"/>
      </w:r>
    </w:p>
    <w:p w:rsidR="00461266" w:rsidRPr="000D58FF" w:rsidRDefault="00ED644D" w:rsidP="00461266">
      <w:pPr>
        <w:rPr>
          <w:rFonts w:ascii="Times New Roman" w:hAnsi="Times New Roman" w:cs="Times New Roman"/>
          <w:b/>
          <w:sz w:val="24"/>
          <w:szCs w:val="24"/>
        </w:rPr>
      </w:pPr>
      <w:r>
        <w:rPr>
          <w:rFonts w:ascii="Times New Roman" w:hAnsi="Times New Roman" w:cs="Times New Roman"/>
          <w:sz w:val="24"/>
          <w:szCs w:val="24"/>
        </w:rPr>
        <w:lastRenderedPageBreak/>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6C37B5">
        <w:rPr>
          <w:rFonts w:ascii="Times New Roman" w:hAnsi="Times New Roman" w:cs="Times New Roman"/>
          <w:sz w:val="24"/>
          <w:szCs w:val="24"/>
        </w:rPr>
        <w:tab/>
      </w:r>
      <w:r w:rsidR="006C37B5">
        <w:rPr>
          <w:rFonts w:ascii="Times New Roman" w:hAnsi="Times New Roman" w:cs="Times New Roman"/>
          <w:sz w:val="24"/>
          <w:szCs w:val="24"/>
        </w:rPr>
        <w:tab/>
      </w:r>
      <w:r w:rsidR="006C37B5">
        <w:rPr>
          <w:rFonts w:ascii="Times New Roman" w:hAnsi="Times New Roman" w:cs="Times New Roman"/>
          <w:sz w:val="24"/>
          <w:szCs w:val="24"/>
        </w:rPr>
        <w:tab/>
      </w:r>
      <w:r w:rsidR="006C37B5">
        <w:rPr>
          <w:rFonts w:ascii="Times New Roman" w:hAnsi="Times New Roman" w:cs="Times New Roman"/>
          <w:sz w:val="24"/>
          <w:szCs w:val="24"/>
        </w:rPr>
        <w:tab/>
      </w:r>
      <w:r w:rsidR="006C37B5">
        <w:rPr>
          <w:rFonts w:ascii="Times New Roman" w:hAnsi="Times New Roman" w:cs="Times New Roman"/>
          <w:sz w:val="24"/>
          <w:szCs w:val="24"/>
        </w:rPr>
        <w:tab/>
      </w:r>
      <w:r w:rsidR="006C37B5">
        <w:rPr>
          <w:rFonts w:ascii="Times New Roman" w:hAnsi="Times New Roman" w:cs="Times New Roman"/>
          <w:sz w:val="24"/>
          <w:szCs w:val="24"/>
        </w:rPr>
        <w:tab/>
      </w:r>
      <w:r w:rsidR="006C37B5">
        <w:rPr>
          <w:rFonts w:ascii="Times New Roman" w:hAnsi="Times New Roman" w:cs="Times New Roman"/>
          <w:sz w:val="24"/>
          <w:szCs w:val="24"/>
        </w:rPr>
        <w:tab/>
      </w:r>
      <w:r w:rsidR="006C37B5">
        <w:rPr>
          <w:rFonts w:ascii="Times New Roman" w:hAnsi="Times New Roman" w:cs="Times New Roman"/>
          <w:sz w:val="24"/>
          <w:szCs w:val="24"/>
        </w:rPr>
        <w:tab/>
      </w:r>
      <w:r w:rsidR="006C37B5">
        <w:rPr>
          <w:rFonts w:ascii="Times New Roman" w:hAnsi="Times New Roman" w:cs="Times New Roman"/>
          <w:sz w:val="24"/>
          <w:szCs w:val="24"/>
        </w:rPr>
        <w:tab/>
      </w:r>
      <w:r w:rsidR="00461266" w:rsidRPr="000D58FF">
        <w:rPr>
          <w:rFonts w:ascii="Times New Roman" w:hAnsi="Times New Roman" w:cs="Times New Roman"/>
          <w:b/>
          <w:sz w:val="24"/>
          <w:szCs w:val="24"/>
        </w:rPr>
        <w:t>Приложение № 3</w:t>
      </w:r>
    </w:p>
    <w:p w:rsidR="000D58FF" w:rsidRDefault="000D58FF" w:rsidP="000D58FF">
      <w:pPr>
        <w:pStyle w:val="ConsPlusTitle"/>
        <w:tabs>
          <w:tab w:val="left" w:pos="4575"/>
        </w:tabs>
        <w:ind w:left="885" w:right="-108"/>
        <w:jc w:val="both"/>
        <w:rPr>
          <w:rFonts w:ascii="Times New Roman" w:hAnsi="Times New Roman" w:cs="Times New Roman"/>
          <w:sz w:val="24"/>
          <w:szCs w:val="24"/>
        </w:rPr>
      </w:pPr>
      <w:r>
        <w:rPr>
          <w:rFonts w:ascii="Times New Roman" w:hAnsi="Times New Roman" w:cs="Times New Roman"/>
          <w:sz w:val="24"/>
          <w:szCs w:val="24"/>
        </w:rPr>
        <w:tab/>
      </w:r>
      <w:r w:rsidR="006C37B5">
        <w:rPr>
          <w:rFonts w:ascii="Times New Roman" w:hAnsi="Times New Roman" w:cs="Times New Roman"/>
          <w:sz w:val="24"/>
          <w:szCs w:val="24"/>
        </w:rPr>
        <w:tab/>
      </w:r>
      <w:r w:rsidR="006C37B5">
        <w:rPr>
          <w:rFonts w:ascii="Times New Roman" w:hAnsi="Times New Roman" w:cs="Times New Roman"/>
          <w:sz w:val="24"/>
          <w:szCs w:val="24"/>
        </w:rPr>
        <w:tab/>
      </w:r>
      <w:r w:rsidR="006C37B5">
        <w:rPr>
          <w:rFonts w:ascii="Times New Roman" w:hAnsi="Times New Roman" w:cs="Times New Roman"/>
          <w:sz w:val="24"/>
          <w:szCs w:val="24"/>
        </w:rPr>
        <w:tab/>
      </w:r>
      <w:r w:rsidR="006C37B5">
        <w:rPr>
          <w:rFonts w:ascii="Times New Roman" w:hAnsi="Times New Roman" w:cs="Times New Roman"/>
          <w:sz w:val="24"/>
          <w:szCs w:val="24"/>
        </w:rPr>
        <w:tab/>
      </w:r>
      <w:r w:rsidR="006C37B5">
        <w:rPr>
          <w:rFonts w:ascii="Times New Roman" w:hAnsi="Times New Roman" w:cs="Times New Roman"/>
          <w:sz w:val="24"/>
          <w:szCs w:val="24"/>
        </w:rPr>
        <w:tab/>
      </w:r>
      <w:r w:rsidR="006C37B5">
        <w:rPr>
          <w:rFonts w:ascii="Times New Roman" w:hAnsi="Times New Roman" w:cs="Times New Roman"/>
          <w:sz w:val="24"/>
          <w:szCs w:val="24"/>
        </w:rPr>
        <w:tab/>
      </w:r>
      <w:r w:rsidR="006C37B5">
        <w:rPr>
          <w:rFonts w:ascii="Times New Roman" w:hAnsi="Times New Roman" w:cs="Times New Roman"/>
          <w:sz w:val="24"/>
          <w:szCs w:val="24"/>
        </w:rPr>
        <w:tab/>
      </w:r>
      <w:r>
        <w:rPr>
          <w:rStyle w:val="80"/>
          <w:b/>
          <w:bCs/>
          <w:color w:val="000000"/>
          <w:szCs w:val="24"/>
        </w:rPr>
        <w:t xml:space="preserve">к </w:t>
      </w:r>
      <w:r w:rsidRPr="00461266">
        <w:rPr>
          <w:rStyle w:val="80"/>
          <w:b/>
          <w:bCs/>
          <w:color w:val="000000"/>
          <w:szCs w:val="24"/>
        </w:rPr>
        <w:t>Правил</w:t>
      </w:r>
      <w:r>
        <w:rPr>
          <w:rStyle w:val="80"/>
          <w:b/>
          <w:bCs/>
          <w:color w:val="000000"/>
          <w:szCs w:val="24"/>
        </w:rPr>
        <w:t>ам</w:t>
      </w:r>
      <w:r w:rsidRPr="00461266">
        <w:rPr>
          <w:rStyle w:val="80"/>
          <w:b/>
          <w:bCs/>
          <w:color w:val="000000"/>
          <w:szCs w:val="24"/>
        </w:rPr>
        <w:t xml:space="preserve"> </w:t>
      </w:r>
      <w:r>
        <w:rPr>
          <w:rStyle w:val="80"/>
          <w:b/>
          <w:bCs/>
          <w:color w:val="000000"/>
          <w:szCs w:val="24"/>
        </w:rPr>
        <w:tab/>
      </w:r>
      <w:r w:rsidRPr="00461266">
        <w:rPr>
          <w:rStyle w:val="80"/>
          <w:b/>
          <w:bCs/>
          <w:color w:val="000000"/>
          <w:szCs w:val="24"/>
        </w:rPr>
        <w:t>предоставления</w:t>
      </w:r>
      <w:r w:rsidRPr="00461266">
        <w:rPr>
          <w:rStyle w:val="80"/>
          <w:bCs/>
          <w:color w:val="000000"/>
          <w:szCs w:val="24"/>
        </w:rPr>
        <w:t xml:space="preserve"> </w:t>
      </w:r>
      <w:r w:rsidRPr="00461266">
        <w:rPr>
          <w:rFonts w:ascii="Times New Roman" w:hAnsi="Times New Roman" w:cs="Times New Roman"/>
          <w:sz w:val="24"/>
          <w:szCs w:val="24"/>
        </w:rPr>
        <w:t xml:space="preserve">субсидий в </w:t>
      </w:r>
      <w:r w:rsidR="006C37B5">
        <w:rPr>
          <w:rFonts w:ascii="Times New Roman" w:hAnsi="Times New Roman" w:cs="Times New Roman"/>
          <w:sz w:val="24"/>
          <w:szCs w:val="24"/>
        </w:rPr>
        <w:t>2</w:t>
      </w:r>
      <w:r w:rsidRPr="00461266">
        <w:rPr>
          <w:rFonts w:ascii="Times New Roman" w:hAnsi="Times New Roman" w:cs="Times New Roman"/>
          <w:sz w:val="24"/>
          <w:szCs w:val="24"/>
        </w:rPr>
        <w:t>02</w:t>
      </w:r>
      <w:r w:rsidR="00B053A8" w:rsidRPr="00B053A8">
        <w:rPr>
          <w:rFonts w:ascii="Times New Roman" w:hAnsi="Times New Roman" w:cs="Times New Roman"/>
          <w:sz w:val="24"/>
          <w:szCs w:val="24"/>
        </w:rPr>
        <w:t>3</w:t>
      </w:r>
      <w:r w:rsidRPr="00461266">
        <w:rPr>
          <w:rFonts w:ascii="Times New Roman" w:hAnsi="Times New Roman" w:cs="Times New Roman"/>
          <w:sz w:val="24"/>
          <w:szCs w:val="24"/>
        </w:rPr>
        <w:t xml:space="preserve"> году из </w:t>
      </w:r>
      <w:r>
        <w:rPr>
          <w:rFonts w:ascii="Times New Roman" w:hAnsi="Times New Roman" w:cs="Times New Roman"/>
          <w:sz w:val="24"/>
          <w:szCs w:val="24"/>
        </w:rPr>
        <w:tab/>
      </w:r>
      <w:r w:rsidR="006C37B5">
        <w:rPr>
          <w:rFonts w:ascii="Times New Roman" w:hAnsi="Times New Roman" w:cs="Times New Roman"/>
          <w:sz w:val="24"/>
          <w:szCs w:val="24"/>
        </w:rPr>
        <w:tab/>
      </w:r>
      <w:r w:rsidR="006C37B5">
        <w:rPr>
          <w:rFonts w:ascii="Times New Roman" w:hAnsi="Times New Roman" w:cs="Times New Roman"/>
          <w:sz w:val="24"/>
          <w:szCs w:val="24"/>
        </w:rPr>
        <w:tab/>
      </w:r>
      <w:r w:rsidR="006C37B5">
        <w:rPr>
          <w:rFonts w:ascii="Times New Roman" w:hAnsi="Times New Roman" w:cs="Times New Roman"/>
          <w:sz w:val="24"/>
          <w:szCs w:val="24"/>
        </w:rPr>
        <w:tab/>
      </w:r>
      <w:r w:rsidR="006C37B5">
        <w:rPr>
          <w:rFonts w:ascii="Times New Roman" w:hAnsi="Times New Roman" w:cs="Times New Roman"/>
          <w:sz w:val="24"/>
          <w:szCs w:val="24"/>
        </w:rPr>
        <w:tab/>
      </w:r>
      <w:r w:rsidR="006C37B5">
        <w:rPr>
          <w:rFonts w:ascii="Times New Roman" w:hAnsi="Times New Roman" w:cs="Times New Roman"/>
          <w:sz w:val="24"/>
          <w:szCs w:val="24"/>
        </w:rPr>
        <w:tab/>
      </w:r>
      <w:r w:rsidR="006C37B5">
        <w:rPr>
          <w:rFonts w:ascii="Times New Roman" w:hAnsi="Times New Roman" w:cs="Times New Roman"/>
          <w:sz w:val="24"/>
          <w:szCs w:val="24"/>
        </w:rPr>
        <w:tab/>
      </w:r>
      <w:r w:rsidR="006C37B5">
        <w:rPr>
          <w:rFonts w:ascii="Times New Roman" w:hAnsi="Times New Roman" w:cs="Times New Roman"/>
          <w:sz w:val="24"/>
          <w:szCs w:val="24"/>
        </w:rPr>
        <w:tab/>
      </w:r>
      <w:r w:rsidRPr="00461266">
        <w:rPr>
          <w:rFonts w:ascii="Times New Roman" w:hAnsi="Times New Roman" w:cs="Times New Roman"/>
          <w:sz w:val="24"/>
          <w:szCs w:val="24"/>
        </w:rPr>
        <w:t xml:space="preserve">бюджета города </w:t>
      </w:r>
      <w:r>
        <w:rPr>
          <w:rFonts w:ascii="Times New Roman" w:hAnsi="Times New Roman" w:cs="Times New Roman"/>
          <w:sz w:val="24"/>
          <w:szCs w:val="24"/>
        </w:rPr>
        <w:t>Канаш</w:t>
      </w:r>
      <w:r w:rsidRPr="00461266">
        <w:rPr>
          <w:rFonts w:ascii="Times New Roman" w:hAnsi="Times New Roman" w:cs="Times New Roman"/>
          <w:sz w:val="24"/>
          <w:szCs w:val="24"/>
        </w:rPr>
        <w:t xml:space="preserve"> </w:t>
      </w:r>
      <w:r>
        <w:rPr>
          <w:rFonts w:ascii="Times New Roman" w:hAnsi="Times New Roman" w:cs="Times New Roman"/>
          <w:sz w:val="24"/>
          <w:szCs w:val="24"/>
        </w:rPr>
        <w:tab/>
      </w:r>
      <w:r w:rsidRPr="00461266">
        <w:rPr>
          <w:rFonts w:ascii="Times New Roman" w:hAnsi="Times New Roman" w:cs="Times New Roman"/>
          <w:sz w:val="24"/>
          <w:szCs w:val="24"/>
        </w:rPr>
        <w:t xml:space="preserve">муниципальным </w:t>
      </w:r>
      <w:r w:rsidR="006C37B5">
        <w:rPr>
          <w:rFonts w:ascii="Times New Roman" w:hAnsi="Times New Roman" w:cs="Times New Roman"/>
          <w:sz w:val="24"/>
          <w:szCs w:val="24"/>
        </w:rPr>
        <w:tab/>
      </w:r>
      <w:r w:rsidR="006C37B5">
        <w:rPr>
          <w:rFonts w:ascii="Times New Roman" w:hAnsi="Times New Roman" w:cs="Times New Roman"/>
          <w:sz w:val="24"/>
          <w:szCs w:val="24"/>
        </w:rPr>
        <w:tab/>
      </w:r>
      <w:r w:rsidR="006C37B5">
        <w:rPr>
          <w:rFonts w:ascii="Times New Roman" w:hAnsi="Times New Roman" w:cs="Times New Roman"/>
          <w:sz w:val="24"/>
          <w:szCs w:val="24"/>
        </w:rPr>
        <w:tab/>
      </w:r>
      <w:r w:rsidR="006C37B5">
        <w:rPr>
          <w:rFonts w:ascii="Times New Roman" w:hAnsi="Times New Roman" w:cs="Times New Roman"/>
          <w:sz w:val="24"/>
          <w:szCs w:val="24"/>
        </w:rPr>
        <w:tab/>
      </w:r>
      <w:r w:rsidR="006C37B5">
        <w:rPr>
          <w:rFonts w:ascii="Times New Roman" w:hAnsi="Times New Roman" w:cs="Times New Roman"/>
          <w:sz w:val="24"/>
          <w:szCs w:val="24"/>
        </w:rPr>
        <w:tab/>
      </w:r>
      <w:r w:rsidR="006C37B5">
        <w:rPr>
          <w:rFonts w:ascii="Times New Roman" w:hAnsi="Times New Roman" w:cs="Times New Roman"/>
          <w:sz w:val="24"/>
          <w:szCs w:val="24"/>
        </w:rPr>
        <w:tab/>
      </w:r>
      <w:r w:rsidR="006C37B5">
        <w:rPr>
          <w:rFonts w:ascii="Times New Roman" w:hAnsi="Times New Roman" w:cs="Times New Roman"/>
          <w:sz w:val="24"/>
          <w:szCs w:val="24"/>
        </w:rPr>
        <w:tab/>
      </w:r>
      <w:r w:rsidR="006C37B5">
        <w:rPr>
          <w:rFonts w:ascii="Times New Roman" w:hAnsi="Times New Roman" w:cs="Times New Roman"/>
          <w:sz w:val="24"/>
          <w:szCs w:val="24"/>
        </w:rPr>
        <w:tab/>
      </w:r>
      <w:r w:rsidR="006C37B5">
        <w:rPr>
          <w:rFonts w:ascii="Times New Roman" w:hAnsi="Times New Roman" w:cs="Times New Roman"/>
          <w:sz w:val="24"/>
          <w:szCs w:val="24"/>
        </w:rPr>
        <w:tab/>
      </w:r>
      <w:r w:rsidR="006C37B5">
        <w:rPr>
          <w:rFonts w:ascii="Times New Roman" w:hAnsi="Times New Roman" w:cs="Times New Roman"/>
          <w:sz w:val="24"/>
          <w:szCs w:val="24"/>
        </w:rPr>
        <w:tab/>
      </w:r>
      <w:r w:rsidRPr="00461266">
        <w:rPr>
          <w:rFonts w:ascii="Times New Roman" w:hAnsi="Times New Roman" w:cs="Times New Roman"/>
          <w:sz w:val="24"/>
          <w:szCs w:val="24"/>
        </w:rPr>
        <w:t xml:space="preserve">унитарным </w:t>
      </w:r>
      <w:r w:rsidR="006C37B5">
        <w:rPr>
          <w:rFonts w:ascii="Times New Roman" w:hAnsi="Times New Roman" w:cs="Times New Roman"/>
          <w:sz w:val="24"/>
          <w:szCs w:val="24"/>
        </w:rPr>
        <w:tab/>
      </w:r>
      <w:r w:rsidRPr="00461266">
        <w:rPr>
          <w:rFonts w:ascii="Times New Roman" w:hAnsi="Times New Roman" w:cs="Times New Roman"/>
          <w:sz w:val="24"/>
          <w:szCs w:val="24"/>
        </w:rPr>
        <w:t xml:space="preserve">предприятиям </w:t>
      </w:r>
      <w:r>
        <w:rPr>
          <w:rFonts w:ascii="Times New Roman" w:hAnsi="Times New Roman" w:cs="Times New Roman"/>
          <w:sz w:val="24"/>
          <w:szCs w:val="24"/>
        </w:rPr>
        <w:tab/>
      </w:r>
      <w:r w:rsidRPr="00461266">
        <w:rPr>
          <w:rFonts w:ascii="Times New Roman" w:hAnsi="Times New Roman" w:cs="Times New Roman"/>
          <w:sz w:val="24"/>
          <w:szCs w:val="24"/>
        </w:rPr>
        <w:t xml:space="preserve">города </w:t>
      </w:r>
      <w:r>
        <w:rPr>
          <w:rFonts w:ascii="Times New Roman" w:hAnsi="Times New Roman" w:cs="Times New Roman"/>
          <w:sz w:val="24"/>
          <w:szCs w:val="24"/>
        </w:rPr>
        <w:t>Канаш</w:t>
      </w:r>
      <w:r w:rsidRPr="00461266">
        <w:rPr>
          <w:rFonts w:ascii="Times New Roman" w:hAnsi="Times New Roman" w:cs="Times New Roman"/>
          <w:sz w:val="24"/>
          <w:szCs w:val="24"/>
        </w:rPr>
        <w:t xml:space="preserve"> на </w:t>
      </w:r>
      <w:r w:rsidR="006C37B5">
        <w:rPr>
          <w:rFonts w:ascii="Times New Roman" w:hAnsi="Times New Roman" w:cs="Times New Roman"/>
          <w:sz w:val="24"/>
          <w:szCs w:val="24"/>
        </w:rPr>
        <w:tab/>
      </w:r>
      <w:r w:rsidR="006C37B5">
        <w:rPr>
          <w:rFonts w:ascii="Times New Roman" w:hAnsi="Times New Roman" w:cs="Times New Roman"/>
          <w:sz w:val="24"/>
          <w:szCs w:val="24"/>
        </w:rPr>
        <w:tab/>
      </w:r>
      <w:r w:rsidR="006C37B5">
        <w:rPr>
          <w:rFonts w:ascii="Times New Roman" w:hAnsi="Times New Roman" w:cs="Times New Roman"/>
          <w:sz w:val="24"/>
          <w:szCs w:val="24"/>
        </w:rPr>
        <w:tab/>
      </w:r>
      <w:r w:rsidR="006C37B5">
        <w:rPr>
          <w:rFonts w:ascii="Times New Roman" w:hAnsi="Times New Roman" w:cs="Times New Roman"/>
          <w:sz w:val="24"/>
          <w:szCs w:val="24"/>
        </w:rPr>
        <w:tab/>
      </w:r>
      <w:r w:rsidR="006C37B5">
        <w:rPr>
          <w:rFonts w:ascii="Times New Roman" w:hAnsi="Times New Roman" w:cs="Times New Roman"/>
          <w:sz w:val="24"/>
          <w:szCs w:val="24"/>
        </w:rPr>
        <w:tab/>
      </w:r>
      <w:r w:rsidR="006C37B5">
        <w:rPr>
          <w:rFonts w:ascii="Times New Roman" w:hAnsi="Times New Roman" w:cs="Times New Roman"/>
          <w:sz w:val="24"/>
          <w:szCs w:val="24"/>
        </w:rPr>
        <w:tab/>
      </w:r>
      <w:r w:rsidR="006C37B5">
        <w:rPr>
          <w:rFonts w:ascii="Times New Roman" w:hAnsi="Times New Roman" w:cs="Times New Roman"/>
          <w:sz w:val="24"/>
          <w:szCs w:val="24"/>
        </w:rPr>
        <w:tab/>
      </w:r>
      <w:r w:rsidR="006C37B5">
        <w:rPr>
          <w:rFonts w:ascii="Times New Roman" w:hAnsi="Times New Roman" w:cs="Times New Roman"/>
          <w:sz w:val="24"/>
          <w:szCs w:val="24"/>
        </w:rPr>
        <w:tab/>
      </w:r>
      <w:r w:rsidR="006C37B5">
        <w:rPr>
          <w:rFonts w:ascii="Times New Roman" w:hAnsi="Times New Roman" w:cs="Times New Roman"/>
          <w:sz w:val="24"/>
          <w:szCs w:val="24"/>
        </w:rPr>
        <w:tab/>
      </w:r>
      <w:r>
        <w:rPr>
          <w:rFonts w:ascii="Times New Roman" w:hAnsi="Times New Roman" w:cs="Times New Roman"/>
          <w:sz w:val="24"/>
          <w:szCs w:val="24"/>
        </w:rPr>
        <w:t xml:space="preserve">погашение просроченной </w:t>
      </w:r>
      <w:r>
        <w:rPr>
          <w:rFonts w:ascii="Times New Roman" w:hAnsi="Times New Roman" w:cs="Times New Roman"/>
          <w:sz w:val="24"/>
          <w:szCs w:val="24"/>
        </w:rPr>
        <w:tab/>
      </w:r>
      <w:r w:rsidR="006C37B5">
        <w:rPr>
          <w:rFonts w:ascii="Times New Roman" w:hAnsi="Times New Roman" w:cs="Times New Roman"/>
          <w:sz w:val="24"/>
          <w:szCs w:val="24"/>
        </w:rPr>
        <w:t>з</w:t>
      </w:r>
      <w:r>
        <w:rPr>
          <w:rFonts w:ascii="Times New Roman" w:hAnsi="Times New Roman" w:cs="Times New Roman"/>
          <w:sz w:val="24"/>
          <w:szCs w:val="24"/>
        </w:rPr>
        <w:t>адолженности</w:t>
      </w:r>
      <w:r w:rsidR="006C37B5">
        <w:rPr>
          <w:rFonts w:ascii="Times New Roman" w:hAnsi="Times New Roman" w:cs="Times New Roman"/>
          <w:sz w:val="24"/>
          <w:szCs w:val="24"/>
        </w:rPr>
        <w:t xml:space="preserve"> </w:t>
      </w:r>
      <w:r>
        <w:rPr>
          <w:rFonts w:ascii="Times New Roman" w:hAnsi="Times New Roman" w:cs="Times New Roman"/>
          <w:sz w:val="24"/>
          <w:szCs w:val="24"/>
        </w:rPr>
        <w:t xml:space="preserve">за </w:t>
      </w:r>
      <w:r w:rsidR="006C37B5">
        <w:rPr>
          <w:rFonts w:ascii="Times New Roman" w:hAnsi="Times New Roman" w:cs="Times New Roman"/>
          <w:sz w:val="24"/>
          <w:szCs w:val="24"/>
        </w:rPr>
        <w:tab/>
      </w:r>
      <w:r w:rsidR="006C37B5">
        <w:rPr>
          <w:rFonts w:ascii="Times New Roman" w:hAnsi="Times New Roman" w:cs="Times New Roman"/>
          <w:sz w:val="24"/>
          <w:szCs w:val="24"/>
        </w:rPr>
        <w:tab/>
      </w:r>
      <w:r w:rsidR="006C37B5">
        <w:rPr>
          <w:rFonts w:ascii="Times New Roman" w:hAnsi="Times New Roman" w:cs="Times New Roman"/>
          <w:sz w:val="24"/>
          <w:szCs w:val="24"/>
        </w:rPr>
        <w:tab/>
      </w:r>
      <w:r w:rsidR="006C37B5">
        <w:rPr>
          <w:rFonts w:ascii="Times New Roman" w:hAnsi="Times New Roman" w:cs="Times New Roman"/>
          <w:sz w:val="24"/>
          <w:szCs w:val="24"/>
        </w:rPr>
        <w:tab/>
      </w:r>
      <w:r w:rsidR="006C37B5">
        <w:rPr>
          <w:rFonts w:ascii="Times New Roman" w:hAnsi="Times New Roman" w:cs="Times New Roman"/>
          <w:sz w:val="24"/>
          <w:szCs w:val="24"/>
        </w:rPr>
        <w:tab/>
      </w:r>
      <w:r w:rsidR="006C37B5">
        <w:rPr>
          <w:rFonts w:ascii="Times New Roman" w:hAnsi="Times New Roman" w:cs="Times New Roman"/>
          <w:sz w:val="24"/>
          <w:szCs w:val="24"/>
        </w:rPr>
        <w:tab/>
      </w:r>
      <w:r w:rsidR="006C37B5">
        <w:rPr>
          <w:rFonts w:ascii="Times New Roman" w:hAnsi="Times New Roman" w:cs="Times New Roman"/>
          <w:sz w:val="24"/>
          <w:szCs w:val="24"/>
        </w:rPr>
        <w:tab/>
      </w:r>
      <w:r w:rsidR="006C37B5">
        <w:rPr>
          <w:rFonts w:ascii="Times New Roman" w:hAnsi="Times New Roman" w:cs="Times New Roman"/>
          <w:sz w:val="24"/>
          <w:szCs w:val="24"/>
        </w:rPr>
        <w:tab/>
      </w:r>
      <w:r w:rsidR="006C37B5">
        <w:rPr>
          <w:rFonts w:ascii="Times New Roman" w:hAnsi="Times New Roman" w:cs="Times New Roman"/>
          <w:sz w:val="24"/>
          <w:szCs w:val="24"/>
        </w:rPr>
        <w:tab/>
      </w:r>
      <w:r w:rsidR="006C37B5">
        <w:rPr>
          <w:rFonts w:ascii="Times New Roman" w:hAnsi="Times New Roman" w:cs="Times New Roman"/>
          <w:sz w:val="24"/>
          <w:szCs w:val="24"/>
        </w:rPr>
        <w:tab/>
      </w:r>
      <w:r>
        <w:rPr>
          <w:rFonts w:ascii="Times New Roman" w:hAnsi="Times New Roman" w:cs="Times New Roman"/>
          <w:sz w:val="24"/>
          <w:szCs w:val="24"/>
        </w:rPr>
        <w:t xml:space="preserve">потребленный природный </w:t>
      </w:r>
      <w:r>
        <w:rPr>
          <w:rFonts w:ascii="Times New Roman" w:hAnsi="Times New Roman" w:cs="Times New Roman"/>
          <w:sz w:val="24"/>
          <w:szCs w:val="24"/>
        </w:rPr>
        <w:tab/>
        <w:t>газ</w:t>
      </w:r>
    </w:p>
    <w:p w:rsidR="006C37B5" w:rsidRDefault="000D58FF" w:rsidP="000D58FF">
      <w:pPr>
        <w:rPr>
          <w:rFonts w:ascii="Times New Roman" w:hAnsi="Times New Roman" w:cs="Times New Roman"/>
          <w:sz w:val="16"/>
          <w:szCs w:val="16"/>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rsidR="006C37B5" w:rsidRPr="001B3670" w:rsidRDefault="006C37B5" w:rsidP="00964991">
      <w:pPr>
        <w:autoSpaceDE w:val="0"/>
        <w:autoSpaceDN w:val="0"/>
        <w:adjustRightInd w:val="0"/>
        <w:spacing w:line="230" w:lineRule="auto"/>
        <w:ind w:right="-314"/>
        <w:contextualSpacing/>
        <w:jc w:val="center"/>
        <w:rPr>
          <w:rFonts w:ascii="Times New Roman" w:hAnsi="Times New Roman" w:cs="Times New Roman"/>
          <w:color w:val="000000"/>
          <w:sz w:val="24"/>
          <w:szCs w:val="24"/>
        </w:rPr>
      </w:pPr>
      <w:r w:rsidRPr="001B3670">
        <w:rPr>
          <w:rFonts w:ascii="Times New Roman" w:hAnsi="Times New Roman" w:cs="Times New Roman"/>
          <w:color w:val="000000"/>
          <w:sz w:val="24"/>
          <w:szCs w:val="24"/>
        </w:rPr>
        <w:t xml:space="preserve">Отчет  </w:t>
      </w:r>
    </w:p>
    <w:p w:rsidR="006C37B5" w:rsidRPr="001B3670" w:rsidRDefault="006C37B5" w:rsidP="00964991">
      <w:pPr>
        <w:autoSpaceDE w:val="0"/>
        <w:autoSpaceDN w:val="0"/>
        <w:adjustRightInd w:val="0"/>
        <w:spacing w:line="230" w:lineRule="auto"/>
        <w:ind w:right="-312"/>
        <w:contextualSpacing/>
        <w:jc w:val="center"/>
        <w:rPr>
          <w:rFonts w:ascii="Times New Roman" w:hAnsi="Times New Roman" w:cs="Times New Roman"/>
          <w:color w:val="000000"/>
          <w:sz w:val="24"/>
          <w:szCs w:val="24"/>
        </w:rPr>
      </w:pPr>
      <w:r w:rsidRPr="001B3670">
        <w:rPr>
          <w:rFonts w:ascii="Times New Roman" w:hAnsi="Times New Roman" w:cs="Times New Roman"/>
          <w:color w:val="000000"/>
          <w:sz w:val="24"/>
          <w:szCs w:val="24"/>
        </w:rPr>
        <w:t>об использовании в 202</w:t>
      </w:r>
      <w:r w:rsidR="00B053A8" w:rsidRPr="00B053A8">
        <w:rPr>
          <w:rFonts w:ascii="Times New Roman" w:hAnsi="Times New Roman" w:cs="Times New Roman"/>
          <w:color w:val="000000"/>
          <w:sz w:val="24"/>
          <w:szCs w:val="24"/>
        </w:rPr>
        <w:t>3</w:t>
      </w:r>
      <w:r w:rsidRPr="001B3670">
        <w:rPr>
          <w:rFonts w:ascii="Times New Roman" w:hAnsi="Times New Roman" w:cs="Times New Roman"/>
          <w:color w:val="000000"/>
          <w:sz w:val="24"/>
          <w:szCs w:val="24"/>
        </w:rPr>
        <w:t xml:space="preserve"> году субсидии из бюджета города Канаш , предоставленной  </w:t>
      </w:r>
    </w:p>
    <w:p w:rsidR="006C37B5" w:rsidRPr="001B3670" w:rsidRDefault="006C37B5" w:rsidP="006C37B5">
      <w:pPr>
        <w:autoSpaceDE w:val="0"/>
        <w:autoSpaceDN w:val="0"/>
        <w:adjustRightInd w:val="0"/>
        <w:spacing w:line="230" w:lineRule="auto"/>
        <w:ind w:right="-312"/>
        <w:contextualSpacing/>
        <w:jc w:val="center"/>
        <w:rPr>
          <w:rFonts w:ascii="Times New Roman" w:hAnsi="Times New Roman" w:cs="Times New Roman"/>
          <w:color w:val="000000"/>
          <w:sz w:val="24"/>
          <w:szCs w:val="24"/>
        </w:rPr>
      </w:pPr>
      <w:r w:rsidRPr="001B3670">
        <w:rPr>
          <w:rFonts w:ascii="Times New Roman" w:hAnsi="Times New Roman" w:cs="Times New Roman"/>
          <w:color w:val="000000"/>
          <w:sz w:val="24"/>
          <w:szCs w:val="24"/>
        </w:rPr>
        <w:t>на  погашение просроченной задолженности за потребленный природный газ</w:t>
      </w:r>
    </w:p>
    <w:p w:rsidR="006C37B5" w:rsidRPr="006C37B5" w:rsidRDefault="006C37B5" w:rsidP="006C37B5">
      <w:pPr>
        <w:autoSpaceDE w:val="0"/>
        <w:autoSpaceDN w:val="0"/>
        <w:adjustRightInd w:val="0"/>
        <w:spacing w:line="230" w:lineRule="auto"/>
        <w:jc w:val="both"/>
        <w:rPr>
          <w:rFonts w:ascii="Times New Roman" w:hAnsi="Times New Roman" w:cs="Times New Roman"/>
          <w:color w:val="000000"/>
          <w:sz w:val="24"/>
          <w:szCs w:val="24"/>
        </w:rPr>
      </w:pPr>
    </w:p>
    <w:tbl>
      <w:tblPr>
        <w:tblW w:w="14895" w:type="dxa"/>
        <w:tblLayout w:type="fixed"/>
        <w:tblCellMar>
          <w:top w:w="102" w:type="dxa"/>
          <w:left w:w="62" w:type="dxa"/>
          <w:bottom w:w="102" w:type="dxa"/>
          <w:right w:w="62" w:type="dxa"/>
        </w:tblCellMar>
        <w:tblLook w:val="0000" w:firstRow="0" w:lastRow="0" w:firstColumn="0" w:lastColumn="0" w:noHBand="0" w:noVBand="0"/>
      </w:tblPr>
      <w:tblGrid>
        <w:gridCol w:w="6725"/>
        <w:gridCol w:w="1225"/>
        <w:gridCol w:w="1226"/>
        <w:gridCol w:w="3159"/>
        <w:gridCol w:w="1335"/>
        <w:gridCol w:w="1225"/>
      </w:tblGrid>
      <w:tr w:rsidR="006C37B5" w:rsidRPr="006C37B5" w:rsidTr="00964991">
        <w:trPr>
          <w:trHeight w:val="728"/>
        </w:trPr>
        <w:tc>
          <w:tcPr>
            <w:tcW w:w="6725" w:type="dxa"/>
            <w:vMerge w:val="restart"/>
            <w:tcBorders>
              <w:top w:val="single" w:sz="4" w:space="0" w:color="auto"/>
              <w:right w:val="single" w:sz="4" w:space="0" w:color="auto"/>
            </w:tcBorders>
          </w:tcPr>
          <w:p w:rsidR="006C37B5" w:rsidRPr="00964991" w:rsidRDefault="006C37B5" w:rsidP="006C37B5">
            <w:pPr>
              <w:autoSpaceDE w:val="0"/>
              <w:autoSpaceDN w:val="0"/>
              <w:adjustRightInd w:val="0"/>
              <w:jc w:val="center"/>
              <w:rPr>
                <w:rFonts w:ascii="Times New Roman" w:hAnsi="Times New Roman" w:cs="Times New Roman"/>
                <w:sz w:val="20"/>
                <w:szCs w:val="20"/>
              </w:rPr>
            </w:pPr>
            <w:r w:rsidRPr="00964991">
              <w:rPr>
                <w:rFonts w:ascii="Times New Roman" w:hAnsi="Times New Roman" w:cs="Times New Roman"/>
                <w:sz w:val="20"/>
                <w:szCs w:val="20"/>
              </w:rPr>
              <w:t xml:space="preserve">Наименование расходов </w:t>
            </w:r>
          </w:p>
          <w:p w:rsidR="006C37B5" w:rsidRPr="00964991" w:rsidRDefault="006C37B5" w:rsidP="006C37B5">
            <w:pPr>
              <w:autoSpaceDE w:val="0"/>
              <w:autoSpaceDN w:val="0"/>
              <w:adjustRightInd w:val="0"/>
              <w:jc w:val="center"/>
              <w:rPr>
                <w:rFonts w:ascii="Times New Roman" w:hAnsi="Times New Roman" w:cs="Times New Roman"/>
                <w:sz w:val="20"/>
                <w:szCs w:val="20"/>
              </w:rPr>
            </w:pPr>
            <w:r w:rsidRPr="00964991">
              <w:rPr>
                <w:rFonts w:ascii="Times New Roman" w:hAnsi="Times New Roman" w:cs="Times New Roman"/>
                <w:sz w:val="20"/>
                <w:szCs w:val="20"/>
              </w:rPr>
              <w:t xml:space="preserve">Наименование и реквизиты документа, являющегося основанием для осуществления расходов </w:t>
            </w:r>
          </w:p>
        </w:tc>
        <w:tc>
          <w:tcPr>
            <w:tcW w:w="2451" w:type="dxa"/>
            <w:gridSpan w:val="2"/>
            <w:tcBorders>
              <w:top w:val="single" w:sz="4" w:space="0" w:color="auto"/>
              <w:left w:val="single" w:sz="4" w:space="0" w:color="auto"/>
              <w:bottom w:val="single" w:sz="4" w:space="0" w:color="auto"/>
              <w:right w:val="single" w:sz="4" w:space="0" w:color="auto"/>
            </w:tcBorders>
          </w:tcPr>
          <w:p w:rsidR="006C37B5" w:rsidRPr="00964991" w:rsidRDefault="006C37B5" w:rsidP="006C37B5">
            <w:pPr>
              <w:autoSpaceDE w:val="0"/>
              <w:autoSpaceDN w:val="0"/>
              <w:adjustRightInd w:val="0"/>
              <w:jc w:val="center"/>
              <w:rPr>
                <w:rFonts w:ascii="Times New Roman" w:hAnsi="Times New Roman" w:cs="Times New Roman"/>
                <w:sz w:val="20"/>
                <w:szCs w:val="20"/>
              </w:rPr>
            </w:pPr>
            <w:r w:rsidRPr="00964991">
              <w:rPr>
                <w:rFonts w:ascii="Times New Roman" w:hAnsi="Times New Roman" w:cs="Times New Roman"/>
                <w:sz w:val="20"/>
                <w:szCs w:val="20"/>
              </w:rPr>
              <w:t xml:space="preserve">Расходы за счет субсидии, рублей </w:t>
            </w:r>
          </w:p>
        </w:tc>
        <w:tc>
          <w:tcPr>
            <w:tcW w:w="5719" w:type="dxa"/>
            <w:gridSpan w:val="3"/>
            <w:tcBorders>
              <w:top w:val="single" w:sz="4" w:space="0" w:color="auto"/>
              <w:left w:val="single" w:sz="4" w:space="0" w:color="auto"/>
              <w:bottom w:val="single" w:sz="4" w:space="0" w:color="auto"/>
            </w:tcBorders>
          </w:tcPr>
          <w:p w:rsidR="006C37B5" w:rsidRPr="00964991" w:rsidRDefault="006C37B5" w:rsidP="006C37B5">
            <w:pPr>
              <w:autoSpaceDE w:val="0"/>
              <w:autoSpaceDN w:val="0"/>
              <w:adjustRightInd w:val="0"/>
              <w:jc w:val="center"/>
              <w:rPr>
                <w:rFonts w:ascii="Times New Roman" w:hAnsi="Times New Roman" w:cs="Times New Roman"/>
                <w:sz w:val="20"/>
                <w:szCs w:val="20"/>
              </w:rPr>
            </w:pPr>
            <w:r w:rsidRPr="00964991">
              <w:rPr>
                <w:rFonts w:ascii="Times New Roman" w:hAnsi="Times New Roman" w:cs="Times New Roman"/>
                <w:sz w:val="20"/>
                <w:szCs w:val="20"/>
              </w:rPr>
              <w:t xml:space="preserve">Показатель результата использования </w:t>
            </w:r>
          </w:p>
          <w:p w:rsidR="006C37B5" w:rsidRPr="00964991" w:rsidRDefault="006C37B5" w:rsidP="006C37B5">
            <w:pPr>
              <w:autoSpaceDE w:val="0"/>
              <w:autoSpaceDN w:val="0"/>
              <w:adjustRightInd w:val="0"/>
              <w:jc w:val="center"/>
              <w:rPr>
                <w:rFonts w:ascii="Times New Roman" w:hAnsi="Times New Roman" w:cs="Times New Roman"/>
                <w:sz w:val="20"/>
                <w:szCs w:val="20"/>
              </w:rPr>
            </w:pPr>
            <w:r w:rsidRPr="00964991">
              <w:rPr>
                <w:rFonts w:ascii="Times New Roman" w:hAnsi="Times New Roman" w:cs="Times New Roman"/>
                <w:sz w:val="20"/>
                <w:szCs w:val="20"/>
              </w:rPr>
              <w:t>субсидии</w:t>
            </w:r>
          </w:p>
        </w:tc>
      </w:tr>
      <w:tr w:rsidR="006C37B5" w:rsidRPr="006C37B5" w:rsidTr="006C37B5">
        <w:trPr>
          <w:trHeight w:val="133"/>
        </w:trPr>
        <w:tc>
          <w:tcPr>
            <w:tcW w:w="6725" w:type="dxa"/>
            <w:vMerge/>
            <w:tcBorders>
              <w:bottom w:val="single" w:sz="4" w:space="0" w:color="auto"/>
              <w:right w:val="single" w:sz="4" w:space="0" w:color="auto"/>
            </w:tcBorders>
          </w:tcPr>
          <w:p w:rsidR="006C37B5" w:rsidRPr="00964991" w:rsidRDefault="006C37B5" w:rsidP="006C37B5">
            <w:pPr>
              <w:autoSpaceDE w:val="0"/>
              <w:autoSpaceDN w:val="0"/>
              <w:adjustRightInd w:val="0"/>
              <w:jc w:val="center"/>
              <w:rPr>
                <w:rFonts w:ascii="Times New Roman" w:hAnsi="Times New Roman" w:cs="Times New Roman"/>
                <w:sz w:val="20"/>
                <w:szCs w:val="20"/>
              </w:rPr>
            </w:pPr>
          </w:p>
        </w:tc>
        <w:tc>
          <w:tcPr>
            <w:tcW w:w="1225" w:type="dxa"/>
            <w:tcBorders>
              <w:top w:val="single" w:sz="4" w:space="0" w:color="auto"/>
              <w:left w:val="single" w:sz="4" w:space="0" w:color="auto"/>
              <w:bottom w:val="single" w:sz="4" w:space="0" w:color="auto"/>
              <w:right w:val="single" w:sz="4" w:space="0" w:color="auto"/>
            </w:tcBorders>
          </w:tcPr>
          <w:p w:rsidR="006C37B5" w:rsidRPr="00964991" w:rsidRDefault="006C37B5" w:rsidP="006C37B5">
            <w:pPr>
              <w:autoSpaceDE w:val="0"/>
              <w:autoSpaceDN w:val="0"/>
              <w:adjustRightInd w:val="0"/>
              <w:jc w:val="center"/>
              <w:rPr>
                <w:rFonts w:ascii="Times New Roman" w:hAnsi="Times New Roman" w:cs="Times New Roman"/>
                <w:sz w:val="20"/>
                <w:szCs w:val="20"/>
              </w:rPr>
            </w:pPr>
            <w:r w:rsidRPr="00964991">
              <w:rPr>
                <w:rFonts w:ascii="Times New Roman" w:hAnsi="Times New Roman" w:cs="Times New Roman"/>
                <w:sz w:val="20"/>
                <w:szCs w:val="20"/>
              </w:rPr>
              <w:t xml:space="preserve">план </w:t>
            </w:r>
          </w:p>
        </w:tc>
        <w:tc>
          <w:tcPr>
            <w:tcW w:w="1226" w:type="dxa"/>
            <w:tcBorders>
              <w:top w:val="single" w:sz="4" w:space="0" w:color="auto"/>
              <w:left w:val="single" w:sz="4" w:space="0" w:color="auto"/>
              <w:bottom w:val="single" w:sz="4" w:space="0" w:color="auto"/>
              <w:right w:val="single" w:sz="4" w:space="0" w:color="auto"/>
            </w:tcBorders>
          </w:tcPr>
          <w:p w:rsidR="006C37B5" w:rsidRPr="00964991" w:rsidRDefault="006C37B5" w:rsidP="006C37B5">
            <w:pPr>
              <w:autoSpaceDE w:val="0"/>
              <w:autoSpaceDN w:val="0"/>
              <w:adjustRightInd w:val="0"/>
              <w:jc w:val="center"/>
              <w:rPr>
                <w:rFonts w:ascii="Times New Roman" w:hAnsi="Times New Roman" w:cs="Times New Roman"/>
                <w:sz w:val="20"/>
                <w:szCs w:val="20"/>
              </w:rPr>
            </w:pPr>
            <w:r w:rsidRPr="00964991">
              <w:rPr>
                <w:rFonts w:ascii="Times New Roman" w:hAnsi="Times New Roman" w:cs="Times New Roman"/>
                <w:sz w:val="20"/>
                <w:szCs w:val="20"/>
              </w:rPr>
              <w:t xml:space="preserve">факт </w:t>
            </w:r>
          </w:p>
        </w:tc>
        <w:tc>
          <w:tcPr>
            <w:tcW w:w="3159" w:type="dxa"/>
            <w:tcBorders>
              <w:top w:val="single" w:sz="4" w:space="0" w:color="auto"/>
              <w:left w:val="single" w:sz="4" w:space="0" w:color="auto"/>
              <w:bottom w:val="single" w:sz="4" w:space="0" w:color="auto"/>
              <w:right w:val="single" w:sz="4" w:space="0" w:color="auto"/>
            </w:tcBorders>
          </w:tcPr>
          <w:p w:rsidR="006C37B5" w:rsidRPr="00964991" w:rsidRDefault="006C37B5" w:rsidP="006C37B5">
            <w:pPr>
              <w:autoSpaceDE w:val="0"/>
              <w:autoSpaceDN w:val="0"/>
              <w:adjustRightInd w:val="0"/>
              <w:jc w:val="center"/>
              <w:rPr>
                <w:rFonts w:ascii="Times New Roman" w:hAnsi="Times New Roman" w:cs="Times New Roman"/>
                <w:sz w:val="20"/>
                <w:szCs w:val="20"/>
              </w:rPr>
            </w:pPr>
            <w:r w:rsidRPr="00964991">
              <w:rPr>
                <w:rFonts w:ascii="Times New Roman" w:hAnsi="Times New Roman" w:cs="Times New Roman"/>
                <w:sz w:val="20"/>
                <w:szCs w:val="20"/>
              </w:rPr>
              <w:t xml:space="preserve">наименование показателя </w:t>
            </w:r>
          </w:p>
        </w:tc>
        <w:tc>
          <w:tcPr>
            <w:tcW w:w="1335" w:type="dxa"/>
            <w:tcBorders>
              <w:top w:val="single" w:sz="4" w:space="0" w:color="auto"/>
              <w:left w:val="single" w:sz="4" w:space="0" w:color="auto"/>
              <w:bottom w:val="single" w:sz="4" w:space="0" w:color="auto"/>
              <w:right w:val="single" w:sz="4" w:space="0" w:color="auto"/>
            </w:tcBorders>
          </w:tcPr>
          <w:p w:rsidR="006C37B5" w:rsidRPr="00964991" w:rsidRDefault="006C37B5" w:rsidP="006C37B5">
            <w:pPr>
              <w:autoSpaceDE w:val="0"/>
              <w:autoSpaceDN w:val="0"/>
              <w:adjustRightInd w:val="0"/>
              <w:jc w:val="center"/>
              <w:rPr>
                <w:rFonts w:ascii="Times New Roman" w:hAnsi="Times New Roman" w:cs="Times New Roman"/>
                <w:sz w:val="20"/>
                <w:szCs w:val="20"/>
              </w:rPr>
            </w:pPr>
            <w:r w:rsidRPr="00964991">
              <w:rPr>
                <w:rFonts w:ascii="Times New Roman" w:hAnsi="Times New Roman" w:cs="Times New Roman"/>
                <w:sz w:val="20"/>
                <w:szCs w:val="20"/>
              </w:rPr>
              <w:t xml:space="preserve">план </w:t>
            </w:r>
          </w:p>
        </w:tc>
        <w:tc>
          <w:tcPr>
            <w:tcW w:w="1225" w:type="dxa"/>
            <w:tcBorders>
              <w:top w:val="single" w:sz="4" w:space="0" w:color="auto"/>
              <w:left w:val="single" w:sz="4" w:space="0" w:color="auto"/>
              <w:bottom w:val="single" w:sz="4" w:space="0" w:color="auto"/>
            </w:tcBorders>
          </w:tcPr>
          <w:p w:rsidR="006C37B5" w:rsidRPr="00964991" w:rsidRDefault="006C37B5" w:rsidP="006C37B5">
            <w:pPr>
              <w:autoSpaceDE w:val="0"/>
              <w:autoSpaceDN w:val="0"/>
              <w:adjustRightInd w:val="0"/>
              <w:jc w:val="center"/>
              <w:rPr>
                <w:rFonts w:ascii="Times New Roman" w:hAnsi="Times New Roman" w:cs="Times New Roman"/>
                <w:sz w:val="20"/>
                <w:szCs w:val="20"/>
              </w:rPr>
            </w:pPr>
            <w:r w:rsidRPr="00964991">
              <w:rPr>
                <w:rFonts w:ascii="Times New Roman" w:hAnsi="Times New Roman" w:cs="Times New Roman"/>
                <w:sz w:val="20"/>
                <w:szCs w:val="20"/>
              </w:rPr>
              <w:t xml:space="preserve">факт </w:t>
            </w:r>
          </w:p>
        </w:tc>
      </w:tr>
      <w:tr w:rsidR="006C37B5" w:rsidRPr="006C37B5" w:rsidTr="006C37B5">
        <w:trPr>
          <w:trHeight w:val="262"/>
        </w:trPr>
        <w:tc>
          <w:tcPr>
            <w:tcW w:w="6725" w:type="dxa"/>
            <w:tcBorders>
              <w:top w:val="single" w:sz="4" w:space="0" w:color="auto"/>
              <w:bottom w:val="single" w:sz="4" w:space="0" w:color="auto"/>
              <w:right w:val="single" w:sz="4" w:space="0" w:color="auto"/>
            </w:tcBorders>
          </w:tcPr>
          <w:p w:rsidR="006C37B5" w:rsidRPr="00964991" w:rsidRDefault="006C37B5" w:rsidP="006C37B5">
            <w:pPr>
              <w:autoSpaceDE w:val="0"/>
              <w:autoSpaceDN w:val="0"/>
              <w:adjustRightInd w:val="0"/>
              <w:jc w:val="center"/>
              <w:rPr>
                <w:rFonts w:ascii="Times New Roman" w:hAnsi="Times New Roman" w:cs="Times New Roman"/>
                <w:sz w:val="20"/>
                <w:szCs w:val="20"/>
              </w:rPr>
            </w:pPr>
            <w:r w:rsidRPr="00964991">
              <w:rPr>
                <w:rFonts w:ascii="Times New Roman" w:hAnsi="Times New Roman" w:cs="Times New Roman"/>
                <w:sz w:val="20"/>
                <w:szCs w:val="20"/>
              </w:rPr>
              <w:t xml:space="preserve">1 </w:t>
            </w:r>
          </w:p>
          <w:p w:rsidR="006C37B5" w:rsidRPr="00964991" w:rsidRDefault="006C37B5" w:rsidP="006C37B5">
            <w:pPr>
              <w:autoSpaceDE w:val="0"/>
              <w:autoSpaceDN w:val="0"/>
              <w:adjustRightInd w:val="0"/>
              <w:jc w:val="center"/>
              <w:rPr>
                <w:rFonts w:ascii="Times New Roman" w:hAnsi="Times New Roman" w:cs="Times New Roman"/>
                <w:sz w:val="20"/>
                <w:szCs w:val="20"/>
              </w:rPr>
            </w:pPr>
            <w:r w:rsidRPr="00964991">
              <w:rPr>
                <w:rFonts w:ascii="Times New Roman" w:hAnsi="Times New Roman" w:cs="Times New Roman"/>
                <w:sz w:val="20"/>
                <w:szCs w:val="20"/>
              </w:rPr>
              <w:t xml:space="preserve"> </w:t>
            </w:r>
          </w:p>
        </w:tc>
        <w:tc>
          <w:tcPr>
            <w:tcW w:w="1225" w:type="dxa"/>
            <w:tcBorders>
              <w:top w:val="single" w:sz="4" w:space="0" w:color="auto"/>
              <w:left w:val="single" w:sz="4" w:space="0" w:color="auto"/>
              <w:bottom w:val="single" w:sz="4" w:space="0" w:color="auto"/>
              <w:right w:val="single" w:sz="4" w:space="0" w:color="auto"/>
            </w:tcBorders>
          </w:tcPr>
          <w:p w:rsidR="006C37B5" w:rsidRPr="00964991" w:rsidRDefault="006C37B5" w:rsidP="006C37B5">
            <w:pPr>
              <w:autoSpaceDE w:val="0"/>
              <w:autoSpaceDN w:val="0"/>
              <w:adjustRightInd w:val="0"/>
              <w:jc w:val="center"/>
              <w:rPr>
                <w:rFonts w:ascii="Times New Roman" w:hAnsi="Times New Roman" w:cs="Times New Roman"/>
                <w:sz w:val="20"/>
                <w:szCs w:val="20"/>
              </w:rPr>
            </w:pPr>
            <w:r w:rsidRPr="00964991">
              <w:rPr>
                <w:rFonts w:ascii="Times New Roman" w:hAnsi="Times New Roman" w:cs="Times New Roman"/>
                <w:sz w:val="20"/>
                <w:szCs w:val="20"/>
              </w:rPr>
              <w:t xml:space="preserve">2 </w:t>
            </w:r>
          </w:p>
        </w:tc>
        <w:tc>
          <w:tcPr>
            <w:tcW w:w="1226" w:type="dxa"/>
            <w:tcBorders>
              <w:top w:val="single" w:sz="4" w:space="0" w:color="auto"/>
              <w:left w:val="single" w:sz="4" w:space="0" w:color="auto"/>
              <w:bottom w:val="single" w:sz="4" w:space="0" w:color="auto"/>
              <w:right w:val="single" w:sz="4" w:space="0" w:color="auto"/>
            </w:tcBorders>
          </w:tcPr>
          <w:p w:rsidR="006C37B5" w:rsidRPr="00964991" w:rsidRDefault="006C37B5" w:rsidP="006C37B5">
            <w:pPr>
              <w:autoSpaceDE w:val="0"/>
              <w:autoSpaceDN w:val="0"/>
              <w:adjustRightInd w:val="0"/>
              <w:jc w:val="center"/>
              <w:rPr>
                <w:rFonts w:ascii="Times New Roman" w:hAnsi="Times New Roman" w:cs="Times New Roman"/>
                <w:sz w:val="20"/>
                <w:szCs w:val="20"/>
              </w:rPr>
            </w:pPr>
            <w:r w:rsidRPr="00964991">
              <w:rPr>
                <w:rFonts w:ascii="Times New Roman" w:hAnsi="Times New Roman" w:cs="Times New Roman"/>
                <w:sz w:val="20"/>
                <w:szCs w:val="20"/>
              </w:rPr>
              <w:t xml:space="preserve">3 </w:t>
            </w:r>
          </w:p>
        </w:tc>
        <w:tc>
          <w:tcPr>
            <w:tcW w:w="3159" w:type="dxa"/>
            <w:tcBorders>
              <w:top w:val="single" w:sz="4" w:space="0" w:color="auto"/>
              <w:left w:val="single" w:sz="4" w:space="0" w:color="auto"/>
              <w:bottom w:val="single" w:sz="4" w:space="0" w:color="auto"/>
              <w:right w:val="single" w:sz="4" w:space="0" w:color="auto"/>
            </w:tcBorders>
          </w:tcPr>
          <w:p w:rsidR="006C37B5" w:rsidRPr="00964991" w:rsidRDefault="006C37B5" w:rsidP="006C37B5">
            <w:pPr>
              <w:autoSpaceDE w:val="0"/>
              <w:autoSpaceDN w:val="0"/>
              <w:adjustRightInd w:val="0"/>
              <w:jc w:val="center"/>
              <w:rPr>
                <w:rFonts w:ascii="Times New Roman" w:hAnsi="Times New Roman" w:cs="Times New Roman"/>
                <w:sz w:val="20"/>
                <w:szCs w:val="20"/>
              </w:rPr>
            </w:pPr>
            <w:r w:rsidRPr="00964991">
              <w:rPr>
                <w:rFonts w:ascii="Times New Roman" w:hAnsi="Times New Roman" w:cs="Times New Roman"/>
                <w:sz w:val="20"/>
                <w:szCs w:val="20"/>
              </w:rPr>
              <w:t xml:space="preserve">4 </w:t>
            </w:r>
          </w:p>
        </w:tc>
        <w:tc>
          <w:tcPr>
            <w:tcW w:w="1335" w:type="dxa"/>
            <w:tcBorders>
              <w:top w:val="single" w:sz="4" w:space="0" w:color="auto"/>
              <w:left w:val="single" w:sz="4" w:space="0" w:color="auto"/>
              <w:bottom w:val="single" w:sz="4" w:space="0" w:color="auto"/>
              <w:right w:val="single" w:sz="4" w:space="0" w:color="auto"/>
            </w:tcBorders>
          </w:tcPr>
          <w:p w:rsidR="006C37B5" w:rsidRPr="00964991" w:rsidRDefault="006C37B5" w:rsidP="006C37B5">
            <w:pPr>
              <w:autoSpaceDE w:val="0"/>
              <w:autoSpaceDN w:val="0"/>
              <w:adjustRightInd w:val="0"/>
              <w:jc w:val="center"/>
              <w:rPr>
                <w:rFonts w:ascii="Times New Roman" w:hAnsi="Times New Roman" w:cs="Times New Roman"/>
                <w:sz w:val="20"/>
                <w:szCs w:val="20"/>
              </w:rPr>
            </w:pPr>
            <w:r w:rsidRPr="00964991">
              <w:rPr>
                <w:rFonts w:ascii="Times New Roman" w:hAnsi="Times New Roman" w:cs="Times New Roman"/>
                <w:sz w:val="20"/>
                <w:szCs w:val="20"/>
              </w:rPr>
              <w:t>5</w:t>
            </w:r>
          </w:p>
        </w:tc>
        <w:tc>
          <w:tcPr>
            <w:tcW w:w="1225" w:type="dxa"/>
            <w:tcBorders>
              <w:top w:val="single" w:sz="4" w:space="0" w:color="auto"/>
              <w:left w:val="single" w:sz="4" w:space="0" w:color="auto"/>
              <w:bottom w:val="single" w:sz="4" w:space="0" w:color="auto"/>
            </w:tcBorders>
          </w:tcPr>
          <w:p w:rsidR="006C37B5" w:rsidRPr="00964991" w:rsidRDefault="006C37B5" w:rsidP="006C37B5">
            <w:pPr>
              <w:autoSpaceDE w:val="0"/>
              <w:autoSpaceDN w:val="0"/>
              <w:adjustRightInd w:val="0"/>
              <w:jc w:val="center"/>
              <w:rPr>
                <w:rFonts w:ascii="Times New Roman" w:hAnsi="Times New Roman" w:cs="Times New Roman"/>
                <w:sz w:val="20"/>
                <w:szCs w:val="20"/>
              </w:rPr>
            </w:pPr>
            <w:r w:rsidRPr="00964991">
              <w:rPr>
                <w:rFonts w:ascii="Times New Roman" w:hAnsi="Times New Roman" w:cs="Times New Roman"/>
                <w:sz w:val="20"/>
                <w:szCs w:val="20"/>
              </w:rPr>
              <w:t>6</w:t>
            </w:r>
          </w:p>
        </w:tc>
      </w:tr>
      <w:tr w:rsidR="006C37B5" w:rsidRPr="006C37B5" w:rsidTr="00964991">
        <w:trPr>
          <w:trHeight w:val="974"/>
        </w:trPr>
        <w:tc>
          <w:tcPr>
            <w:tcW w:w="6725" w:type="dxa"/>
            <w:tcBorders>
              <w:top w:val="single" w:sz="4" w:space="0" w:color="auto"/>
              <w:right w:val="single" w:sz="4" w:space="0" w:color="auto"/>
            </w:tcBorders>
          </w:tcPr>
          <w:p w:rsidR="006C37B5" w:rsidRPr="00964991" w:rsidRDefault="006C37B5" w:rsidP="006C37B5">
            <w:pPr>
              <w:autoSpaceDE w:val="0"/>
              <w:autoSpaceDN w:val="0"/>
              <w:adjustRightInd w:val="0"/>
              <w:rPr>
                <w:rFonts w:ascii="Times New Roman" w:hAnsi="Times New Roman" w:cs="Times New Roman"/>
                <w:sz w:val="20"/>
                <w:szCs w:val="20"/>
              </w:rPr>
            </w:pPr>
            <w:r w:rsidRPr="00964991">
              <w:rPr>
                <w:rFonts w:ascii="Times New Roman" w:hAnsi="Times New Roman" w:cs="Times New Roman"/>
                <w:sz w:val="20"/>
                <w:szCs w:val="20"/>
              </w:rPr>
              <w:t xml:space="preserve">субсидия на погашение просроченной </w:t>
            </w:r>
            <w:r w:rsidRPr="00964991">
              <w:rPr>
                <w:rFonts w:ascii="Times New Roman" w:hAnsi="Times New Roman" w:cs="Times New Roman"/>
                <w:color w:val="000000"/>
                <w:sz w:val="20"/>
                <w:szCs w:val="20"/>
              </w:rPr>
              <w:t xml:space="preserve">задолженности за потребленный природный газ </w:t>
            </w:r>
            <w:r w:rsidRPr="00964991">
              <w:rPr>
                <w:rFonts w:ascii="Times New Roman" w:hAnsi="Times New Roman" w:cs="Times New Roman"/>
                <w:sz w:val="20"/>
                <w:szCs w:val="20"/>
              </w:rPr>
              <w:t>муниципальных теплоснабжающих организаций</w:t>
            </w:r>
          </w:p>
        </w:tc>
        <w:tc>
          <w:tcPr>
            <w:tcW w:w="1225" w:type="dxa"/>
            <w:tcBorders>
              <w:top w:val="single" w:sz="4" w:space="0" w:color="auto"/>
              <w:left w:val="single" w:sz="4" w:space="0" w:color="auto"/>
              <w:right w:val="single" w:sz="4" w:space="0" w:color="auto"/>
            </w:tcBorders>
          </w:tcPr>
          <w:p w:rsidR="006C37B5" w:rsidRPr="00964991" w:rsidRDefault="006C37B5" w:rsidP="006C37B5">
            <w:pPr>
              <w:autoSpaceDE w:val="0"/>
              <w:autoSpaceDN w:val="0"/>
              <w:adjustRightInd w:val="0"/>
              <w:rPr>
                <w:rFonts w:ascii="Times New Roman" w:hAnsi="Times New Roman" w:cs="Times New Roman"/>
                <w:sz w:val="20"/>
                <w:szCs w:val="20"/>
              </w:rPr>
            </w:pPr>
          </w:p>
        </w:tc>
        <w:tc>
          <w:tcPr>
            <w:tcW w:w="1226" w:type="dxa"/>
            <w:tcBorders>
              <w:top w:val="single" w:sz="4" w:space="0" w:color="auto"/>
              <w:left w:val="single" w:sz="4" w:space="0" w:color="auto"/>
              <w:right w:val="single" w:sz="4" w:space="0" w:color="auto"/>
            </w:tcBorders>
          </w:tcPr>
          <w:p w:rsidR="006C37B5" w:rsidRPr="00964991" w:rsidRDefault="006C37B5" w:rsidP="006C37B5">
            <w:pPr>
              <w:autoSpaceDE w:val="0"/>
              <w:autoSpaceDN w:val="0"/>
              <w:adjustRightInd w:val="0"/>
              <w:rPr>
                <w:rFonts w:ascii="Times New Roman" w:hAnsi="Times New Roman" w:cs="Times New Roman"/>
                <w:sz w:val="20"/>
                <w:szCs w:val="20"/>
              </w:rPr>
            </w:pPr>
          </w:p>
        </w:tc>
        <w:tc>
          <w:tcPr>
            <w:tcW w:w="3159" w:type="dxa"/>
            <w:tcBorders>
              <w:top w:val="single" w:sz="4" w:space="0" w:color="auto"/>
              <w:left w:val="single" w:sz="4" w:space="0" w:color="auto"/>
              <w:right w:val="single" w:sz="4" w:space="0" w:color="auto"/>
            </w:tcBorders>
          </w:tcPr>
          <w:p w:rsidR="006C37B5" w:rsidRPr="00964991" w:rsidRDefault="006C37B5" w:rsidP="006C37B5">
            <w:pPr>
              <w:autoSpaceDE w:val="0"/>
              <w:autoSpaceDN w:val="0"/>
              <w:adjustRightInd w:val="0"/>
              <w:rPr>
                <w:rFonts w:ascii="Times New Roman" w:hAnsi="Times New Roman" w:cs="Times New Roman"/>
                <w:sz w:val="20"/>
                <w:szCs w:val="20"/>
              </w:rPr>
            </w:pPr>
          </w:p>
        </w:tc>
        <w:tc>
          <w:tcPr>
            <w:tcW w:w="1335" w:type="dxa"/>
            <w:tcBorders>
              <w:top w:val="single" w:sz="4" w:space="0" w:color="auto"/>
              <w:left w:val="single" w:sz="4" w:space="0" w:color="auto"/>
              <w:right w:val="single" w:sz="4" w:space="0" w:color="auto"/>
            </w:tcBorders>
          </w:tcPr>
          <w:p w:rsidR="006C37B5" w:rsidRPr="00964991" w:rsidRDefault="006C37B5" w:rsidP="006C37B5">
            <w:pPr>
              <w:autoSpaceDE w:val="0"/>
              <w:autoSpaceDN w:val="0"/>
              <w:adjustRightInd w:val="0"/>
              <w:rPr>
                <w:rFonts w:ascii="Times New Roman" w:hAnsi="Times New Roman" w:cs="Times New Roman"/>
                <w:sz w:val="20"/>
                <w:szCs w:val="20"/>
              </w:rPr>
            </w:pPr>
          </w:p>
        </w:tc>
        <w:tc>
          <w:tcPr>
            <w:tcW w:w="1225" w:type="dxa"/>
            <w:tcBorders>
              <w:top w:val="single" w:sz="4" w:space="0" w:color="auto"/>
              <w:left w:val="single" w:sz="4" w:space="0" w:color="auto"/>
            </w:tcBorders>
          </w:tcPr>
          <w:p w:rsidR="006C37B5" w:rsidRPr="00964991" w:rsidRDefault="006C37B5" w:rsidP="006C37B5">
            <w:pPr>
              <w:autoSpaceDE w:val="0"/>
              <w:autoSpaceDN w:val="0"/>
              <w:adjustRightInd w:val="0"/>
              <w:rPr>
                <w:rFonts w:ascii="Times New Roman" w:hAnsi="Times New Roman" w:cs="Times New Roman"/>
                <w:sz w:val="20"/>
                <w:szCs w:val="20"/>
              </w:rPr>
            </w:pPr>
          </w:p>
        </w:tc>
      </w:tr>
    </w:tbl>
    <w:p w:rsidR="00A03E21" w:rsidRPr="00A03E21" w:rsidRDefault="00A03E21" w:rsidP="00A03E21">
      <w:pPr>
        <w:autoSpaceDE w:val="0"/>
        <w:autoSpaceDN w:val="0"/>
        <w:adjustRightInd w:val="0"/>
        <w:spacing w:line="230" w:lineRule="auto"/>
        <w:contextualSpacing/>
        <w:jc w:val="both"/>
        <w:rPr>
          <w:rFonts w:ascii="Times New Roman" w:hAnsi="Times New Roman" w:cs="Times New Roman"/>
          <w:color w:val="000000"/>
          <w:sz w:val="20"/>
          <w:szCs w:val="20"/>
        </w:rPr>
      </w:pPr>
      <w:r w:rsidRPr="00A03E21">
        <w:rPr>
          <w:rFonts w:ascii="Times New Roman" w:hAnsi="Times New Roman" w:cs="Times New Roman"/>
          <w:color w:val="000000"/>
          <w:sz w:val="20"/>
          <w:szCs w:val="20"/>
        </w:rPr>
        <w:t xml:space="preserve">Руководитель муниципального </w:t>
      </w:r>
    </w:p>
    <w:p w:rsidR="00A03E21" w:rsidRPr="00A03E21" w:rsidRDefault="00A03E21" w:rsidP="00A03E21">
      <w:pPr>
        <w:autoSpaceDE w:val="0"/>
        <w:autoSpaceDN w:val="0"/>
        <w:adjustRightInd w:val="0"/>
        <w:spacing w:line="230" w:lineRule="auto"/>
        <w:contextualSpacing/>
        <w:jc w:val="both"/>
        <w:rPr>
          <w:rFonts w:ascii="Times New Roman" w:hAnsi="Times New Roman" w:cs="Times New Roman"/>
          <w:color w:val="000000"/>
          <w:sz w:val="20"/>
          <w:szCs w:val="20"/>
        </w:rPr>
      </w:pPr>
      <w:r w:rsidRPr="00A03E21">
        <w:rPr>
          <w:rFonts w:ascii="Times New Roman" w:hAnsi="Times New Roman" w:cs="Times New Roman"/>
          <w:color w:val="000000"/>
          <w:sz w:val="20"/>
          <w:szCs w:val="20"/>
        </w:rPr>
        <w:t>унитарного предприятия</w:t>
      </w:r>
    </w:p>
    <w:p w:rsidR="006C37B5" w:rsidRPr="00964991" w:rsidRDefault="006C37B5" w:rsidP="006C37B5">
      <w:pPr>
        <w:autoSpaceDE w:val="0"/>
        <w:autoSpaceDN w:val="0"/>
        <w:adjustRightInd w:val="0"/>
        <w:spacing w:line="230" w:lineRule="auto"/>
        <w:jc w:val="both"/>
        <w:rPr>
          <w:rFonts w:ascii="Times New Roman" w:hAnsi="Times New Roman" w:cs="Times New Roman"/>
          <w:color w:val="000000"/>
          <w:sz w:val="20"/>
          <w:szCs w:val="20"/>
        </w:rPr>
      </w:pPr>
      <w:r w:rsidRPr="00964991">
        <w:rPr>
          <w:rFonts w:ascii="Times New Roman" w:hAnsi="Times New Roman" w:cs="Times New Roman"/>
          <w:color w:val="000000"/>
          <w:sz w:val="20"/>
          <w:szCs w:val="20"/>
        </w:rPr>
        <w:t xml:space="preserve">                                                          _____________/_____________________________/</w:t>
      </w:r>
    </w:p>
    <w:p w:rsidR="006C37B5" w:rsidRPr="00964991" w:rsidRDefault="006C37B5" w:rsidP="006C37B5">
      <w:pPr>
        <w:autoSpaceDE w:val="0"/>
        <w:autoSpaceDN w:val="0"/>
        <w:adjustRightInd w:val="0"/>
        <w:spacing w:line="230" w:lineRule="auto"/>
        <w:jc w:val="both"/>
        <w:rPr>
          <w:rFonts w:ascii="Times New Roman" w:hAnsi="Times New Roman" w:cs="Times New Roman"/>
          <w:color w:val="000000"/>
          <w:sz w:val="20"/>
          <w:szCs w:val="20"/>
        </w:rPr>
      </w:pPr>
      <w:r w:rsidRPr="00A03E21">
        <w:rPr>
          <w:rFonts w:ascii="Times New Roman" w:hAnsi="Times New Roman" w:cs="Times New Roman"/>
          <w:color w:val="000000"/>
          <w:sz w:val="16"/>
          <w:szCs w:val="16"/>
        </w:rPr>
        <w:t xml:space="preserve">                                                                 (подпись)       (расшифровка подписи</w:t>
      </w:r>
      <w:r w:rsidRPr="00964991">
        <w:rPr>
          <w:rFonts w:ascii="Times New Roman" w:hAnsi="Times New Roman" w:cs="Times New Roman"/>
          <w:color w:val="000000"/>
          <w:sz w:val="20"/>
          <w:szCs w:val="20"/>
        </w:rPr>
        <w:t>)</w:t>
      </w:r>
    </w:p>
    <w:p w:rsidR="006C37B5" w:rsidRPr="00964991" w:rsidRDefault="006C37B5" w:rsidP="006C37B5">
      <w:pPr>
        <w:autoSpaceDE w:val="0"/>
        <w:autoSpaceDN w:val="0"/>
        <w:adjustRightInd w:val="0"/>
        <w:spacing w:line="230" w:lineRule="auto"/>
        <w:jc w:val="both"/>
        <w:rPr>
          <w:rFonts w:ascii="Times New Roman" w:hAnsi="Times New Roman" w:cs="Times New Roman"/>
          <w:color w:val="000000"/>
          <w:sz w:val="20"/>
          <w:szCs w:val="20"/>
        </w:rPr>
      </w:pPr>
    </w:p>
    <w:p w:rsidR="006C37B5" w:rsidRPr="00964991" w:rsidRDefault="006C37B5" w:rsidP="006C37B5">
      <w:pPr>
        <w:autoSpaceDE w:val="0"/>
        <w:autoSpaceDN w:val="0"/>
        <w:adjustRightInd w:val="0"/>
        <w:spacing w:line="230" w:lineRule="auto"/>
        <w:jc w:val="both"/>
        <w:rPr>
          <w:rFonts w:ascii="Times New Roman" w:hAnsi="Times New Roman" w:cs="Times New Roman"/>
          <w:color w:val="000000"/>
          <w:sz w:val="20"/>
          <w:szCs w:val="20"/>
        </w:rPr>
      </w:pPr>
      <w:r w:rsidRPr="00964991">
        <w:rPr>
          <w:rFonts w:ascii="Times New Roman" w:hAnsi="Times New Roman" w:cs="Times New Roman"/>
          <w:color w:val="000000"/>
          <w:sz w:val="20"/>
          <w:szCs w:val="20"/>
        </w:rPr>
        <w:t>Главный бухгалтер                        _____________/_____________________________/</w:t>
      </w:r>
    </w:p>
    <w:p w:rsidR="006C37B5" w:rsidRPr="00A03E21" w:rsidRDefault="006C37B5" w:rsidP="006C37B5">
      <w:pPr>
        <w:autoSpaceDE w:val="0"/>
        <w:autoSpaceDN w:val="0"/>
        <w:adjustRightInd w:val="0"/>
        <w:spacing w:line="230" w:lineRule="auto"/>
        <w:jc w:val="both"/>
        <w:rPr>
          <w:rFonts w:ascii="Times New Roman" w:hAnsi="Times New Roman" w:cs="Times New Roman"/>
          <w:color w:val="000000"/>
          <w:sz w:val="16"/>
          <w:szCs w:val="16"/>
        </w:rPr>
      </w:pPr>
      <w:r w:rsidRPr="00964991">
        <w:rPr>
          <w:rFonts w:ascii="Times New Roman" w:hAnsi="Times New Roman" w:cs="Times New Roman"/>
          <w:color w:val="000000"/>
          <w:sz w:val="20"/>
          <w:szCs w:val="20"/>
        </w:rPr>
        <w:t xml:space="preserve">                                                             </w:t>
      </w:r>
      <w:r w:rsidRPr="00A03E21">
        <w:rPr>
          <w:rFonts w:ascii="Times New Roman" w:hAnsi="Times New Roman" w:cs="Times New Roman"/>
          <w:color w:val="000000"/>
          <w:sz w:val="16"/>
          <w:szCs w:val="16"/>
        </w:rPr>
        <w:t>(подпись)       (расшифровка подписи)</w:t>
      </w:r>
    </w:p>
    <w:p w:rsidR="006C37B5" w:rsidRPr="00964991" w:rsidRDefault="006C37B5" w:rsidP="006C37B5">
      <w:pPr>
        <w:autoSpaceDE w:val="0"/>
        <w:autoSpaceDN w:val="0"/>
        <w:adjustRightInd w:val="0"/>
        <w:spacing w:line="230" w:lineRule="auto"/>
        <w:jc w:val="both"/>
        <w:rPr>
          <w:rFonts w:ascii="Times New Roman" w:hAnsi="Times New Roman" w:cs="Times New Roman"/>
          <w:color w:val="000000"/>
          <w:sz w:val="20"/>
          <w:szCs w:val="20"/>
        </w:rPr>
      </w:pPr>
      <w:r w:rsidRPr="00964991">
        <w:rPr>
          <w:rFonts w:ascii="Times New Roman" w:hAnsi="Times New Roman" w:cs="Times New Roman"/>
          <w:color w:val="000000"/>
          <w:sz w:val="20"/>
          <w:szCs w:val="20"/>
        </w:rPr>
        <w:t>М.П.</w:t>
      </w:r>
    </w:p>
    <w:p w:rsidR="006C37B5" w:rsidRPr="006C37B5" w:rsidRDefault="006C37B5" w:rsidP="006C37B5">
      <w:pPr>
        <w:autoSpaceDE w:val="0"/>
        <w:autoSpaceDN w:val="0"/>
        <w:adjustRightInd w:val="0"/>
        <w:spacing w:line="230" w:lineRule="auto"/>
        <w:jc w:val="both"/>
        <w:rPr>
          <w:rFonts w:ascii="Times New Roman" w:hAnsi="Times New Roman" w:cs="Times New Roman"/>
          <w:color w:val="000000"/>
          <w:sz w:val="24"/>
          <w:szCs w:val="24"/>
        </w:rPr>
      </w:pPr>
      <w:r w:rsidRPr="00964991">
        <w:rPr>
          <w:rFonts w:ascii="Times New Roman" w:hAnsi="Times New Roman" w:cs="Times New Roman"/>
          <w:color w:val="000000"/>
          <w:sz w:val="20"/>
          <w:szCs w:val="20"/>
        </w:rPr>
        <w:t>____ ____________ 20___ г.</w:t>
      </w:r>
    </w:p>
    <w:sectPr w:rsidR="006C37B5" w:rsidRPr="006C37B5" w:rsidSect="00964991">
      <w:pgSz w:w="16838" w:h="11906" w:orient="landscape"/>
      <w:pgMar w:top="709" w:right="851" w:bottom="0" w:left="992" w:header="709" w:footer="709" w:gutter="56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445F" w:rsidRDefault="00FB445F">
      <w:pPr>
        <w:spacing w:after="0" w:line="240" w:lineRule="auto"/>
      </w:pPr>
      <w:r>
        <w:separator/>
      </w:r>
    </w:p>
  </w:endnote>
  <w:endnote w:type="continuationSeparator" w:id="0">
    <w:p w:rsidR="00FB445F" w:rsidRDefault="00FB44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Times New Roman"/>
    <w:charset w:val="00"/>
    <w:family w:val="auto"/>
    <w:pitch w:val="variable"/>
    <w:sig w:usb0="00000001"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Arial Cyr Chuv">
    <w:altName w:val="Arial"/>
    <w:charset w:val="CC"/>
    <w:family w:val="swiss"/>
    <w:pitch w:val="variable"/>
    <w:sig w:usb0="00000201" w:usb1="00000000" w:usb2="00000000" w:usb3="00000000" w:csb0="00000004" w:csb1="00000000"/>
  </w:font>
  <w:font w:name="Roboto">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7B5" w:rsidRDefault="006C37B5" w:rsidP="006C37B5">
    <w:pPr>
      <w:pStyle w:val="af3"/>
      <w:framePr w:wrap="around" w:vAnchor="text" w:hAnchor="margin" w:xAlign="right" w:y="1"/>
      <w:rPr>
        <w:rStyle w:val="afe"/>
      </w:rPr>
    </w:pPr>
    <w:r>
      <w:rPr>
        <w:rStyle w:val="afe"/>
      </w:rPr>
      <w:fldChar w:fldCharType="begin"/>
    </w:r>
    <w:r>
      <w:rPr>
        <w:rStyle w:val="afe"/>
      </w:rPr>
      <w:instrText xml:space="preserve">PAGE  </w:instrText>
    </w:r>
    <w:r>
      <w:rPr>
        <w:rStyle w:val="afe"/>
      </w:rPr>
      <w:fldChar w:fldCharType="end"/>
    </w:r>
  </w:p>
  <w:p w:rsidR="006C37B5" w:rsidRDefault="006C37B5" w:rsidP="006C37B5">
    <w:pPr>
      <w:pStyle w:val="af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445F" w:rsidRDefault="00FB445F">
      <w:pPr>
        <w:spacing w:after="0" w:line="240" w:lineRule="auto"/>
      </w:pPr>
      <w:r>
        <w:separator/>
      </w:r>
    </w:p>
  </w:footnote>
  <w:footnote w:type="continuationSeparator" w:id="0">
    <w:p w:rsidR="00FB445F" w:rsidRDefault="00FB445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37B5" w:rsidRDefault="006C37B5" w:rsidP="006C37B5">
    <w:pPr>
      <w:pStyle w:val="af1"/>
      <w:framePr w:wrap="around" w:vAnchor="text" w:hAnchor="margin" w:xAlign="center" w:y="1"/>
      <w:rPr>
        <w:rStyle w:val="afe"/>
      </w:rPr>
    </w:pPr>
    <w:r>
      <w:rPr>
        <w:rStyle w:val="afe"/>
      </w:rPr>
      <w:fldChar w:fldCharType="begin"/>
    </w:r>
    <w:r>
      <w:rPr>
        <w:rStyle w:val="afe"/>
      </w:rPr>
      <w:instrText xml:space="preserve">PAGE  </w:instrText>
    </w:r>
    <w:r>
      <w:rPr>
        <w:rStyle w:val="afe"/>
      </w:rPr>
      <w:fldChar w:fldCharType="end"/>
    </w:r>
  </w:p>
  <w:p w:rsidR="006C37B5" w:rsidRDefault="006C37B5">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4F0D54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1B82523"/>
    <w:multiLevelType w:val="hybridMultilevel"/>
    <w:tmpl w:val="D4FA0904"/>
    <w:lvl w:ilvl="0" w:tplc="85A2FA96">
      <w:start w:val="3"/>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041F48E4"/>
    <w:multiLevelType w:val="hybridMultilevel"/>
    <w:tmpl w:val="F5FEC382"/>
    <w:lvl w:ilvl="0" w:tplc="244E30D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15:restartNumberingAfterBreak="0">
    <w:nsid w:val="0FC4146F"/>
    <w:multiLevelType w:val="hybridMultilevel"/>
    <w:tmpl w:val="9B72F4DA"/>
    <w:lvl w:ilvl="0" w:tplc="CDE095AE">
      <w:start w:val="2"/>
      <w:numFmt w:val="bullet"/>
      <w:lvlText w:val=""/>
      <w:lvlJc w:val="left"/>
      <w:pPr>
        <w:ind w:left="786" w:hanging="360"/>
      </w:pPr>
      <w:rPr>
        <w:rFonts w:ascii="Symbol" w:eastAsia="Times New Roman" w:hAnsi="Symbol"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4" w15:restartNumberingAfterBreak="0">
    <w:nsid w:val="167C412C"/>
    <w:multiLevelType w:val="hybridMultilevel"/>
    <w:tmpl w:val="7C3A3242"/>
    <w:lvl w:ilvl="0" w:tplc="33DA8EE6">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5" w15:restartNumberingAfterBreak="0">
    <w:nsid w:val="169A3E1C"/>
    <w:multiLevelType w:val="multilevel"/>
    <w:tmpl w:val="50F65B8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6" w15:restartNumberingAfterBreak="0">
    <w:nsid w:val="175A009C"/>
    <w:multiLevelType w:val="hybridMultilevel"/>
    <w:tmpl w:val="4BFECBD8"/>
    <w:lvl w:ilvl="0" w:tplc="04190011">
      <w:start w:val="1"/>
      <w:numFmt w:val="decimal"/>
      <w:pStyle w:val="a"/>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C10509C"/>
    <w:multiLevelType w:val="hybridMultilevel"/>
    <w:tmpl w:val="4C9EA8B6"/>
    <w:lvl w:ilvl="0" w:tplc="09F8B77A">
      <w:numFmt w:val="bullet"/>
      <w:lvlText w:val="-"/>
      <w:lvlJc w:val="left"/>
      <w:pPr>
        <w:tabs>
          <w:tab w:val="num" w:pos="900"/>
        </w:tabs>
        <w:ind w:left="900" w:hanging="360"/>
      </w:pPr>
      <w:rPr>
        <w:rFonts w:ascii="Times New Roman" w:eastAsia="Times New Roman" w:hAnsi="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8" w15:restartNumberingAfterBreak="0">
    <w:nsid w:val="1CEB17F2"/>
    <w:multiLevelType w:val="hybridMultilevel"/>
    <w:tmpl w:val="7F848B2E"/>
    <w:lvl w:ilvl="0" w:tplc="76BC811C">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D3E783B"/>
    <w:multiLevelType w:val="hybridMultilevel"/>
    <w:tmpl w:val="82380B30"/>
    <w:lvl w:ilvl="0" w:tplc="9B3819AA">
      <w:start w:val="7"/>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D894EA0"/>
    <w:multiLevelType w:val="hybridMultilevel"/>
    <w:tmpl w:val="88ACD08C"/>
    <w:lvl w:ilvl="0" w:tplc="73842CF2">
      <w:numFmt w:val="bullet"/>
      <w:lvlText w:val="-"/>
      <w:lvlJc w:val="left"/>
      <w:pPr>
        <w:tabs>
          <w:tab w:val="num" w:pos="1068"/>
        </w:tabs>
        <w:ind w:left="1068" w:hanging="360"/>
      </w:pPr>
      <w:rPr>
        <w:rFonts w:ascii="Times New Roman" w:eastAsia="Times New Roman" w:hAnsi="Times New Roman"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1" w15:restartNumberingAfterBreak="0">
    <w:nsid w:val="1E166897"/>
    <w:multiLevelType w:val="hybridMultilevel"/>
    <w:tmpl w:val="DF660688"/>
    <w:lvl w:ilvl="0" w:tplc="36C0B366">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15:restartNumberingAfterBreak="0">
    <w:nsid w:val="1EF41EDC"/>
    <w:multiLevelType w:val="hybridMultilevel"/>
    <w:tmpl w:val="8068ACCE"/>
    <w:lvl w:ilvl="0" w:tplc="D012BA16">
      <w:start w:val="2"/>
      <w:numFmt w:val="decimal"/>
      <w:lvlText w:val="%1)"/>
      <w:lvlJc w:val="left"/>
      <w:pPr>
        <w:ind w:left="8441" w:hanging="360"/>
      </w:pPr>
      <w:rPr>
        <w:rFonts w:hint="default"/>
      </w:rPr>
    </w:lvl>
    <w:lvl w:ilvl="1" w:tplc="04190019" w:tentative="1">
      <w:start w:val="1"/>
      <w:numFmt w:val="lowerLetter"/>
      <w:lvlText w:val="%2."/>
      <w:lvlJc w:val="left"/>
      <w:pPr>
        <w:ind w:left="9161" w:hanging="360"/>
      </w:pPr>
    </w:lvl>
    <w:lvl w:ilvl="2" w:tplc="0419001B" w:tentative="1">
      <w:start w:val="1"/>
      <w:numFmt w:val="lowerRoman"/>
      <w:lvlText w:val="%3."/>
      <w:lvlJc w:val="right"/>
      <w:pPr>
        <w:ind w:left="9881" w:hanging="180"/>
      </w:pPr>
    </w:lvl>
    <w:lvl w:ilvl="3" w:tplc="0419000F" w:tentative="1">
      <w:start w:val="1"/>
      <w:numFmt w:val="decimal"/>
      <w:lvlText w:val="%4."/>
      <w:lvlJc w:val="left"/>
      <w:pPr>
        <w:ind w:left="10601" w:hanging="360"/>
      </w:pPr>
    </w:lvl>
    <w:lvl w:ilvl="4" w:tplc="04190019" w:tentative="1">
      <w:start w:val="1"/>
      <w:numFmt w:val="lowerLetter"/>
      <w:lvlText w:val="%5."/>
      <w:lvlJc w:val="left"/>
      <w:pPr>
        <w:ind w:left="11321" w:hanging="360"/>
      </w:pPr>
    </w:lvl>
    <w:lvl w:ilvl="5" w:tplc="0419001B" w:tentative="1">
      <w:start w:val="1"/>
      <w:numFmt w:val="lowerRoman"/>
      <w:lvlText w:val="%6."/>
      <w:lvlJc w:val="right"/>
      <w:pPr>
        <w:ind w:left="12041" w:hanging="180"/>
      </w:pPr>
    </w:lvl>
    <w:lvl w:ilvl="6" w:tplc="0419000F" w:tentative="1">
      <w:start w:val="1"/>
      <w:numFmt w:val="decimal"/>
      <w:lvlText w:val="%7."/>
      <w:lvlJc w:val="left"/>
      <w:pPr>
        <w:ind w:left="12761" w:hanging="360"/>
      </w:pPr>
    </w:lvl>
    <w:lvl w:ilvl="7" w:tplc="04190019" w:tentative="1">
      <w:start w:val="1"/>
      <w:numFmt w:val="lowerLetter"/>
      <w:lvlText w:val="%8."/>
      <w:lvlJc w:val="left"/>
      <w:pPr>
        <w:ind w:left="13481" w:hanging="360"/>
      </w:pPr>
    </w:lvl>
    <w:lvl w:ilvl="8" w:tplc="0419001B" w:tentative="1">
      <w:start w:val="1"/>
      <w:numFmt w:val="lowerRoman"/>
      <w:lvlText w:val="%9."/>
      <w:lvlJc w:val="right"/>
      <w:pPr>
        <w:ind w:left="14201" w:hanging="180"/>
      </w:pPr>
    </w:lvl>
  </w:abstractNum>
  <w:abstractNum w:abstractNumId="13" w15:restartNumberingAfterBreak="0">
    <w:nsid w:val="20161715"/>
    <w:multiLevelType w:val="hybridMultilevel"/>
    <w:tmpl w:val="C8309238"/>
    <w:lvl w:ilvl="0" w:tplc="A252B39A">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4" w15:restartNumberingAfterBreak="0">
    <w:nsid w:val="20B56FA3"/>
    <w:multiLevelType w:val="hybridMultilevel"/>
    <w:tmpl w:val="2FE26588"/>
    <w:lvl w:ilvl="0" w:tplc="3BFC9010">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5" w15:restartNumberingAfterBreak="0">
    <w:nsid w:val="25601A1E"/>
    <w:multiLevelType w:val="multilevel"/>
    <w:tmpl w:val="60724A40"/>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6" w15:restartNumberingAfterBreak="0">
    <w:nsid w:val="26153C9A"/>
    <w:multiLevelType w:val="hybridMultilevel"/>
    <w:tmpl w:val="D1809F1C"/>
    <w:lvl w:ilvl="0" w:tplc="C9CC187C">
      <w:start w:val="1"/>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17" w15:restartNumberingAfterBreak="0">
    <w:nsid w:val="27412FEE"/>
    <w:multiLevelType w:val="hybridMultilevel"/>
    <w:tmpl w:val="E94229AA"/>
    <w:lvl w:ilvl="0" w:tplc="265ABEC4">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8" w15:restartNumberingAfterBreak="0">
    <w:nsid w:val="28502E47"/>
    <w:multiLevelType w:val="hybridMultilevel"/>
    <w:tmpl w:val="59EAE27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2A38741D"/>
    <w:multiLevelType w:val="hybridMultilevel"/>
    <w:tmpl w:val="2D903894"/>
    <w:lvl w:ilvl="0" w:tplc="32625D20">
      <w:start w:val="1"/>
      <w:numFmt w:val="decimal"/>
      <w:lvlText w:val="%1."/>
      <w:lvlJc w:val="left"/>
      <w:pPr>
        <w:tabs>
          <w:tab w:val="num" w:pos="510"/>
        </w:tabs>
        <w:ind w:left="510" w:hanging="360"/>
      </w:pPr>
      <w:rPr>
        <w:rFonts w:cs="Times New Roman" w:hint="default"/>
      </w:rPr>
    </w:lvl>
    <w:lvl w:ilvl="1" w:tplc="04190019" w:tentative="1">
      <w:start w:val="1"/>
      <w:numFmt w:val="lowerLetter"/>
      <w:lvlText w:val="%2."/>
      <w:lvlJc w:val="left"/>
      <w:pPr>
        <w:tabs>
          <w:tab w:val="num" w:pos="1230"/>
        </w:tabs>
        <w:ind w:left="1230" w:hanging="360"/>
      </w:pPr>
      <w:rPr>
        <w:rFonts w:cs="Times New Roman"/>
      </w:rPr>
    </w:lvl>
    <w:lvl w:ilvl="2" w:tplc="0419001B" w:tentative="1">
      <w:start w:val="1"/>
      <w:numFmt w:val="lowerRoman"/>
      <w:lvlText w:val="%3."/>
      <w:lvlJc w:val="right"/>
      <w:pPr>
        <w:tabs>
          <w:tab w:val="num" w:pos="1950"/>
        </w:tabs>
        <w:ind w:left="1950" w:hanging="180"/>
      </w:pPr>
      <w:rPr>
        <w:rFonts w:cs="Times New Roman"/>
      </w:rPr>
    </w:lvl>
    <w:lvl w:ilvl="3" w:tplc="0419000F" w:tentative="1">
      <w:start w:val="1"/>
      <w:numFmt w:val="decimal"/>
      <w:lvlText w:val="%4."/>
      <w:lvlJc w:val="left"/>
      <w:pPr>
        <w:tabs>
          <w:tab w:val="num" w:pos="2670"/>
        </w:tabs>
        <w:ind w:left="2670" w:hanging="360"/>
      </w:pPr>
      <w:rPr>
        <w:rFonts w:cs="Times New Roman"/>
      </w:rPr>
    </w:lvl>
    <w:lvl w:ilvl="4" w:tplc="04190019" w:tentative="1">
      <w:start w:val="1"/>
      <w:numFmt w:val="lowerLetter"/>
      <w:lvlText w:val="%5."/>
      <w:lvlJc w:val="left"/>
      <w:pPr>
        <w:tabs>
          <w:tab w:val="num" w:pos="3390"/>
        </w:tabs>
        <w:ind w:left="3390" w:hanging="360"/>
      </w:pPr>
      <w:rPr>
        <w:rFonts w:cs="Times New Roman"/>
      </w:rPr>
    </w:lvl>
    <w:lvl w:ilvl="5" w:tplc="0419001B" w:tentative="1">
      <w:start w:val="1"/>
      <w:numFmt w:val="lowerRoman"/>
      <w:lvlText w:val="%6."/>
      <w:lvlJc w:val="right"/>
      <w:pPr>
        <w:tabs>
          <w:tab w:val="num" w:pos="4110"/>
        </w:tabs>
        <w:ind w:left="4110" w:hanging="180"/>
      </w:pPr>
      <w:rPr>
        <w:rFonts w:cs="Times New Roman"/>
      </w:rPr>
    </w:lvl>
    <w:lvl w:ilvl="6" w:tplc="0419000F" w:tentative="1">
      <w:start w:val="1"/>
      <w:numFmt w:val="decimal"/>
      <w:lvlText w:val="%7."/>
      <w:lvlJc w:val="left"/>
      <w:pPr>
        <w:tabs>
          <w:tab w:val="num" w:pos="4830"/>
        </w:tabs>
        <w:ind w:left="4830" w:hanging="360"/>
      </w:pPr>
      <w:rPr>
        <w:rFonts w:cs="Times New Roman"/>
      </w:rPr>
    </w:lvl>
    <w:lvl w:ilvl="7" w:tplc="04190019" w:tentative="1">
      <w:start w:val="1"/>
      <w:numFmt w:val="lowerLetter"/>
      <w:lvlText w:val="%8."/>
      <w:lvlJc w:val="left"/>
      <w:pPr>
        <w:tabs>
          <w:tab w:val="num" w:pos="5550"/>
        </w:tabs>
        <w:ind w:left="5550" w:hanging="360"/>
      </w:pPr>
      <w:rPr>
        <w:rFonts w:cs="Times New Roman"/>
      </w:rPr>
    </w:lvl>
    <w:lvl w:ilvl="8" w:tplc="0419001B" w:tentative="1">
      <w:start w:val="1"/>
      <w:numFmt w:val="lowerRoman"/>
      <w:lvlText w:val="%9."/>
      <w:lvlJc w:val="right"/>
      <w:pPr>
        <w:tabs>
          <w:tab w:val="num" w:pos="6270"/>
        </w:tabs>
        <w:ind w:left="6270" w:hanging="180"/>
      </w:pPr>
      <w:rPr>
        <w:rFonts w:cs="Times New Roman"/>
      </w:rPr>
    </w:lvl>
  </w:abstractNum>
  <w:abstractNum w:abstractNumId="20" w15:restartNumberingAfterBreak="0">
    <w:nsid w:val="2ACA3B5A"/>
    <w:multiLevelType w:val="hybridMultilevel"/>
    <w:tmpl w:val="70DAFB62"/>
    <w:lvl w:ilvl="0" w:tplc="1D1649B0">
      <w:start w:val="2"/>
      <w:numFmt w:val="bullet"/>
      <w:lvlText w:val="-"/>
      <w:lvlJc w:val="left"/>
      <w:pPr>
        <w:tabs>
          <w:tab w:val="num" w:pos="900"/>
        </w:tabs>
        <w:ind w:left="900" w:hanging="360"/>
      </w:pPr>
      <w:rPr>
        <w:rFonts w:ascii="Times New Roman" w:eastAsia="Times New Roman" w:hAnsi="Times New Roman" w:hint="default"/>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2F10282F"/>
    <w:multiLevelType w:val="multilevel"/>
    <w:tmpl w:val="B39C1BF8"/>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2" w15:restartNumberingAfterBreak="0">
    <w:nsid w:val="33CD0DAF"/>
    <w:multiLevelType w:val="hybridMultilevel"/>
    <w:tmpl w:val="781662E8"/>
    <w:lvl w:ilvl="0" w:tplc="6BCCD0B6">
      <w:start w:val="2"/>
      <w:numFmt w:val="bullet"/>
      <w:lvlText w:val=""/>
      <w:lvlJc w:val="left"/>
      <w:pPr>
        <w:ind w:left="786" w:hanging="360"/>
      </w:pPr>
      <w:rPr>
        <w:rFonts w:ascii="Symbol" w:eastAsia="Times New Roman" w:hAnsi="Symbol" w:hint="default"/>
      </w:rPr>
    </w:lvl>
    <w:lvl w:ilvl="1" w:tplc="04190003" w:tentative="1">
      <w:start w:val="1"/>
      <w:numFmt w:val="bullet"/>
      <w:lvlText w:val="o"/>
      <w:lvlJc w:val="left"/>
      <w:pPr>
        <w:ind w:left="1506" w:hanging="360"/>
      </w:pPr>
      <w:rPr>
        <w:rFonts w:ascii="Courier New" w:hAnsi="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3" w15:restartNumberingAfterBreak="0">
    <w:nsid w:val="3B9450D2"/>
    <w:multiLevelType w:val="hybridMultilevel"/>
    <w:tmpl w:val="2A461574"/>
    <w:lvl w:ilvl="0" w:tplc="A0E05D98">
      <w:start w:val="892"/>
      <w:numFmt w:val="bullet"/>
      <w:lvlText w:val=""/>
      <w:lvlJc w:val="left"/>
      <w:pPr>
        <w:ind w:left="720" w:hanging="360"/>
      </w:pPr>
      <w:rPr>
        <w:rFonts w:ascii="Symbol" w:eastAsia="Times New Roman"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4189741E"/>
    <w:multiLevelType w:val="hybridMultilevel"/>
    <w:tmpl w:val="EDEC1880"/>
    <w:lvl w:ilvl="0" w:tplc="7CDC8B56">
      <w:start w:val="2"/>
      <w:numFmt w:val="decimal"/>
      <w:lvlText w:val="%1."/>
      <w:lvlJc w:val="left"/>
      <w:pPr>
        <w:ind w:left="1140" w:hanging="360"/>
      </w:pPr>
      <w:rPr>
        <w:rFonts w:hint="default"/>
      </w:rPr>
    </w:lvl>
    <w:lvl w:ilvl="1" w:tplc="04190019" w:tentative="1">
      <w:start w:val="1"/>
      <w:numFmt w:val="lowerLetter"/>
      <w:lvlText w:val="%2."/>
      <w:lvlJc w:val="left"/>
      <w:pPr>
        <w:ind w:left="1860" w:hanging="360"/>
      </w:pPr>
    </w:lvl>
    <w:lvl w:ilvl="2" w:tplc="0419001B" w:tentative="1">
      <w:start w:val="1"/>
      <w:numFmt w:val="lowerRoman"/>
      <w:lvlText w:val="%3."/>
      <w:lvlJc w:val="right"/>
      <w:pPr>
        <w:ind w:left="2580" w:hanging="180"/>
      </w:pPr>
    </w:lvl>
    <w:lvl w:ilvl="3" w:tplc="0419000F" w:tentative="1">
      <w:start w:val="1"/>
      <w:numFmt w:val="decimal"/>
      <w:lvlText w:val="%4."/>
      <w:lvlJc w:val="left"/>
      <w:pPr>
        <w:ind w:left="3300" w:hanging="360"/>
      </w:pPr>
    </w:lvl>
    <w:lvl w:ilvl="4" w:tplc="04190019" w:tentative="1">
      <w:start w:val="1"/>
      <w:numFmt w:val="lowerLetter"/>
      <w:lvlText w:val="%5."/>
      <w:lvlJc w:val="left"/>
      <w:pPr>
        <w:ind w:left="4020" w:hanging="360"/>
      </w:pPr>
    </w:lvl>
    <w:lvl w:ilvl="5" w:tplc="0419001B" w:tentative="1">
      <w:start w:val="1"/>
      <w:numFmt w:val="lowerRoman"/>
      <w:lvlText w:val="%6."/>
      <w:lvlJc w:val="right"/>
      <w:pPr>
        <w:ind w:left="4740" w:hanging="180"/>
      </w:pPr>
    </w:lvl>
    <w:lvl w:ilvl="6" w:tplc="0419000F" w:tentative="1">
      <w:start w:val="1"/>
      <w:numFmt w:val="decimal"/>
      <w:lvlText w:val="%7."/>
      <w:lvlJc w:val="left"/>
      <w:pPr>
        <w:ind w:left="5460" w:hanging="360"/>
      </w:pPr>
    </w:lvl>
    <w:lvl w:ilvl="7" w:tplc="04190019" w:tentative="1">
      <w:start w:val="1"/>
      <w:numFmt w:val="lowerLetter"/>
      <w:lvlText w:val="%8."/>
      <w:lvlJc w:val="left"/>
      <w:pPr>
        <w:ind w:left="6180" w:hanging="360"/>
      </w:pPr>
    </w:lvl>
    <w:lvl w:ilvl="8" w:tplc="0419001B" w:tentative="1">
      <w:start w:val="1"/>
      <w:numFmt w:val="lowerRoman"/>
      <w:lvlText w:val="%9."/>
      <w:lvlJc w:val="right"/>
      <w:pPr>
        <w:ind w:left="6900" w:hanging="180"/>
      </w:pPr>
    </w:lvl>
  </w:abstractNum>
  <w:abstractNum w:abstractNumId="25" w15:restartNumberingAfterBreak="0">
    <w:nsid w:val="4428048B"/>
    <w:multiLevelType w:val="hybridMultilevel"/>
    <w:tmpl w:val="DAB6224E"/>
    <w:lvl w:ilvl="0" w:tplc="1778986C">
      <w:start w:val="1"/>
      <w:numFmt w:val="upperRoman"/>
      <w:lvlText w:val="%1."/>
      <w:lvlJc w:val="left"/>
      <w:pPr>
        <w:tabs>
          <w:tab w:val="num" w:pos="1080"/>
        </w:tabs>
        <w:ind w:left="1080" w:hanging="72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6" w15:restartNumberingAfterBreak="0">
    <w:nsid w:val="456A4587"/>
    <w:multiLevelType w:val="hybridMultilevel"/>
    <w:tmpl w:val="C23876AA"/>
    <w:lvl w:ilvl="0" w:tplc="E382A754">
      <w:start w:val="1"/>
      <w:numFmt w:val="decimal"/>
      <w:lvlText w:val="%1."/>
      <w:lvlJc w:val="left"/>
      <w:pPr>
        <w:ind w:left="1211" w:hanging="360"/>
      </w:pPr>
      <w:rPr>
        <w:rFonts w:ascii="Times New Roman" w:hAnsi="Times New Roman" w:cs="Times New Roman" w:hint="default"/>
      </w:rPr>
    </w:lvl>
    <w:lvl w:ilvl="1" w:tplc="04190019">
      <w:start w:val="1"/>
      <w:numFmt w:val="lowerLetter"/>
      <w:lvlText w:val="%2."/>
      <w:lvlJc w:val="left"/>
      <w:pPr>
        <w:ind w:left="1931" w:hanging="360"/>
      </w:pPr>
      <w:rPr>
        <w:rFonts w:ascii="Times New Roman" w:hAnsi="Times New Roman" w:cs="Times New Roman"/>
      </w:rPr>
    </w:lvl>
    <w:lvl w:ilvl="2" w:tplc="0419001B">
      <w:start w:val="1"/>
      <w:numFmt w:val="lowerRoman"/>
      <w:lvlText w:val="%3."/>
      <w:lvlJc w:val="right"/>
      <w:pPr>
        <w:ind w:left="2651" w:hanging="180"/>
      </w:pPr>
      <w:rPr>
        <w:rFonts w:ascii="Times New Roman" w:hAnsi="Times New Roman" w:cs="Times New Roman"/>
      </w:rPr>
    </w:lvl>
    <w:lvl w:ilvl="3" w:tplc="0419000F">
      <w:start w:val="1"/>
      <w:numFmt w:val="decimal"/>
      <w:lvlText w:val="%4."/>
      <w:lvlJc w:val="left"/>
      <w:pPr>
        <w:ind w:left="3371" w:hanging="360"/>
      </w:pPr>
      <w:rPr>
        <w:rFonts w:ascii="Times New Roman" w:hAnsi="Times New Roman" w:cs="Times New Roman"/>
      </w:rPr>
    </w:lvl>
    <w:lvl w:ilvl="4" w:tplc="04190019">
      <w:start w:val="1"/>
      <w:numFmt w:val="lowerLetter"/>
      <w:lvlText w:val="%5."/>
      <w:lvlJc w:val="left"/>
      <w:pPr>
        <w:ind w:left="4091" w:hanging="360"/>
      </w:pPr>
      <w:rPr>
        <w:rFonts w:ascii="Times New Roman" w:hAnsi="Times New Roman" w:cs="Times New Roman"/>
      </w:rPr>
    </w:lvl>
    <w:lvl w:ilvl="5" w:tplc="0419001B">
      <w:start w:val="1"/>
      <w:numFmt w:val="lowerRoman"/>
      <w:lvlText w:val="%6."/>
      <w:lvlJc w:val="right"/>
      <w:pPr>
        <w:ind w:left="4811" w:hanging="180"/>
      </w:pPr>
      <w:rPr>
        <w:rFonts w:ascii="Times New Roman" w:hAnsi="Times New Roman" w:cs="Times New Roman"/>
      </w:rPr>
    </w:lvl>
    <w:lvl w:ilvl="6" w:tplc="0419000F">
      <w:start w:val="1"/>
      <w:numFmt w:val="decimal"/>
      <w:lvlText w:val="%7."/>
      <w:lvlJc w:val="left"/>
      <w:pPr>
        <w:ind w:left="5531" w:hanging="360"/>
      </w:pPr>
      <w:rPr>
        <w:rFonts w:ascii="Times New Roman" w:hAnsi="Times New Roman" w:cs="Times New Roman"/>
      </w:rPr>
    </w:lvl>
    <w:lvl w:ilvl="7" w:tplc="04190019">
      <w:start w:val="1"/>
      <w:numFmt w:val="lowerLetter"/>
      <w:lvlText w:val="%8."/>
      <w:lvlJc w:val="left"/>
      <w:pPr>
        <w:ind w:left="6251" w:hanging="360"/>
      </w:pPr>
      <w:rPr>
        <w:rFonts w:ascii="Times New Roman" w:hAnsi="Times New Roman" w:cs="Times New Roman"/>
      </w:rPr>
    </w:lvl>
    <w:lvl w:ilvl="8" w:tplc="0419001B">
      <w:start w:val="1"/>
      <w:numFmt w:val="lowerRoman"/>
      <w:lvlText w:val="%9."/>
      <w:lvlJc w:val="right"/>
      <w:pPr>
        <w:ind w:left="6971" w:hanging="180"/>
      </w:pPr>
      <w:rPr>
        <w:rFonts w:ascii="Times New Roman" w:hAnsi="Times New Roman" w:cs="Times New Roman"/>
      </w:rPr>
    </w:lvl>
  </w:abstractNum>
  <w:abstractNum w:abstractNumId="27" w15:restartNumberingAfterBreak="0">
    <w:nsid w:val="4E780DB7"/>
    <w:multiLevelType w:val="hybridMultilevel"/>
    <w:tmpl w:val="58B22D46"/>
    <w:lvl w:ilvl="0" w:tplc="A498F4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8" w15:restartNumberingAfterBreak="0">
    <w:nsid w:val="51B978B1"/>
    <w:multiLevelType w:val="hybridMultilevel"/>
    <w:tmpl w:val="3A740438"/>
    <w:lvl w:ilvl="0" w:tplc="F74CE6F0">
      <w:start w:val="1"/>
      <w:numFmt w:val="decimal"/>
      <w:lvlText w:val="%1."/>
      <w:lvlJc w:val="left"/>
      <w:pPr>
        <w:tabs>
          <w:tab w:val="num" w:pos="1796"/>
        </w:tabs>
        <w:ind w:left="1796" w:hanging="1065"/>
      </w:pPr>
      <w:rPr>
        <w:rFonts w:cs="Times New Roman" w:hint="default"/>
      </w:rPr>
    </w:lvl>
    <w:lvl w:ilvl="1" w:tplc="04190019" w:tentative="1">
      <w:start w:val="1"/>
      <w:numFmt w:val="lowerLetter"/>
      <w:lvlText w:val="%2."/>
      <w:lvlJc w:val="left"/>
      <w:pPr>
        <w:tabs>
          <w:tab w:val="num" w:pos="1811"/>
        </w:tabs>
        <w:ind w:left="1811" w:hanging="360"/>
      </w:pPr>
      <w:rPr>
        <w:rFonts w:cs="Times New Roman"/>
      </w:rPr>
    </w:lvl>
    <w:lvl w:ilvl="2" w:tplc="0419001B" w:tentative="1">
      <w:start w:val="1"/>
      <w:numFmt w:val="lowerRoman"/>
      <w:lvlText w:val="%3."/>
      <w:lvlJc w:val="right"/>
      <w:pPr>
        <w:tabs>
          <w:tab w:val="num" w:pos="2531"/>
        </w:tabs>
        <w:ind w:left="2531" w:hanging="180"/>
      </w:pPr>
      <w:rPr>
        <w:rFonts w:cs="Times New Roman"/>
      </w:rPr>
    </w:lvl>
    <w:lvl w:ilvl="3" w:tplc="0419000F" w:tentative="1">
      <w:start w:val="1"/>
      <w:numFmt w:val="decimal"/>
      <w:lvlText w:val="%4."/>
      <w:lvlJc w:val="left"/>
      <w:pPr>
        <w:tabs>
          <w:tab w:val="num" w:pos="3251"/>
        </w:tabs>
        <w:ind w:left="3251" w:hanging="360"/>
      </w:pPr>
      <w:rPr>
        <w:rFonts w:cs="Times New Roman"/>
      </w:rPr>
    </w:lvl>
    <w:lvl w:ilvl="4" w:tplc="04190019" w:tentative="1">
      <w:start w:val="1"/>
      <w:numFmt w:val="lowerLetter"/>
      <w:lvlText w:val="%5."/>
      <w:lvlJc w:val="left"/>
      <w:pPr>
        <w:tabs>
          <w:tab w:val="num" w:pos="3971"/>
        </w:tabs>
        <w:ind w:left="3971" w:hanging="360"/>
      </w:pPr>
      <w:rPr>
        <w:rFonts w:cs="Times New Roman"/>
      </w:rPr>
    </w:lvl>
    <w:lvl w:ilvl="5" w:tplc="0419001B" w:tentative="1">
      <w:start w:val="1"/>
      <w:numFmt w:val="lowerRoman"/>
      <w:lvlText w:val="%6."/>
      <w:lvlJc w:val="right"/>
      <w:pPr>
        <w:tabs>
          <w:tab w:val="num" w:pos="4691"/>
        </w:tabs>
        <w:ind w:left="4691" w:hanging="180"/>
      </w:pPr>
      <w:rPr>
        <w:rFonts w:cs="Times New Roman"/>
      </w:rPr>
    </w:lvl>
    <w:lvl w:ilvl="6" w:tplc="0419000F" w:tentative="1">
      <w:start w:val="1"/>
      <w:numFmt w:val="decimal"/>
      <w:lvlText w:val="%7."/>
      <w:lvlJc w:val="left"/>
      <w:pPr>
        <w:tabs>
          <w:tab w:val="num" w:pos="5411"/>
        </w:tabs>
        <w:ind w:left="5411" w:hanging="360"/>
      </w:pPr>
      <w:rPr>
        <w:rFonts w:cs="Times New Roman"/>
      </w:rPr>
    </w:lvl>
    <w:lvl w:ilvl="7" w:tplc="04190019" w:tentative="1">
      <w:start w:val="1"/>
      <w:numFmt w:val="lowerLetter"/>
      <w:lvlText w:val="%8."/>
      <w:lvlJc w:val="left"/>
      <w:pPr>
        <w:tabs>
          <w:tab w:val="num" w:pos="6131"/>
        </w:tabs>
        <w:ind w:left="6131" w:hanging="360"/>
      </w:pPr>
      <w:rPr>
        <w:rFonts w:cs="Times New Roman"/>
      </w:rPr>
    </w:lvl>
    <w:lvl w:ilvl="8" w:tplc="0419001B" w:tentative="1">
      <w:start w:val="1"/>
      <w:numFmt w:val="lowerRoman"/>
      <w:lvlText w:val="%9."/>
      <w:lvlJc w:val="right"/>
      <w:pPr>
        <w:tabs>
          <w:tab w:val="num" w:pos="6851"/>
        </w:tabs>
        <w:ind w:left="6851" w:hanging="180"/>
      </w:pPr>
      <w:rPr>
        <w:rFonts w:cs="Times New Roman"/>
      </w:rPr>
    </w:lvl>
  </w:abstractNum>
  <w:abstractNum w:abstractNumId="29" w15:restartNumberingAfterBreak="0">
    <w:nsid w:val="5D084E25"/>
    <w:multiLevelType w:val="hybridMultilevel"/>
    <w:tmpl w:val="A3466552"/>
    <w:lvl w:ilvl="0" w:tplc="BF06D9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0" w15:restartNumberingAfterBreak="0">
    <w:nsid w:val="685379E6"/>
    <w:multiLevelType w:val="hybridMultilevel"/>
    <w:tmpl w:val="ED2EA2E4"/>
    <w:lvl w:ilvl="0" w:tplc="F5C8B22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6D620BEA"/>
    <w:multiLevelType w:val="hybridMultilevel"/>
    <w:tmpl w:val="3DE03788"/>
    <w:lvl w:ilvl="0" w:tplc="04190001">
      <w:start w:val="7"/>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E8D77F5"/>
    <w:multiLevelType w:val="hybridMultilevel"/>
    <w:tmpl w:val="FA764442"/>
    <w:lvl w:ilvl="0" w:tplc="D5DAB9D0">
      <w:start w:val="2"/>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062308B"/>
    <w:multiLevelType w:val="hybridMultilevel"/>
    <w:tmpl w:val="850EE6CE"/>
    <w:lvl w:ilvl="0" w:tplc="A2BC9688">
      <w:start w:val="1"/>
      <w:numFmt w:val="decimal"/>
      <w:lvlText w:val="%1)"/>
      <w:lvlJc w:val="left"/>
      <w:pPr>
        <w:ind w:left="928" w:hanging="360"/>
      </w:pPr>
    </w:lvl>
    <w:lvl w:ilvl="1" w:tplc="04190019">
      <w:start w:val="1"/>
      <w:numFmt w:val="lowerLetter"/>
      <w:lvlText w:val="%2."/>
      <w:lvlJc w:val="left"/>
      <w:pPr>
        <w:ind w:left="1860" w:hanging="360"/>
      </w:pPr>
    </w:lvl>
    <w:lvl w:ilvl="2" w:tplc="0419001B">
      <w:start w:val="1"/>
      <w:numFmt w:val="lowerRoman"/>
      <w:lvlText w:val="%3."/>
      <w:lvlJc w:val="right"/>
      <w:pPr>
        <w:ind w:left="2580" w:hanging="180"/>
      </w:pPr>
    </w:lvl>
    <w:lvl w:ilvl="3" w:tplc="0419000F">
      <w:start w:val="1"/>
      <w:numFmt w:val="decimal"/>
      <w:lvlText w:val="%4."/>
      <w:lvlJc w:val="left"/>
      <w:pPr>
        <w:ind w:left="3300" w:hanging="360"/>
      </w:pPr>
    </w:lvl>
    <w:lvl w:ilvl="4" w:tplc="04190019">
      <w:start w:val="1"/>
      <w:numFmt w:val="lowerLetter"/>
      <w:lvlText w:val="%5."/>
      <w:lvlJc w:val="left"/>
      <w:pPr>
        <w:ind w:left="4020" w:hanging="360"/>
      </w:pPr>
    </w:lvl>
    <w:lvl w:ilvl="5" w:tplc="0419001B">
      <w:start w:val="1"/>
      <w:numFmt w:val="lowerRoman"/>
      <w:lvlText w:val="%6."/>
      <w:lvlJc w:val="right"/>
      <w:pPr>
        <w:ind w:left="4740" w:hanging="180"/>
      </w:pPr>
    </w:lvl>
    <w:lvl w:ilvl="6" w:tplc="0419000F">
      <w:start w:val="1"/>
      <w:numFmt w:val="decimal"/>
      <w:lvlText w:val="%7."/>
      <w:lvlJc w:val="left"/>
      <w:pPr>
        <w:ind w:left="5460" w:hanging="360"/>
      </w:pPr>
    </w:lvl>
    <w:lvl w:ilvl="7" w:tplc="04190019">
      <w:start w:val="1"/>
      <w:numFmt w:val="lowerLetter"/>
      <w:lvlText w:val="%8."/>
      <w:lvlJc w:val="left"/>
      <w:pPr>
        <w:ind w:left="6180" w:hanging="360"/>
      </w:pPr>
    </w:lvl>
    <w:lvl w:ilvl="8" w:tplc="0419001B">
      <w:start w:val="1"/>
      <w:numFmt w:val="lowerRoman"/>
      <w:lvlText w:val="%9."/>
      <w:lvlJc w:val="right"/>
      <w:pPr>
        <w:ind w:left="6900" w:hanging="180"/>
      </w:pPr>
    </w:lvl>
  </w:abstractNum>
  <w:abstractNum w:abstractNumId="34" w15:restartNumberingAfterBreak="0">
    <w:nsid w:val="724331D0"/>
    <w:multiLevelType w:val="multilevel"/>
    <w:tmpl w:val="0FDA89E4"/>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5" w15:restartNumberingAfterBreak="0">
    <w:nsid w:val="733B669D"/>
    <w:multiLevelType w:val="hybridMultilevel"/>
    <w:tmpl w:val="A4CA654C"/>
    <w:lvl w:ilvl="0" w:tplc="04190001">
      <w:start w:val="2015"/>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15:restartNumberingAfterBreak="0">
    <w:nsid w:val="75593A6E"/>
    <w:multiLevelType w:val="hybridMultilevel"/>
    <w:tmpl w:val="0DC8386C"/>
    <w:lvl w:ilvl="0" w:tplc="77160B3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37" w15:restartNumberingAfterBreak="0">
    <w:nsid w:val="75E119A8"/>
    <w:multiLevelType w:val="hybridMultilevel"/>
    <w:tmpl w:val="E848CA44"/>
    <w:lvl w:ilvl="0" w:tplc="04190001">
      <w:start w:val="31"/>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BFC49CA"/>
    <w:multiLevelType w:val="hybridMultilevel"/>
    <w:tmpl w:val="77C657EC"/>
    <w:lvl w:ilvl="0" w:tplc="04190011">
      <w:start w:val="1"/>
      <w:numFmt w:val="decimal"/>
      <w:lvlText w:val="%1)"/>
      <w:lvlJc w:val="left"/>
      <w:pPr>
        <w:ind w:left="1070" w:hanging="360"/>
      </w:pPr>
      <w:rPr>
        <w:rFonts w:hint="default"/>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39" w15:restartNumberingAfterBreak="0">
    <w:nsid w:val="7D8A5E5A"/>
    <w:multiLevelType w:val="hybridMultilevel"/>
    <w:tmpl w:val="F5F4329C"/>
    <w:lvl w:ilvl="0" w:tplc="3FA6158C">
      <w:start w:val="1"/>
      <w:numFmt w:val="decimal"/>
      <w:lvlText w:val="%1."/>
      <w:lvlJc w:val="left"/>
      <w:pPr>
        <w:ind w:left="1140" w:hanging="360"/>
      </w:pPr>
    </w:lvl>
    <w:lvl w:ilvl="1" w:tplc="04190019">
      <w:start w:val="1"/>
      <w:numFmt w:val="lowerLetter"/>
      <w:lvlText w:val="%2."/>
      <w:lvlJc w:val="left"/>
      <w:pPr>
        <w:ind w:left="1860" w:hanging="360"/>
      </w:pPr>
    </w:lvl>
    <w:lvl w:ilvl="2" w:tplc="0419001B">
      <w:start w:val="1"/>
      <w:numFmt w:val="lowerRoman"/>
      <w:lvlText w:val="%3."/>
      <w:lvlJc w:val="right"/>
      <w:pPr>
        <w:ind w:left="2580" w:hanging="180"/>
      </w:pPr>
    </w:lvl>
    <w:lvl w:ilvl="3" w:tplc="0419000F">
      <w:start w:val="1"/>
      <w:numFmt w:val="decimal"/>
      <w:lvlText w:val="%4."/>
      <w:lvlJc w:val="left"/>
      <w:pPr>
        <w:ind w:left="3300" w:hanging="360"/>
      </w:pPr>
    </w:lvl>
    <w:lvl w:ilvl="4" w:tplc="04190019">
      <w:start w:val="1"/>
      <w:numFmt w:val="lowerLetter"/>
      <w:lvlText w:val="%5."/>
      <w:lvlJc w:val="left"/>
      <w:pPr>
        <w:ind w:left="4020" w:hanging="360"/>
      </w:pPr>
    </w:lvl>
    <w:lvl w:ilvl="5" w:tplc="0419001B">
      <w:start w:val="1"/>
      <w:numFmt w:val="lowerRoman"/>
      <w:lvlText w:val="%6."/>
      <w:lvlJc w:val="right"/>
      <w:pPr>
        <w:ind w:left="4740" w:hanging="180"/>
      </w:pPr>
    </w:lvl>
    <w:lvl w:ilvl="6" w:tplc="0419000F">
      <w:start w:val="1"/>
      <w:numFmt w:val="decimal"/>
      <w:lvlText w:val="%7."/>
      <w:lvlJc w:val="left"/>
      <w:pPr>
        <w:ind w:left="5460" w:hanging="360"/>
      </w:pPr>
    </w:lvl>
    <w:lvl w:ilvl="7" w:tplc="04190019">
      <w:start w:val="1"/>
      <w:numFmt w:val="lowerLetter"/>
      <w:lvlText w:val="%8."/>
      <w:lvlJc w:val="left"/>
      <w:pPr>
        <w:ind w:left="6180" w:hanging="360"/>
      </w:pPr>
    </w:lvl>
    <w:lvl w:ilvl="8" w:tplc="0419001B">
      <w:start w:val="1"/>
      <w:numFmt w:val="lowerRoman"/>
      <w:lvlText w:val="%9."/>
      <w:lvlJc w:val="right"/>
      <w:pPr>
        <w:ind w:left="6900" w:hanging="180"/>
      </w:pPr>
    </w:lvl>
  </w:abstractNum>
  <w:num w:numId="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8"/>
  </w:num>
  <w:num w:numId="4">
    <w:abstractNumId w:val="6"/>
  </w:num>
  <w:num w:numId="5">
    <w:abstractNumId w:val="30"/>
  </w:num>
  <w:num w:numId="6">
    <w:abstractNumId w:val="27"/>
  </w:num>
  <w:num w:numId="7">
    <w:abstractNumId w:val="2"/>
  </w:num>
  <w:num w:numId="8">
    <w:abstractNumId w:val="29"/>
  </w:num>
  <w:num w:numId="9">
    <w:abstractNumId w:val="1"/>
  </w:num>
  <w:num w:numId="10">
    <w:abstractNumId w:val="0"/>
  </w:num>
  <w:num w:numId="11">
    <w:abstractNumId w:val="26"/>
  </w:num>
  <w:num w:numId="12">
    <w:abstractNumId w:val="23"/>
  </w:num>
  <w:num w:numId="13">
    <w:abstractNumId w:val="28"/>
  </w:num>
  <w:num w:numId="14">
    <w:abstractNumId w:val="34"/>
  </w:num>
  <w:num w:numId="15">
    <w:abstractNumId w:val="21"/>
  </w:num>
  <w:num w:numId="16">
    <w:abstractNumId w:val="18"/>
  </w:num>
  <w:num w:numId="17">
    <w:abstractNumId w:val="16"/>
  </w:num>
  <w:num w:numId="18">
    <w:abstractNumId w:val="3"/>
  </w:num>
  <w:num w:numId="19">
    <w:abstractNumId w:val="22"/>
  </w:num>
  <w:num w:numId="20">
    <w:abstractNumId w:val="7"/>
  </w:num>
  <w:num w:numId="21">
    <w:abstractNumId w:val="19"/>
  </w:num>
  <w:num w:numId="22">
    <w:abstractNumId w:val="32"/>
  </w:num>
  <w:num w:numId="23">
    <w:abstractNumId w:val="25"/>
  </w:num>
  <w:num w:numId="24">
    <w:abstractNumId w:val="20"/>
  </w:num>
  <w:num w:numId="25">
    <w:abstractNumId w:val="10"/>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36"/>
  </w:num>
  <w:num w:numId="29">
    <w:abstractNumId w:val="14"/>
  </w:num>
  <w:num w:numId="30">
    <w:abstractNumId w:val="9"/>
  </w:num>
  <w:num w:numId="31">
    <w:abstractNumId w:val="37"/>
  </w:num>
  <w:num w:numId="32">
    <w:abstractNumId w:val="5"/>
  </w:num>
  <w:num w:numId="33">
    <w:abstractNumId w:val="35"/>
  </w:num>
  <w:num w:numId="34">
    <w:abstractNumId w:val="31"/>
  </w:num>
  <w:num w:numId="35">
    <w:abstractNumId w:val="17"/>
  </w:num>
  <w:num w:numId="36">
    <w:abstractNumId w:val="13"/>
  </w:num>
  <w:num w:numId="37">
    <w:abstractNumId w:val="11"/>
  </w:num>
  <w:num w:numId="38">
    <w:abstractNumId w:val="12"/>
  </w:num>
  <w:num w:numId="39">
    <w:abstractNumId w:val="24"/>
  </w:num>
  <w:num w:numId="40">
    <w:abstractNumId w:val="4"/>
  </w:num>
  <w:num w:numId="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8BB"/>
    <w:rsid w:val="000006D4"/>
    <w:rsid w:val="00015C2B"/>
    <w:rsid w:val="00017B44"/>
    <w:rsid w:val="00021BDB"/>
    <w:rsid w:val="00022E7D"/>
    <w:rsid w:val="00030981"/>
    <w:rsid w:val="00035357"/>
    <w:rsid w:val="000455CD"/>
    <w:rsid w:val="00046708"/>
    <w:rsid w:val="0004749C"/>
    <w:rsid w:val="0006274B"/>
    <w:rsid w:val="000658F7"/>
    <w:rsid w:val="00084D25"/>
    <w:rsid w:val="00086923"/>
    <w:rsid w:val="00090087"/>
    <w:rsid w:val="0009015F"/>
    <w:rsid w:val="00090868"/>
    <w:rsid w:val="00092478"/>
    <w:rsid w:val="00092512"/>
    <w:rsid w:val="00097EB9"/>
    <w:rsid w:val="000A19DD"/>
    <w:rsid w:val="000C098A"/>
    <w:rsid w:val="000C0EA9"/>
    <w:rsid w:val="000C6804"/>
    <w:rsid w:val="000C7AB2"/>
    <w:rsid w:val="000D434E"/>
    <w:rsid w:val="000D58FF"/>
    <w:rsid w:val="000D6988"/>
    <w:rsid w:val="000D7615"/>
    <w:rsid w:val="000D7AF3"/>
    <w:rsid w:val="000F0EA6"/>
    <w:rsid w:val="00105E05"/>
    <w:rsid w:val="001212D7"/>
    <w:rsid w:val="00124D8F"/>
    <w:rsid w:val="00126997"/>
    <w:rsid w:val="0013130D"/>
    <w:rsid w:val="001379A4"/>
    <w:rsid w:val="00144F1D"/>
    <w:rsid w:val="001509E8"/>
    <w:rsid w:val="00155FE9"/>
    <w:rsid w:val="00161DF1"/>
    <w:rsid w:val="0017431C"/>
    <w:rsid w:val="00180D12"/>
    <w:rsid w:val="00181EA0"/>
    <w:rsid w:val="001823E8"/>
    <w:rsid w:val="00185D2A"/>
    <w:rsid w:val="00191720"/>
    <w:rsid w:val="0019448D"/>
    <w:rsid w:val="001953C6"/>
    <w:rsid w:val="00197C9C"/>
    <w:rsid w:val="001A2468"/>
    <w:rsid w:val="001A6F60"/>
    <w:rsid w:val="001B3670"/>
    <w:rsid w:val="001C3062"/>
    <w:rsid w:val="001C41BF"/>
    <w:rsid w:val="001C72AF"/>
    <w:rsid w:val="001D068E"/>
    <w:rsid w:val="001D562F"/>
    <w:rsid w:val="001F5D78"/>
    <w:rsid w:val="001F6F6E"/>
    <w:rsid w:val="001F785E"/>
    <w:rsid w:val="0020187E"/>
    <w:rsid w:val="00202E67"/>
    <w:rsid w:val="00204BE1"/>
    <w:rsid w:val="002056FE"/>
    <w:rsid w:val="00205BBE"/>
    <w:rsid w:val="00207B80"/>
    <w:rsid w:val="00213611"/>
    <w:rsid w:val="00215060"/>
    <w:rsid w:val="00232110"/>
    <w:rsid w:val="00233C56"/>
    <w:rsid w:val="002362B7"/>
    <w:rsid w:val="00242F0F"/>
    <w:rsid w:val="00246181"/>
    <w:rsid w:val="00247497"/>
    <w:rsid w:val="002532A3"/>
    <w:rsid w:val="00255ACD"/>
    <w:rsid w:val="002566B1"/>
    <w:rsid w:val="0025714F"/>
    <w:rsid w:val="00260C93"/>
    <w:rsid w:val="00274358"/>
    <w:rsid w:val="00275DB7"/>
    <w:rsid w:val="00282A0A"/>
    <w:rsid w:val="00290A9E"/>
    <w:rsid w:val="00294DF2"/>
    <w:rsid w:val="00296AE7"/>
    <w:rsid w:val="002A40C7"/>
    <w:rsid w:val="002A780B"/>
    <w:rsid w:val="002B460D"/>
    <w:rsid w:val="00303F7B"/>
    <w:rsid w:val="00316C48"/>
    <w:rsid w:val="0032151D"/>
    <w:rsid w:val="003418D0"/>
    <w:rsid w:val="00345BFE"/>
    <w:rsid w:val="003462F1"/>
    <w:rsid w:val="00346594"/>
    <w:rsid w:val="0036166E"/>
    <w:rsid w:val="00362228"/>
    <w:rsid w:val="0036272B"/>
    <w:rsid w:val="00380055"/>
    <w:rsid w:val="00383020"/>
    <w:rsid w:val="00386510"/>
    <w:rsid w:val="00391270"/>
    <w:rsid w:val="00394D9E"/>
    <w:rsid w:val="00397DB0"/>
    <w:rsid w:val="003A38A3"/>
    <w:rsid w:val="003A63E7"/>
    <w:rsid w:val="003B5C7D"/>
    <w:rsid w:val="003B5FF7"/>
    <w:rsid w:val="003C6B28"/>
    <w:rsid w:val="003E380B"/>
    <w:rsid w:val="003E452E"/>
    <w:rsid w:val="003E48D4"/>
    <w:rsid w:val="003E7F5B"/>
    <w:rsid w:val="003F672A"/>
    <w:rsid w:val="0040051F"/>
    <w:rsid w:val="004145F6"/>
    <w:rsid w:val="00415A70"/>
    <w:rsid w:val="004173FF"/>
    <w:rsid w:val="004231E1"/>
    <w:rsid w:val="00423235"/>
    <w:rsid w:val="0042458D"/>
    <w:rsid w:val="0042680E"/>
    <w:rsid w:val="00430E05"/>
    <w:rsid w:val="00442A93"/>
    <w:rsid w:val="00445149"/>
    <w:rsid w:val="00446840"/>
    <w:rsid w:val="00461266"/>
    <w:rsid w:val="00465494"/>
    <w:rsid w:val="004700E0"/>
    <w:rsid w:val="00474DEE"/>
    <w:rsid w:val="00476E76"/>
    <w:rsid w:val="00482318"/>
    <w:rsid w:val="004837ED"/>
    <w:rsid w:val="0048591D"/>
    <w:rsid w:val="004A06D7"/>
    <w:rsid w:val="004B035E"/>
    <w:rsid w:val="004B4915"/>
    <w:rsid w:val="004B6B9E"/>
    <w:rsid w:val="004C0003"/>
    <w:rsid w:val="004C5AB2"/>
    <w:rsid w:val="004D4CF7"/>
    <w:rsid w:val="004D6C71"/>
    <w:rsid w:val="004E37FB"/>
    <w:rsid w:val="004E7CA1"/>
    <w:rsid w:val="005037CC"/>
    <w:rsid w:val="00510F2F"/>
    <w:rsid w:val="005209B4"/>
    <w:rsid w:val="00521386"/>
    <w:rsid w:val="00521D69"/>
    <w:rsid w:val="00523B1E"/>
    <w:rsid w:val="00526C85"/>
    <w:rsid w:val="0053527B"/>
    <w:rsid w:val="00547841"/>
    <w:rsid w:val="00551AF1"/>
    <w:rsid w:val="00564877"/>
    <w:rsid w:val="00566421"/>
    <w:rsid w:val="0057627D"/>
    <w:rsid w:val="00576590"/>
    <w:rsid w:val="005807BF"/>
    <w:rsid w:val="005843A2"/>
    <w:rsid w:val="005A18F8"/>
    <w:rsid w:val="005A1B60"/>
    <w:rsid w:val="005A322C"/>
    <w:rsid w:val="005A483A"/>
    <w:rsid w:val="005A4925"/>
    <w:rsid w:val="005A7721"/>
    <w:rsid w:val="005B28F8"/>
    <w:rsid w:val="005B4B32"/>
    <w:rsid w:val="005C3175"/>
    <w:rsid w:val="005C3264"/>
    <w:rsid w:val="005D6536"/>
    <w:rsid w:val="005E1230"/>
    <w:rsid w:val="005F17CA"/>
    <w:rsid w:val="006200AC"/>
    <w:rsid w:val="006221E8"/>
    <w:rsid w:val="00627A28"/>
    <w:rsid w:val="00631841"/>
    <w:rsid w:val="006356B4"/>
    <w:rsid w:val="0064023D"/>
    <w:rsid w:val="0064052B"/>
    <w:rsid w:val="006426A6"/>
    <w:rsid w:val="00644891"/>
    <w:rsid w:val="00645F65"/>
    <w:rsid w:val="006567AF"/>
    <w:rsid w:val="006678BB"/>
    <w:rsid w:val="00671049"/>
    <w:rsid w:val="00674339"/>
    <w:rsid w:val="0068047D"/>
    <w:rsid w:val="00685CE1"/>
    <w:rsid w:val="00687910"/>
    <w:rsid w:val="00687C65"/>
    <w:rsid w:val="0069274E"/>
    <w:rsid w:val="0069450D"/>
    <w:rsid w:val="006A3AE8"/>
    <w:rsid w:val="006C37B5"/>
    <w:rsid w:val="006C4C22"/>
    <w:rsid w:val="006E18E9"/>
    <w:rsid w:val="006E277D"/>
    <w:rsid w:val="00706619"/>
    <w:rsid w:val="0071133A"/>
    <w:rsid w:val="0071151B"/>
    <w:rsid w:val="007169CA"/>
    <w:rsid w:val="007202C0"/>
    <w:rsid w:val="00720F21"/>
    <w:rsid w:val="00732478"/>
    <w:rsid w:val="007408F5"/>
    <w:rsid w:val="00741BF5"/>
    <w:rsid w:val="0074626B"/>
    <w:rsid w:val="00751596"/>
    <w:rsid w:val="00755A2B"/>
    <w:rsid w:val="00777EE3"/>
    <w:rsid w:val="0079254C"/>
    <w:rsid w:val="007A3C75"/>
    <w:rsid w:val="007B0DEE"/>
    <w:rsid w:val="007B695E"/>
    <w:rsid w:val="007C384B"/>
    <w:rsid w:val="007C7390"/>
    <w:rsid w:val="007D0174"/>
    <w:rsid w:val="007E195A"/>
    <w:rsid w:val="007E272E"/>
    <w:rsid w:val="007E71E2"/>
    <w:rsid w:val="007E7AAA"/>
    <w:rsid w:val="007F31E4"/>
    <w:rsid w:val="0080746E"/>
    <w:rsid w:val="00814495"/>
    <w:rsid w:val="0082118C"/>
    <w:rsid w:val="00822818"/>
    <w:rsid w:val="00832EA0"/>
    <w:rsid w:val="0083337F"/>
    <w:rsid w:val="0083596A"/>
    <w:rsid w:val="00844003"/>
    <w:rsid w:val="008508F4"/>
    <w:rsid w:val="00851B91"/>
    <w:rsid w:val="00856B18"/>
    <w:rsid w:val="00856EF8"/>
    <w:rsid w:val="0085727F"/>
    <w:rsid w:val="0086272F"/>
    <w:rsid w:val="0086777B"/>
    <w:rsid w:val="00870B15"/>
    <w:rsid w:val="0088396B"/>
    <w:rsid w:val="00886A21"/>
    <w:rsid w:val="00887EAB"/>
    <w:rsid w:val="008A11EB"/>
    <w:rsid w:val="008A4AF0"/>
    <w:rsid w:val="008B2587"/>
    <w:rsid w:val="008C04D6"/>
    <w:rsid w:val="008C1926"/>
    <w:rsid w:val="008C4735"/>
    <w:rsid w:val="008C741F"/>
    <w:rsid w:val="008E03FF"/>
    <w:rsid w:val="008E4005"/>
    <w:rsid w:val="008F76B3"/>
    <w:rsid w:val="00905CBF"/>
    <w:rsid w:val="00910B05"/>
    <w:rsid w:val="009111D4"/>
    <w:rsid w:val="00912960"/>
    <w:rsid w:val="00917629"/>
    <w:rsid w:val="00917B3B"/>
    <w:rsid w:val="00920055"/>
    <w:rsid w:val="0093388C"/>
    <w:rsid w:val="00933BD5"/>
    <w:rsid w:val="0093535F"/>
    <w:rsid w:val="00946C96"/>
    <w:rsid w:val="00960F2A"/>
    <w:rsid w:val="00963E6C"/>
    <w:rsid w:val="00964991"/>
    <w:rsid w:val="00967D11"/>
    <w:rsid w:val="009769C3"/>
    <w:rsid w:val="00980C25"/>
    <w:rsid w:val="0099680B"/>
    <w:rsid w:val="009A5051"/>
    <w:rsid w:val="009B7E05"/>
    <w:rsid w:val="009C56E4"/>
    <w:rsid w:val="009D0F1F"/>
    <w:rsid w:val="009D10FA"/>
    <w:rsid w:val="009E25BB"/>
    <w:rsid w:val="009E7FBC"/>
    <w:rsid w:val="009F6D85"/>
    <w:rsid w:val="009F6EDE"/>
    <w:rsid w:val="00A00626"/>
    <w:rsid w:val="00A0290C"/>
    <w:rsid w:val="00A03E21"/>
    <w:rsid w:val="00A06EEF"/>
    <w:rsid w:val="00A10685"/>
    <w:rsid w:val="00A11493"/>
    <w:rsid w:val="00A129A0"/>
    <w:rsid w:val="00A21351"/>
    <w:rsid w:val="00A222D9"/>
    <w:rsid w:val="00A32F45"/>
    <w:rsid w:val="00A56FB4"/>
    <w:rsid w:val="00A61A59"/>
    <w:rsid w:val="00A71B1A"/>
    <w:rsid w:val="00A83030"/>
    <w:rsid w:val="00A92952"/>
    <w:rsid w:val="00AA0B93"/>
    <w:rsid w:val="00AC3E84"/>
    <w:rsid w:val="00AC55F5"/>
    <w:rsid w:val="00AD216C"/>
    <w:rsid w:val="00AD3FD4"/>
    <w:rsid w:val="00AD6E0D"/>
    <w:rsid w:val="00AE440D"/>
    <w:rsid w:val="00AE61A7"/>
    <w:rsid w:val="00B053A8"/>
    <w:rsid w:val="00B154E9"/>
    <w:rsid w:val="00B2285E"/>
    <w:rsid w:val="00B23E1C"/>
    <w:rsid w:val="00B318F5"/>
    <w:rsid w:val="00B33ECC"/>
    <w:rsid w:val="00B365CC"/>
    <w:rsid w:val="00B41EDF"/>
    <w:rsid w:val="00B423DE"/>
    <w:rsid w:val="00B460E9"/>
    <w:rsid w:val="00B539C3"/>
    <w:rsid w:val="00B608B5"/>
    <w:rsid w:val="00B62263"/>
    <w:rsid w:val="00B80E1C"/>
    <w:rsid w:val="00B826CE"/>
    <w:rsid w:val="00B858F3"/>
    <w:rsid w:val="00B86DEE"/>
    <w:rsid w:val="00B92D82"/>
    <w:rsid w:val="00BA17A3"/>
    <w:rsid w:val="00BA3963"/>
    <w:rsid w:val="00BB0A71"/>
    <w:rsid w:val="00BB127D"/>
    <w:rsid w:val="00BB22A7"/>
    <w:rsid w:val="00BB25B2"/>
    <w:rsid w:val="00BC2E3A"/>
    <w:rsid w:val="00BD0B08"/>
    <w:rsid w:val="00BD2E1F"/>
    <w:rsid w:val="00BD49C6"/>
    <w:rsid w:val="00BE4987"/>
    <w:rsid w:val="00BE627C"/>
    <w:rsid w:val="00BF2D90"/>
    <w:rsid w:val="00BF50FC"/>
    <w:rsid w:val="00BF5A03"/>
    <w:rsid w:val="00C022B4"/>
    <w:rsid w:val="00C1213E"/>
    <w:rsid w:val="00C13AE3"/>
    <w:rsid w:val="00C14D2C"/>
    <w:rsid w:val="00C15154"/>
    <w:rsid w:val="00C31CAD"/>
    <w:rsid w:val="00C3463C"/>
    <w:rsid w:val="00C405F0"/>
    <w:rsid w:val="00C50CAB"/>
    <w:rsid w:val="00C71827"/>
    <w:rsid w:val="00C812F7"/>
    <w:rsid w:val="00C8177B"/>
    <w:rsid w:val="00C82415"/>
    <w:rsid w:val="00C95156"/>
    <w:rsid w:val="00CB1EA2"/>
    <w:rsid w:val="00CB3E48"/>
    <w:rsid w:val="00CB7805"/>
    <w:rsid w:val="00CC52F2"/>
    <w:rsid w:val="00CC664E"/>
    <w:rsid w:val="00CC722C"/>
    <w:rsid w:val="00CD2DAE"/>
    <w:rsid w:val="00CD5926"/>
    <w:rsid w:val="00CD64B2"/>
    <w:rsid w:val="00CF0F72"/>
    <w:rsid w:val="00CF70AA"/>
    <w:rsid w:val="00D0415D"/>
    <w:rsid w:val="00D06074"/>
    <w:rsid w:val="00D063DC"/>
    <w:rsid w:val="00D06CB3"/>
    <w:rsid w:val="00D14CDE"/>
    <w:rsid w:val="00D2319A"/>
    <w:rsid w:val="00D42885"/>
    <w:rsid w:val="00D46081"/>
    <w:rsid w:val="00D61BE3"/>
    <w:rsid w:val="00D627A7"/>
    <w:rsid w:val="00D62F3B"/>
    <w:rsid w:val="00D66824"/>
    <w:rsid w:val="00D730D5"/>
    <w:rsid w:val="00D73177"/>
    <w:rsid w:val="00D732A4"/>
    <w:rsid w:val="00D74509"/>
    <w:rsid w:val="00D7454D"/>
    <w:rsid w:val="00D91AF6"/>
    <w:rsid w:val="00DB0329"/>
    <w:rsid w:val="00DB318C"/>
    <w:rsid w:val="00DB32CE"/>
    <w:rsid w:val="00DB7DFE"/>
    <w:rsid w:val="00DC1E55"/>
    <w:rsid w:val="00DC27E7"/>
    <w:rsid w:val="00DC3B1E"/>
    <w:rsid w:val="00DC7B10"/>
    <w:rsid w:val="00DD7AAE"/>
    <w:rsid w:val="00DE0B2C"/>
    <w:rsid w:val="00DE3B4F"/>
    <w:rsid w:val="00DF26DB"/>
    <w:rsid w:val="00DF4045"/>
    <w:rsid w:val="00E3798D"/>
    <w:rsid w:val="00E41B2E"/>
    <w:rsid w:val="00E43AC7"/>
    <w:rsid w:val="00E52CC9"/>
    <w:rsid w:val="00E54616"/>
    <w:rsid w:val="00E54952"/>
    <w:rsid w:val="00E62D3C"/>
    <w:rsid w:val="00E6557A"/>
    <w:rsid w:val="00E65E8D"/>
    <w:rsid w:val="00E74B10"/>
    <w:rsid w:val="00E75612"/>
    <w:rsid w:val="00E8273E"/>
    <w:rsid w:val="00E871F5"/>
    <w:rsid w:val="00EB0793"/>
    <w:rsid w:val="00EB0E27"/>
    <w:rsid w:val="00EB2C83"/>
    <w:rsid w:val="00EB73C2"/>
    <w:rsid w:val="00EC1111"/>
    <w:rsid w:val="00EC3948"/>
    <w:rsid w:val="00EC51C9"/>
    <w:rsid w:val="00EC6629"/>
    <w:rsid w:val="00EC6659"/>
    <w:rsid w:val="00ED2025"/>
    <w:rsid w:val="00ED644D"/>
    <w:rsid w:val="00EE35A2"/>
    <w:rsid w:val="00EE649B"/>
    <w:rsid w:val="00EE67A0"/>
    <w:rsid w:val="00EE7C72"/>
    <w:rsid w:val="00F075CB"/>
    <w:rsid w:val="00F124CD"/>
    <w:rsid w:val="00F12D58"/>
    <w:rsid w:val="00F14010"/>
    <w:rsid w:val="00F14300"/>
    <w:rsid w:val="00F160A0"/>
    <w:rsid w:val="00F1692C"/>
    <w:rsid w:val="00F45988"/>
    <w:rsid w:val="00F54BBA"/>
    <w:rsid w:val="00F61D70"/>
    <w:rsid w:val="00F72694"/>
    <w:rsid w:val="00F80074"/>
    <w:rsid w:val="00F8380F"/>
    <w:rsid w:val="00F977B9"/>
    <w:rsid w:val="00FA4AC7"/>
    <w:rsid w:val="00FA638B"/>
    <w:rsid w:val="00FB0570"/>
    <w:rsid w:val="00FB445F"/>
    <w:rsid w:val="00FB55FC"/>
    <w:rsid w:val="00FB5D1A"/>
    <w:rsid w:val="00FC5382"/>
    <w:rsid w:val="00FD0846"/>
    <w:rsid w:val="00FD5343"/>
    <w:rsid w:val="00FE46ED"/>
    <w:rsid w:val="00FE6EFB"/>
    <w:rsid w:val="00FF2F02"/>
    <w:rsid w:val="00FF3226"/>
    <w:rsid w:val="00FF4B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CD7CF14-69DE-417B-A276-301BB27C6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uiPriority w:val="99"/>
    <w:qFormat/>
    <w:rsid w:val="00FA4AC7"/>
    <w:pPr>
      <w:keepNext/>
      <w:spacing w:before="240" w:after="60" w:line="240" w:lineRule="auto"/>
      <w:outlineLvl w:val="0"/>
    </w:pPr>
    <w:rPr>
      <w:rFonts w:ascii="Calibri Light" w:eastAsia="Times New Roman" w:hAnsi="Calibri Light" w:cs="Times New Roman"/>
      <w:b/>
      <w:bCs/>
      <w:kern w:val="32"/>
      <w:sz w:val="32"/>
      <w:szCs w:val="32"/>
      <w:lang w:eastAsia="ru-RU"/>
    </w:rPr>
  </w:style>
  <w:style w:type="paragraph" w:styleId="2">
    <w:name w:val="heading 2"/>
    <w:basedOn w:val="a0"/>
    <w:next w:val="a0"/>
    <w:link w:val="20"/>
    <w:uiPriority w:val="99"/>
    <w:qFormat/>
    <w:rsid w:val="00476E76"/>
    <w:pPr>
      <w:keepNext/>
      <w:spacing w:after="0" w:line="240" w:lineRule="auto"/>
      <w:ind w:firstLine="720"/>
      <w:jc w:val="center"/>
      <w:outlineLvl w:val="1"/>
    </w:pPr>
    <w:rPr>
      <w:rFonts w:ascii="Times New Roman" w:eastAsia="Times New Roman" w:hAnsi="Times New Roman" w:cs="Times New Roman"/>
      <w:b/>
      <w:caps/>
      <w:sz w:val="26"/>
      <w:szCs w:val="26"/>
      <w:lang w:eastAsia="ru-RU"/>
    </w:rPr>
  </w:style>
  <w:style w:type="paragraph" w:styleId="3">
    <w:name w:val="heading 3"/>
    <w:basedOn w:val="a0"/>
    <w:next w:val="a0"/>
    <w:link w:val="30"/>
    <w:uiPriority w:val="99"/>
    <w:qFormat/>
    <w:rsid w:val="00476E76"/>
    <w:pPr>
      <w:keepNext/>
      <w:spacing w:before="240" w:after="60" w:line="240" w:lineRule="auto"/>
      <w:outlineLvl w:val="2"/>
    </w:pPr>
    <w:rPr>
      <w:rFonts w:ascii="Arial" w:eastAsia="Times New Roman" w:hAnsi="Arial" w:cs="Times New Roman"/>
      <w:b/>
      <w:sz w:val="26"/>
      <w:szCs w:val="20"/>
      <w:lang w:eastAsia="ru-RU"/>
    </w:rPr>
  </w:style>
  <w:style w:type="paragraph" w:styleId="4">
    <w:name w:val="heading 4"/>
    <w:basedOn w:val="a0"/>
    <w:next w:val="a0"/>
    <w:link w:val="40"/>
    <w:uiPriority w:val="99"/>
    <w:qFormat/>
    <w:rsid w:val="00476E76"/>
    <w:pPr>
      <w:keepNext/>
      <w:spacing w:after="0" w:line="240" w:lineRule="auto"/>
      <w:jc w:val="both"/>
      <w:outlineLvl w:val="3"/>
    </w:pPr>
    <w:rPr>
      <w:rFonts w:ascii="Times New Roman" w:eastAsia="Times New Roman" w:hAnsi="Times New Roman" w:cs="Times New Roman"/>
      <w:b/>
      <w:color w:val="0000FF"/>
      <w:sz w:val="24"/>
      <w:szCs w:val="20"/>
      <w:lang w:eastAsia="ru-RU"/>
    </w:rPr>
  </w:style>
  <w:style w:type="paragraph" w:styleId="5">
    <w:name w:val="heading 5"/>
    <w:basedOn w:val="a0"/>
    <w:next w:val="a0"/>
    <w:link w:val="50"/>
    <w:uiPriority w:val="99"/>
    <w:qFormat/>
    <w:rsid w:val="00476E76"/>
    <w:pPr>
      <w:keepNext/>
      <w:spacing w:after="0" w:line="240" w:lineRule="auto"/>
      <w:jc w:val="both"/>
      <w:outlineLvl w:val="4"/>
    </w:pPr>
    <w:rPr>
      <w:rFonts w:ascii="Times New Roman" w:eastAsia="Times New Roman" w:hAnsi="Times New Roman" w:cs="Times New Roman"/>
      <w:b/>
      <w:color w:val="FF6600"/>
      <w:sz w:val="24"/>
      <w:szCs w:val="20"/>
      <w:lang w:eastAsia="ru-RU"/>
    </w:rPr>
  </w:style>
  <w:style w:type="paragraph" w:styleId="6">
    <w:name w:val="heading 6"/>
    <w:basedOn w:val="a0"/>
    <w:next w:val="a0"/>
    <w:link w:val="60"/>
    <w:uiPriority w:val="99"/>
    <w:qFormat/>
    <w:rsid w:val="00476E76"/>
    <w:pPr>
      <w:keepNext/>
      <w:spacing w:after="0" w:line="240" w:lineRule="auto"/>
      <w:jc w:val="center"/>
      <w:outlineLvl w:val="5"/>
    </w:pPr>
    <w:rPr>
      <w:rFonts w:ascii="Times New Roman" w:eastAsia="Times New Roman" w:hAnsi="Times New Roman" w:cs="Times New Roman"/>
      <w:b/>
      <w:sz w:val="24"/>
      <w:szCs w:val="20"/>
      <w:lang w:eastAsia="ru-RU"/>
    </w:rPr>
  </w:style>
  <w:style w:type="paragraph" w:styleId="7">
    <w:name w:val="heading 7"/>
    <w:basedOn w:val="a0"/>
    <w:next w:val="a0"/>
    <w:link w:val="70"/>
    <w:uiPriority w:val="99"/>
    <w:qFormat/>
    <w:rsid w:val="00476E76"/>
    <w:pPr>
      <w:keepNext/>
      <w:spacing w:after="0" w:line="240" w:lineRule="auto"/>
      <w:jc w:val="center"/>
      <w:outlineLvl w:val="6"/>
    </w:pPr>
    <w:rPr>
      <w:rFonts w:ascii="Times New Roman" w:eastAsia="Times New Roman" w:hAnsi="Times New Roman" w:cs="Times New Roman"/>
      <w:b/>
      <w:sz w:val="24"/>
      <w:szCs w:val="20"/>
      <w:lang w:eastAsia="ru-RU"/>
    </w:rPr>
  </w:style>
  <w:style w:type="paragraph" w:styleId="8">
    <w:name w:val="heading 8"/>
    <w:basedOn w:val="a0"/>
    <w:next w:val="a0"/>
    <w:link w:val="80"/>
    <w:uiPriority w:val="99"/>
    <w:qFormat/>
    <w:rsid w:val="00476E76"/>
    <w:pPr>
      <w:keepNext/>
      <w:spacing w:after="0" w:line="240" w:lineRule="auto"/>
      <w:outlineLvl w:val="7"/>
    </w:pPr>
    <w:rPr>
      <w:rFonts w:ascii="Times New Roman" w:eastAsia="Times New Roman" w:hAnsi="Times New Roman" w:cs="Times New Roman"/>
      <w:b/>
      <w:sz w:val="24"/>
      <w:szCs w:val="20"/>
      <w:lang w:eastAsia="ru-RU"/>
    </w:rPr>
  </w:style>
  <w:style w:type="paragraph" w:styleId="9">
    <w:name w:val="heading 9"/>
    <w:basedOn w:val="a0"/>
    <w:next w:val="a0"/>
    <w:link w:val="90"/>
    <w:uiPriority w:val="99"/>
    <w:qFormat/>
    <w:rsid w:val="00476E76"/>
    <w:pPr>
      <w:keepNext/>
      <w:spacing w:after="0" w:line="240" w:lineRule="auto"/>
      <w:jc w:val="both"/>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Нормальный (таблица)"/>
    <w:basedOn w:val="a0"/>
    <w:next w:val="a0"/>
    <w:uiPriority w:val="99"/>
    <w:rsid w:val="002B460D"/>
    <w:pPr>
      <w:autoSpaceDE w:val="0"/>
      <w:autoSpaceDN w:val="0"/>
      <w:adjustRightInd w:val="0"/>
      <w:spacing w:after="0" w:line="240" w:lineRule="auto"/>
      <w:jc w:val="both"/>
    </w:pPr>
    <w:rPr>
      <w:rFonts w:ascii="Arial" w:hAnsi="Arial" w:cs="Arial"/>
      <w:sz w:val="24"/>
      <w:szCs w:val="24"/>
    </w:rPr>
  </w:style>
  <w:style w:type="paragraph" w:customStyle="1" w:styleId="a5">
    <w:name w:val="Прижатый влево"/>
    <w:basedOn w:val="a0"/>
    <w:next w:val="a0"/>
    <w:uiPriority w:val="99"/>
    <w:rsid w:val="002B460D"/>
    <w:pPr>
      <w:autoSpaceDE w:val="0"/>
      <w:autoSpaceDN w:val="0"/>
      <w:adjustRightInd w:val="0"/>
      <w:spacing w:after="0" w:line="240" w:lineRule="auto"/>
    </w:pPr>
    <w:rPr>
      <w:rFonts w:ascii="Arial" w:hAnsi="Arial" w:cs="Arial"/>
      <w:sz w:val="24"/>
      <w:szCs w:val="24"/>
    </w:rPr>
  </w:style>
  <w:style w:type="character" w:styleId="a6">
    <w:name w:val="Emphasis"/>
    <w:uiPriority w:val="20"/>
    <w:qFormat/>
    <w:rsid w:val="002B460D"/>
    <w:rPr>
      <w:i/>
      <w:iCs/>
    </w:rPr>
  </w:style>
  <w:style w:type="paragraph" w:styleId="a7">
    <w:name w:val="Title"/>
    <w:basedOn w:val="a0"/>
    <w:next w:val="a0"/>
    <w:link w:val="a8"/>
    <w:uiPriority w:val="99"/>
    <w:qFormat/>
    <w:rsid w:val="002B460D"/>
    <w:pPr>
      <w:spacing w:before="240" w:after="60" w:line="240" w:lineRule="auto"/>
      <w:jc w:val="center"/>
      <w:outlineLvl w:val="0"/>
    </w:pPr>
    <w:rPr>
      <w:rFonts w:ascii="Calibri Light" w:eastAsia="Times New Roman" w:hAnsi="Calibri Light" w:cs="Times New Roman"/>
      <w:b/>
      <w:bCs/>
      <w:kern w:val="28"/>
      <w:sz w:val="32"/>
      <w:szCs w:val="32"/>
      <w:lang w:eastAsia="ru-RU"/>
    </w:rPr>
  </w:style>
  <w:style w:type="character" w:customStyle="1" w:styleId="a8">
    <w:name w:val="Название Знак"/>
    <w:basedOn w:val="a1"/>
    <w:link w:val="a7"/>
    <w:uiPriority w:val="10"/>
    <w:rsid w:val="002B460D"/>
    <w:rPr>
      <w:rFonts w:ascii="Calibri Light" w:eastAsia="Times New Roman" w:hAnsi="Calibri Light" w:cs="Times New Roman"/>
      <w:b/>
      <w:bCs/>
      <w:kern w:val="28"/>
      <w:sz w:val="32"/>
      <w:szCs w:val="32"/>
      <w:lang w:eastAsia="ru-RU"/>
    </w:rPr>
  </w:style>
  <w:style w:type="character" w:customStyle="1" w:styleId="a9">
    <w:name w:val="Гипертекстовая ссылка"/>
    <w:uiPriority w:val="99"/>
    <w:rsid w:val="00E54616"/>
    <w:rPr>
      <w:color w:val="008000"/>
    </w:rPr>
  </w:style>
  <w:style w:type="paragraph" w:styleId="aa">
    <w:name w:val="Balloon Text"/>
    <w:basedOn w:val="a0"/>
    <w:link w:val="ab"/>
    <w:uiPriority w:val="99"/>
    <w:unhideWhenUsed/>
    <w:rsid w:val="00144F1D"/>
    <w:pPr>
      <w:spacing w:after="0" w:line="240" w:lineRule="auto"/>
    </w:pPr>
    <w:rPr>
      <w:rFonts w:ascii="Segoe UI" w:hAnsi="Segoe UI" w:cs="Segoe UI"/>
      <w:sz w:val="18"/>
      <w:szCs w:val="18"/>
    </w:rPr>
  </w:style>
  <w:style w:type="character" w:customStyle="1" w:styleId="ab">
    <w:name w:val="Текст выноски Знак"/>
    <w:basedOn w:val="a1"/>
    <w:link w:val="aa"/>
    <w:uiPriority w:val="99"/>
    <w:rsid w:val="00144F1D"/>
    <w:rPr>
      <w:rFonts w:ascii="Segoe UI" w:hAnsi="Segoe UI" w:cs="Segoe UI"/>
      <w:sz w:val="18"/>
      <w:szCs w:val="18"/>
    </w:rPr>
  </w:style>
  <w:style w:type="character" w:customStyle="1" w:styleId="10">
    <w:name w:val="Заголовок 1 Знак"/>
    <w:basedOn w:val="a1"/>
    <w:link w:val="1"/>
    <w:uiPriority w:val="99"/>
    <w:rsid w:val="00FA4AC7"/>
    <w:rPr>
      <w:rFonts w:ascii="Calibri Light" w:eastAsia="Times New Roman" w:hAnsi="Calibri Light" w:cs="Times New Roman"/>
      <w:b/>
      <w:bCs/>
      <w:kern w:val="32"/>
      <w:sz w:val="32"/>
      <w:szCs w:val="32"/>
      <w:lang w:eastAsia="ru-RU"/>
    </w:rPr>
  </w:style>
  <w:style w:type="paragraph" w:styleId="31">
    <w:name w:val="Body Text Indent 3"/>
    <w:basedOn w:val="a0"/>
    <w:link w:val="32"/>
    <w:uiPriority w:val="99"/>
    <w:unhideWhenUsed/>
    <w:rsid w:val="00FA4AC7"/>
    <w:pPr>
      <w:spacing w:after="0" w:line="240" w:lineRule="auto"/>
      <w:ind w:firstLine="709"/>
      <w:jc w:val="both"/>
    </w:pPr>
    <w:rPr>
      <w:rFonts w:ascii="Times New Roman" w:eastAsia="Times New Roman" w:hAnsi="Times New Roman" w:cs="Times New Roman"/>
      <w:sz w:val="26"/>
      <w:szCs w:val="26"/>
    </w:rPr>
  </w:style>
  <w:style w:type="character" w:customStyle="1" w:styleId="32">
    <w:name w:val="Основной текст с отступом 3 Знак"/>
    <w:basedOn w:val="a1"/>
    <w:link w:val="31"/>
    <w:uiPriority w:val="99"/>
    <w:rsid w:val="00FA4AC7"/>
    <w:rPr>
      <w:rFonts w:ascii="Times New Roman" w:eastAsia="Times New Roman" w:hAnsi="Times New Roman" w:cs="Times New Roman"/>
      <w:sz w:val="26"/>
      <w:szCs w:val="26"/>
    </w:rPr>
  </w:style>
  <w:style w:type="paragraph" w:styleId="ac">
    <w:name w:val="List Paragraph"/>
    <w:basedOn w:val="a0"/>
    <w:uiPriority w:val="34"/>
    <w:qFormat/>
    <w:rsid w:val="00FA4AC7"/>
    <w:pPr>
      <w:spacing w:after="0" w:line="240" w:lineRule="auto"/>
      <w:ind w:left="720"/>
      <w:contextualSpacing/>
    </w:pPr>
    <w:rPr>
      <w:rFonts w:ascii="Times New Roman" w:eastAsia="Times New Roman" w:hAnsi="Times New Roman" w:cs="Times New Roman"/>
      <w:sz w:val="24"/>
      <w:szCs w:val="24"/>
      <w:lang w:eastAsia="ru-RU"/>
    </w:rPr>
  </w:style>
  <w:style w:type="paragraph" w:styleId="21">
    <w:name w:val="Body Text 2"/>
    <w:basedOn w:val="a0"/>
    <w:link w:val="22"/>
    <w:uiPriority w:val="99"/>
    <w:unhideWhenUsed/>
    <w:rsid w:val="00D46081"/>
    <w:pPr>
      <w:suppressAutoHyphens/>
      <w:overflowPunct w:val="0"/>
      <w:autoSpaceDE w:val="0"/>
      <w:spacing w:after="120" w:line="480" w:lineRule="auto"/>
      <w:textAlignment w:val="baseline"/>
    </w:pPr>
    <w:rPr>
      <w:rFonts w:ascii="Times New Roman" w:eastAsia="Times New Roman" w:hAnsi="Times New Roman" w:cs="Times New Roman"/>
      <w:sz w:val="20"/>
      <w:szCs w:val="20"/>
      <w:lang w:eastAsia="ar-SA"/>
    </w:rPr>
  </w:style>
  <w:style w:type="character" w:customStyle="1" w:styleId="22">
    <w:name w:val="Основной текст 2 Знак"/>
    <w:basedOn w:val="a1"/>
    <w:link w:val="21"/>
    <w:uiPriority w:val="99"/>
    <w:rsid w:val="00D46081"/>
    <w:rPr>
      <w:rFonts w:ascii="Times New Roman" w:eastAsia="Times New Roman" w:hAnsi="Times New Roman" w:cs="Times New Roman"/>
      <w:sz w:val="20"/>
      <w:szCs w:val="20"/>
      <w:lang w:eastAsia="ar-SA"/>
    </w:rPr>
  </w:style>
  <w:style w:type="paragraph" w:customStyle="1" w:styleId="ConsPlusNormal">
    <w:name w:val="ConsPlusNormal"/>
    <w:qFormat/>
    <w:rsid w:val="000D7615"/>
    <w:pPr>
      <w:widowControl w:val="0"/>
      <w:autoSpaceDE w:val="0"/>
      <w:autoSpaceDN w:val="0"/>
      <w:spacing w:after="0" w:line="240" w:lineRule="auto"/>
    </w:pPr>
    <w:rPr>
      <w:rFonts w:ascii="Calibri" w:eastAsia="Times New Roman" w:hAnsi="Calibri" w:cs="Calibri"/>
      <w:szCs w:val="20"/>
      <w:lang w:eastAsia="ru-RU"/>
    </w:rPr>
  </w:style>
  <w:style w:type="character" w:customStyle="1" w:styleId="20">
    <w:name w:val="Заголовок 2 Знак"/>
    <w:basedOn w:val="a1"/>
    <w:link w:val="2"/>
    <w:uiPriority w:val="99"/>
    <w:rsid w:val="00476E76"/>
    <w:rPr>
      <w:rFonts w:ascii="Times New Roman" w:eastAsia="Times New Roman" w:hAnsi="Times New Roman" w:cs="Times New Roman"/>
      <w:b/>
      <w:caps/>
      <w:sz w:val="26"/>
      <w:szCs w:val="26"/>
      <w:lang w:eastAsia="ru-RU"/>
    </w:rPr>
  </w:style>
  <w:style w:type="character" w:customStyle="1" w:styleId="30">
    <w:name w:val="Заголовок 3 Знак"/>
    <w:basedOn w:val="a1"/>
    <w:link w:val="3"/>
    <w:uiPriority w:val="99"/>
    <w:rsid w:val="00476E76"/>
    <w:rPr>
      <w:rFonts w:ascii="Arial" w:eastAsia="Times New Roman" w:hAnsi="Arial" w:cs="Times New Roman"/>
      <w:b/>
      <w:sz w:val="26"/>
      <w:szCs w:val="20"/>
      <w:lang w:eastAsia="ru-RU"/>
    </w:rPr>
  </w:style>
  <w:style w:type="character" w:customStyle="1" w:styleId="40">
    <w:name w:val="Заголовок 4 Знак"/>
    <w:basedOn w:val="a1"/>
    <w:link w:val="4"/>
    <w:uiPriority w:val="99"/>
    <w:rsid w:val="00476E76"/>
    <w:rPr>
      <w:rFonts w:ascii="Times New Roman" w:eastAsia="Times New Roman" w:hAnsi="Times New Roman" w:cs="Times New Roman"/>
      <w:b/>
      <w:color w:val="0000FF"/>
      <w:sz w:val="24"/>
      <w:szCs w:val="20"/>
      <w:lang w:eastAsia="ru-RU"/>
    </w:rPr>
  </w:style>
  <w:style w:type="character" w:customStyle="1" w:styleId="50">
    <w:name w:val="Заголовок 5 Знак"/>
    <w:basedOn w:val="a1"/>
    <w:link w:val="5"/>
    <w:uiPriority w:val="99"/>
    <w:rsid w:val="00476E76"/>
    <w:rPr>
      <w:rFonts w:ascii="Times New Roman" w:eastAsia="Times New Roman" w:hAnsi="Times New Roman" w:cs="Times New Roman"/>
      <w:b/>
      <w:color w:val="FF6600"/>
      <w:sz w:val="24"/>
      <w:szCs w:val="20"/>
      <w:lang w:eastAsia="ru-RU"/>
    </w:rPr>
  </w:style>
  <w:style w:type="character" w:customStyle="1" w:styleId="60">
    <w:name w:val="Заголовок 6 Знак"/>
    <w:basedOn w:val="a1"/>
    <w:link w:val="6"/>
    <w:uiPriority w:val="99"/>
    <w:rsid w:val="00476E76"/>
    <w:rPr>
      <w:rFonts w:ascii="Times New Roman" w:eastAsia="Times New Roman" w:hAnsi="Times New Roman" w:cs="Times New Roman"/>
      <w:b/>
      <w:sz w:val="24"/>
      <w:szCs w:val="20"/>
      <w:lang w:eastAsia="ru-RU"/>
    </w:rPr>
  </w:style>
  <w:style w:type="character" w:customStyle="1" w:styleId="70">
    <w:name w:val="Заголовок 7 Знак"/>
    <w:basedOn w:val="a1"/>
    <w:link w:val="7"/>
    <w:uiPriority w:val="99"/>
    <w:rsid w:val="00476E76"/>
    <w:rPr>
      <w:rFonts w:ascii="Times New Roman" w:eastAsia="Times New Roman" w:hAnsi="Times New Roman" w:cs="Times New Roman"/>
      <w:b/>
      <w:sz w:val="24"/>
      <w:szCs w:val="20"/>
      <w:lang w:eastAsia="ru-RU"/>
    </w:rPr>
  </w:style>
  <w:style w:type="character" w:customStyle="1" w:styleId="80">
    <w:name w:val="Заголовок 8 Знак"/>
    <w:basedOn w:val="a1"/>
    <w:link w:val="8"/>
    <w:uiPriority w:val="99"/>
    <w:rsid w:val="00476E76"/>
    <w:rPr>
      <w:rFonts w:ascii="Times New Roman" w:eastAsia="Times New Roman" w:hAnsi="Times New Roman" w:cs="Times New Roman"/>
      <w:b/>
      <w:sz w:val="24"/>
      <w:szCs w:val="20"/>
      <w:lang w:eastAsia="ru-RU"/>
    </w:rPr>
  </w:style>
  <w:style w:type="character" w:customStyle="1" w:styleId="90">
    <w:name w:val="Заголовок 9 Знак"/>
    <w:basedOn w:val="a1"/>
    <w:link w:val="9"/>
    <w:uiPriority w:val="99"/>
    <w:rsid w:val="00476E76"/>
    <w:rPr>
      <w:rFonts w:ascii="Times New Roman" w:eastAsia="Times New Roman" w:hAnsi="Times New Roman" w:cs="Times New Roman"/>
      <w:b/>
      <w:sz w:val="24"/>
      <w:szCs w:val="20"/>
      <w:lang w:eastAsia="ru-RU"/>
    </w:rPr>
  </w:style>
  <w:style w:type="paragraph" w:customStyle="1" w:styleId="ConsPlusNonformat">
    <w:name w:val="ConsPlusNonformat"/>
    <w:rsid w:val="00476E7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76E76"/>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476E7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476E76"/>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Page">
    <w:name w:val="ConsPlusTitlePage"/>
    <w:rsid w:val="00476E76"/>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476E76"/>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476E76"/>
    <w:pPr>
      <w:widowControl w:val="0"/>
      <w:autoSpaceDE w:val="0"/>
      <w:autoSpaceDN w:val="0"/>
      <w:spacing w:after="0" w:line="240" w:lineRule="auto"/>
    </w:pPr>
    <w:rPr>
      <w:rFonts w:ascii="Arial" w:eastAsia="Times New Roman" w:hAnsi="Arial" w:cs="Arial"/>
      <w:sz w:val="20"/>
      <w:szCs w:val="20"/>
      <w:lang w:eastAsia="ru-RU"/>
    </w:rPr>
  </w:style>
  <w:style w:type="character" w:styleId="ad">
    <w:name w:val="Strong"/>
    <w:uiPriority w:val="22"/>
    <w:qFormat/>
    <w:rsid w:val="00476E76"/>
    <w:rPr>
      <w:b/>
      <w:bCs/>
    </w:rPr>
  </w:style>
  <w:style w:type="paragraph" w:styleId="ae">
    <w:name w:val="Body Text"/>
    <w:basedOn w:val="a0"/>
    <w:link w:val="af"/>
    <w:uiPriority w:val="99"/>
    <w:rsid w:val="00476E76"/>
    <w:pPr>
      <w:spacing w:after="0" w:line="240" w:lineRule="auto"/>
      <w:jc w:val="both"/>
    </w:pPr>
    <w:rPr>
      <w:rFonts w:ascii="TimesET" w:eastAsia="Times New Roman" w:hAnsi="TimesET" w:cs="Times New Roman"/>
      <w:sz w:val="24"/>
      <w:szCs w:val="24"/>
      <w:lang w:eastAsia="ru-RU"/>
    </w:rPr>
  </w:style>
  <w:style w:type="character" w:customStyle="1" w:styleId="af">
    <w:name w:val="Основной текст Знак"/>
    <w:basedOn w:val="a1"/>
    <w:link w:val="ae"/>
    <w:uiPriority w:val="99"/>
    <w:rsid w:val="00476E76"/>
    <w:rPr>
      <w:rFonts w:ascii="TimesET" w:eastAsia="Times New Roman" w:hAnsi="TimesET" w:cs="Times New Roman"/>
      <w:sz w:val="24"/>
      <w:szCs w:val="24"/>
      <w:lang w:eastAsia="ru-RU"/>
    </w:rPr>
  </w:style>
  <w:style w:type="character" w:styleId="af0">
    <w:name w:val="Hyperlink"/>
    <w:uiPriority w:val="99"/>
    <w:unhideWhenUsed/>
    <w:rsid w:val="00476E76"/>
    <w:rPr>
      <w:color w:val="0563C1"/>
      <w:u w:val="single"/>
    </w:rPr>
  </w:style>
  <w:style w:type="paragraph" w:styleId="af1">
    <w:name w:val="header"/>
    <w:basedOn w:val="a0"/>
    <w:link w:val="af2"/>
    <w:uiPriority w:val="99"/>
    <w:unhideWhenUsed/>
    <w:rsid w:val="00476E76"/>
    <w:pPr>
      <w:tabs>
        <w:tab w:val="center" w:pos="4677"/>
        <w:tab w:val="right" w:pos="9355"/>
      </w:tabs>
    </w:pPr>
    <w:rPr>
      <w:rFonts w:ascii="Calibri" w:eastAsia="Calibri" w:hAnsi="Calibri" w:cs="Times New Roman"/>
    </w:rPr>
  </w:style>
  <w:style w:type="character" w:customStyle="1" w:styleId="af2">
    <w:name w:val="Верхний колонтитул Знак"/>
    <w:basedOn w:val="a1"/>
    <w:link w:val="af1"/>
    <w:uiPriority w:val="99"/>
    <w:rsid w:val="00476E76"/>
    <w:rPr>
      <w:rFonts w:ascii="Calibri" w:eastAsia="Calibri" w:hAnsi="Calibri" w:cs="Times New Roman"/>
    </w:rPr>
  </w:style>
  <w:style w:type="paragraph" w:styleId="af3">
    <w:name w:val="footer"/>
    <w:basedOn w:val="a0"/>
    <w:link w:val="af4"/>
    <w:uiPriority w:val="99"/>
    <w:unhideWhenUsed/>
    <w:rsid w:val="00476E76"/>
    <w:pPr>
      <w:tabs>
        <w:tab w:val="center" w:pos="4677"/>
        <w:tab w:val="right" w:pos="9355"/>
      </w:tabs>
    </w:pPr>
    <w:rPr>
      <w:rFonts w:ascii="Calibri" w:eastAsia="Calibri" w:hAnsi="Calibri" w:cs="Times New Roman"/>
    </w:rPr>
  </w:style>
  <w:style w:type="character" w:customStyle="1" w:styleId="af4">
    <w:name w:val="Нижний колонтитул Знак"/>
    <w:basedOn w:val="a1"/>
    <w:link w:val="af3"/>
    <w:uiPriority w:val="99"/>
    <w:rsid w:val="00476E76"/>
    <w:rPr>
      <w:rFonts w:ascii="Calibri" w:eastAsia="Calibri" w:hAnsi="Calibri" w:cs="Times New Roman"/>
    </w:rPr>
  </w:style>
  <w:style w:type="numbering" w:customStyle="1" w:styleId="11">
    <w:name w:val="Нет списка1"/>
    <w:next w:val="a3"/>
    <w:uiPriority w:val="99"/>
    <w:semiHidden/>
    <w:unhideWhenUsed/>
    <w:rsid w:val="00476E76"/>
  </w:style>
  <w:style w:type="character" w:customStyle="1" w:styleId="HTML2">
    <w:name w:val="Стандартный HTML Знак2"/>
    <w:link w:val="HTML"/>
    <w:uiPriority w:val="99"/>
    <w:locked/>
    <w:rsid w:val="00476E76"/>
    <w:rPr>
      <w:rFonts w:ascii="Courier New" w:hAnsi="Courier New"/>
    </w:rPr>
  </w:style>
  <w:style w:type="paragraph" w:customStyle="1" w:styleId="ConsCell">
    <w:name w:val="ConsCell"/>
    <w:uiPriority w:val="99"/>
    <w:rsid w:val="00476E76"/>
    <w:pPr>
      <w:widowControl w:val="0"/>
      <w:autoSpaceDE w:val="0"/>
      <w:autoSpaceDN w:val="0"/>
      <w:adjustRightInd w:val="0"/>
      <w:spacing w:after="0" w:line="240" w:lineRule="auto"/>
      <w:ind w:right="19772"/>
    </w:pPr>
    <w:rPr>
      <w:rFonts w:ascii="Arial" w:eastAsia="Times New Roman" w:hAnsi="Arial" w:cs="Arial"/>
      <w:lang w:eastAsia="ru-RU"/>
    </w:rPr>
  </w:style>
  <w:style w:type="paragraph" w:customStyle="1" w:styleId="12">
    <w:name w:val="Абзац списка1"/>
    <w:basedOn w:val="a0"/>
    <w:uiPriority w:val="99"/>
    <w:rsid w:val="00476E76"/>
    <w:pPr>
      <w:spacing w:after="200" w:line="276" w:lineRule="auto"/>
      <w:ind w:left="720"/>
    </w:pPr>
    <w:rPr>
      <w:rFonts w:ascii="Calibri" w:eastAsia="Times New Roman" w:hAnsi="Calibri" w:cs="Times New Roman"/>
    </w:rPr>
  </w:style>
  <w:style w:type="table" w:customStyle="1" w:styleId="13">
    <w:name w:val="Сетка таблицы1"/>
    <w:uiPriority w:val="99"/>
    <w:rsid w:val="00476E7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uiPriority w:val="99"/>
    <w:rsid w:val="00476E76"/>
    <w:rPr>
      <w:rFonts w:ascii="Times New Roman" w:hAnsi="Times New Roman"/>
    </w:rPr>
  </w:style>
  <w:style w:type="character" w:customStyle="1" w:styleId="FooterChar">
    <w:name w:val="Footer Char"/>
    <w:uiPriority w:val="99"/>
    <w:rsid w:val="00476E76"/>
    <w:rPr>
      <w:rFonts w:ascii="Times New Roman" w:hAnsi="Times New Roman"/>
    </w:rPr>
  </w:style>
  <w:style w:type="character" w:customStyle="1" w:styleId="Heading1Char">
    <w:name w:val="Heading 1 Char"/>
    <w:uiPriority w:val="99"/>
    <w:rsid w:val="00476E76"/>
    <w:rPr>
      <w:rFonts w:ascii="Times New Roman" w:hAnsi="Times New Roman"/>
      <w:sz w:val="24"/>
      <w:lang w:val="x-none" w:eastAsia="ru-RU"/>
    </w:rPr>
  </w:style>
  <w:style w:type="character" w:customStyle="1" w:styleId="Heading2Char">
    <w:name w:val="Heading 2 Char"/>
    <w:uiPriority w:val="99"/>
    <w:rsid w:val="00476E76"/>
    <w:rPr>
      <w:rFonts w:ascii="Times New Roman" w:hAnsi="Times New Roman"/>
      <w:b/>
      <w:caps/>
      <w:sz w:val="26"/>
      <w:lang w:val="x-none" w:eastAsia="ru-RU"/>
    </w:rPr>
  </w:style>
  <w:style w:type="paragraph" w:styleId="HTML">
    <w:name w:val="HTML Preformatted"/>
    <w:basedOn w:val="a0"/>
    <w:link w:val="HTML2"/>
    <w:uiPriority w:val="99"/>
    <w:rsid w:val="00476E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rPr>
  </w:style>
  <w:style w:type="character" w:customStyle="1" w:styleId="HTML0">
    <w:name w:val="Стандартный HTML Знак"/>
    <w:basedOn w:val="a1"/>
    <w:uiPriority w:val="99"/>
    <w:semiHidden/>
    <w:rsid w:val="00476E76"/>
    <w:rPr>
      <w:rFonts w:ascii="Consolas" w:hAnsi="Consolas" w:cs="Consolas"/>
      <w:sz w:val="20"/>
      <w:szCs w:val="20"/>
    </w:rPr>
  </w:style>
  <w:style w:type="character" w:customStyle="1" w:styleId="HTML3">
    <w:name w:val="Стандартный HTML Знак3"/>
    <w:uiPriority w:val="99"/>
    <w:semiHidden/>
    <w:rsid w:val="00476E76"/>
    <w:rPr>
      <w:rFonts w:ascii="Courier New" w:hAnsi="Courier New" w:cs="Courier New"/>
      <w:sz w:val="20"/>
      <w:szCs w:val="20"/>
      <w:lang w:val="x-none" w:eastAsia="en-US"/>
    </w:rPr>
  </w:style>
  <w:style w:type="character" w:customStyle="1" w:styleId="HTML1">
    <w:name w:val="Стандартный HTML Знак1"/>
    <w:uiPriority w:val="99"/>
    <w:semiHidden/>
    <w:rsid w:val="00476E76"/>
    <w:rPr>
      <w:rFonts w:ascii="Courier New" w:hAnsi="Courier New"/>
      <w:sz w:val="20"/>
      <w:lang w:val="x-none" w:eastAsia="en-US"/>
    </w:rPr>
  </w:style>
  <w:style w:type="character" w:customStyle="1" w:styleId="HTML11">
    <w:name w:val="Стандартный HTML Знак11"/>
    <w:uiPriority w:val="99"/>
    <w:semiHidden/>
    <w:rsid w:val="00476E76"/>
    <w:rPr>
      <w:rFonts w:ascii="Courier New" w:hAnsi="Courier New"/>
      <w:sz w:val="20"/>
      <w:lang w:val="x-none" w:eastAsia="en-US"/>
    </w:rPr>
  </w:style>
  <w:style w:type="character" w:customStyle="1" w:styleId="23">
    <w:name w:val="Основной текст с отступом Знак2"/>
    <w:link w:val="af5"/>
    <w:uiPriority w:val="99"/>
    <w:locked/>
    <w:rsid w:val="00476E76"/>
    <w:rPr>
      <w:sz w:val="26"/>
    </w:rPr>
  </w:style>
  <w:style w:type="character" w:customStyle="1" w:styleId="HTMLPreformattedChar">
    <w:name w:val="HTML Preformatted Char"/>
    <w:uiPriority w:val="99"/>
    <w:rsid w:val="00476E76"/>
    <w:rPr>
      <w:rFonts w:ascii="Courier New" w:hAnsi="Courier New"/>
      <w:sz w:val="20"/>
      <w:lang w:val="x-none" w:eastAsia="ru-RU"/>
    </w:rPr>
  </w:style>
  <w:style w:type="paragraph" w:customStyle="1" w:styleId="ConsNormal">
    <w:name w:val="ConsNormal"/>
    <w:uiPriority w:val="99"/>
    <w:rsid w:val="00476E76"/>
    <w:pPr>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6">
    <w:name w:val="Normal (Web)"/>
    <w:basedOn w:val="a0"/>
    <w:uiPriority w:val="99"/>
    <w:rsid w:val="00476E76"/>
    <w:pPr>
      <w:spacing w:before="100" w:after="100" w:line="240" w:lineRule="auto"/>
    </w:pPr>
    <w:rPr>
      <w:rFonts w:ascii="Times New Roman" w:eastAsia="Times New Roman" w:hAnsi="Times New Roman" w:cs="Times New Roman"/>
      <w:noProof/>
      <w:sz w:val="24"/>
      <w:szCs w:val="20"/>
      <w:lang w:eastAsia="ru-RU"/>
    </w:rPr>
  </w:style>
  <w:style w:type="paragraph" w:styleId="af5">
    <w:name w:val="Body Text Indent"/>
    <w:basedOn w:val="a0"/>
    <w:link w:val="23"/>
    <w:uiPriority w:val="99"/>
    <w:rsid w:val="00476E76"/>
    <w:pPr>
      <w:spacing w:after="0" w:line="240" w:lineRule="auto"/>
      <w:jc w:val="both"/>
    </w:pPr>
    <w:rPr>
      <w:sz w:val="26"/>
    </w:rPr>
  </w:style>
  <w:style w:type="character" w:customStyle="1" w:styleId="af7">
    <w:name w:val="Основной текст с отступом Знак"/>
    <w:basedOn w:val="a1"/>
    <w:uiPriority w:val="99"/>
    <w:semiHidden/>
    <w:rsid w:val="00476E76"/>
  </w:style>
  <w:style w:type="character" w:customStyle="1" w:styleId="33">
    <w:name w:val="Основной текст с отступом Знак3"/>
    <w:uiPriority w:val="99"/>
    <w:semiHidden/>
    <w:rsid w:val="00476E76"/>
    <w:rPr>
      <w:rFonts w:ascii="Calibri" w:hAnsi="Calibri" w:cs="Times New Roman"/>
      <w:lang w:val="x-none" w:eastAsia="en-US"/>
    </w:rPr>
  </w:style>
  <w:style w:type="character" w:customStyle="1" w:styleId="14">
    <w:name w:val="Основной текст с отступом Знак1"/>
    <w:uiPriority w:val="99"/>
    <w:semiHidden/>
    <w:rsid w:val="00476E76"/>
    <w:rPr>
      <w:rFonts w:ascii="Calibri" w:hAnsi="Calibri"/>
      <w:lang w:val="x-none" w:eastAsia="en-US"/>
    </w:rPr>
  </w:style>
  <w:style w:type="character" w:customStyle="1" w:styleId="110">
    <w:name w:val="Основной текст с отступом Знак11"/>
    <w:uiPriority w:val="99"/>
    <w:semiHidden/>
    <w:rsid w:val="00476E76"/>
    <w:rPr>
      <w:rFonts w:ascii="Calibri" w:hAnsi="Calibri"/>
      <w:lang w:val="x-none" w:eastAsia="en-US"/>
    </w:rPr>
  </w:style>
  <w:style w:type="character" w:customStyle="1" w:styleId="24">
    <w:name w:val="Название Знак2"/>
    <w:uiPriority w:val="99"/>
    <w:locked/>
    <w:rsid w:val="00476E76"/>
    <w:rPr>
      <w:sz w:val="26"/>
      <w:lang w:val="x-none" w:eastAsia="en-US"/>
    </w:rPr>
  </w:style>
  <w:style w:type="character" w:customStyle="1" w:styleId="BodyText2Char">
    <w:name w:val="Body Text 2 Char"/>
    <w:uiPriority w:val="99"/>
    <w:rsid w:val="00476E76"/>
    <w:rPr>
      <w:rFonts w:ascii="Times New Roman" w:hAnsi="Times New Roman"/>
      <w:sz w:val="26"/>
      <w:lang w:val="x-none" w:eastAsia="ru-RU"/>
    </w:rPr>
  </w:style>
  <w:style w:type="character" w:customStyle="1" w:styleId="34">
    <w:name w:val="Название Знак3"/>
    <w:uiPriority w:val="10"/>
    <w:rsid w:val="00476E76"/>
    <w:rPr>
      <w:rFonts w:ascii="Cambria" w:eastAsia="Times New Roman" w:hAnsi="Cambria" w:cs="Times New Roman"/>
      <w:b/>
      <w:bCs/>
      <w:kern w:val="28"/>
      <w:sz w:val="32"/>
      <w:szCs w:val="32"/>
      <w:lang w:val="x-none" w:eastAsia="en-US"/>
    </w:rPr>
  </w:style>
  <w:style w:type="character" w:customStyle="1" w:styleId="15">
    <w:name w:val="Название Знак1"/>
    <w:uiPriority w:val="99"/>
    <w:rsid w:val="00476E76"/>
    <w:rPr>
      <w:rFonts w:ascii="Calibri Light" w:hAnsi="Calibri Light"/>
      <w:b/>
      <w:kern w:val="28"/>
      <w:sz w:val="32"/>
      <w:lang w:val="x-none" w:eastAsia="en-US"/>
    </w:rPr>
  </w:style>
  <w:style w:type="character" w:customStyle="1" w:styleId="111">
    <w:name w:val="Название Знак11"/>
    <w:uiPriority w:val="99"/>
    <w:rsid w:val="00476E76"/>
    <w:rPr>
      <w:rFonts w:ascii="Calibri Light" w:hAnsi="Calibri Light"/>
      <w:b/>
      <w:kern w:val="28"/>
      <w:sz w:val="32"/>
      <w:lang w:val="x-none" w:eastAsia="en-US"/>
    </w:rPr>
  </w:style>
  <w:style w:type="character" w:customStyle="1" w:styleId="25">
    <w:name w:val="Основной текст Знак2"/>
    <w:uiPriority w:val="99"/>
    <w:locked/>
    <w:rsid w:val="00476E76"/>
    <w:rPr>
      <w:rFonts w:ascii="Calibri" w:hAnsi="Calibri"/>
      <w:sz w:val="22"/>
      <w:lang w:val="x-none" w:eastAsia="en-US"/>
    </w:rPr>
  </w:style>
  <w:style w:type="character" w:customStyle="1" w:styleId="TitleChar">
    <w:name w:val="Title Char"/>
    <w:uiPriority w:val="99"/>
    <w:rsid w:val="00476E76"/>
    <w:rPr>
      <w:rFonts w:ascii="Times New Roman" w:hAnsi="Times New Roman"/>
      <w:sz w:val="26"/>
    </w:rPr>
  </w:style>
  <w:style w:type="character" w:customStyle="1" w:styleId="35">
    <w:name w:val="Основной текст Знак3"/>
    <w:uiPriority w:val="99"/>
    <w:semiHidden/>
    <w:rsid w:val="00476E76"/>
    <w:rPr>
      <w:rFonts w:ascii="Calibri" w:hAnsi="Calibri" w:cs="Times New Roman"/>
      <w:lang w:val="x-none" w:eastAsia="en-US"/>
    </w:rPr>
  </w:style>
  <w:style w:type="character" w:customStyle="1" w:styleId="16">
    <w:name w:val="Основной текст Знак1"/>
    <w:uiPriority w:val="99"/>
    <w:semiHidden/>
    <w:rsid w:val="00476E76"/>
    <w:rPr>
      <w:rFonts w:ascii="Calibri" w:hAnsi="Calibri"/>
      <w:lang w:val="x-none" w:eastAsia="en-US"/>
    </w:rPr>
  </w:style>
  <w:style w:type="character" w:customStyle="1" w:styleId="112">
    <w:name w:val="Основной текст Знак11"/>
    <w:uiPriority w:val="99"/>
    <w:semiHidden/>
    <w:rsid w:val="00476E76"/>
    <w:rPr>
      <w:rFonts w:ascii="Calibri" w:hAnsi="Calibri"/>
      <w:lang w:val="x-none" w:eastAsia="en-US"/>
    </w:rPr>
  </w:style>
  <w:style w:type="character" w:customStyle="1" w:styleId="220">
    <w:name w:val="Основной текст с отступом 2 Знак2"/>
    <w:link w:val="26"/>
    <w:uiPriority w:val="99"/>
    <w:locked/>
    <w:rsid w:val="00476E76"/>
    <w:rPr>
      <w:lang w:val="x-none"/>
    </w:rPr>
  </w:style>
  <w:style w:type="character" w:customStyle="1" w:styleId="BodyTextChar">
    <w:name w:val="Body Text Char"/>
    <w:uiPriority w:val="99"/>
    <w:rsid w:val="00476E76"/>
    <w:rPr>
      <w:rFonts w:ascii="Times New Roman" w:hAnsi="Times New Roman"/>
    </w:rPr>
  </w:style>
  <w:style w:type="paragraph" w:styleId="26">
    <w:name w:val="Body Text Indent 2"/>
    <w:basedOn w:val="a0"/>
    <w:link w:val="220"/>
    <w:uiPriority w:val="99"/>
    <w:rsid w:val="00476E76"/>
    <w:pPr>
      <w:spacing w:after="120" w:line="480" w:lineRule="auto"/>
      <w:ind w:left="283"/>
    </w:pPr>
    <w:rPr>
      <w:lang w:val="x-none"/>
    </w:rPr>
  </w:style>
  <w:style w:type="character" w:customStyle="1" w:styleId="27">
    <w:name w:val="Основной текст с отступом 2 Знак"/>
    <w:basedOn w:val="a1"/>
    <w:uiPriority w:val="99"/>
    <w:semiHidden/>
    <w:rsid w:val="00476E76"/>
  </w:style>
  <w:style w:type="character" w:customStyle="1" w:styleId="230">
    <w:name w:val="Основной текст с отступом 2 Знак3"/>
    <w:uiPriority w:val="99"/>
    <w:semiHidden/>
    <w:rsid w:val="00476E76"/>
    <w:rPr>
      <w:rFonts w:ascii="Calibri" w:hAnsi="Calibri" w:cs="Times New Roman"/>
      <w:lang w:val="x-none" w:eastAsia="en-US"/>
    </w:rPr>
  </w:style>
  <w:style w:type="character" w:customStyle="1" w:styleId="210">
    <w:name w:val="Основной текст с отступом 2 Знак1"/>
    <w:uiPriority w:val="99"/>
    <w:semiHidden/>
    <w:rsid w:val="00476E76"/>
    <w:rPr>
      <w:rFonts w:ascii="Calibri" w:hAnsi="Calibri"/>
      <w:lang w:val="x-none" w:eastAsia="en-US"/>
    </w:rPr>
  </w:style>
  <w:style w:type="character" w:customStyle="1" w:styleId="211">
    <w:name w:val="Основной текст с отступом 2 Знак11"/>
    <w:uiPriority w:val="99"/>
    <w:semiHidden/>
    <w:rsid w:val="00476E76"/>
    <w:rPr>
      <w:rFonts w:ascii="Calibri" w:hAnsi="Calibri"/>
      <w:lang w:val="x-none" w:eastAsia="en-US"/>
    </w:rPr>
  </w:style>
  <w:style w:type="character" w:customStyle="1" w:styleId="28">
    <w:name w:val="Приветствие Знак2"/>
    <w:link w:val="af8"/>
    <w:uiPriority w:val="99"/>
    <w:locked/>
    <w:rsid w:val="00476E76"/>
    <w:rPr>
      <w:lang w:val="x-none"/>
    </w:rPr>
  </w:style>
  <w:style w:type="character" w:customStyle="1" w:styleId="BodyTextIndent2Char">
    <w:name w:val="Body Text Indent 2 Char"/>
    <w:uiPriority w:val="99"/>
    <w:rsid w:val="00476E76"/>
    <w:rPr>
      <w:rFonts w:ascii="Times New Roman" w:hAnsi="Times New Roman"/>
    </w:rPr>
  </w:style>
  <w:style w:type="paragraph" w:styleId="af9">
    <w:name w:val="List"/>
    <w:basedOn w:val="a0"/>
    <w:uiPriority w:val="99"/>
    <w:rsid w:val="00476E76"/>
    <w:pPr>
      <w:spacing w:after="200" w:line="276" w:lineRule="auto"/>
      <w:ind w:left="283" w:hanging="283"/>
    </w:pPr>
    <w:rPr>
      <w:rFonts w:ascii="Calibri" w:eastAsia="Times New Roman" w:hAnsi="Calibri" w:cs="Times New Roman"/>
    </w:rPr>
  </w:style>
  <w:style w:type="paragraph" w:styleId="29">
    <w:name w:val="List 2"/>
    <w:basedOn w:val="a0"/>
    <w:uiPriority w:val="99"/>
    <w:rsid w:val="00476E76"/>
    <w:pPr>
      <w:spacing w:after="200" w:line="276" w:lineRule="auto"/>
      <w:ind w:left="566" w:hanging="283"/>
    </w:pPr>
    <w:rPr>
      <w:rFonts w:ascii="Calibri" w:eastAsia="Times New Roman" w:hAnsi="Calibri" w:cs="Times New Roman"/>
    </w:rPr>
  </w:style>
  <w:style w:type="paragraph" w:styleId="af8">
    <w:name w:val="Salutation"/>
    <w:basedOn w:val="a0"/>
    <w:next w:val="a0"/>
    <w:link w:val="28"/>
    <w:uiPriority w:val="99"/>
    <w:rsid w:val="00476E76"/>
    <w:pPr>
      <w:spacing w:after="200" w:line="276" w:lineRule="auto"/>
    </w:pPr>
    <w:rPr>
      <w:lang w:val="x-none"/>
    </w:rPr>
  </w:style>
  <w:style w:type="character" w:customStyle="1" w:styleId="afa">
    <w:name w:val="Приветствие Знак"/>
    <w:basedOn w:val="a1"/>
    <w:uiPriority w:val="99"/>
    <w:semiHidden/>
    <w:rsid w:val="00476E76"/>
  </w:style>
  <w:style w:type="character" w:customStyle="1" w:styleId="36">
    <w:name w:val="Приветствие Знак3"/>
    <w:uiPriority w:val="99"/>
    <w:semiHidden/>
    <w:rsid w:val="00476E76"/>
    <w:rPr>
      <w:rFonts w:ascii="Calibri" w:hAnsi="Calibri" w:cs="Times New Roman"/>
      <w:lang w:val="x-none" w:eastAsia="en-US"/>
    </w:rPr>
  </w:style>
  <w:style w:type="character" w:customStyle="1" w:styleId="17">
    <w:name w:val="Приветствие Знак1"/>
    <w:uiPriority w:val="99"/>
    <w:semiHidden/>
    <w:rsid w:val="00476E76"/>
    <w:rPr>
      <w:rFonts w:ascii="Calibri" w:hAnsi="Calibri"/>
      <w:lang w:val="x-none" w:eastAsia="en-US"/>
    </w:rPr>
  </w:style>
  <w:style w:type="character" w:customStyle="1" w:styleId="113">
    <w:name w:val="Приветствие Знак11"/>
    <w:uiPriority w:val="99"/>
    <w:semiHidden/>
    <w:rsid w:val="00476E76"/>
    <w:rPr>
      <w:rFonts w:ascii="Calibri" w:hAnsi="Calibri"/>
      <w:lang w:val="x-none" w:eastAsia="en-US"/>
    </w:rPr>
  </w:style>
  <w:style w:type="character" w:customStyle="1" w:styleId="2a">
    <w:name w:val="Подзаголовок Знак2"/>
    <w:link w:val="afb"/>
    <w:uiPriority w:val="99"/>
    <w:locked/>
    <w:rsid w:val="00476E76"/>
    <w:rPr>
      <w:rFonts w:ascii="Arial" w:hAnsi="Arial"/>
      <w:sz w:val="24"/>
      <w:lang w:val="x-none"/>
    </w:rPr>
  </w:style>
  <w:style w:type="paragraph" w:styleId="a">
    <w:name w:val="List Bullet"/>
    <w:basedOn w:val="a0"/>
    <w:autoRedefine/>
    <w:uiPriority w:val="99"/>
    <w:rsid w:val="00476E76"/>
    <w:pPr>
      <w:numPr>
        <w:numId w:val="4"/>
      </w:numPr>
      <w:spacing w:after="200" w:line="276" w:lineRule="auto"/>
    </w:pPr>
    <w:rPr>
      <w:rFonts w:ascii="Calibri" w:eastAsia="Times New Roman" w:hAnsi="Calibri" w:cs="Times New Roman"/>
    </w:rPr>
  </w:style>
  <w:style w:type="paragraph" w:styleId="afc">
    <w:name w:val="caption"/>
    <w:basedOn w:val="a0"/>
    <w:next w:val="a0"/>
    <w:uiPriority w:val="99"/>
    <w:qFormat/>
    <w:rsid w:val="00476E76"/>
    <w:pPr>
      <w:spacing w:before="120" w:after="120" w:line="276" w:lineRule="auto"/>
    </w:pPr>
    <w:rPr>
      <w:rFonts w:ascii="Calibri" w:eastAsia="Times New Roman" w:hAnsi="Calibri" w:cs="Times New Roman"/>
      <w:b/>
      <w:bCs/>
      <w:sz w:val="20"/>
      <w:szCs w:val="20"/>
    </w:rPr>
  </w:style>
  <w:style w:type="paragraph" w:styleId="afb">
    <w:name w:val="Subtitle"/>
    <w:basedOn w:val="a0"/>
    <w:link w:val="2a"/>
    <w:uiPriority w:val="99"/>
    <w:qFormat/>
    <w:rsid w:val="00476E76"/>
    <w:pPr>
      <w:spacing w:after="60" w:line="276" w:lineRule="auto"/>
      <w:jc w:val="center"/>
      <w:outlineLvl w:val="1"/>
    </w:pPr>
    <w:rPr>
      <w:rFonts w:ascii="Arial" w:hAnsi="Arial"/>
      <w:sz w:val="24"/>
      <w:lang w:val="x-none"/>
    </w:rPr>
  </w:style>
  <w:style w:type="character" w:customStyle="1" w:styleId="afd">
    <w:name w:val="Подзаголовок Знак"/>
    <w:basedOn w:val="a1"/>
    <w:uiPriority w:val="11"/>
    <w:rsid w:val="00476E76"/>
    <w:rPr>
      <w:rFonts w:eastAsiaTheme="minorEastAsia"/>
      <w:color w:val="5A5A5A" w:themeColor="text1" w:themeTint="A5"/>
      <w:spacing w:val="15"/>
    </w:rPr>
  </w:style>
  <w:style w:type="character" w:customStyle="1" w:styleId="37">
    <w:name w:val="Подзаголовок Знак3"/>
    <w:uiPriority w:val="11"/>
    <w:rsid w:val="00476E76"/>
    <w:rPr>
      <w:rFonts w:ascii="Cambria" w:eastAsia="Times New Roman" w:hAnsi="Cambria" w:cs="Times New Roman"/>
      <w:sz w:val="24"/>
      <w:szCs w:val="24"/>
      <w:lang w:val="x-none" w:eastAsia="en-US"/>
    </w:rPr>
  </w:style>
  <w:style w:type="character" w:customStyle="1" w:styleId="18">
    <w:name w:val="Подзаголовок Знак1"/>
    <w:uiPriority w:val="99"/>
    <w:rsid w:val="00476E76"/>
    <w:rPr>
      <w:rFonts w:ascii="Calibri Light" w:hAnsi="Calibri Light"/>
      <w:sz w:val="24"/>
      <w:lang w:val="x-none" w:eastAsia="en-US"/>
    </w:rPr>
  </w:style>
  <w:style w:type="character" w:customStyle="1" w:styleId="114">
    <w:name w:val="Подзаголовок Знак11"/>
    <w:uiPriority w:val="99"/>
    <w:rsid w:val="00476E76"/>
    <w:rPr>
      <w:rFonts w:ascii="Calibri Light" w:hAnsi="Calibri Light"/>
      <w:sz w:val="24"/>
      <w:lang w:val="x-none" w:eastAsia="en-US"/>
    </w:rPr>
  </w:style>
  <w:style w:type="character" w:styleId="afe">
    <w:name w:val="page number"/>
    <w:rsid w:val="00476E76"/>
    <w:rPr>
      <w:rFonts w:cs="Times New Roman"/>
    </w:rPr>
  </w:style>
  <w:style w:type="table" w:styleId="aff">
    <w:name w:val="Table Grid"/>
    <w:basedOn w:val="a2"/>
    <w:uiPriority w:val="99"/>
    <w:rsid w:val="00476E7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8">
    <w:name w:val="Body Text 3"/>
    <w:basedOn w:val="a0"/>
    <w:link w:val="39"/>
    <w:uiPriority w:val="99"/>
    <w:rsid w:val="00476E76"/>
    <w:pPr>
      <w:spacing w:after="120" w:line="276" w:lineRule="auto"/>
    </w:pPr>
    <w:rPr>
      <w:rFonts w:ascii="Calibri" w:eastAsia="Times New Roman" w:hAnsi="Calibri" w:cs="Times New Roman"/>
      <w:sz w:val="16"/>
      <w:szCs w:val="20"/>
    </w:rPr>
  </w:style>
  <w:style w:type="character" w:customStyle="1" w:styleId="39">
    <w:name w:val="Основной текст 3 Знак"/>
    <w:basedOn w:val="a1"/>
    <w:link w:val="38"/>
    <w:uiPriority w:val="99"/>
    <w:rsid w:val="00476E76"/>
    <w:rPr>
      <w:rFonts w:ascii="Calibri" w:eastAsia="Times New Roman" w:hAnsi="Calibri" w:cs="Times New Roman"/>
      <w:sz w:val="16"/>
      <w:szCs w:val="20"/>
    </w:rPr>
  </w:style>
  <w:style w:type="paragraph" w:customStyle="1" w:styleId="ConsNonformat">
    <w:name w:val="ConsNonformat"/>
    <w:uiPriority w:val="99"/>
    <w:rsid w:val="00476E76"/>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styleId="aff0">
    <w:name w:val="annotation reference"/>
    <w:uiPriority w:val="99"/>
    <w:rsid w:val="00476E76"/>
    <w:rPr>
      <w:rFonts w:cs="Times New Roman"/>
      <w:sz w:val="16"/>
    </w:rPr>
  </w:style>
  <w:style w:type="paragraph" w:styleId="aff1">
    <w:name w:val="annotation text"/>
    <w:basedOn w:val="a0"/>
    <w:link w:val="aff2"/>
    <w:uiPriority w:val="99"/>
    <w:rsid w:val="00476E76"/>
    <w:pPr>
      <w:spacing w:after="0" w:line="240" w:lineRule="auto"/>
    </w:pPr>
    <w:rPr>
      <w:rFonts w:ascii="Times New Roman" w:eastAsia="Times New Roman" w:hAnsi="Times New Roman" w:cs="Times New Roman"/>
      <w:sz w:val="20"/>
      <w:szCs w:val="20"/>
      <w:lang w:eastAsia="ru-RU"/>
    </w:rPr>
  </w:style>
  <w:style w:type="character" w:customStyle="1" w:styleId="aff2">
    <w:name w:val="Текст примечания Знак"/>
    <w:basedOn w:val="a1"/>
    <w:link w:val="aff1"/>
    <w:uiPriority w:val="99"/>
    <w:rsid w:val="00476E76"/>
    <w:rPr>
      <w:rFonts w:ascii="Times New Roman" w:eastAsia="Times New Roman" w:hAnsi="Times New Roman" w:cs="Times New Roman"/>
      <w:sz w:val="20"/>
      <w:szCs w:val="20"/>
      <w:lang w:eastAsia="ru-RU"/>
    </w:rPr>
  </w:style>
  <w:style w:type="character" w:customStyle="1" w:styleId="ConsPlusNormal0">
    <w:name w:val="ConsPlusNormal Знак"/>
    <w:locked/>
    <w:rsid w:val="00476E76"/>
    <w:rPr>
      <w:rFonts w:ascii="Arial" w:hAnsi="Arial"/>
      <w:lang w:val="ru-RU" w:eastAsia="ru-RU"/>
    </w:rPr>
  </w:style>
  <w:style w:type="paragraph" w:customStyle="1" w:styleId="aff3">
    <w:name w:val="НИР"/>
    <w:basedOn w:val="a0"/>
    <w:uiPriority w:val="99"/>
    <w:rsid w:val="00476E76"/>
    <w:pPr>
      <w:spacing w:after="120" w:line="360" w:lineRule="auto"/>
      <w:ind w:firstLine="720"/>
      <w:jc w:val="both"/>
    </w:pPr>
    <w:rPr>
      <w:rFonts w:ascii="Times New Roman" w:eastAsia="Times New Roman" w:hAnsi="Times New Roman" w:cs="Times New Roman"/>
      <w:color w:val="000000"/>
      <w:spacing w:val="5"/>
      <w:sz w:val="24"/>
      <w:szCs w:val="24"/>
      <w:lang w:eastAsia="ru-RU"/>
    </w:rPr>
  </w:style>
  <w:style w:type="paragraph" w:customStyle="1" w:styleId="19">
    <w:name w:val="Без интервала1"/>
    <w:uiPriority w:val="99"/>
    <w:rsid w:val="00476E76"/>
    <w:pPr>
      <w:spacing w:after="0" w:line="240" w:lineRule="auto"/>
    </w:pPr>
    <w:rPr>
      <w:rFonts w:ascii="Times New Roman" w:eastAsia="Times New Roman" w:hAnsi="Times New Roman" w:cs="Times New Roman"/>
      <w:sz w:val="24"/>
      <w:szCs w:val="24"/>
      <w:lang w:eastAsia="ru-RU"/>
    </w:rPr>
  </w:style>
  <w:style w:type="paragraph" w:styleId="aff4">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FN Зн"/>
    <w:basedOn w:val="a0"/>
    <w:link w:val="aff5"/>
    <w:uiPriority w:val="99"/>
    <w:rsid w:val="00476E76"/>
    <w:pPr>
      <w:spacing w:after="0" w:line="240" w:lineRule="auto"/>
    </w:pPr>
    <w:rPr>
      <w:rFonts w:ascii="Times New Roman" w:eastAsia="Times New Roman" w:hAnsi="Times New Roman" w:cs="Times New Roman"/>
      <w:sz w:val="20"/>
      <w:szCs w:val="20"/>
      <w:lang w:eastAsia="ru-RU"/>
    </w:rPr>
  </w:style>
  <w:style w:type="character" w:customStyle="1" w:styleId="aff5">
    <w:name w:val="Текст сноски Знак"/>
    <w:aliases w:val="Текст сноски Знак Знак Знак2,Текст сноски Знак Знак Знак Знак Знак Знак Знак Знак Знак1,Текст сноски Знак Знак Знак Знак Знак Знак Знак Знак2,Текст сноски Знак Знак Знак Знак Знак Знак Знак2,Текст сноски Знак Знак Знак Знак1"/>
    <w:basedOn w:val="a1"/>
    <w:link w:val="aff4"/>
    <w:uiPriority w:val="99"/>
    <w:rsid w:val="00476E76"/>
    <w:rPr>
      <w:rFonts w:ascii="Times New Roman" w:eastAsia="Times New Roman" w:hAnsi="Times New Roman" w:cs="Times New Roman"/>
      <w:sz w:val="20"/>
      <w:szCs w:val="20"/>
      <w:lang w:eastAsia="ru-RU"/>
    </w:rPr>
  </w:style>
  <w:style w:type="paragraph" w:customStyle="1" w:styleId="font6">
    <w:name w:val="font6"/>
    <w:basedOn w:val="a0"/>
    <w:uiPriority w:val="99"/>
    <w:rsid w:val="00476E76"/>
    <w:pPr>
      <w:spacing w:before="100" w:beforeAutospacing="1" w:after="100" w:afterAutospacing="1" w:line="240" w:lineRule="auto"/>
    </w:pPr>
    <w:rPr>
      <w:rFonts w:ascii="Times New Roman" w:eastAsia="Times New Roman" w:hAnsi="Times New Roman" w:cs="Times New Roman"/>
      <w:b/>
      <w:bCs/>
      <w:color w:val="000000"/>
      <w:sz w:val="16"/>
      <w:szCs w:val="16"/>
      <w:lang w:eastAsia="ru-RU"/>
    </w:rPr>
  </w:style>
  <w:style w:type="paragraph" w:customStyle="1" w:styleId="font5">
    <w:name w:val="font5"/>
    <w:basedOn w:val="a0"/>
    <w:uiPriority w:val="99"/>
    <w:rsid w:val="00476E76"/>
    <w:pPr>
      <w:spacing w:before="100" w:beforeAutospacing="1" w:after="100" w:afterAutospacing="1" w:line="240" w:lineRule="auto"/>
    </w:pPr>
    <w:rPr>
      <w:rFonts w:ascii="Times New Roman" w:eastAsia="Times New Roman" w:hAnsi="Times New Roman" w:cs="Times New Roman"/>
      <w:color w:val="000000"/>
      <w:sz w:val="16"/>
      <w:szCs w:val="16"/>
      <w:lang w:eastAsia="ru-RU"/>
    </w:rPr>
  </w:style>
  <w:style w:type="character" w:styleId="aff6">
    <w:name w:val="FollowedHyperlink"/>
    <w:uiPriority w:val="99"/>
    <w:rsid w:val="00476E76"/>
    <w:rPr>
      <w:rFonts w:cs="Times New Roman"/>
      <w:color w:val="800080"/>
      <w:u w:val="single"/>
    </w:rPr>
  </w:style>
  <w:style w:type="character" w:styleId="aff7">
    <w:name w:val="footnote reference"/>
    <w:uiPriority w:val="99"/>
    <w:rsid w:val="00476E76"/>
    <w:rPr>
      <w:rFonts w:cs="Times New Roman"/>
      <w:vertAlign w:val="superscript"/>
    </w:rPr>
  </w:style>
  <w:style w:type="character" w:customStyle="1" w:styleId="1a">
    <w:name w:val="Текст сноски Знак Знак Знак1"/>
    <w:aliases w:val="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Текст сноски Знак Знак З Знак"/>
    <w:uiPriority w:val="99"/>
    <w:rsid w:val="00476E76"/>
  </w:style>
  <w:style w:type="paragraph" w:customStyle="1" w:styleId="xl63">
    <w:name w:val="xl63"/>
    <w:basedOn w:val="a0"/>
    <w:uiPriority w:val="99"/>
    <w:rsid w:val="00476E76"/>
    <w:pPr>
      <w:spacing w:before="100" w:beforeAutospacing="1" w:after="100" w:afterAutospacing="1" w:line="240" w:lineRule="auto"/>
      <w:jc w:val="center"/>
      <w:textAlignment w:val="top"/>
    </w:pPr>
    <w:rPr>
      <w:rFonts w:ascii="Times New Roman" w:eastAsia="Times New Roman" w:hAnsi="Times New Roman" w:cs="Times New Roman"/>
      <w:color w:val="000000"/>
      <w:sz w:val="26"/>
      <w:szCs w:val="26"/>
      <w:lang w:eastAsia="ru-RU"/>
    </w:rPr>
  </w:style>
  <w:style w:type="paragraph" w:customStyle="1" w:styleId="xl64">
    <w:name w:val="xl64"/>
    <w:basedOn w:val="a0"/>
    <w:uiPriority w:val="99"/>
    <w:rsid w:val="00476E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65">
    <w:name w:val="xl65"/>
    <w:basedOn w:val="a0"/>
    <w:uiPriority w:val="99"/>
    <w:rsid w:val="00476E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66">
    <w:name w:val="xl66"/>
    <w:basedOn w:val="a0"/>
    <w:uiPriority w:val="99"/>
    <w:rsid w:val="00476E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67">
    <w:name w:val="xl67"/>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68">
    <w:name w:val="xl68"/>
    <w:basedOn w:val="a0"/>
    <w:uiPriority w:val="99"/>
    <w:rsid w:val="00476E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69">
    <w:name w:val="xl69"/>
    <w:basedOn w:val="a0"/>
    <w:uiPriority w:val="99"/>
    <w:rsid w:val="00476E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0">
    <w:name w:val="xl70"/>
    <w:basedOn w:val="a0"/>
    <w:uiPriority w:val="99"/>
    <w:rsid w:val="00476E7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1">
    <w:name w:val="xl71"/>
    <w:basedOn w:val="a0"/>
    <w:uiPriority w:val="99"/>
    <w:rsid w:val="00476E76"/>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2">
    <w:name w:val="xl72"/>
    <w:basedOn w:val="a0"/>
    <w:uiPriority w:val="99"/>
    <w:rsid w:val="00476E7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3">
    <w:name w:val="xl73"/>
    <w:basedOn w:val="a0"/>
    <w:uiPriority w:val="99"/>
    <w:rsid w:val="00476E7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4">
    <w:name w:val="xl74"/>
    <w:basedOn w:val="a0"/>
    <w:uiPriority w:val="99"/>
    <w:rsid w:val="00476E76"/>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75">
    <w:name w:val="xl75"/>
    <w:basedOn w:val="a0"/>
    <w:uiPriority w:val="99"/>
    <w:rsid w:val="00476E76"/>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6">
    <w:name w:val="xl76"/>
    <w:basedOn w:val="a0"/>
    <w:uiPriority w:val="99"/>
    <w:rsid w:val="00476E76"/>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7">
    <w:name w:val="xl77"/>
    <w:basedOn w:val="a0"/>
    <w:uiPriority w:val="99"/>
    <w:rsid w:val="00476E76"/>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0"/>
    <w:uiPriority w:val="99"/>
    <w:rsid w:val="00476E76"/>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79">
    <w:name w:val="xl79"/>
    <w:basedOn w:val="a0"/>
    <w:uiPriority w:val="99"/>
    <w:rsid w:val="00476E7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0">
    <w:name w:val="xl80"/>
    <w:basedOn w:val="a0"/>
    <w:uiPriority w:val="99"/>
    <w:rsid w:val="00476E76"/>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1">
    <w:name w:val="xl81"/>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2">
    <w:name w:val="xl82"/>
    <w:basedOn w:val="a0"/>
    <w:uiPriority w:val="99"/>
    <w:rsid w:val="00476E76"/>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3">
    <w:name w:val="xl83"/>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4">
    <w:name w:val="xl84"/>
    <w:basedOn w:val="a0"/>
    <w:uiPriority w:val="99"/>
    <w:rsid w:val="00476E76"/>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5">
    <w:name w:val="xl85"/>
    <w:basedOn w:val="a0"/>
    <w:uiPriority w:val="99"/>
    <w:rsid w:val="00476E76"/>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86">
    <w:name w:val="xl86"/>
    <w:basedOn w:val="a0"/>
    <w:uiPriority w:val="99"/>
    <w:rsid w:val="00476E76"/>
    <w:pPr>
      <w:pBdr>
        <w:top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87">
    <w:name w:val="xl87"/>
    <w:basedOn w:val="a0"/>
    <w:uiPriority w:val="99"/>
    <w:rsid w:val="00476E76"/>
    <w:pPr>
      <w:pBdr>
        <w:top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26"/>
      <w:szCs w:val="26"/>
      <w:lang w:eastAsia="ru-RU"/>
    </w:rPr>
  </w:style>
  <w:style w:type="paragraph" w:customStyle="1" w:styleId="xl88">
    <w:name w:val="xl88"/>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89">
    <w:name w:val="xl89"/>
    <w:basedOn w:val="a0"/>
    <w:uiPriority w:val="99"/>
    <w:rsid w:val="00476E76"/>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0">
    <w:name w:val="xl90"/>
    <w:basedOn w:val="a0"/>
    <w:uiPriority w:val="99"/>
    <w:rsid w:val="00476E76"/>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1">
    <w:name w:val="xl91"/>
    <w:basedOn w:val="a0"/>
    <w:uiPriority w:val="99"/>
    <w:rsid w:val="00476E7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2">
    <w:name w:val="xl92"/>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3">
    <w:name w:val="xl93"/>
    <w:basedOn w:val="a0"/>
    <w:uiPriority w:val="99"/>
    <w:rsid w:val="00476E76"/>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4">
    <w:name w:val="xl94"/>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16"/>
      <w:szCs w:val="16"/>
      <w:lang w:eastAsia="ru-RU"/>
    </w:rPr>
  </w:style>
  <w:style w:type="paragraph" w:customStyle="1" w:styleId="xl95">
    <w:name w:val="xl95"/>
    <w:basedOn w:val="a0"/>
    <w:uiPriority w:val="99"/>
    <w:rsid w:val="00476E76"/>
    <w:pPr>
      <w:pBdr>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000000"/>
      <w:sz w:val="26"/>
      <w:szCs w:val="26"/>
      <w:lang w:eastAsia="ru-RU"/>
    </w:rPr>
  </w:style>
  <w:style w:type="paragraph" w:customStyle="1" w:styleId="xl96">
    <w:name w:val="xl96"/>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97">
    <w:name w:val="xl97"/>
    <w:basedOn w:val="a0"/>
    <w:uiPriority w:val="99"/>
    <w:rsid w:val="00476E76"/>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98">
    <w:name w:val="xl98"/>
    <w:basedOn w:val="a0"/>
    <w:uiPriority w:val="99"/>
    <w:rsid w:val="00476E76"/>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99">
    <w:name w:val="xl99"/>
    <w:basedOn w:val="a0"/>
    <w:uiPriority w:val="99"/>
    <w:rsid w:val="00476E76"/>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0">
    <w:name w:val="xl100"/>
    <w:basedOn w:val="a0"/>
    <w:uiPriority w:val="99"/>
    <w:rsid w:val="00476E76"/>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1">
    <w:name w:val="xl101"/>
    <w:basedOn w:val="a0"/>
    <w:uiPriority w:val="99"/>
    <w:rsid w:val="00476E76"/>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2">
    <w:name w:val="xl102"/>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3">
    <w:name w:val="xl103"/>
    <w:basedOn w:val="a0"/>
    <w:uiPriority w:val="99"/>
    <w:rsid w:val="00476E76"/>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0"/>
    <w:uiPriority w:val="99"/>
    <w:rsid w:val="00476E76"/>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05">
    <w:name w:val="xl105"/>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06">
    <w:name w:val="xl106"/>
    <w:basedOn w:val="a0"/>
    <w:uiPriority w:val="99"/>
    <w:rsid w:val="00476E7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07">
    <w:name w:val="xl107"/>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color w:val="000000"/>
      <w:sz w:val="16"/>
      <w:szCs w:val="16"/>
      <w:lang w:eastAsia="ru-RU"/>
    </w:rPr>
  </w:style>
  <w:style w:type="paragraph" w:customStyle="1" w:styleId="xl108">
    <w:name w:val="xl108"/>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9">
    <w:name w:val="xl109"/>
    <w:basedOn w:val="a0"/>
    <w:uiPriority w:val="99"/>
    <w:rsid w:val="00476E76"/>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10">
    <w:name w:val="xl110"/>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11">
    <w:name w:val="xl111"/>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2">
    <w:name w:val="xl112"/>
    <w:basedOn w:val="a0"/>
    <w:uiPriority w:val="99"/>
    <w:rsid w:val="00476E7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3">
    <w:name w:val="xl113"/>
    <w:basedOn w:val="a0"/>
    <w:uiPriority w:val="99"/>
    <w:rsid w:val="00476E76"/>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114">
    <w:name w:val="xl114"/>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115">
    <w:name w:val="xl115"/>
    <w:basedOn w:val="a0"/>
    <w:uiPriority w:val="99"/>
    <w:rsid w:val="00476E76"/>
    <w:pPr>
      <w:pBdr>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16">
    <w:name w:val="xl116"/>
    <w:basedOn w:val="a0"/>
    <w:uiPriority w:val="99"/>
    <w:rsid w:val="00476E76"/>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17">
    <w:name w:val="xl117"/>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118">
    <w:name w:val="xl118"/>
    <w:basedOn w:val="a0"/>
    <w:uiPriority w:val="99"/>
    <w:rsid w:val="00476E76"/>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19">
    <w:name w:val="xl119"/>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20">
    <w:name w:val="xl120"/>
    <w:basedOn w:val="a0"/>
    <w:uiPriority w:val="99"/>
    <w:rsid w:val="00476E7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121">
    <w:name w:val="xl121"/>
    <w:basedOn w:val="a0"/>
    <w:uiPriority w:val="99"/>
    <w:rsid w:val="00476E76"/>
    <w:pPr>
      <w:pBdr>
        <w:left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2">
    <w:name w:val="xl122"/>
    <w:basedOn w:val="a0"/>
    <w:uiPriority w:val="99"/>
    <w:rsid w:val="00476E76"/>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3">
    <w:name w:val="xl123"/>
    <w:basedOn w:val="a0"/>
    <w:uiPriority w:val="99"/>
    <w:rsid w:val="00476E76"/>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4">
    <w:name w:val="xl124"/>
    <w:basedOn w:val="a0"/>
    <w:uiPriority w:val="99"/>
    <w:rsid w:val="00476E76"/>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5">
    <w:name w:val="xl125"/>
    <w:basedOn w:val="a0"/>
    <w:uiPriority w:val="99"/>
    <w:rsid w:val="00476E76"/>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26">
    <w:name w:val="xl126"/>
    <w:basedOn w:val="a0"/>
    <w:uiPriority w:val="99"/>
    <w:rsid w:val="00476E76"/>
    <w:pPr>
      <w:pBdr>
        <w:top w:val="single" w:sz="4" w:space="0" w:color="auto"/>
      </w:pBdr>
      <w:spacing w:before="100" w:beforeAutospacing="1" w:after="100" w:afterAutospacing="1" w:line="240" w:lineRule="auto"/>
      <w:textAlignment w:val="top"/>
    </w:pPr>
    <w:rPr>
      <w:rFonts w:ascii="Times New Roman" w:eastAsia="Times New Roman" w:hAnsi="Times New Roman" w:cs="Times New Roman"/>
      <w:color w:val="000000"/>
      <w:sz w:val="16"/>
      <w:szCs w:val="16"/>
      <w:lang w:eastAsia="ru-RU"/>
    </w:rPr>
  </w:style>
  <w:style w:type="paragraph" w:customStyle="1" w:styleId="xl127">
    <w:name w:val="xl127"/>
    <w:basedOn w:val="a0"/>
    <w:uiPriority w:val="99"/>
    <w:rsid w:val="00476E76"/>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128">
    <w:name w:val="xl128"/>
    <w:basedOn w:val="a0"/>
    <w:uiPriority w:val="99"/>
    <w:rsid w:val="00476E76"/>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xl129">
    <w:name w:val="xl129"/>
    <w:basedOn w:val="a0"/>
    <w:uiPriority w:val="99"/>
    <w:rsid w:val="00476E76"/>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color w:val="000000"/>
      <w:sz w:val="16"/>
      <w:szCs w:val="16"/>
      <w:lang w:eastAsia="ru-RU"/>
    </w:rPr>
  </w:style>
  <w:style w:type="paragraph" w:customStyle="1" w:styleId="2b">
    <w:name w:val="Абзац списка2"/>
    <w:basedOn w:val="a0"/>
    <w:uiPriority w:val="99"/>
    <w:rsid w:val="00476E76"/>
    <w:pPr>
      <w:spacing w:after="200" w:line="276" w:lineRule="auto"/>
      <w:ind w:left="720"/>
      <w:contextualSpacing/>
    </w:pPr>
    <w:rPr>
      <w:rFonts w:ascii="Calibri" w:eastAsia="Times New Roman" w:hAnsi="Calibri" w:cs="Times New Roman"/>
    </w:rPr>
  </w:style>
  <w:style w:type="numbering" w:customStyle="1" w:styleId="115">
    <w:name w:val="Нет списка11"/>
    <w:next w:val="a3"/>
    <w:uiPriority w:val="99"/>
    <w:semiHidden/>
    <w:unhideWhenUsed/>
    <w:rsid w:val="00476E76"/>
  </w:style>
  <w:style w:type="numbering" w:customStyle="1" w:styleId="2c">
    <w:name w:val="Нет списка2"/>
    <w:next w:val="a3"/>
    <w:uiPriority w:val="99"/>
    <w:semiHidden/>
    <w:unhideWhenUsed/>
    <w:rsid w:val="00476E76"/>
  </w:style>
  <w:style w:type="table" w:customStyle="1" w:styleId="116">
    <w:name w:val="Сетка таблицы11"/>
    <w:uiPriority w:val="99"/>
    <w:rsid w:val="00476E7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d">
    <w:name w:val="Сетка таблицы2"/>
    <w:basedOn w:val="a2"/>
    <w:next w:val="aff"/>
    <w:uiPriority w:val="99"/>
    <w:rsid w:val="00476E7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3"/>
    <w:uiPriority w:val="99"/>
    <w:semiHidden/>
    <w:unhideWhenUsed/>
    <w:rsid w:val="00476E76"/>
  </w:style>
  <w:style w:type="numbering" w:customStyle="1" w:styleId="3a">
    <w:name w:val="Нет списка3"/>
    <w:next w:val="a3"/>
    <w:uiPriority w:val="99"/>
    <w:semiHidden/>
    <w:unhideWhenUsed/>
    <w:rsid w:val="00476E76"/>
  </w:style>
  <w:style w:type="table" w:customStyle="1" w:styleId="121">
    <w:name w:val="Сетка таблицы12"/>
    <w:uiPriority w:val="99"/>
    <w:rsid w:val="00476E7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Сетка таблицы3"/>
    <w:basedOn w:val="a2"/>
    <w:next w:val="aff"/>
    <w:uiPriority w:val="99"/>
    <w:rsid w:val="00476E7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3"/>
    <w:uiPriority w:val="99"/>
    <w:semiHidden/>
    <w:unhideWhenUsed/>
    <w:rsid w:val="00476E76"/>
  </w:style>
  <w:style w:type="numbering" w:customStyle="1" w:styleId="41">
    <w:name w:val="Нет списка4"/>
    <w:next w:val="a3"/>
    <w:uiPriority w:val="99"/>
    <w:semiHidden/>
    <w:unhideWhenUsed/>
    <w:rsid w:val="00476E76"/>
  </w:style>
  <w:style w:type="table" w:customStyle="1" w:styleId="131">
    <w:name w:val="Сетка таблицы13"/>
    <w:uiPriority w:val="99"/>
    <w:rsid w:val="00476E7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
    <w:basedOn w:val="a2"/>
    <w:next w:val="aff"/>
    <w:uiPriority w:val="99"/>
    <w:rsid w:val="00476E7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Нет списка14"/>
    <w:next w:val="a3"/>
    <w:uiPriority w:val="99"/>
    <w:semiHidden/>
    <w:unhideWhenUsed/>
    <w:rsid w:val="00476E76"/>
  </w:style>
  <w:style w:type="numbering" w:customStyle="1" w:styleId="51">
    <w:name w:val="Нет списка5"/>
    <w:next w:val="a3"/>
    <w:uiPriority w:val="99"/>
    <w:semiHidden/>
    <w:unhideWhenUsed/>
    <w:rsid w:val="00476E76"/>
  </w:style>
  <w:style w:type="table" w:customStyle="1" w:styleId="141">
    <w:name w:val="Сетка таблицы14"/>
    <w:uiPriority w:val="99"/>
    <w:rsid w:val="00476E76"/>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
    <w:name w:val="Сетка таблицы5"/>
    <w:basedOn w:val="a2"/>
    <w:next w:val="aff"/>
    <w:uiPriority w:val="99"/>
    <w:rsid w:val="00476E76"/>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Нет списка15"/>
    <w:next w:val="a3"/>
    <w:uiPriority w:val="99"/>
    <w:semiHidden/>
    <w:unhideWhenUsed/>
    <w:rsid w:val="00476E76"/>
  </w:style>
  <w:style w:type="character" w:customStyle="1" w:styleId="aff8">
    <w:name w:val="Цветовое выделение"/>
    <w:rsid w:val="00476E76"/>
    <w:rPr>
      <w:b/>
      <w:bCs/>
      <w:color w:val="000080"/>
    </w:rPr>
  </w:style>
  <w:style w:type="paragraph" w:customStyle="1" w:styleId="empty">
    <w:name w:val="empty"/>
    <w:basedOn w:val="a0"/>
    <w:rsid w:val="002A78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3">
    <w:name w:val="s_3"/>
    <w:basedOn w:val="a0"/>
    <w:rsid w:val="002A78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0"/>
    <w:rsid w:val="002A78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6">
    <w:name w:val="s_16"/>
    <w:basedOn w:val="a0"/>
    <w:rsid w:val="003C6B2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2115230">
      <w:bodyDiv w:val="1"/>
      <w:marLeft w:val="0"/>
      <w:marRight w:val="0"/>
      <w:marTop w:val="0"/>
      <w:marBottom w:val="0"/>
      <w:divBdr>
        <w:top w:val="none" w:sz="0" w:space="0" w:color="auto"/>
        <w:left w:val="none" w:sz="0" w:space="0" w:color="auto"/>
        <w:bottom w:val="none" w:sz="0" w:space="0" w:color="auto"/>
        <w:right w:val="none" w:sz="0" w:space="0" w:color="auto"/>
      </w:divBdr>
      <w:divsChild>
        <w:div w:id="789476454">
          <w:marLeft w:val="0"/>
          <w:marRight w:val="0"/>
          <w:marTop w:val="0"/>
          <w:marBottom w:val="0"/>
          <w:divBdr>
            <w:top w:val="none" w:sz="0" w:space="0" w:color="auto"/>
            <w:left w:val="none" w:sz="0" w:space="0" w:color="auto"/>
            <w:bottom w:val="none" w:sz="0" w:space="0" w:color="auto"/>
            <w:right w:val="none" w:sz="0" w:space="0" w:color="auto"/>
          </w:divBdr>
          <w:divsChild>
            <w:div w:id="921135833">
              <w:marLeft w:val="0"/>
              <w:marRight w:val="0"/>
              <w:marTop w:val="0"/>
              <w:marBottom w:val="0"/>
              <w:divBdr>
                <w:top w:val="none" w:sz="0" w:space="0" w:color="auto"/>
                <w:left w:val="none" w:sz="0" w:space="0" w:color="auto"/>
                <w:bottom w:val="none" w:sz="0" w:space="0" w:color="auto"/>
                <w:right w:val="none" w:sz="0" w:space="0" w:color="auto"/>
              </w:divBdr>
              <w:divsChild>
                <w:div w:id="402023619">
                  <w:marLeft w:val="0"/>
                  <w:marRight w:val="0"/>
                  <w:marTop w:val="0"/>
                  <w:marBottom w:val="0"/>
                  <w:divBdr>
                    <w:top w:val="none" w:sz="0" w:space="0" w:color="auto"/>
                    <w:left w:val="none" w:sz="0" w:space="0" w:color="auto"/>
                    <w:bottom w:val="none" w:sz="0" w:space="0" w:color="auto"/>
                    <w:right w:val="none" w:sz="0" w:space="0" w:color="auto"/>
                  </w:divBdr>
                  <w:divsChild>
                    <w:div w:id="890074795">
                      <w:marLeft w:val="0"/>
                      <w:marRight w:val="0"/>
                      <w:marTop w:val="0"/>
                      <w:marBottom w:val="0"/>
                      <w:divBdr>
                        <w:top w:val="none" w:sz="0" w:space="0" w:color="auto"/>
                        <w:left w:val="none" w:sz="0" w:space="0" w:color="auto"/>
                        <w:bottom w:val="none" w:sz="0" w:space="0" w:color="auto"/>
                        <w:right w:val="none" w:sz="0" w:space="0" w:color="auto"/>
                      </w:divBdr>
                      <w:divsChild>
                        <w:div w:id="2030790131">
                          <w:marLeft w:val="0"/>
                          <w:marRight w:val="0"/>
                          <w:marTop w:val="0"/>
                          <w:marBottom w:val="0"/>
                          <w:divBdr>
                            <w:top w:val="none" w:sz="0" w:space="0" w:color="auto"/>
                            <w:left w:val="none" w:sz="0" w:space="0" w:color="auto"/>
                            <w:bottom w:val="none" w:sz="0" w:space="0" w:color="auto"/>
                            <w:right w:val="none" w:sz="0" w:space="0" w:color="auto"/>
                          </w:divBdr>
                          <w:divsChild>
                            <w:div w:id="964700336">
                              <w:marLeft w:val="0"/>
                              <w:marRight w:val="0"/>
                              <w:marTop w:val="0"/>
                              <w:marBottom w:val="0"/>
                              <w:divBdr>
                                <w:top w:val="none" w:sz="0" w:space="0" w:color="auto"/>
                                <w:left w:val="none" w:sz="0" w:space="0" w:color="auto"/>
                                <w:bottom w:val="none" w:sz="0" w:space="0" w:color="auto"/>
                                <w:right w:val="none" w:sz="0" w:space="0" w:color="auto"/>
                              </w:divBdr>
                              <w:divsChild>
                                <w:div w:id="1371764502">
                                  <w:marLeft w:val="0"/>
                                  <w:marRight w:val="0"/>
                                  <w:marTop w:val="0"/>
                                  <w:marBottom w:val="0"/>
                                  <w:divBdr>
                                    <w:top w:val="none" w:sz="0" w:space="0" w:color="auto"/>
                                    <w:left w:val="none" w:sz="0" w:space="0" w:color="auto"/>
                                    <w:bottom w:val="none" w:sz="0" w:space="0" w:color="auto"/>
                                    <w:right w:val="none" w:sz="0" w:space="0" w:color="auto"/>
                                  </w:divBdr>
                                  <w:divsChild>
                                    <w:div w:id="626855369">
                                      <w:marLeft w:val="0"/>
                                      <w:marRight w:val="0"/>
                                      <w:marTop w:val="0"/>
                                      <w:marBottom w:val="0"/>
                                      <w:divBdr>
                                        <w:top w:val="none" w:sz="0" w:space="0" w:color="auto"/>
                                        <w:left w:val="none" w:sz="0" w:space="0" w:color="auto"/>
                                        <w:bottom w:val="none" w:sz="0" w:space="0" w:color="auto"/>
                                        <w:right w:val="none" w:sz="0" w:space="0" w:color="auto"/>
                                      </w:divBdr>
                                      <w:divsChild>
                                        <w:div w:id="280117954">
                                          <w:marLeft w:val="0"/>
                                          <w:marRight w:val="0"/>
                                          <w:marTop w:val="0"/>
                                          <w:marBottom w:val="0"/>
                                          <w:divBdr>
                                            <w:top w:val="none" w:sz="0" w:space="0" w:color="auto"/>
                                            <w:left w:val="none" w:sz="0" w:space="0" w:color="auto"/>
                                            <w:bottom w:val="none" w:sz="0" w:space="0" w:color="auto"/>
                                            <w:right w:val="none" w:sz="0" w:space="0" w:color="auto"/>
                                          </w:divBdr>
                                          <w:divsChild>
                                            <w:div w:id="1514106551">
                                              <w:marLeft w:val="0"/>
                                              <w:marRight w:val="0"/>
                                              <w:marTop w:val="0"/>
                                              <w:marBottom w:val="0"/>
                                              <w:divBdr>
                                                <w:top w:val="none" w:sz="0" w:space="0" w:color="auto"/>
                                                <w:left w:val="none" w:sz="0" w:space="0" w:color="auto"/>
                                                <w:bottom w:val="none" w:sz="0" w:space="0" w:color="auto"/>
                                                <w:right w:val="none" w:sz="0" w:space="0" w:color="auto"/>
                                              </w:divBdr>
                                              <w:divsChild>
                                                <w:div w:id="906186453">
                                                  <w:marLeft w:val="0"/>
                                                  <w:marRight w:val="0"/>
                                                  <w:marTop w:val="0"/>
                                                  <w:marBottom w:val="0"/>
                                                  <w:divBdr>
                                                    <w:top w:val="none" w:sz="0" w:space="0" w:color="auto"/>
                                                    <w:left w:val="none" w:sz="0" w:space="0" w:color="auto"/>
                                                    <w:bottom w:val="none" w:sz="0" w:space="0" w:color="auto"/>
                                                    <w:right w:val="none" w:sz="0" w:space="0" w:color="auto"/>
                                                  </w:divBdr>
                                                  <w:divsChild>
                                                    <w:div w:id="20670326">
                                                      <w:marLeft w:val="0"/>
                                                      <w:marRight w:val="0"/>
                                                      <w:marTop w:val="0"/>
                                                      <w:marBottom w:val="0"/>
                                                      <w:divBdr>
                                                        <w:top w:val="none" w:sz="0" w:space="0" w:color="auto"/>
                                                        <w:left w:val="none" w:sz="0" w:space="0" w:color="auto"/>
                                                        <w:bottom w:val="none" w:sz="0" w:space="0" w:color="auto"/>
                                                        <w:right w:val="none" w:sz="0" w:space="0" w:color="auto"/>
                                                      </w:divBdr>
                                                      <w:divsChild>
                                                        <w:div w:id="1155486519">
                                                          <w:marLeft w:val="0"/>
                                                          <w:marRight w:val="0"/>
                                                          <w:marTop w:val="0"/>
                                                          <w:marBottom w:val="0"/>
                                                          <w:divBdr>
                                                            <w:top w:val="none" w:sz="0" w:space="0" w:color="auto"/>
                                                            <w:left w:val="none" w:sz="0" w:space="0" w:color="auto"/>
                                                            <w:bottom w:val="none" w:sz="0" w:space="0" w:color="auto"/>
                                                            <w:right w:val="none" w:sz="0" w:space="0" w:color="auto"/>
                                                          </w:divBdr>
                                                          <w:divsChild>
                                                            <w:div w:id="824126362">
                                                              <w:marLeft w:val="0"/>
                                                              <w:marRight w:val="0"/>
                                                              <w:marTop w:val="0"/>
                                                              <w:marBottom w:val="0"/>
                                                              <w:divBdr>
                                                                <w:top w:val="none" w:sz="0" w:space="0" w:color="auto"/>
                                                                <w:left w:val="none" w:sz="0" w:space="0" w:color="auto"/>
                                                                <w:bottom w:val="none" w:sz="0" w:space="0" w:color="auto"/>
                                                                <w:right w:val="none" w:sz="0" w:space="0" w:color="auto"/>
                                                              </w:divBdr>
                                                              <w:divsChild>
                                                                <w:div w:id="284391060">
                                                                  <w:marLeft w:val="0"/>
                                                                  <w:marRight w:val="0"/>
                                                                  <w:marTop w:val="0"/>
                                                                  <w:marBottom w:val="0"/>
                                                                  <w:divBdr>
                                                                    <w:top w:val="none" w:sz="0" w:space="0" w:color="auto"/>
                                                                    <w:left w:val="none" w:sz="0" w:space="0" w:color="auto"/>
                                                                    <w:bottom w:val="none" w:sz="0" w:space="0" w:color="auto"/>
                                                                    <w:right w:val="none" w:sz="0" w:space="0" w:color="auto"/>
                                                                  </w:divBdr>
                                                                  <w:divsChild>
                                                                    <w:div w:id="23406415">
                                                                      <w:marLeft w:val="0"/>
                                                                      <w:marRight w:val="0"/>
                                                                      <w:marTop w:val="0"/>
                                                                      <w:marBottom w:val="0"/>
                                                                      <w:divBdr>
                                                                        <w:top w:val="none" w:sz="0" w:space="0" w:color="auto"/>
                                                                        <w:left w:val="none" w:sz="0" w:space="0" w:color="auto"/>
                                                                        <w:bottom w:val="none" w:sz="0" w:space="0" w:color="auto"/>
                                                                        <w:right w:val="none" w:sz="0" w:space="0" w:color="auto"/>
                                                                      </w:divBdr>
                                                                      <w:divsChild>
                                                                        <w:div w:id="163520504">
                                                                          <w:marLeft w:val="0"/>
                                                                          <w:marRight w:val="0"/>
                                                                          <w:marTop w:val="0"/>
                                                                          <w:marBottom w:val="0"/>
                                                                          <w:divBdr>
                                                                            <w:top w:val="none" w:sz="0" w:space="0" w:color="auto"/>
                                                                            <w:left w:val="none" w:sz="0" w:space="0" w:color="auto"/>
                                                                            <w:bottom w:val="none" w:sz="0" w:space="0" w:color="auto"/>
                                                                            <w:right w:val="none" w:sz="0" w:space="0" w:color="auto"/>
                                                                          </w:divBdr>
                                                                          <w:divsChild>
                                                                            <w:div w:id="32929133">
                                                                              <w:marLeft w:val="0"/>
                                                                              <w:marRight w:val="0"/>
                                                                              <w:marTop w:val="0"/>
                                                                              <w:marBottom w:val="0"/>
                                                                              <w:divBdr>
                                                                                <w:top w:val="none" w:sz="0" w:space="0" w:color="auto"/>
                                                                                <w:left w:val="none" w:sz="0" w:space="0" w:color="auto"/>
                                                                                <w:bottom w:val="none" w:sz="0" w:space="0" w:color="auto"/>
                                                                                <w:right w:val="none" w:sz="0" w:space="0" w:color="auto"/>
                                                                              </w:divBdr>
                                                                              <w:divsChild>
                                                                                <w:div w:id="104619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0865527">
      <w:bodyDiv w:val="1"/>
      <w:marLeft w:val="0"/>
      <w:marRight w:val="0"/>
      <w:marTop w:val="0"/>
      <w:marBottom w:val="0"/>
      <w:divBdr>
        <w:top w:val="none" w:sz="0" w:space="0" w:color="auto"/>
        <w:left w:val="none" w:sz="0" w:space="0" w:color="auto"/>
        <w:bottom w:val="none" w:sz="0" w:space="0" w:color="auto"/>
        <w:right w:val="none" w:sz="0" w:space="0" w:color="auto"/>
      </w:divBdr>
    </w:div>
    <w:div w:id="1293975021">
      <w:bodyDiv w:val="1"/>
      <w:marLeft w:val="0"/>
      <w:marRight w:val="0"/>
      <w:marTop w:val="0"/>
      <w:marBottom w:val="0"/>
      <w:divBdr>
        <w:top w:val="none" w:sz="0" w:space="0" w:color="auto"/>
        <w:left w:val="none" w:sz="0" w:space="0" w:color="auto"/>
        <w:bottom w:val="none" w:sz="0" w:space="0" w:color="auto"/>
        <w:right w:val="none" w:sz="0" w:space="0" w:color="auto"/>
      </w:divBdr>
    </w:div>
    <w:div w:id="1318917772">
      <w:bodyDiv w:val="1"/>
      <w:marLeft w:val="0"/>
      <w:marRight w:val="0"/>
      <w:marTop w:val="0"/>
      <w:marBottom w:val="0"/>
      <w:divBdr>
        <w:top w:val="none" w:sz="0" w:space="0" w:color="auto"/>
        <w:left w:val="none" w:sz="0" w:space="0" w:color="auto"/>
        <w:bottom w:val="none" w:sz="0" w:space="0" w:color="auto"/>
        <w:right w:val="none" w:sz="0" w:space="0" w:color="auto"/>
      </w:divBdr>
    </w:div>
    <w:div w:id="1862089560">
      <w:bodyDiv w:val="1"/>
      <w:marLeft w:val="0"/>
      <w:marRight w:val="0"/>
      <w:marTop w:val="0"/>
      <w:marBottom w:val="0"/>
      <w:divBdr>
        <w:top w:val="none" w:sz="0" w:space="0" w:color="auto"/>
        <w:left w:val="none" w:sz="0" w:space="0" w:color="auto"/>
        <w:bottom w:val="none" w:sz="0" w:space="0" w:color="auto"/>
        <w:right w:val="none" w:sz="0" w:space="0" w:color="auto"/>
      </w:divBdr>
      <w:divsChild>
        <w:div w:id="780615023">
          <w:marLeft w:val="0"/>
          <w:marRight w:val="0"/>
          <w:marTop w:val="0"/>
          <w:marBottom w:val="0"/>
          <w:divBdr>
            <w:top w:val="none" w:sz="0" w:space="0" w:color="auto"/>
            <w:left w:val="none" w:sz="0" w:space="0" w:color="auto"/>
            <w:bottom w:val="none" w:sz="0" w:space="0" w:color="auto"/>
            <w:right w:val="none" w:sz="0" w:space="0" w:color="auto"/>
          </w:divBdr>
          <w:divsChild>
            <w:div w:id="836336787">
              <w:marLeft w:val="0"/>
              <w:marRight w:val="0"/>
              <w:marTop w:val="0"/>
              <w:marBottom w:val="0"/>
              <w:divBdr>
                <w:top w:val="none" w:sz="0" w:space="0" w:color="auto"/>
                <w:left w:val="none" w:sz="0" w:space="0" w:color="auto"/>
                <w:bottom w:val="none" w:sz="0" w:space="0" w:color="auto"/>
                <w:right w:val="none" w:sz="0" w:space="0" w:color="auto"/>
              </w:divBdr>
              <w:divsChild>
                <w:div w:id="713313970">
                  <w:marLeft w:val="0"/>
                  <w:marRight w:val="0"/>
                  <w:marTop w:val="0"/>
                  <w:marBottom w:val="0"/>
                  <w:divBdr>
                    <w:top w:val="none" w:sz="0" w:space="0" w:color="auto"/>
                    <w:left w:val="none" w:sz="0" w:space="0" w:color="auto"/>
                    <w:bottom w:val="none" w:sz="0" w:space="0" w:color="auto"/>
                    <w:right w:val="none" w:sz="0" w:space="0" w:color="auto"/>
                  </w:divBdr>
                  <w:divsChild>
                    <w:div w:id="501051478">
                      <w:marLeft w:val="0"/>
                      <w:marRight w:val="0"/>
                      <w:marTop w:val="0"/>
                      <w:marBottom w:val="0"/>
                      <w:divBdr>
                        <w:top w:val="none" w:sz="0" w:space="0" w:color="auto"/>
                        <w:left w:val="none" w:sz="0" w:space="0" w:color="auto"/>
                        <w:bottom w:val="none" w:sz="0" w:space="0" w:color="auto"/>
                        <w:right w:val="none" w:sz="0" w:space="0" w:color="auto"/>
                      </w:divBdr>
                      <w:divsChild>
                        <w:div w:id="1398281135">
                          <w:marLeft w:val="0"/>
                          <w:marRight w:val="0"/>
                          <w:marTop w:val="0"/>
                          <w:marBottom w:val="0"/>
                          <w:divBdr>
                            <w:top w:val="none" w:sz="0" w:space="0" w:color="auto"/>
                            <w:left w:val="none" w:sz="0" w:space="0" w:color="auto"/>
                            <w:bottom w:val="none" w:sz="0" w:space="0" w:color="auto"/>
                            <w:right w:val="none" w:sz="0" w:space="0" w:color="auto"/>
                          </w:divBdr>
                          <w:divsChild>
                            <w:div w:id="1256793113">
                              <w:marLeft w:val="0"/>
                              <w:marRight w:val="0"/>
                              <w:marTop w:val="0"/>
                              <w:marBottom w:val="0"/>
                              <w:divBdr>
                                <w:top w:val="none" w:sz="0" w:space="0" w:color="auto"/>
                                <w:left w:val="none" w:sz="0" w:space="0" w:color="auto"/>
                                <w:bottom w:val="none" w:sz="0" w:space="0" w:color="auto"/>
                                <w:right w:val="none" w:sz="0" w:space="0" w:color="auto"/>
                              </w:divBdr>
                              <w:divsChild>
                                <w:div w:id="76826057">
                                  <w:marLeft w:val="0"/>
                                  <w:marRight w:val="0"/>
                                  <w:marTop w:val="0"/>
                                  <w:marBottom w:val="0"/>
                                  <w:divBdr>
                                    <w:top w:val="none" w:sz="0" w:space="0" w:color="auto"/>
                                    <w:left w:val="none" w:sz="0" w:space="0" w:color="auto"/>
                                    <w:bottom w:val="none" w:sz="0" w:space="0" w:color="auto"/>
                                    <w:right w:val="none" w:sz="0" w:space="0" w:color="auto"/>
                                  </w:divBdr>
                                  <w:divsChild>
                                    <w:div w:id="374932120">
                                      <w:marLeft w:val="0"/>
                                      <w:marRight w:val="0"/>
                                      <w:marTop w:val="0"/>
                                      <w:marBottom w:val="0"/>
                                      <w:divBdr>
                                        <w:top w:val="none" w:sz="0" w:space="0" w:color="auto"/>
                                        <w:left w:val="none" w:sz="0" w:space="0" w:color="auto"/>
                                        <w:bottom w:val="none" w:sz="0" w:space="0" w:color="auto"/>
                                        <w:right w:val="none" w:sz="0" w:space="0" w:color="auto"/>
                                      </w:divBdr>
                                      <w:divsChild>
                                        <w:div w:id="585261467">
                                          <w:marLeft w:val="0"/>
                                          <w:marRight w:val="0"/>
                                          <w:marTop w:val="0"/>
                                          <w:marBottom w:val="0"/>
                                          <w:divBdr>
                                            <w:top w:val="none" w:sz="0" w:space="0" w:color="auto"/>
                                            <w:left w:val="none" w:sz="0" w:space="0" w:color="auto"/>
                                            <w:bottom w:val="none" w:sz="0" w:space="0" w:color="auto"/>
                                            <w:right w:val="none" w:sz="0" w:space="0" w:color="auto"/>
                                          </w:divBdr>
                                          <w:divsChild>
                                            <w:div w:id="1088621429">
                                              <w:marLeft w:val="0"/>
                                              <w:marRight w:val="0"/>
                                              <w:marTop w:val="0"/>
                                              <w:marBottom w:val="0"/>
                                              <w:divBdr>
                                                <w:top w:val="none" w:sz="0" w:space="0" w:color="auto"/>
                                                <w:left w:val="none" w:sz="0" w:space="0" w:color="auto"/>
                                                <w:bottom w:val="none" w:sz="0" w:space="0" w:color="auto"/>
                                                <w:right w:val="none" w:sz="0" w:space="0" w:color="auto"/>
                                              </w:divBdr>
                                              <w:divsChild>
                                                <w:div w:id="786854081">
                                                  <w:marLeft w:val="0"/>
                                                  <w:marRight w:val="0"/>
                                                  <w:marTop w:val="0"/>
                                                  <w:marBottom w:val="0"/>
                                                  <w:divBdr>
                                                    <w:top w:val="none" w:sz="0" w:space="0" w:color="auto"/>
                                                    <w:left w:val="none" w:sz="0" w:space="0" w:color="auto"/>
                                                    <w:bottom w:val="none" w:sz="0" w:space="0" w:color="auto"/>
                                                    <w:right w:val="none" w:sz="0" w:space="0" w:color="auto"/>
                                                  </w:divBdr>
                                                  <w:divsChild>
                                                    <w:div w:id="1275403771">
                                                      <w:marLeft w:val="0"/>
                                                      <w:marRight w:val="0"/>
                                                      <w:marTop w:val="0"/>
                                                      <w:marBottom w:val="0"/>
                                                      <w:divBdr>
                                                        <w:top w:val="none" w:sz="0" w:space="0" w:color="auto"/>
                                                        <w:left w:val="none" w:sz="0" w:space="0" w:color="auto"/>
                                                        <w:bottom w:val="none" w:sz="0" w:space="0" w:color="auto"/>
                                                        <w:right w:val="none" w:sz="0" w:space="0" w:color="auto"/>
                                                      </w:divBdr>
                                                      <w:divsChild>
                                                        <w:div w:id="247663195">
                                                          <w:marLeft w:val="0"/>
                                                          <w:marRight w:val="0"/>
                                                          <w:marTop w:val="0"/>
                                                          <w:marBottom w:val="0"/>
                                                          <w:divBdr>
                                                            <w:top w:val="none" w:sz="0" w:space="0" w:color="auto"/>
                                                            <w:left w:val="none" w:sz="0" w:space="0" w:color="auto"/>
                                                            <w:bottom w:val="none" w:sz="0" w:space="0" w:color="auto"/>
                                                            <w:right w:val="none" w:sz="0" w:space="0" w:color="auto"/>
                                                          </w:divBdr>
                                                          <w:divsChild>
                                                            <w:div w:id="521633287">
                                                              <w:marLeft w:val="0"/>
                                                              <w:marRight w:val="0"/>
                                                              <w:marTop w:val="0"/>
                                                              <w:marBottom w:val="0"/>
                                                              <w:divBdr>
                                                                <w:top w:val="none" w:sz="0" w:space="0" w:color="auto"/>
                                                                <w:left w:val="none" w:sz="0" w:space="0" w:color="auto"/>
                                                                <w:bottom w:val="none" w:sz="0" w:space="0" w:color="auto"/>
                                                                <w:right w:val="none" w:sz="0" w:space="0" w:color="auto"/>
                                                              </w:divBdr>
                                                              <w:divsChild>
                                                                <w:div w:id="1795370351">
                                                                  <w:marLeft w:val="0"/>
                                                                  <w:marRight w:val="0"/>
                                                                  <w:marTop w:val="0"/>
                                                                  <w:marBottom w:val="0"/>
                                                                  <w:divBdr>
                                                                    <w:top w:val="none" w:sz="0" w:space="0" w:color="auto"/>
                                                                    <w:left w:val="none" w:sz="0" w:space="0" w:color="auto"/>
                                                                    <w:bottom w:val="none" w:sz="0" w:space="0" w:color="auto"/>
                                                                    <w:right w:val="none" w:sz="0" w:space="0" w:color="auto"/>
                                                                  </w:divBdr>
                                                                  <w:divsChild>
                                                                    <w:div w:id="1610432783">
                                                                      <w:marLeft w:val="0"/>
                                                                      <w:marRight w:val="0"/>
                                                                      <w:marTop w:val="0"/>
                                                                      <w:marBottom w:val="0"/>
                                                                      <w:divBdr>
                                                                        <w:top w:val="none" w:sz="0" w:space="0" w:color="auto"/>
                                                                        <w:left w:val="none" w:sz="0" w:space="0" w:color="auto"/>
                                                                        <w:bottom w:val="none" w:sz="0" w:space="0" w:color="auto"/>
                                                                        <w:right w:val="none" w:sz="0" w:space="0" w:color="auto"/>
                                                                      </w:divBdr>
                                                                      <w:divsChild>
                                                                        <w:div w:id="2030524031">
                                                                          <w:marLeft w:val="0"/>
                                                                          <w:marRight w:val="0"/>
                                                                          <w:marTop w:val="0"/>
                                                                          <w:marBottom w:val="0"/>
                                                                          <w:divBdr>
                                                                            <w:top w:val="none" w:sz="0" w:space="0" w:color="auto"/>
                                                                            <w:left w:val="none" w:sz="0" w:space="0" w:color="auto"/>
                                                                            <w:bottom w:val="none" w:sz="0" w:space="0" w:color="auto"/>
                                                                            <w:right w:val="none" w:sz="0" w:space="0" w:color="auto"/>
                                                                          </w:divBdr>
                                                                          <w:divsChild>
                                                                            <w:div w:id="744180577">
                                                                              <w:marLeft w:val="0"/>
                                                                              <w:marRight w:val="0"/>
                                                                              <w:marTop w:val="0"/>
                                                                              <w:marBottom w:val="0"/>
                                                                              <w:divBdr>
                                                                                <w:top w:val="none" w:sz="0" w:space="0" w:color="auto"/>
                                                                                <w:left w:val="none" w:sz="0" w:space="0" w:color="auto"/>
                                                                                <w:bottom w:val="none" w:sz="0" w:space="0" w:color="auto"/>
                                                                                <w:right w:val="none" w:sz="0" w:space="0" w:color="auto"/>
                                                                              </w:divBdr>
                                                                              <w:divsChild>
                                                                                <w:div w:id="975598191">
                                                                                  <w:marLeft w:val="0"/>
                                                                                  <w:marRight w:val="0"/>
                                                                                  <w:marTop w:val="0"/>
                                                                                  <w:marBottom w:val="0"/>
                                                                                  <w:divBdr>
                                                                                    <w:top w:val="none" w:sz="0" w:space="0" w:color="auto"/>
                                                                                    <w:left w:val="none" w:sz="0" w:space="0" w:color="auto"/>
                                                                                    <w:bottom w:val="none" w:sz="0" w:space="0" w:color="auto"/>
                                                                                    <w:right w:val="none" w:sz="0" w:space="0" w:color="auto"/>
                                                                                  </w:divBdr>
                                                                                  <w:divsChild>
                                                                                    <w:div w:id="1658651604">
                                                                                      <w:marLeft w:val="0"/>
                                                                                      <w:marRight w:val="0"/>
                                                                                      <w:marTop w:val="0"/>
                                                                                      <w:marBottom w:val="0"/>
                                                                                      <w:divBdr>
                                                                                        <w:top w:val="none" w:sz="0" w:space="0" w:color="auto"/>
                                                                                        <w:left w:val="none" w:sz="0" w:space="0" w:color="auto"/>
                                                                                        <w:bottom w:val="none" w:sz="0" w:space="0" w:color="auto"/>
                                                                                        <w:right w:val="none" w:sz="0" w:space="0" w:color="auto"/>
                                                                                      </w:divBdr>
                                                                                    </w:div>
                                                                                    <w:div w:id="1493762369">
                                                                                      <w:marLeft w:val="0"/>
                                                                                      <w:marRight w:val="0"/>
                                                                                      <w:marTop w:val="0"/>
                                                                                      <w:marBottom w:val="0"/>
                                                                                      <w:divBdr>
                                                                                        <w:top w:val="none" w:sz="0" w:space="0" w:color="auto"/>
                                                                                        <w:left w:val="none" w:sz="0" w:space="0" w:color="auto"/>
                                                                                        <w:bottom w:val="none" w:sz="0" w:space="0" w:color="auto"/>
                                                                                        <w:right w:val="none" w:sz="0" w:space="0" w:color="auto"/>
                                                                                      </w:divBdr>
                                                                                    </w:div>
                                                                                    <w:div w:id="368409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9F264-CD58-4D67-87F8-D35BC0A78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16</Pages>
  <Words>4808</Words>
  <Characters>27406</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budjet2</dc:creator>
  <cp:keywords/>
  <dc:description/>
  <cp:lastModifiedBy>Глазов Николай Станиславович</cp:lastModifiedBy>
  <cp:revision>16</cp:revision>
  <cp:lastPrinted>2023-12-25T12:28:00Z</cp:lastPrinted>
  <dcterms:created xsi:type="dcterms:W3CDTF">2023-11-30T13:27:00Z</dcterms:created>
  <dcterms:modified xsi:type="dcterms:W3CDTF">2024-01-11T13:54:00Z</dcterms:modified>
</cp:coreProperties>
</file>