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74" w:tblpY="-220"/>
        <w:tblW w:w="9747" w:type="dxa"/>
        <w:tblLook w:val="04A0" w:firstRow="1" w:lastRow="0" w:firstColumn="1" w:lastColumn="0" w:noHBand="0" w:noVBand="1"/>
      </w:tblPr>
      <w:tblGrid>
        <w:gridCol w:w="4219"/>
        <w:gridCol w:w="1701"/>
        <w:gridCol w:w="3827"/>
      </w:tblGrid>
      <w:tr w:rsidR="006A5A21" w14:paraId="7BF4E993" w14:textId="77777777" w:rsidTr="006A5A21">
        <w:trPr>
          <w:trHeight w:val="980"/>
        </w:trPr>
        <w:tc>
          <w:tcPr>
            <w:tcW w:w="4219" w:type="dxa"/>
          </w:tcPr>
          <w:p w14:paraId="39E11897" w14:textId="77777777" w:rsidR="006A5A21" w:rsidRDefault="006A5A21" w:rsidP="008C75E4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0B79225D" w14:textId="77777777" w:rsidR="006A5A21" w:rsidRDefault="006A5A21" w:rsidP="008C75E4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41280487" w14:textId="77777777" w:rsidR="006A5A21" w:rsidRDefault="006A5A21" w:rsidP="008C75E4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hideMark/>
          </w:tcPr>
          <w:p w14:paraId="37429878" w14:textId="3F301F42" w:rsidR="006A5A21" w:rsidRDefault="00D95707" w:rsidP="00654A7D">
            <w:pPr>
              <w:suppressAutoHyphens/>
              <w:ind w:firstLine="31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4F39FEAA" wp14:editId="1C8BEDD7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10DFFCE0" w14:textId="77777777" w:rsidR="006A5A21" w:rsidRDefault="006A5A21" w:rsidP="008C75E4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6A5A21" w14:paraId="4A831E22" w14:textId="77777777" w:rsidTr="006A5A21">
        <w:tc>
          <w:tcPr>
            <w:tcW w:w="4219" w:type="dxa"/>
          </w:tcPr>
          <w:p w14:paraId="7DB1A230" w14:textId="77777777" w:rsidR="006A5A21" w:rsidRDefault="006A5A21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22A7F9F5" w14:textId="77777777" w:rsidR="006A5A21" w:rsidRDefault="006A5A21" w:rsidP="008C75E4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212D02D9" w14:textId="77777777" w:rsidR="006A5A21" w:rsidRDefault="006A5A21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56D30650" w14:textId="6D454996" w:rsidR="006A5A21" w:rsidRDefault="00181D70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78A60FD7" w14:textId="77777777" w:rsidR="006A5A21" w:rsidRDefault="006A5A21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15BA90B6" w14:textId="0E4EDD8D" w:rsidR="006A5A21" w:rsidRDefault="006D2857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28.06.</w:t>
            </w:r>
            <w:r w:rsidR="006A5A21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A90682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4 </w:t>
            </w:r>
            <w:r w:rsidR="006A5A21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317</w:t>
            </w:r>
          </w:p>
          <w:p w14:paraId="314E5548" w14:textId="77777777" w:rsidR="006A5A21" w:rsidRDefault="006A5A21" w:rsidP="008C75E4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36EF00DA" w14:textId="77777777" w:rsidR="006A5A21" w:rsidRDefault="006A5A21" w:rsidP="008C75E4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  <w:p w14:paraId="252A89B8" w14:textId="18DED06F" w:rsidR="006D21BF" w:rsidRDefault="006D21BF" w:rsidP="008C75E4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</w:tcPr>
          <w:p w14:paraId="6BF21429" w14:textId="77777777" w:rsidR="006A5A21" w:rsidRDefault="006A5A21" w:rsidP="008C75E4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827" w:type="dxa"/>
          </w:tcPr>
          <w:p w14:paraId="40FC4B33" w14:textId="77777777" w:rsidR="006A5A21" w:rsidRDefault="006A5A21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29DDC95B" w14:textId="77777777" w:rsidR="006A5A21" w:rsidRDefault="006A5A21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3C827C21" w14:textId="2F1BB93E" w:rsidR="006A5A21" w:rsidRDefault="00181D70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74E0D02F" w14:textId="77777777" w:rsidR="006A5A21" w:rsidRDefault="006A5A21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6F9F7EE0" w14:textId="61440A1A" w:rsidR="006A5A21" w:rsidRDefault="006D2857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28.06.</w:t>
            </w:r>
            <w:r w:rsidR="006A5A21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A90682">
              <w:rPr>
                <w:rFonts w:ascii="Times New Roman" w:hAnsi="Times New Roman" w:cs="Times New Roman"/>
                <w:kern w:val="2"/>
                <w:sz w:val="26"/>
                <w:szCs w:val="26"/>
              </w:rPr>
              <w:t>4</w:t>
            </w:r>
            <w:r w:rsidR="006A5A21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317</w:t>
            </w:r>
          </w:p>
          <w:p w14:paraId="54D3557A" w14:textId="77777777" w:rsidR="006A5A21" w:rsidRDefault="006A5A21" w:rsidP="008C75E4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63FD3928" w14:textId="54E55942" w:rsidR="00DC75A2" w:rsidRPr="00DC75A2" w:rsidRDefault="00DC75A2" w:rsidP="00DC75A2">
      <w:pPr>
        <w:ind w:firstLine="0"/>
        <w:rPr>
          <w:b/>
        </w:rPr>
      </w:pPr>
      <w:r w:rsidRPr="00DC75A2">
        <w:rPr>
          <w:b/>
        </w:rPr>
        <w:t>О признании утратившими силу постановлений</w:t>
      </w:r>
    </w:p>
    <w:p w14:paraId="7D9E24B8" w14:textId="19782F47" w:rsidR="00DC75A2" w:rsidRPr="00DC75A2" w:rsidRDefault="00DC75A2" w:rsidP="00DC75A2">
      <w:pPr>
        <w:ind w:firstLine="0"/>
        <w:rPr>
          <w:b/>
        </w:rPr>
      </w:pPr>
      <w:r w:rsidRPr="00DC75A2">
        <w:rPr>
          <w:b/>
        </w:rPr>
        <w:t>администраций сельских поселений</w:t>
      </w:r>
    </w:p>
    <w:p w14:paraId="41033D68" w14:textId="2D3EEB14" w:rsidR="00DC75A2" w:rsidRPr="00DC75A2" w:rsidRDefault="00DC75A2" w:rsidP="00DC75A2">
      <w:pPr>
        <w:ind w:firstLine="0"/>
        <w:rPr>
          <w:b/>
        </w:rPr>
      </w:pPr>
      <w:r w:rsidRPr="00DC75A2">
        <w:rPr>
          <w:b/>
        </w:rPr>
        <w:t>Порецкого района Чувашской Республики</w:t>
      </w:r>
    </w:p>
    <w:p w14:paraId="2121EAF1" w14:textId="77777777" w:rsidR="00DC75A2" w:rsidRDefault="00DC75A2"/>
    <w:p w14:paraId="742AF4DC" w14:textId="312B0295" w:rsidR="00892360" w:rsidRPr="00690E13" w:rsidRDefault="00892360" w:rsidP="00DC75A2">
      <w:pPr>
        <w:rPr>
          <w:rFonts w:ascii="Times New Roman" w:hAnsi="Times New Roman" w:cs="Times New Roman"/>
        </w:rPr>
      </w:pPr>
      <w:r w:rsidRPr="00690E13">
        <w:rPr>
          <w:rFonts w:ascii="Times New Roman" w:hAnsi="Times New Roman" w:cs="Times New Roman"/>
        </w:rPr>
        <w:t xml:space="preserve">В соответствии с </w:t>
      </w:r>
      <w:r w:rsidR="00690E13" w:rsidRPr="00690E13">
        <w:rPr>
          <w:rFonts w:ascii="Times New Roman" w:hAnsi="Times New Roman" w:cs="Times New Roman"/>
          <w:color w:val="22272F"/>
          <w:shd w:val="clear" w:color="auto" w:fill="FFFFFF"/>
        </w:rPr>
        <w:t xml:space="preserve">Федеральным законом от 6 октября 2003 г. № 131-ФЗ </w:t>
      </w:r>
      <w:r w:rsidR="00DC75A2">
        <w:rPr>
          <w:rFonts w:ascii="Times New Roman" w:hAnsi="Times New Roman" w:cs="Times New Roman"/>
          <w:color w:val="22272F"/>
          <w:shd w:val="clear" w:color="auto" w:fill="FFFFFF"/>
        </w:rPr>
        <w:t>«</w:t>
      </w:r>
      <w:r w:rsidR="00690E13" w:rsidRPr="00690E13">
        <w:rPr>
          <w:rFonts w:ascii="Times New Roman" w:hAnsi="Times New Roman" w:cs="Times New Roman"/>
          <w:color w:val="22272F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DC75A2">
        <w:rPr>
          <w:rFonts w:ascii="Times New Roman" w:hAnsi="Times New Roman" w:cs="Times New Roman"/>
          <w:color w:val="22272F"/>
          <w:shd w:val="clear" w:color="auto" w:fill="FFFFFF"/>
        </w:rPr>
        <w:t>»</w:t>
      </w:r>
      <w:r w:rsidR="00690E13" w:rsidRPr="00690E13">
        <w:rPr>
          <w:rFonts w:ascii="Times New Roman" w:hAnsi="Times New Roman" w:cs="Times New Roman"/>
          <w:color w:val="22272F"/>
          <w:shd w:val="clear" w:color="auto" w:fill="FFFFFF"/>
        </w:rPr>
        <w:t xml:space="preserve">, </w:t>
      </w:r>
      <w:r w:rsidR="00CF2956" w:rsidRPr="00690E13">
        <w:rPr>
          <w:rFonts w:ascii="Times New Roman" w:hAnsi="Times New Roman" w:cs="Times New Roman"/>
        </w:rPr>
        <w:t>Уставом П</w:t>
      </w:r>
      <w:r w:rsidR="00CA69F3" w:rsidRPr="00690E13">
        <w:rPr>
          <w:rFonts w:ascii="Times New Roman" w:hAnsi="Times New Roman" w:cs="Times New Roman"/>
        </w:rPr>
        <w:t>орецкого</w:t>
      </w:r>
      <w:r w:rsidRPr="00690E13">
        <w:rPr>
          <w:rFonts w:ascii="Times New Roman" w:hAnsi="Times New Roman" w:cs="Times New Roman"/>
        </w:rPr>
        <w:t xml:space="preserve"> муниципального округа Чувашской Республики администрация </w:t>
      </w:r>
      <w:r w:rsidR="00CA69F3" w:rsidRPr="00690E13">
        <w:rPr>
          <w:rFonts w:ascii="Times New Roman" w:hAnsi="Times New Roman" w:cs="Times New Roman"/>
        </w:rPr>
        <w:t>Порецкого</w:t>
      </w:r>
      <w:r w:rsidRPr="00690E13">
        <w:rPr>
          <w:rFonts w:ascii="Times New Roman" w:hAnsi="Times New Roman" w:cs="Times New Roman"/>
        </w:rPr>
        <w:t xml:space="preserve"> муниципального округа </w:t>
      </w:r>
      <w:r w:rsidR="00DC75A2">
        <w:rPr>
          <w:rFonts w:ascii="Times New Roman" w:hAnsi="Times New Roman" w:cs="Times New Roman"/>
        </w:rPr>
        <w:t xml:space="preserve">Чувашской Республики </w:t>
      </w:r>
      <w:r w:rsidRPr="00690E13">
        <w:rPr>
          <w:rFonts w:ascii="Times New Roman" w:hAnsi="Times New Roman" w:cs="Times New Roman"/>
        </w:rPr>
        <w:t>п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о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с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т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а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н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о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в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л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я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е</w:t>
      </w:r>
      <w:r w:rsidR="00DC75A2">
        <w:rPr>
          <w:rFonts w:ascii="Times New Roman" w:hAnsi="Times New Roman" w:cs="Times New Roman"/>
        </w:rPr>
        <w:t xml:space="preserve"> </w:t>
      </w:r>
      <w:r w:rsidRPr="00690E13">
        <w:rPr>
          <w:rFonts w:ascii="Times New Roman" w:hAnsi="Times New Roman" w:cs="Times New Roman"/>
        </w:rPr>
        <w:t>т:</w:t>
      </w:r>
    </w:p>
    <w:p w14:paraId="43A93DDC" w14:textId="0C13CA0C" w:rsidR="00892360" w:rsidRDefault="00CF2956" w:rsidP="00DC75A2">
      <w:bookmarkStart w:id="0" w:name="sub_2"/>
      <w:r>
        <w:t>1</w:t>
      </w:r>
      <w:r w:rsidR="00892360">
        <w:t>. Признать утратившими силу:</w:t>
      </w:r>
    </w:p>
    <w:p w14:paraId="1ABEC472" w14:textId="54495D3D" w:rsidR="00DC75A2" w:rsidRDefault="00DC75A2" w:rsidP="00DC75A2">
      <w:r>
        <w:t>постановление администрации Анастасовского сельского поселения Порецкого района Чувашской Республики от 14.06.2019 № 60 «</w:t>
      </w:r>
      <w:r w:rsidR="008A5A87" w:rsidRPr="008A5A87">
        <w:t>О Порядке подведения итогов продажи муниципального имущества Анастасовского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Анастасовского сельского поселения Порецкого района Чувашской Республики</w:t>
      </w:r>
      <w:r w:rsidR="008A5A87">
        <w:t>»;</w:t>
      </w:r>
    </w:p>
    <w:p w14:paraId="48FAE25B" w14:textId="35AEB623" w:rsidR="00CB77B9" w:rsidRDefault="00CB77B9" w:rsidP="00DC75A2">
      <w:r>
        <w:t>постановление администрации Козловского сельского поселения Порецкого района Чувашской Республики от 13.06.2019 № 57 «</w:t>
      </w:r>
      <w:r w:rsidRPr="00CB77B9">
        <w:t>О Порядке подведения итогов продажи муниципального имущества Козловского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Козловского сельского поселения Порецкого района Чувашской Республики</w:t>
      </w:r>
      <w:r>
        <w:t>»;</w:t>
      </w:r>
    </w:p>
    <w:p w14:paraId="18AF4976" w14:textId="5F1B9BF7" w:rsidR="00892360" w:rsidRDefault="00DC75A2" w:rsidP="00DC75A2">
      <w:bookmarkStart w:id="1" w:name="sub_3"/>
      <w:bookmarkEnd w:id="0"/>
      <w:r>
        <w:t>постановление администрации Кудеихинского сельского поселения Порецкого района Чувашской Республики от 10.06.2019 № 55 «О Порядке подведения итогов продажи муниципального имущества Кудеихинского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Кудеихинского сельского поселения Порецкого района Чувашской Республики»;</w:t>
      </w:r>
    </w:p>
    <w:p w14:paraId="1F8C295D" w14:textId="410BFD4C" w:rsidR="00DC75A2" w:rsidRDefault="001975D2" w:rsidP="00DC75A2">
      <w:r>
        <w:t>постановление администрации Мишуковского сельского поселения Порецкого района Чувашской Республики от 11.06.2019 № 54 «</w:t>
      </w:r>
      <w:r w:rsidRPr="001975D2">
        <w:t>О Порядке подведения итогов продажи муниципального имущества Мишуковского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Мишуковского сельского поселения Порецкого района Чувашской Республики</w:t>
      </w:r>
      <w:r>
        <w:t>»;</w:t>
      </w:r>
    </w:p>
    <w:p w14:paraId="0AF7069D" w14:textId="02DBF441" w:rsidR="00B92779" w:rsidRDefault="00B92779" w:rsidP="00DC75A2">
      <w:r>
        <w:t>постановление администрации Напольновского сельского поселения Порецкого района Чувашской Республики от 14.06.2019 № 63 «</w:t>
      </w:r>
      <w:r w:rsidRPr="00B92779">
        <w:t>О Порядке подведения итогов продажи муниципального имущества Напольновского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Напольновского сельского поселения Порецкого района Чувашской Республики</w:t>
      </w:r>
      <w:r>
        <w:t>»;</w:t>
      </w:r>
    </w:p>
    <w:p w14:paraId="74007F4E" w14:textId="62672AF7" w:rsidR="00255FD7" w:rsidRDefault="00255FD7" w:rsidP="00DC75A2">
      <w:r>
        <w:lastRenderedPageBreak/>
        <w:t>постановление администрации Никулинского сельского поселения Порецкого района Чувашской Республики от 07.06.2019 № 62 «</w:t>
      </w:r>
      <w:r w:rsidRPr="00255FD7">
        <w:t>О Порядке подведения итогов продажи муниципального имущества Никулинского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Никулинского сельского поселения Порецкого района Чувашской Республики</w:t>
      </w:r>
      <w:r>
        <w:t>»;</w:t>
      </w:r>
    </w:p>
    <w:p w14:paraId="2AE83AEC" w14:textId="3A26753C" w:rsidR="00255FD7" w:rsidRDefault="00255FD7" w:rsidP="00255FD7">
      <w:r>
        <w:t>постановление администрации Октябрьского сельского поселения Порецкого района Чувашской Республики от 10.06.2019 № 63 «О Порядке подведения итогов продажи муниципального имущества Октябрьского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Октябрьского сельского поселения Порецкого района Чувашской Республики»;</w:t>
      </w:r>
    </w:p>
    <w:p w14:paraId="2ED5AFA6" w14:textId="1AF3AF49" w:rsidR="004F2A9B" w:rsidRDefault="004F2A9B" w:rsidP="00255FD7">
      <w:r>
        <w:t>постановление администрации Порецкого сельского поселения Порецкого района Чувашской Республики от 11.06.2019 № 69 «</w:t>
      </w:r>
      <w:r w:rsidRPr="004F2A9B">
        <w:t>О Порядке подведения итогов продажи муниципального имущества Порецкого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Порецкого сельского поселения Порецкого района Чувашской Республики</w:t>
      </w:r>
      <w:r>
        <w:t>»;</w:t>
      </w:r>
    </w:p>
    <w:p w14:paraId="419439BE" w14:textId="021DC00B" w:rsidR="0056539E" w:rsidRDefault="0056539E" w:rsidP="00255FD7">
      <w:r>
        <w:t>постановление администрации Рындинского сельского поселения Порецкого района Чувашской Республики от 11.06.2019 № 63 «</w:t>
      </w:r>
      <w:r w:rsidRPr="0056539E">
        <w:t>О Порядке подведения итогов продажи муниципального имущества Рындинского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Рындинского сельского поселения Порецкого района Чувашской Республики</w:t>
      </w:r>
      <w:r>
        <w:t>»;</w:t>
      </w:r>
    </w:p>
    <w:p w14:paraId="119847B5" w14:textId="2CABAE83" w:rsidR="004F2A9B" w:rsidRDefault="004F2A9B" w:rsidP="00255FD7">
      <w:r>
        <w:t>постановление администрации Семеновского сельского поселения Порецкого района Чувашской Республики от 10.06.2019 № 58 «</w:t>
      </w:r>
      <w:r w:rsidRPr="004F2A9B">
        <w:t>О Порядке подведения итогов продажи муниципального имущества Семеновского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Семеновского сельского поселения Порецкого района Чувашской Республики</w:t>
      </w:r>
      <w:r>
        <w:t>»;</w:t>
      </w:r>
    </w:p>
    <w:p w14:paraId="5152AE48" w14:textId="5A72DBD0" w:rsidR="004F2A9B" w:rsidRDefault="004F2A9B" w:rsidP="00255FD7">
      <w:r>
        <w:t>постановление администрации Сиявского сельского поселения Порецкого района Чувашской Республики от 11.06.2019 № 64 «</w:t>
      </w:r>
      <w:r w:rsidRPr="004F2A9B">
        <w:t>О Порядке подведения итогов продажи муниципального имущества Сиявского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Сиявского сельского поселения Порецкого района Чувашской Республики</w:t>
      </w:r>
      <w:r>
        <w:t>»;</w:t>
      </w:r>
    </w:p>
    <w:p w14:paraId="15402FB4" w14:textId="040EA9C9" w:rsidR="004F2A9B" w:rsidRDefault="00252C6E" w:rsidP="00255FD7">
      <w:r>
        <w:t>постановление администрации Сыресинского сельского поселения Порецкого района Чувашской Республики от 13.06.2019 № 66 «</w:t>
      </w:r>
      <w:r w:rsidRPr="00252C6E">
        <w:t>О Порядке подведения итогов продажи муниципального имущества Сыресинского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Сыресинского сельского поселения Порецкого района Чувашской Республики</w:t>
      </w:r>
      <w:r>
        <w:t>»</w:t>
      </w:r>
      <w:r w:rsidR="0056539E">
        <w:t>.</w:t>
      </w:r>
    </w:p>
    <w:bookmarkEnd w:id="1"/>
    <w:p w14:paraId="3BA79073" w14:textId="7C6CF2C0" w:rsidR="00892360" w:rsidRDefault="002E5B53" w:rsidP="00DC75A2">
      <w:r>
        <w:t>2. Настоящее постановление вступает в силу со дня его официального опубликования в издании «Вестник Поречья» и подлежит опубликованию на официальном сайте Порецкого муниципального округа в информационно-телекоммуникационной сети «Интернет».</w:t>
      </w:r>
    </w:p>
    <w:p w14:paraId="00A60726" w14:textId="77777777" w:rsidR="002E5B53" w:rsidRDefault="002E5B53" w:rsidP="00DC75A2"/>
    <w:p w14:paraId="77CC1E12" w14:textId="6CAA9870" w:rsidR="006D21BF" w:rsidRDefault="006D21BF" w:rsidP="00DC75A2"/>
    <w:p w14:paraId="67A70349" w14:textId="77777777" w:rsidR="006D21BF" w:rsidRDefault="006D21BF" w:rsidP="00DC75A2"/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375"/>
        <w:gridCol w:w="3189"/>
      </w:tblGrid>
      <w:tr w:rsidR="00892360" w14:paraId="0B8DFBFC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265D5522" w14:textId="09089957" w:rsidR="00892360" w:rsidRDefault="00892360" w:rsidP="00DC75A2">
            <w:pPr>
              <w:pStyle w:val="a9"/>
            </w:pPr>
            <w:r>
              <w:t xml:space="preserve">Глава </w:t>
            </w:r>
            <w:r w:rsidR="00690E13">
              <w:t xml:space="preserve">Порецкого </w:t>
            </w:r>
            <w:r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597CC85" w14:textId="285BF877" w:rsidR="00892360" w:rsidRDefault="00690E13" w:rsidP="00DC75A2">
            <w:pPr>
              <w:pStyle w:val="a7"/>
              <w:jc w:val="center"/>
            </w:pPr>
            <w:r>
              <w:t xml:space="preserve"> </w:t>
            </w:r>
            <w:r w:rsidR="001461F1">
              <w:t>Е.В</w:t>
            </w:r>
            <w:r w:rsidR="005D18AC">
              <w:t>.</w:t>
            </w:r>
            <w:r w:rsidR="001461F1">
              <w:t xml:space="preserve"> Лебедев</w:t>
            </w:r>
          </w:p>
        </w:tc>
      </w:tr>
    </w:tbl>
    <w:p w14:paraId="506C8E35" w14:textId="7D467453" w:rsidR="000E2F74" w:rsidRDefault="000E2F74">
      <w:pPr>
        <w:widowControl/>
        <w:autoSpaceDE/>
        <w:autoSpaceDN/>
        <w:adjustRightInd/>
        <w:spacing w:after="200" w:line="276" w:lineRule="auto"/>
        <w:ind w:firstLine="0"/>
        <w:jc w:val="left"/>
      </w:pPr>
      <w:bookmarkStart w:id="2" w:name="_GoBack"/>
      <w:bookmarkEnd w:id="2"/>
    </w:p>
    <w:sectPr w:rsidR="000E2F74" w:rsidSect="00C3704B">
      <w:footerReference w:type="default" r:id="rId9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B0F86" w14:textId="77777777" w:rsidR="009348D6" w:rsidRDefault="009348D6">
      <w:r>
        <w:separator/>
      </w:r>
    </w:p>
  </w:endnote>
  <w:endnote w:type="continuationSeparator" w:id="0">
    <w:p w14:paraId="17DD5843" w14:textId="77777777" w:rsidR="009348D6" w:rsidRDefault="0093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0568CF" w14:paraId="2A73B5D4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4D5ECE7" w14:textId="362EF139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DEE4B5B" w14:textId="41E8E914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9CDE269" w14:textId="1F428826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43543" w14:textId="77777777" w:rsidR="009348D6" w:rsidRDefault="009348D6">
      <w:r>
        <w:separator/>
      </w:r>
    </w:p>
  </w:footnote>
  <w:footnote w:type="continuationSeparator" w:id="0">
    <w:p w14:paraId="15485E38" w14:textId="77777777" w:rsidR="009348D6" w:rsidRDefault="0093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60"/>
    <w:rsid w:val="00013F3E"/>
    <w:rsid w:val="00016F9F"/>
    <w:rsid w:val="00040522"/>
    <w:rsid w:val="000568CF"/>
    <w:rsid w:val="0009785E"/>
    <w:rsid w:val="000A0A62"/>
    <w:rsid w:val="000E2F74"/>
    <w:rsid w:val="000E3D0B"/>
    <w:rsid w:val="000E72F2"/>
    <w:rsid w:val="001241CA"/>
    <w:rsid w:val="001461F1"/>
    <w:rsid w:val="00181D70"/>
    <w:rsid w:val="001975D2"/>
    <w:rsid w:val="00252C6E"/>
    <w:rsid w:val="00255FD7"/>
    <w:rsid w:val="002E5B53"/>
    <w:rsid w:val="002F630D"/>
    <w:rsid w:val="00323FBB"/>
    <w:rsid w:val="00384D68"/>
    <w:rsid w:val="003B2CFC"/>
    <w:rsid w:val="003D4F0C"/>
    <w:rsid w:val="004A506B"/>
    <w:rsid w:val="004F2A9B"/>
    <w:rsid w:val="005313F7"/>
    <w:rsid w:val="0054526E"/>
    <w:rsid w:val="0056539E"/>
    <w:rsid w:val="00593C46"/>
    <w:rsid w:val="005C0C59"/>
    <w:rsid w:val="005D18AC"/>
    <w:rsid w:val="00652D13"/>
    <w:rsid w:val="00654A7D"/>
    <w:rsid w:val="00690E13"/>
    <w:rsid w:val="006A5A21"/>
    <w:rsid w:val="006D21BF"/>
    <w:rsid w:val="006D2857"/>
    <w:rsid w:val="007133D0"/>
    <w:rsid w:val="00722CE6"/>
    <w:rsid w:val="00743D05"/>
    <w:rsid w:val="00757C0D"/>
    <w:rsid w:val="00764F04"/>
    <w:rsid w:val="00772705"/>
    <w:rsid w:val="0077659B"/>
    <w:rsid w:val="0086517E"/>
    <w:rsid w:val="0087139C"/>
    <w:rsid w:val="00886F9F"/>
    <w:rsid w:val="008919F4"/>
    <w:rsid w:val="00892360"/>
    <w:rsid w:val="00897673"/>
    <w:rsid w:val="008A5A87"/>
    <w:rsid w:val="008C75E4"/>
    <w:rsid w:val="008E5069"/>
    <w:rsid w:val="009348D6"/>
    <w:rsid w:val="00995CC9"/>
    <w:rsid w:val="009C0DDD"/>
    <w:rsid w:val="00A51DF0"/>
    <w:rsid w:val="00A90682"/>
    <w:rsid w:val="00AB6232"/>
    <w:rsid w:val="00AC0AA5"/>
    <w:rsid w:val="00B42172"/>
    <w:rsid w:val="00B92779"/>
    <w:rsid w:val="00BB6858"/>
    <w:rsid w:val="00BF4833"/>
    <w:rsid w:val="00C3704B"/>
    <w:rsid w:val="00CA69F3"/>
    <w:rsid w:val="00CB77B9"/>
    <w:rsid w:val="00CF2956"/>
    <w:rsid w:val="00D1268F"/>
    <w:rsid w:val="00D26A48"/>
    <w:rsid w:val="00D95707"/>
    <w:rsid w:val="00DC75A2"/>
    <w:rsid w:val="00E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FE3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F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370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37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F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370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37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 Порецкого района Артемий Янковский</cp:lastModifiedBy>
  <cp:revision>3</cp:revision>
  <cp:lastPrinted>2024-07-02T08:05:00Z</cp:lastPrinted>
  <dcterms:created xsi:type="dcterms:W3CDTF">2024-07-02T08:27:00Z</dcterms:created>
  <dcterms:modified xsi:type="dcterms:W3CDTF">2024-07-02T08:27:00Z</dcterms:modified>
</cp:coreProperties>
</file>