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07755E" w:rsidP="001630E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32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1630E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07755E" w:rsidP="004E6AF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04.09.2020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1630E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132/549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 заявлении член</w:t>
      </w:r>
      <w:r w:rsidR="001630E3">
        <w:rPr>
          <w:rFonts w:ascii="Times New Roman" w:hAnsi="Times New Roman" w:cs="Mangal"/>
          <w:b/>
          <w:sz w:val="28"/>
          <w:szCs w:val="28"/>
        </w:rPr>
        <w:t>ов</w:t>
      </w:r>
      <w:r>
        <w:rPr>
          <w:rFonts w:ascii="Times New Roman" w:hAnsi="Times New Roman" w:cs="Mangal"/>
          <w:b/>
          <w:sz w:val="28"/>
          <w:szCs w:val="28"/>
        </w:rPr>
        <w:t xml:space="preserve"> участковой избирательной комиссии № 10</w:t>
      </w:r>
      <w:r w:rsidR="001630E3">
        <w:rPr>
          <w:rFonts w:ascii="Times New Roman" w:hAnsi="Times New Roman" w:cs="Mangal"/>
          <w:b/>
          <w:sz w:val="28"/>
          <w:szCs w:val="28"/>
        </w:rPr>
        <w:t>0</w:t>
      </w:r>
      <w:r w:rsidR="004E6AFF">
        <w:rPr>
          <w:rFonts w:ascii="Times New Roman" w:hAnsi="Times New Roman" w:cs="Mangal"/>
          <w:b/>
          <w:sz w:val="28"/>
          <w:szCs w:val="28"/>
        </w:rPr>
        <w:t>5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630E3" w:rsidRDefault="001630E3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</w:t>
      </w:r>
      <w:r w:rsidR="001630E3">
        <w:rPr>
          <w:rFonts w:ascii="Times New Roman" w:hAnsi="Times New Roman" w:cs="Times New Roman"/>
          <w:bCs/>
          <w:sz w:val="28"/>
          <w:szCs w:val="28"/>
        </w:rPr>
        <w:t>й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член</w:t>
      </w:r>
      <w:r w:rsidR="001630E3">
        <w:rPr>
          <w:rFonts w:ascii="Times New Roman" w:hAnsi="Times New Roman" w:cs="Times New Roman"/>
          <w:bCs/>
          <w:sz w:val="28"/>
          <w:szCs w:val="28"/>
        </w:rPr>
        <w:t>ов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B8116D">
        <w:rPr>
          <w:rFonts w:ascii="Times New Roman" w:hAnsi="Times New Roman" w:cs="Times New Roman"/>
          <w:bCs/>
          <w:sz w:val="28"/>
          <w:szCs w:val="28"/>
        </w:rPr>
        <w:t>овой избирательной комис</w:t>
      </w:r>
      <w:r w:rsidR="0020491E">
        <w:rPr>
          <w:rFonts w:ascii="Times New Roman" w:hAnsi="Times New Roman" w:cs="Times New Roman"/>
          <w:bCs/>
          <w:sz w:val="28"/>
          <w:szCs w:val="28"/>
        </w:rPr>
        <w:t>сии № 10</w:t>
      </w:r>
      <w:r w:rsidR="000D1870">
        <w:rPr>
          <w:rFonts w:ascii="Times New Roman" w:hAnsi="Times New Roman" w:cs="Times New Roman"/>
          <w:bCs/>
          <w:sz w:val="28"/>
          <w:szCs w:val="28"/>
        </w:rPr>
        <w:t>3</w:t>
      </w:r>
      <w:r w:rsidR="004E6AFF">
        <w:rPr>
          <w:rFonts w:ascii="Times New Roman" w:hAnsi="Times New Roman" w:cs="Times New Roman"/>
          <w:bCs/>
          <w:sz w:val="28"/>
          <w:szCs w:val="28"/>
        </w:rPr>
        <w:t>5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1630E3">
        <w:rPr>
          <w:rFonts w:ascii="Times New Roman" w:hAnsi="Times New Roman" w:cs="Times New Roman"/>
          <w:bCs/>
          <w:sz w:val="28"/>
          <w:szCs w:val="28"/>
        </w:rPr>
        <w:t>Вазикова Сергея Николаевича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 избирательной комиссии № 10</w:t>
      </w:r>
      <w:r w:rsidR="001630E3">
        <w:rPr>
          <w:rFonts w:ascii="Times New Roman" w:hAnsi="Times New Roman" w:cs="Times New Roman"/>
          <w:sz w:val="28"/>
          <w:szCs w:val="28"/>
        </w:rPr>
        <w:t>0</w:t>
      </w:r>
      <w:r w:rsidR="004E6AFF">
        <w:rPr>
          <w:rFonts w:ascii="Times New Roman" w:hAnsi="Times New Roman" w:cs="Times New Roman"/>
          <w:sz w:val="28"/>
          <w:szCs w:val="28"/>
        </w:rPr>
        <w:t>5</w:t>
      </w:r>
      <w:r w:rsidRPr="006B519B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</w:t>
      </w:r>
      <w:r w:rsidR="001630E3">
        <w:rPr>
          <w:rFonts w:ascii="Times New Roman" w:hAnsi="Times New Roman" w:cs="Times New Roman"/>
          <w:sz w:val="28"/>
          <w:szCs w:val="28"/>
        </w:rPr>
        <w:t>окончания</w:t>
      </w:r>
      <w:r w:rsidRPr="006B519B">
        <w:rPr>
          <w:rFonts w:ascii="Times New Roman" w:hAnsi="Times New Roman" w:cs="Times New Roman"/>
          <w:sz w:val="28"/>
          <w:szCs w:val="28"/>
        </w:rPr>
        <w:t xml:space="preserve"> срока полномочий.</w:t>
      </w:r>
    </w:p>
    <w:p w:rsidR="001630E3" w:rsidRPr="006B519B" w:rsidRDefault="001630E3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Освободить Данилову Марину Николаевну от обязанностей члена участковой избирательной комиссии № 1005 с правам решающего голоса до окончания срока полномочий</w:t>
      </w:r>
    </w:p>
    <w:p w:rsidR="006B519B" w:rsidRPr="006B519B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B8116D">
        <w:rPr>
          <w:rFonts w:ascii="Times New Roman" w:hAnsi="Times New Roman" w:cs="Times New Roman"/>
          <w:sz w:val="28"/>
          <w:szCs w:val="28"/>
        </w:rPr>
        <w:t>20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2020 года представить в Красночетайскую территориальную избирательную комиссию предложения по кандидатур</w:t>
      </w:r>
      <w:r w:rsidR="001630E3">
        <w:rPr>
          <w:rFonts w:ascii="Times New Roman" w:hAnsi="Times New Roman" w:cs="Times New Roman"/>
          <w:sz w:val="28"/>
          <w:szCs w:val="28"/>
        </w:rPr>
        <w:t>ам</w:t>
      </w:r>
      <w:r w:rsidRPr="006B519B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комиссии № 10</w:t>
      </w:r>
      <w:r w:rsidR="000D1870">
        <w:rPr>
          <w:rFonts w:ascii="Times New Roman" w:hAnsi="Times New Roman" w:cs="Times New Roman"/>
          <w:sz w:val="28"/>
          <w:szCs w:val="28"/>
        </w:rPr>
        <w:t>3</w:t>
      </w:r>
      <w:r w:rsidR="004E6AFF">
        <w:rPr>
          <w:rFonts w:ascii="Times New Roman" w:hAnsi="Times New Roman" w:cs="Times New Roman"/>
          <w:sz w:val="28"/>
          <w:szCs w:val="28"/>
        </w:rPr>
        <w:t>5</w:t>
      </w:r>
      <w:r w:rsidRPr="006B519B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3.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5A9" w:rsidRDefault="008E65A9" w:rsidP="009B74EB">
      <w:pPr>
        <w:spacing w:after="0" w:line="240" w:lineRule="auto"/>
      </w:pPr>
      <w:r>
        <w:separator/>
      </w:r>
    </w:p>
  </w:endnote>
  <w:endnote w:type="continuationSeparator" w:id="1">
    <w:p w:rsidR="008E65A9" w:rsidRDefault="008E65A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5A9" w:rsidRDefault="008E65A9" w:rsidP="009B74EB">
      <w:pPr>
        <w:spacing w:after="0" w:line="240" w:lineRule="auto"/>
      </w:pPr>
      <w:r>
        <w:separator/>
      </w:r>
    </w:p>
  </w:footnote>
  <w:footnote w:type="continuationSeparator" w:id="1">
    <w:p w:rsidR="008E65A9" w:rsidRDefault="008E65A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76DF2"/>
    <w:rsid w:val="0007755E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630E3"/>
    <w:rsid w:val="0017382C"/>
    <w:rsid w:val="00197CE3"/>
    <w:rsid w:val="001A7DE5"/>
    <w:rsid w:val="001B2411"/>
    <w:rsid w:val="001B6C22"/>
    <w:rsid w:val="001C3685"/>
    <w:rsid w:val="001D27B3"/>
    <w:rsid w:val="001E4A07"/>
    <w:rsid w:val="0020491E"/>
    <w:rsid w:val="002169CB"/>
    <w:rsid w:val="00222386"/>
    <w:rsid w:val="00223553"/>
    <w:rsid w:val="00225405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70C6F"/>
    <w:rsid w:val="00381064"/>
    <w:rsid w:val="00386535"/>
    <w:rsid w:val="0039126E"/>
    <w:rsid w:val="003A1232"/>
    <w:rsid w:val="003A4386"/>
    <w:rsid w:val="003A457A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E6AFF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C0558"/>
    <w:rsid w:val="005E1A1E"/>
    <w:rsid w:val="005F3D14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05FF"/>
    <w:rsid w:val="0099740B"/>
    <w:rsid w:val="009B3163"/>
    <w:rsid w:val="009B74EB"/>
    <w:rsid w:val="009C5ED1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1B2E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4DF7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170B-F7BD-4211-A627-CA6D860B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2021-02-04T07:31:00Z</dcterms:created>
  <dcterms:modified xsi:type="dcterms:W3CDTF">2021-02-04T07:40:00Z</dcterms:modified>
</cp:coreProperties>
</file>