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10" w:type="dxa"/>
          <w:right w:w="10" w:type="dxa"/>
        </w:tblCellMar>
        <w:tblLook w:val="0000" w:firstRow="0" w:lastRow="0" w:firstColumn="0" w:lastColumn="0" w:noHBand="0" w:noVBand="0"/>
      </w:tblPr>
      <w:tblGrid>
        <w:gridCol w:w="3799"/>
        <w:gridCol w:w="1731"/>
        <w:gridCol w:w="3837"/>
      </w:tblGrid>
      <w:tr w:rsidR="00613B82" w:rsidTr="00725B9D">
        <w:trPr>
          <w:trHeight w:val="3543"/>
          <w:jc w:val="center"/>
        </w:trPr>
        <w:tc>
          <w:tcPr>
            <w:tcW w:w="3799" w:type="dxa"/>
            <w:shd w:val="clear" w:color="000000" w:fill="FFFFFF"/>
            <w:tcMar>
              <w:left w:w="108" w:type="dxa"/>
              <w:right w:w="108" w:type="dxa"/>
            </w:tcMar>
          </w:tcPr>
          <w:p w:rsidR="00613B82" w:rsidRDefault="002B03A2" w:rsidP="002B03A2">
            <w:pPr>
              <w:keepNext/>
              <w:spacing w:before="240" w:after="60" w:line="254" w:lineRule="auto"/>
              <w:ind w:right="-924"/>
              <w:rPr>
                <w:rFonts w:ascii="Times New Roman" w:eastAsia="Times New Roman" w:hAnsi="Times New Roman" w:cs="Times New Roman"/>
                <w:b/>
                <w:spacing w:val="40"/>
                <w:sz w:val="28"/>
              </w:rPr>
            </w:pPr>
            <w:r>
              <w:rPr>
                <w:rFonts w:ascii="Times New Roman" w:eastAsia="Times New Roman" w:hAnsi="Times New Roman" w:cs="Times New Roman"/>
                <w:b/>
                <w:spacing w:val="40"/>
                <w:sz w:val="28"/>
              </w:rPr>
              <w:t xml:space="preserve"> </w:t>
            </w:r>
            <w:proofErr w:type="spellStart"/>
            <w:r w:rsidR="00C93B63">
              <w:rPr>
                <w:rFonts w:ascii="Times New Roman" w:eastAsia="Times New Roman" w:hAnsi="Times New Roman" w:cs="Times New Roman"/>
                <w:b/>
                <w:spacing w:val="40"/>
                <w:sz w:val="28"/>
              </w:rPr>
              <w:t>ЧăвашРеспубликин</w:t>
            </w:r>
            <w:proofErr w:type="spellEnd"/>
          </w:p>
          <w:p w:rsidR="00613B82" w:rsidRDefault="00C93B63">
            <w:pPr>
              <w:keepNext/>
              <w:spacing w:before="240" w:after="60" w:line="254" w:lineRule="auto"/>
              <w:ind w:left="-108" w:right="-107"/>
              <w:jc w:val="center"/>
              <w:rPr>
                <w:rFonts w:ascii="Times New Roman" w:eastAsia="Times New Roman" w:hAnsi="Times New Roman" w:cs="Times New Roman"/>
                <w:b/>
                <w:spacing w:val="40"/>
                <w:sz w:val="28"/>
              </w:rPr>
            </w:pPr>
            <w:r>
              <w:rPr>
                <w:rFonts w:ascii="Times New Roman" w:eastAsia="Times New Roman" w:hAnsi="Times New Roman" w:cs="Times New Roman"/>
                <w:b/>
                <w:spacing w:val="40"/>
                <w:sz w:val="28"/>
              </w:rPr>
              <w:t xml:space="preserve">Канаш </w:t>
            </w:r>
            <w:proofErr w:type="spellStart"/>
            <w:r>
              <w:rPr>
                <w:rFonts w:ascii="Times New Roman" w:eastAsia="Times New Roman" w:hAnsi="Times New Roman" w:cs="Times New Roman"/>
                <w:b/>
                <w:spacing w:val="40"/>
                <w:sz w:val="28"/>
              </w:rPr>
              <w:t>хулин</w:t>
            </w:r>
            <w:proofErr w:type="spellEnd"/>
          </w:p>
          <w:p w:rsidR="00613B82" w:rsidRDefault="00C93B63">
            <w:pPr>
              <w:keepNext/>
              <w:spacing w:before="240" w:after="60" w:line="254" w:lineRule="auto"/>
              <w:ind w:left="-108" w:right="-107"/>
              <w:jc w:val="center"/>
              <w:rPr>
                <w:rFonts w:ascii="Times New Roman" w:eastAsia="Times New Roman" w:hAnsi="Times New Roman" w:cs="Times New Roman"/>
                <w:b/>
                <w:spacing w:val="40"/>
                <w:sz w:val="28"/>
              </w:rPr>
            </w:pPr>
            <w:proofErr w:type="spellStart"/>
            <w:r>
              <w:rPr>
                <w:rFonts w:ascii="Times New Roman" w:eastAsia="Times New Roman" w:hAnsi="Times New Roman" w:cs="Times New Roman"/>
                <w:b/>
                <w:spacing w:val="40"/>
                <w:sz w:val="28"/>
              </w:rPr>
              <w:t>Депутатсенпухăвĕ</w:t>
            </w:r>
            <w:proofErr w:type="spellEnd"/>
          </w:p>
          <w:p w:rsidR="00613B82" w:rsidRDefault="00613B82">
            <w:pPr>
              <w:spacing w:after="0" w:line="254" w:lineRule="auto"/>
              <w:jc w:val="center"/>
              <w:rPr>
                <w:rFonts w:ascii="Times New Roman" w:eastAsia="Times New Roman" w:hAnsi="Times New Roman" w:cs="Times New Roman"/>
                <w:b/>
                <w:caps/>
                <w:sz w:val="28"/>
              </w:rPr>
            </w:pPr>
          </w:p>
          <w:p w:rsidR="00613B82" w:rsidRDefault="00C93B63">
            <w:pPr>
              <w:spacing w:after="0" w:line="254" w:lineRule="auto"/>
              <w:jc w:val="center"/>
              <w:rPr>
                <w:rFonts w:ascii="Times New Roman" w:eastAsia="Times New Roman" w:hAnsi="Times New Roman" w:cs="Times New Roman"/>
                <w:b/>
                <w:caps/>
                <w:sz w:val="28"/>
              </w:rPr>
            </w:pPr>
            <w:r>
              <w:rPr>
                <w:rFonts w:ascii="Times New Roman" w:eastAsia="Times New Roman" w:hAnsi="Times New Roman" w:cs="Times New Roman"/>
                <w:b/>
                <w:caps/>
                <w:sz w:val="28"/>
              </w:rPr>
              <w:t>йышĂну</w:t>
            </w:r>
          </w:p>
          <w:p w:rsidR="00613B82" w:rsidRDefault="00613B82">
            <w:pPr>
              <w:spacing w:after="0" w:line="254" w:lineRule="auto"/>
              <w:jc w:val="center"/>
              <w:rPr>
                <w:rFonts w:ascii="Times New Roman" w:eastAsia="Times New Roman" w:hAnsi="Times New Roman" w:cs="Times New Roman"/>
                <w:b/>
                <w:caps/>
                <w:sz w:val="28"/>
              </w:rPr>
            </w:pPr>
          </w:p>
          <w:p w:rsidR="00613B82" w:rsidRDefault="00B209CB" w:rsidP="00DC4A9F">
            <w:pPr>
              <w:spacing w:after="0" w:line="254" w:lineRule="auto"/>
              <w:ind w:left="-84" w:right="-1"/>
              <w:jc w:val="center"/>
            </w:pPr>
            <w:r>
              <w:rPr>
                <w:rFonts w:ascii="Times New Roman" w:eastAsia="Times New Roman" w:hAnsi="Times New Roman" w:cs="Times New Roman"/>
                <w:b/>
                <w:sz w:val="28"/>
              </w:rPr>
              <w:t xml:space="preserve"> </w:t>
            </w:r>
            <w:r w:rsidR="00DC4A9F">
              <w:rPr>
                <w:rFonts w:ascii="Times New Roman" w:eastAsia="Times New Roman" w:hAnsi="Times New Roman" w:cs="Times New Roman"/>
                <w:b/>
                <w:sz w:val="28"/>
                <w:u w:val="single"/>
              </w:rPr>
              <w:t>_______</w:t>
            </w:r>
            <w:r>
              <w:rPr>
                <w:rFonts w:ascii="Times New Roman" w:eastAsia="Times New Roman" w:hAnsi="Times New Roman" w:cs="Times New Roman"/>
                <w:b/>
                <w:sz w:val="28"/>
              </w:rPr>
              <w:t xml:space="preserve"> </w:t>
            </w:r>
            <w:r w:rsidR="00A536C7">
              <w:rPr>
                <w:rFonts w:ascii="Times New Roman" w:eastAsia="Times New Roman" w:hAnsi="Times New Roman" w:cs="Times New Roman"/>
                <w:b/>
                <w:sz w:val="28"/>
              </w:rPr>
              <w:t>№</w:t>
            </w:r>
            <w:r>
              <w:rPr>
                <w:rFonts w:ascii="Times New Roman" w:eastAsia="Times New Roman" w:hAnsi="Times New Roman" w:cs="Times New Roman"/>
                <w:b/>
                <w:sz w:val="28"/>
              </w:rPr>
              <w:t xml:space="preserve"> </w:t>
            </w:r>
            <w:r w:rsidR="001138E8">
              <w:rPr>
                <w:rFonts w:ascii="Times New Roman" w:eastAsia="Times New Roman" w:hAnsi="Times New Roman" w:cs="Times New Roman"/>
                <w:b/>
                <w:sz w:val="28"/>
              </w:rPr>
              <w:t>_</w:t>
            </w:r>
            <w:r w:rsidR="00DC4A9F">
              <w:rPr>
                <w:rFonts w:ascii="Times New Roman" w:eastAsia="Times New Roman" w:hAnsi="Times New Roman" w:cs="Times New Roman"/>
                <w:b/>
                <w:sz w:val="28"/>
                <w:u w:val="single"/>
              </w:rPr>
              <w:t>_____</w:t>
            </w:r>
            <w:r w:rsidR="001138E8">
              <w:rPr>
                <w:rFonts w:ascii="Times New Roman" w:eastAsia="Times New Roman" w:hAnsi="Times New Roman" w:cs="Times New Roman"/>
                <w:b/>
                <w:sz w:val="28"/>
              </w:rPr>
              <w:t>_</w:t>
            </w:r>
            <w:r w:rsidR="000123CF">
              <w:rPr>
                <w:rFonts w:ascii="Times New Roman" w:eastAsia="Times New Roman" w:hAnsi="Times New Roman" w:cs="Times New Roman"/>
                <w:b/>
                <w:sz w:val="28"/>
              </w:rPr>
              <w:t xml:space="preserve"> </w:t>
            </w:r>
          </w:p>
        </w:tc>
        <w:tc>
          <w:tcPr>
            <w:tcW w:w="1588" w:type="dxa"/>
            <w:shd w:val="clear" w:color="000000" w:fill="FFFFFF"/>
            <w:tcMar>
              <w:left w:w="108" w:type="dxa"/>
              <w:right w:w="108" w:type="dxa"/>
            </w:tcMar>
          </w:tcPr>
          <w:p w:rsidR="00613B82" w:rsidRDefault="00C93B63">
            <w:pPr>
              <w:spacing w:after="0" w:line="254" w:lineRule="auto"/>
              <w:ind w:right="-1"/>
              <w:jc w:val="center"/>
              <w:rPr>
                <w:rFonts w:ascii="Calibri" w:eastAsia="Calibri" w:hAnsi="Calibri" w:cs="Calibri"/>
              </w:rPr>
            </w:pPr>
            <w:r>
              <w:object w:dxaOrig="1538" w:dyaOrig="2004">
                <v:rect id="rectole0000000000" o:spid="_x0000_i1025" style="width:75.9pt;height:100.4pt" o:ole="" o:preferrelative="t" stroked="f">
                  <v:imagedata r:id="rId8" o:title=""/>
                </v:rect>
                <o:OLEObject Type="Embed" ProgID="StaticMetafile" ShapeID="rectole0000000000" DrawAspect="Content" ObjectID="_1751109856" r:id="rId9"/>
              </w:object>
            </w:r>
          </w:p>
        </w:tc>
        <w:tc>
          <w:tcPr>
            <w:tcW w:w="3837" w:type="dxa"/>
            <w:shd w:val="clear" w:color="000000" w:fill="FFFFFF"/>
            <w:tcMar>
              <w:left w:w="108" w:type="dxa"/>
              <w:right w:w="108" w:type="dxa"/>
            </w:tcMar>
          </w:tcPr>
          <w:p w:rsidR="00613B82" w:rsidRDefault="00C93B63">
            <w:pPr>
              <w:keepNext/>
              <w:spacing w:before="240" w:after="60" w:line="254"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Чувашская Республика</w:t>
            </w:r>
          </w:p>
          <w:p w:rsidR="00613B82" w:rsidRDefault="00C93B63">
            <w:pPr>
              <w:keepNext/>
              <w:spacing w:before="240" w:after="60" w:line="254"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Собрание депутатов</w:t>
            </w:r>
          </w:p>
          <w:p w:rsidR="00613B82" w:rsidRDefault="00C93B63">
            <w:pPr>
              <w:keepNext/>
              <w:spacing w:before="240" w:after="60" w:line="254"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города Канаш</w:t>
            </w:r>
          </w:p>
          <w:p w:rsidR="00613B82" w:rsidRDefault="00C93B63">
            <w:pPr>
              <w:keepNext/>
              <w:spacing w:before="240" w:after="60" w:line="254"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РЕШЕНИЕ</w:t>
            </w:r>
          </w:p>
          <w:p w:rsidR="00613B82" w:rsidRDefault="00613B82">
            <w:pPr>
              <w:spacing w:after="0" w:line="254" w:lineRule="auto"/>
              <w:rPr>
                <w:rFonts w:ascii="Times New Roman" w:eastAsia="Times New Roman" w:hAnsi="Times New Roman" w:cs="Times New Roman"/>
                <w:b/>
                <w:sz w:val="28"/>
              </w:rPr>
            </w:pPr>
          </w:p>
          <w:p w:rsidR="00613B82" w:rsidRDefault="000123CF">
            <w:pPr>
              <w:spacing w:after="0" w:line="254" w:lineRule="auto"/>
              <w:ind w:left="-84" w:right="-1"/>
              <w:jc w:val="center"/>
              <w:rPr>
                <w:rFonts w:ascii="Times New Roman" w:eastAsia="Times New Roman" w:hAnsi="Times New Roman" w:cs="Times New Roman"/>
                <w:b/>
                <w:sz w:val="28"/>
              </w:rPr>
            </w:pPr>
            <w:r w:rsidRPr="000123CF">
              <w:rPr>
                <w:rFonts w:ascii="Times New Roman" w:eastAsia="Times New Roman" w:hAnsi="Times New Roman" w:cs="Times New Roman"/>
                <w:b/>
                <w:sz w:val="28"/>
              </w:rPr>
              <w:t xml:space="preserve">  </w:t>
            </w:r>
            <w:r w:rsidR="006022B7" w:rsidRPr="006022B7">
              <w:rPr>
                <w:rFonts w:ascii="Times New Roman" w:eastAsia="Times New Roman" w:hAnsi="Times New Roman" w:cs="Times New Roman"/>
                <w:b/>
                <w:sz w:val="28"/>
              </w:rPr>
              <w:t xml:space="preserve">  </w:t>
            </w:r>
            <w:r w:rsidR="00DC4A9F">
              <w:rPr>
                <w:rFonts w:ascii="Times New Roman" w:eastAsia="Times New Roman" w:hAnsi="Times New Roman" w:cs="Times New Roman"/>
                <w:b/>
                <w:sz w:val="28"/>
                <w:u w:val="single"/>
              </w:rPr>
              <w:t>_______</w:t>
            </w:r>
            <w:r w:rsidR="00363A3F">
              <w:rPr>
                <w:rFonts w:ascii="Times New Roman" w:eastAsia="Times New Roman" w:hAnsi="Times New Roman" w:cs="Times New Roman"/>
                <w:b/>
                <w:sz w:val="28"/>
              </w:rPr>
              <w:t xml:space="preserve"> № _</w:t>
            </w:r>
            <w:r w:rsidR="00DC4A9F">
              <w:rPr>
                <w:rFonts w:ascii="Times New Roman" w:eastAsia="Times New Roman" w:hAnsi="Times New Roman" w:cs="Times New Roman"/>
                <w:b/>
                <w:sz w:val="28"/>
                <w:u w:val="single"/>
              </w:rPr>
              <w:t>_____</w:t>
            </w:r>
            <w:r w:rsidR="00363A3F">
              <w:rPr>
                <w:rFonts w:ascii="Times New Roman" w:eastAsia="Times New Roman" w:hAnsi="Times New Roman" w:cs="Times New Roman"/>
                <w:b/>
                <w:sz w:val="28"/>
              </w:rPr>
              <w:t>_</w:t>
            </w:r>
            <w:r w:rsidR="006022B7" w:rsidRPr="006022B7">
              <w:rPr>
                <w:rFonts w:ascii="Times New Roman" w:eastAsia="Times New Roman" w:hAnsi="Times New Roman" w:cs="Times New Roman"/>
                <w:b/>
                <w:sz w:val="28"/>
              </w:rPr>
              <w:t xml:space="preserve"> </w:t>
            </w:r>
          </w:p>
          <w:p w:rsidR="00613B82" w:rsidRDefault="00613B82">
            <w:pPr>
              <w:spacing w:after="0" w:line="254" w:lineRule="auto"/>
              <w:ind w:left="-84" w:right="-1"/>
              <w:jc w:val="center"/>
              <w:rPr>
                <w:rFonts w:ascii="Times New Roman" w:eastAsia="Times New Roman" w:hAnsi="Times New Roman" w:cs="Times New Roman"/>
                <w:b/>
                <w:sz w:val="28"/>
              </w:rPr>
            </w:pPr>
          </w:p>
          <w:p w:rsidR="00613B82" w:rsidRDefault="00613B82">
            <w:pPr>
              <w:spacing w:after="0" w:line="254" w:lineRule="auto"/>
              <w:ind w:left="-84" w:right="-1"/>
              <w:jc w:val="center"/>
              <w:rPr>
                <w:rFonts w:ascii="Times New Roman" w:eastAsia="Times New Roman" w:hAnsi="Times New Roman" w:cs="Times New Roman"/>
                <w:b/>
                <w:sz w:val="28"/>
              </w:rPr>
            </w:pPr>
          </w:p>
          <w:p w:rsidR="00613B82" w:rsidRDefault="00613B82">
            <w:pPr>
              <w:spacing w:after="0" w:line="254" w:lineRule="auto"/>
              <w:ind w:left="-84" w:right="-1"/>
              <w:jc w:val="center"/>
              <w:rPr>
                <w:rFonts w:ascii="Times New Roman" w:eastAsia="Times New Roman" w:hAnsi="Times New Roman" w:cs="Times New Roman"/>
                <w:b/>
                <w:sz w:val="28"/>
              </w:rPr>
            </w:pPr>
          </w:p>
          <w:p w:rsidR="00613B82" w:rsidRDefault="00613B82">
            <w:pPr>
              <w:spacing w:after="0" w:line="254" w:lineRule="auto"/>
            </w:pPr>
          </w:p>
        </w:tc>
      </w:tr>
    </w:tbl>
    <w:p w:rsidR="005742B6" w:rsidRDefault="005742B6" w:rsidP="005742B6">
      <w:pPr>
        <w:ind w:right="4897"/>
        <w:jc w:val="both"/>
        <w:rPr>
          <w:rFonts w:ascii="Times New Roman" w:eastAsiaTheme="minorHAnsi" w:hAnsi="Times New Roman" w:cs="Times New Roman"/>
          <w:b/>
          <w:bCs/>
          <w:sz w:val="24"/>
          <w:szCs w:val="24"/>
          <w:lang w:eastAsia="en-US"/>
        </w:rPr>
      </w:pPr>
      <w:r w:rsidRPr="005742B6">
        <w:rPr>
          <w:rFonts w:ascii="Times New Roman" w:eastAsiaTheme="minorHAnsi" w:hAnsi="Times New Roman" w:cs="Times New Roman"/>
          <w:b/>
          <w:bCs/>
          <w:sz w:val="24"/>
          <w:szCs w:val="24"/>
          <w:lang w:eastAsia="en-US"/>
        </w:rPr>
        <w:t>О внесении изменений в Правила землепользования</w:t>
      </w:r>
      <w:r w:rsidRPr="005742B6">
        <w:rPr>
          <w:rFonts w:eastAsiaTheme="minorHAnsi"/>
          <w:lang w:eastAsia="en-US"/>
        </w:rPr>
        <w:t xml:space="preserve"> </w:t>
      </w:r>
      <w:r w:rsidRPr="005742B6">
        <w:rPr>
          <w:rFonts w:ascii="Times New Roman" w:eastAsiaTheme="minorHAnsi" w:hAnsi="Times New Roman" w:cs="Times New Roman"/>
          <w:b/>
          <w:bCs/>
          <w:sz w:val="24"/>
          <w:szCs w:val="24"/>
          <w:lang w:eastAsia="en-US"/>
        </w:rPr>
        <w:t xml:space="preserve">и застройки </w:t>
      </w:r>
      <w:proofErr w:type="spellStart"/>
      <w:r w:rsidRPr="005742B6">
        <w:rPr>
          <w:rFonts w:ascii="Times New Roman" w:eastAsiaTheme="minorHAnsi" w:hAnsi="Times New Roman" w:cs="Times New Roman"/>
          <w:b/>
          <w:bCs/>
          <w:sz w:val="24"/>
          <w:szCs w:val="24"/>
          <w:lang w:eastAsia="en-US"/>
        </w:rPr>
        <w:t>Канашского</w:t>
      </w:r>
      <w:proofErr w:type="spellEnd"/>
      <w:r w:rsidRPr="005742B6">
        <w:rPr>
          <w:rFonts w:ascii="Times New Roman" w:eastAsiaTheme="minorHAnsi" w:hAnsi="Times New Roman" w:cs="Times New Roman"/>
          <w:b/>
          <w:bCs/>
          <w:sz w:val="24"/>
          <w:szCs w:val="24"/>
          <w:lang w:eastAsia="en-US"/>
        </w:rPr>
        <w:t xml:space="preserve"> городского округа </w:t>
      </w:r>
    </w:p>
    <w:p w:rsidR="00B92203" w:rsidRPr="005742B6" w:rsidRDefault="00B92203" w:rsidP="005742B6">
      <w:pPr>
        <w:ind w:right="4897"/>
        <w:jc w:val="both"/>
        <w:rPr>
          <w:rFonts w:ascii="Times New Roman" w:eastAsiaTheme="minorHAnsi" w:hAnsi="Times New Roman" w:cs="Times New Roman"/>
          <w:b/>
          <w:bCs/>
          <w:sz w:val="24"/>
          <w:szCs w:val="24"/>
          <w:lang w:eastAsia="en-US"/>
        </w:rPr>
      </w:pPr>
    </w:p>
    <w:p w:rsidR="005742B6" w:rsidRDefault="005742B6" w:rsidP="005742B6">
      <w:pPr>
        <w:spacing w:after="0"/>
        <w:ind w:firstLine="709"/>
        <w:jc w:val="both"/>
        <w:rPr>
          <w:rFonts w:ascii="Times New Roman" w:eastAsiaTheme="minorHAnsi" w:hAnsi="Times New Roman" w:cs="Times New Roman"/>
          <w:b/>
          <w:sz w:val="24"/>
          <w:szCs w:val="24"/>
          <w:lang w:eastAsia="en-US"/>
        </w:rPr>
      </w:pPr>
      <w:r w:rsidRPr="005742B6">
        <w:rPr>
          <w:rFonts w:ascii="Times New Roman" w:eastAsiaTheme="minorHAnsi" w:hAnsi="Times New Roman" w:cs="Times New Roman"/>
          <w:bCs/>
          <w:color w:val="000000"/>
          <w:kern w:val="32"/>
          <w:sz w:val="24"/>
          <w:szCs w:val="24"/>
          <w:lang w:eastAsia="x-none"/>
        </w:rPr>
        <w:t xml:space="preserve">В соответствии </w:t>
      </w:r>
      <w:r w:rsidR="0057053A">
        <w:rPr>
          <w:rFonts w:ascii="Times New Roman" w:eastAsiaTheme="minorHAnsi" w:hAnsi="Times New Roman" w:cs="Times New Roman"/>
          <w:bCs/>
          <w:color w:val="000000"/>
          <w:kern w:val="32"/>
          <w:sz w:val="24"/>
          <w:szCs w:val="24"/>
          <w:lang w:eastAsia="x-none"/>
        </w:rPr>
        <w:t xml:space="preserve">со </w:t>
      </w:r>
      <w:r w:rsidR="0057053A" w:rsidRPr="005742B6">
        <w:rPr>
          <w:rFonts w:ascii="Times New Roman" w:eastAsiaTheme="minorHAnsi" w:hAnsi="Times New Roman" w:cs="Times New Roman"/>
          <w:bCs/>
          <w:color w:val="000000" w:themeColor="text1"/>
          <w:kern w:val="32"/>
          <w:sz w:val="24"/>
          <w:szCs w:val="24"/>
          <w:lang w:eastAsia="x-none"/>
        </w:rPr>
        <w:t>ст</w:t>
      </w:r>
      <w:r w:rsidR="0057053A">
        <w:rPr>
          <w:rFonts w:ascii="Times New Roman" w:eastAsiaTheme="minorHAnsi" w:hAnsi="Times New Roman" w:cs="Times New Roman"/>
          <w:bCs/>
          <w:color w:val="000000" w:themeColor="text1"/>
          <w:kern w:val="32"/>
          <w:sz w:val="24"/>
          <w:szCs w:val="24"/>
          <w:lang w:eastAsia="x-none"/>
        </w:rPr>
        <w:t>атьями</w:t>
      </w:r>
      <w:r w:rsidR="003D0C15">
        <w:rPr>
          <w:rFonts w:ascii="Times New Roman" w:eastAsiaTheme="minorHAnsi" w:hAnsi="Times New Roman" w:cs="Times New Roman"/>
          <w:bCs/>
          <w:color w:val="000000" w:themeColor="text1"/>
          <w:kern w:val="32"/>
          <w:sz w:val="24"/>
          <w:szCs w:val="24"/>
          <w:lang w:eastAsia="x-none"/>
        </w:rPr>
        <w:t xml:space="preserve"> </w:t>
      </w:r>
      <w:r w:rsidR="0057053A" w:rsidRPr="005742B6">
        <w:rPr>
          <w:rFonts w:ascii="Times New Roman" w:eastAsiaTheme="minorHAnsi" w:hAnsi="Times New Roman" w:cs="Times New Roman"/>
          <w:bCs/>
          <w:color w:val="000000" w:themeColor="text1"/>
          <w:kern w:val="32"/>
          <w:sz w:val="24"/>
          <w:szCs w:val="24"/>
          <w:lang w:eastAsia="x-none"/>
        </w:rPr>
        <w:t>31,32,33 Градостроительного кодекса Российской Федерации</w:t>
      </w:r>
      <w:r w:rsidR="0057053A">
        <w:rPr>
          <w:rFonts w:ascii="Times New Roman" w:eastAsiaTheme="minorHAnsi" w:hAnsi="Times New Roman" w:cs="Times New Roman"/>
          <w:bCs/>
          <w:color w:val="000000" w:themeColor="text1"/>
          <w:kern w:val="32"/>
          <w:sz w:val="24"/>
          <w:szCs w:val="24"/>
          <w:lang w:eastAsia="x-none"/>
        </w:rPr>
        <w:t>,</w:t>
      </w:r>
      <w:r w:rsidR="003D0C15">
        <w:rPr>
          <w:rFonts w:ascii="Times New Roman" w:eastAsiaTheme="minorHAnsi" w:hAnsi="Times New Roman" w:cs="Times New Roman"/>
          <w:bCs/>
          <w:color w:val="000000"/>
          <w:kern w:val="32"/>
          <w:sz w:val="24"/>
          <w:szCs w:val="24"/>
          <w:lang w:eastAsia="x-none"/>
        </w:rPr>
        <w:t xml:space="preserve"> Федеральным законом</w:t>
      </w:r>
      <w:r w:rsidRPr="005742B6">
        <w:rPr>
          <w:rFonts w:ascii="Times New Roman" w:eastAsiaTheme="minorHAnsi" w:hAnsi="Times New Roman" w:cs="Times New Roman"/>
          <w:bCs/>
          <w:color w:val="000000"/>
          <w:kern w:val="32"/>
          <w:sz w:val="24"/>
          <w:szCs w:val="24"/>
          <w:lang w:eastAsia="x-none"/>
        </w:rPr>
        <w:t xml:space="preserve"> </w:t>
      </w:r>
      <w:r w:rsidRPr="005742B6">
        <w:rPr>
          <w:rFonts w:ascii="Times New Roman" w:eastAsiaTheme="minorHAnsi" w:hAnsi="Times New Roman" w:cs="Times New Roman"/>
          <w:bCs/>
          <w:color w:val="000000" w:themeColor="text1"/>
          <w:kern w:val="32"/>
          <w:sz w:val="24"/>
          <w:szCs w:val="24"/>
          <w:lang w:eastAsia="x-none"/>
        </w:rPr>
        <w:t>от 06 октября 2003 года №131-ФЗ «О общих принципах организации местного самоуправ</w:t>
      </w:r>
      <w:r w:rsidR="0057053A">
        <w:rPr>
          <w:rFonts w:ascii="Times New Roman" w:eastAsiaTheme="minorHAnsi" w:hAnsi="Times New Roman" w:cs="Times New Roman"/>
          <w:bCs/>
          <w:color w:val="000000" w:themeColor="text1"/>
          <w:kern w:val="32"/>
          <w:sz w:val="24"/>
          <w:szCs w:val="24"/>
          <w:lang w:eastAsia="x-none"/>
        </w:rPr>
        <w:t xml:space="preserve">ления в Российской Федерации», </w:t>
      </w:r>
      <w:r w:rsidR="003D0C15">
        <w:rPr>
          <w:rFonts w:ascii="Times New Roman" w:eastAsiaTheme="minorHAnsi" w:hAnsi="Times New Roman" w:cs="Times New Roman"/>
          <w:bCs/>
          <w:color w:val="000000" w:themeColor="text1"/>
          <w:kern w:val="32"/>
          <w:sz w:val="24"/>
          <w:szCs w:val="24"/>
          <w:lang w:eastAsia="x-none"/>
        </w:rPr>
        <w:t>Уставом</w:t>
      </w:r>
      <w:r w:rsidRPr="005742B6">
        <w:rPr>
          <w:rFonts w:ascii="Times New Roman" w:eastAsiaTheme="minorHAnsi" w:hAnsi="Times New Roman" w:cs="Times New Roman"/>
          <w:bCs/>
          <w:color w:val="000000" w:themeColor="text1"/>
          <w:kern w:val="32"/>
          <w:sz w:val="24"/>
          <w:szCs w:val="24"/>
          <w:lang w:eastAsia="x-none"/>
        </w:rPr>
        <w:t xml:space="preserve"> города Канаш Чувашской Республики и ст</w:t>
      </w:r>
      <w:r w:rsidR="0057053A">
        <w:rPr>
          <w:rFonts w:ascii="Times New Roman" w:eastAsiaTheme="minorHAnsi" w:hAnsi="Times New Roman" w:cs="Times New Roman"/>
          <w:bCs/>
          <w:color w:val="000000" w:themeColor="text1"/>
          <w:kern w:val="32"/>
          <w:sz w:val="24"/>
          <w:szCs w:val="24"/>
          <w:lang w:eastAsia="x-none"/>
        </w:rPr>
        <w:t xml:space="preserve">атьей </w:t>
      </w:r>
      <w:r w:rsidRPr="005742B6">
        <w:rPr>
          <w:rFonts w:ascii="Times New Roman" w:eastAsiaTheme="minorHAnsi" w:hAnsi="Times New Roman" w:cs="Times New Roman"/>
          <w:bCs/>
          <w:color w:val="000000" w:themeColor="text1"/>
          <w:kern w:val="32"/>
          <w:sz w:val="24"/>
          <w:szCs w:val="24"/>
          <w:lang w:eastAsia="x-none"/>
        </w:rPr>
        <w:t xml:space="preserve">29 Правил землепользования и застройки </w:t>
      </w:r>
      <w:proofErr w:type="spellStart"/>
      <w:r w:rsidRPr="005742B6">
        <w:rPr>
          <w:rFonts w:ascii="Times New Roman" w:eastAsiaTheme="minorHAnsi" w:hAnsi="Times New Roman" w:cs="Times New Roman"/>
          <w:bCs/>
          <w:color w:val="000000" w:themeColor="text1"/>
          <w:kern w:val="32"/>
          <w:sz w:val="24"/>
          <w:szCs w:val="24"/>
          <w:lang w:eastAsia="x-none"/>
        </w:rPr>
        <w:t>Канашского</w:t>
      </w:r>
      <w:proofErr w:type="spellEnd"/>
      <w:r w:rsidRPr="005742B6">
        <w:rPr>
          <w:rFonts w:ascii="Times New Roman" w:eastAsiaTheme="minorHAnsi" w:hAnsi="Times New Roman" w:cs="Times New Roman"/>
          <w:bCs/>
          <w:color w:val="000000" w:themeColor="text1"/>
          <w:kern w:val="32"/>
          <w:sz w:val="24"/>
          <w:szCs w:val="24"/>
          <w:lang w:eastAsia="x-none"/>
        </w:rPr>
        <w:t xml:space="preserve"> городского округа, утвержденных решением Собрания депутатов города Канаш от </w:t>
      </w:r>
      <w:r w:rsidR="00815FE4">
        <w:rPr>
          <w:rFonts w:ascii="Times New Roman" w:eastAsiaTheme="minorHAnsi" w:hAnsi="Times New Roman" w:cs="Times New Roman"/>
          <w:bCs/>
          <w:color w:val="000000" w:themeColor="text1"/>
          <w:kern w:val="32"/>
          <w:sz w:val="24"/>
          <w:szCs w:val="24"/>
          <w:lang w:eastAsia="x-none"/>
        </w:rPr>
        <w:t>17.02.2021</w:t>
      </w:r>
      <w:r w:rsidRPr="005742B6">
        <w:rPr>
          <w:rFonts w:ascii="Times New Roman" w:eastAsiaTheme="minorHAnsi" w:hAnsi="Times New Roman" w:cs="Times New Roman"/>
          <w:bCs/>
          <w:color w:val="000000" w:themeColor="text1"/>
          <w:kern w:val="32"/>
          <w:sz w:val="24"/>
          <w:szCs w:val="24"/>
          <w:lang w:eastAsia="x-none"/>
        </w:rPr>
        <w:t xml:space="preserve"> г. №</w:t>
      </w:r>
      <w:r w:rsidR="00815FE4">
        <w:rPr>
          <w:rFonts w:ascii="Times New Roman" w:eastAsiaTheme="minorHAnsi" w:hAnsi="Times New Roman" w:cs="Times New Roman"/>
          <w:bCs/>
          <w:color w:val="000000" w:themeColor="text1"/>
          <w:kern w:val="32"/>
          <w:sz w:val="24"/>
          <w:szCs w:val="24"/>
          <w:lang w:eastAsia="x-none"/>
        </w:rPr>
        <w:t xml:space="preserve"> 7</w:t>
      </w:r>
      <w:r w:rsidRPr="005742B6">
        <w:rPr>
          <w:rFonts w:ascii="Times New Roman" w:eastAsiaTheme="minorHAnsi" w:hAnsi="Times New Roman" w:cs="Times New Roman"/>
          <w:bCs/>
          <w:color w:val="000000" w:themeColor="text1"/>
          <w:kern w:val="32"/>
          <w:sz w:val="24"/>
          <w:szCs w:val="24"/>
          <w:lang w:eastAsia="x-none"/>
        </w:rPr>
        <w:t>/</w:t>
      </w:r>
      <w:r w:rsidR="00815FE4">
        <w:rPr>
          <w:rFonts w:ascii="Times New Roman" w:eastAsiaTheme="minorHAnsi" w:hAnsi="Times New Roman" w:cs="Times New Roman"/>
          <w:bCs/>
          <w:color w:val="000000" w:themeColor="text1"/>
          <w:kern w:val="32"/>
          <w:sz w:val="24"/>
          <w:szCs w:val="24"/>
          <w:lang w:eastAsia="x-none"/>
        </w:rPr>
        <w:t>4</w:t>
      </w:r>
      <w:r w:rsidR="002D0737">
        <w:rPr>
          <w:rFonts w:ascii="Times New Roman" w:eastAsiaTheme="minorHAnsi" w:hAnsi="Times New Roman" w:cs="Times New Roman"/>
          <w:bCs/>
          <w:color w:val="000000" w:themeColor="text1"/>
          <w:kern w:val="32"/>
          <w:sz w:val="24"/>
          <w:szCs w:val="24"/>
          <w:lang w:eastAsia="x-none"/>
        </w:rPr>
        <w:t>,</w:t>
      </w:r>
      <w:r w:rsidR="00725B9D">
        <w:rPr>
          <w:rFonts w:ascii="Times New Roman" w:eastAsiaTheme="minorHAnsi" w:hAnsi="Times New Roman" w:cs="Times New Roman"/>
          <w:bCs/>
          <w:color w:val="000000" w:themeColor="text1"/>
          <w:kern w:val="32"/>
          <w:sz w:val="24"/>
          <w:szCs w:val="24"/>
          <w:lang w:eastAsia="x-none"/>
        </w:rPr>
        <w:t xml:space="preserve"> протестом Канашской межрайонной прокуратуры Чувашской Республики от 13.06.2023 №03-01,</w:t>
      </w:r>
      <w:r w:rsidR="002D0737">
        <w:rPr>
          <w:rFonts w:ascii="Times New Roman" w:eastAsiaTheme="minorHAnsi" w:hAnsi="Times New Roman" w:cs="Times New Roman"/>
          <w:bCs/>
          <w:color w:val="000000" w:themeColor="text1"/>
          <w:kern w:val="32"/>
          <w:sz w:val="24"/>
          <w:szCs w:val="24"/>
          <w:lang w:eastAsia="x-none"/>
        </w:rPr>
        <w:t xml:space="preserve"> </w:t>
      </w:r>
      <w:r w:rsidRPr="005742B6">
        <w:rPr>
          <w:rFonts w:ascii="Times New Roman" w:eastAsiaTheme="minorHAnsi" w:hAnsi="Times New Roman" w:cs="Times New Roman"/>
          <w:b/>
          <w:sz w:val="24"/>
          <w:szCs w:val="24"/>
          <w:lang w:eastAsia="en-US"/>
        </w:rPr>
        <w:t>Собрание депутатов города Канаш Чувашской Республики решило:</w:t>
      </w:r>
    </w:p>
    <w:p w:rsidR="00E55701" w:rsidRPr="005742B6" w:rsidRDefault="00E55701" w:rsidP="005742B6">
      <w:pPr>
        <w:spacing w:after="0"/>
        <w:ind w:firstLine="709"/>
        <w:jc w:val="both"/>
        <w:rPr>
          <w:rFonts w:ascii="Times New Roman" w:eastAsiaTheme="minorHAnsi" w:hAnsi="Times New Roman" w:cs="Times New Roman"/>
          <w:bCs/>
          <w:color w:val="000000"/>
          <w:kern w:val="32"/>
          <w:sz w:val="24"/>
          <w:szCs w:val="24"/>
          <w:lang w:eastAsia="x-none"/>
        </w:rPr>
      </w:pPr>
    </w:p>
    <w:p w:rsidR="002D0737" w:rsidRPr="00916D56" w:rsidRDefault="005742B6" w:rsidP="00725B9D">
      <w:pPr>
        <w:spacing w:after="0" w:line="240" w:lineRule="auto"/>
        <w:ind w:firstLine="567"/>
        <w:jc w:val="both"/>
        <w:rPr>
          <w:rFonts w:ascii="Times New Roman" w:hAnsi="Times New Roman" w:cs="Times New Roman"/>
          <w:sz w:val="24"/>
          <w:szCs w:val="24"/>
        </w:rPr>
      </w:pPr>
      <w:r w:rsidRPr="005742B6">
        <w:rPr>
          <w:rFonts w:ascii="Times New Roman" w:eastAsiaTheme="minorHAnsi" w:hAnsi="Times New Roman" w:cs="Times New Roman"/>
          <w:sz w:val="24"/>
          <w:szCs w:val="24"/>
          <w:lang w:eastAsia="en-US"/>
        </w:rPr>
        <w:t xml:space="preserve">1. </w:t>
      </w:r>
      <w:r w:rsidR="002D0737" w:rsidRPr="00916D56">
        <w:rPr>
          <w:rFonts w:ascii="Times New Roman" w:hAnsi="Times New Roman" w:cs="Times New Roman"/>
          <w:sz w:val="24"/>
          <w:szCs w:val="24"/>
        </w:rPr>
        <w:t xml:space="preserve">Внести в Правила землепользования и застройки </w:t>
      </w:r>
      <w:proofErr w:type="spellStart"/>
      <w:r w:rsidR="002D0737" w:rsidRPr="00916D56">
        <w:rPr>
          <w:rFonts w:ascii="Times New Roman" w:hAnsi="Times New Roman" w:cs="Times New Roman"/>
          <w:sz w:val="24"/>
          <w:szCs w:val="24"/>
        </w:rPr>
        <w:t>Канашского</w:t>
      </w:r>
      <w:proofErr w:type="spellEnd"/>
      <w:r w:rsidR="002D0737" w:rsidRPr="00916D56">
        <w:rPr>
          <w:rFonts w:ascii="Times New Roman" w:hAnsi="Times New Roman" w:cs="Times New Roman"/>
          <w:sz w:val="24"/>
          <w:szCs w:val="24"/>
        </w:rPr>
        <w:t xml:space="preserve"> городского округа, утвержденные решением Собрания депутатов города Канаш от 17.02.2021 г</w:t>
      </w:r>
      <w:r w:rsidR="0057053A">
        <w:rPr>
          <w:rFonts w:ascii="Times New Roman" w:hAnsi="Times New Roman" w:cs="Times New Roman"/>
          <w:sz w:val="24"/>
          <w:szCs w:val="24"/>
        </w:rPr>
        <w:t>. N 7/4 (с изменениями от 27.08.</w:t>
      </w:r>
      <w:r w:rsidR="002D0737" w:rsidRPr="00916D56">
        <w:rPr>
          <w:rFonts w:ascii="Times New Roman" w:hAnsi="Times New Roman" w:cs="Times New Roman"/>
          <w:sz w:val="24"/>
          <w:szCs w:val="24"/>
        </w:rPr>
        <w:t>2021 г. № 14/5</w:t>
      </w:r>
      <w:r w:rsidR="0057053A">
        <w:rPr>
          <w:rFonts w:ascii="Times New Roman" w:hAnsi="Times New Roman" w:cs="Times New Roman"/>
          <w:sz w:val="24"/>
          <w:szCs w:val="24"/>
        </w:rPr>
        <w:t>, от 03.12.</w:t>
      </w:r>
      <w:r w:rsidR="002D0737">
        <w:rPr>
          <w:rFonts w:ascii="Times New Roman" w:hAnsi="Times New Roman" w:cs="Times New Roman"/>
          <w:sz w:val="24"/>
          <w:szCs w:val="24"/>
        </w:rPr>
        <w:t xml:space="preserve"> 2021 г. №17/3, от 25.03.2022 №21/4, от 29.04.2022 №22/4</w:t>
      </w:r>
      <w:r w:rsidR="001138E8">
        <w:rPr>
          <w:rFonts w:ascii="Times New Roman" w:hAnsi="Times New Roman" w:cs="Times New Roman"/>
          <w:sz w:val="24"/>
          <w:szCs w:val="24"/>
        </w:rPr>
        <w:t>, от 29.07.2022 №25/4, от 26.08.2022 №26/1</w:t>
      </w:r>
      <w:r w:rsidR="00DC4A9F">
        <w:rPr>
          <w:rFonts w:ascii="Times New Roman" w:hAnsi="Times New Roman" w:cs="Times New Roman"/>
          <w:sz w:val="24"/>
          <w:szCs w:val="24"/>
        </w:rPr>
        <w:t>, от 28.10.2022 №28/7, от 23.12.2022 №31/4</w:t>
      </w:r>
      <w:r w:rsidR="002D0737" w:rsidRPr="00916D56">
        <w:rPr>
          <w:rFonts w:ascii="Times New Roman" w:hAnsi="Times New Roman" w:cs="Times New Roman"/>
          <w:sz w:val="24"/>
          <w:szCs w:val="24"/>
        </w:rPr>
        <w:t>) следующие изменения:</w:t>
      </w:r>
    </w:p>
    <w:p w:rsidR="005B2198" w:rsidRDefault="002D0737" w:rsidP="00725B9D">
      <w:pPr>
        <w:spacing w:after="0" w:line="240" w:lineRule="auto"/>
        <w:ind w:firstLine="567"/>
        <w:rPr>
          <w:rFonts w:ascii="Times New Roman" w:hAnsi="Times New Roman" w:cs="Times New Roman"/>
          <w:sz w:val="24"/>
          <w:szCs w:val="24"/>
        </w:rPr>
      </w:pPr>
      <w:r w:rsidRPr="00A97A5A">
        <w:rPr>
          <w:rFonts w:ascii="Times New Roman" w:hAnsi="Times New Roman" w:cs="Times New Roman"/>
          <w:sz w:val="24"/>
          <w:szCs w:val="24"/>
        </w:rPr>
        <w:t>1.1.</w:t>
      </w:r>
      <w:r w:rsidR="0057053A">
        <w:rPr>
          <w:rFonts w:ascii="Times New Roman" w:hAnsi="Times New Roman" w:cs="Times New Roman"/>
          <w:sz w:val="24"/>
          <w:szCs w:val="24"/>
        </w:rPr>
        <w:t xml:space="preserve"> </w:t>
      </w:r>
      <w:r w:rsidR="00725B9D">
        <w:rPr>
          <w:rFonts w:ascii="Times New Roman" w:hAnsi="Times New Roman" w:cs="Times New Roman"/>
          <w:sz w:val="24"/>
          <w:szCs w:val="24"/>
        </w:rPr>
        <w:t>часть 11 статьи</w:t>
      </w:r>
      <w:r w:rsidR="005B2198">
        <w:rPr>
          <w:rFonts w:ascii="Times New Roman" w:hAnsi="Times New Roman" w:cs="Times New Roman"/>
          <w:sz w:val="24"/>
          <w:szCs w:val="24"/>
        </w:rPr>
        <w:t xml:space="preserve"> 27 </w:t>
      </w:r>
      <w:r w:rsidR="00725B9D">
        <w:rPr>
          <w:rFonts w:ascii="Times New Roman" w:hAnsi="Times New Roman" w:cs="Times New Roman"/>
          <w:sz w:val="24"/>
          <w:szCs w:val="24"/>
        </w:rPr>
        <w:t xml:space="preserve">главы 3 </w:t>
      </w:r>
      <w:r w:rsidR="005B2198">
        <w:rPr>
          <w:rFonts w:ascii="Times New Roman" w:hAnsi="Times New Roman" w:cs="Times New Roman"/>
          <w:sz w:val="24"/>
          <w:szCs w:val="24"/>
        </w:rPr>
        <w:t>изложить в следующей редакции:</w:t>
      </w:r>
    </w:p>
    <w:p w:rsidR="005B2198" w:rsidRDefault="002D0737" w:rsidP="00725B9D">
      <w:pPr>
        <w:spacing w:after="0" w:line="240" w:lineRule="auto"/>
        <w:ind w:firstLine="567"/>
        <w:jc w:val="both"/>
        <w:rPr>
          <w:rFonts w:ascii="Times New Roman" w:hAnsi="Times New Roman" w:cs="Times New Roman"/>
          <w:sz w:val="24"/>
          <w:szCs w:val="24"/>
        </w:rPr>
      </w:pPr>
      <w:r w:rsidRPr="00A97A5A">
        <w:rPr>
          <w:rFonts w:ascii="Times New Roman" w:hAnsi="Times New Roman" w:cs="Times New Roman"/>
          <w:sz w:val="24"/>
          <w:szCs w:val="24"/>
        </w:rPr>
        <w:t xml:space="preserve"> </w:t>
      </w:r>
      <w:r w:rsidR="00725B9D">
        <w:rPr>
          <w:rFonts w:ascii="Times New Roman" w:hAnsi="Times New Roman" w:cs="Times New Roman"/>
          <w:sz w:val="24"/>
          <w:szCs w:val="24"/>
        </w:rPr>
        <w:t xml:space="preserve">«11. </w:t>
      </w:r>
      <w:r w:rsidR="005B2198" w:rsidRPr="005B2198">
        <w:rPr>
          <w:rFonts w:ascii="Times New Roman" w:hAnsi="Times New Roman" w:cs="Times New Roman"/>
          <w:sz w:val="24"/>
          <w:szCs w:val="24"/>
        </w:rPr>
        <w:t>Уполномоченное подразделение администрации города Канаш предоставляет главе администрации города Канаш подготовленную документацию по планировке территории, протокол публичных слушаний и заключение о результатах публичных слушаний не позднее, чем через 1</w:t>
      </w:r>
      <w:r w:rsidR="005B2198">
        <w:rPr>
          <w:rFonts w:ascii="Times New Roman" w:hAnsi="Times New Roman" w:cs="Times New Roman"/>
          <w:sz w:val="24"/>
          <w:szCs w:val="24"/>
        </w:rPr>
        <w:t xml:space="preserve">0 рабочих </w:t>
      </w:r>
      <w:r w:rsidR="005B2198" w:rsidRPr="005B2198">
        <w:rPr>
          <w:rFonts w:ascii="Times New Roman" w:hAnsi="Times New Roman" w:cs="Times New Roman"/>
          <w:sz w:val="24"/>
          <w:szCs w:val="24"/>
        </w:rPr>
        <w:t>дней со дня проведения публичных слушаний.</w:t>
      </w:r>
      <w:r w:rsidR="00725B9D">
        <w:rPr>
          <w:rFonts w:ascii="Times New Roman" w:hAnsi="Times New Roman" w:cs="Times New Roman"/>
          <w:sz w:val="24"/>
          <w:szCs w:val="24"/>
        </w:rPr>
        <w:t>»</w:t>
      </w:r>
      <w:r w:rsidR="00E55701">
        <w:rPr>
          <w:rFonts w:ascii="Times New Roman" w:hAnsi="Times New Roman" w:cs="Times New Roman"/>
          <w:sz w:val="24"/>
          <w:szCs w:val="24"/>
        </w:rPr>
        <w:t>;</w:t>
      </w:r>
    </w:p>
    <w:p w:rsidR="004C6272" w:rsidRDefault="004C6272" w:rsidP="00E55701">
      <w:pPr>
        <w:spacing w:after="0" w:line="240" w:lineRule="auto"/>
        <w:ind w:firstLine="567"/>
        <w:jc w:val="both"/>
        <w:rPr>
          <w:rFonts w:ascii="Times New Roman" w:hAnsi="Times New Roman" w:cs="Times New Roman"/>
          <w:sz w:val="24"/>
          <w:szCs w:val="24"/>
        </w:rPr>
      </w:pPr>
      <w:r w:rsidRPr="004C6272">
        <w:rPr>
          <w:rFonts w:ascii="Times New Roman" w:hAnsi="Times New Roman" w:cs="Times New Roman"/>
          <w:sz w:val="24"/>
          <w:szCs w:val="24"/>
        </w:rPr>
        <w:t>1.</w:t>
      </w:r>
      <w:r>
        <w:rPr>
          <w:rFonts w:ascii="Times New Roman" w:hAnsi="Times New Roman" w:cs="Times New Roman"/>
          <w:sz w:val="24"/>
          <w:szCs w:val="24"/>
        </w:rPr>
        <w:t>2</w:t>
      </w:r>
      <w:r w:rsidRPr="004C6272">
        <w:rPr>
          <w:rFonts w:ascii="Times New Roman" w:hAnsi="Times New Roman" w:cs="Times New Roman"/>
          <w:sz w:val="24"/>
          <w:szCs w:val="24"/>
        </w:rPr>
        <w:t xml:space="preserve">. </w:t>
      </w:r>
      <w:r w:rsidR="00E55701">
        <w:rPr>
          <w:rFonts w:ascii="Times New Roman" w:hAnsi="Times New Roman" w:cs="Times New Roman"/>
          <w:sz w:val="24"/>
          <w:szCs w:val="24"/>
        </w:rPr>
        <w:t>часть 5 статьи</w:t>
      </w:r>
      <w:r w:rsidRPr="004C6272">
        <w:rPr>
          <w:rFonts w:ascii="Times New Roman" w:hAnsi="Times New Roman" w:cs="Times New Roman"/>
          <w:sz w:val="24"/>
          <w:szCs w:val="24"/>
        </w:rPr>
        <w:t xml:space="preserve"> 2</w:t>
      </w:r>
      <w:r>
        <w:rPr>
          <w:rFonts w:ascii="Times New Roman" w:hAnsi="Times New Roman" w:cs="Times New Roman"/>
          <w:sz w:val="24"/>
          <w:szCs w:val="24"/>
        </w:rPr>
        <w:t>8</w:t>
      </w:r>
      <w:r w:rsidR="00E55701">
        <w:rPr>
          <w:rFonts w:ascii="Times New Roman" w:hAnsi="Times New Roman" w:cs="Times New Roman"/>
          <w:sz w:val="24"/>
          <w:szCs w:val="24"/>
        </w:rPr>
        <w:t xml:space="preserve"> главы </w:t>
      </w:r>
      <w:r w:rsidR="00B92203">
        <w:rPr>
          <w:rFonts w:ascii="Times New Roman" w:hAnsi="Times New Roman" w:cs="Times New Roman"/>
          <w:sz w:val="24"/>
          <w:szCs w:val="24"/>
        </w:rPr>
        <w:t>4</w:t>
      </w:r>
      <w:r>
        <w:rPr>
          <w:rFonts w:ascii="Times New Roman" w:hAnsi="Times New Roman" w:cs="Times New Roman"/>
          <w:sz w:val="24"/>
          <w:szCs w:val="24"/>
        </w:rPr>
        <w:t xml:space="preserve"> </w:t>
      </w:r>
      <w:r w:rsidRPr="004C6272">
        <w:rPr>
          <w:rFonts w:ascii="Times New Roman" w:hAnsi="Times New Roman" w:cs="Times New Roman"/>
          <w:sz w:val="24"/>
          <w:szCs w:val="24"/>
        </w:rPr>
        <w:t>изложить в следующей редакции:</w:t>
      </w:r>
    </w:p>
    <w:p w:rsidR="001B1CB8" w:rsidRDefault="00E55701" w:rsidP="00E557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001B1CB8" w:rsidRPr="001B1CB8">
        <w:rPr>
          <w:rFonts w:ascii="Times New Roman" w:hAnsi="Times New Roman" w:cs="Times New Roman"/>
          <w:sz w:val="24"/>
          <w:szCs w:val="24"/>
        </w:rPr>
        <w:t>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r>
        <w:rPr>
          <w:rFonts w:ascii="Times New Roman" w:hAnsi="Times New Roman" w:cs="Times New Roman"/>
          <w:sz w:val="24"/>
          <w:szCs w:val="24"/>
        </w:rPr>
        <w:t>»;</w:t>
      </w:r>
    </w:p>
    <w:p w:rsidR="001B1CB8" w:rsidRDefault="001B1CB8" w:rsidP="00E557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 </w:t>
      </w:r>
      <w:r w:rsidR="00E55701">
        <w:rPr>
          <w:rFonts w:ascii="Times New Roman" w:hAnsi="Times New Roman" w:cs="Times New Roman"/>
          <w:sz w:val="24"/>
          <w:szCs w:val="24"/>
        </w:rPr>
        <w:t>часть 6 статьи</w:t>
      </w:r>
      <w:r w:rsidRPr="001B1CB8">
        <w:rPr>
          <w:rFonts w:ascii="Times New Roman" w:hAnsi="Times New Roman" w:cs="Times New Roman"/>
          <w:sz w:val="24"/>
          <w:szCs w:val="24"/>
        </w:rPr>
        <w:t xml:space="preserve"> 28 </w:t>
      </w:r>
      <w:r w:rsidR="00B92203">
        <w:rPr>
          <w:rFonts w:ascii="Times New Roman" w:hAnsi="Times New Roman" w:cs="Times New Roman"/>
          <w:sz w:val="24"/>
          <w:szCs w:val="24"/>
        </w:rPr>
        <w:t>главы 4</w:t>
      </w:r>
      <w:r w:rsidRPr="001B1CB8">
        <w:rPr>
          <w:rFonts w:ascii="Times New Roman" w:hAnsi="Times New Roman" w:cs="Times New Roman"/>
          <w:sz w:val="24"/>
          <w:szCs w:val="24"/>
        </w:rPr>
        <w:t xml:space="preserve"> изложить в следующей редакции:</w:t>
      </w:r>
    </w:p>
    <w:p w:rsidR="001B1CB8" w:rsidRDefault="00E55701" w:rsidP="00E557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001B1CB8" w:rsidRPr="001B1CB8">
        <w:rPr>
          <w:rFonts w:ascii="Times New Roman" w:hAnsi="Times New Roman" w:cs="Times New Roman"/>
          <w:sz w:val="24"/>
          <w:szCs w:val="24"/>
        </w:rPr>
        <w:t xml:space="preserve">В случае подготовки Правил применительно к части города Канаш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города Канаш.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w:t>
      </w:r>
      <w:r w:rsidR="001B1CB8" w:rsidRPr="001B1CB8">
        <w:rPr>
          <w:rFonts w:ascii="Times New Roman" w:hAnsi="Times New Roman" w:cs="Times New Roman"/>
          <w:sz w:val="24"/>
          <w:szCs w:val="24"/>
        </w:rPr>
        <w:lastRenderedPageBreak/>
        <w:t>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r>
        <w:rPr>
          <w:rFonts w:ascii="Times New Roman" w:hAnsi="Times New Roman" w:cs="Times New Roman"/>
          <w:sz w:val="24"/>
          <w:szCs w:val="24"/>
        </w:rPr>
        <w:t>»;</w:t>
      </w:r>
    </w:p>
    <w:p w:rsidR="001B1CB8" w:rsidRDefault="001B1CB8" w:rsidP="00B92203">
      <w:pPr>
        <w:spacing w:after="0" w:line="240" w:lineRule="auto"/>
        <w:ind w:firstLine="567"/>
        <w:jc w:val="both"/>
        <w:rPr>
          <w:rFonts w:ascii="Times New Roman" w:hAnsi="Times New Roman" w:cs="Times New Roman"/>
          <w:sz w:val="24"/>
          <w:szCs w:val="24"/>
        </w:rPr>
      </w:pPr>
      <w:r w:rsidRPr="001B1CB8">
        <w:rPr>
          <w:rFonts w:ascii="Times New Roman" w:hAnsi="Times New Roman" w:cs="Times New Roman"/>
          <w:sz w:val="24"/>
          <w:szCs w:val="24"/>
        </w:rPr>
        <w:t xml:space="preserve">1.4. </w:t>
      </w:r>
      <w:r w:rsidR="00B92203">
        <w:rPr>
          <w:rFonts w:ascii="Times New Roman" w:hAnsi="Times New Roman" w:cs="Times New Roman"/>
          <w:sz w:val="24"/>
          <w:szCs w:val="24"/>
        </w:rPr>
        <w:t>часть 2 статьи</w:t>
      </w:r>
      <w:r w:rsidRPr="001B1CB8">
        <w:rPr>
          <w:rFonts w:ascii="Times New Roman" w:hAnsi="Times New Roman" w:cs="Times New Roman"/>
          <w:sz w:val="24"/>
          <w:szCs w:val="24"/>
        </w:rPr>
        <w:t xml:space="preserve"> 29 </w:t>
      </w:r>
      <w:r w:rsidR="00B92203">
        <w:rPr>
          <w:rFonts w:ascii="Times New Roman" w:hAnsi="Times New Roman" w:cs="Times New Roman"/>
          <w:sz w:val="24"/>
          <w:szCs w:val="24"/>
        </w:rPr>
        <w:t>главы 5</w:t>
      </w:r>
      <w:r w:rsidRPr="001B1CB8">
        <w:rPr>
          <w:rFonts w:ascii="Times New Roman" w:hAnsi="Times New Roman" w:cs="Times New Roman"/>
          <w:sz w:val="24"/>
          <w:szCs w:val="24"/>
        </w:rPr>
        <w:t xml:space="preserve"> изложить в следующей редакции:</w:t>
      </w:r>
    </w:p>
    <w:p w:rsidR="001B1CB8" w:rsidRPr="001B1CB8" w:rsidRDefault="00B92203" w:rsidP="00B922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1B1CB8" w:rsidRPr="001B1CB8">
        <w:rPr>
          <w:rFonts w:ascii="Times New Roman" w:hAnsi="Times New Roman" w:cs="Times New Roman"/>
          <w:sz w:val="24"/>
          <w:szCs w:val="24"/>
        </w:rPr>
        <w:t>Основаниями для рассмотрения главой администрации</w:t>
      </w:r>
      <w:r>
        <w:rPr>
          <w:rFonts w:ascii="Times New Roman" w:hAnsi="Times New Roman" w:cs="Times New Roman"/>
          <w:sz w:val="24"/>
          <w:szCs w:val="24"/>
        </w:rPr>
        <w:t xml:space="preserve"> города Канаш</w:t>
      </w:r>
      <w:r w:rsidR="001B1CB8" w:rsidRPr="001B1CB8">
        <w:rPr>
          <w:rFonts w:ascii="Times New Roman" w:hAnsi="Times New Roman" w:cs="Times New Roman"/>
          <w:sz w:val="24"/>
          <w:szCs w:val="24"/>
        </w:rPr>
        <w:t xml:space="preserve"> вопроса о внесении изменений в правила землепользования и застройки являются:</w:t>
      </w:r>
    </w:p>
    <w:p w:rsidR="001B1CB8" w:rsidRPr="001B1CB8" w:rsidRDefault="001B1CB8" w:rsidP="00B92203">
      <w:pPr>
        <w:spacing w:after="0" w:line="240" w:lineRule="auto"/>
        <w:ind w:firstLine="567"/>
        <w:jc w:val="both"/>
        <w:rPr>
          <w:rFonts w:ascii="Times New Roman" w:hAnsi="Times New Roman" w:cs="Times New Roman"/>
          <w:sz w:val="24"/>
          <w:szCs w:val="24"/>
        </w:rPr>
      </w:pPr>
      <w:r w:rsidRPr="001B1CB8">
        <w:rPr>
          <w:rFonts w:ascii="Times New Roman" w:hAnsi="Times New Roman" w:cs="Times New Roman"/>
          <w:sz w:val="24"/>
          <w:szCs w:val="24"/>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1B1CB8" w:rsidRPr="001B1CB8" w:rsidRDefault="001B1CB8" w:rsidP="00B92203">
      <w:pPr>
        <w:spacing w:after="0" w:line="240" w:lineRule="auto"/>
        <w:ind w:firstLine="567"/>
        <w:jc w:val="both"/>
        <w:rPr>
          <w:rFonts w:ascii="Times New Roman" w:hAnsi="Times New Roman" w:cs="Times New Roman"/>
          <w:sz w:val="24"/>
          <w:szCs w:val="24"/>
        </w:rPr>
      </w:pPr>
      <w:r w:rsidRPr="001B1CB8">
        <w:rPr>
          <w:rFonts w:ascii="Times New Roman" w:hAnsi="Times New Roman" w:cs="Times New Roman"/>
          <w:sz w:val="24"/>
          <w:szCs w:val="24"/>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1B1CB8">
        <w:rPr>
          <w:rFonts w:ascii="Times New Roman" w:hAnsi="Times New Roman" w:cs="Times New Roman"/>
          <w:sz w:val="24"/>
          <w:szCs w:val="24"/>
        </w:rPr>
        <w:t>приаэродромной</w:t>
      </w:r>
      <w:proofErr w:type="spellEnd"/>
      <w:r w:rsidRPr="001B1CB8">
        <w:rPr>
          <w:rFonts w:ascii="Times New Roman" w:hAnsi="Times New Roman" w:cs="Times New Roman"/>
          <w:sz w:val="24"/>
          <w:szCs w:val="24"/>
        </w:rPr>
        <w:t xml:space="preserve">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rsidR="001B1CB8" w:rsidRPr="001B1CB8" w:rsidRDefault="001B1CB8" w:rsidP="00B92203">
      <w:pPr>
        <w:spacing w:after="0" w:line="240" w:lineRule="auto"/>
        <w:ind w:firstLine="567"/>
        <w:jc w:val="both"/>
        <w:rPr>
          <w:rFonts w:ascii="Times New Roman" w:hAnsi="Times New Roman" w:cs="Times New Roman"/>
          <w:sz w:val="24"/>
          <w:szCs w:val="24"/>
        </w:rPr>
      </w:pPr>
      <w:r w:rsidRPr="001B1CB8">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1B1CB8" w:rsidRPr="001B1CB8" w:rsidRDefault="001B1CB8" w:rsidP="00B92203">
      <w:pPr>
        <w:spacing w:after="0" w:line="240" w:lineRule="auto"/>
        <w:ind w:firstLine="567"/>
        <w:jc w:val="both"/>
        <w:rPr>
          <w:rFonts w:ascii="Times New Roman" w:hAnsi="Times New Roman" w:cs="Times New Roman"/>
          <w:sz w:val="24"/>
          <w:szCs w:val="24"/>
        </w:rPr>
      </w:pPr>
      <w:r w:rsidRPr="001B1CB8">
        <w:rPr>
          <w:rFonts w:ascii="Times New Roman" w:hAnsi="Times New Roman" w:cs="Times New Roman"/>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1B1CB8" w:rsidRPr="001B1CB8" w:rsidRDefault="001B1CB8" w:rsidP="00B92203">
      <w:pPr>
        <w:spacing w:after="0" w:line="240" w:lineRule="auto"/>
        <w:ind w:firstLine="567"/>
        <w:jc w:val="both"/>
        <w:rPr>
          <w:rFonts w:ascii="Times New Roman" w:hAnsi="Times New Roman" w:cs="Times New Roman"/>
          <w:sz w:val="24"/>
          <w:szCs w:val="24"/>
        </w:rPr>
      </w:pPr>
      <w:r w:rsidRPr="001B1CB8">
        <w:rPr>
          <w:rFonts w:ascii="Times New Roman" w:hAnsi="Times New Roman" w:cs="Times New Roman"/>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1B1CB8" w:rsidRPr="001B1CB8" w:rsidRDefault="001B1CB8" w:rsidP="00B92203">
      <w:pPr>
        <w:spacing w:after="0" w:line="240" w:lineRule="auto"/>
        <w:ind w:firstLine="567"/>
        <w:jc w:val="both"/>
        <w:rPr>
          <w:rFonts w:ascii="Times New Roman" w:hAnsi="Times New Roman" w:cs="Times New Roman"/>
          <w:sz w:val="24"/>
          <w:szCs w:val="24"/>
        </w:rPr>
      </w:pPr>
      <w:r w:rsidRPr="001B1CB8">
        <w:rPr>
          <w:rFonts w:ascii="Times New Roman" w:hAnsi="Times New Roman" w:cs="Times New Roman"/>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1B1CB8" w:rsidRPr="001B1CB8" w:rsidRDefault="001B1CB8" w:rsidP="00B92203">
      <w:pPr>
        <w:spacing w:after="0" w:line="240" w:lineRule="auto"/>
        <w:ind w:firstLine="567"/>
        <w:jc w:val="both"/>
        <w:rPr>
          <w:rFonts w:ascii="Times New Roman" w:hAnsi="Times New Roman" w:cs="Times New Roman"/>
          <w:sz w:val="24"/>
          <w:szCs w:val="24"/>
        </w:rPr>
      </w:pPr>
      <w:r w:rsidRPr="001B1CB8">
        <w:rPr>
          <w:rFonts w:ascii="Times New Roman" w:hAnsi="Times New Roman" w:cs="Times New Roman"/>
          <w:sz w:val="24"/>
          <w:szCs w:val="24"/>
        </w:rPr>
        <w:t>6) принятие решения о комплексном развитии территории;</w:t>
      </w:r>
    </w:p>
    <w:p w:rsidR="001B1CB8" w:rsidRDefault="001B1CB8" w:rsidP="00B92203">
      <w:pPr>
        <w:spacing w:after="0" w:line="240" w:lineRule="auto"/>
        <w:ind w:firstLine="567"/>
        <w:jc w:val="both"/>
        <w:rPr>
          <w:rFonts w:ascii="Times New Roman" w:hAnsi="Times New Roman" w:cs="Times New Roman"/>
          <w:sz w:val="24"/>
          <w:szCs w:val="24"/>
        </w:rPr>
      </w:pPr>
      <w:r w:rsidRPr="001B1CB8">
        <w:rPr>
          <w:rFonts w:ascii="Times New Roman" w:hAnsi="Times New Roman" w:cs="Times New Roman"/>
          <w:sz w:val="24"/>
          <w:szCs w:val="24"/>
        </w:rPr>
        <w:t>7) обнаружение мест захоронений погибших при защите Отечества, расположенных в границах муниципальных образований.</w:t>
      </w:r>
      <w:r w:rsidR="00851945">
        <w:rPr>
          <w:rFonts w:ascii="Times New Roman" w:hAnsi="Times New Roman" w:cs="Times New Roman"/>
          <w:sz w:val="24"/>
          <w:szCs w:val="24"/>
        </w:rPr>
        <w:t>»;</w:t>
      </w:r>
    </w:p>
    <w:p w:rsidR="009E52AF" w:rsidRDefault="009E52AF" w:rsidP="00B922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851945">
        <w:rPr>
          <w:rFonts w:ascii="Times New Roman" w:hAnsi="Times New Roman" w:cs="Times New Roman"/>
          <w:sz w:val="24"/>
          <w:szCs w:val="24"/>
        </w:rPr>
        <w:t xml:space="preserve"> часть 3 статьи</w:t>
      </w:r>
      <w:r w:rsidRPr="009E52AF">
        <w:rPr>
          <w:rFonts w:ascii="Times New Roman" w:hAnsi="Times New Roman" w:cs="Times New Roman"/>
          <w:sz w:val="24"/>
          <w:szCs w:val="24"/>
        </w:rPr>
        <w:t xml:space="preserve"> </w:t>
      </w:r>
      <w:r w:rsidR="00851945">
        <w:rPr>
          <w:rFonts w:ascii="Times New Roman" w:hAnsi="Times New Roman" w:cs="Times New Roman"/>
          <w:sz w:val="24"/>
          <w:szCs w:val="24"/>
        </w:rPr>
        <w:t xml:space="preserve">29 главы 5 </w:t>
      </w:r>
      <w:r w:rsidRPr="009E52AF">
        <w:rPr>
          <w:rFonts w:ascii="Times New Roman" w:hAnsi="Times New Roman" w:cs="Times New Roman"/>
          <w:sz w:val="24"/>
          <w:szCs w:val="24"/>
        </w:rPr>
        <w:t>изложить в следующей редакции:</w:t>
      </w:r>
    </w:p>
    <w:p w:rsidR="009E52AF" w:rsidRPr="009E52AF" w:rsidRDefault="00851945" w:rsidP="00B922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9E52AF" w:rsidRPr="009E52AF">
        <w:rPr>
          <w:rFonts w:ascii="Times New Roman" w:hAnsi="Times New Roman" w:cs="Times New Roman"/>
          <w:sz w:val="24"/>
          <w:szCs w:val="24"/>
        </w:rPr>
        <w:t>Предложения о внесении изменений в правила землепользования и застройки в комиссию направляются:</w:t>
      </w:r>
    </w:p>
    <w:p w:rsidR="009E52AF" w:rsidRPr="009E52AF" w:rsidRDefault="009E52AF" w:rsidP="00B92203">
      <w:pPr>
        <w:spacing w:after="0" w:line="240" w:lineRule="auto"/>
        <w:ind w:firstLine="567"/>
        <w:jc w:val="both"/>
        <w:rPr>
          <w:rFonts w:ascii="Times New Roman" w:hAnsi="Times New Roman" w:cs="Times New Roman"/>
          <w:sz w:val="24"/>
          <w:szCs w:val="24"/>
        </w:rPr>
      </w:pPr>
      <w:r w:rsidRPr="009E52AF">
        <w:rPr>
          <w:rFonts w:ascii="Times New Roman" w:hAnsi="Times New Roman" w:cs="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9E52AF" w:rsidRPr="009E52AF" w:rsidRDefault="009E52AF" w:rsidP="00B92203">
      <w:pPr>
        <w:spacing w:after="0" w:line="240" w:lineRule="auto"/>
        <w:ind w:firstLine="567"/>
        <w:jc w:val="both"/>
        <w:rPr>
          <w:rFonts w:ascii="Times New Roman" w:hAnsi="Times New Roman" w:cs="Times New Roman"/>
          <w:sz w:val="24"/>
          <w:szCs w:val="24"/>
        </w:rPr>
      </w:pPr>
      <w:r w:rsidRPr="009E52AF">
        <w:rPr>
          <w:rFonts w:ascii="Times New Roman" w:hAnsi="Times New Roman" w:cs="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9E52AF" w:rsidRPr="009E52AF" w:rsidRDefault="009E52AF" w:rsidP="00B92203">
      <w:pPr>
        <w:spacing w:after="0" w:line="240" w:lineRule="auto"/>
        <w:ind w:firstLine="567"/>
        <w:jc w:val="both"/>
        <w:rPr>
          <w:rFonts w:ascii="Times New Roman" w:hAnsi="Times New Roman" w:cs="Times New Roman"/>
          <w:sz w:val="24"/>
          <w:szCs w:val="24"/>
        </w:rPr>
      </w:pPr>
      <w:r w:rsidRPr="009E52AF">
        <w:rPr>
          <w:rFonts w:ascii="Times New Roman" w:hAnsi="Times New Roman" w:cs="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9E52AF" w:rsidRPr="009E52AF" w:rsidRDefault="009E52AF" w:rsidP="00B92203">
      <w:pPr>
        <w:spacing w:after="0" w:line="240" w:lineRule="auto"/>
        <w:ind w:firstLine="567"/>
        <w:jc w:val="both"/>
        <w:rPr>
          <w:rFonts w:ascii="Times New Roman" w:hAnsi="Times New Roman" w:cs="Times New Roman"/>
          <w:sz w:val="24"/>
          <w:szCs w:val="24"/>
        </w:rPr>
      </w:pPr>
      <w:r w:rsidRPr="009E52AF">
        <w:rPr>
          <w:rFonts w:ascii="Times New Roman" w:hAnsi="Times New Roman" w:cs="Times New Roman"/>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9E52AF" w:rsidRPr="009E52AF" w:rsidRDefault="009E52AF" w:rsidP="00B92203">
      <w:pPr>
        <w:spacing w:after="0" w:line="240" w:lineRule="auto"/>
        <w:ind w:firstLine="567"/>
        <w:jc w:val="both"/>
        <w:rPr>
          <w:rFonts w:ascii="Times New Roman" w:hAnsi="Times New Roman" w:cs="Times New Roman"/>
          <w:sz w:val="24"/>
          <w:szCs w:val="24"/>
        </w:rPr>
      </w:pPr>
      <w:r w:rsidRPr="009E52AF">
        <w:rPr>
          <w:rFonts w:ascii="Times New Roman" w:hAnsi="Times New Roman" w:cs="Times New Roman"/>
          <w:sz w:val="24"/>
          <w:szCs w:val="24"/>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9E52AF" w:rsidRDefault="009E52AF" w:rsidP="00B92203">
      <w:pPr>
        <w:spacing w:after="0" w:line="240" w:lineRule="auto"/>
        <w:ind w:firstLine="567"/>
        <w:jc w:val="both"/>
        <w:rPr>
          <w:rFonts w:ascii="Times New Roman" w:hAnsi="Times New Roman" w:cs="Times New Roman"/>
          <w:sz w:val="24"/>
          <w:szCs w:val="24"/>
        </w:rPr>
      </w:pPr>
      <w:r w:rsidRPr="009E52AF">
        <w:rPr>
          <w:rFonts w:ascii="Times New Roman" w:hAnsi="Times New Roman" w:cs="Times New Roman"/>
          <w:sz w:val="24"/>
          <w:szCs w:val="24"/>
        </w:rPr>
        <w:lastRenderedPageBreak/>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E52AF" w:rsidRPr="009E52AF" w:rsidRDefault="009E52AF" w:rsidP="00B92203">
      <w:pPr>
        <w:spacing w:after="0" w:line="240" w:lineRule="auto"/>
        <w:ind w:firstLine="567"/>
        <w:jc w:val="both"/>
        <w:rPr>
          <w:rFonts w:ascii="Times New Roman" w:hAnsi="Times New Roman" w:cs="Times New Roman"/>
          <w:sz w:val="24"/>
          <w:szCs w:val="24"/>
        </w:rPr>
      </w:pPr>
      <w:r w:rsidRPr="009E52AF">
        <w:rPr>
          <w:rFonts w:ascii="Times New Roman" w:hAnsi="Times New Roman" w:cs="Times New Roman"/>
          <w:sz w:val="24"/>
          <w:szCs w:val="24"/>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9E52AF" w:rsidRDefault="009E52AF" w:rsidP="00B92203">
      <w:pPr>
        <w:spacing w:after="0" w:line="240" w:lineRule="auto"/>
        <w:ind w:firstLine="567"/>
        <w:jc w:val="both"/>
        <w:rPr>
          <w:rFonts w:ascii="Times New Roman" w:hAnsi="Times New Roman" w:cs="Times New Roman"/>
          <w:sz w:val="24"/>
          <w:szCs w:val="24"/>
        </w:rPr>
      </w:pPr>
      <w:r w:rsidRPr="009E52AF">
        <w:rPr>
          <w:rFonts w:ascii="Times New Roman" w:hAnsi="Times New Roman" w:cs="Times New Roman"/>
          <w:sz w:val="24"/>
          <w:szCs w:val="24"/>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851945" w:rsidRDefault="00851945" w:rsidP="00B922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Pr="00851945">
        <w:rPr>
          <w:rFonts w:ascii="Times New Roman" w:hAnsi="Times New Roman" w:cs="Times New Roman"/>
          <w:sz w:val="24"/>
          <w:szCs w:val="24"/>
        </w:rPr>
        <w:t>. часть 3</w:t>
      </w:r>
      <w:r>
        <w:rPr>
          <w:rFonts w:ascii="Times New Roman" w:hAnsi="Times New Roman" w:cs="Times New Roman"/>
          <w:sz w:val="24"/>
          <w:szCs w:val="24"/>
        </w:rPr>
        <w:t>.1</w:t>
      </w:r>
      <w:r w:rsidRPr="00851945">
        <w:rPr>
          <w:rFonts w:ascii="Times New Roman" w:hAnsi="Times New Roman" w:cs="Times New Roman"/>
          <w:sz w:val="24"/>
          <w:szCs w:val="24"/>
        </w:rPr>
        <w:t xml:space="preserve"> статьи 29 главы 5 изложить в следующей редакции:</w:t>
      </w:r>
    </w:p>
    <w:p w:rsidR="009E52AF" w:rsidRDefault="00851945" w:rsidP="00B922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9E52AF" w:rsidRPr="009E52AF">
        <w:rPr>
          <w:rFonts w:ascii="Times New Roman" w:hAnsi="Times New Roman" w:cs="Times New Roman"/>
          <w:sz w:val="24"/>
          <w:szCs w:val="24"/>
        </w:rPr>
        <w:t xml:space="preserve">3.1. В случае, если правилами землепользования и застройки не обеспечена в соответствии с частью 3.1 </w:t>
      </w:r>
      <w:r>
        <w:rPr>
          <w:rFonts w:ascii="Times New Roman" w:hAnsi="Times New Roman" w:cs="Times New Roman"/>
          <w:sz w:val="24"/>
          <w:szCs w:val="24"/>
        </w:rPr>
        <w:t>настоящей статьи</w:t>
      </w:r>
      <w:r w:rsidR="009E52AF" w:rsidRPr="009E52AF">
        <w:rPr>
          <w:rFonts w:ascii="Times New Roman" w:hAnsi="Times New Roman" w:cs="Times New Roman"/>
          <w:sz w:val="24"/>
          <w:szCs w:val="24"/>
        </w:rPr>
        <w:t xml:space="preserve">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r>
        <w:rPr>
          <w:rFonts w:ascii="Times New Roman" w:hAnsi="Times New Roman" w:cs="Times New Roman"/>
          <w:sz w:val="24"/>
          <w:szCs w:val="24"/>
        </w:rPr>
        <w:t>»;</w:t>
      </w:r>
    </w:p>
    <w:p w:rsidR="00851945" w:rsidRDefault="00851945" w:rsidP="00B922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 часть 3.2</w:t>
      </w:r>
      <w:r w:rsidRPr="00851945">
        <w:rPr>
          <w:rFonts w:ascii="Times New Roman" w:hAnsi="Times New Roman" w:cs="Times New Roman"/>
          <w:sz w:val="24"/>
          <w:szCs w:val="24"/>
        </w:rPr>
        <w:t xml:space="preserve"> статьи 29 главы 5 изложить в следующей редакции:</w:t>
      </w:r>
    </w:p>
    <w:p w:rsidR="009E52AF" w:rsidRDefault="00851945" w:rsidP="00B922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9E52AF" w:rsidRPr="009E52AF">
        <w:rPr>
          <w:rFonts w:ascii="Times New Roman" w:hAnsi="Times New Roman" w:cs="Times New Roman"/>
          <w:sz w:val="24"/>
          <w:szCs w:val="24"/>
        </w:rPr>
        <w:t>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r>
        <w:rPr>
          <w:rFonts w:ascii="Times New Roman" w:hAnsi="Times New Roman" w:cs="Times New Roman"/>
          <w:sz w:val="24"/>
          <w:szCs w:val="24"/>
        </w:rPr>
        <w:t>»;</w:t>
      </w:r>
    </w:p>
    <w:p w:rsidR="00851945" w:rsidRDefault="00851945" w:rsidP="00B922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 часть 3.3</w:t>
      </w:r>
      <w:r w:rsidRPr="00851945">
        <w:rPr>
          <w:rFonts w:ascii="Times New Roman" w:hAnsi="Times New Roman" w:cs="Times New Roman"/>
          <w:sz w:val="24"/>
          <w:szCs w:val="24"/>
        </w:rPr>
        <w:t xml:space="preserve"> статьи 29 главы 5 изложить в следующей редакции:</w:t>
      </w:r>
    </w:p>
    <w:p w:rsidR="009E52AF" w:rsidRDefault="00851945" w:rsidP="00B922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9E52AF" w:rsidRPr="009E52AF">
        <w:rPr>
          <w:rFonts w:ascii="Times New Roman" w:hAnsi="Times New Roman" w:cs="Times New Roman"/>
          <w:sz w:val="24"/>
          <w:szCs w:val="24"/>
        </w:rPr>
        <w:t>3.3. В целях внесения изменений в правила землепользования и застройки в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w:t>
      </w:r>
      <w:r w:rsidR="00660D33">
        <w:rPr>
          <w:rFonts w:ascii="Times New Roman" w:hAnsi="Times New Roman" w:cs="Times New Roman"/>
          <w:sz w:val="24"/>
          <w:szCs w:val="24"/>
        </w:rPr>
        <w:t>отовка предусмотренного частью 5</w:t>
      </w:r>
      <w:r w:rsidR="009E52AF" w:rsidRPr="009E52AF">
        <w:rPr>
          <w:rFonts w:ascii="Times New Roman" w:hAnsi="Times New Roman" w:cs="Times New Roman"/>
          <w:sz w:val="24"/>
          <w:szCs w:val="24"/>
        </w:rPr>
        <w:t xml:space="preserve"> настоящей статьи заключения комиссии не требуются.</w:t>
      </w:r>
      <w:r>
        <w:rPr>
          <w:rFonts w:ascii="Times New Roman" w:hAnsi="Times New Roman" w:cs="Times New Roman"/>
          <w:sz w:val="24"/>
          <w:szCs w:val="24"/>
        </w:rPr>
        <w:t>»;</w:t>
      </w:r>
    </w:p>
    <w:p w:rsidR="00660D33" w:rsidRDefault="00660D33" w:rsidP="00B922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w:t>
      </w:r>
      <w:proofErr w:type="gramStart"/>
      <w:r>
        <w:rPr>
          <w:rFonts w:ascii="Times New Roman" w:hAnsi="Times New Roman" w:cs="Times New Roman"/>
          <w:sz w:val="24"/>
          <w:szCs w:val="24"/>
        </w:rPr>
        <w:t>. дополнить</w:t>
      </w:r>
      <w:proofErr w:type="gramEnd"/>
      <w:r>
        <w:rPr>
          <w:rFonts w:ascii="Times New Roman" w:hAnsi="Times New Roman" w:cs="Times New Roman"/>
          <w:sz w:val="24"/>
          <w:szCs w:val="24"/>
        </w:rPr>
        <w:t xml:space="preserve"> статью 29 главы 5 частями 3.4.-3.5 следующего содержания:</w:t>
      </w:r>
    </w:p>
    <w:p w:rsidR="009E52AF" w:rsidRDefault="00660D33" w:rsidP="00B922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009E52AF" w:rsidRPr="009E52AF">
        <w:rPr>
          <w:rFonts w:ascii="Times New Roman" w:hAnsi="Times New Roman" w:cs="Times New Roman"/>
          <w:sz w:val="24"/>
          <w:szCs w:val="24"/>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w:t>
      </w:r>
      <w:r>
        <w:rPr>
          <w:rFonts w:ascii="Times New Roman" w:hAnsi="Times New Roman" w:cs="Times New Roman"/>
          <w:sz w:val="24"/>
          <w:szCs w:val="24"/>
        </w:rPr>
        <w:t>Градостроительного кодекса Российской Федерации</w:t>
      </w:r>
      <w:r w:rsidR="009E52AF" w:rsidRPr="009E52AF">
        <w:rPr>
          <w:rFonts w:ascii="Times New Roman" w:hAnsi="Times New Roman" w:cs="Times New Roman"/>
          <w:sz w:val="24"/>
          <w:szCs w:val="24"/>
        </w:rPr>
        <w:t>,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9E52AF" w:rsidRDefault="009E52AF" w:rsidP="00B92203">
      <w:pPr>
        <w:spacing w:after="0" w:line="240" w:lineRule="auto"/>
        <w:ind w:firstLine="567"/>
        <w:jc w:val="both"/>
        <w:rPr>
          <w:rFonts w:ascii="Times New Roman" w:hAnsi="Times New Roman" w:cs="Times New Roman"/>
          <w:sz w:val="24"/>
          <w:szCs w:val="24"/>
        </w:rPr>
      </w:pPr>
      <w:r w:rsidRPr="009E52AF">
        <w:rPr>
          <w:rFonts w:ascii="Times New Roman" w:hAnsi="Times New Roman" w:cs="Times New Roman"/>
          <w:sz w:val="24"/>
          <w:szCs w:val="24"/>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r w:rsidR="00660D33">
        <w:rPr>
          <w:rFonts w:ascii="Times New Roman" w:hAnsi="Times New Roman" w:cs="Times New Roman"/>
          <w:sz w:val="24"/>
          <w:szCs w:val="24"/>
        </w:rPr>
        <w:t>»;</w:t>
      </w:r>
    </w:p>
    <w:p w:rsidR="001B1CB8" w:rsidRPr="001B1CB8" w:rsidRDefault="001B1CB8" w:rsidP="00B92203">
      <w:pPr>
        <w:spacing w:after="0" w:line="240" w:lineRule="auto"/>
        <w:ind w:firstLine="567"/>
        <w:jc w:val="both"/>
        <w:rPr>
          <w:rFonts w:ascii="Times New Roman" w:hAnsi="Times New Roman" w:cs="Times New Roman"/>
          <w:sz w:val="24"/>
          <w:szCs w:val="24"/>
        </w:rPr>
      </w:pPr>
      <w:r w:rsidRPr="001B1CB8">
        <w:rPr>
          <w:rFonts w:ascii="Times New Roman" w:hAnsi="Times New Roman" w:cs="Times New Roman"/>
          <w:sz w:val="24"/>
          <w:szCs w:val="24"/>
        </w:rPr>
        <w:t>1.</w:t>
      </w:r>
      <w:r w:rsidR="00660D33">
        <w:rPr>
          <w:rFonts w:ascii="Times New Roman" w:hAnsi="Times New Roman" w:cs="Times New Roman"/>
          <w:sz w:val="24"/>
          <w:szCs w:val="24"/>
        </w:rPr>
        <w:t>10</w:t>
      </w:r>
      <w:r w:rsidRPr="001B1CB8">
        <w:rPr>
          <w:rFonts w:ascii="Times New Roman" w:hAnsi="Times New Roman" w:cs="Times New Roman"/>
          <w:sz w:val="24"/>
          <w:szCs w:val="24"/>
        </w:rPr>
        <w:t>.</w:t>
      </w:r>
      <w:r w:rsidR="00660D33">
        <w:rPr>
          <w:rFonts w:ascii="Times New Roman" w:hAnsi="Times New Roman" w:cs="Times New Roman"/>
          <w:sz w:val="24"/>
          <w:szCs w:val="24"/>
        </w:rPr>
        <w:t xml:space="preserve"> часть 11 статьи</w:t>
      </w:r>
      <w:r w:rsidRPr="001B1CB8">
        <w:rPr>
          <w:rFonts w:ascii="Times New Roman" w:hAnsi="Times New Roman" w:cs="Times New Roman"/>
          <w:sz w:val="24"/>
          <w:szCs w:val="24"/>
        </w:rPr>
        <w:t xml:space="preserve"> 2</w:t>
      </w:r>
      <w:r>
        <w:rPr>
          <w:rFonts w:ascii="Times New Roman" w:hAnsi="Times New Roman" w:cs="Times New Roman"/>
          <w:sz w:val="24"/>
          <w:szCs w:val="24"/>
        </w:rPr>
        <w:t>9</w:t>
      </w:r>
      <w:r w:rsidRPr="001B1CB8">
        <w:rPr>
          <w:rFonts w:ascii="Times New Roman" w:hAnsi="Times New Roman" w:cs="Times New Roman"/>
          <w:sz w:val="24"/>
          <w:szCs w:val="24"/>
        </w:rPr>
        <w:t xml:space="preserve"> </w:t>
      </w:r>
      <w:r w:rsidR="00660D33">
        <w:rPr>
          <w:rFonts w:ascii="Times New Roman" w:hAnsi="Times New Roman" w:cs="Times New Roman"/>
          <w:sz w:val="24"/>
          <w:szCs w:val="24"/>
        </w:rPr>
        <w:t xml:space="preserve">главы 5 </w:t>
      </w:r>
      <w:r w:rsidRPr="001B1CB8">
        <w:rPr>
          <w:rFonts w:ascii="Times New Roman" w:hAnsi="Times New Roman" w:cs="Times New Roman"/>
          <w:sz w:val="24"/>
          <w:szCs w:val="24"/>
        </w:rPr>
        <w:t>изложить в следующей редакции:</w:t>
      </w:r>
    </w:p>
    <w:p w:rsidR="001B1CB8" w:rsidRDefault="00660D33" w:rsidP="00B922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1B1CB8" w:rsidRPr="001B1CB8">
        <w:rPr>
          <w:rFonts w:ascii="Times New Roman" w:hAnsi="Times New Roman" w:cs="Times New Roman"/>
          <w:sz w:val="24"/>
          <w:szCs w:val="24"/>
        </w:rPr>
        <w:t>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r>
        <w:rPr>
          <w:rFonts w:ascii="Times New Roman" w:hAnsi="Times New Roman" w:cs="Times New Roman"/>
          <w:sz w:val="24"/>
          <w:szCs w:val="24"/>
        </w:rPr>
        <w:t>»;</w:t>
      </w:r>
    </w:p>
    <w:p w:rsidR="00ED1BB5" w:rsidRDefault="005B2198" w:rsidP="00ED044E">
      <w:pPr>
        <w:ind w:firstLine="567"/>
        <w:rPr>
          <w:rFonts w:ascii="Times New Roman" w:eastAsia="Times New Roman" w:hAnsi="Times New Roman" w:cs="Times New Roman"/>
          <w:sz w:val="24"/>
          <w:szCs w:val="24"/>
        </w:rPr>
      </w:pPr>
      <w:r>
        <w:rPr>
          <w:rFonts w:ascii="Times New Roman" w:hAnsi="Times New Roman" w:cs="Times New Roman"/>
          <w:sz w:val="24"/>
          <w:szCs w:val="24"/>
        </w:rPr>
        <w:t>1.</w:t>
      </w:r>
      <w:r w:rsidR="00660D33">
        <w:rPr>
          <w:rFonts w:ascii="Times New Roman" w:hAnsi="Times New Roman" w:cs="Times New Roman"/>
          <w:sz w:val="24"/>
          <w:szCs w:val="24"/>
        </w:rPr>
        <w:t>11</w:t>
      </w:r>
      <w:r>
        <w:rPr>
          <w:rFonts w:ascii="Times New Roman" w:hAnsi="Times New Roman" w:cs="Times New Roman"/>
          <w:sz w:val="24"/>
          <w:szCs w:val="24"/>
        </w:rPr>
        <w:t xml:space="preserve">. </w:t>
      </w:r>
      <w:r w:rsidR="00ED1BB5" w:rsidRPr="00ED1BB5">
        <w:rPr>
          <w:rFonts w:ascii="Times New Roman" w:eastAsia="Times New Roman" w:hAnsi="Times New Roman" w:cs="Times New Roman"/>
          <w:sz w:val="24"/>
          <w:szCs w:val="24"/>
        </w:rPr>
        <w:t>статью 4</w:t>
      </w:r>
      <w:r w:rsidR="00ED1BB5">
        <w:rPr>
          <w:rFonts w:ascii="Times New Roman" w:eastAsia="Times New Roman" w:hAnsi="Times New Roman" w:cs="Times New Roman"/>
          <w:sz w:val="24"/>
          <w:szCs w:val="24"/>
        </w:rPr>
        <w:t>1</w:t>
      </w:r>
      <w:r w:rsidR="00ED1BB5" w:rsidRPr="00ED1BB5">
        <w:rPr>
          <w:rFonts w:ascii="Times New Roman" w:eastAsia="Times New Roman" w:hAnsi="Times New Roman" w:cs="Times New Roman"/>
          <w:sz w:val="24"/>
          <w:szCs w:val="24"/>
        </w:rPr>
        <w:t xml:space="preserve"> части III изложить в следующей редакции:</w:t>
      </w:r>
      <w:bookmarkStart w:id="0" w:name="_Toc469405921"/>
    </w:p>
    <w:p w:rsidR="001138E8" w:rsidRPr="00786E2E" w:rsidRDefault="00ED1BB5" w:rsidP="00ED1BB5">
      <w:pPr>
        <w:spacing w:before="120" w:after="120" w:line="240" w:lineRule="auto"/>
        <w:ind w:firstLine="709"/>
        <w:contextualSpacing/>
        <w:jc w:val="both"/>
        <w:rPr>
          <w:rFonts w:ascii="Times New Roman" w:eastAsia="Times New Roman" w:hAnsi="Times New Roman" w:cs="Times New Roman"/>
          <w:b/>
          <w:bCs/>
          <w:sz w:val="26"/>
          <w:szCs w:val="26"/>
          <w:lang w:val="x-none" w:eastAsia="x-none"/>
        </w:rPr>
      </w:pPr>
      <w:r>
        <w:rPr>
          <w:rFonts w:ascii="Times New Roman" w:eastAsia="Times New Roman" w:hAnsi="Times New Roman" w:cs="Times New Roman"/>
          <w:b/>
          <w:bCs/>
          <w:sz w:val="24"/>
          <w:szCs w:val="26"/>
          <w:lang w:eastAsia="x-none"/>
        </w:rPr>
        <w:t>«</w:t>
      </w:r>
      <w:r w:rsidR="001138E8" w:rsidRPr="00726FE0">
        <w:rPr>
          <w:rFonts w:ascii="Times New Roman" w:eastAsia="Times New Roman" w:hAnsi="Times New Roman" w:cs="Times New Roman"/>
          <w:b/>
          <w:bCs/>
          <w:sz w:val="24"/>
          <w:szCs w:val="26"/>
          <w:lang w:eastAsia="x-none"/>
        </w:rPr>
        <w:t>Статья 41.</w:t>
      </w:r>
      <w:r w:rsidR="001138E8">
        <w:rPr>
          <w:rFonts w:ascii="Times New Roman" w:eastAsia="Times New Roman" w:hAnsi="Times New Roman" w:cs="Times New Roman"/>
          <w:b/>
          <w:bCs/>
          <w:sz w:val="24"/>
          <w:szCs w:val="26"/>
          <w:lang w:eastAsia="x-none"/>
        </w:rPr>
        <w:t xml:space="preserve"> </w:t>
      </w:r>
      <w:r w:rsidR="001138E8" w:rsidRPr="00726FE0">
        <w:rPr>
          <w:rFonts w:ascii="Times New Roman" w:eastAsia="Times New Roman" w:hAnsi="Times New Roman" w:cs="Times New Roman"/>
          <w:bCs/>
          <w:sz w:val="24"/>
          <w:szCs w:val="26"/>
          <w:lang w:val="x-none" w:eastAsia="x-none"/>
        </w:rPr>
        <w:t xml:space="preserve">Градостроительный регламент зоны застройки </w:t>
      </w:r>
      <w:r w:rsidR="001138E8" w:rsidRPr="00726FE0">
        <w:rPr>
          <w:rFonts w:ascii="Times New Roman" w:eastAsia="Times New Roman" w:hAnsi="Times New Roman" w:cs="Times New Roman"/>
          <w:bCs/>
          <w:sz w:val="24"/>
          <w:szCs w:val="26"/>
          <w:lang w:eastAsia="x-none"/>
        </w:rPr>
        <w:t>среднеэтажными</w:t>
      </w:r>
      <w:r w:rsidR="001138E8" w:rsidRPr="00726FE0">
        <w:rPr>
          <w:rFonts w:ascii="Times New Roman" w:eastAsia="Times New Roman" w:hAnsi="Times New Roman" w:cs="Times New Roman"/>
          <w:bCs/>
          <w:sz w:val="24"/>
          <w:szCs w:val="26"/>
          <w:lang w:val="x-none" w:eastAsia="x-none"/>
        </w:rPr>
        <w:t xml:space="preserve"> жилыми домами (Ж</w:t>
      </w:r>
      <w:r w:rsidR="001138E8" w:rsidRPr="00726FE0">
        <w:rPr>
          <w:rFonts w:ascii="Times New Roman" w:eastAsia="Times New Roman" w:hAnsi="Times New Roman" w:cs="Times New Roman"/>
          <w:bCs/>
          <w:sz w:val="24"/>
          <w:szCs w:val="26"/>
          <w:lang w:eastAsia="x-none"/>
        </w:rPr>
        <w:t>-3</w:t>
      </w:r>
      <w:r w:rsidR="001138E8" w:rsidRPr="00726FE0">
        <w:rPr>
          <w:rFonts w:ascii="Times New Roman" w:eastAsia="Times New Roman" w:hAnsi="Times New Roman" w:cs="Times New Roman"/>
          <w:bCs/>
          <w:sz w:val="24"/>
          <w:szCs w:val="26"/>
          <w:lang w:val="x-none" w:eastAsia="x-none"/>
        </w:rPr>
        <w:t>)</w:t>
      </w:r>
      <w:bookmarkEnd w:id="0"/>
    </w:p>
    <w:p w:rsidR="001138E8" w:rsidRPr="00786E2E" w:rsidRDefault="001138E8" w:rsidP="001138E8">
      <w:pPr>
        <w:keepNext/>
        <w:spacing w:before="120" w:after="120" w:line="240" w:lineRule="auto"/>
        <w:jc w:val="both"/>
        <w:rPr>
          <w:rFonts w:ascii="Times New Roman" w:eastAsia="Times New Roman" w:hAnsi="Times New Roman" w:cs="Times New Roman"/>
          <w:b/>
          <w:bCs/>
          <w:szCs w:val="20"/>
          <w:lang w:eastAsia="x-none"/>
        </w:rPr>
      </w:pPr>
      <w:r w:rsidRPr="00786E2E">
        <w:rPr>
          <w:rFonts w:ascii="Times New Roman" w:eastAsia="Times New Roman" w:hAnsi="Times New Roman" w:cs="Times New Roman"/>
          <w:b/>
          <w:bCs/>
          <w:szCs w:val="20"/>
          <w:lang w:val="x-none" w:eastAsia="x-none"/>
        </w:rPr>
        <w:t xml:space="preserve">Таблица </w:t>
      </w:r>
      <w:r>
        <w:rPr>
          <w:rFonts w:ascii="Times New Roman" w:eastAsia="Times New Roman" w:hAnsi="Times New Roman" w:cs="Times New Roman"/>
          <w:b/>
          <w:bCs/>
          <w:szCs w:val="20"/>
          <w:lang w:eastAsia="x-none"/>
        </w:rPr>
        <w:t>7</w:t>
      </w:r>
      <w:r w:rsidRPr="00786E2E">
        <w:rPr>
          <w:rFonts w:ascii="Times New Roman" w:eastAsia="Times New Roman" w:hAnsi="Times New Roman" w:cs="Times New Roman"/>
          <w:b/>
          <w:bCs/>
          <w:szCs w:val="20"/>
          <w:lang w:eastAsia="x-none"/>
        </w:rPr>
        <w:t xml:space="preserve"> -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4"/>
        <w:gridCol w:w="3969"/>
        <w:gridCol w:w="993"/>
        <w:gridCol w:w="1134"/>
        <w:gridCol w:w="992"/>
        <w:gridCol w:w="993"/>
      </w:tblGrid>
      <w:tr w:rsidR="001138E8" w:rsidRPr="00786E2E" w:rsidTr="001138E8">
        <w:trPr>
          <w:trHeight w:val="231"/>
          <w:tblHeader/>
        </w:trPr>
        <w:tc>
          <w:tcPr>
            <w:tcW w:w="567" w:type="dxa"/>
            <w:vMerge w:val="restart"/>
            <w:shd w:val="clear" w:color="auto" w:fill="C6D9F1"/>
            <w:vAlign w:val="center"/>
          </w:tcPr>
          <w:p w:rsidR="001138E8" w:rsidRPr="00786E2E" w:rsidRDefault="001138E8" w:rsidP="001138E8">
            <w:pPr>
              <w:suppressAutoHyphens/>
              <w:snapToGrid w:val="0"/>
              <w:spacing w:after="0" w:line="240" w:lineRule="auto"/>
              <w:jc w:val="center"/>
              <w:rPr>
                <w:rFonts w:ascii="Times New Roman" w:eastAsia="Times New Roman" w:hAnsi="Times New Roman" w:cs="Times New Roman"/>
                <w:b/>
                <w:iCs/>
                <w:color w:val="000000"/>
                <w:sz w:val="20"/>
                <w:szCs w:val="24"/>
              </w:rPr>
            </w:pPr>
            <w:r w:rsidRPr="00786E2E">
              <w:rPr>
                <w:rFonts w:ascii="Times New Roman" w:eastAsia="Times New Roman" w:hAnsi="Times New Roman" w:cs="Times New Roman"/>
                <w:b/>
                <w:iCs/>
                <w:color w:val="000000"/>
                <w:sz w:val="20"/>
                <w:szCs w:val="24"/>
              </w:rPr>
              <w:t>№</w:t>
            </w:r>
          </w:p>
          <w:p w:rsidR="001138E8" w:rsidRPr="00786E2E" w:rsidRDefault="001138E8" w:rsidP="001138E8">
            <w:pPr>
              <w:suppressAutoHyphens/>
              <w:snapToGrid w:val="0"/>
              <w:spacing w:after="0" w:line="240" w:lineRule="auto"/>
              <w:jc w:val="center"/>
              <w:rPr>
                <w:rFonts w:ascii="Times New Roman" w:eastAsia="Times New Roman" w:hAnsi="Times New Roman" w:cs="Times New Roman"/>
                <w:b/>
                <w:iCs/>
                <w:color w:val="000000"/>
                <w:sz w:val="20"/>
                <w:szCs w:val="24"/>
              </w:rPr>
            </w:pPr>
            <w:r w:rsidRPr="00786E2E">
              <w:rPr>
                <w:rFonts w:ascii="Times New Roman" w:eastAsia="Times New Roman" w:hAnsi="Times New Roman" w:cs="Times New Roman"/>
                <w:b/>
                <w:iCs/>
                <w:color w:val="000000"/>
                <w:sz w:val="20"/>
                <w:szCs w:val="24"/>
              </w:rPr>
              <w:t>п/п</w:t>
            </w:r>
          </w:p>
        </w:tc>
        <w:tc>
          <w:tcPr>
            <w:tcW w:w="1134" w:type="dxa"/>
            <w:vMerge w:val="restart"/>
            <w:shd w:val="clear" w:color="auto" w:fill="C6D9F1"/>
            <w:vAlign w:val="center"/>
          </w:tcPr>
          <w:p w:rsidR="001138E8" w:rsidRPr="00786E2E" w:rsidRDefault="001138E8" w:rsidP="001138E8">
            <w:pPr>
              <w:suppressAutoHyphens/>
              <w:snapToGrid w:val="0"/>
              <w:spacing w:after="0" w:line="240" w:lineRule="auto"/>
              <w:jc w:val="center"/>
              <w:rPr>
                <w:rFonts w:ascii="Times New Roman" w:eastAsia="Times New Roman" w:hAnsi="Times New Roman" w:cs="Times New Roman"/>
                <w:b/>
                <w:iCs/>
                <w:color w:val="000000"/>
                <w:sz w:val="20"/>
                <w:szCs w:val="24"/>
              </w:rPr>
            </w:pPr>
            <w:r w:rsidRPr="00786E2E">
              <w:rPr>
                <w:rFonts w:ascii="Times New Roman" w:eastAsia="Times New Roman" w:hAnsi="Times New Roman" w:cs="Times New Roman"/>
                <w:b/>
                <w:iCs/>
                <w:color w:val="000000"/>
                <w:sz w:val="20"/>
                <w:szCs w:val="24"/>
              </w:rPr>
              <w:t>Код (числовое обозначение) в соответствии с Классификатором</w:t>
            </w:r>
          </w:p>
        </w:tc>
        <w:tc>
          <w:tcPr>
            <w:tcW w:w="3969" w:type="dxa"/>
            <w:vMerge w:val="restart"/>
            <w:shd w:val="clear" w:color="auto" w:fill="C6D9F1"/>
            <w:vAlign w:val="center"/>
          </w:tcPr>
          <w:p w:rsidR="001138E8" w:rsidRPr="00786E2E" w:rsidRDefault="001138E8" w:rsidP="001138E8">
            <w:pPr>
              <w:suppressAutoHyphens/>
              <w:snapToGrid w:val="0"/>
              <w:spacing w:after="0" w:line="240" w:lineRule="auto"/>
              <w:jc w:val="center"/>
              <w:rPr>
                <w:rFonts w:ascii="Times New Roman" w:eastAsia="Times New Roman" w:hAnsi="Times New Roman" w:cs="Times New Roman"/>
                <w:b/>
                <w:color w:val="000000"/>
                <w:sz w:val="20"/>
                <w:szCs w:val="20"/>
                <w:lang w:eastAsia="ar-SA"/>
              </w:rPr>
            </w:pPr>
            <w:r w:rsidRPr="00786E2E">
              <w:rPr>
                <w:rFonts w:ascii="Times New Roman" w:eastAsia="Times New Roman" w:hAnsi="Times New Roman" w:cs="Times New Roman"/>
                <w:b/>
                <w:iCs/>
                <w:color w:val="000000"/>
                <w:sz w:val="20"/>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786E2E">
              <w:rPr>
                <w:rFonts w:ascii="Times New Roman" w:eastAsia="Times New Roman" w:hAnsi="Times New Roman" w:cs="Times New Roman"/>
                <w:b/>
                <w:color w:val="000000"/>
                <w:sz w:val="24"/>
                <w:szCs w:val="24"/>
                <w:lang w:eastAsia="ar-SA"/>
              </w:rPr>
              <w:t xml:space="preserve"> </w:t>
            </w:r>
            <w:r w:rsidRPr="00786E2E">
              <w:rPr>
                <w:rFonts w:ascii="Times New Roman" w:eastAsia="Times New Roman" w:hAnsi="Times New Roman" w:cs="Times New Roman"/>
                <w:b/>
                <w:color w:val="000000"/>
                <w:sz w:val="20"/>
                <w:szCs w:val="20"/>
                <w:lang w:eastAsia="ar-SA"/>
              </w:rPr>
              <w:t xml:space="preserve">утвержденным </w:t>
            </w:r>
            <w:r w:rsidRPr="00786E2E">
              <w:rPr>
                <w:rFonts w:ascii="Times New Roman" w:eastAsia="Times New Roman" w:hAnsi="Times New Roman" w:cs="Times New Roman"/>
                <w:b/>
                <w:bCs/>
                <w:color w:val="000000"/>
                <w:sz w:val="20"/>
                <w:szCs w:val="20"/>
              </w:rPr>
              <w:t>уполномоченным федеральным органом исполнительной власти)</w:t>
            </w:r>
          </w:p>
        </w:tc>
        <w:tc>
          <w:tcPr>
            <w:tcW w:w="4112" w:type="dxa"/>
            <w:gridSpan w:val="4"/>
            <w:tcBorders>
              <w:bottom w:val="single" w:sz="4" w:space="0" w:color="auto"/>
            </w:tcBorders>
            <w:shd w:val="clear" w:color="auto" w:fill="C6D9F1"/>
            <w:vAlign w:val="center"/>
          </w:tcPr>
          <w:p w:rsidR="001138E8" w:rsidRPr="00786E2E" w:rsidRDefault="001138E8" w:rsidP="001138E8">
            <w:pPr>
              <w:suppressAutoHyphens/>
              <w:snapToGrid w:val="0"/>
              <w:spacing w:after="0" w:line="240" w:lineRule="auto"/>
              <w:jc w:val="center"/>
              <w:rPr>
                <w:rFonts w:ascii="Times New Roman" w:eastAsia="Times New Roman" w:hAnsi="Times New Roman" w:cs="Times New Roman"/>
                <w:b/>
                <w:bCs/>
                <w:iCs/>
                <w:color w:val="000000"/>
                <w:sz w:val="20"/>
                <w:szCs w:val="24"/>
              </w:rPr>
            </w:pPr>
            <w:r w:rsidRPr="00786E2E">
              <w:rPr>
                <w:rFonts w:ascii="Times New Roman" w:eastAsia="Times New Roman" w:hAnsi="Times New Roman" w:cs="Times New Roman"/>
                <w:b/>
                <w:bCs/>
                <w:iCs/>
                <w:color w:val="000000"/>
                <w:sz w:val="20"/>
                <w:szCs w:val="24"/>
              </w:rPr>
              <w:t>Параметры разрешенного строительства, реконструкции объектов капстроительства</w:t>
            </w:r>
          </w:p>
        </w:tc>
      </w:tr>
      <w:tr w:rsidR="001138E8" w:rsidRPr="00786E2E" w:rsidTr="001138E8">
        <w:trPr>
          <w:cantSplit/>
          <w:trHeight w:val="2221"/>
          <w:tblHeader/>
        </w:trPr>
        <w:tc>
          <w:tcPr>
            <w:tcW w:w="567" w:type="dxa"/>
            <w:vMerge/>
            <w:tcBorders>
              <w:bottom w:val="single" w:sz="4" w:space="0" w:color="auto"/>
            </w:tcBorders>
            <w:shd w:val="clear" w:color="auto" w:fill="C6D9F1"/>
            <w:vAlign w:val="center"/>
          </w:tcPr>
          <w:p w:rsidR="001138E8" w:rsidRPr="00786E2E" w:rsidRDefault="001138E8" w:rsidP="001138E8">
            <w:pPr>
              <w:suppressAutoHyphens/>
              <w:snapToGrid w:val="0"/>
              <w:spacing w:after="0" w:line="240" w:lineRule="auto"/>
              <w:jc w:val="center"/>
              <w:rPr>
                <w:rFonts w:ascii="Times New Roman" w:eastAsia="Times New Roman" w:hAnsi="Times New Roman" w:cs="Times New Roman"/>
                <w:b/>
                <w:iCs/>
                <w:color w:val="000000"/>
                <w:sz w:val="20"/>
                <w:szCs w:val="24"/>
              </w:rPr>
            </w:pPr>
          </w:p>
        </w:tc>
        <w:tc>
          <w:tcPr>
            <w:tcW w:w="1134" w:type="dxa"/>
            <w:vMerge/>
            <w:tcBorders>
              <w:bottom w:val="single" w:sz="4" w:space="0" w:color="auto"/>
            </w:tcBorders>
            <w:shd w:val="clear" w:color="auto" w:fill="C6D9F1"/>
            <w:vAlign w:val="center"/>
          </w:tcPr>
          <w:p w:rsidR="001138E8" w:rsidRPr="00786E2E" w:rsidRDefault="001138E8" w:rsidP="001138E8">
            <w:pPr>
              <w:suppressAutoHyphens/>
              <w:snapToGrid w:val="0"/>
              <w:spacing w:after="0" w:line="240" w:lineRule="auto"/>
              <w:jc w:val="center"/>
              <w:rPr>
                <w:rFonts w:ascii="Times New Roman" w:eastAsia="Times New Roman" w:hAnsi="Times New Roman" w:cs="Times New Roman"/>
                <w:b/>
                <w:iCs/>
                <w:color w:val="000000"/>
                <w:sz w:val="20"/>
                <w:szCs w:val="24"/>
              </w:rPr>
            </w:pPr>
          </w:p>
        </w:tc>
        <w:tc>
          <w:tcPr>
            <w:tcW w:w="3969" w:type="dxa"/>
            <w:vMerge/>
            <w:tcBorders>
              <w:bottom w:val="single" w:sz="4" w:space="0" w:color="auto"/>
            </w:tcBorders>
            <w:shd w:val="clear" w:color="auto" w:fill="C6D9F1"/>
            <w:vAlign w:val="center"/>
          </w:tcPr>
          <w:p w:rsidR="001138E8" w:rsidRPr="00786E2E" w:rsidRDefault="001138E8" w:rsidP="001138E8">
            <w:pPr>
              <w:suppressAutoHyphens/>
              <w:snapToGrid w:val="0"/>
              <w:spacing w:after="0" w:line="240" w:lineRule="auto"/>
              <w:jc w:val="center"/>
              <w:rPr>
                <w:rFonts w:ascii="Times New Roman" w:eastAsia="Times New Roman" w:hAnsi="Times New Roman" w:cs="Times New Roman"/>
                <w:b/>
                <w:iCs/>
                <w:color w:val="000000"/>
                <w:sz w:val="20"/>
                <w:szCs w:val="24"/>
              </w:rPr>
            </w:pPr>
          </w:p>
        </w:tc>
        <w:tc>
          <w:tcPr>
            <w:tcW w:w="993" w:type="dxa"/>
            <w:tcBorders>
              <w:bottom w:val="single" w:sz="4" w:space="0" w:color="auto"/>
            </w:tcBorders>
            <w:shd w:val="clear" w:color="auto" w:fill="C6D9F1"/>
            <w:textDirection w:val="btLr"/>
            <w:vAlign w:val="center"/>
          </w:tcPr>
          <w:p w:rsidR="001138E8" w:rsidRPr="00786E2E" w:rsidRDefault="001138E8" w:rsidP="001138E8">
            <w:pPr>
              <w:suppressAutoHyphens/>
              <w:snapToGrid w:val="0"/>
              <w:spacing w:after="0" w:line="240" w:lineRule="auto"/>
              <w:jc w:val="center"/>
              <w:rPr>
                <w:rFonts w:ascii="Times New Roman" w:eastAsia="Times New Roman" w:hAnsi="Times New Roman" w:cs="Times New Roman"/>
                <w:b/>
                <w:iCs/>
                <w:color w:val="000000"/>
                <w:sz w:val="20"/>
                <w:szCs w:val="24"/>
              </w:rPr>
            </w:pPr>
            <w:r w:rsidRPr="00786E2E">
              <w:rPr>
                <w:rFonts w:ascii="Times New Roman" w:eastAsia="Times New Roman" w:hAnsi="Times New Roman" w:cs="Times New Roman"/>
                <w:b/>
                <w:iCs/>
                <w:color w:val="000000"/>
                <w:sz w:val="20"/>
                <w:szCs w:val="24"/>
              </w:rPr>
              <w:t>Предельная этажность зданий, строений, сооружений, этаж</w:t>
            </w:r>
          </w:p>
        </w:tc>
        <w:tc>
          <w:tcPr>
            <w:tcW w:w="1134" w:type="dxa"/>
            <w:tcBorders>
              <w:bottom w:val="single" w:sz="4" w:space="0" w:color="auto"/>
            </w:tcBorders>
            <w:shd w:val="clear" w:color="auto" w:fill="C6D9F1"/>
            <w:textDirection w:val="btLr"/>
            <w:vAlign w:val="center"/>
          </w:tcPr>
          <w:p w:rsidR="001138E8" w:rsidRPr="00786E2E" w:rsidRDefault="001138E8" w:rsidP="001138E8">
            <w:pPr>
              <w:suppressAutoHyphens/>
              <w:snapToGrid w:val="0"/>
              <w:spacing w:after="0" w:line="240" w:lineRule="auto"/>
              <w:jc w:val="center"/>
              <w:rPr>
                <w:rFonts w:ascii="Times New Roman" w:eastAsia="Times New Roman" w:hAnsi="Times New Roman" w:cs="Times New Roman"/>
                <w:b/>
                <w:iCs/>
                <w:color w:val="000000"/>
                <w:sz w:val="20"/>
                <w:szCs w:val="24"/>
              </w:rPr>
            </w:pPr>
            <w:r w:rsidRPr="00786E2E">
              <w:rPr>
                <w:rFonts w:ascii="Times New Roman" w:eastAsia="Times New Roman" w:hAnsi="Times New Roman" w:cs="Times New Roman"/>
                <w:b/>
                <w:iCs/>
                <w:color w:val="000000"/>
                <w:sz w:val="20"/>
                <w:szCs w:val="24"/>
              </w:rPr>
              <w:t>Предельные размеры земельных участков (мин.-макс.), га</w:t>
            </w:r>
          </w:p>
        </w:tc>
        <w:tc>
          <w:tcPr>
            <w:tcW w:w="992" w:type="dxa"/>
            <w:tcBorders>
              <w:bottom w:val="single" w:sz="4" w:space="0" w:color="auto"/>
            </w:tcBorders>
            <w:shd w:val="clear" w:color="auto" w:fill="C6D9F1"/>
            <w:textDirection w:val="btLr"/>
            <w:vAlign w:val="center"/>
          </w:tcPr>
          <w:p w:rsidR="001138E8" w:rsidRPr="00786E2E" w:rsidRDefault="001138E8" w:rsidP="001138E8">
            <w:pPr>
              <w:suppressAutoHyphens/>
              <w:snapToGrid w:val="0"/>
              <w:spacing w:after="0" w:line="240" w:lineRule="auto"/>
              <w:jc w:val="center"/>
              <w:rPr>
                <w:rFonts w:ascii="Times New Roman" w:eastAsia="Times New Roman" w:hAnsi="Times New Roman" w:cs="Times New Roman"/>
                <w:b/>
                <w:iCs/>
                <w:color w:val="000000"/>
                <w:sz w:val="20"/>
                <w:szCs w:val="24"/>
              </w:rPr>
            </w:pPr>
            <w:r w:rsidRPr="00786E2E">
              <w:rPr>
                <w:rFonts w:ascii="Times New Roman" w:eastAsia="Times New Roman" w:hAnsi="Times New Roman" w:cs="Times New Roman"/>
                <w:b/>
                <w:iCs/>
                <w:color w:val="000000"/>
                <w:sz w:val="20"/>
                <w:szCs w:val="24"/>
              </w:rPr>
              <w:t>Максимальный процент застройки, %</w:t>
            </w:r>
          </w:p>
        </w:tc>
        <w:tc>
          <w:tcPr>
            <w:tcW w:w="993" w:type="dxa"/>
            <w:tcBorders>
              <w:bottom w:val="single" w:sz="4" w:space="0" w:color="auto"/>
            </w:tcBorders>
            <w:shd w:val="clear" w:color="auto" w:fill="C6D9F1"/>
            <w:vAlign w:val="center"/>
          </w:tcPr>
          <w:p w:rsidR="001138E8" w:rsidRPr="00786E2E" w:rsidRDefault="001138E8" w:rsidP="001138E8">
            <w:pPr>
              <w:suppressAutoHyphens/>
              <w:snapToGrid w:val="0"/>
              <w:spacing w:after="0" w:line="240" w:lineRule="auto"/>
              <w:jc w:val="center"/>
              <w:rPr>
                <w:rFonts w:ascii="Times New Roman" w:eastAsia="Times New Roman" w:hAnsi="Times New Roman" w:cs="Times New Roman"/>
                <w:b/>
                <w:bCs/>
                <w:iCs/>
                <w:color w:val="000000"/>
                <w:sz w:val="20"/>
                <w:szCs w:val="24"/>
              </w:rPr>
            </w:pPr>
            <w:r w:rsidRPr="00786E2E">
              <w:rPr>
                <w:rFonts w:ascii="Times New Roman" w:eastAsia="Times New Roman" w:hAnsi="Times New Roman" w:cs="Times New Roman"/>
                <w:b/>
                <w:bCs/>
                <w:iCs/>
                <w:color w:val="000000"/>
                <w:sz w:val="20"/>
                <w:szCs w:val="24"/>
              </w:rPr>
              <w:t>Иные показатели</w:t>
            </w:r>
          </w:p>
        </w:tc>
      </w:tr>
      <w:tr w:rsidR="001138E8" w:rsidRPr="00786E2E" w:rsidTr="001138E8">
        <w:trPr>
          <w:trHeight w:val="397"/>
        </w:trPr>
        <w:tc>
          <w:tcPr>
            <w:tcW w:w="9782" w:type="dxa"/>
            <w:gridSpan w:val="7"/>
            <w:tcBorders>
              <w:top w:val="single" w:sz="4" w:space="0" w:color="auto"/>
            </w:tcBorders>
            <w:shd w:val="clear" w:color="auto" w:fill="D9D9D9"/>
          </w:tcPr>
          <w:p w:rsidR="001138E8" w:rsidRPr="00786E2E" w:rsidRDefault="001138E8" w:rsidP="001138E8">
            <w:pPr>
              <w:suppressAutoHyphens/>
              <w:snapToGrid w:val="0"/>
              <w:spacing w:after="0" w:line="240" w:lineRule="auto"/>
              <w:rPr>
                <w:rFonts w:ascii="Times New Roman" w:eastAsia="Times New Roman" w:hAnsi="Times New Roman" w:cs="Times New Roman"/>
                <w:b/>
                <w:bCs/>
                <w:color w:val="000000"/>
              </w:rPr>
            </w:pPr>
            <w:r w:rsidRPr="00786E2E">
              <w:rPr>
                <w:rFonts w:ascii="Times New Roman" w:eastAsia="Times New Roman" w:hAnsi="Times New Roman" w:cs="Times New Roman"/>
                <w:b/>
                <w:bCs/>
                <w:color w:val="000000"/>
              </w:rPr>
              <w:t>Основные виды и параметры разрешенного использования земельных участков и объектов капитального строительства</w:t>
            </w:r>
          </w:p>
        </w:tc>
      </w:tr>
      <w:tr w:rsidR="001138E8" w:rsidRPr="00786E2E" w:rsidTr="001138E8">
        <w:trPr>
          <w:trHeight w:val="397"/>
        </w:trPr>
        <w:tc>
          <w:tcPr>
            <w:tcW w:w="567" w:type="dxa"/>
            <w:tcBorders>
              <w:top w:val="single" w:sz="4" w:space="0" w:color="auto"/>
            </w:tcBorders>
            <w:vAlign w:val="center"/>
          </w:tcPr>
          <w:p w:rsidR="001138E8" w:rsidRPr="001138E8" w:rsidRDefault="001138E8" w:rsidP="001138E8">
            <w:pPr>
              <w:numPr>
                <w:ilvl w:val="0"/>
                <w:numId w:val="19"/>
              </w:numPr>
              <w:suppressAutoHyphens/>
              <w:snapToGrid w:val="0"/>
              <w:spacing w:after="0" w:line="240" w:lineRule="auto"/>
              <w:ind w:left="113"/>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134" w:type="dxa"/>
            <w:tcBorders>
              <w:top w:val="single" w:sz="4" w:space="0" w:color="auto"/>
            </w:tcBorders>
            <w:vAlign w:val="center"/>
          </w:tcPr>
          <w:p w:rsidR="001138E8" w:rsidRPr="001138E8" w:rsidRDefault="001138E8" w:rsidP="001138E8">
            <w:pPr>
              <w:suppressAutoHyphens/>
              <w:snapToGrid w:val="0"/>
              <w:spacing w:after="0" w:line="240" w:lineRule="auto"/>
              <w:rPr>
                <w:rFonts w:ascii="Times New Roman" w:eastAsia="Times New Roman" w:hAnsi="Times New Roman" w:cs="Times New Roman"/>
                <w:color w:val="000000"/>
              </w:rPr>
            </w:pPr>
            <w:r w:rsidRPr="001138E8">
              <w:rPr>
                <w:rFonts w:ascii="Times New Roman" w:eastAsia="Times New Roman" w:hAnsi="Times New Roman" w:cs="Times New Roman"/>
                <w:color w:val="000000"/>
              </w:rPr>
              <w:t>2.1.</w:t>
            </w:r>
          </w:p>
        </w:tc>
        <w:tc>
          <w:tcPr>
            <w:tcW w:w="3969" w:type="dxa"/>
            <w:tcBorders>
              <w:top w:val="single" w:sz="4" w:space="0" w:color="auto"/>
            </w:tcBorders>
            <w:vAlign w:val="center"/>
          </w:tcPr>
          <w:p w:rsidR="001138E8" w:rsidRPr="001138E8" w:rsidRDefault="001138E8" w:rsidP="001138E8">
            <w:pPr>
              <w:suppressAutoHyphens/>
              <w:snapToGrid w:val="0"/>
              <w:spacing w:after="0" w:line="240" w:lineRule="auto"/>
              <w:rPr>
                <w:rFonts w:ascii="Times New Roman" w:eastAsia="Times New Roman" w:hAnsi="Times New Roman" w:cs="Times New Roman"/>
                <w:color w:val="000000"/>
              </w:rPr>
            </w:pPr>
            <w:r w:rsidRPr="00863E56">
              <w:rPr>
                <w:rFonts w:ascii="Times New Roman" w:eastAsia="Times New Roman" w:hAnsi="Times New Roman" w:cs="Times New Roman"/>
                <w:color w:val="000000"/>
              </w:rPr>
              <w:t>Для индивидуального жилого строительства</w:t>
            </w:r>
          </w:p>
        </w:tc>
        <w:tc>
          <w:tcPr>
            <w:tcW w:w="993" w:type="dxa"/>
            <w:tcBorders>
              <w:top w:val="single" w:sz="4" w:space="0" w:color="auto"/>
            </w:tcBorders>
            <w:shd w:val="clear" w:color="auto" w:fill="auto"/>
            <w:vAlign w:val="center"/>
          </w:tcPr>
          <w:p w:rsidR="001138E8" w:rsidRPr="001138E8" w:rsidRDefault="001138E8" w:rsidP="001138E8">
            <w:pPr>
              <w:suppressAutoHyphens/>
              <w:snapToGrid w:val="0"/>
              <w:spacing w:after="0" w:line="240" w:lineRule="auto"/>
              <w:rPr>
                <w:rFonts w:ascii="Times New Roman" w:eastAsia="Times New Roman" w:hAnsi="Times New Roman" w:cs="Times New Roman"/>
                <w:iCs/>
                <w:color w:val="000000"/>
              </w:rPr>
            </w:pPr>
            <w:r w:rsidRPr="001138E8">
              <w:rPr>
                <w:rFonts w:ascii="Times New Roman" w:eastAsia="Times New Roman" w:hAnsi="Times New Roman" w:cs="Times New Roman"/>
                <w:iCs/>
                <w:color w:val="000000"/>
              </w:rPr>
              <w:t>3</w:t>
            </w:r>
          </w:p>
        </w:tc>
        <w:tc>
          <w:tcPr>
            <w:tcW w:w="1134" w:type="dxa"/>
            <w:tcBorders>
              <w:top w:val="single" w:sz="4" w:space="0" w:color="auto"/>
            </w:tcBorders>
            <w:vAlign w:val="center"/>
          </w:tcPr>
          <w:p w:rsidR="001138E8" w:rsidRPr="001138E8" w:rsidRDefault="001138E8" w:rsidP="001138E8">
            <w:pPr>
              <w:suppressAutoHyphens/>
              <w:snapToGrid w:val="0"/>
              <w:spacing w:after="0" w:line="240" w:lineRule="auto"/>
              <w:rPr>
                <w:rFonts w:ascii="Times New Roman" w:eastAsia="Times New Roman" w:hAnsi="Times New Roman" w:cs="Times New Roman"/>
                <w:iCs/>
                <w:color w:val="000000"/>
              </w:rPr>
            </w:pPr>
            <w:r w:rsidRPr="001138E8">
              <w:rPr>
                <w:rFonts w:ascii="Times New Roman" w:eastAsia="Times New Roman" w:hAnsi="Times New Roman" w:cs="Times New Roman"/>
                <w:iCs/>
                <w:color w:val="000000"/>
              </w:rPr>
              <w:t>0,03-0,12</w:t>
            </w:r>
          </w:p>
        </w:tc>
        <w:tc>
          <w:tcPr>
            <w:tcW w:w="992" w:type="dxa"/>
            <w:tcBorders>
              <w:top w:val="single" w:sz="4" w:space="0" w:color="auto"/>
            </w:tcBorders>
            <w:vAlign w:val="center"/>
          </w:tcPr>
          <w:p w:rsidR="001138E8" w:rsidRPr="001138E8" w:rsidRDefault="001138E8" w:rsidP="001138E8">
            <w:pPr>
              <w:suppressAutoHyphens/>
              <w:snapToGrid w:val="0"/>
              <w:spacing w:after="0" w:line="240" w:lineRule="auto"/>
              <w:rPr>
                <w:rFonts w:ascii="Times New Roman" w:eastAsia="Times New Roman" w:hAnsi="Times New Roman" w:cs="Times New Roman"/>
                <w:iCs/>
                <w:color w:val="000000"/>
              </w:rPr>
            </w:pPr>
            <w:r w:rsidRPr="001138E8">
              <w:rPr>
                <w:rFonts w:ascii="Times New Roman" w:eastAsia="Times New Roman" w:hAnsi="Times New Roman" w:cs="Times New Roman"/>
                <w:iCs/>
                <w:color w:val="000000"/>
              </w:rPr>
              <w:t xml:space="preserve">п. 4 </w:t>
            </w:r>
            <w:proofErr w:type="spellStart"/>
            <w:r w:rsidRPr="001138E8">
              <w:rPr>
                <w:rFonts w:ascii="Times New Roman" w:eastAsia="Times New Roman" w:hAnsi="Times New Roman" w:cs="Times New Roman"/>
                <w:iCs/>
                <w:color w:val="000000"/>
              </w:rPr>
              <w:t>пимечания</w:t>
            </w:r>
            <w:proofErr w:type="spellEnd"/>
          </w:p>
        </w:tc>
        <w:tc>
          <w:tcPr>
            <w:tcW w:w="993" w:type="dxa"/>
            <w:tcBorders>
              <w:top w:val="single" w:sz="4" w:space="0" w:color="auto"/>
            </w:tcBorders>
            <w:vAlign w:val="center"/>
          </w:tcPr>
          <w:p w:rsidR="001138E8" w:rsidRPr="001138E8" w:rsidRDefault="001138E8" w:rsidP="001138E8">
            <w:pPr>
              <w:suppressAutoHyphens/>
              <w:snapToGrid w:val="0"/>
              <w:spacing w:after="0" w:line="240" w:lineRule="auto"/>
              <w:rPr>
                <w:rFonts w:ascii="Times New Roman" w:eastAsia="Times New Roman" w:hAnsi="Times New Roman" w:cs="Times New Roman"/>
                <w:iCs/>
                <w:color w:val="000000"/>
              </w:rPr>
            </w:pPr>
            <w:r w:rsidRPr="001138E8">
              <w:rPr>
                <w:rFonts w:ascii="Times New Roman" w:eastAsia="Times New Roman" w:hAnsi="Times New Roman" w:cs="Times New Roman"/>
                <w:iCs/>
                <w:color w:val="000000"/>
              </w:rPr>
              <w:t>*</w:t>
            </w:r>
          </w:p>
        </w:tc>
      </w:tr>
      <w:tr w:rsidR="001138E8" w:rsidRPr="00786E2E" w:rsidTr="001138E8">
        <w:trPr>
          <w:trHeight w:val="397"/>
        </w:trPr>
        <w:tc>
          <w:tcPr>
            <w:tcW w:w="567" w:type="dxa"/>
            <w:tcBorders>
              <w:top w:val="single" w:sz="4" w:space="0" w:color="auto"/>
            </w:tcBorders>
            <w:vAlign w:val="center"/>
          </w:tcPr>
          <w:p w:rsidR="001138E8" w:rsidRDefault="001138E8" w:rsidP="001138E8">
            <w:pPr>
              <w:numPr>
                <w:ilvl w:val="0"/>
                <w:numId w:val="19"/>
              </w:numPr>
              <w:suppressAutoHyphens/>
              <w:snapToGrid w:val="0"/>
              <w:spacing w:after="0" w:line="240" w:lineRule="auto"/>
              <w:ind w:left="113"/>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134"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2.1.1.</w:t>
            </w:r>
          </w:p>
        </w:tc>
        <w:tc>
          <w:tcPr>
            <w:tcW w:w="3969"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color w:val="000000"/>
              </w:rPr>
            </w:pPr>
            <w:r w:rsidRPr="00AC0892">
              <w:rPr>
                <w:rFonts w:ascii="Times New Roman" w:eastAsia="Times New Roman" w:hAnsi="Times New Roman" w:cs="Times New Roman"/>
                <w:color w:val="000000"/>
              </w:rPr>
              <w:t>Малоэтажная многоквартирная жилая застройка</w:t>
            </w:r>
          </w:p>
        </w:tc>
        <w:tc>
          <w:tcPr>
            <w:tcW w:w="993" w:type="dxa"/>
            <w:tcBorders>
              <w:top w:val="single" w:sz="4" w:space="0" w:color="auto"/>
            </w:tcBorders>
            <w:shd w:val="clear" w:color="auto" w:fill="auto"/>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Pr>
                <w:rFonts w:ascii="Times New Roman" w:eastAsia="Times New Roman" w:hAnsi="Times New Roman" w:cs="Times New Roman"/>
                <w:iCs/>
                <w:color w:val="000000"/>
              </w:rPr>
              <w:t>4</w:t>
            </w:r>
          </w:p>
        </w:tc>
        <w:tc>
          <w:tcPr>
            <w:tcW w:w="1134"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AC0892">
              <w:rPr>
                <w:rFonts w:ascii="Times New Roman" w:eastAsia="Times New Roman" w:hAnsi="Times New Roman" w:cs="Times New Roman"/>
                <w:iCs/>
                <w:color w:val="000000"/>
              </w:rPr>
              <w:t>мин. 0,12</w:t>
            </w:r>
          </w:p>
        </w:tc>
        <w:tc>
          <w:tcPr>
            <w:tcW w:w="992"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AC0892">
              <w:rPr>
                <w:rFonts w:ascii="Times New Roman" w:eastAsia="Times New Roman" w:hAnsi="Times New Roman" w:cs="Times New Roman"/>
                <w:iCs/>
                <w:color w:val="000000"/>
              </w:rPr>
              <w:t>50</w:t>
            </w:r>
          </w:p>
        </w:tc>
        <w:tc>
          <w:tcPr>
            <w:tcW w:w="993"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AC0892">
              <w:rPr>
                <w:rFonts w:ascii="Times New Roman" w:eastAsia="Times New Roman" w:hAnsi="Times New Roman" w:cs="Times New Roman"/>
                <w:iCs/>
                <w:color w:val="000000"/>
              </w:rPr>
              <w:t>*</w:t>
            </w:r>
          </w:p>
        </w:tc>
      </w:tr>
      <w:tr w:rsidR="001138E8" w:rsidRPr="00786E2E" w:rsidTr="001138E8">
        <w:trPr>
          <w:trHeight w:val="397"/>
        </w:trPr>
        <w:tc>
          <w:tcPr>
            <w:tcW w:w="567" w:type="dxa"/>
            <w:tcBorders>
              <w:top w:val="single" w:sz="4" w:space="0" w:color="auto"/>
            </w:tcBorders>
            <w:vAlign w:val="center"/>
          </w:tcPr>
          <w:p w:rsidR="001138E8" w:rsidRPr="00786E2E" w:rsidRDefault="001138E8" w:rsidP="001138E8">
            <w:pPr>
              <w:numPr>
                <w:ilvl w:val="0"/>
                <w:numId w:val="19"/>
              </w:numPr>
              <w:suppressAutoHyphens/>
              <w:snapToGrid w:val="0"/>
              <w:spacing w:after="0" w:line="240" w:lineRule="auto"/>
              <w:ind w:left="113"/>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134"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2.3</w:t>
            </w:r>
          </w:p>
        </w:tc>
        <w:tc>
          <w:tcPr>
            <w:tcW w:w="3969"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Блокированная жилая застройка</w:t>
            </w:r>
          </w:p>
        </w:tc>
        <w:tc>
          <w:tcPr>
            <w:tcW w:w="993" w:type="dxa"/>
            <w:tcBorders>
              <w:top w:val="single" w:sz="4" w:space="0" w:color="auto"/>
            </w:tcBorders>
            <w:shd w:val="clear" w:color="auto" w:fill="auto"/>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3</w:t>
            </w:r>
          </w:p>
        </w:tc>
        <w:tc>
          <w:tcPr>
            <w:tcW w:w="1134"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мин. 0,03</w:t>
            </w:r>
          </w:p>
        </w:tc>
        <w:tc>
          <w:tcPr>
            <w:tcW w:w="992"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40</w:t>
            </w:r>
          </w:p>
        </w:tc>
        <w:tc>
          <w:tcPr>
            <w:tcW w:w="993"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w:t>
            </w:r>
          </w:p>
        </w:tc>
      </w:tr>
      <w:tr w:rsidR="001138E8" w:rsidRPr="00786E2E" w:rsidTr="001138E8">
        <w:trPr>
          <w:trHeight w:val="397"/>
        </w:trPr>
        <w:tc>
          <w:tcPr>
            <w:tcW w:w="567" w:type="dxa"/>
            <w:tcBorders>
              <w:top w:val="single" w:sz="4" w:space="0" w:color="auto"/>
            </w:tcBorders>
            <w:vAlign w:val="center"/>
          </w:tcPr>
          <w:p w:rsidR="001138E8" w:rsidRPr="00786E2E" w:rsidRDefault="001138E8" w:rsidP="001138E8">
            <w:pPr>
              <w:numPr>
                <w:ilvl w:val="0"/>
                <w:numId w:val="19"/>
              </w:numPr>
              <w:suppressAutoHyphens/>
              <w:snapToGrid w:val="0"/>
              <w:spacing w:after="0" w:line="240" w:lineRule="auto"/>
              <w:ind w:left="113"/>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134"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2.5</w:t>
            </w:r>
          </w:p>
        </w:tc>
        <w:tc>
          <w:tcPr>
            <w:tcW w:w="3969"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proofErr w:type="spellStart"/>
            <w:r w:rsidRPr="00786E2E">
              <w:rPr>
                <w:rFonts w:ascii="Times New Roman" w:eastAsia="Times New Roman" w:hAnsi="Times New Roman" w:cs="Times New Roman"/>
                <w:iCs/>
                <w:color w:val="000000"/>
              </w:rPr>
              <w:t>Среднеэтажная</w:t>
            </w:r>
            <w:proofErr w:type="spellEnd"/>
            <w:r w:rsidRPr="00786E2E">
              <w:rPr>
                <w:rFonts w:ascii="Times New Roman" w:eastAsia="Times New Roman" w:hAnsi="Times New Roman" w:cs="Times New Roman"/>
                <w:iCs/>
                <w:color w:val="000000"/>
              </w:rPr>
              <w:t xml:space="preserve"> жилая застройка</w:t>
            </w:r>
          </w:p>
        </w:tc>
        <w:tc>
          <w:tcPr>
            <w:tcW w:w="993" w:type="dxa"/>
            <w:tcBorders>
              <w:top w:val="single" w:sz="4" w:space="0" w:color="auto"/>
            </w:tcBorders>
            <w:shd w:val="clear" w:color="auto" w:fill="auto"/>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8</w:t>
            </w:r>
          </w:p>
        </w:tc>
        <w:tc>
          <w:tcPr>
            <w:tcW w:w="1134"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п.3 примечания</w:t>
            </w:r>
          </w:p>
        </w:tc>
        <w:tc>
          <w:tcPr>
            <w:tcW w:w="992"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50</w:t>
            </w:r>
          </w:p>
        </w:tc>
        <w:tc>
          <w:tcPr>
            <w:tcW w:w="993"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w:t>
            </w:r>
          </w:p>
        </w:tc>
      </w:tr>
      <w:tr w:rsidR="001138E8" w:rsidRPr="00786E2E" w:rsidTr="001138E8">
        <w:trPr>
          <w:trHeight w:val="397"/>
        </w:trPr>
        <w:tc>
          <w:tcPr>
            <w:tcW w:w="567" w:type="dxa"/>
            <w:tcBorders>
              <w:top w:val="single" w:sz="4" w:space="0" w:color="auto"/>
            </w:tcBorders>
            <w:vAlign w:val="center"/>
          </w:tcPr>
          <w:p w:rsidR="001138E8" w:rsidRPr="00363A3F" w:rsidRDefault="001138E8" w:rsidP="001138E8">
            <w:pPr>
              <w:numPr>
                <w:ilvl w:val="0"/>
                <w:numId w:val="19"/>
              </w:numPr>
              <w:suppressAutoHyphens/>
              <w:snapToGrid w:val="0"/>
              <w:spacing w:after="0" w:line="240" w:lineRule="auto"/>
              <w:ind w:left="113"/>
              <w:rPr>
                <w:rFonts w:ascii="Times New Roman" w:eastAsia="Times New Roman" w:hAnsi="Times New Roman" w:cs="Times New Roman"/>
                <w:color w:val="000000"/>
              </w:rPr>
            </w:pPr>
            <w:r w:rsidRPr="00363A3F">
              <w:rPr>
                <w:rFonts w:ascii="Times New Roman" w:eastAsia="Times New Roman" w:hAnsi="Times New Roman" w:cs="Times New Roman"/>
                <w:color w:val="000000"/>
              </w:rPr>
              <w:t>5</w:t>
            </w:r>
          </w:p>
        </w:tc>
        <w:tc>
          <w:tcPr>
            <w:tcW w:w="1134" w:type="dxa"/>
            <w:tcBorders>
              <w:top w:val="single" w:sz="4" w:space="0" w:color="auto"/>
            </w:tcBorders>
            <w:vAlign w:val="center"/>
          </w:tcPr>
          <w:p w:rsidR="001138E8" w:rsidRPr="00363A3F" w:rsidRDefault="001138E8" w:rsidP="001138E8">
            <w:pPr>
              <w:suppressAutoHyphens/>
              <w:snapToGrid w:val="0"/>
              <w:spacing w:after="0" w:line="240" w:lineRule="auto"/>
              <w:rPr>
                <w:rFonts w:ascii="Times New Roman" w:eastAsia="Times New Roman" w:hAnsi="Times New Roman" w:cs="Times New Roman"/>
                <w:iCs/>
                <w:color w:val="000000"/>
              </w:rPr>
            </w:pPr>
            <w:r w:rsidRPr="00363A3F">
              <w:rPr>
                <w:rFonts w:ascii="Times New Roman" w:eastAsia="Times New Roman" w:hAnsi="Times New Roman" w:cs="Times New Roman"/>
                <w:iCs/>
                <w:color w:val="000000"/>
              </w:rPr>
              <w:t>2.7</w:t>
            </w:r>
          </w:p>
        </w:tc>
        <w:tc>
          <w:tcPr>
            <w:tcW w:w="3969" w:type="dxa"/>
            <w:tcBorders>
              <w:top w:val="single" w:sz="4" w:space="0" w:color="auto"/>
            </w:tcBorders>
            <w:vAlign w:val="center"/>
          </w:tcPr>
          <w:p w:rsidR="001138E8" w:rsidRPr="00363A3F" w:rsidRDefault="001138E8" w:rsidP="001138E8">
            <w:pPr>
              <w:suppressAutoHyphens/>
              <w:snapToGrid w:val="0"/>
              <w:spacing w:after="0" w:line="240" w:lineRule="auto"/>
              <w:rPr>
                <w:rFonts w:ascii="Times New Roman" w:eastAsia="Times New Roman" w:hAnsi="Times New Roman" w:cs="Times New Roman"/>
                <w:iCs/>
                <w:color w:val="000000"/>
              </w:rPr>
            </w:pPr>
            <w:r w:rsidRPr="00363A3F">
              <w:rPr>
                <w:rFonts w:ascii="Times New Roman" w:eastAsia="Times New Roman" w:hAnsi="Times New Roman" w:cs="Times New Roman"/>
                <w:iCs/>
                <w:color w:val="000000"/>
              </w:rPr>
              <w:t xml:space="preserve">Обслуживание застройки жилой (размещение объектов капитального строительства, размещение которых предусмотрено </w:t>
            </w:r>
            <w:proofErr w:type="gramStart"/>
            <w:r w:rsidRPr="00363A3F">
              <w:rPr>
                <w:rFonts w:ascii="Times New Roman" w:eastAsia="Times New Roman" w:hAnsi="Times New Roman" w:cs="Times New Roman"/>
                <w:iCs/>
                <w:color w:val="000000"/>
              </w:rPr>
              <w:t>видами  разрешенного</w:t>
            </w:r>
            <w:proofErr w:type="gramEnd"/>
            <w:r w:rsidRPr="00363A3F">
              <w:rPr>
                <w:rFonts w:ascii="Times New Roman" w:eastAsia="Times New Roman" w:hAnsi="Times New Roman" w:cs="Times New Roman"/>
                <w:iCs/>
                <w:color w:val="000000"/>
              </w:rPr>
              <w:t xml:space="preserve">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993" w:type="dxa"/>
            <w:tcBorders>
              <w:top w:val="single" w:sz="4" w:space="0" w:color="auto"/>
            </w:tcBorders>
            <w:shd w:val="clear" w:color="auto" w:fill="auto"/>
            <w:vAlign w:val="center"/>
          </w:tcPr>
          <w:p w:rsidR="001138E8" w:rsidRPr="00863E56" w:rsidRDefault="00B47E01" w:rsidP="001138E8">
            <w:pPr>
              <w:suppressAutoHyphens/>
              <w:snapToGrid w:val="0"/>
              <w:spacing w:after="0" w:line="240" w:lineRule="auto"/>
              <w:rPr>
                <w:rFonts w:ascii="Times New Roman" w:eastAsia="Times New Roman" w:hAnsi="Times New Roman" w:cs="Times New Roman"/>
                <w:iCs/>
                <w:color w:val="000000"/>
              </w:rPr>
            </w:pPr>
            <w:r w:rsidRPr="00863E56">
              <w:rPr>
                <w:rFonts w:ascii="Times New Roman" w:eastAsia="Times New Roman" w:hAnsi="Times New Roman" w:cs="Times New Roman"/>
                <w:iCs/>
                <w:color w:val="000000"/>
              </w:rPr>
              <w:t>3</w:t>
            </w:r>
          </w:p>
        </w:tc>
        <w:tc>
          <w:tcPr>
            <w:tcW w:w="1134" w:type="dxa"/>
            <w:tcBorders>
              <w:top w:val="single" w:sz="4" w:space="0" w:color="auto"/>
            </w:tcBorders>
            <w:vAlign w:val="center"/>
          </w:tcPr>
          <w:p w:rsidR="001138E8" w:rsidRPr="00863E56" w:rsidRDefault="001138E8" w:rsidP="00B47E01">
            <w:pPr>
              <w:suppressAutoHyphens/>
              <w:snapToGrid w:val="0"/>
              <w:spacing w:after="0" w:line="240" w:lineRule="auto"/>
              <w:rPr>
                <w:rFonts w:ascii="Times New Roman" w:eastAsia="Times New Roman" w:hAnsi="Times New Roman" w:cs="Times New Roman"/>
                <w:iCs/>
                <w:color w:val="000000"/>
              </w:rPr>
            </w:pPr>
            <w:r w:rsidRPr="00863E56">
              <w:rPr>
                <w:rFonts w:ascii="Times New Roman" w:eastAsia="Times New Roman" w:hAnsi="Times New Roman" w:cs="Times New Roman"/>
                <w:iCs/>
                <w:color w:val="000000"/>
              </w:rPr>
              <w:t>мин. 0,0</w:t>
            </w:r>
            <w:r w:rsidR="00B47E01" w:rsidRPr="00863E56">
              <w:rPr>
                <w:rFonts w:ascii="Times New Roman" w:eastAsia="Times New Roman" w:hAnsi="Times New Roman" w:cs="Times New Roman"/>
                <w:iCs/>
                <w:color w:val="000000"/>
              </w:rPr>
              <w:t>3</w:t>
            </w:r>
          </w:p>
          <w:p w:rsidR="00BB1CBE" w:rsidRPr="00863E56" w:rsidRDefault="00BB1CBE" w:rsidP="00B47E01">
            <w:pPr>
              <w:suppressAutoHyphens/>
              <w:snapToGrid w:val="0"/>
              <w:spacing w:after="0" w:line="240" w:lineRule="auto"/>
              <w:rPr>
                <w:rFonts w:ascii="Times New Roman" w:eastAsia="Times New Roman" w:hAnsi="Times New Roman" w:cs="Times New Roman"/>
                <w:iCs/>
                <w:color w:val="000000"/>
              </w:rPr>
            </w:pPr>
          </w:p>
        </w:tc>
        <w:tc>
          <w:tcPr>
            <w:tcW w:w="992" w:type="dxa"/>
            <w:tcBorders>
              <w:top w:val="single" w:sz="4" w:space="0" w:color="auto"/>
            </w:tcBorders>
            <w:vAlign w:val="center"/>
          </w:tcPr>
          <w:p w:rsidR="001138E8" w:rsidRPr="00363A3F" w:rsidRDefault="001138E8" w:rsidP="001138E8">
            <w:pPr>
              <w:suppressAutoHyphens/>
              <w:snapToGrid w:val="0"/>
              <w:spacing w:after="0" w:line="240" w:lineRule="auto"/>
              <w:rPr>
                <w:rFonts w:ascii="Times New Roman" w:eastAsia="Times New Roman" w:hAnsi="Times New Roman" w:cs="Times New Roman"/>
                <w:iCs/>
                <w:color w:val="000000"/>
              </w:rPr>
            </w:pPr>
            <w:r w:rsidRPr="00363A3F">
              <w:rPr>
                <w:rFonts w:ascii="Times New Roman" w:eastAsia="Times New Roman" w:hAnsi="Times New Roman" w:cs="Times New Roman"/>
                <w:iCs/>
                <w:color w:val="000000"/>
              </w:rPr>
              <w:t>60</w:t>
            </w:r>
          </w:p>
        </w:tc>
        <w:tc>
          <w:tcPr>
            <w:tcW w:w="993" w:type="dxa"/>
            <w:tcBorders>
              <w:top w:val="single" w:sz="4" w:space="0" w:color="auto"/>
            </w:tcBorders>
            <w:vAlign w:val="center"/>
          </w:tcPr>
          <w:p w:rsidR="001138E8" w:rsidRPr="00363A3F" w:rsidRDefault="001138E8" w:rsidP="001138E8">
            <w:pPr>
              <w:suppressAutoHyphens/>
              <w:snapToGrid w:val="0"/>
              <w:spacing w:after="0" w:line="240" w:lineRule="auto"/>
              <w:rPr>
                <w:rFonts w:ascii="Times New Roman" w:eastAsia="Times New Roman" w:hAnsi="Times New Roman" w:cs="Times New Roman"/>
                <w:iCs/>
                <w:color w:val="000000"/>
              </w:rPr>
            </w:pPr>
            <w:r w:rsidRPr="00363A3F">
              <w:rPr>
                <w:rFonts w:ascii="Times New Roman" w:eastAsia="Times New Roman" w:hAnsi="Times New Roman" w:cs="Times New Roman"/>
                <w:iCs/>
                <w:color w:val="000000"/>
              </w:rPr>
              <w:t>*</w:t>
            </w:r>
          </w:p>
        </w:tc>
      </w:tr>
      <w:tr w:rsidR="001138E8" w:rsidRPr="00786E2E" w:rsidTr="001138E8">
        <w:trPr>
          <w:trHeight w:val="397"/>
        </w:trPr>
        <w:tc>
          <w:tcPr>
            <w:tcW w:w="567" w:type="dxa"/>
            <w:tcBorders>
              <w:top w:val="single" w:sz="4" w:space="0" w:color="auto"/>
            </w:tcBorders>
            <w:vAlign w:val="center"/>
          </w:tcPr>
          <w:p w:rsidR="001138E8" w:rsidRPr="00786E2E" w:rsidRDefault="001138E8" w:rsidP="001138E8">
            <w:pPr>
              <w:numPr>
                <w:ilvl w:val="0"/>
                <w:numId w:val="19"/>
              </w:numPr>
              <w:suppressAutoHyphens/>
              <w:snapToGrid w:val="0"/>
              <w:spacing w:after="0" w:line="240" w:lineRule="auto"/>
              <w:ind w:left="113"/>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6</w:t>
            </w:r>
          </w:p>
        </w:tc>
        <w:tc>
          <w:tcPr>
            <w:tcW w:w="1134"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2.7.1</w:t>
            </w:r>
          </w:p>
        </w:tc>
        <w:tc>
          <w:tcPr>
            <w:tcW w:w="3969"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Хранение автотранспорта</w:t>
            </w:r>
          </w:p>
        </w:tc>
        <w:tc>
          <w:tcPr>
            <w:tcW w:w="993" w:type="dxa"/>
            <w:tcBorders>
              <w:top w:val="single" w:sz="4" w:space="0" w:color="auto"/>
            </w:tcBorders>
            <w:shd w:val="clear" w:color="auto" w:fill="auto"/>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1</w:t>
            </w:r>
          </w:p>
        </w:tc>
        <w:tc>
          <w:tcPr>
            <w:tcW w:w="1134"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BB1CBE">
              <w:rPr>
                <w:rFonts w:ascii="Times New Roman" w:eastAsia="Times New Roman" w:hAnsi="Times New Roman" w:cs="Times New Roman"/>
                <w:iCs/>
                <w:szCs w:val="18"/>
              </w:rPr>
              <w:t>Не регламентируется</w:t>
            </w:r>
          </w:p>
        </w:tc>
        <w:tc>
          <w:tcPr>
            <w:tcW w:w="992"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80</w:t>
            </w:r>
          </w:p>
        </w:tc>
        <w:tc>
          <w:tcPr>
            <w:tcW w:w="993"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w:t>
            </w:r>
          </w:p>
        </w:tc>
      </w:tr>
      <w:tr w:rsidR="00363A3F" w:rsidRPr="00786E2E" w:rsidTr="001138E8">
        <w:trPr>
          <w:trHeight w:val="397"/>
        </w:trPr>
        <w:tc>
          <w:tcPr>
            <w:tcW w:w="567" w:type="dxa"/>
            <w:tcBorders>
              <w:top w:val="single" w:sz="4" w:space="0" w:color="auto"/>
            </w:tcBorders>
            <w:vAlign w:val="center"/>
          </w:tcPr>
          <w:p w:rsidR="00363A3F" w:rsidRDefault="00363A3F" w:rsidP="001138E8">
            <w:pPr>
              <w:numPr>
                <w:ilvl w:val="0"/>
                <w:numId w:val="19"/>
              </w:numPr>
              <w:suppressAutoHyphens/>
              <w:snapToGrid w:val="0"/>
              <w:spacing w:after="0" w:line="240" w:lineRule="auto"/>
              <w:ind w:left="113"/>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1134" w:type="dxa"/>
            <w:tcBorders>
              <w:top w:val="single" w:sz="4" w:space="0" w:color="auto"/>
            </w:tcBorders>
            <w:vAlign w:val="center"/>
          </w:tcPr>
          <w:p w:rsidR="00363A3F" w:rsidRPr="00786E2E" w:rsidRDefault="00363A3F" w:rsidP="001138E8">
            <w:pPr>
              <w:suppressAutoHyphens/>
              <w:snapToGrid w:val="0"/>
              <w:spacing w:after="0" w:line="240" w:lineRule="auto"/>
              <w:rPr>
                <w:rFonts w:ascii="Times New Roman" w:eastAsia="Times New Roman" w:hAnsi="Times New Roman" w:cs="Times New Roman"/>
                <w:iCs/>
                <w:color w:val="000000"/>
              </w:rPr>
            </w:pPr>
            <w:r>
              <w:rPr>
                <w:rFonts w:ascii="Times New Roman" w:eastAsia="Times New Roman" w:hAnsi="Times New Roman" w:cs="Times New Roman"/>
                <w:iCs/>
                <w:color w:val="000000"/>
              </w:rPr>
              <w:t>3.1</w:t>
            </w:r>
          </w:p>
        </w:tc>
        <w:tc>
          <w:tcPr>
            <w:tcW w:w="3969" w:type="dxa"/>
            <w:tcBorders>
              <w:top w:val="single" w:sz="4" w:space="0" w:color="auto"/>
            </w:tcBorders>
            <w:vAlign w:val="center"/>
          </w:tcPr>
          <w:p w:rsidR="00363A3F" w:rsidRPr="00786E2E" w:rsidRDefault="00363A3F" w:rsidP="001138E8">
            <w:pPr>
              <w:suppressAutoHyphens/>
              <w:snapToGrid w:val="0"/>
              <w:spacing w:after="0" w:line="240" w:lineRule="auto"/>
              <w:rPr>
                <w:rFonts w:ascii="Times New Roman" w:eastAsia="Times New Roman" w:hAnsi="Times New Roman" w:cs="Times New Roman"/>
                <w:iCs/>
                <w:color w:val="000000"/>
              </w:rPr>
            </w:pPr>
            <w:r w:rsidRPr="00863E56">
              <w:rPr>
                <w:rFonts w:ascii="Times New Roman" w:eastAsia="Times New Roman" w:hAnsi="Times New Roman" w:cs="Times New Roman"/>
                <w:iCs/>
                <w:color w:val="000000"/>
              </w:rPr>
              <w:t>Коммунальное обслуживание</w:t>
            </w:r>
          </w:p>
        </w:tc>
        <w:tc>
          <w:tcPr>
            <w:tcW w:w="993" w:type="dxa"/>
            <w:tcBorders>
              <w:top w:val="single" w:sz="4" w:space="0" w:color="auto"/>
            </w:tcBorders>
            <w:shd w:val="clear" w:color="auto" w:fill="auto"/>
            <w:vAlign w:val="center"/>
          </w:tcPr>
          <w:p w:rsidR="00363A3F" w:rsidRPr="00363A3F" w:rsidRDefault="00363A3F" w:rsidP="001138E8">
            <w:pPr>
              <w:suppressAutoHyphens/>
              <w:snapToGrid w:val="0"/>
              <w:spacing w:after="0" w:line="240" w:lineRule="auto"/>
              <w:rPr>
                <w:rFonts w:ascii="Times New Roman" w:eastAsia="Times New Roman" w:hAnsi="Times New Roman" w:cs="Times New Roman"/>
                <w:iCs/>
                <w:color w:val="000000"/>
              </w:rPr>
            </w:pPr>
            <w:r w:rsidRPr="00363A3F">
              <w:rPr>
                <w:rFonts w:ascii="Times New Roman" w:eastAsia="Times New Roman" w:hAnsi="Times New Roman" w:cs="Times New Roman"/>
                <w:iCs/>
                <w:color w:val="000000"/>
              </w:rPr>
              <w:t>Не регламентируется</w:t>
            </w:r>
          </w:p>
        </w:tc>
        <w:tc>
          <w:tcPr>
            <w:tcW w:w="1134" w:type="dxa"/>
            <w:tcBorders>
              <w:top w:val="single" w:sz="4" w:space="0" w:color="auto"/>
            </w:tcBorders>
            <w:vAlign w:val="center"/>
          </w:tcPr>
          <w:p w:rsidR="00363A3F" w:rsidRPr="00363A3F" w:rsidRDefault="00363A3F" w:rsidP="001138E8">
            <w:pPr>
              <w:suppressAutoHyphens/>
              <w:snapToGrid w:val="0"/>
              <w:spacing w:after="0" w:line="240" w:lineRule="auto"/>
              <w:rPr>
                <w:rFonts w:ascii="Times New Roman" w:eastAsia="Times New Roman" w:hAnsi="Times New Roman" w:cs="Times New Roman"/>
                <w:iCs/>
              </w:rPr>
            </w:pPr>
            <w:r w:rsidRPr="00363A3F">
              <w:rPr>
                <w:rFonts w:ascii="Times New Roman" w:eastAsia="Times New Roman" w:hAnsi="Times New Roman" w:cs="Times New Roman"/>
                <w:iCs/>
              </w:rPr>
              <w:t>Не регламентируется</w:t>
            </w:r>
          </w:p>
        </w:tc>
        <w:tc>
          <w:tcPr>
            <w:tcW w:w="992" w:type="dxa"/>
            <w:tcBorders>
              <w:top w:val="single" w:sz="4" w:space="0" w:color="auto"/>
            </w:tcBorders>
            <w:vAlign w:val="center"/>
          </w:tcPr>
          <w:p w:rsidR="00363A3F" w:rsidRPr="00363A3F" w:rsidRDefault="00363A3F" w:rsidP="001138E8">
            <w:pPr>
              <w:suppressAutoHyphens/>
              <w:snapToGrid w:val="0"/>
              <w:spacing w:after="0" w:line="240" w:lineRule="auto"/>
              <w:rPr>
                <w:rFonts w:ascii="Times New Roman" w:eastAsia="Times New Roman" w:hAnsi="Times New Roman" w:cs="Times New Roman"/>
                <w:iCs/>
                <w:color w:val="000000"/>
              </w:rPr>
            </w:pPr>
            <w:r w:rsidRPr="00363A3F">
              <w:rPr>
                <w:rFonts w:ascii="Times New Roman" w:eastAsia="Times New Roman" w:hAnsi="Times New Roman" w:cs="Times New Roman"/>
                <w:iCs/>
                <w:color w:val="000000"/>
              </w:rPr>
              <w:t>Не регламентируется</w:t>
            </w:r>
          </w:p>
        </w:tc>
        <w:tc>
          <w:tcPr>
            <w:tcW w:w="993" w:type="dxa"/>
            <w:tcBorders>
              <w:top w:val="single" w:sz="4" w:space="0" w:color="auto"/>
            </w:tcBorders>
            <w:vAlign w:val="center"/>
          </w:tcPr>
          <w:p w:rsidR="00363A3F" w:rsidRPr="00786E2E" w:rsidRDefault="00363A3F" w:rsidP="001138E8">
            <w:pPr>
              <w:suppressAutoHyphens/>
              <w:snapToGrid w:val="0"/>
              <w:spacing w:after="0" w:line="240" w:lineRule="auto"/>
              <w:rPr>
                <w:rFonts w:ascii="Times New Roman" w:eastAsia="Times New Roman" w:hAnsi="Times New Roman" w:cs="Times New Roman"/>
                <w:iCs/>
                <w:color w:val="000000"/>
              </w:rPr>
            </w:pPr>
            <w:r w:rsidRPr="00363A3F">
              <w:rPr>
                <w:rFonts w:ascii="Times New Roman" w:eastAsia="Times New Roman" w:hAnsi="Times New Roman" w:cs="Times New Roman"/>
                <w:iCs/>
                <w:color w:val="000000"/>
              </w:rPr>
              <w:t>*</w:t>
            </w:r>
          </w:p>
        </w:tc>
      </w:tr>
      <w:tr w:rsidR="001138E8" w:rsidRPr="00786E2E" w:rsidTr="001138E8">
        <w:trPr>
          <w:trHeight w:val="397"/>
        </w:trPr>
        <w:tc>
          <w:tcPr>
            <w:tcW w:w="567" w:type="dxa"/>
            <w:tcBorders>
              <w:top w:val="single" w:sz="4" w:space="0" w:color="auto"/>
            </w:tcBorders>
            <w:vAlign w:val="center"/>
          </w:tcPr>
          <w:p w:rsidR="001138E8" w:rsidRPr="00786E2E" w:rsidRDefault="00363A3F" w:rsidP="001138E8">
            <w:pPr>
              <w:numPr>
                <w:ilvl w:val="0"/>
                <w:numId w:val="19"/>
              </w:numPr>
              <w:suppressAutoHyphens/>
              <w:snapToGrid w:val="0"/>
              <w:spacing w:after="0" w:line="240" w:lineRule="auto"/>
              <w:ind w:left="113"/>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1134"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3.5.2</w:t>
            </w:r>
          </w:p>
        </w:tc>
        <w:tc>
          <w:tcPr>
            <w:tcW w:w="3969"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Среднее и высшее профессиональное образование</w:t>
            </w:r>
          </w:p>
        </w:tc>
        <w:tc>
          <w:tcPr>
            <w:tcW w:w="993" w:type="dxa"/>
            <w:tcBorders>
              <w:top w:val="single" w:sz="4" w:space="0" w:color="auto"/>
            </w:tcBorders>
            <w:shd w:val="clear" w:color="auto" w:fill="auto"/>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5</w:t>
            </w:r>
          </w:p>
        </w:tc>
        <w:tc>
          <w:tcPr>
            <w:tcW w:w="1134"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мин. 2,</w:t>
            </w:r>
            <w:r>
              <w:rPr>
                <w:rFonts w:ascii="Times New Roman" w:eastAsia="Times New Roman" w:hAnsi="Times New Roman" w:cs="Times New Roman"/>
                <w:iCs/>
                <w:color w:val="000000"/>
              </w:rPr>
              <w:t>0</w:t>
            </w:r>
            <w:r w:rsidRPr="00786E2E">
              <w:rPr>
                <w:rFonts w:ascii="Times New Roman" w:eastAsia="Times New Roman" w:hAnsi="Times New Roman" w:cs="Times New Roman"/>
                <w:iCs/>
                <w:color w:val="000000"/>
              </w:rPr>
              <w:t xml:space="preserve"> </w:t>
            </w:r>
          </w:p>
        </w:tc>
        <w:tc>
          <w:tcPr>
            <w:tcW w:w="992"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70</w:t>
            </w:r>
          </w:p>
        </w:tc>
        <w:tc>
          <w:tcPr>
            <w:tcW w:w="993"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w:t>
            </w:r>
          </w:p>
        </w:tc>
      </w:tr>
      <w:tr w:rsidR="001138E8" w:rsidRPr="00786E2E" w:rsidTr="001138E8">
        <w:trPr>
          <w:trHeight w:val="397"/>
        </w:trPr>
        <w:tc>
          <w:tcPr>
            <w:tcW w:w="567" w:type="dxa"/>
            <w:tcBorders>
              <w:top w:val="single" w:sz="4" w:space="0" w:color="auto"/>
            </w:tcBorders>
            <w:vAlign w:val="center"/>
          </w:tcPr>
          <w:p w:rsidR="001138E8" w:rsidRPr="00786E2E" w:rsidRDefault="00363A3F" w:rsidP="001138E8">
            <w:pPr>
              <w:numPr>
                <w:ilvl w:val="0"/>
                <w:numId w:val="19"/>
              </w:numPr>
              <w:suppressAutoHyphens/>
              <w:snapToGrid w:val="0"/>
              <w:spacing w:after="0" w:line="240" w:lineRule="auto"/>
              <w:ind w:left="113"/>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1134"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3.8</w:t>
            </w:r>
          </w:p>
        </w:tc>
        <w:tc>
          <w:tcPr>
            <w:tcW w:w="3969"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Общественное управление</w:t>
            </w:r>
          </w:p>
        </w:tc>
        <w:tc>
          <w:tcPr>
            <w:tcW w:w="993" w:type="dxa"/>
            <w:tcBorders>
              <w:top w:val="single" w:sz="4" w:space="0" w:color="auto"/>
            </w:tcBorders>
            <w:shd w:val="clear" w:color="auto" w:fill="auto"/>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5</w:t>
            </w:r>
          </w:p>
        </w:tc>
        <w:tc>
          <w:tcPr>
            <w:tcW w:w="1134"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мин. 0,15</w:t>
            </w:r>
          </w:p>
        </w:tc>
        <w:tc>
          <w:tcPr>
            <w:tcW w:w="992"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60</w:t>
            </w:r>
          </w:p>
        </w:tc>
        <w:tc>
          <w:tcPr>
            <w:tcW w:w="993"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w:t>
            </w:r>
          </w:p>
        </w:tc>
      </w:tr>
      <w:tr w:rsidR="001138E8" w:rsidRPr="00786E2E" w:rsidTr="001138E8">
        <w:trPr>
          <w:trHeight w:val="397"/>
        </w:trPr>
        <w:tc>
          <w:tcPr>
            <w:tcW w:w="567" w:type="dxa"/>
            <w:tcBorders>
              <w:top w:val="single" w:sz="4" w:space="0" w:color="auto"/>
            </w:tcBorders>
            <w:vAlign w:val="center"/>
          </w:tcPr>
          <w:p w:rsidR="001138E8" w:rsidRPr="00786E2E" w:rsidRDefault="00363A3F" w:rsidP="001138E8">
            <w:pPr>
              <w:numPr>
                <w:ilvl w:val="0"/>
                <w:numId w:val="19"/>
              </w:numPr>
              <w:suppressAutoHyphens/>
              <w:snapToGrid w:val="0"/>
              <w:spacing w:after="0" w:line="240" w:lineRule="auto"/>
              <w:ind w:left="113"/>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1134"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4.5</w:t>
            </w:r>
          </w:p>
        </w:tc>
        <w:tc>
          <w:tcPr>
            <w:tcW w:w="3969"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Банковская и страховая деятельность</w:t>
            </w:r>
          </w:p>
        </w:tc>
        <w:tc>
          <w:tcPr>
            <w:tcW w:w="993" w:type="dxa"/>
            <w:tcBorders>
              <w:top w:val="single" w:sz="4" w:space="0" w:color="auto"/>
            </w:tcBorders>
            <w:shd w:val="clear" w:color="auto" w:fill="auto"/>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5</w:t>
            </w:r>
          </w:p>
        </w:tc>
        <w:tc>
          <w:tcPr>
            <w:tcW w:w="1134"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мин. 0,2</w:t>
            </w:r>
          </w:p>
        </w:tc>
        <w:tc>
          <w:tcPr>
            <w:tcW w:w="992"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60</w:t>
            </w:r>
          </w:p>
        </w:tc>
        <w:tc>
          <w:tcPr>
            <w:tcW w:w="993"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w:t>
            </w:r>
          </w:p>
        </w:tc>
      </w:tr>
      <w:tr w:rsidR="001138E8" w:rsidRPr="00786E2E" w:rsidTr="001138E8">
        <w:trPr>
          <w:trHeight w:val="397"/>
        </w:trPr>
        <w:tc>
          <w:tcPr>
            <w:tcW w:w="567" w:type="dxa"/>
            <w:tcBorders>
              <w:top w:val="single" w:sz="4" w:space="0" w:color="auto"/>
            </w:tcBorders>
            <w:vAlign w:val="center"/>
          </w:tcPr>
          <w:p w:rsidR="001138E8" w:rsidRPr="00786E2E" w:rsidRDefault="001138E8" w:rsidP="00363A3F">
            <w:pPr>
              <w:numPr>
                <w:ilvl w:val="0"/>
                <w:numId w:val="19"/>
              </w:numPr>
              <w:suppressAutoHyphens/>
              <w:snapToGrid w:val="0"/>
              <w:spacing w:after="0" w:line="240" w:lineRule="auto"/>
              <w:ind w:left="113"/>
              <w:rPr>
                <w:rFonts w:ascii="Times New Roman" w:eastAsia="Times New Roman" w:hAnsi="Times New Roman" w:cs="Times New Roman"/>
                <w:color w:val="000000"/>
              </w:rPr>
            </w:pPr>
            <w:r>
              <w:rPr>
                <w:rFonts w:ascii="Times New Roman" w:eastAsia="Times New Roman" w:hAnsi="Times New Roman" w:cs="Times New Roman"/>
                <w:color w:val="000000"/>
              </w:rPr>
              <w:t>1</w:t>
            </w:r>
            <w:r w:rsidR="00363A3F">
              <w:rPr>
                <w:rFonts w:ascii="Times New Roman" w:eastAsia="Times New Roman" w:hAnsi="Times New Roman" w:cs="Times New Roman"/>
                <w:color w:val="000000"/>
              </w:rPr>
              <w:t>1</w:t>
            </w:r>
          </w:p>
        </w:tc>
        <w:tc>
          <w:tcPr>
            <w:tcW w:w="1134"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5.1</w:t>
            </w:r>
          </w:p>
        </w:tc>
        <w:tc>
          <w:tcPr>
            <w:tcW w:w="3969"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Спорт</w:t>
            </w:r>
          </w:p>
        </w:tc>
        <w:tc>
          <w:tcPr>
            <w:tcW w:w="993" w:type="dxa"/>
            <w:tcBorders>
              <w:top w:val="single" w:sz="4" w:space="0" w:color="auto"/>
            </w:tcBorders>
            <w:shd w:val="clear" w:color="auto" w:fill="auto"/>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3</w:t>
            </w:r>
          </w:p>
        </w:tc>
        <w:tc>
          <w:tcPr>
            <w:tcW w:w="1134"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мин. 0,</w:t>
            </w:r>
            <w:r>
              <w:rPr>
                <w:rFonts w:ascii="Times New Roman" w:eastAsia="Times New Roman" w:hAnsi="Times New Roman" w:cs="Times New Roman"/>
                <w:iCs/>
                <w:color w:val="000000"/>
              </w:rPr>
              <w:t>1</w:t>
            </w:r>
          </w:p>
        </w:tc>
        <w:tc>
          <w:tcPr>
            <w:tcW w:w="992"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80</w:t>
            </w:r>
          </w:p>
        </w:tc>
        <w:tc>
          <w:tcPr>
            <w:tcW w:w="993"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w:t>
            </w:r>
          </w:p>
        </w:tc>
      </w:tr>
      <w:tr w:rsidR="001138E8" w:rsidRPr="00786E2E" w:rsidTr="001138E8">
        <w:trPr>
          <w:trHeight w:val="397"/>
        </w:trPr>
        <w:tc>
          <w:tcPr>
            <w:tcW w:w="567" w:type="dxa"/>
            <w:tcBorders>
              <w:top w:val="single" w:sz="4" w:space="0" w:color="auto"/>
            </w:tcBorders>
            <w:vAlign w:val="center"/>
          </w:tcPr>
          <w:p w:rsidR="001138E8" w:rsidRPr="00786E2E" w:rsidRDefault="001138E8" w:rsidP="00363A3F">
            <w:pPr>
              <w:numPr>
                <w:ilvl w:val="0"/>
                <w:numId w:val="19"/>
              </w:numPr>
              <w:suppressAutoHyphens/>
              <w:snapToGrid w:val="0"/>
              <w:spacing w:after="0" w:line="240" w:lineRule="auto"/>
              <w:ind w:left="113"/>
              <w:rPr>
                <w:rFonts w:ascii="Times New Roman" w:eastAsia="Times New Roman" w:hAnsi="Times New Roman" w:cs="Times New Roman"/>
                <w:color w:val="000000"/>
              </w:rPr>
            </w:pPr>
            <w:r>
              <w:rPr>
                <w:rFonts w:ascii="Times New Roman" w:eastAsia="Times New Roman" w:hAnsi="Times New Roman" w:cs="Times New Roman"/>
                <w:color w:val="000000"/>
              </w:rPr>
              <w:t>1</w:t>
            </w:r>
            <w:r w:rsidR="00363A3F">
              <w:rPr>
                <w:rFonts w:ascii="Times New Roman" w:eastAsia="Times New Roman" w:hAnsi="Times New Roman" w:cs="Times New Roman"/>
                <w:color w:val="000000"/>
              </w:rPr>
              <w:t>2</w:t>
            </w:r>
          </w:p>
        </w:tc>
        <w:tc>
          <w:tcPr>
            <w:tcW w:w="1134"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6.8</w:t>
            </w:r>
          </w:p>
        </w:tc>
        <w:tc>
          <w:tcPr>
            <w:tcW w:w="3969"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Связь</w:t>
            </w:r>
          </w:p>
        </w:tc>
        <w:tc>
          <w:tcPr>
            <w:tcW w:w="993" w:type="dxa"/>
            <w:tcBorders>
              <w:top w:val="single" w:sz="4" w:space="0" w:color="auto"/>
            </w:tcBorders>
            <w:shd w:val="clear" w:color="auto" w:fill="auto"/>
            <w:vAlign w:val="center"/>
          </w:tcPr>
          <w:p w:rsidR="001138E8" w:rsidRPr="00BB1CBE" w:rsidRDefault="001138E8" w:rsidP="001138E8">
            <w:pPr>
              <w:suppressAutoHyphens/>
              <w:snapToGrid w:val="0"/>
              <w:spacing w:after="0" w:line="240" w:lineRule="auto"/>
              <w:rPr>
                <w:rFonts w:ascii="Times New Roman" w:eastAsia="Times New Roman" w:hAnsi="Times New Roman" w:cs="Times New Roman"/>
                <w:iCs/>
                <w:color w:val="000000"/>
              </w:rPr>
            </w:pPr>
            <w:r w:rsidRPr="00BB1CBE">
              <w:rPr>
                <w:rFonts w:ascii="Times New Roman" w:eastAsia="Times New Roman" w:hAnsi="Times New Roman" w:cs="Times New Roman"/>
                <w:iCs/>
                <w:szCs w:val="18"/>
              </w:rPr>
              <w:t>Не регламентируется</w:t>
            </w:r>
          </w:p>
        </w:tc>
        <w:tc>
          <w:tcPr>
            <w:tcW w:w="1134" w:type="dxa"/>
            <w:tcBorders>
              <w:top w:val="single" w:sz="4" w:space="0" w:color="auto"/>
            </w:tcBorders>
            <w:vAlign w:val="center"/>
          </w:tcPr>
          <w:p w:rsidR="001138E8" w:rsidRPr="00BB1CBE" w:rsidRDefault="001138E8" w:rsidP="001138E8">
            <w:pPr>
              <w:suppressAutoHyphens/>
              <w:snapToGrid w:val="0"/>
              <w:spacing w:after="0" w:line="240" w:lineRule="auto"/>
              <w:rPr>
                <w:rFonts w:ascii="Times New Roman" w:eastAsia="Times New Roman" w:hAnsi="Times New Roman" w:cs="Times New Roman"/>
                <w:iCs/>
                <w:color w:val="000000"/>
              </w:rPr>
            </w:pPr>
            <w:r w:rsidRPr="00BB1CBE">
              <w:rPr>
                <w:rFonts w:ascii="Times New Roman" w:eastAsia="Times New Roman" w:hAnsi="Times New Roman" w:cs="Times New Roman"/>
                <w:iCs/>
                <w:szCs w:val="18"/>
              </w:rPr>
              <w:t>Не регламентируется</w:t>
            </w:r>
          </w:p>
        </w:tc>
        <w:tc>
          <w:tcPr>
            <w:tcW w:w="992" w:type="dxa"/>
            <w:tcBorders>
              <w:top w:val="single" w:sz="4" w:space="0" w:color="auto"/>
            </w:tcBorders>
            <w:vAlign w:val="center"/>
          </w:tcPr>
          <w:p w:rsidR="001138E8" w:rsidRPr="00BB1CBE" w:rsidRDefault="001138E8" w:rsidP="001138E8">
            <w:pPr>
              <w:suppressAutoHyphens/>
              <w:snapToGrid w:val="0"/>
              <w:spacing w:after="0" w:line="240" w:lineRule="auto"/>
              <w:rPr>
                <w:rFonts w:ascii="Times New Roman" w:eastAsia="Times New Roman" w:hAnsi="Times New Roman" w:cs="Times New Roman"/>
                <w:iCs/>
                <w:color w:val="000000"/>
              </w:rPr>
            </w:pPr>
            <w:r w:rsidRPr="00BB1CBE">
              <w:rPr>
                <w:rFonts w:ascii="Times New Roman" w:eastAsia="Times New Roman" w:hAnsi="Times New Roman" w:cs="Times New Roman"/>
                <w:iCs/>
                <w:szCs w:val="18"/>
              </w:rPr>
              <w:t>Не регламентируется</w:t>
            </w:r>
          </w:p>
        </w:tc>
        <w:tc>
          <w:tcPr>
            <w:tcW w:w="993"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w:t>
            </w:r>
          </w:p>
        </w:tc>
      </w:tr>
      <w:tr w:rsidR="001138E8" w:rsidRPr="00786E2E" w:rsidTr="001138E8">
        <w:trPr>
          <w:trHeight w:val="397"/>
        </w:trPr>
        <w:tc>
          <w:tcPr>
            <w:tcW w:w="9782" w:type="dxa"/>
            <w:gridSpan w:val="7"/>
            <w:tcBorders>
              <w:top w:val="single" w:sz="4" w:space="0" w:color="auto"/>
            </w:tcBorders>
            <w:shd w:val="clear" w:color="auto" w:fill="D9D9D9"/>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b/>
                <w:bCs/>
                <w:color w:val="000000"/>
              </w:rPr>
            </w:pPr>
            <w:r w:rsidRPr="00786E2E">
              <w:rPr>
                <w:rFonts w:ascii="Times New Roman" w:eastAsia="Times New Roman" w:hAnsi="Times New Roman" w:cs="Times New Roman"/>
                <w:b/>
                <w:bCs/>
                <w:color w:val="000000"/>
              </w:rPr>
              <w:t>Условно разрешенные виды и параметры использования земельных участков и объектов капитального строительства</w:t>
            </w:r>
          </w:p>
        </w:tc>
      </w:tr>
      <w:tr w:rsidR="001138E8" w:rsidRPr="00786E2E" w:rsidTr="001138E8">
        <w:trPr>
          <w:trHeight w:val="397"/>
        </w:trPr>
        <w:tc>
          <w:tcPr>
            <w:tcW w:w="567" w:type="dxa"/>
            <w:tcBorders>
              <w:top w:val="single" w:sz="4" w:space="0" w:color="auto"/>
            </w:tcBorders>
            <w:vAlign w:val="center"/>
          </w:tcPr>
          <w:p w:rsidR="001138E8" w:rsidRPr="00786E2E" w:rsidRDefault="001138E8" w:rsidP="00F56B39">
            <w:pPr>
              <w:numPr>
                <w:ilvl w:val="0"/>
                <w:numId w:val="19"/>
              </w:numPr>
              <w:suppressAutoHyphens/>
              <w:snapToGrid w:val="0"/>
              <w:spacing w:after="0" w:line="240" w:lineRule="auto"/>
              <w:ind w:left="113"/>
              <w:rPr>
                <w:rFonts w:ascii="Times New Roman" w:eastAsia="Times New Roman" w:hAnsi="Times New Roman" w:cs="Times New Roman"/>
                <w:color w:val="000000"/>
              </w:rPr>
            </w:pPr>
            <w:r>
              <w:rPr>
                <w:rFonts w:ascii="Times New Roman" w:eastAsia="Times New Roman" w:hAnsi="Times New Roman" w:cs="Times New Roman"/>
                <w:color w:val="000000"/>
              </w:rPr>
              <w:t>1</w:t>
            </w:r>
            <w:r w:rsidR="00F56B39">
              <w:rPr>
                <w:rFonts w:ascii="Times New Roman" w:eastAsia="Times New Roman" w:hAnsi="Times New Roman" w:cs="Times New Roman"/>
                <w:color w:val="000000"/>
              </w:rPr>
              <w:t>3</w:t>
            </w:r>
          </w:p>
        </w:tc>
        <w:tc>
          <w:tcPr>
            <w:tcW w:w="1134"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color w:val="000000"/>
              </w:rPr>
            </w:pPr>
            <w:r w:rsidRPr="00786E2E">
              <w:rPr>
                <w:rFonts w:ascii="Times New Roman" w:eastAsia="Times New Roman" w:hAnsi="Times New Roman" w:cs="Times New Roman"/>
                <w:color w:val="000000"/>
              </w:rPr>
              <w:t>3.4.2</w:t>
            </w:r>
          </w:p>
        </w:tc>
        <w:tc>
          <w:tcPr>
            <w:tcW w:w="3969"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color w:val="000000"/>
              </w:rPr>
            </w:pPr>
            <w:r w:rsidRPr="00786E2E">
              <w:rPr>
                <w:rFonts w:ascii="Times New Roman" w:eastAsia="Times New Roman" w:hAnsi="Times New Roman" w:cs="Times New Roman"/>
                <w:color w:val="000000"/>
              </w:rPr>
              <w:t>Стационарное медицинское обслуживание</w:t>
            </w:r>
          </w:p>
        </w:tc>
        <w:tc>
          <w:tcPr>
            <w:tcW w:w="993" w:type="dxa"/>
            <w:tcBorders>
              <w:top w:val="single" w:sz="4" w:space="0" w:color="auto"/>
            </w:tcBorders>
            <w:shd w:val="clear" w:color="auto" w:fill="auto"/>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3</w:t>
            </w:r>
          </w:p>
        </w:tc>
        <w:tc>
          <w:tcPr>
            <w:tcW w:w="1134"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мин. 1,5</w:t>
            </w:r>
          </w:p>
        </w:tc>
        <w:tc>
          <w:tcPr>
            <w:tcW w:w="992"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60</w:t>
            </w:r>
          </w:p>
        </w:tc>
        <w:tc>
          <w:tcPr>
            <w:tcW w:w="993"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w:t>
            </w:r>
          </w:p>
        </w:tc>
      </w:tr>
      <w:tr w:rsidR="001138E8" w:rsidRPr="00786E2E" w:rsidTr="001138E8">
        <w:trPr>
          <w:trHeight w:val="397"/>
        </w:trPr>
        <w:tc>
          <w:tcPr>
            <w:tcW w:w="567" w:type="dxa"/>
            <w:tcBorders>
              <w:top w:val="single" w:sz="4" w:space="0" w:color="auto"/>
            </w:tcBorders>
            <w:vAlign w:val="center"/>
          </w:tcPr>
          <w:p w:rsidR="001138E8" w:rsidRPr="00786E2E" w:rsidRDefault="00B47E01" w:rsidP="00F56B39">
            <w:pPr>
              <w:numPr>
                <w:ilvl w:val="0"/>
                <w:numId w:val="19"/>
              </w:numPr>
              <w:suppressAutoHyphens/>
              <w:snapToGrid w:val="0"/>
              <w:spacing w:after="0" w:line="240" w:lineRule="auto"/>
              <w:ind w:left="113"/>
              <w:rPr>
                <w:rFonts w:ascii="Times New Roman" w:eastAsia="Times New Roman" w:hAnsi="Times New Roman" w:cs="Times New Roman"/>
                <w:color w:val="000000"/>
              </w:rPr>
            </w:pPr>
            <w:r>
              <w:rPr>
                <w:rFonts w:ascii="Times New Roman" w:eastAsia="Times New Roman" w:hAnsi="Times New Roman" w:cs="Times New Roman"/>
                <w:color w:val="000000"/>
              </w:rPr>
              <w:t>1</w:t>
            </w:r>
            <w:r w:rsidR="00F56B39">
              <w:rPr>
                <w:rFonts w:ascii="Times New Roman" w:eastAsia="Times New Roman" w:hAnsi="Times New Roman" w:cs="Times New Roman"/>
                <w:color w:val="000000"/>
              </w:rPr>
              <w:t>4</w:t>
            </w:r>
          </w:p>
        </w:tc>
        <w:tc>
          <w:tcPr>
            <w:tcW w:w="1134"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3.9</w:t>
            </w:r>
          </w:p>
        </w:tc>
        <w:tc>
          <w:tcPr>
            <w:tcW w:w="3969"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color w:val="000000"/>
              </w:rPr>
            </w:pPr>
            <w:r w:rsidRPr="00786E2E">
              <w:rPr>
                <w:rFonts w:ascii="Times New Roman" w:eastAsia="Times New Roman" w:hAnsi="Times New Roman" w:cs="Times New Roman"/>
                <w:iCs/>
                <w:color w:val="000000"/>
              </w:rPr>
              <w:t>Обеспечение научной деятельности</w:t>
            </w:r>
          </w:p>
        </w:tc>
        <w:tc>
          <w:tcPr>
            <w:tcW w:w="993" w:type="dxa"/>
            <w:tcBorders>
              <w:top w:val="single" w:sz="4" w:space="0" w:color="auto"/>
            </w:tcBorders>
            <w:shd w:val="clear" w:color="auto" w:fill="auto"/>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5</w:t>
            </w:r>
          </w:p>
        </w:tc>
        <w:tc>
          <w:tcPr>
            <w:tcW w:w="1134"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мин. 0,07</w:t>
            </w:r>
          </w:p>
        </w:tc>
        <w:tc>
          <w:tcPr>
            <w:tcW w:w="992"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60</w:t>
            </w:r>
          </w:p>
        </w:tc>
        <w:tc>
          <w:tcPr>
            <w:tcW w:w="993"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w:t>
            </w:r>
          </w:p>
        </w:tc>
      </w:tr>
      <w:tr w:rsidR="001138E8" w:rsidRPr="00786E2E" w:rsidTr="001138E8">
        <w:trPr>
          <w:trHeight w:val="397"/>
        </w:trPr>
        <w:tc>
          <w:tcPr>
            <w:tcW w:w="567" w:type="dxa"/>
            <w:tcBorders>
              <w:top w:val="single" w:sz="4" w:space="0" w:color="auto"/>
            </w:tcBorders>
            <w:vAlign w:val="center"/>
          </w:tcPr>
          <w:p w:rsidR="001138E8" w:rsidRPr="00786E2E" w:rsidRDefault="00B47E01" w:rsidP="00F56B39">
            <w:pPr>
              <w:numPr>
                <w:ilvl w:val="0"/>
                <w:numId w:val="19"/>
              </w:numPr>
              <w:suppressAutoHyphens/>
              <w:snapToGrid w:val="0"/>
              <w:spacing w:after="0" w:line="240" w:lineRule="auto"/>
              <w:ind w:left="113"/>
              <w:rPr>
                <w:rFonts w:ascii="Times New Roman" w:eastAsia="Times New Roman" w:hAnsi="Times New Roman" w:cs="Times New Roman"/>
                <w:color w:val="000000"/>
              </w:rPr>
            </w:pPr>
            <w:r>
              <w:rPr>
                <w:rFonts w:ascii="Times New Roman" w:eastAsia="Times New Roman" w:hAnsi="Times New Roman" w:cs="Times New Roman"/>
                <w:color w:val="000000"/>
              </w:rPr>
              <w:t>1</w:t>
            </w:r>
            <w:r w:rsidR="00F56B39">
              <w:rPr>
                <w:rFonts w:ascii="Times New Roman" w:eastAsia="Times New Roman" w:hAnsi="Times New Roman" w:cs="Times New Roman"/>
                <w:color w:val="000000"/>
              </w:rPr>
              <w:t>5</w:t>
            </w:r>
          </w:p>
        </w:tc>
        <w:tc>
          <w:tcPr>
            <w:tcW w:w="1134"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color w:val="000000"/>
              </w:rPr>
            </w:pPr>
            <w:r w:rsidRPr="00786E2E">
              <w:rPr>
                <w:rFonts w:ascii="Times New Roman" w:eastAsia="Times New Roman" w:hAnsi="Times New Roman" w:cs="Times New Roman"/>
                <w:color w:val="000000"/>
              </w:rPr>
              <w:t>3.10.2</w:t>
            </w:r>
          </w:p>
        </w:tc>
        <w:tc>
          <w:tcPr>
            <w:tcW w:w="3969"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color w:val="000000"/>
              </w:rPr>
            </w:pPr>
            <w:r w:rsidRPr="00786E2E">
              <w:rPr>
                <w:rFonts w:ascii="Times New Roman" w:eastAsia="Times New Roman" w:hAnsi="Times New Roman" w:cs="Times New Roman"/>
                <w:color w:val="000000"/>
              </w:rPr>
              <w:t>Приюты для животных</w:t>
            </w:r>
          </w:p>
        </w:tc>
        <w:tc>
          <w:tcPr>
            <w:tcW w:w="993" w:type="dxa"/>
            <w:tcBorders>
              <w:top w:val="single" w:sz="4" w:space="0" w:color="auto"/>
            </w:tcBorders>
            <w:shd w:val="clear" w:color="auto" w:fill="auto"/>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2</w:t>
            </w:r>
          </w:p>
        </w:tc>
        <w:tc>
          <w:tcPr>
            <w:tcW w:w="1134"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мин. 0,</w:t>
            </w:r>
            <w:r>
              <w:rPr>
                <w:rFonts w:ascii="Times New Roman" w:eastAsia="Times New Roman" w:hAnsi="Times New Roman" w:cs="Times New Roman"/>
                <w:iCs/>
                <w:color w:val="000000"/>
              </w:rPr>
              <w:t>3</w:t>
            </w:r>
            <w:r w:rsidRPr="00786E2E">
              <w:rPr>
                <w:rFonts w:ascii="Times New Roman" w:eastAsia="Times New Roman" w:hAnsi="Times New Roman" w:cs="Times New Roman"/>
                <w:iCs/>
                <w:color w:val="000000"/>
              </w:rPr>
              <w:t>5</w:t>
            </w:r>
          </w:p>
        </w:tc>
        <w:tc>
          <w:tcPr>
            <w:tcW w:w="992"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60</w:t>
            </w:r>
          </w:p>
        </w:tc>
        <w:tc>
          <w:tcPr>
            <w:tcW w:w="993"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w:t>
            </w:r>
          </w:p>
        </w:tc>
      </w:tr>
      <w:tr w:rsidR="001138E8" w:rsidRPr="00786E2E" w:rsidTr="001138E8">
        <w:trPr>
          <w:trHeight w:val="397"/>
        </w:trPr>
        <w:tc>
          <w:tcPr>
            <w:tcW w:w="567" w:type="dxa"/>
            <w:tcBorders>
              <w:top w:val="single" w:sz="4" w:space="0" w:color="auto"/>
            </w:tcBorders>
            <w:vAlign w:val="center"/>
          </w:tcPr>
          <w:p w:rsidR="001138E8" w:rsidRPr="00786E2E" w:rsidRDefault="00B47E01" w:rsidP="00F56B39">
            <w:pPr>
              <w:numPr>
                <w:ilvl w:val="0"/>
                <w:numId w:val="19"/>
              </w:numPr>
              <w:suppressAutoHyphens/>
              <w:snapToGrid w:val="0"/>
              <w:spacing w:after="0" w:line="240" w:lineRule="auto"/>
              <w:ind w:left="113"/>
              <w:rPr>
                <w:rFonts w:ascii="Times New Roman" w:eastAsia="Times New Roman" w:hAnsi="Times New Roman" w:cs="Times New Roman"/>
                <w:color w:val="000000"/>
              </w:rPr>
            </w:pPr>
            <w:r>
              <w:rPr>
                <w:rFonts w:ascii="Times New Roman" w:eastAsia="Times New Roman" w:hAnsi="Times New Roman" w:cs="Times New Roman"/>
                <w:color w:val="000000"/>
              </w:rPr>
              <w:t>1</w:t>
            </w:r>
            <w:r w:rsidR="00F56B39">
              <w:rPr>
                <w:rFonts w:ascii="Times New Roman" w:eastAsia="Times New Roman" w:hAnsi="Times New Roman" w:cs="Times New Roman"/>
                <w:color w:val="000000"/>
              </w:rPr>
              <w:t>6</w:t>
            </w:r>
          </w:p>
        </w:tc>
        <w:tc>
          <w:tcPr>
            <w:tcW w:w="1134"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4.2</w:t>
            </w:r>
          </w:p>
        </w:tc>
        <w:tc>
          <w:tcPr>
            <w:tcW w:w="3969"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color w:val="000000"/>
              </w:rPr>
            </w:pPr>
            <w:r w:rsidRPr="00786E2E">
              <w:rPr>
                <w:rFonts w:ascii="Times New Roman" w:eastAsia="Times New Roman" w:hAnsi="Times New Roman" w:cs="Times New Roman"/>
                <w:iCs/>
                <w:color w:val="000000"/>
              </w:rPr>
              <w:t>Объекты торговли (торговые центры, торгово-развлекательные центры (комплексы)</w:t>
            </w:r>
          </w:p>
        </w:tc>
        <w:tc>
          <w:tcPr>
            <w:tcW w:w="993" w:type="dxa"/>
            <w:tcBorders>
              <w:top w:val="single" w:sz="4" w:space="0" w:color="auto"/>
            </w:tcBorders>
            <w:shd w:val="clear" w:color="auto" w:fill="auto"/>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5</w:t>
            </w:r>
          </w:p>
        </w:tc>
        <w:tc>
          <w:tcPr>
            <w:tcW w:w="1134"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мин. 0,2</w:t>
            </w:r>
          </w:p>
        </w:tc>
        <w:tc>
          <w:tcPr>
            <w:tcW w:w="992"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60</w:t>
            </w:r>
          </w:p>
        </w:tc>
        <w:tc>
          <w:tcPr>
            <w:tcW w:w="993"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p>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w:t>
            </w:r>
          </w:p>
        </w:tc>
      </w:tr>
      <w:tr w:rsidR="001138E8" w:rsidRPr="00786E2E" w:rsidTr="001138E8">
        <w:trPr>
          <w:trHeight w:val="397"/>
        </w:trPr>
        <w:tc>
          <w:tcPr>
            <w:tcW w:w="567" w:type="dxa"/>
            <w:tcBorders>
              <w:top w:val="single" w:sz="4" w:space="0" w:color="auto"/>
            </w:tcBorders>
            <w:vAlign w:val="center"/>
          </w:tcPr>
          <w:p w:rsidR="001138E8" w:rsidRPr="00786E2E" w:rsidRDefault="00B47E01" w:rsidP="00F56B39">
            <w:pPr>
              <w:numPr>
                <w:ilvl w:val="0"/>
                <w:numId w:val="19"/>
              </w:numPr>
              <w:suppressAutoHyphens/>
              <w:snapToGrid w:val="0"/>
              <w:spacing w:after="0" w:line="240" w:lineRule="auto"/>
              <w:ind w:left="113"/>
              <w:rPr>
                <w:rFonts w:ascii="Times New Roman" w:eastAsia="Times New Roman" w:hAnsi="Times New Roman" w:cs="Times New Roman"/>
                <w:color w:val="000000"/>
              </w:rPr>
            </w:pPr>
            <w:r>
              <w:rPr>
                <w:rFonts w:ascii="Times New Roman" w:eastAsia="Times New Roman" w:hAnsi="Times New Roman" w:cs="Times New Roman"/>
                <w:color w:val="000000"/>
              </w:rPr>
              <w:t>1</w:t>
            </w:r>
            <w:r w:rsidR="00F56B39">
              <w:rPr>
                <w:rFonts w:ascii="Times New Roman" w:eastAsia="Times New Roman" w:hAnsi="Times New Roman" w:cs="Times New Roman"/>
                <w:color w:val="000000"/>
              </w:rPr>
              <w:t>7</w:t>
            </w:r>
          </w:p>
        </w:tc>
        <w:tc>
          <w:tcPr>
            <w:tcW w:w="1134"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color w:val="000000"/>
              </w:rPr>
            </w:pPr>
            <w:r w:rsidRPr="00786E2E">
              <w:rPr>
                <w:rFonts w:ascii="Times New Roman" w:eastAsia="Times New Roman" w:hAnsi="Times New Roman" w:cs="Times New Roman"/>
                <w:color w:val="000000"/>
              </w:rPr>
              <w:t>4.9.1</w:t>
            </w:r>
          </w:p>
        </w:tc>
        <w:tc>
          <w:tcPr>
            <w:tcW w:w="3969"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Объекты </w:t>
            </w:r>
            <w:r w:rsidRPr="00786E2E">
              <w:rPr>
                <w:rFonts w:ascii="Times New Roman" w:eastAsia="Times New Roman" w:hAnsi="Times New Roman" w:cs="Times New Roman"/>
                <w:color w:val="000000"/>
              </w:rPr>
              <w:t>дорожного сервиса</w:t>
            </w:r>
          </w:p>
        </w:tc>
        <w:tc>
          <w:tcPr>
            <w:tcW w:w="993" w:type="dxa"/>
            <w:tcBorders>
              <w:top w:val="single" w:sz="4" w:space="0" w:color="auto"/>
            </w:tcBorders>
            <w:shd w:val="clear" w:color="auto" w:fill="auto"/>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2</w:t>
            </w:r>
          </w:p>
        </w:tc>
        <w:tc>
          <w:tcPr>
            <w:tcW w:w="1134"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мин. 0,0</w:t>
            </w:r>
            <w:r>
              <w:rPr>
                <w:rFonts w:ascii="Times New Roman" w:eastAsia="Times New Roman" w:hAnsi="Times New Roman" w:cs="Times New Roman"/>
                <w:iCs/>
                <w:color w:val="000000"/>
              </w:rPr>
              <w:t>5</w:t>
            </w:r>
          </w:p>
        </w:tc>
        <w:tc>
          <w:tcPr>
            <w:tcW w:w="992"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80</w:t>
            </w:r>
          </w:p>
        </w:tc>
        <w:tc>
          <w:tcPr>
            <w:tcW w:w="993"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w:t>
            </w:r>
          </w:p>
        </w:tc>
      </w:tr>
      <w:tr w:rsidR="001138E8" w:rsidRPr="00786E2E" w:rsidTr="001138E8">
        <w:trPr>
          <w:trHeight w:val="397"/>
        </w:trPr>
        <w:tc>
          <w:tcPr>
            <w:tcW w:w="9782" w:type="dxa"/>
            <w:gridSpan w:val="7"/>
            <w:tcBorders>
              <w:top w:val="single" w:sz="4" w:space="0" w:color="auto"/>
            </w:tcBorders>
            <w:shd w:val="clear" w:color="auto" w:fill="D9D9D9"/>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b/>
                <w:bCs/>
                <w:color w:val="000000"/>
              </w:rPr>
            </w:pPr>
            <w:r w:rsidRPr="00786E2E">
              <w:rPr>
                <w:rFonts w:ascii="Times New Roman" w:eastAsia="Times New Roman" w:hAnsi="Times New Roman" w:cs="Times New Roman"/>
                <w:b/>
                <w:bCs/>
                <w:color w:val="000000"/>
              </w:rPr>
              <w:t>Вспомогательные виды и параметры использования земельных участков и объектов капитального строительства</w:t>
            </w:r>
          </w:p>
        </w:tc>
      </w:tr>
      <w:tr w:rsidR="001138E8" w:rsidRPr="00786E2E" w:rsidTr="001138E8">
        <w:trPr>
          <w:trHeight w:val="397"/>
        </w:trPr>
        <w:tc>
          <w:tcPr>
            <w:tcW w:w="567" w:type="dxa"/>
            <w:tcBorders>
              <w:top w:val="single" w:sz="4" w:space="0" w:color="auto"/>
            </w:tcBorders>
            <w:vAlign w:val="center"/>
          </w:tcPr>
          <w:p w:rsidR="001138E8" w:rsidRPr="00786E2E" w:rsidRDefault="00B47E01" w:rsidP="00F56B39">
            <w:pPr>
              <w:numPr>
                <w:ilvl w:val="0"/>
                <w:numId w:val="19"/>
              </w:numPr>
              <w:suppressAutoHyphens/>
              <w:snapToGrid w:val="0"/>
              <w:spacing w:after="0" w:line="240" w:lineRule="auto"/>
              <w:ind w:left="113"/>
              <w:rPr>
                <w:rFonts w:ascii="Times New Roman" w:eastAsia="Times New Roman" w:hAnsi="Times New Roman" w:cs="Times New Roman"/>
                <w:color w:val="000000"/>
              </w:rPr>
            </w:pPr>
            <w:r>
              <w:rPr>
                <w:rFonts w:ascii="Times New Roman" w:eastAsia="Times New Roman" w:hAnsi="Times New Roman" w:cs="Times New Roman"/>
                <w:color w:val="000000"/>
              </w:rPr>
              <w:t>1</w:t>
            </w:r>
            <w:r w:rsidR="00F56B39">
              <w:rPr>
                <w:rFonts w:ascii="Times New Roman" w:eastAsia="Times New Roman" w:hAnsi="Times New Roman" w:cs="Times New Roman"/>
                <w:color w:val="000000"/>
              </w:rPr>
              <w:t>8</w:t>
            </w:r>
          </w:p>
        </w:tc>
        <w:tc>
          <w:tcPr>
            <w:tcW w:w="1134"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color w:val="000000"/>
              </w:rPr>
            </w:pPr>
            <w:r w:rsidRPr="00786E2E">
              <w:rPr>
                <w:rFonts w:ascii="Times New Roman" w:eastAsia="Times New Roman" w:hAnsi="Times New Roman" w:cs="Times New Roman"/>
                <w:color w:val="000000"/>
              </w:rPr>
              <w:t>12.0</w:t>
            </w:r>
          </w:p>
        </w:tc>
        <w:tc>
          <w:tcPr>
            <w:tcW w:w="3969"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color w:val="000000"/>
              </w:rPr>
            </w:pPr>
            <w:r w:rsidRPr="00786E2E">
              <w:rPr>
                <w:rFonts w:ascii="Times New Roman" w:eastAsia="Times New Roman" w:hAnsi="Times New Roman" w:cs="Times New Roman"/>
                <w:color w:val="000000"/>
              </w:rPr>
              <w:t>Земельные участки (территории) общего пользования</w:t>
            </w:r>
          </w:p>
        </w:tc>
        <w:tc>
          <w:tcPr>
            <w:tcW w:w="993" w:type="dxa"/>
            <w:tcBorders>
              <w:top w:val="single" w:sz="4" w:space="0" w:color="auto"/>
            </w:tcBorders>
            <w:shd w:val="clear" w:color="auto" w:fill="auto"/>
            <w:vAlign w:val="center"/>
          </w:tcPr>
          <w:p w:rsidR="001138E8" w:rsidRPr="00BB1CBE" w:rsidRDefault="001138E8" w:rsidP="001138E8">
            <w:pPr>
              <w:suppressAutoHyphens/>
              <w:snapToGrid w:val="0"/>
              <w:spacing w:after="0" w:line="240" w:lineRule="auto"/>
              <w:rPr>
                <w:rFonts w:ascii="Times New Roman" w:eastAsia="Times New Roman" w:hAnsi="Times New Roman" w:cs="Times New Roman"/>
                <w:iCs/>
                <w:color w:val="000000"/>
              </w:rPr>
            </w:pPr>
            <w:r w:rsidRPr="00BB1CBE">
              <w:rPr>
                <w:rFonts w:ascii="Times New Roman" w:eastAsia="Times New Roman" w:hAnsi="Times New Roman" w:cs="Times New Roman"/>
                <w:iCs/>
                <w:szCs w:val="18"/>
              </w:rPr>
              <w:t>Не регламентируется</w:t>
            </w:r>
          </w:p>
        </w:tc>
        <w:tc>
          <w:tcPr>
            <w:tcW w:w="1134" w:type="dxa"/>
            <w:tcBorders>
              <w:top w:val="single" w:sz="4" w:space="0" w:color="auto"/>
            </w:tcBorders>
            <w:vAlign w:val="center"/>
          </w:tcPr>
          <w:p w:rsidR="001138E8" w:rsidRPr="00BB1CBE" w:rsidRDefault="001138E8" w:rsidP="001138E8">
            <w:pPr>
              <w:suppressAutoHyphens/>
              <w:snapToGrid w:val="0"/>
              <w:spacing w:after="0" w:line="240" w:lineRule="auto"/>
              <w:rPr>
                <w:rFonts w:ascii="Times New Roman" w:eastAsia="Times New Roman" w:hAnsi="Times New Roman" w:cs="Times New Roman"/>
                <w:iCs/>
                <w:color w:val="000000"/>
              </w:rPr>
            </w:pPr>
            <w:r w:rsidRPr="00BB1CBE">
              <w:rPr>
                <w:rFonts w:ascii="Times New Roman" w:eastAsia="Times New Roman" w:hAnsi="Times New Roman" w:cs="Times New Roman"/>
                <w:iCs/>
                <w:szCs w:val="18"/>
              </w:rPr>
              <w:t>Не регламентируется</w:t>
            </w:r>
          </w:p>
        </w:tc>
        <w:tc>
          <w:tcPr>
            <w:tcW w:w="992" w:type="dxa"/>
            <w:tcBorders>
              <w:top w:val="single" w:sz="4" w:space="0" w:color="auto"/>
            </w:tcBorders>
            <w:vAlign w:val="center"/>
          </w:tcPr>
          <w:p w:rsidR="001138E8" w:rsidRPr="00BB1CBE" w:rsidRDefault="001138E8" w:rsidP="001138E8">
            <w:pPr>
              <w:suppressAutoHyphens/>
              <w:snapToGrid w:val="0"/>
              <w:spacing w:after="0" w:line="240" w:lineRule="auto"/>
              <w:rPr>
                <w:rFonts w:ascii="Times New Roman" w:eastAsia="Times New Roman" w:hAnsi="Times New Roman" w:cs="Times New Roman"/>
                <w:iCs/>
                <w:color w:val="000000"/>
              </w:rPr>
            </w:pPr>
            <w:r w:rsidRPr="00BB1CBE">
              <w:rPr>
                <w:rFonts w:ascii="Times New Roman" w:eastAsia="Times New Roman" w:hAnsi="Times New Roman" w:cs="Times New Roman"/>
                <w:iCs/>
                <w:szCs w:val="18"/>
              </w:rPr>
              <w:t>Не регламентируется</w:t>
            </w:r>
          </w:p>
        </w:tc>
        <w:tc>
          <w:tcPr>
            <w:tcW w:w="993"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color w:val="000000"/>
              </w:rPr>
            </w:pPr>
            <w:r w:rsidRPr="00786E2E">
              <w:rPr>
                <w:rFonts w:ascii="Times New Roman" w:eastAsia="Times New Roman" w:hAnsi="Times New Roman" w:cs="Times New Roman"/>
                <w:iCs/>
                <w:color w:val="000000"/>
              </w:rPr>
              <w:t>*</w:t>
            </w:r>
          </w:p>
        </w:tc>
      </w:tr>
    </w:tbl>
    <w:p w:rsidR="001138E8" w:rsidRPr="00786E2E" w:rsidRDefault="001138E8" w:rsidP="001138E8">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p>
    <w:p w:rsidR="001138E8" w:rsidRPr="00786E2E" w:rsidRDefault="001138E8" w:rsidP="001138E8">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786E2E">
        <w:rPr>
          <w:rFonts w:ascii="Times New Roman" w:eastAsia="Times New Roman" w:hAnsi="Times New Roman" w:cs="Times New Roman"/>
          <w:color w:val="000000"/>
          <w:sz w:val="24"/>
          <w:szCs w:val="24"/>
          <w:lang w:eastAsia="ar-SA"/>
        </w:rPr>
        <w:t>Примечания:</w:t>
      </w:r>
    </w:p>
    <w:p w:rsidR="001138E8" w:rsidRPr="00786E2E" w:rsidRDefault="001138E8" w:rsidP="001138E8">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rPr>
      </w:pPr>
      <w:r w:rsidRPr="00786E2E">
        <w:rPr>
          <w:rFonts w:ascii="Times New Roman" w:eastAsia="Times New Roman" w:hAnsi="Times New Roman" w:cs="Times New Roman"/>
          <w:color w:val="000000"/>
          <w:sz w:val="24"/>
          <w:szCs w:val="24"/>
          <w:lang w:eastAsia="ar-SA"/>
        </w:rPr>
        <w:t>1.*Предельная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республиканскими нормативами градостроительного проектирования, требованиями технических регламентов, национальных стандартов, сводов правил, утвержденных в установленном порядке, заданием на проектирование объектов и другими нормативными правовыми документами.</w:t>
      </w:r>
      <w:r w:rsidRPr="00786E2E">
        <w:rPr>
          <w:rFonts w:ascii="Times New Roman" w:eastAsia="Times New Roman" w:hAnsi="Times New Roman" w:cs="Times New Roman"/>
          <w:color w:val="000000"/>
          <w:sz w:val="24"/>
          <w:szCs w:val="24"/>
        </w:rPr>
        <w:t xml:space="preserve"> </w:t>
      </w:r>
    </w:p>
    <w:p w:rsidR="001138E8" w:rsidRPr="00786E2E" w:rsidRDefault="001138E8" w:rsidP="001138E8">
      <w:pPr>
        <w:suppressAutoHyphens/>
        <w:snapToGrid w:val="0"/>
        <w:spacing w:after="0" w:line="240" w:lineRule="auto"/>
        <w:ind w:firstLine="709"/>
        <w:contextualSpacing/>
        <w:jc w:val="both"/>
        <w:rPr>
          <w:rFonts w:ascii="Times New Roman" w:eastAsia="Times New Roman" w:hAnsi="Times New Roman" w:cs="Times New Roman"/>
          <w:bCs/>
          <w:color w:val="000000"/>
          <w:sz w:val="24"/>
          <w:szCs w:val="24"/>
        </w:rPr>
      </w:pPr>
      <w:r w:rsidRPr="00786E2E">
        <w:rPr>
          <w:rFonts w:ascii="Times New Roman" w:eastAsia="Times New Roman" w:hAnsi="Times New Roman" w:cs="Times New Roman"/>
          <w:color w:val="000000"/>
          <w:sz w:val="24"/>
          <w:szCs w:val="24"/>
          <w:lang w:eastAsia="ar-SA"/>
        </w:rPr>
        <w:lastRenderedPageBreak/>
        <w:t xml:space="preserve">2.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786E2E">
        <w:rPr>
          <w:rFonts w:ascii="Times New Roman" w:eastAsia="Times New Roman" w:hAnsi="Times New Roman" w:cs="Times New Roman"/>
          <w:bCs/>
          <w:color w:val="000000"/>
          <w:sz w:val="24"/>
          <w:szCs w:val="24"/>
        </w:rPr>
        <w:t>уполномоченным федеральным органом исполнительной власти.</w:t>
      </w:r>
    </w:p>
    <w:p w:rsidR="001138E8" w:rsidRDefault="001138E8" w:rsidP="001138E8">
      <w:pPr>
        <w:spacing w:before="120" w:after="120" w:line="240" w:lineRule="auto"/>
        <w:ind w:firstLine="709"/>
        <w:contextualSpacing/>
        <w:jc w:val="both"/>
        <w:rPr>
          <w:rFonts w:ascii="Times New Roman" w:eastAsia="Times New Roman" w:hAnsi="Times New Roman" w:cs="Times New Roman"/>
          <w:bCs/>
          <w:color w:val="000000"/>
          <w:sz w:val="24"/>
          <w:szCs w:val="24"/>
        </w:rPr>
      </w:pPr>
      <w:r w:rsidRPr="00786E2E">
        <w:rPr>
          <w:rFonts w:ascii="Times New Roman" w:eastAsia="Times New Roman" w:hAnsi="Times New Roman" w:cs="Times New Roman"/>
          <w:bCs/>
          <w:color w:val="000000"/>
          <w:sz w:val="24"/>
          <w:szCs w:val="24"/>
        </w:rPr>
        <w:t xml:space="preserve">3. Минимальная площадь земельного участка допускается не менее суммы площади занимаемой существующим или размещаемым на его территории объектом капитального строительства, и требуемых: площади озелененных территорий, площади для размещения </w:t>
      </w:r>
      <w:proofErr w:type="spellStart"/>
      <w:r w:rsidRPr="00786E2E">
        <w:rPr>
          <w:rFonts w:ascii="Times New Roman" w:eastAsia="Times New Roman" w:hAnsi="Times New Roman" w:cs="Times New Roman"/>
          <w:bCs/>
          <w:color w:val="000000"/>
          <w:sz w:val="24"/>
          <w:szCs w:val="24"/>
        </w:rPr>
        <w:t>машино</w:t>
      </w:r>
      <w:proofErr w:type="spellEnd"/>
      <w:r w:rsidRPr="00786E2E">
        <w:rPr>
          <w:rFonts w:ascii="Times New Roman" w:eastAsia="Times New Roman" w:hAnsi="Times New Roman" w:cs="Times New Roman"/>
          <w:bCs/>
          <w:color w:val="000000"/>
          <w:sz w:val="24"/>
          <w:szCs w:val="24"/>
        </w:rPr>
        <w:t>-мест,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rsidR="0054739A" w:rsidRPr="00660D33" w:rsidRDefault="0054739A" w:rsidP="001138E8">
      <w:pPr>
        <w:spacing w:before="120" w:after="120" w:line="240" w:lineRule="auto"/>
        <w:ind w:firstLine="709"/>
        <w:contextualSpacing/>
        <w:jc w:val="both"/>
        <w:rPr>
          <w:rFonts w:ascii="Times New Roman" w:eastAsia="Times New Roman" w:hAnsi="Times New Roman" w:cs="Times New Roman"/>
          <w:bCs/>
          <w:color w:val="000000"/>
          <w:sz w:val="24"/>
          <w:szCs w:val="24"/>
        </w:rPr>
      </w:pPr>
      <w:r w:rsidRPr="00660D33">
        <w:rPr>
          <w:rFonts w:ascii="Times New Roman" w:eastAsia="Times New Roman" w:hAnsi="Times New Roman" w:cs="Times New Roman"/>
          <w:bCs/>
          <w:color w:val="000000"/>
          <w:sz w:val="24"/>
          <w:szCs w:val="24"/>
        </w:rPr>
        <w:t xml:space="preserve">4. Максимальный процент застройки земельного участка индивидуального дома: </w:t>
      </w:r>
    </w:p>
    <w:p w:rsidR="0054739A" w:rsidRPr="00660D33" w:rsidRDefault="0054739A" w:rsidP="001138E8">
      <w:pPr>
        <w:spacing w:before="120" w:after="120" w:line="240" w:lineRule="auto"/>
        <w:ind w:firstLine="709"/>
        <w:contextualSpacing/>
        <w:jc w:val="both"/>
        <w:rPr>
          <w:rFonts w:ascii="Times New Roman" w:eastAsia="Times New Roman" w:hAnsi="Times New Roman" w:cs="Times New Roman"/>
          <w:bCs/>
          <w:color w:val="000000"/>
          <w:sz w:val="24"/>
          <w:szCs w:val="24"/>
        </w:rPr>
      </w:pPr>
      <w:r w:rsidRPr="00660D33">
        <w:rPr>
          <w:rFonts w:ascii="Times New Roman" w:eastAsia="Times New Roman" w:hAnsi="Times New Roman" w:cs="Times New Roman"/>
          <w:bCs/>
          <w:color w:val="000000"/>
          <w:sz w:val="24"/>
          <w:szCs w:val="24"/>
        </w:rPr>
        <w:t>с размером участка менее или равным 400 м2 – 60 %;</w:t>
      </w:r>
    </w:p>
    <w:p w:rsidR="0054739A" w:rsidRPr="00786E2E" w:rsidRDefault="0054739A" w:rsidP="001138E8">
      <w:pPr>
        <w:spacing w:before="120" w:after="120" w:line="240" w:lineRule="auto"/>
        <w:ind w:firstLine="709"/>
        <w:contextualSpacing/>
        <w:jc w:val="both"/>
        <w:rPr>
          <w:rFonts w:ascii="Times New Roman" w:eastAsia="Times New Roman" w:hAnsi="Times New Roman" w:cs="Times New Roman"/>
          <w:bCs/>
          <w:color w:val="000000"/>
          <w:sz w:val="24"/>
          <w:szCs w:val="24"/>
        </w:rPr>
      </w:pPr>
      <w:r w:rsidRPr="00660D33">
        <w:rPr>
          <w:rFonts w:ascii="Times New Roman" w:eastAsia="Times New Roman" w:hAnsi="Times New Roman" w:cs="Times New Roman"/>
          <w:bCs/>
          <w:color w:val="000000"/>
          <w:sz w:val="24"/>
          <w:szCs w:val="24"/>
        </w:rPr>
        <w:t>с размером участка более 400 м2 – 30 %.</w:t>
      </w:r>
    </w:p>
    <w:p w:rsidR="001138E8" w:rsidRPr="00786E2E" w:rsidRDefault="0054739A" w:rsidP="001138E8">
      <w:pPr>
        <w:spacing w:before="120" w:after="120" w:line="240" w:lineRule="auto"/>
        <w:ind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1138E8" w:rsidRPr="00786E2E">
        <w:rPr>
          <w:rFonts w:ascii="Times New Roman" w:eastAsia="Times New Roman" w:hAnsi="Times New Roman" w:cs="Times New Roman"/>
          <w:color w:val="000000"/>
          <w:sz w:val="24"/>
          <w:szCs w:val="24"/>
        </w:rPr>
        <w:t xml:space="preserve">. Высота гаражей – не более </w:t>
      </w:r>
      <w:smartTag w:uri="urn:schemas-microsoft-com:office:smarttags" w:element="metricconverter">
        <w:smartTagPr>
          <w:attr w:name="ProductID" w:val="3 метров"/>
        </w:smartTagPr>
        <w:r w:rsidR="001138E8" w:rsidRPr="00786E2E">
          <w:rPr>
            <w:rFonts w:ascii="Times New Roman" w:eastAsia="Times New Roman" w:hAnsi="Times New Roman" w:cs="Times New Roman"/>
            <w:color w:val="000000"/>
            <w:sz w:val="24"/>
            <w:szCs w:val="24"/>
          </w:rPr>
          <w:t>3 метров</w:t>
        </w:r>
      </w:smartTag>
      <w:r w:rsidR="001138E8" w:rsidRPr="00786E2E">
        <w:rPr>
          <w:rFonts w:ascii="Times New Roman" w:eastAsia="Times New Roman" w:hAnsi="Times New Roman" w:cs="Times New Roman"/>
          <w:color w:val="000000"/>
          <w:sz w:val="24"/>
          <w:szCs w:val="24"/>
        </w:rPr>
        <w:t xml:space="preserve"> (для объектов с кодом 2.7.1); не более </w:t>
      </w:r>
      <w:smartTag w:uri="urn:schemas-microsoft-com:office:smarttags" w:element="metricconverter">
        <w:smartTagPr>
          <w:attr w:name="ProductID" w:val="7 метров"/>
        </w:smartTagPr>
        <w:r w:rsidR="001138E8" w:rsidRPr="00786E2E">
          <w:rPr>
            <w:rFonts w:ascii="Times New Roman" w:eastAsia="Times New Roman" w:hAnsi="Times New Roman" w:cs="Times New Roman"/>
            <w:color w:val="000000"/>
            <w:sz w:val="24"/>
            <w:szCs w:val="24"/>
          </w:rPr>
          <w:t>7 метров</w:t>
        </w:r>
      </w:smartTag>
      <w:r w:rsidR="001138E8" w:rsidRPr="00786E2E">
        <w:rPr>
          <w:rFonts w:ascii="Times New Roman" w:eastAsia="Times New Roman" w:hAnsi="Times New Roman" w:cs="Times New Roman"/>
          <w:color w:val="000000"/>
          <w:sz w:val="24"/>
          <w:szCs w:val="24"/>
        </w:rPr>
        <w:t xml:space="preserve"> (для объектов с кодом 4.9).</w:t>
      </w:r>
    </w:p>
    <w:p w:rsidR="001138E8" w:rsidRDefault="0054739A" w:rsidP="001138E8">
      <w:pPr>
        <w:spacing w:before="120" w:after="120" w:line="240" w:lineRule="auto"/>
        <w:ind w:firstLine="709"/>
        <w:contextualSpacing/>
        <w:jc w:val="both"/>
        <w:rPr>
          <w:rFonts w:ascii="Times New Roman" w:eastAsia="Times New Roman" w:hAnsi="Times New Roman" w:cs="Times New Roman"/>
          <w:color w:val="000000"/>
          <w:sz w:val="24"/>
          <w:szCs w:val="24"/>
        </w:rPr>
      </w:pPr>
      <w:r w:rsidRPr="000E3F57">
        <w:rPr>
          <w:rFonts w:ascii="Times New Roman" w:eastAsia="Times New Roman" w:hAnsi="Times New Roman" w:cs="Times New Roman"/>
          <w:color w:val="000000"/>
          <w:sz w:val="24"/>
          <w:szCs w:val="24"/>
        </w:rPr>
        <w:t>6</w:t>
      </w:r>
      <w:r w:rsidR="001138E8" w:rsidRPr="000E3F57">
        <w:rPr>
          <w:rFonts w:ascii="Times New Roman" w:eastAsia="Times New Roman" w:hAnsi="Times New Roman" w:cs="Times New Roman"/>
          <w:color w:val="000000"/>
          <w:sz w:val="24"/>
          <w:szCs w:val="24"/>
        </w:rPr>
        <w:t>. Размеры земельных участков дошкольных образовательных организаций и общеобразовательных школ (код 3.5.1), гостиниц (код 4.7) предусматривать в соответствии с пунктами</w:t>
      </w:r>
      <w:r w:rsidR="00BF39A5" w:rsidRPr="000E3F57">
        <w:rPr>
          <w:rFonts w:ascii="Times New Roman" w:eastAsia="Times New Roman" w:hAnsi="Times New Roman" w:cs="Times New Roman"/>
          <w:color w:val="000000"/>
          <w:sz w:val="24"/>
          <w:szCs w:val="24"/>
        </w:rPr>
        <w:t xml:space="preserve"> 8-10 примечания к таблице </w:t>
      </w:r>
      <w:r w:rsidR="000E3F57">
        <w:rPr>
          <w:rFonts w:ascii="Times New Roman" w:eastAsia="Times New Roman" w:hAnsi="Times New Roman" w:cs="Times New Roman"/>
          <w:color w:val="000000"/>
          <w:sz w:val="24"/>
          <w:szCs w:val="24"/>
        </w:rPr>
        <w:t>6 статьи</w:t>
      </w:r>
      <w:r w:rsidR="00DD4B55">
        <w:rPr>
          <w:rFonts w:ascii="Times New Roman" w:eastAsia="Times New Roman" w:hAnsi="Times New Roman" w:cs="Times New Roman"/>
          <w:color w:val="000000"/>
          <w:sz w:val="24"/>
          <w:szCs w:val="24"/>
        </w:rPr>
        <w:t xml:space="preserve"> 40</w:t>
      </w:r>
      <w:r w:rsidR="000E3F57">
        <w:rPr>
          <w:rFonts w:ascii="Times New Roman" w:eastAsia="Times New Roman" w:hAnsi="Times New Roman" w:cs="Times New Roman"/>
          <w:color w:val="000000"/>
          <w:sz w:val="24"/>
          <w:szCs w:val="24"/>
        </w:rPr>
        <w:t xml:space="preserve"> настоящих Правил</w:t>
      </w:r>
      <w:r w:rsidR="00DD4B55">
        <w:rPr>
          <w:rFonts w:ascii="Times New Roman" w:eastAsia="Times New Roman" w:hAnsi="Times New Roman" w:cs="Times New Roman"/>
          <w:color w:val="000000"/>
          <w:sz w:val="24"/>
          <w:szCs w:val="24"/>
        </w:rPr>
        <w:t>)</w:t>
      </w:r>
      <w:r w:rsidR="00BF39A5">
        <w:rPr>
          <w:rFonts w:ascii="Times New Roman" w:eastAsia="Times New Roman" w:hAnsi="Times New Roman" w:cs="Times New Roman"/>
          <w:color w:val="000000"/>
          <w:sz w:val="24"/>
          <w:szCs w:val="24"/>
        </w:rPr>
        <w:t>.</w:t>
      </w:r>
    </w:p>
    <w:p w:rsidR="001138E8" w:rsidRPr="00786E2E" w:rsidRDefault="0054739A" w:rsidP="001138E8">
      <w:pPr>
        <w:suppressAutoHyphens/>
        <w:snapToGrid w:val="0"/>
        <w:spacing w:before="240" w:after="0" w:line="240" w:lineRule="auto"/>
        <w:ind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1138E8" w:rsidRPr="00786E2E">
        <w:rPr>
          <w:rFonts w:ascii="Times New Roman" w:eastAsia="Times New Roman" w:hAnsi="Times New Roman" w:cs="Times New Roman"/>
          <w:color w:val="000000"/>
          <w:sz w:val="24"/>
          <w:szCs w:val="24"/>
        </w:rPr>
        <w:t>. Дей</w:t>
      </w:r>
      <w:bookmarkStart w:id="1" w:name="_GoBack"/>
      <w:bookmarkEnd w:id="1"/>
      <w:r w:rsidR="001138E8" w:rsidRPr="00786E2E">
        <w:rPr>
          <w:rFonts w:ascii="Times New Roman" w:eastAsia="Times New Roman" w:hAnsi="Times New Roman" w:cs="Times New Roman"/>
          <w:color w:val="000000"/>
          <w:sz w:val="24"/>
          <w:szCs w:val="24"/>
        </w:rPr>
        <w:t>ствие настоящего регламента не распространяется на земельные участки:</w:t>
      </w:r>
    </w:p>
    <w:p w:rsidR="001138E8" w:rsidRPr="00786E2E" w:rsidRDefault="001138E8" w:rsidP="001138E8">
      <w:pPr>
        <w:spacing w:after="60" w:line="240" w:lineRule="auto"/>
        <w:ind w:firstLine="709"/>
        <w:jc w:val="both"/>
        <w:rPr>
          <w:rFonts w:ascii="Times New Roman" w:eastAsia="Times New Roman" w:hAnsi="Times New Roman" w:cs="Times New Roman"/>
          <w:snapToGrid w:val="0"/>
          <w:color w:val="000000"/>
          <w:sz w:val="24"/>
          <w:szCs w:val="24"/>
          <w:lang w:val="x-none" w:eastAsia="x-none"/>
        </w:rPr>
      </w:pPr>
      <w:r w:rsidRPr="00786E2E">
        <w:rPr>
          <w:rFonts w:ascii="Times New Roman" w:eastAsia="Times New Roman" w:hAnsi="Times New Roman" w:cs="Times New Roman"/>
          <w:snapToGrid w:val="0"/>
          <w:color w:val="000000"/>
          <w:sz w:val="24"/>
          <w:szCs w:val="24"/>
          <w:lang w:val="x-none" w:eastAsia="x-none"/>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
    <w:p w:rsidR="001138E8" w:rsidRPr="00786E2E" w:rsidRDefault="001138E8" w:rsidP="001138E8">
      <w:pPr>
        <w:spacing w:after="60" w:line="240" w:lineRule="auto"/>
        <w:ind w:firstLine="709"/>
        <w:jc w:val="both"/>
        <w:rPr>
          <w:rFonts w:ascii="Times New Roman" w:eastAsia="Times New Roman" w:hAnsi="Times New Roman" w:cs="Times New Roman"/>
          <w:snapToGrid w:val="0"/>
          <w:color w:val="000000"/>
          <w:sz w:val="24"/>
          <w:szCs w:val="24"/>
          <w:lang w:val="x-none" w:eastAsia="x-none"/>
        </w:rPr>
      </w:pPr>
      <w:r w:rsidRPr="00786E2E">
        <w:rPr>
          <w:rFonts w:ascii="Times New Roman" w:eastAsia="Times New Roman" w:hAnsi="Times New Roman" w:cs="Times New Roman"/>
          <w:snapToGrid w:val="0"/>
          <w:color w:val="000000"/>
          <w:sz w:val="24"/>
          <w:szCs w:val="24"/>
          <w:lang w:val="x-none" w:eastAsia="x-none"/>
        </w:rPr>
        <w:t>в границах территорий общего пользования;</w:t>
      </w:r>
    </w:p>
    <w:p w:rsidR="001138E8" w:rsidRPr="00786E2E" w:rsidRDefault="001138E8" w:rsidP="001138E8">
      <w:pPr>
        <w:spacing w:after="60" w:line="240" w:lineRule="auto"/>
        <w:ind w:firstLine="709"/>
        <w:jc w:val="both"/>
        <w:rPr>
          <w:rFonts w:ascii="Times New Roman" w:eastAsia="Times New Roman" w:hAnsi="Times New Roman" w:cs="Times New Roman"/>
          <w:snapToGrid w:val="0"/>
          <w:color w:val="000000"/>
          <w:sz w:val="24"/>
          <w:szCs w:val="24"/>
          <w:lang w:val="x-none" w:eastAsia="x-none"/>
        </w:rPr>
      </w:pPr>
      <w:r w:rsidRPr="00786E2E">
        <w:rPr>
          <w:rFonts w:ascii="Times New Roman" w:eastAsia="Times New Roman" w:hAnsi="Times New Roman" w:cs="Times New Roman"/>
          <w:snapToGrid w:val="0"/>
          <w:color w:val="000000"/>
          <w:sz w:val="24"/>
          <w:szCs w:val="24"/>
          <w:lang w:val="x-none" w:eastAsia="x-none"/>
        </w:rPr>
        <w:t>предназначенные для размещения линейных объектов и (или) занятые линейными объектами;</w:t>
      </w:r>
    </w:p>
    <w:p w:rsidR="001138E8" w:rsidRPr="00786E2E" w:rsidRDefault="001138E8" w:rsidP="001138E8">
      <w:pPr>
        <w:spacing w:after="60" w:line="240" w:lineRule="auto"/>
        <w:ind w:firstLine="709"/>
        <w:jc w:val="both"/>
        <w:rPr>
          <w:rFonts w:ascii="Times New Roman" w:eastAsia="Times New Roman" w:hAnsi="Times New Roman" w:cs="Times New Roman"/>
          <w:snapToGrid w:val="0"/>
          <w:color w:val="000000"/>
          <w:sz w:val="24"/>
          <w:szCs w:val="24"/>
          <w:lang w:val="x-none" w:eastAsia="x-none"/>
        </w:rPr>
      </w:pPr>
      <w:r w:rsidRPr="00786E2E">
        <w:rPr>
          <w:rFonts w:ascii="Times New Roman" w:eastAsia="Times New Roman" w:hAnsi="Times New Roman" w:cs="Times New Roman"/>
          <w:snapToGrid w:val="0"/>
          <w:color w:val="000000"/>
          <w:sz w:val="24"/>
          <w:szCs w:val="24"/>
          <w:lang w:val="x-none" w:eastAsia="x-none"/>
        </w:rPr>
        <w:t>предоставленные для добычи полезных ископаемых.</w:t>
      </w:r>
    </w:p>
    <w:p w:rsidR="001138E8" w:rsidRPr="00786E2E" w:rsidRDefault="0054739A" w:rsidP="001138E8">
      <w:pPr>
        <w:spacing w:before="120" w:after="120" w:line="240" w:lineRule="auto"/>
        <w:ind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1138E8" w:rsidRPr="00786E2E">
        <w:rPr>
          <w:rFonts w:ascii="Times New Roman" w:eastAsia="Times New Roman" w:hAnsi="Times New Roman" w:cs="Times New Roman"/>
          <w:color w:val="000000"/>
          <w:sz w:val="24"/>
          <w:szCs w:val="24"/>
        </w:rPr>
        <w:t>. В границах защитных зон объектов культурного наследия запрещаются возведение объектов капитального строительства и их реконструкция, связанная с изменением параметров (высоты, количества этажей, площади). Исключение – создание и реконструкция линейных объектов</w:t>
      </w:r>
      <w:r w:rsidR="00ED1BB5">
        <w:rPr>
          <w:rFonts w:ascii="Times New Roman" w:eastAsia="Times New Roman" w:hAnsi="Times New Roman" w:cs="Times New Roman"/>
          <w:color w:val="000000"/>
          <w:sz w:val="24"/>
          <w:szCs w:val="24"/>
        </w:rPr>
        <w:t>»</w:t>
      </w:r>
      <w:r w:rsidR="001138E8" w:rsidRPr="00786E2E">
        <w:rPr>
          <w:rFonts w:ascii="Times New Roman" w:eastAsia="Times New Roman" w:hAnsi="Times New Roman" w:cs="Times New Roman"/>
          <w:color w:val="000000"/>
          <w:sz w:val="24"/>
          <w:szCs w:val="24"/>
        </w:rPr>
        <w:t>.</w:t>
      </w:r>
    </w:p>
    <w:p w:rsidR="00ED044E" w:rsidRDefault="00ED044E" w:rsidP="001138E8">
      <w:pPr>
        <w:keepNext/>
        <w:tabs>
          <w:tab w:val="left" w:pos="1276"/>
        </w:tabs>
        <w:spacing w:before="120" w:after="120" w:line="240" w:lineRule="auto"/>
        <w:ind w:firstLine="567"/>
        <w:jc w:val="both"/>
        <w:outlineLvl w:val="2"/>
        <w:rPr>
          <w:rFonts w:ascii="Times New Roman" w:hAnsi="Times New Roman" w:cs="Times New Roman"/>
          <w:sz w:val="24"/>
          <w:szCs w:val="24"/>
        </w:rPr>
      </w:pPr>
      <w:bookmarkStart w:id="2" w:name="_Toc469405922"/>
    </w:p>
    <w:p w:rsidR="00ED1BB5" w:rsidRDefault="00ED1BB5" w:rsidP="00ED044E">
      <w:pPr>
        <w:keepNext/>
        <w:tabs>
          <w:tab w:val="left" w:pos="1276"/>
        </w:tabs>
        <w:spacing w:before="120" w:after="120" w:line="240" w:lineRule="auto"/>
        <w:ind w:firstLine="567"/>
        <w:jc w:val="both"/>
        <w:outlineLvl w:val="2"/>
        <w:rPr>
          <w:rFonts w:ascii="Times New Roman" w:hAnsi="Times New Roman" w:cs="Times New Roman"/>
          <w:sz w:val="24"/>
          <w:szCs w:val="24"/>
        </w:rPr>
      </w:pPr>
      <w:r w:rsidRPr="00A97A5A">
        <w:rPr>
          <w:rFonts w:ascii="Times New Roman" w:hAnsi="Times New Roman" w:cs="Times New Roman"/>
          <w:sz w:val="24"/>
          <w:szCs w:val="24"/>
        </w:rPr>
        <w:t>1.</w:t>
      </w:r>
      <w:r w:rsidR="00660D33">
        <w:rPr>
          <w:rFonts w:ascii="Times New Roman" w:hAnsi="Times New Roman" w:cs="Times New Roman"/>
          <w:sz w:val="24"/>
          <w:szCs w:val="24"/>
        </w:rPr>
        <w:t>12</w:t>
      </w:r>
      <w:r w:rsidRPr="00A97A5A">
        <w:rPr>
          <w:rFonts w:ascii="Times New Roman" w:hAnsi="Times New Roman" w:cs="Times New Roman"/>
          <w:sz w:val="24"/>
          <w:szCs w:val="24"/>
        </w:rPr>
        <w:t>.</w:t>
      </w:r>
      <w:r>
        <w:rPr>
          <w:rFonts w:ascii="Times New Roman" w:hAnsi="Times New Roman" w:cs="Times New Roman"/>
          <w:sz w:val="24"/>
          <w:szCs w:val="24"/>
        </w:rPr>
        <w:t xml:space="preserve"> </w:t>
      </w:r>
      <w:bookmarkEnd w:id="2"/>
      <w:r w:rsidRPr="00A97A5A">
        <w:rPr>
          <w:rFonts w:ascii="Times New Roman" w:hAnsi="Times New Roman" w:cs="Times New Roman"/>
          <w:sz w:val="24"/>
          <w:szCs w:val="24"/>
        </w:rPr>
        <w:t>с</w:t>
      </w:r>
      <w:r w:rsidRPr="007C11FB">
        <w:rPr>
          <w:rFonts w:ascii="Times New Roman" w:hAnsi="Times New Roman" w:cs="Times New Roman"/>
          <w:sz w:val="24"/>
          <w:szCs w:val="24"/>
        </w:rPr>
        <w:t xml:space="preserve">татью </w:t>
      </w:r>
      <w:r>
        <w:rPr>
          <w:rFonts w:ascii="Times New Roman" w:hAnsi="Times New Roman" w:cs="Times New Roman"/>
          <w:sz w:val="24"/>
          <w:szCs w:val="24"/>
        </w:rPr>
        <w:t xml:space="preserve">47 </w:t>
      </w:r>
      <w:r w:rsidRPr="007C11FB">
        <w:rPr>
          <w:rFonts w:ascii="Times New Roman" w:hAnsi="Times New Roman" w:cs="Times New Roman"/>
          <w:sz w:val="24"/>
          <w:szCs w:val="24"/>
        </w:rPr>
        <w:t>части III</w:t>
      </w:r>
      <w:r w:rsidRPr="00A97A5A">
        <w:rPr>
          <w:rFonts w:ascii="Times New Roman" w:hAnsi="Times New Roman" w:cs="Times New Roman"/>
          <w:sz w:val="24"/>
          <w:szCs w:val="24"/>
        </w:rPr>
        <w:t xml:space="preserve"> изложить в следующей редакции:</w:t>
      </w:r>
      <w:bookmarkStart w:id="3" w:name="_Toc469405930"/>
    </w:p>
    <w:p w:rsidR="00ED1BB5" w:rsidRDefault="00ED1BB5" w:rsidP="00ED1BB5">
      <w:pPr>
        <w:spacing w:before="120" w:after="120" w:line="240" w:lineRule="auto"/>
        <w:ind w:firstLine="709"/>
        <w:contextualSpacing/>
        <w:jc w:val="both"/>
        <w:rPr>
          <w:rFonts w:ascii="Times New Roman" w:eastAsia="Times New Roman" w:hAnsi="Times New Roman" w:cs="Times New Roman"/>
          <w:bCs/>
          <w:sz w:val="24"/>
          <w:szCs w:val="26"/>
          <w:lang w:val="x-none" w:eastAsia="x-none"/>
        </w:rPr>
      </w:pPr>
      <w:r>
        <w:rPr>
          <w:rFonts w:ascii="Times New Roman" w:eastAsia="Times New Roman" w:hAnsi="Times New Roman" w:cs="Times New Roman"/>
          <w:b/>
          <w:bCs/>
          <w:sz w:val="24"/>
          <w:szCs w:val="26"/>
          <w:lang w:eastAsia="x-none"/>
        </w:rPr>
        <w:t>«</w:t>
      </w:r>
      <w:r w:rsidR="001138E8" w:rsidRPr="00880679">
        <w:rPr>
          <w:rFonts w:ascii="Times New Roman" w:eastAsia="Times New Roman" w:hAnsi="Times New Roman" w:cs="Times New Roman"/>
          <w:b/>
          <w:bCs/>
          <w:sz w:val="24"/>
          <w:szCs w:val="26"/>
          <w:lang w:eastAsia="x-none"/>
        </w:rPr>
        <w:t>Статья 47.</w:t>
      </w:r>
      <w:r w:rsidR="001138E8">
        <w:rPr>
          <w:rFonts w:ascii="Times New Roman" w:eastAsia="Times New Roman" w:hAnsi="Times New Roman" w:cs="Times New Roman"/>
          <w:b/>
          <w:bCs/>
          <w:sz w:val="24"/>
          <w:szCs w:val="26"/>
          <w:lang w:eastAsia="x-none"/>
        </w:rPr>
        <w:t xml:space="preserve"> </w:t>
      </w:r>
      <w:r w:rsidR="001138E8" w:rsidRPr="00880679">
        <w:rPr>
          <w:rFonts w:ascii="Times New Roman" w:eastAsia="Times New Roman" w:hAnsi="Times New Roman" w:cs="Times New Roman"/>
          <w:bCs/>
          <w:sz w:val="24"/>
          <w:szCs w:val="26"/>
          <w:lang w:val="x-none" w:eastAsia="x-none"/>
        </w:rPr>
        <w:t>Градостроительный регламент</w:t>
      </w:r>
      <w:r w:rsidR="001138E8" w:rsidRPr="00880679">
        <w:rPr>
          <w:rFonts w:ascii="Times New Roman" w:eastAsia="Times New Roman" w:hAnsi="Times New Roman" w:cs="Times New Roman"/>
          <w:bCs/>
          <w:sz w:val="24"/>
          <w:szCs w:val="26"/>
          <w:lang w:eastAsia="x-none"/>
        </w:rPr>
        <w:t xml:space="preserve"> коммунально-складской зоны </w:t>
      </w:r>
      <w:r w:rsidR="001138E8" w:rsidRPr="00880679">
        <w:rPr>
          <w:rFonts w:ascii="Times New Roman" w:eastAsia="Times New Roman" w:hAnsi="Times New Roman" w:cs="Times New Roman"/>
          <w:bCs/>
          <w:sz w:val="24"/>
          <w:szCs w:val="26"/>
          <w:lang w:val="x-none" w:eastAsia="x-none"/>
        </w:rPr>
        <w:t>(</w:t>
      </w:r>
      <w:r w:rsidR="001138E8" w:rsidRPr="00880679">
        <w:rPr>
          <w:rFonts w:ascii="Times New Roman" w:eastAsia="Times New Roman" w:hAnsi="Times New Roman" w:cs="Times New Roman"/>
          <w:bCs/>
          <w:sz w:val="24"/>
          <w:szCs w:val="26"/>
          <w:lang w:eastAsia="x-none"/>
        </w:rPr>
        <w:t>П-2</w:t>
      </w:r>
      <w:r w:rsidR="001138E8" w:rsidRPr="00880679">
        <w:rPr>
          <w:rFonts w:ascii="Times New Roman" w:eastAsia="Times New Roman" w:hAnsi="Times New Roman" w:cs="Times New Roman"/>
          <w:bCs/>
          <w:sz w:val="24"/>
          <w:szCs w:val="26"/>
          <w:lang w:val="x-none" w:eastAsia="x-none"/>
        </w:rPr>
        <w:t>)</w:t>
      </w:r>
      <w:bookmarkEnd w:id="3"/>
    </w:p>
    <w:p w:rsidR="001138E8" w:rsidRPr="00786E2E" w:rsidRDefault="001138E8" w:rsidP="00ED1BB5">
      <w:pPr>
        <w:spacing w:before="120" w:after="120" w:line="240" w:lineRule="auto"/>
        <w:ind w:firstLine="709"/>
        <w:contextualSpacing/>
        <w:jc w:val="both"/>
        <w:rPr>
          <w:rFonts w:ascii="Times New Roman" w:eastAsia="Times New Roman" w:hAnsi="Times New Roman" w:cs="Times New Roman"/>
          <w:b/>
          <w:bCs/>
          <w:szCs w:val="20"/>
          <w:lang w:eastAsia="x-none"/>
        </w:rPr>
      </w:pPr>
      <w:r w:rsidRPr="00786E2E">
        <w:rPr>
          <w:rFonts w:ascii="Times New Roman" w:eastAsia="Times New Roman" w:hAnsi="Times New Roman" w:cs="Times New Roman"/>
          <w:b/>
          <w:bCs/>
          <w:szCs w:val="20"/>
          <w:lang w:val="x-none" w:eastAsia="x-none"/>
        </w:rPr>
        <w:t xml:space="preserve">Таблица </w:t>
      </w:r>
      <w:r>
        <w:rPr>
          <w:rFonts w:ascii="Times New Roman" w:eastAsia="Times New Roman" w:hAnsi="Times New Roman" w:cs="Times New Roman"/>
          <w:b/>
          <w:bCs/>
          <w:szCs w:val="20"/>
          <w:lang w:eastAsia="x-none"/>
        </w:rPr>
        <w:t>13</w:t>
      </w:r>
      <w:r w:rsidRPr="00786E2E">
        <w:rPr>
          <w:rFonts w:ascii="Times New Roman" w:eastAsia="Times New Roman" w:hAnsi="Times New Roman" w:cs="Times New Roman"/>
          <w:b/>
          <w:bCs/>
          <w:szCs w:val="20"/>
          <w:lang w:eastAsia="x-none"/>
        </w:rPr>
        <w:t xml:space="preserve"> -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27"/>
        <w:gridCol w:w="7"/>
        <w:gridCol w:w="3969"/>
        <w:gridCol w:w="993"/>
        <w:gridCol w:w="1134"/>
        <w:gridCol w:w="992"/>
        <w:gridCol w:w="993"/>
      </w:tblGrid>
      <w:tr w:rsidR="001138E8" w:rsidRPr="00786E2E" w:rsidTr="001138E8">
        <w:trPr>
          <w:trHeight w:val="231"/>
          <w:tblHeader/>
        </w:trPr>
        <w:tc>
          <w:tcPr>
            <w:tcW w:w="567" w:type="dxa"/>
            <w:vMerge w:val="restart"/>
            <w:shd w:val="clear" w:color="auto" w:fill="C6D9F1"/>
            <w:vAlign w:val="center"/>
          </w:tcPr>
          <w:p w:rsidR="001138E8" w:rsidRPr="00786E2E" w:rsidRDefault="001138E8" w:rsidP="001138E8">
            <w:pPr>
              <w:suppressAutoHyphens/>
              <w:snapToGrid w:val="0"/>
              <w:spacing w:after="0" w:line="240" w:lineRule="auto"/>
              <w:jc w:val="center"/>
              <w:rPr>
                <w:rFonts w:ascii="Times New Roman" w:eastAsia="Times New Roman" w:hAnsi="Times New Roman" w:cs="Times New Roman"/>
                <w:b/>
                <w:iCs/>
                <w:sz w:val="20"/>
                <w:szCs w:val="24"/>
              </w:rPr>
            </w:pPr>
            <w:r w:rsidRPr="00786E2E">
              <w:rPr>
                <w:rFonts w:ascii="Times New Roman" w:eastAsia="Times New Roman" w:hAnsi="Times New Roman" w:cs="Times New Roman"/>
                <w:b/>
                <w:iCs/>
                <w:sz w:val="20"/>
                <w:szCs w:val="24"/>
              </w:rPr>
              <w:t>№</w:t>
            </w:r>
          </w:p>
          <w:p w:rsidR="001138E8" w:rsidRPr="00786E2E" w:rsidRDefault="001138E8" w:rsidP="001138E8">
            <w:pPr>
              <w:suppressAutoHyphens/>
              <w:snapToGrid w:val="0"/>
              <w:spacing w:after="0" w:line="240" w:lineRule="auto"/>
              <w:jc w:val="center"/>
              <w:rPr>
                <w:rFonts w:ascii="Times New Roman" w:eastAsia="Times New Roman" w:hAnsi="Times New Roman" w:cs="Times New Roman"/>
                <w:b/>
                <w:iCs/>
                <w:sz w:val="20"/>
                <w:szCs w:val="24"/>
              </w:rPr>
            </w:pPr>
            <w:r w:rsidRPr="00786E2E">
              <w:rPr>
                <w:rFonts w:ascii="Times New Roman" w:eastAsia="Times New Roman" w:hAnsi="Times New Roman" w:cs="Times New Roman"/>
                <w:b/>
                <w:iCs/>
                <w:sz w:val="20"/>
                <w:szCs w:val="24"/>
              </w:rPr>
              <w:t>п/п</w:t>
            </w:r>
          </w:p>
        </w:tc>
        <w:tc>
          <w:tcPr>
            <w:tcW w:w="1134" w:type="dxa"/>
            <w:gridSpan w:val="2"/>
            <w:vMerge w:val="restart"/>
            <w:shd w:val="clear" w:color="auto" w:fill="C6D9F1"/>
            <w:vAlign w:val="center"/>
          </w:tcPr>
          <w:p w:rsidR="001138E8" w:rsidRPr="00786E2E" w:rsidRDefault="001138E8" w:rsidP="001138E8">
            <w:pPr>
              <w:suppressAutoHyphens/>
              <w:snapToGrid w:val="0"/>
              <w:spacing w:after="0" w:line="240" w:lineRule="auto"/>
              <w:jc w:val="center"/>
              <w:rPr>
                <w:rFonts w:ascii="Times New Roman" w:eastAsia="Times New Roman" w:hAnsi="Times New Roman" w:cs="Times New Roman"/>
                <w:b/>
                <w:iCs/>
                <w:sz w:val="20"/>
                <w:szCs w:val="24"/>
              </w:rPr>
            </w:pPr>
            <w:r w:rsidRPr="00786E2E">
              <w:rPr>
                <w:rFonts w:ascii="Times New Roman" w:eastAsia="Times New Roman" w:hAnsi="Times New Roman" w:cs="Times New Roman"/>
                <w:b/>
                <w:iCs/>
                <w:sz w:val="20"/>
                <w:szCs w:val="24"/>
              </w:rPr>
              <w:t>Код (числовое обозначение) в соответствии с Классификатором</w:t>
            </w:r>
          </w:p>
        </w:tc>
        <w:tc>
          <w:tcPr>
            <w:tcW w:w="3969" w:type="dxa"/>
            <w:vMerge w:val="restart"/>
            <w:shd w:val="clear" w:color="auto" w:fill="C6D9F1"/>
            <w:vAlign w:val="center"/>
          </w:tcPr>
          <w:p w:rsidR="001138E8" w:rsidRPr="00786E2E" w:rsidRDefault="001138E8" w:rsidP="001138E8">
            <w:pPr>
              <w:suppressAutoHyphens/>
              <w:snapToGrid w:val="0"/>
              <w:spacing w:after="0" w:line="240" w:lineRule="auto"/>
              <w:jc w:val="center"/>
              <w:rPr>
                <w:rFonts w:ascii="Times New Roman" w:eastAsia="Times New Roman" w:hAnsi="Times New Roman" w:cs="Times New Roman"/>
                <w:b/>
                <w:sz w:val="20"/>
                <w:szCs w:val="20"/>
                <w:lang w:eastAsia="ar-SA"/>
              </w:rPr>
            </w:pPr>
            <w:r w:rsidRPr="00786E2E">
              <w:rPr>
                <w:rFonts w:ascii="Times New Roman" w:eastAsia="Times New Roman" w:hAnsi="Times New Roman" w:cs="Times New Roman"/>
                <w:b/>
                <w:iCs/>
                <w:sz w:val="20"/>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786E2E">
              <w:rPr>
                <w:rFonts w:ascii="Times New Roman" w:eastAsia="Times New Roman" w:hAnsi="Times New Roman" w:cs="Times New Roman"/>
                <w:b/>
                <w:sz w:val="24"/>
                <w:szCs w:val="24"/>
                <w:lang w:eastAsia="ar-SA"/>
              </w:rPr>
              <w:t xml:space="preserve"> </w:t>
            </w:r>
            <w:r w:rsidRPr="00786E2E">
              <w:rPr>
                <w:rFonts w:ascii="Times New Roman" w:eastAsia="Times New Roman" w:hAnsi="Times New Roman" w:cs="Times New Roman"/>
                <w:b/>
                <w:sz w:val="20"/>
                <w:szCs w:val="20"/>
                <w:lang w:eastAsia="ar-SA"/>
              </w:rPr>
              <w:t xml:space="preserve">утвержденным </w:t>
            </w:r>
            <w:r w:rsidRPr="00786E2E">
              <w:rPr>
                <w:rFonts w:ascii="Times New Roman" w:eastAsia="Times New Roman" w:hAnsi="Times New Roman" w:cs="Times New Roman"/>
                <w:b/>
                <w:bCs/>
                <w:sz w:val="20"/>
                <w:szCs w:val="20"/>
              </w:rPr>
              <w:t>уполномоченным федеральным органом исполнительной власти)</w:t>
            </w:r>
          </w:p>
        </w:tc>
        <w:tc>
          <w:tcPr>
            <w:tcW w:w="4112" w:type="dxa"/>
            <w:gridSpan w:val="4"/>
            <w:tcBorders>
              <w:bottom w:val="single" w:sz="4" w:space="0" w:color="auto"/>
            </w:tcBorders>
            <w:shd w:val="clear" w:color="auto" w:fill="C6D9F1"/>
            <w:vAlign w:val="center"/>
          </w:tcPr>
          <w:p w:rsidR="001138E8" w:rsidRPr="00786E2E" w:rsidRDefault="001138E8" w:rsidP="001138E8">
            <w:pPr>
              <w:suppressAutoHyphens/>
              <w:snapToGrid w:val="0"/>
              <w:spacing w:after="0" w:line="240" w:lineRule="auto"/>
              <w:jc w:val="center"/>
              <w:rPr>
                <w:rFonts w:ascii="Times New Roman" w:eastAsia="Times New Roman" w:hAnsi="Times New Roman" w:cs="Times New Roman"/>
                <w:b/>
                <w:bCs/>
                <w:iCs/>
                <w:sz w:val="20"/>
                <w:szCs w:val="24"/>
              </w:rPr>
            </w:pPr>
            <w:r w:rsidRPr="00786E2E">
              <w:rPr>
                <w:rFonts w:ascii="Times New Roman" w:eastAsia="Times New Roman" w:hAnsi="Times New Roman" w:cs="Times New Roman"/>
                <w:b/>
                <w:bCs/>
                <w:iCs/>
                <w:sz w:val="20"/>
                <w:szCs w:val="24"/>
              </w:rPr>
              <w:t>Параметры разрешенного строительства, реконструкции объектов капстроительства</w:t>
            </w:r>
          </w:p>
        </w:tc>
      </w:tr>
      <w:tr w:rsidR="001138E8" w:rsidRPr="00786E2E" w:rsidTr="001138E8">
        <w:trPr>
          <w:cantSplit/>
          <w:trHeight w:val="2221"/>
          <w:tblHeader/>
        </w:trPr>
        <w:tc>
          <w:tcPr>
            <w:tcW w:w="567" w:type="dxa"/>
            <w:vMerge/>
            <w:tcBorders>
              <w:bottom w:val="single" w:sz="4" w:space="0" w:color="auto"/>
            </w:tcBorders>
            <w:shd w:val="clear" w:color="auto" w:fill="C6D9F1"/>
            <w:vAlign w:val="center"/>
          </w:tcPr>
          <w:p w:rsidR="001138E8" w:rsidRPr="00786E2E" w:rsidRDefault="001138E8" w:rsidP="001138E8">
            <w:pPr>
              <w:suppressAutoHyphens/>
              <w:snapToGrid w:val="0"/>
              <w:spacing w:after="0" w:line="240" w:lineRule="auto"/>
              <w:jc w:val="center"/>
              <w:rPr>
                <w:rFonts w:ascii="Times New Roman" w:eastAsia="Times New Roman" w:hAnsi="Times New Roman" w:cs="Times New Roman"/>
                <w:b/>
                <w:iCs/>
                <w:sz w:val="20"/>
                <w:szCs w:val="24"/>
              </w:rPr>
            </w:pPr>
          </w:p>
        </w:tc>
        <w:tc>
          <w:tcPr>
            <w:tcW w:w="1134" w:type="dxa"/>
            <w:gridSpan w:val="2"/>
            <w:vMerge/>
            <w:tcBorders>
              <w:bottom w:val="single" w:sz="4" w:space="0" w:color="auto"/>
            </w:tcBorders>
            <w:shd w:val="clear" w:color="auto" w:fill="C6D9F1"/>
            <w:vAlign w:val="center"/>
          </w:tcPr>
          <w:p w:rsidR="001138E8" w:rsidRPr="00786E2E" w:rsidRDefault="001138E8" w:rsidP="001138E8">
            <w:pPr>
              <w:suppressAutoHyphens/>
              <w:snapToGrid w:val="0"/>
              <w:spacing w:after="0" w:line="240" w:lineRule="auto"/>
              <w:jc w:val="center"/>
              <w:rPr>
                <w:rFonts w:ascii="Times New Roman" w:eastAsia="Times New Roman" w:hAnsi="Times New Roman" w:cs="Times New Roman"/>
                <w:b/>
                <w:iCs/>
                <w:sz w:val="20"/>
                <w:szCs w:val="24"/>
              </w:rPr>
            </w:pPr>
          </w:p>
        </w:tc>
        <w:tc>
          <w:tcPr>
            <w:tcW w:w="3969" w:type="dxa"/>
            <w:vMerge/>
            <w:tcBorders>
              <w:bottom w:val="single" w:sz="4" w:space="0" w:color="auto"/>
            </w:tcBorders>
            <w:shd w:val="clear" w:color="auto" w:fill="C6D9F1"/>
            <w:vAlign w:val="center"/>
          </w:tcPr>
          <w:p w:rsidR="001138E8" w:rsidRPr="00786E2E" w:rsidRDefault="001138E8" w:rsidP="001138E8">
            <w:pPr>
              <w:suppressAutoHyphens/>
              <w:snapToGrid w:val="0"/>
              <w:spacing w:after="0" w:line="240" w:lineRule="auto"/>
              <w:jc w:val="center"/>
              <w:rPr>
                <w:rFonts w:ascii="Times New Roman" w:eastAsia="Times New Roman" w:hAnsi="Times New Roman" w:cs="Times New Roman"/>
                <w:b/>
                <w:iCs/>
                <w:sz w:val="20"/>
                <w:szCs w:val="24"/>
              </w:rPr>
            </w:pPr>
          </w:p>
        </w:tc>
        <w:tc>
          <w:tcPr>
            <w:tcW w:w="993" w:type="dxa"/>
            <w:tcBorders>
              <w:bottom w:val="single" w:sz="4" w:space="0" w:color="auto"/>
            </w:tcBorders>
            <w:shd w:val="clear" w:color="auto" w:fill="C6D9F1"/>
            <w:textDirection w:val="btLr"/>
            <w:vAlign w:val="center"/>
          </w:tcPr>
          <w:p w:rsidR="001138E8" w:rsidRPr="00786E2E" w:rsidRDefault="001138E8" w:rsidP="001138E8">
            <w:pPr>
              <w:suppressAutoHyphens/>
              <w:snapToGrid w:val="0"/>
              <w:spacing w:after="0" w:line="240" w:lineRule="auto"/>
              <w:jc w:val="center"/>
              <w:rPr>
                <w:rFonts w:ascii="Times New Roman" w:eastAsia="Times New Roman" w:hAnsi="Times New Roman" w:cs="Times New Roman"/>
                <w:b/>
                <w:iCs/>
                <w:sz w:val="20"/>
                <w:szCs w:val="24"/>
              </w:rPr>
            </w:pPr>
            <w:r w:rsidRPr="00786E2E">
              <w:rPr>
                <w:rFonts w:ascii="Times New Roman" w:eastAsia="Times New Roman" w:hAnsi="Times New Roman" w:cs="Times New Roman"/>
                <w:b/>
                <w:iCs/>
                <w:sz w:val="20"/>
                <w:szCs w:val="24"/>
              </w:rPr>
              <w:t>Предельная этажность зданий, строений, сооружений, этаж</w:t>
            </w:r>
          </w:p>
        </w:tc>
        <w:tc>
          <w:tcPr>
            <w:tcW w:w="1134" w:type="dxa"/>
            <w:tcBorders>
              <w:bottom w:val="single" w:sz="4" w:space="0" w:color="auto"/>
            </w:tcBorders>
            <w:shd w:val="clear" w:color="auto" w:fill="C6D9F1"/>
            <w:textDirection w:val="btLr"/>
            <w:vAlign w:val="center"/>
          </w:tcPr>
          <w:p w:rsidR="001138E8" w:rsidRPr="00786E2E" w:rsidRDefault="001138E8" w:rsidP="001138E8">
            <w:pPr>
              <w:suppressAutoHyphens/>
              <w:snapToGrid w:val="0"/>
              <w:spacing w:after="0" w:line="240" w:lineRule="auto"/>
              <w:jc w:val="center"/>
              <w:rPr>
                <w:rFonts w:ascii="Times New Roman" w:eastAsia="Times New Roman" w:hAnsi="Times New Roman" w:cs="Times New Roman"/>
                <w:b/>
                <w:iCs/>
                <w:sz w:val="20"/>
                <w:szCs w:val="24"/>
              </w:rPr>
            </w:pPr>
            <w:r w:rsidRPr="00786E2E">
              <w:rPr>
                <w:rFonts w:ascii="Times New Roman" w:eastAsia="Times New Roman" w:hAnsi="Times New Roman" w:cs="Times New Roman"/>
                <w:b/>
                <w:iCs/>
                <w:sz w:val="20"/>
                <w:szCs w:val="24"/>
              </w:rPr>
              <w:t>Предельные размеры земельных участков (мин.-макс.), га</w:t>
            </w:r>
          </w:p>
        </w:tc>
        <w:tc>
          <w:tcPr>
            <w:tcW w:w="992" w:type="dxa"/>
            <w:tcBorders>
              <w:bottom w:val="single" w:sz="4" w:space="0" w:color="auto"/>
            </w:tcBorders>
            <w:shd w:val="clear" w:color="auto" w:fill="C6D9F1"/>
            <w:textDirection w:val="btLr"/>
            <w:vAlign w:val="center"/>
          </w:tcPr>
          <w:p w:rsidR="001138E8" w:rsidRPr="00786E2E" w:rsidRDefault="001138E8" w:rsidP="001138E8">
            <w:pPr>
              <w:suppressAutoHyphens/>
              <w:snapToGrid w:val="0"/>
              <w:spacing w:after="0" w:line="240" w:lineRule="auto"/>
              <w:jc w:val="center"/>
              <w:rPr>
                <w:rFonts w:ascii="Times New Roman" w:eastAsia="Times New Roman" w:hAnsi="Times New Roman" w:cs="Times New Roman"/>
                <w:b/>
                <w:iCs/>
                <w:sz w:val="20"/>
                <w:szCs w:val="24"/>
              </w:rPr>
            </w:pPr>
            <w:r w:rsidRPr="00786E2E">
              <w:rPr>
                <w:rFonts w:ascii="Times New Roman" w:eastAsia="Times New Roman" w:hAnsi="Times New Roman" w:cs="Times New Roman"/>
                <w:b/>
                <w:iCs/>
                <w:sz w:val="20"/>
                <w:szCs w:val="24"/>
              </w:rPr>
              <w:t>Максимальный процент застройки, %</w:t>
            </w:r>
          </w:p>
        </w:tc>
        <w:tc>
          <w:tcPr>
            <w:tcW w:w="993" w:type="dxa"/>
            <w:tcBorders>
              <w:bottom w:val="single" w:sz="4" w:space="0" w:color="auto"/>
            </w:tcBorders>
            <w:shd w:val="clear" w:color="auto" w:fill="C6D9F1"/>
            <w:vAlign w:val="center"/>
          </w:tcPr>
          <w:p w:rsidR="001138E8" w:rsidRPr="00786E2E" w:rsidRDefault="001138E8" w:rsidP="001138E8">
            <w:pPr>
              <w:suppressAutoHyphens/>
              <w:snapToGrid w:val="0"/>
              <w:spacing w:after="0" w:line="240" w:lineRule="auto"/>
              <w:jc w:val="center"/>
              <w:rPr>
                <w:rFonts w:ascii="Times New Roman" w:eastAsia="Times New Roman" w:hAnsi="Times New Roman" w:cs="Times New Roman"/>
                <w:b/>
                <w:bCs/>
                <w:iCs/>
                <w:sz w:val="20"/>
                <w:szCs w:val="24"/>
              </w:rPr>
            </w:pPr>
            <w:r w:rsidRPr="00786E2E">
              <w:rPr>
                <w:rFonts w:ascii="Times New Roman" w:eastAsia="Times New Roman" w:hAnsi="Times New Roman" w:cs="Times New Roman"/>
                <w:b/>
                <w:bCs/>
                <w:iCs/>
                <w:sz w:val="20"/>
                <w:szCs w:val="24"/>
              </w:rPr>
              <w:t>Иные показатели</w:t>
            </w:r>
          </w:p>
        </w:tc>
      </w:tr>
      <w:tr w:rsidR="001138E8" w:rsidRPr="00786E2E" w:rsidTr="001138E8">
        <w:trPr>
          <w:trHeight w:val="397"/>
        </w:trPr>
        <w:tc>
          <w:tcPr>
            <w:tcW w:w="9782" w:type="dxa"/>
            <w:gridSpan w:val="8"/>
            <w:tcBorders>
              <w:top w:val="single" w:sz="4" w:space="0" w:color="auto"/>
            </w:tcBorders>
            <w:shd w:val="clear" w:color="auto" w:fill="D9D9D9"/>
          </w:tcPr>
          <w:p w:rsidR="001138E8" w:rsidRPr="00786E2E" w:rsidRDefault="001138E8" w:rsidP="001138E8">
            <w:pPr>
              <w:suppressAutoHyphens/>
              <w:snapToGrid w:val="0"/>
              <w:spacing w:after="0" w:line="240" w:lineRule="auto"/>
              <w:rPr>
                <w:rFonts w:ascii="Times New Roman" w:eastAsia="Times New Roman" w:hAnsi="Times New Roman" w:cs="Times New Roman"/>
                <w:b/>
                <w:bCs/>
              </w:rPr>
            </w:pPr>
            <w:r w:rsidRPr="00786E2E">
              <w:rPr>
                <w:rFonts w:ascii="Times New Roman" w:eastAsia="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1138E8" w:rsidRPr="00786E2E" w:rsidTr="001138E8">
        <w:trPr>
          <w:trHeight w:val="397"/>
        </w:trPr>
        <w:tc>
          <w:tcPr>
            <w:tcW w:w="567" w:type="dxa"/>
            <w:tcBorders>
              <w:top w:val="single" w:sz="4" w:space="0" w:color="auto"/>
            </w:tcBorders>
            <w:vAlign w:val="center"/>
          </w:tcPr>
          <w:p w:rsidR="001138E8" w:rsidRPr="00786E2E" w:rsidRDefault="001138E8" w:rsidP="001138E8">
            <w:pPr>
              <w:numPr>
                <w:ilvl w:val="0"/>
                <w:numId w:val="27"/>
              </w:numPr>
              <w:suppressAutoHyphens/>
              <w:snapToGrid w:val="0"/>
              <w:spacing w:after="0" w:line="240" w:lineRule="auto"/>
              <w:ind w:left="113"/>
              <w:rPr>
                <w:rFonts w:ascii="Times New Roman" w:eastAsia="Times New Roman" w:hAnsi="Times New Roman" w:cs="Times New Roman"/>
              </w:rPr>
            </w:pPr>
            <w:r>
              <w:rPr>
                <w:rFonts w:ascii="Times New Roman" w:eastAsia="Times New Roman" w:hAnsi="Times New Roman" w:cs="Times New Roman"/>
              </w:rPr>
              <w:lastRenderedPageBreak/>
              <w:t>1</w:t>
            </w:r>
          </w:p>
        </w:tc>
        <w:tc>
          <w:tcPr>
            <w:tcW w:w="1127"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1.15</w:t>
            </w:r>
          </w:p>
        </w:tc>
        <w:tc>
          <w:tcPr>
            <w:tcW w:w="3976" w:type="dxa"/>
            <w:gridSpan w:val="2"/>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Хранение и переработка сельскохозяйственной продукции</w:t>
            </w:r>
          </w:p>
        </w:tc>
        <w:tc>
          <w:tcPr>
            <w:tcW w:w="993" w:type="dxa"/>
            <w:tcBorders>
              <w:top w:val="single" w:sz="4" w:space="0" w:color="auto"/>
            </w:tcBorders>
            <w:shd w:val="clear" w:color="auto" w:fill="auto"/>
          </w:tcPr>
          <w:p w:rsidR="001138E8" w:rsidRPr="00786E2E" w:rsidRDefault="001138E8" w:rsidP="001138E8">
            <w:pPr>
              <w:spacing w:after="0" w:line="240" w:lineRule="auto"/>
              <w:rPr>
                <w:rFonts w:ascii="Times New Roman" w:eastAsia="Times New Roman" w:hAnsi="Times New Roman" w:cs="Times New Roman"/>
                <w:sz w:val="24"/>
                <w:szCs w:val="24"/>
              </w:rPr>
            </w:pPr>
            <w:r w:rsidRPr="00786E2E">
              <w:rPr>
                <w:rFonts w:ascii="Times New Roman" w:eastAsia="Times New Roman" w:hAnsi="Times New Roman" w:cs="Times New Roman"/>
                <w:iCs/>
                <w:sz w:val="18"/>
                <w:szCs w:val="18"/>
              </w:rPr>
              <w:t>Не регламентируется</w:t>
            </w:r>
          </w:p>
        </w:tc>
        <w:tc>
          <w:tcPr>
            <w:tcW w:w="1134" w:type="dxa"/>
            <w:tcBorders>
              <w:top w:val="single" w:sz="4" w:space="0" w:color="auto"/>
            </w:tcBorders>
          </w:tcPr>
          <w:p w:rsidR="001138E8" w:rsidRPr="00786E2E" w:rsidRDefault="001138E8" w:rsidP="001138E8">
            <w:pPr>
              <w:spacing w:after="0" w:line="240" w:lineRule="auto"/>
              <w:rPr>
                <w:rFonts w:ascii="Times New Roman" w:eastAsia="Times New Roman" w:hAnsi="Times New Roman" w:cs="Times New Roman"/>
                <w:sz w:val="24"/>
                <w:szCs w:val="24"/>
              </w:rPr>
            </w:pPr>
            <w:r w:rsidRPr="00786E2E">
              <w:rPr>
                <w:rFonts w:ascii="Times New Roman" w:eastAsia="Times New Roman" w:hAnsi="Times New Roman" w:cs="Times New Roman"/>
                <w:iCs/>
                <w:sz w:val="18"/>
                <w:szCs w:val="18"/>
              </w:rPr>
              <w:t>Не регламентируется</w:t>
            </w:r>
          </w:p>
        </w:tc>
        <w:tc>
          <w:tcPr>
            <w:tcW w:w="992"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75</w:t>
            </w:r>
          </w:p>
        </w:tc>
        <w:tc>
          <w:tcPr>
            <w:tcW w:w="993" w:type="dxa"/>
            <w:tcBorders>
              <w:top w:val="single" w:sz="4" w:space="0" w:color="auto"/>
            </w:tcBorders>
            <w:vAlign w:val="center"/>
          </w:tcPr>
          <w:p w:rsidR="001138E8" w:rsidRPr="00786E2E" w:rsidRDefault="001138E8" w:rsidP="001138E8">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w:t>
            </w:r>
          </w:p>
        </w:tc>
      </w:tr>
      <w:tr w:rsidR="00C937A9" w:rsidRPr="00786E2E" w:rsidTr="00F56B39">
        <w:trPr>
          <w:trHeight w:val="397"/>
        </w:trPr>
        <w:tc>
          <w:tcPr>
            <w:tcW w:w="567" w:type="dxa"/>
            <w:tcBorders>
              <w:top w:val="single" w:sz="4" w:space="0" w:color="auto"/>
            </w:tcBorders>
            <w:vAlign w:val="center"/>
          </w:tcPr>
          <w:p w:rsidR="00C937A9" w:rsidRPr="00363A3F" w:rsidRDefault="00C937A9" w:rsidP="00C937A9">
            <w:pPr>
              <w:numPr>
                <w:ilvl w:val="0"/>
                <w:numId w:val="27"/>
              </w:numPr>
              <w:suppressAutoHyphens/>
              <w:snapToGrid w:val="0"/>
              <w:spacing w:after="0" w:line="240" w:lineRule="auto"/>
              <w:ind w:left="113"/>
              <w:rPr>
                <w:rFonts w:ascii="Times New Roman" w:eastAsia="Times New Roman" w:hAnsi="Times New Roman" w:cs="Times New Roman"/>
              </w:rPr>
            </w:pPr>
            <w:r w:rsidRPr="00363A3F">
              <w:rPr>
                <w:rFonts w:ascii="Times New Roman" w:eastAsia="Times New Roman" w:hAnsi="Times New Roman" w:cs="Times New Roman"/>
              </w:rPr>
              <w:t>2</w:t>
            </w:r>
          </w:p>
        </w:tc>
        <w:tc>
          <w:tcPr>
            <w:tcW w:w="1127" w:type="dxa"/>
            <w:tcBorders>
              <w:top w:val="single" w:sz="4" w:space="0" w:color="auto"/>
            </w:tcBorders>
            <w:vAlign w:val="center"/>
          </w:tcPr>
          <w:p w:rsidR="00C937A9" w:rsidRPr="00363A3F" w:rsidRDefault="00C937A9" w:rsidP="00C937A9">
            <w:pPr>
              <w:suppressAutoHyphens/>
              <w:snapToGrid w:val="0"/>
              <w:spacing w:after="0" w:line="240" w:lineRule="auto"/>
              <w:rPr>
                <w:rFonts w:ascii="Times New Roman" w:eastAsia="Times New Roman" w:hAnsi="Times New Roman" w:cs="Times New Roman"/>
              </w:rPr>
            </w:pPr>
            <w:r w:rsidRPr="00363A3F">
              <w:rPr>
                <w:rFonts w:ascii="Times New Roman" w:eastAsia="Times New Roman" w:hAnsi="Times New Roman" w:cs="Times New Roman"/>
              </w:rPr>
              <w:t>3.1</w:t>
            </w:r>
          </w:p>
        </w:tc>
        <w:tc>
          <w:tcPr>
            <w:tcW w:w="3976" w:type="dxa"/>
            <w:gridSpan w:val="2"/>
            <w:tcBorders>
              <w:top w:val="single" w:sz="4" w:space="0" w:color="auto"/>
            </w:tcBorders>
            <w:vAlign w:val="center"/>
          </w:tcPr>
          <w:p w:rsidR="00C937A9" w:rsidRPr="00363A3F" w:rsidRDefault="00C937A9" w:rsidP="00C937A9">
            <w:pPr>
              <w:suppressAutoHyphens/>
              <w:snapToGrid w:val="0"/>
              <w:spacing w:after="0" w:line="240" w:lineRule="auto"/>
              <w:rPr>
                <w:rFonts w:ascii="Times New Roman" w:eastAsia="Times New Roman" w:hAnsi="Times New Roman" w:cs="Times New Roman"/>
                <w:iCs/>
              </w:rPr>
            </w:pPr>
            <w:r w:rsidRPr="00464E36">
              <w:rPr>
                <w:rFonts w:ascii="Times New Roman" w:eastAsia="Times New Roman" w:hAnsi="Times New Roman" w:cs="Times New Roman"/>
              </w:rPr>
              <w:t>Коммунальное обслуживание</w:t>
            </w:r>
          </w:p>
        </w:tc>
        <w:tc>
          <w:tcPr>
            <w:tcW w:w="993" w:type="dxa"/>
            <w:tcBorders>
              <w:top w:val="single" w:sz="4" w:space="0" w:color="auto"/>
            </w:tcBorders>
            <w:shd w:val="clear" w:color="auto" w:fill="auto"/>
          </w:tcPr>
          <w:p w:rsidR="00C937A9" w:rsidRPr="00363A3F" w:rsidRDefault="00C937A9" w:rsidP="00C937A9">
            <w:pPr>
              <w:spacing w:after="0" w:line="240" w:lineRule="auto"/>
              <w:rPr>
                <w:rFonts w:ascii="Times New Roman" w:eastAsia="Times New Roman" w:hAnsi="Times New Roman" w:cs="Times New Roman"/>
                <w:sz w:val="24"/>
                <w:szCs w:val="24"/>
              </w:rPr>
            </w:pPr>
            <w:r w:rsidRPr="00363A3F">
              <w:rPr>
                <w:rFonts w:ascii="Times New Roman" w:eastAsia="Times New Roman" w:hAnsi="Times New Roman" w:cs="Times New Roman"/>
                <w:iCs/>
                <w:sz w:val="18"/>
                <w:szCs w:val="18"/>
              </w:rPr>
              <w:t>Не регламентируется</w:t>
            </w:r>
          </w:p>
        </w:tc>
        <w:tc>
          <w:tcPr>
            <w:tcW w:w="1134" w:type="dxa"/>
            <w:tcBorders>
              <w:top w:val="single" w:sz="4" w:space="0" w:color="auto"/>
            </w:tcBorders>
          </w:tcPr>
          <w:p w:rsidR="00C937A9" w:rsidRPr="00363A3F" w:rsidRDefault="00C937A9" w:rsidP="00C937A9">
            <w:pPr>
              <w:spacing w:after="0" w:line="240" w:lineRule="auto"/>
              <w:rPr>
                <w:rFonts w:ascii="Times New Roman" w:eastAsia="Times New Roman" w:hAnsi="Times New Roman" w:cs="Times New Roman"/>
                <w:sz w:val="24"/>
                <w:szCs w:val="24"/>
              </w:rPr>
            </w:pPr>
            <w:r w:rsidRPr="00363A3F">
              <w:rPr>
                <w:rFonts w:ascii="Times New Roman" w:eastAsia="Times New Roman" w:hAnsi="Times New Roman" w:cs="Times New Roman"/>
                <w:iCs/>
                <w:sz w:val="18"/>
                <w:szCs w:val="18"/>
              </w:rPr>
              <w:t>Не регламентируется</w:t>
            </w:r>
          </w:p>
        </w:tc>
        <w:tc>
          <w:tcPr>
            <w:tcW w:w="992" w:type="dxa"/>
            <w:tcBorders>
              <w:top w:val="single" w:sz="4" w:space="0" w:color="auto"/>
            </w:tcBorders>
          </w:tcPr>
          <w:p w:rsidR="00C937A9" w:rsidRPr="00363A3F" w:rsidRDefault="00C937A9" w:rsidP="00C937A9">
            <w:pPr>
              <w:spacing w:after="0" w:line="240" w:lineRule="auto"/>
              <w:rPr>
                <w:rFonts w:ascii="Times New Roman" w:eastAsia="Times New Roman" w:hAnsi="Times New Roman" w:cs="Times New Roman"/>
                <w:sz w:val="24"/>
                <w:szCs w:val="24"/>
              </w:rPr>
            </w:pPr>
            <w:r w:rsidRPr="00363A3F">
              <w:rPr>
                <w:rFonts w:ascii="Times New Roman" w:eastAsia="Times New Roman" w:hAnsi="Times New Roman" w:cs="Times New Roman"/>
                <w:iCs/>
                <w:sz w:val="18"/>
                <w:szCs w:val="18"/>
              </w:rPr>
              <w:t>Не регламентируется</w:t>
            </w:r>
          </w:p>
        </w:tc>
        <w:tc>
          <w:tcPr>
            <w:tcW w:w="993" w:type="dxa"/>
            <w:tcBorders>
              <w:top w:val="single" w:sz="4" w:space="0" w:color="auto"/>
            </w:tcBorders>
            <w:vAlign w:val="center"/>
          </w:tcPr>
          <w:p w:rsidR="00C937A9" w:rsidRPr="00363A3F" w:rsidRDefault="00C937A9" w:rsidP="00C937A9">
            <w:pPr>
              <w:suppressAutoHyphens/>
              <w:snapToGrid w:val="0"/>
              <w:spacing w:after="0" w:line="240" w:lineRule="auto"/>
              <w:rPr>
                <w:rFonts w:ascii="Times New Roman" w:eastAsia="Times New Roman" w:hAnsi="Times New Roman" w:cs="Times New Roman"/>
                <w:iCs/>
              </w:rPr>
            </w:pPr>
            <w:r w:rsidRPr="00363A3F">
              <w:rPr>
                <w:rFonts w:ascii="Times New Roman" w:eastAsia="Times New Roman" w:hAnsi="Times New Roman" w:cs="Times New Roman"/>
                <w:iCs/>
              </w:rPr>
              <w:t>*</w:t>
            </w:r>
          </w:p>
        </w:tc>
      </w:tr>
      <w:tr w:rsidR="00C937A9" w:rsidRPr="00786E2E" w:rsidTr="001138E8">
        <w:trPr>
          <w:trHeight w:val="397"/>
        </w:trPr>
        <w:tc>
          <w:tcPr>
            <w:tcW w:w="567" w:type="dxa"/>
            <w:tcBorders>
              <w:top w:val="single" w:sz="4" w:space="0" w:color="auto"/>
            </w:tcBorders>
            <w:vAlign w:val="center"/>
          </w:tcPr>
          <w:p w:rsidR="00C937A9" w:rsidRPr="00786E2E" w:rsidRDefault="00C937A9" w:rsidP="00C937A9">
            <w:pPr>
              <w:numPr>
                <w:ilvl w:val="0"/>
                <w:numId w:val="27"/>
              </w:numPr>
              <w:suppressAutoHyphens/>
              <w:snapToGrid w:val="0"/>
              <w:spacing w:after="0" w:line="240" w:lineRule="auto"/>
              <w:ind w:left="113"/>
              <w:rPr>
                <w:rFonts w:ascii="Times New Roman" w:eastAsia="Times New Roman" w:hAnsi="Times New Roman" w:cs="Times New Roman"/>
              </w:rPr>
            </w:pPr>
            <w:r>
              <w:rPr>
                <w:rFonts w:ascii="Times New Roman" w:eastAsia="Times New Roman" w:hAnsi="Times New Roman" w:cs="Times New Roman"/>
              </w:rPr>
              <w:t>3</w:t>
            </w:r>
          </w:p>
        </w:tc>
        <w:tc>
          <w:tcPr>
            <w:tcW w:w="1127" w:type="dxa"/>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3.9.1</w:t>
            </w:r>
          </w:p>
        </w:tc>
        <w:tc>
          <w:tcPr>
            <w:tcW w:w="3976" w:type="dxa"/>
            <w:gridSpan w:val="2"/>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Обеспечение деятельности в области гидрометеорологии и смежных с ней областях</w:t>
            </w:r>
          </w:p>
        </w:tc>
        <w:tc>
          <w:tcPr>
            <w:tcW w:w="993" w:type="dxa"/>
            <w:tcBorders>
              <w:top w:val="single" w:sz="4" w:space="0" w:color="auto"/>
            </w:tcBorders>
            <w:shd w:val="clear" w:color="auto" w:fill="auto"/>
          </w:tcPr>
          <w:p w:rsidR="00C937A9" w:rsidRPr="00786E2E" w:rsidRDefault="00C937A9" w:rsidP="00C937A9">
            <w:pPr>
              <w:spacing w:after="0" w:line="240" w:lineRule="auto"/>
              <w:rPr>
                <w:rFonts w:ascii="Times New Roman" w:eastAsia="Times New Roman" w:hAnsi="Times New Roman" w:cs="Times New Roman"/>
                <w:sz w:val="24"/>
                <w:szCs w:val="24"/>
              </w:rPr>
            </w:pPr>
            <w:r w:rsidRPr="00786E2E">
              <w:rPr>
                <w:rFonts w:ascii="Times New Roman" w:eastAsia="Times New Roman" w:hAnsi="Times New Roman" w:cs="Times New Roman"/>
                <w:iCs/>
                <w:sz w:val="18"/>
                <w:szCs w:val="18"/>
              </w:rPr>
              <w:t>Не регламентируется</w:t>
            </w:r>
          </w:p>
        </w:tc>
        <w:tc>
          <w:tcPr>
            <w:tcW w:w="1134" w:type="dxa"/>
            <w:tcBorders>
              <w:top w:val="single" w:sz="4" w:space="0" w:color="auto"/>
            </w:tcBorders>
          </w:tcPr>
          <w:p w:rsidR="00C937A9" w:rsidRPr="00786E2E" w:rsidRDefault="00C937A9" w:rsidP="00C937A9">
            <w:pPr>
              <w:spacing w:after="0" w:line="240" w:lineRule="auto"/>
              <w:rPr>
                <w:rFonts w:ascii="Times New Roman" w:eastAsia="Times New Roman" w:hAnsi="Times New Roman" w:cs="Times New Roman"/>
                <w:sz w:val="24"/>
                <w:szCs w:val="24"/>
              </w:rPr>
            </w:pPr>
            <w:r w:rsidRPr="00786E2E">
              <w:rPr>
                <w:rFonts w:ascii="Times New Roman" w:eastAsia="Times New Roman" w:hAnsi="Times New Roman" w:cs="Times New Roman"/>
                <w:iCs/>
                <w:sz w:val="18"/>
                <w:szCs w:val="18"/>
              </w:rPr>
              <w:t>Не регламентируется</w:t>
            </w:r>
          </w:p>
        </w:tc>
        <w:tc>
          <w:tcPr>
            <w:tcW w:w="992" w:type="dxa"/>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sz w:val="18"/>
                <w:szCs w:val="18"/>
              </w:rPr>
              <w:t>Не регламентируется</w:t>
            </w:r>
          </w:p>
        </w:tc>
        <w:tc>
          <w:tcPr>
            <w:tcW w:w="993" w:type="dxa"/>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w:t>
            </w:r>
          </w:p>
        </w:tc>
      </w:tr>
      <w:tr w:rsidR="00C937A9" w:rsidRPr="00786E2E" w:rsidTr="001138E8">
        <w:trPr>
          <w:trHeight w:val="397"/>
        </w:trPr>
        <w:tc>
          <w:tcPr>
            <w:tcW w:w="567" w:type="dxa"/>
            <w:tcBorders>
              <w:top w:val="single" w:sz="4" w:space="0" w:color="auto"/>
            </w:tcBorders>
            <w:vAlign w:val="center"/>
          </w:tcPr>
          <w:p w:rsidR="00C937A9" w:rsidRPr="00786E2E" w:rsidRDefault="00C937A9" w:rsidP="00C937A9">
            <w:pPr>
              <w:numPr>
                <w:ilvl w:val="0"/>
                <w:numId w:val="27"/>
              </w:numPr>
              <w:suppressAutoHyphens/>
              <w:snapToGrid w:val="0"/>
              <w:spacing w:after="0" w:line="240" w:lineRule="auto"/>
              <w:ind w:left="113"/>
              <w:rPr>
                <w:rFonts w:ascii="Times New Roman" w:eastAsia="Times New Roman" w:hAnsi="Times New Roman" w:cs="Times New Roman"/>
              </w:rPr>
            </w:pPr>
            <w:r>
              <w:rPr>
                <w:rFonts w:ascii="Times New Roman" w:eastAsia="Times New Roman" w:hAnsi="Times New Roman" w:cs="Times New Roman"/>
              </w:rPr>
              <w:t>4</w:t>
            </w:r>
          </w:p>
        </w:tc>
        <w:tc>
          <w:tcPr>
            <w:tcW w:w="1127" w:type="dxa"/>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3.10.1</w:t>
            </w:r>
          </w:p>
        </w:tc>
        <w:tc>
          <w:tcPr>
            <w:tcW w:w="3976" w:type="dxa"/>
            <w:gridSpan w:val="2"/>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Амбулаторное ветеринарное обслуживание</w:t>
            </w:r>
          </w:p>
        </w:tc>
        <w:tc>
          <w:tcPr>
            <w:tcW w:w="993" w:type="dxa"/>
            <w:tcBorders>
              <w:top w:val="single" w:sz="4" w:space="0" w:color="auto"/>
            </w:tcBorders>
            <w:shd w:val="clear" w:color="auto" w:fill="auto"/>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3</w:t>
            </w:r>
          </w:p>
        </w:tc>
        <w:tc>
          <w:tcPr>
            <w:tcW w:w="1134" w:type="dxa"/>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мин. 0,</w:t>
            </w:r>
            <w:r>
              <w:rPr>
                <w:rFonts w:ascii="Times New Roman" w:eastAsia="Times New Roman" w:hAnsi="Times New Roman" w:cs="Times New Roman"/>
                <w:iCs/>
              </w:rPr>
              <w:t>03</w:t>
            </w:r>
          </w:p>
        </w:tc>
        <w:tc>
          <w:tcPr>
            <w:tcW w:w="992" w:type="dxa"/>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60</w:t>
            </w:r>
          </w:p>
        </w:tc>
        <w:tc>
          <w:tcPr>
            <w:tcW w:w="993" w:type="dxa"/>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w:t>
            </w:r>
          </w:p>
        </w:tc>
      </w:tr>
      <w:tr w:rsidR="00C937A9" w:rsidRPr="00786E2E" w:rsidTr="001138E8">
        <w:trPr>
          <w:trHeight w:val="397"/>
        </w:trPr>
        <w:tc>
          <w:tcPr>
            <w:tcW w:w="567" w:type="dxa"/>
            <w:tcBorders>
              <w:top w:val="single" w:sz="4" w:space="0" w:color="auto"/>
            </w:tcBorders>
            <w:vAlign w:val="center"/>
          </w:tcPr>
          <w:p w:rsidR="00C937A9" w:rsidRPr="00786E2E" w:rsidRDefault="00C937A9" w:rsidP="00C937A9">
            <w:pPr>
              <w:numPr>
                <w:ilvl w:val="0"/>
                <w:numId w:val="27"/>
              </w:numPr>
              <w:suppressAutoHyphens/>
              <w:snapToGrid w:val="0"/>
              <w:spacing w:after="0" w:line="240" w:lineRule="auto"/>
              <w:ind w:left="113"/>
              <w:rPr>
                <w:rFonts w:ascii="Times New Roman" w:eastAsia="Times New Roman" w:hAnsi="Times New Roman" w:cs="Times New Roman"/>
              </w:rPr>
            </w:pPr>
            <w:r>
              <w:rPr>
                <w:rFonts w:ascii="Times New Roman" w:eastAsia="Times New Roman" w:hAnsi="Times New Roman" w:cs="Times New Roman"/>
              </w:rPr>
              <w:t>5</w:t>
            </w:r>
          </w:p>
        </w:tc>
        <w:tc>
          <w:tcPr>
            <w:tcW w:w="1127" w:type="dxa"/>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3.10.2</w:t>
            </w:r>
          </w:p>
        </w:tc>
        <w:tc>
          <w:tcPr>
            <w:tcW w:w="3976" w:type="dxa"/>
            <w:gridSpan w:val="2"/>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Приюты для животных</w:t>
            </w:r>
          </w:p>
        </w:tc>
        <w:tc>
          <w:tcPr>
            <w:tcW w:w="993" w:type="dxa"/>
            <w:tcBorders>
              <w:top w:val="single" w:sz="4" w:space="0" w:color="auto"/>
            </w:tcBorders>
            <w:shd w:val="clear" w:color="auto" w:fill="auto"/>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2</w:t>
            </w:r>
          </w:p>
        </w:tc>
        <w:tc>
          <w:tcPr>
            <w:tcW w:w="1134" w:type="dxa"/>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мин. 0,45</w:t>
            </w:r>
          </w:p>
        </w:tc>
        <w:tc>
          <w:tcPr>
            <w:tcW w:w="992" w:type="dxa"/>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70</w:t>
            </w:r>
          </w:p>
        </w:tc>
        <w:tc>
          <w:tcPr>
            <w:tcW w:w="993" w:type="dxa"/>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w:t>
            </w:r>
          </w:p>
        </w:tc>
      </w:tr>
      <w:tr w:rsidR="00C937A9" w:rsidRPr="00786E2E" w:rsidTr="001138E8">
        <w:trPr>
          <w:trHeight w:val="397"/>
        </w:trPr>
        <w:tc>
          <w:tcPr>
            <w:tcW w:w="567" w:type="dxa"/>
            <w:tcBorders>
              <w:top w:val="single" w:sz="4" w:space="0" w:color="auto"/>
            </w:tcBorders>
            <w:vAlign w:val="center"/>
          </w:tcPr>
          <w:p w:rsidR="00C937A9" w:rsidRPr="00786E2E" w:rsidRDefault="00C937A9" w:rsidP="00C937A9">
            <w:pPr>
              <w:numPr>
                <w:ilvl w:val="0"/>
                <w:numId w:val="27"/>
              </w:numPr>
              <w:suppressAutoHyphens/>
              <w:snapToGrid w:val="0"/>
              <w:spacing w:after="0" w:line="240" w:lineRule="auto"/>
              <w:ind w:left="113"/>
              <w:rPr>
                <w:rFonts w:ascii="Times New Roman" w:eastAsia="Times New Roman" w:hAnsi="Times New Roman" w:cs="Times New Roman"/>
              </w:rPr>
            </w:pPr>
            <w:r>
              <w:rPr>
                <w:rFonts w:ascii="Times New Roman" w:eastAsia="Times New Roman" w:hAnsi="Times New Roman" w:cs="Times New Roman"/>
              </w:rPr>
              <w:t>6</w:t>
            </w:r>
          </w:p>
        </w:tc>
        <w:tc>
          <w:tcPr>
            <w:tcW w:w="1127" w:type="dxa"/>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4.3</w:t>
            </w:r>
          </w:p>
        </w:tc>
        <w:tc>
          <w:tcPr>
            <w:tcW w:w="3976" w:type="dxa"/>
            <w:gridSpan w:val="2"/>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Рынки</w:t>
            </w:r>
          </w:p>
        </w:tc>
        <w:tc>
          <w:tcPr>
            <w:tcW w:w="993" w:type="dxa"/>
            <w:tcBorders>
              <w:top w:val="single" w:sz="4" w:space="0" w:color="auto"/>
            </w:tcBorders>
            <w:shd w:val="clear" w:color="auto" w:fill="auto"/>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2</w:t>
            </w:r>
          </w:p>
        </w:tc>
        <w:tc>
          <w:tcPr>
            <w:tcW w:w="1134" w:type="dxa"/>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Pr>
                <w:rFonts w:ascii="Times New Roman" w:eastAsia="Times New Roman" w:hAnsi="Times New Roman" w:cs="Times New Roman"/>
                <w:iCs/>
              </w:rPr>
              <w:t>мин. 0,1</w:t>
            </w:r>
          </w:p>
        </w:tc>
        <w:tc>
          <w:tcPr>
            <w:tcW w:w="992" w:type="dxa"/>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bCs/>
                <w:iCs/>
              </w:rPr>
            </w:pPr>
            <w:r w:rsidRPr="00786E2E">
              <w:rPr>
                <w:rFonts w:ascii="Times New Roman" w:eastAsia="Times New Roman" w:hAnsi="Times New Roman" w:cs="Times New Roman"/>
                <w:bCs/>
                <w:iCs/>
              </w:rPr>
              <w:t>80</w:t>
            </w:r>
          </w:p>
        </w:tc>
        <w:tc>
          <w:tcPr>
            <w:tcW w:w="993" w:type="dxa"/>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bCs/>
                <w:iCs/>
              </w:rPr>
            </w:pPr>
            <w:r w:rsidRPr="00786E2E">
              <w:rPr>
                <w:rFonts w:ascii="Times New Roman" w:eastAsia="Times New Roman" w:hAnsi="Times New Roman" w:cs="Times New Roman"/>
                <w:bCs/>
                <w:iCs/>
              </w:rPr>
              <w:t>*</w:t>
            </w:r>
          </w:p>
        </w:tc>
      </w:tr>
      <w:tr w:rsidR="00C937A9" w:rsidRPr="00786E2E" w:rsidTr="001138E8">
        <w:trPr>
          <w:trHeight w:val="397"/>
        </w:trPr>
        <w:tc>
          <w:tcPr>
            <w:tcW w:w="567" w:type="dxa"/>
            <w:tcBorders>
              <w:top w:val="single" w:sz="4" w:space="0" w:color="auto"/>
            </w:tcBorders>
            <w:vAlign w:val="center"/>
          </w:tcPr>
          <w:p w:rsidR="00C937A9" w:rsidRPr="00786E2E" w:rsidRDefault="00C937A9" w:rsidP="00C937A9">
            <w:pPr>
              <w:numPr>
                <w:ilvl w:val="0"/>
                <w:numId w:val="27"/>
              </w:numPr>
              <w:suppressAutoHyphens/>
              <w:snapToGrid w:val="0"/>
              <w:spacing w:after="0" w:line="240" w:lineRule="auto"/>
              <w:ind w:left="113"/>
              <w:rPr>
                <w:rFonts w:ascii="Times New Roman" w:eastAsia="Times New Roman" w:hAnsi="Times New Roman" w:cs="Times New Roman"/>
              </w:rPr>
            </w:pPr>
            <w:r>
              <w:rPr>
                <w:rFonts w:ascii="Times New Roman" w:eastAsia="Times New Roman" w:hAnsi="Times New Roman" w:cs="Times New Roman"/>
              </w:rPr>
              <w:t>7</w:t>
            </w:r>
          </w:p>
        </w:tc>
        <w:tc>
          <w:tcPr>
            <w:tcW w:w="1127" w:type="dxa"/>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4.5</w:t>
            </w:r>
          </w:p>
        </w:tc>
        <w:tc>
          <w:tcPr>
            <w:tcW w:w="3976" w:type="dxa"/>
            <w:gridSpan w:val="2"/>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Банковская и страховая деятельность</w:t>
            </w:r>
          </w:p>
        </w:tc>
        <w:tc>
          <w:tcPr>
            <w:tcW w:w="993" w:type="dxa"/>
            <w:tcBorders>
              <w:top w:val="single" w:sz="4" w:space="0" w:color="auto"/>
            </w:tcBorders>
            <w:shd w:val="clear" w:color="auto" w:fill="auto"/>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4</w:t>
            </w:r>
          </w:p>
        </w:tc>
        <w:tc>
          <w:tcPr>
            <w:tcW w:w="1134" w:type="dxa"/>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мин. 0,2</w:t>
            </w:r>
          </w:p>
        </w:tc>
        <w:tc>
          <w:tcPr>
            <w:tcW w:w="992" w:type="dxa"/>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60</w:t>
            </w:r>
          </w:p>
        </w:tc>
        <w:tc>
          <w:tcPr>
            <w:tcW w:w="993" w:type="dxa"/>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w:t>
            </w:r>
          </w:p>
        </w:tc>
      </w:tr>
      <w:tr w:rsidR="00C937A9" w:rsidRPr="00786E2E" w:rsidTr="001138E8">
        <w:trPr>
          <w:trHeight w:val="397"/>
        </w:trPr>
        <w:tc>
          <w:tcPr>
            <w:tcW w:w="567" w:type="dxa"/>
            <w:vAlign w:val="center"/>
          </w:tcPr>
          <w:p w:rsidR="00C937A9" w:rsidRPr="00786E2E" w:rsidRDefault="00C937A9" w:rsidP="00C937A9">
            <w:pPr>
              <w:numPr>
                <w:ilvl w:val="0"/>
                <w:numId w:val="27"/>
              </w:numPr>
              <w:suppressAutoHyphens/>
              <w:snapToGrid w:val="0"/>
              <w:spacing w:after="0" w:line="240" w:lineRule="auto"/>
              <w:ind w:left="113"/>
              <w:rPr>
                <w:rFonts w:ascii="Times New Roman" w:eastAsia="Times New Roman" w:hAnsi="Times New Roman" w:cs="Times New Roman"/>
              </w:rPr>
            </w:pPr>
            <w:r>
              <w:rPr>
                <w:rFonts w:ascii="Times New Roman" w:eastAsia="Times New Roman" w:hAnsi="Times New Roman" w:cs="Times New Roman"/>
              </w:rPr>
              <w:t>8</w:t>
            </w:r>
          </w:p>
        </w:tc>
        <w:tc>
          <w:tcPr>
            <w:tcW w:w="1127" w:type="dxa"/>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4.9</w:t>
            </w:r>
          </w:p>
        </w:tc>
        <w:tc>
          <w:tcPr>
            <w:tcW w:w="3976" w:type="dxa"/>
            <w:gridSpan w:val="2"/>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rPr>
            </w:pPr>
            <w:r>
              <w:rPr>
                <w:rFonts w:ascii="Times New Roman" w:eastAsia="Times New Roman" w:hAnsi="Times New Roman" w:cs="Times New Roman"/>
                <w:iCs/>
              </w:rPr>
              <w:t>Служебные гаражи</w:t>
            </w:r>
          </w:p>
        </w:tc>
        <w:tc>
          <w:tcPr>
            <w:tcW w:w="993" w:type="dxa"/>
            <w:shd w:val="clear" w:color="auto" w:fill="auto"/>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Pr>
                <w:rFonts w:ascii="Times New Roman" w:eastAsia="Times New Roman" w:hAnsi="Times New Roman" w:cs="Times New Roman"/>
                <w:iCs/>
              </w:rPr>
              <w:t>2</w:t>
            </w:r>
          </w:p>
        </w:tc>
        <w:tc>
          <w:tcPr>
            <w:tcW w:w="1134" w:type="dxa"/>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мин. 0,05</w:t>
            </w:r>
          </w:p>
        </w:tc>
        <w:tc>
          <w:tcPr>
            <w:tcW w:w="992" w:type="dxa"/>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80</w:t>
            </w:r>
          </w:p>
        </w:tc>
        <w:tc>
          <w:tcPr>
            <w:tcW w:w="993" w:type="dxa"/>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w:t>
            </w:r>
          </w:p>
        </w:tc>
      </w:tr>
      <w:tr w:rsidR="00C937A9" w:rsidRPr="00786E2E" w:rsidTr="001138E8">
        <w:trPr>
          <w:trHeight w:val="397"/>
        </w:trPr>
        <w:tc>
          <w:tcPr>
            <w:tcW w:w="567" w:type="dxa"/>
            <w:vAlign w:val="center"/>
          </w:tcPr>
          <w:p w:rsidR="00C937A9" w:rsidRPr="00786E2E" w:rsidRDefault="00C937A9" w:rsidP="00C937A9">
            <w:pPr>
              <w:numPr>
                <w:ilvl w:val="0"/>
                <w:numId w:val="27"/>
              </w:numPr>
              <w:suppressAutoHyphens/>
              <w:snapToGrid w:val="0"/>
              <w:spacing w:after="0" w:line="240" w:lineRule="auto"/>
              <w:ind w:left="113"/>
              <w:rPr>
                <w:rFonts w:ascii="Times New Roman" w:eastAsia="Times New Roman" w:hAnsi="Times New Roman" w:cs="Times New Roman"/>
              </w:rPr>
            </w:pPr>
            <w:r>
              <w:rPr>
                <w:rFonts w:ascii="Times New Roman" w:eastAsia="Times New Roman" w:hAnsi="Times New Roman" w:cs="Times New Roman"/>
              </w:rPr>
              <w:t>9</w:t>
            </w:r>
          </w:p>
        </w:tc>
        <w:tc>
          <w:tcPr>
            <w:tcW w:w="1127" w:type="dxa"/>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4.9.1</w:t>
            </w:r>
          </w:p>
        </w:tc>
        <w:tc>
          <w:tcPr>
            <w:tcW w:w="3976" w:type="dxa"/>
            <w:gridSpan w:val="2"/>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rPr>
            </w:pPr>
            <w:r>
              <w:rPr>
                <w:rFonts w:ascii="Times New Roman" w:eastAsia="Times New Roman" w:hAnsi="Times New Roman" w:cs="Times New Roman"/>
                <w:iCs/>
              </w:rPr>
              <w:t xml:space="preserve">Объекты </w:t>
            </w:r>
            <w:r w:rsidRPr="00786E2E">
              <w:rPr>
                <w:rFonts w:ascii="Times New Roman" w:eastAsia="Times New Roman" w:hAnsi="Times New Roman" w:cs="Times New Roman"/>
                <w:iCs/>
              </w:rPr>
              <w:t>дорожного сервиса</w:t>
            </w:r>
          </w:p>
        </w:tc>
        <w:tc>
          <w:tcPr>
            <w:tcW w:w="993" w:type="dxa"/>
            <w:shd w:val="clear" w:color="auto" w:fill="auto"/>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2</w:t>
            </w:r>
          </w:p>
        </w:tc>
        <w:tc>
          <w:tcPr>
            <w:tcW w:w="1134" w:type="dxa"/>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Pr>
                <w:rFonts w:ascii="Times New Roman" w:eastAsia="Times New Roman" w:hAnsi="Times New Roman" w:cs="Times New Roman"/>
                <w:iCs/>
              </w:rPr>
              <w:t>мин. 0,05</w:t>
            </w:r>
          </w:p>
        </w:tc>
        <w:tc>
          <w:tcPr>
            <w:tcW w:w="992" w:type="dxa"/>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80</w:t>
            </w:r>
          </w:p>
        </w:tc>
        <w:tc>
          <w:tcPr>
            <w:tcW w:w="993" w:type="dxa"/>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w:t>
            </w:r>
          </w:p>
        </w:tc>
      </w:tr>
      <w:tr w:rsidR="00C937A9" w:rsidRPr="00786E2E" w:rsidTr="001138E8">
        <w:trPr>
          <w:trHeight w:val="397"/>
        </w:trPr>
        <w:tc>
          <w:tcPr>
            <w:tcW w:w="567" w:type="dxa"/>
            <w:vAlign w:val="center"/>
          </w:tcPr>
          <w:p w:rsidR="00C937A9" w:rsidRPr="00786E2E" w:rsidRDefault="00C937A9" w:rsidP="00C937A9">
            <w:pPr>
              <w:numPr>
                <w:ilvl w:val="0"/>
                <w:numId w:val="27"/>
              </w:numPr>
              <w:suppressAutoHyphens/>
              <w:snapToGrid w:val="0"/>
              <w:spacing w:after="0" w:line="240" w:lineRule="auto"/>
              <w:ind w:left="113"/>
              <w:rPr>
                <w:rFonts w:ascii="Times New Roman" w:eastAsia="Times New Roman" w:hAnsi="Times New Roman" w:cs="Times New Roman"/>
              </w:rPr>
            </w:pPr>
            <w:r>
              <w:rPr>
                <w:rFonts w:ascii="Times New Roman" w:eastAsia="Times New Roman" w:hAnsi="Times New Roman" w:cs="Times New Roman"/>
              </w:rPr>
              <w:t>10</w:t>
            </w:r>
          </w:p>
        </w:tc>
        <w:tc>
          <w:tcPr>
            <w:tcW w:w="1127" w:type="dxa"/>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6.7</w:t>
            </w:r>
          </w:p>
        </w:tc>
        <w:tc>
          <w:tcPr>
            <w:tcW w:w="3976" w:type="dxa"/>
            <w:gridSpan w:val="2"/>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Энергетика</w:t>
            </w:r>
          </w:p>
        </w:tc>
        <w:tc>
          <w:tcPr>
            <w:tcW w:w="993" w:type="dxa"/>
            <w:shd w:val="clear" w:color="auto" w:fill="auto"/>
          </w:tcPr>
          <w:p w:rsidR="00C937A9" w:rsidRPr="00786E2E" w:rsidRDefault="00C937A9" w:rsidP="00C937A9">
            <w:pPr>
              <w:spacing w:after="0" w:line="240" w:lineRule="auto"/>
              <w:rPr>
                <w:rFonts w:ascii="Times New Roman" w:eastAsia="Times New Roman" w:hAnsi="Times New Roman" w:cs="Times New Roman"/>
                <w:sz w:val="24"/>
                <w:szCs w:val="24"/>
              </w:rPr>
            </w:pPr>
            <w:r w:rsidRPr="00786E2E">
              <w:rPr>
                <w:rFonts w:ascii="Times New Roman" w:eastAsia="Times New Roman" w:hAnsi="Times New Roman" w:cs="Times New Roman"/>
                <w:iCs/>
                <w:sz w:val="18"/>
                <w:szCs w:val="18"/>
              </w:rPr>
              <w:t>Не регламентируется</w:t>
            </w:r>
          </w:p>
        </w:tc>
        <w:tc>
          <w:tcPr>
            <w:tcW w:w="1134" w:type="dxa"/>
          </w:tcPr>
          <w:p w:rsidR="00C937A9" w:rsidRPr="00786E2E" w:rsidRDefault="00C937A9" w:rsidP="00C937A9">
            <w:pPr>
              <w:spacing w:after="0" w:line="240" w:lineRule="auto"/>
              <w:rPr>
                <w:rFonts w:ascii="Times New Roman" w:eastAsia="Times New Roman" w:hAnsi="Times New Roman" w:cs="Times New Roman"/>
                <w:sz w:val="24"/>
                <w:szCs w:val="24"/>
              </w:rPr>
            </w:pPr>
            <w:r w:rsidRPr="00786E2E">
              <w:rPr>
                <w:rFonts w:ascii="Times New Roman" w:eastAsia="Times New Roman" w:hAnsi="Times New Roman" w:cs="Times New Roman"/>
                <w:iCs/>
                <w:sz w:val="18"/>
                <w:szCs w:val="18"/>
              </w:rPr>
              <w:t>Не регламентируется</w:t>
            </w:r>
          </w:p>
        </w:tc>
        <w:tc>
          <w:tcPr>
            <w:tcW w:w="992" w:type="dxa"/>
          </w:tcPr>
          <w:p w:rsidR="00C937A9" w:rsidRPr="00786E2E" w:rsidRDefault="00C937A9" w:rsidP="00C937A9">
            <w:pPr>
              <w:spacing w:after="0" w:line="240" w:lineRule="auto"/>
              <w:rPr>
                <w:rFonts w:ascii="Times New Roman" w:eastAsia="Times New Roman" w:hAnsi="Times New Roman" w:cs="Times New Roman"/>
                <w:sz w:val="24"/>
                <w:szCs w:val="24"/>
              </w:rPr>
            </w:pPr>
            <w:r w:rsidRPr="00786E2E">
              <w:rPr>
                <w:rFonts w:ascii="Times New Roman" w:eastAsia="Times New Roman" w:hAnsi="Times New Roman" w:cs="Times New Roman"/>
                <w:iCs/>
                <w:sz w:val="18"/>
                <w:szCs w:val="18"/>
              </w:rPr>
              <w:t>Не регламентируется</w:t>
            </w:r>
          </w:p>
        </w:tc>
        <w:tc>
          <w:tcPr>
            <w:tcW w:w="993" w:type="dxa"/>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w:t>
            </w:r>
          </w:p>
        </w:tc>
      </w:tr>
      <w:tr w:rsidR="00C937A9" w:rsidRPr="00786E2E" w:rsidTr="001138E8">
        <w:trPr>
          <w:trHeight w:val="397"/>
        </w:trPr>
        <w:tc>
          <w:tcPr>
            <w:tcW w:w="567" w:type="dxa"/>
            <w:vAlign w:val="center"/>
          </w:tcPr>
          <w:p w:rsidR="00C937A9" w:rsidRPr="00786E2E" w:rsidRDefault="00C937A9" w:rsidP="00C937A9">
            <w:pPr>
              <w:numPr>
                <w:ilvl w:val="0"/>
                <w:numId w:val="27"/>
              </w:numPr>
              <w:suppressAutoHyphens/>
              <w:snapToGrid w:val="0"/>
              <w:spacing w:after="0" w:line="240" w:lineRule="auto"/>
              <w:ind w:left="113"/>
              <w:rPr>
                <w:rFonts w:ascii="Times New Roman" w:eastAsia="Times New Roman" w:hAnsi="Times New Roman" w:cs="Times New Roman"/>
              </w:rPr>
            </w:pPr>
            <w:r>
              <w:rPr>
                <w:rFonts w:ascii="Times New Roman" w:eastAsia="Times New Roman" w:hAnsi="Times New Roman" w:cs="Times New Roman"/>
              </w:rPr>
              <w:t>11</w:t>
            </w:r>
          </w:p>
        </w:tc>
        <w:tc>
          <w:tcPr>
            <w:tcW w:w="1127" w:type="dxa"/>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6.8</w:t>
            </w:r>
          </w:p>
        </w:tc>
        <w:tc>
          <w:tcPr>
            <w:tcW w:w="3976" w:type="dxa"/>
            <w:gridSpan w:val="2"/>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Связь</w:t>
            </w:r>
          </w:p>
        </w:tc>
        <w:tc>
          <w:tcPr>
            <w:tcW w:w="993" w:type="dxa"/>
            <w:shd w:val="clear" w:color="auto" w:fill="auto"/>
          </w:tcPr>
          <w:p w:rsidR="00C937A9" w:rsidRPr="00786E2E" w:rsidRDefault="00C937A9" w:rsidP="00C937A9">
            <w:pPr>
              <w:spacing w:after="0" w:line="240" w:lineRule="auto"/>
              <w:rPr>
                <w:rFonts w:ascii="Times New Roman" w:eastAsia="Times New Roman" w:hAnsi="Times New Roman" w:cs="Times New Roman"/>
                <w:sz w:val="24"/>
                <w:szCs w:val="24"/>
              </w:rPr>
            </w:pPr>
            <w:r w:rsidRPr="00786E2E">
              <w:rPr>
                <w:rFonts w:ascii="Times New Roman" w:eastAsia="Times New Roman" w:hAnsi="Times New Roman" w:cs="Times New Roman"/>
                <w:iCs/>
                <w:sz w:val="18"/>
                <w:szCs w:val="18"/>
              </w:rPr>
              <w:t>Не регламентируется</w:t>
            </w:r>
          </w:p>
        </w:tc>
        <w:tc>
          <w:tcPr>
            <w:tcW w:w="1134" w:type="dxa"/>
          </w:tcPr>
          <w:p w:rsidR="00C937A9" w:rsidRPr="00786E2E" w:rsidRDefault="00C937A9" w:rsidP="00C937A9">
            <w:pPr>
              <w:spacing w:after="0" w:line="240" w:lineRule="auto"/>
              <w:rPr>
                <w:rFonts w:ascii="Times New Roman" w:eastAsia="Times New Roman" w:hAnsi="Times New Roman" w:cs="Times New Roman"/>
                <w:sz w:val="24"/>
                <w:szCs w:val="24"/>
              </w:rPr>
            </w:pPr>
            <w:r w:rsidRPr="00786E2E">
              <w:rPr>
                <w:rFonts w:ascii="Times New Roman" w:eastAsia="Times New Roman" w:hAnsi="Times New Roman" w:cs="Times New Roman"/>
                <w:iCs/>
                <w:sz w:val="18"/>
                <w:szCs w:val="18"/>
              </w:rPr>
              <w:t>Не регламентируется</w:t>
            </w:r>
          </w:p>
        </w:tc>
        <w:tc>
          <w:tcPr>
            <w:tcW w:w="992" w:type="dxa"/>
          </w:tcPr>
          <w:p w:rsidR="00C937A9" w:rsidRPr="00786E2E" w:rsidRDefault="00C937A9" w:rsidP="00C937A9">
            <w:pPr>
              <w:spacing w:after="0" w:line="240" w:lineRule="auto"/>
              <w:rPr>
                <w:rFonts w:ascii="Times New Roman" w:eastAsia="Times New Roman" w:hAnsi="Times New Roman" w:cs="Times New Roman"/>
                <w:sz w:val="24"/>
                <w:szCs w:val="24"/>
              </w:rPr>
            </w:pPr>
            <w:r w:rsidRPr="00786E2E">
              <w:rPr>
                <w:rFonts w:ascii="Times New Roman" w:eastAsia="Times New Roman" w:hAnsi="Times New Roman" w:cs="Times New Roman"/>
                <w:iCs/>
                <w:sz w:val="18"/>
                <w:szCs w:val="18"/>
              </w:rPr>
              <w:t>Не регламентируется</w:t>
            </w:r>
          </w:p>
        </w:tc>
        <w:tc>
          <w:tcPr>
            <w:tcW w:w="993" w:type="dxa"/>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w:t>
            </w:r>
          </w:p>
        </w:tc>
      </w:tr>
      <w:tr w:rsidR="00C937A9" w:rsidRPr="00786E2E" w:rsidTr="001138E8">
        <w:trPr>
          <w:trHeight w:val="397"/>
        </w:trPr>
        <w:tc>
          <w:tcPr>
            <w:tcW w:w="567" w:type="dxa"/>
            <w:vAlign w:val="center"/>
          </w:tcPr>
          <w:p w:rsidR="00C937A9" w:rsidRPr="00786E2E" w:rsidRDefault="00C937A9" w:rsidP="00C937A9">
            <w:pPr>
              <w:numPr>
                <w:ilvl w:val="0"/>
                <w:numId w:val="27"/>
              </w:numPr>
              <w:suppressAutoHyphens/>
              <w:snapToGrid w:val="0"/>
              <w:spacing w:after="0" w:line="240" w:lineRule="auto"/>
              <w:ind w:left="113"/>
              <w:rPr>
                <w:rFonts w:ascii="Times New Roman" w:eastAsia="Times New Roman" w:hAnsi="Times New Roman" w:cs="Times New Roman"/>
              </w:rPr>
            </w:pPr>
            <w:r>
              <w:rPr>
                <w:rFonts w:ascii="Times New Roman" w:eastAsia="Times New Roman" w:hAnsi="Times New Roman" w:cs="Times New Roman"/>
              </w:rPr>
              <w:t>12</w:t>
            </w:r>
          </w:p>
        </w:tc>
        <w:tc>
          <w:tcPr>
            <w:tcW w:w="1127" w:type="dxa"/>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6.9</w:t>
            </w:r>
          </w:p>
        </w:tc>
        <w:tc>
          <w:tcPr>
            <w:tcW w:w="3976" w:type="dxa"/>
            <w:gridSpan w:val="2"/>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Склады</w:t>
            </w:r>
          </w:p>
        </w:tc>
        <w:tc>
          <w:tcPr>
            <w:tcW w:w="993" w:type="dxa"/>
            <w:shd w:val="clear" w:color="auto" w:fill="auto"/>
          </w:tcPr>
          <w:p w:rsidR="00C937A9" w:rsidRPr="00786E2E" w:rsidRDefault="00C937A9" w:rsidP="00C937A9">
            <w:pPr>
              <w:spacing w:after="0" w:line="240" w:lineRule="auto"/>
              <w:rPr>
                <w:rFonts w:ascii="Times New Roman" w:eastAsia="Times New Roman" w:hAnsi="Times New Roman" w:cs="Times New Roman"/>
                <w:sz w:val="24"/>
                <w:szCs w:val="24"/>
              </w:rPr>
            </w:pPr>
            <w:r w:rsidRPr="00786E2E">
              <w:rPr>
                <w:rFonts w:ascii="Times New Roman" w:eastAsia="Times New Roman" w:hAnsi="Times New Roman" w:cs="Times New Roman"/>
                <w:iCs/>
                <w:sz w:val="18"/>
                <w:szCs w:val="18"/>
              </w:rPr>
              <w:t>Не регламентируется</w:t>
            </w:r>
          </w:p>
        </w:tc>
        <w:tc>
          <w:tcPr>
            <w:tcW w:w="1134" w:type="dxa"/>
          </w:tcPr>
          <w:p w:rsidR="00C937A9" w:rsidRPr="00786E2E" w:rsidRDefault="00C937A9" w:rsidP="00C937A9">
            <w:pPr>
              <w:spacing w:after="0" w:line="240" w:lineRule="auto"/>
              <w:rPr>
                <w:rFonts w:ascii="Times New Roman" w:eastAsia="Times New Roman" w:hAnsi="Times New Roman" w:cs="Times New Roman"/>
                <w:sz w:val="24"/>
                <w:szCs w:val="24"/>
              </w:rPr>
            </w:pPr>
            <w:r w:rsidRPr="00786E2E">
              <w:rPr>
                <w:rFonts w:ascii="Times New Roman" w:eastAsia="Times New Roman" w:hAnsi="Times New Roman" w:cs="Times New Roman"/>
                <w:iCs/>
                <w:sz w:val="18"/>
                <w:szCs w:val="18"/>
              </w:rPr>
              <w:t>Не регламентируется</w:t>
            </w:r>
          </w:p>
        </w:tc>
        <w:tc>
          <w:tcPr>
            <w:tcW w:w="992" w:type="dxa"/>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75</w:t>
            </w:r>
          </w:p>
        </w:tc>
        <w:tc>
          <w:tcPr>
            <w:tcW w:w="993" w:type="dxa"/>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w:t>
            </w:r>
          </w:p>
        </w:tc>
      </w:tr>
      <w:tr w:rsidR="00C937A9" w:rsidRPr="00786E2E" w:rsidTr="001138E8">
        <w:trPr>
          <w:trHeight w:val="397"/>
        </w:trPr>
        <w:tc>
          <w:tcPr>
            <w:tcW w:w="567" w:type="dxa"/>
            <w:vAlign w:val="center"/>
          </w:tcPr>
          <w:p w:rsidR="00C937A9" w:rsidRPr="00786E2E" w:rsidRDefault="00C937A9" w:rsidP="00464E36">
            <w:pPr>
              <w:numPr>
                <w:ilvl w:val="0"/>
                <w:numId w:val="27"/>
              </w:numPr>
              <w:suppressAutoHyphens/>
              <w:snapToGrid w:val="0"/>
              <w:spacing w:after="0" w:line="240" w:lineRule="auto"/>
              <w:ind w:left="113"/>
              <w:rPr>
                <w:rFonts w:ascii="Times New Roman" w:eastAsia="Times New Roman" w:hAnsi="Times New Roman" w:cs="Times New Roman"/>
              </w:rPr>
            </w:pPr>
            <w:r>
              <w:rPr>
                <w:rFonts w:ascii="Times New Roman" w:eastAsia="Times New Roman" w:hAnsi="Times New Roman" w:cs="Times New Roman"/>
              </w:rPr>
              <w:t>1</w:t>
            </w:r>
            <w:r w:rsidR="00464E36">
              <w:rPr>
                <w:rFonts w:ascii="Times New Roman" w:eastAsia="Times New Roman" w:hAnsi="Times New Roman" w:cs="Times New Roman"/>
              </w:rPr>
              <w:t>3</w:t>
            </w:r>
          </w:p>
        </w:tc>
        <w:tc>
          <w:tcPr>
            <w:tcW w:w="1127" w:type="dxa"/>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8.3</w:t>
            </w:r>
          </w:p>
        </w:tc>
        <w:tc>
          <w:tcPr>
            <w:tcW w:w="3976" w:type="dxa"/>
            <w:gridSpan w:val="2"/>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Обеспечение внутреннего правопорядка</w:t>
            </w:r>
          </w:p>
        </w:tc>
        <w:tc>
          <w:tcPr>
            <w:tcW w:w="993" w:type="dxa"/>
            <w:shd w:val="clear" w:color="auto" w:fill="auto"/>
          </w:tcPr>
          <w:p w:rsidR="00C937A9" w:rsidRPr="00786E2E" w:rsidRDefault="00C937A9" w:rsidP="00C937A9">
            <w:pPr>
              <w:spacing w:after="0" w:line="240" w:lineRule="auto"/>
              <w:rPr>
                <w:rFonts w:ascii="Times New Roman" w:eastAsia="Times New Roman" w:hAnsi="Times New Roman" w:cs="Times New Roman"/>
                <w:sz w:val="24"/>
                <w:szCs w:val="24"/>
              </w:rPr>
            </w:pPr>
            <w:r w:rsidRPr="00786E2E">
              <w:rPr>
                <w:rFonts w:ascii="Times New Roman" w:eastAsia="Times New Roman" w:hAnsi="Times New Roman" w:cs="Times New Roman"/>
                <w:iCs/>
                <w:sz w:val="18"/>
                <w:szCs w:val="18"/>
              </w:rPr>
              <w:t>Не регламентируется</w:t>
            </w:r>
          </w:p>
        </w:tc>
        <w:tc>
          <w:tcPr>
            <w:tcW w:w="1134" w:type="dxa"/>
          </w:tcPr>
          <w:p w:rsidR="00C937A9" w:rsidRPr="00786E2E" w:rsidRDefault="00C937A9" w:rsidP="00C937A9">
            <w:pPr>
              <w:spacing w:after="0" w:line="240" w:lineRule="auto"/>
              <w:rPr>
                <w:rFonts w:ascii="Times New Roman" w:eastAsia="Times New Roman" w:hAnsi="Times New Roman" w:cs="Times New Roman"/>
                <w:sz w:val="24"/>
                <w:szCs w:val="24"/>
              </w:rPr>
            </w:pPr>
            <w:r w:rsidRPr="00786E2E">
              <w:rPr>
                <w:rFonts w:ascii="Times New Roman" w:eastAsia="Times New Roman" w:hAnsi="Times New Roman" w:cs="Times New Roman"/>
                <w:iCs/>
                <w:sz w:val="18"/>
                <w:szCs w:val="18"/>
              </w:rPr>
              <w:t>Не регламентируется</w:t>
            </w:r>
          </w:p>
        </w:tc>
        <w:tc>
          <w:tcPr>
            <w:tcW w:w="992" w:type="dxa"/>
          </w:tcPr>
          <w:p w:rsidR="00C937A9" w:rsidRPr="00786E2E" w:rsidRDefault="00C937A9" w:rsidP="00C937A9">
            <w:pPr>
              <w:spacing w:after="0" w:line="240" w:lineRule="auto"/>
              <w:rPr>
                <w:rFonts w:ascii="Times New Roman" w:eastAsia="Times New Roman" w:hAnsi="Times New Roman" w:cs="Times New Roman"/>
                <w:sz w:val="24"/>
                <w:szCs w:val="24"/>
              </w:rPr>
            </w:pPr>
            <w:r w:rsidRPr="00786E2E">
              <w:rPr>
                <w:rFonts w:ascii="Times New Roman" w:eastAsia="Times New Roman" w:hAnsi="Times New Roman" w:cs="Times New Roman"/>
                <w:iCs/>
                <w:sz w:val="18"/>
                <w:szCs w:val="18"/>
              </w:rPr>
              <w:t>Не регламентируется</w:t>
            </w:r>
          </w:p>
        </w:tc>
        <w:tc>
          <w:tcPr>
            <w:tcW w:w="993" w:type="dxa"/>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w:t>
            </w:r>
          </w:p>
        </w:tc>
      </w:tr>
      <w:tr w:rsidR="00C937A9" w:rsidRPr="00786E2E" w:rsidTr="001138E8">
        <w:trPr>
          <w:trHeight w:val="397"/>
        </w:trPr>
        <w:tc>
          <w:tcPr>
            <w:tcW w:w="567" w:type="dxa"/>
            <w:vAlign w:val="center"/>
          </w:tcPr>
          <w:p w:rsidR="00C937A9" w:rsidRPr="00786E2E" w:rsidRDefault="00C937A9" w:rsidP="00464E36">
            <w:pPr>
              <w:numPr>
                <w:ilvl w:val="0"/>
                <w:numId w:val="27"/>
              </w:numPr>
              <w:suppressAutoHyphens/>
              <w:snapToGrid w:val="0"/>
              <w:spacing w:after="0" w:line="240" w:lineRule="auto"/>
              <w:ind w:left="113"/>
              <w:rPr>
                <w:rFonts w:ascii="Times New Roman" w:eastAsia="Times New Roman" w:hAnsi="Times New Roman" w:cs="Times New Roman"/>
              </w:rPr>
            </w:pPr>
            <w:r>
              <w:rPr>
                <w:rFonts w:ascii="Times New Roman" w:eastAsia="Times New Roman" w:hAnsi="Times New Roman" w:cs="Times New Roman"/>
              </w:rPr>
              <w:t>1</w:t>
            </w:r>
            <w:r w:rsidR="00464E36">
              <w:rPr>
                <w:rFonts w:ascii="Times New Roman" w:eastAsia="Times New Roman" w:hAnsi="Times New Roman" w:cs="Times New Roman"/>
              </w:rPr>
              <w:t>4</w:t>
            </w:r>
          </w:p>
        </w:tc>
        <w:tc>
          <w:tcPr>
            <w:tcW w:w="1127" w:type="dxa"/>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10.1</w:t>
            </w:r>
          </w:p>
        </w:tc>
        <w:tc>
          <w:tcPr>
            <w:tcW w:w="3976" w:type="dxa"/>
            <w:gridSpan w:val="2"/>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Заготовка древесины</w:t>
            </w:r>
          </w:p>
        </w:tc>
        <w:tc>
          <w:tcPr>
            <w:tcW w:w="993" w:type="dxa"/>
            <w:shd w:val="clear" w:color="auto" w:fill="auto"/>
          </w:tcPr>
          <w:p w:rsidR="00C937A9" w:rsidRPr="00786E2E" w:rsidRDefault="00C937A9" w:rsidP="00C937A9">
            <w:pPr>
              <w:spacing w:after="0" w:line="240" w:lineRule="auto"/>
              <w:rPr>
                <w:rFonts w:ascii="Times New Roman" w:eastAsia="Times New Roman" w:hAnsi="Times New Roman" w:cs="Times New Roman"/>
                <w:sz w:val="24"/>
                <w:szCs w:val="24"/>
              </w:rPr>
            </w:pPr>
            <w:r w:rsidRPr="00786E2E">
              <w:rPr>
                <w:rFonts w:ascii="Times New Roman" w:eastAsia="Times New Roman" w:hAnsi="Times New Roman" w:cs="Times New Roman"/>
                <w:iCs/>
                <w:sz w:val="18"/>
                <w:szCs w:val="18"/>
              </w:rPr>
              <w:t>Не регламентируется</w:t>
            </w:r>
          </w:p>
        </w:tc>
        <w:tc>
          <w:tcPr>
            <w:tcW w:w="1134" w:type="dxa"/>
          </w:tcPr>
          <w:p w:rsidR="00C937A9" w:rsidRPr="00786E2E" w:rsidRDefault="00C937A9" w:rsidP="00C937A9">
            <w:pPr>
              <w:spacing w:after="0" w:line="240" w:lineRule="auto"/>
              <w:rPr>
                <w:rFonts w:ascii="Times New Roman" w:eastAsia="Times New Roman" w:hAnsi="Times New Roman" w:cs="Times New Roman"/>
                <w:sz w:val="24"/>
                <w:szCs w:val="24"/>
              </w:rPr>
            </w:pPr>
            <w:r w:rsidRPr="00786E2E">
              <w:rPr>
                <w:rFonts w:ascii="Times New Roman" w:eastAsia="Times New Roman" w:hAnsi="Times New Roman" w:cs="Times New Roman"/>
                <w:iCs/>
                <w:sz w:val="18"/>
                <w:szCs w:val="18"/>
              </w:rPr>
              <w:t>Не регламентируется</w:t>
            </w:r>
          </w:p>
        </w:tc>
        <w:tc>
          <w:tcPr>
            <w:tcW w:w="992" w:type="dxa"/>
          </w:tcPr>
          <w:p w:rsidR="00C937A9" w:rsidRPr="00786E2E" w:rsidRDefault="00C937A9" w:rsidP="00C937A9">
            <w:pPr>
              <w:spacing w:after="0" w:line="240" w:lineRule="auto"/>
              <w:rPr>
                <w:rFonts w:ascii="Times New Roman" w:eastAsia="Times New Roman" w:hAnsi="Times New Roman" w:cs="Times New Roman"/>
                <w:sz w:val="24"/>
                <w:szCs w:val="24"/>
              </w:rPr>
            </w:pPr>
            <w:r w:rsidRPr="00786E2E">
              <w:rPr>
                <w:rFonts w:ascii="Times New Roman" w:eastAsia="Times New Roman" w:hAnsi="Times New Roman" w:cs="Times New Roman"/>
                <w:iCs/>
                <w:sz w:val="18"/>
                <w:szCs w:val="18"/>
              </w:rPr>
              <w:t>Не регламентируется</w:t>
            </w:r>
          </w:p>
        </w:tc>
        <w:tc>
          <w:tcPr>
            <w:tcW w:w="993" w:type="dxa"/>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w:t>
            </w:r>
          </w:p>
        </w:tc>
      </w:tr>
      <w:tr w:rsidR="00C937A9" w:rsidRPr="00786E2E" w:rsidTr="001138E8">
        <w:trPr>
          <w:trHeight w:val="397"/>
        </w:trPr>
        <w:tc>
          <w:tcPr>
            <w:tcW w:w="567" w:type="dxa"/>
            <w:vAlign w:val="center"/>
          </w:tcPr>
          <w:p w:rsidR="00C937A9" w:rsidRPr="00786E2E" w:rsidRDefault="00C937A9" w:rsidP="00464E36">
            <w:pPr>
              <w:numPr>
                <w:ilvl w:val="0"/>
                <w:numId w:val="27"/>
              </w:numPr>
              <w:suppressAutoHyphens/>
              <w:snapToGrid w:val="0"/>
              <w:spacing w:after="0" w:line="240" w:lineRule="auto"/>
              <w:ind w:left="113"/>
              <w:rPr>
                <w:rFonts w:ascii="Times New Roman" w:eastAsia="Times New Roman" w:hAnsi="Times New Roman" w:cs="Times New Roman"/>
              </w:rPr>
            </w:pPr>
            <w:r>
              <w:rPr>
                <w:rFonts w:ascii="Times New Roman" w:eastAsia="Times New Roman" w:hAnsi="Times New Roman" w:cs="Times New Roman"/>
              </w:rPr>
              <w:t>1</w:t>
            </w:r>
            <w:r w:rsidR="00464E36">
              <w:rPr>
                <w:rFonts w:ascii="Times New Roman" w:eastAsia="Times New Roman" w:hAnsi="Times New Roman" w:cs="Times New Roman"/>
              </w:rPr>
              <w:t>5</w:t>
            </w:r>
          </w:p>
        </w:tc>
        <w:tc>
          <w:tcPr>
            <w:tcW w:w="1127" w:type="dxa"/>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10.3</w:t>
            </w:r>
          </w:p>
        </w:tc>
        <w:tc>
          <w:tcPr>
            <w:tcW w:w="3976" w:type="dxa"/>
            <w:gridSpan w:val="2"/>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iCs/>
              </w:rPr>
              <w:t>Заготовка лесных ресурсов</w:t>
            </w:r>
          </w:p>
        </w:tc>
        <w:tc>
          <w:tcPr>
            <w:tcW w:w="993" w:type="dxa"/>
            <w:shd w:val="clear" w:color="auto" w:fill="auto"/>
          </w:tcPr>
          <w:p w:rsidR="00C937A9" w:rsidRPr="00786E2E" w:rsidRDefault="00C937A9" w:rsidP="00C937A9">
            <w:pPr>
              <w:spacing w:after="0" w:line="240" w:lineRule="auto"/>
              <w:rPr>
                <w:rFonts w:ascii="Times New Roman" w:eastAsia="Times New Roman" w:hAnsi="Times New Roman" w:cs="Times New Roman"/>
                <w:sz w:val="24"/>
                <w:szCs w:val="24"/>
              </w:rPr>
            </w:pPr>
            <w:r w:rsidRPr="00786E2E">
              <w:rPr>
                <w:rFonts w:ascii="Times New Roman" w:eastAsia="Times New Roman" w:hAnsi="Times New Roman" w:cs="Times New Roman"/>
                <w:iCs/>
                <w:sz w:val="18"/>
                <w:szCs w:val="18"/>
              </w:rPr>
              <w:t>Не регламентируется</w:t>
            </w:r>
          </w:p>
        </w:tc>
        <w:tc>
          <w:tcPr>
            <w:tcW w:w="1134" w:type="dxa"/>
          </w:tcPr>
          <w:p w:rsidR="00C937A9" w:rsidRPr="00786E2E" w:rsidRDefault="00C937A9" w:rsidP="00C937A9">
            <w:pPr>
              <w:spacing w:after="0" w:line="240" w:lineRule="auto"/>
              <w:rPr>
                <w:rFonts w:ascii="Times New Roman" w:eastAsia="Times New Roman" w:hAnsi="Times New Roman" w:cs="Times New Roman"/>
                <w:sz w:val="24"/>
                <w:szCs w:val="24"/>
              </w:rPr>
            </w:pPr>
            <w:r w:rsidRPr="00786E2E">
              <w:rPr>
                <w:rFonts w:ascii="Times New Roman" w:eastAsia="Times New Roman" w:hAnsi="Times New Roman" w:cs="Times New Roman"/>
                <w:iCs/>
                <w:sz w:val="18"/>
                <w:szCs w:val="18"/>
              </w:rPr>
              <w:t>Не регламентируется</w:t>
            </w:r>
          </w:p>
        </w:tc>
        <w:tc>
          <w:tcPr>
            <w:tcW w:w="992" w:type="dxa"/>
          </w:tcPr>
          <w:p w:rsidR="00C937A9" w:rsidRPr="00786E2E" w:rsidRDefault="00C937A9" w:rsidP="00C937A9">
            <w:pPr>
              <w:spacing w:after="0" w:line="240" w:lineRule="auto"/>
              <w:rPr>
                <w:rFonts w:ascii="Times New Roman" w:eastAsia="Times New Roman" w:hAnsi="Times New Roman" w:cs="Times New Roman"/>
                <w:sz w:val="24"/>
                <w:szCs w:val="24"/>
              </w:rPr>
            </w:pPr>
            <w:r w:rsidRPr="00786E2E">
              <w:rPr>
                <w:rFonts w:ascii="Times New Roman" w:eastAsia="Times New Roman" w:hAnsi="Times New Roman" w:cs="Times New Roman"/>
                <w:iCs/>
                <w:sz w:val="18"/>
                <w:szCs w:val="18"/>
              </w:rPr>
              <w:t>Не регламентируется</w:t>
            </w:r>
          </w:p>
        </w:tc>
        <w:tc>
          <w:tcPr>
            <w:tcW w:w="993" w:type="dxa"/>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w:t>
            </w:r>
          </w:p>
        </w:tc>
      </w:tr>
      <w:tr w:rsidR="00C937A9" w:rsidRPr="00786E2E" w:rsidTr="001138E8">
        <w:trPr>
          <w:trHeight w:val="397"/>
        </w:trPr>
        <w:tc>
          <w:tcPr>
            <w:tcW w:w="567" w:type="dxa"/>
            <w:vAlign w:val="center"/>
          </w:tcPr>
          <w:p w:rsidR="00C937A9" w:rsidRPr="00786E2E" w:rsidRDefault="00C937A9" w:rsidP="00464E36">
            <w:pPr>
              <w:numPr>
                <w:ilvl w:val="0"/>
                <w:numId w:val="27"/>
              </w:numPr>
              <w:suppressAutoHyphens/>
              <w:snapToGrid w:val="0"/>
              <w:spacing w:after="0" w:line="240" w:lineRule="auto"/>
              <w:ind w:left="113"/>
              <w:rPr>
                <w:rFonts w:ascii="Times New Roman" w:eastAsia="Times New Roman" w:hAnsi="Times New Roman" w:cs="Times New Roman"/>
              </w:rPr>
            </w:pPr>
            <w:r>
              <w:rPr>
                <w:rFonts w:ascii="Times New Roman" w:eastAsia="Times New Roman" w:hAnsi="Times New Roman" w:cs="Times New Roman"/>
              </w:rPr>
              <w:t>1</w:t>
            </w:r>
            <w:r w:rsidR="00464E36">
              <w:rPr>
                <w:rFonts w:ascii="Times New Roman" w:eastAsia="Times New Roman" w:hAnsi="Times New Roman" w:cs="Times New Roman"/>
              </w:rPr>
              <w:t>6</w:t>
            </w:r>
          </w:p>
        </w:tc>
        <w:tc>
          <w:tcPr>
            <w:tcW w:w="1127" w:type="dxa"/>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Pr>
                <w:rFonts w:ascii="Times New Roman" w:eastAsia="Times New Roman" w:hAnsi="Times New Roman" w:cs="Times New Roman"/>
                <w:iCs/>
              </w:rPr>
              <w:t>2.7.1</w:t>
            </w:r>
          </w:p>
        </w:tc>
        <w:tc>
          <w:tcPr>
            <w:tcW w:w="3976" w:type="dxa"/>
            <w:gridSpan w:val="2"/>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color w:val="FF0000"/>
              </w:rPr>
            </w:pPr>
            <w:r w:rsidRPr="002967BD">
              <w:rPr>
                <w:rFonts w:ascii="Times New Roman" w:eastAsia="Times New Roman" w:hAnsi="Times New Roman" w:cs="Times New Roman"/>
                <w:iCs/>
              </w:rPr>
              <w:t>Хранение автотранспорта</w:t>
            </w:r>
          </w:p>
        </w:tc>
        <w:tc>
          <w:tcPr>
            <w:tcW w:w="993" w:type="dxa"/>
            <w:tcBorders>
              <w:top w:val="single" w:sz="4" w:space="0" w:color="auto"/>
            </w:tcBorders>
            <w:shd w:val="clear" w:color="auto" w:fill="auto"/>
          </w:tcPr>
          <w:p w:rsidR="00C937A9" w:rsidRPr="00786E2E" w:rsidRDefault="00C937A9" w:rsidP="00C937A9">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iCs/>
                <w:sz w:val="18"/>
                <w:szCs w:val="18"/>
              </w:rPr>
              <w:t>1</w:t>
            </w:r>
          </w:p>
        </w:tc>
        <w:tc>
          <w:tcPr>
            <w:tcW w:w="1134" w:type="dxa"/>
            <w:tcBorders>
              <w:top w:val="single" w:sz="4" w:space="0" w:color="auto"/>
            </w:tcBorders>
          </w:tcPr>
          <w:p w:rsidR="00C937A9" w:rsidRPr="00786E2E" w:rsidRDefault="00C937A9" w:rsidP="00C937A9">
            <w:pPr>
              <w:spacing w:after="0" w:line="240" w:lineRule="auto"/>
              <w:rPr>
                <w:rFonts w:ascii="Times New Roman" w:eastAsia="Times New Roman" w:hAnsi="Times New Roman" w:cs="Times New Roman"/>
                <w:sz w:val="18"/>
                <w:szCs w:val="18"/>
              </w:rPr>
            </w:pPr>
            <w:r w:rsidRPr="00786E2E">
              <w:rPr>
                <w:rFonts w:ascii="Times New Roman" w:eastAsia="Times New Roman" w:hAnsi="Times New Roman" w:cs="Times New Roman"/>
                <w:iCs/>
                <w:sz w:val="18"/>
                <w:szCs w:val="18"/>
              </w:rPr>
              <w:t>Не регламентируется</w:t>
            </w:r>
          </w:p>
        </w:tc>
        <w:tc>
          <w:tcPr>
            <w:tcW w:w="992" w:type="dxa"/>
            <w:tcBorders>
              <w:top w:val="single" w:sz="4" w:space="0" w:color="auto"/>
            </w:tcBorders>
          </w:tcPr>
          <w:p w:rsidR="00C937A9" w:rsidRPr="00786E2E" w:rsidRDefault="00C937A9" w:rsidP="00C937A9">
            <w:pPr>
              <w:spacing w:after="0" w:line="240" w:lineRule="auto"/>
              <w:rPr>
                <w:rFonts w:ascii="Times New Roman" w:eastAsia="Times New Roman" w:hAnsi="Times New Roman" w:cs="Times New Roman"/>
                <w:sz w:val="18"/>
                <w:szCs w:val="18"/>
              </w:rPr>
            </w:pPr>
            <w:r w:rsidRPr="00786E2E">
              <w:rPr>
                <w:rFonts w:ascii="Times New Roman" w:eastAsia="Times New Roman" w:hAnsi="Times New Roman" w:cs="Times New Roman"/>
                <w:iCs/>
                <w:sz w:val="18"/>
                <w:szCs w:val="18"/>
              </w:rPr>
              <w:t>Не регламентируется</w:t>
            </w:r>
          </w:p>
        </w:tc>
        <w:tc>
          <w:tcPr>
            <w:tcW w:w="993" w:type="dxa"/>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w:t>
            </w:r>
          </w:p>
        </w:tc>
      </w:tr>
      <w:tr w:rsidR="00C937A9" w:rsidRPr="00786E2E" w:rsidTr="001138E8">
        <w:trPr>
          <w:cantSplit/>
          <w:trHeight w:val="406"/>
        </w:trPr>
        <w:tc>
          <w:tcPr>
            <w:tcW w:w="9782"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bCs/>
                <w:iCs/>
              </w:rPr>
            </w:pPr>
            <w:r w:rsidRPr="00786E2E">
              <w:rPr>
                <w:rFonts w:ascii="Times New Roman" w:eastAsia="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C937A9" w:rsidRPr="00786E2E" w:rsidTr="001138E8">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C937A9" w:rsidRPr="00786E2E" w:rsidRDefault="00C937A9" w:rsidP="00464E36">
            <w:pPr>
              <w:numPr>
                <w:ilvl w:val="0"/>
                <w:numId w:val="27"/>
              </w:numPr>
              <w:suppressAutoHyphens/>
              <w:snapToGrid w:val="0"/>
              <w:spacing w:after="0" w:line="240" w:lineRule="auto"/>
              <w:ind w:left="113"/>
              <w:rPr>
                <w:rFonts w:ascii="Times New Roman" w:eastAsia="Times New Roman" w:hAnsi="Times New Roman" w:cs="Times New Roman"/>
              </w:rPr>
            </w:pPr>
            <w:r>
              <w:rPr>
                <w:rFonts w:ascii="Times New Roman" w:eastAsia="Times New Roman" w:hAnsi="Times New Roman" w:cs="Times New Roman"/>
              </w:rPr>
              <w:t>1</w:t>
            </w:r>
            <w:r w:rsidR="00464E36">
              <w:rPr>
                <w:rFonts w:ascii="Times New Roman" w:eastAsia="Times New Roman" w:hAnsi="Times New Roman" w:cs="Times New Roman"/>
              </w:rPr>
              <w:t>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4.2</w:t>
            </w:r>
          </w:p>
        </w:tc>
        <w:tc>
          <w:tcPr>
            <w:tcW w:w="3969" w:type="dxa"/>
            <w:tcBorders>
              <w:top w:val="single" w:sz="4" w:space="0" w:color="auto"/>
              <w:left w:val="single" w:sz="4" w:space="0" w:color="auto"/>
              <w:bottom w:val="single" w:sz="4" w:space="0" w:color="auto"/>
              <w:right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Объекты торговли (торговые центры, торгово-развлекательные центры (комплексы)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4</w:t>
            </w:r>
          </w:p>
        </w:tc>
        <w:tc>
          <w:tcPr>
            <w:tcW w:w="1134" w:type="dxa"/>
            <w:tcBorders>
              <w:top w:val="single" w:sz="4" w:space="0" w:color="auto"/>
              <w:left w:val="single" w:sz="4" w:space="0" w:color="auto"/>
              <w:bottom w:val="single" w:sz="4" w:space="0" w:color="auto"/>
              <w:right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мин. 0,2</w:t>
            </w:r>
          </w:p>
        </w:tc>
        <w:tc>
          <w:tcPr>
            <w:tcW w:w="992" w:type="dxa"/>
            <w:tcBorders>
              <w:top w:val="single" w:sz="4" w:space="0" w:color="auto"/>
              <w:left w:val="single" w:sz="4" w:space="0" w:color="auto"/>
              <w:bottom w:val="single" w:sz="4" w:space="0" w:color="auto"/>
              <w:right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bCs/>
                <w:iCs/>
              </w:rPr>
            </w:pPr>
            <w:r w:rsidRPr="00786E2E">
              <w:rPr>
                <w:rFonts w:ascii="Times New Roman" w:eastAsia="Times New Roman" w:hAnsi="Times New Roman" w:cs="Times New Roman"/>
                <w:bCs/>
                <w:iCs/>
              </w:rPr>
              <w:t>60</w:t>
            </w:r>
          </w:p>
        </w:tc>
        <w:tc>
          <w:tcPr>
            <w:tcW w:w="993" w:type="dxa"/>
            <w:tcBorders>
              <w:top w:val="single" w:sz="4" w:space="0" w:color="auto"/>
              <w:left w:val="single" w:sz="4" w:space="0" w:color="auto"/>
              <w:bottom w:val="single" w:sz="4" w:space="0" w:color="auto"/>
              <w:right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bCs/>
                <w:iCs/>
              </w:rPr>
            </w:pPr>
            <w:r w:rsidRPr="00786E2E">
              <w:rPr>
                <w:rFonts w:ascii="Times New Roman" w:eastAsia="Times New Roman" w:hAnsi="Times New Roman" w:cs="Times New Roman"/>
                <w:bCs/>
                <w:iCs/>
              </w:rPr>
              <w:t>*</w:t>
            </w:r>
          </w:p>
        </w:tc>
      </w:tr>
      <w:tr w:rsidR="00C937A9" w:rsidRPr="00786E2E" w:rsidTr="001138E8">
        <w:trPr>
          <w:cantSplit/>
          <w:trHeight w:val="406"/>
        </w:trPr>
        <w:tc>
          <w:tcPr>
            <w:tcW w:w="9782"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C937A9" w:rsidRDefault="00C937A9" w:rsidP="00C937A9">
            <w:pPr>
              <w:suppressAutoHyphens/>
              <w:snapToGrid w:val="0"/>
              <w:spacing w:after="0" w:line="240" w:lineRule="auto"/>
              <w:rPr>
                <w:rFonts w:ascii="Times New Roman" w:eastAsia="Times New Roman" w:hAnsi="Times New Roman" w:cs="Times New Roman"/>
                <w:b/>
                <w:bCs/>
              </w:rPr>
            </w:pPr>
          </w:p>
          <w:p w:rsidR="00C937A9" w:rsidRPr="00786E2E" w:rsidRDefault="00C937A9" w:rsidP="00C937A9">
            <w:pPr>
              <w:suppressAutoHyphens/>
              <w:snapToGrid w:val="0"/>
              <w:spacing w:after="0" w:line="240" w:lineRule="auto"/>
              <w:rPr>
                <w:rFonts w:ascii="Times New Roman" w:eastAsia="Times New Roman" w:hAnsi="Times New Roman" w:cs="Times New Roman"/>
                <w:bCs/>
                <w:iCs/>
              </w:rPr>
            </w:pPr>
            <w:r w:rsidRPr="00786E2E">
              <w:rPr>
                <w:rFonts w:ascii="Times New Roman" w:eastAsia="Times New Roman" w:hAnsi="Times New Roman" w:cs="Times New Roman"/>
                <w:b/>
                <w:bCs/>
              </w:rPr>
              <w:t>Вспомогательные виды и параметры использования земельных участков и объектов капитального строительства</w:t>
            </w:r>
          </w:p>
        </w:tc>
      </w:tr>
      <w:tr w:rsidR="00C937A9" w:rsidRPr="00786E2E" w:rsidTr="001138E8">
        <w:trPr>
          <w:trHeight w:val="397"/>
        </w:trPr>
        <w:tc>
          <w:tcPr>
            <w:tcW w:w="567" w:type="dxa"/>
            <w:tcBorders>
              <w:top w:val="single" w:sz="4" w:space="0" w:color="auto"/>
            </w:tcBorders>
            <w:vAlign w:val="center"/>
          </w:tcPr>
          <w:p w:rsidR="00C937A9" w:rsidRPr="00786E2E" w:rsidRDefault="00C937A9" w:rsidP="00464E36">
            <w:pPr>
              <w:numPr>
                <w:ilvl w:val="0"/>
                <w:numId w:val="27"/>
              </w:numPr>
              <w:suppressAutoHyphens/>
              <w:snapToGrid w:val="0"/>
              <w:spacing w:after="0" w:line="240" w:lineRule="auto"/>
              <w:ind w:left="113"/>
              <w:rPr>
                <w:rFonts w:ascii="Times New Roman" w:eastAsia="Times New Roman" w:hAnsi="Times New Roman" w:cs="Times New Roman"/>
              </w:rPr>
            </w:pPr>
            <w:r>
              <w:rPr>
                <w:rFonts w:ascii="Times New Roman" w:eastAsia="Times New Roman" w:hAnsi="Times New Roman" w:cs="Times New Roman"/>
              </w:rPr>
              <w:t>1</w:t>
            </w:r>
            <w:r w:rsidR="00464E36">
              <w:rPr>
                <w:rFonts w:ascii="Times New Roman" w:eastAsia="Times New Roman" w:hAnsi="Times New Roman" w:cs="Times New Roman"/>
              </w:rPr>
              <w:t>8</w:t>
            </w:r>
          </w:p>
        </w:tc>
        <w:tc>
          <w:tcPr>
            <w:tcW w:w="1134" w:type="dxa"/>
            <w:gridSpan w:val="2"/>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3.3</w:t>
            </w:r>
          </w:p>
        </w:tc>
        <w:tc>
          <w:tcPr>
            <w:tcW w:w="3969" w:type="dxa"/>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Бытовое обслуживание</w:t>
            </w:r>
          </w:p>
        </w:tc>
        <w:tc>
          <w:tcPr>
            <w:tcW w:w="993" w:type="dxa"/>
            <w:tcBorders>
              <w:top w:val="single" w:sz="4" w:space="0" w:color="auto"/>
            </w:tcBorders>
            <w:shd w:val="clear" w:color="auto" w:fill="auto"/>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3</w:t>
            </w:r>
          </w:p>
        </w:tc>
        <w:tc>
          <w:tcPr>
            <w:tcW w:w="1134" w:type="dxa"/>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мин. 0,12</w:t>
            </w:r>
          </w:p>
        </w:tc>
        <w:tc>
          <w:tcPr>
            <w:tcW w:w="992" w:type="dxa"/>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75</w:t>
            </w:r>
          </w:p>
        </w:tc>
        <w:tc>
          <w:tcPr>
            <w:tcW w:w="993" w:type="dxa"/>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w:t>
            </w:r>
          </w:p>
        </w:tc>
      </w:tr>
      <w:tr w:rsidR="00C937A9" w:rsidRPr="00786E2E" w:rsidTr="001138E8">
        <w:trPr>
          <w:trHeight w:val="397"/>
        </w:trPr>
        <w:tc>
          <w:tcPr>
            <w:tcW w:w="567" w:type="dxa"/>
            <w:tcBorders>
              <w:top w:val="single" w:sz="4" w:space="0" w:color="auto"/>
            </w:tcBorders>
            <w:vAlign w:val="center"/>
          </w:tcPr>
          <w:p w:rsidR="00C937A9" w:rsidRPr="00786E2E" w:rsidRDefault="00464E36" w:rsidP="00C937A9">
            <w:pPr>
              <w:numPr>
                <w:ilvl w:val="0"/>
                <w:numId w:val="27"/>
              </w:numPr>
              <w:suppressAutoHyphens/>
              <w:snapToGrid w:val="0"/>
              <w:spacing w:after="0" w:line="240" w:lineRule="auto"/>
              <w:ind w:left="113"/>
              <w:rPr>
                <w:rFonts w:ascii="Times New Roman" w:eastAsia="Times New Roman" w:hAnsi="Times New Roman" w:cs="Times New Roman"/>
              </w:rPr>
            </w:pPr>
            <w:r>
              <w:rPr>
                <w:rFonts w:ascii="Times New Roman" w:eastAsia="Times New Roman" w:hAnsi="Times New Roman" w:cs="Times New Roman"/>
              </w:rPr>
              <w:t>19</w:t>
            </w:r>
          </w:p>
        </w:tc>
        <w:tc>
          <w:tcPr>
            <w:tcW w:w="1134" w:type="dxa"/>
            <w:gridSpan w:val="2"/>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4.1</w:t>
            </w:r>
          </w:p>
        </w:tc>
        <w:tc>
          <w:tcPr>
            <w:tcW w:w="3969" w:type="dxa"/>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iCs/>
              </w:rPr>
              <w:t>Деловое управление</w:t>
            </w:r>
          </w:p>
        </w:tc>
        <w:tc>
          <w:tcPr>
            <w:tcW w:w="993" w:type="dxa"/>
            <w:tcBorders>
              <w:top w:val="single" w:sz="4" w:space="0" w:color="auto"/>
            </w:tcBorders>
            <w:shd w:val="clear" w:color="auto" w:fill="auto"/>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4</w:t>
            </w:r>
          </w:p>
        </w:tc>
        <w:tc>
          <w:tcPr>
            <w:tcW w:w="1134" w:type="dxa"/>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мин. 0,12</w:t>
            </w:r>
          </w:p>
        </w:tc>
        <w:tc>
          <w:tcPr>
            <w:tcW w:w="992" w:type="dxa"/>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60</w:t>
            </w:r>
          </w:p>
        </w:tc>
        <w:tc>
          <w:tcPr>
            <w:tcW w:w="993" w:type="dxa"/>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w:t>
            </w:r>
          </w:p>
        </w:tc>
      </w:tr>
      <w:tr w:rsidR="00C937A9" w:rsidRPr="00786E2E" w:rsidTr="001138E8">
        <w:trPr>
          <w:trHeight w:val="397"/>
        </w:trPr>
        <w:tc>
          <w:tcPr>
            <w:tcW w:w="567" w:type="dxa"/>
            <w:tcBorders>
              <w:top w:val="single" w:sz="4" w:space="0" w:color="auto"/>
            </w:tcBorders>
            <w:vAlign w:val="center"/>
          </w:tcPr>
          <w:p w:rsidR="00C937A9" w:rsidRPr="00786E2E" w:rsidRDefault="00C937A9" w:rsidP="00464E36">
            <w:pPr>
              <w:numPr>
                <w:ilvl w:val="0"/>
                <w:numId w:val="27"/>
              </w:numPr>
              <w:suppressAutoHyphens/>
              <w:snapToGrid w:val="0"/>
              <w:spacing w:after="0" w:line="240" w:lineRule="auto"/>
              <w:ind w:left="113"/>
              <w:rPr>
                <w:rFonts w:ascii="Times New Roman" w:eastAsia="Times New Roman" w:hAnsi="Times New Roman" w:cs="Times New Roman"/>
              </w:rPr>
            </w:pPr>
            <w:r>
              <w:rPr>
                <w:rFonts w:ascii="Times New Roman" w:eastAsia="Times New Roman" w:hAnsi="Times New Roman" w:cs="Times New Roman"/>
              </w:rPr>
              <w:lastRenderedPageBreak/>
              <w:t>2</w:t>
            </w:r>
            <w:r w:rsidR="00464E36">
              <w:rPr>
                <w:rFonts w:ascii="Times New Roman" w:eastAsia="Times New Roman" w:hAnsi="Times New Roman" w:cs="Times New Roman"/>
              </w:rPr>
              <w:t>0</w:t>
            </w:r>
          </w:p>
        </w:tc>
        <w:tc>
          <w:tcPr>
            <w:tcW w:w="1134" w:type="dxa"/>
            <w:gridSpan w:val="2"/>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4.4</w:t>
            </w:r>
          </w:p>
        </w:tc>
        <w:tc>
          <w:tcPr>
            <w:tcW w:w="3969" w:type="dxa"/>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iCs/>
              </w:rPr>
              <w:t>Магазины</w:t>
            </w:r>
          </w:p>
        </w:tc>
        <w:tc>
          <w:tcPr>
            <w:tcW w:w="993" w:type="dxa"/>
            <w:tcBorders>
              <w:top w:val="single" w:sz="4" w:space="0" w:color="auto"/>
            </w:tcBorders>
            <w:shd w:val="clear" w:color="auto" w:fill="auto"/>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3</w:t>
            </w:r>
          </w:p>
        </w:tc>
        <w:tc>
          <w:tcPr>
            <w:tcW w:w="1134" w:type="dxa"/>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мин. 0,05</w:t>
            </w:r>
          </w:p>
        </w:tc>
        <w:tc>
          <w:tcPr>
            <w:tcW w:w="992" w:type="dxa"/>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60</w:t>
            </w:r>
          </w:p>
        </w:tc>
        <w:tc>
          <w:tcPr>
            <w:tcW w:w="993" w:type="dxa"/>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w:t>
            </w:r>
          </w:p>
        </w:tc>
      </w:tr>
      <w:tr w:rsidR="00C937A9" w:rsidRPr="00786E2E" w:rsidTr="001138E8">
        <w:trPr>
          <w:trHeight w:val="397"/>
        </w:trPr>
        <w:tc>
          <w:tcPr>
            <w:tcW w:w="567" w:type="dxa"/>
            <w:tcBorders>
              <w:top w:val="single" w:sz="4" w:space="0" w:color="auto"/>
            </w:tcBorders>
            <w:vAlign w:val="center"/>
          </w:tcPr>
          <w:p w:rsidR="00C937A9" w:rsidRPr="00786E2E" w:rsidRDefault="00C937A9" w:rsidP="00464E36">
            <w:pPr>
              <w:numPr>
                <w:ilvl w:val="0"/>
                <w:numId w:val="27"/>
              </w:numPr>
              <w:suppressAutoHyphens/>
              <w:snapToGrid w:val="0"/>
              <w:spacing w:after="0" w:line="240" w:lineRule="auto"/>
              <w:ind w:left="113"/>
              <w:rPr>
                <w:rFonts w:ascii="Times New Roman" w:eastAsia="Times New Roman" w:hAnsi="Times New Roman" w:cs="Times New Roman"/>
              </w:rPr>
            </w:pPr>
            <w:r>
              <w:rPr>
                <w:rFonts w:ascii="Times New Roman" w:eastAsia="Times New Roman" w:hAnsi="Times New Roman" w:cs="Times New Roman"/>
              </w:rPr>
              <w:t>2</w:t>
            </w:r>
            <w:r w:rsidR="00464E36">
              <w:rPr>
                <w:rFonts w:ascii="Times New Roman" w:eastAsia="Times New Roman" w:hAnsi="Times New Roman" w:cs="Times New Roman"/>
              </w:rPr>
              <w:t>1</w:t>
            </w:r>
          </w:p>
        </w:tc>
        <w:tc>
          <w:tcPr>
            <w:tcW w:w="1134" w:type="dxa"/>
            <w:gridSpan w:val="2"/>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4.6</w:t>
            </w:r>
          </w:p>
        </w:tc>
        <w:tc>
          <w:tcPr>
            <w:tcW w:w="3969" w:type="dxa"/>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iCs/>
              </w:rPr>
              <w:t>Общественное питание</w:t>
            </w:r>
          </w:p>
        </w:tc>
        <w:tc>
          <w:tcPr>
            <w:tcW w:w="993" w:type="dxa"/>
            <w:tcBorders>
              <w:top w:val="single" w:sz="4" w:space="0" w:color="auto"/>
            </w:tcBorders>
            <w:shd w:val="clear" w:color="auto" w:fill="auto"/>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2</w:t>
            </w:r>
          </w:p>
        </w:tc>
        <w:tc>
          <w:tcPr>
            <w:tcW w:w="1134" w:type="dxa"/>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мин. 0,</w:t>
            </w:r>
            <w:r>
              <w:rPr>
                <w:rFonts w:ascii="Times New Roman" w:eastAsia="Times New Roman" w:hAnsi="Times New Roman" w:cs="Times New Roman"/>
                <w:iCs/>
              </w:rPr>
              <w:t>05</w:t>
            </w:r>
          </w:p>
        </w:tc>
        <w:tc>
          <w:tcPr>
            <w:tcW w:w="992" w:type="dxa"/>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60</w:t>
            </w:r>
          </w:p>
        </w:tc>
        <w:tc>
          <w:tcPr>
            <w:tcW w:w="993" w:type="dxa"/>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w:t>
            </w:r>
          </w:p>
        </w:tc>
      </w:tr>
      <w:tr w:rsidR="00C937A9" w:rsidRPr="00786E2E" w:rsidTr="001138E8">
        <w:trPr>
          <w:trHeight w:val="397"/>
        </w:trPr>
        <w:tc>
          <w:tcPr>
            <w:tcW w:w="567" w:type="dxa"/>
            <w:tcBorders>
              <w:top w:val="single" w:sz="4" w:space="0" w:color="auto"/>
            </w:tcBorders>
            <w:vAlign w:val="center"/>
          </w:tcPr>
          <w:p w:rsidR="00C937A9" w:rsidRPr="00786E2E" w:rsidRDefault="00C937A9" w:rsidP="00464E36">
            <w:pPr>
              <w:numPr>
                <w:ilvl w:val="0"/>
                <w:numId w:val="27"/>
              </w:numPr>
              <w:suppressAutoHyphens/>
              <w:snapToGrid w:val="0"/>
              <w:spacing w:after="0" w:line="240" w:lineRule="auto"/>
              <w:ind w:left="113"/>
              <w:rPr>
                <w:rFonts w:ascii="Times New Roman" w:eastAsia="Times New Roman" w:hAnsi="Times New Roman" w:cs="Times New Roman"/>
              </w:rPr>
            </w:pPr>
            <w:r>
              <w:rPr>
                <w:rFonts w:ascii="Times New Roman" w:eastAsia="Times New Roman" w:hAnsi="Times New Roman" w:cs="Times New Roman"/>
              </w:rPr>
              <w:t>2</w:t>
            </w:r>
            <w:r w:rsidR="00464E36">
              <w:rPr>
                <w:rFonts w:ascii="Times New Roman" w:eastAsia="Times New Roman" w:hAnsi="Times New Roman" w:cs="Times New Roman"/>
              </w:rPr>
              <w:t>2</w:t>
            </w:r>
          </w:p>
        </w:tc>
        <w:tc>
          <w:tcPr>
            <w:tcW w:w="1134" w:type="dxa"/>
            <w:gridSpan w:val="2"/>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4.7</w:t>
            </w:r>
          </w:p>
        </w:tc>
        <w:tc>
          <w:tcPr>
            <w:tcW w:w="3969" w:type="dxa"/>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iCs/>
              </w:rPr>
              <w:t>Гостиничное обслуживание</w:t>
            </w:r>
          </w:p>
        </w:tc>
        <w:tc>
          <w:tcPr>
            <w:tcW w:w="993" w:type="dxa"/>
            <w:tcBorders>
              <w:top w:val="single" w:sz="4" w:space="0" w:color="auto"/>
            </w:tcBorders>
            <w:shd w:val="clear" w:color="auto" w:fill="auto"/>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4</w:t>
            </w:r>
          </w:p>
        </w:tc>
        <w:tc>
          <w:tcPr>
            <w:tcW w:w="1134" w:type="dxa"/>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п.10 примечания к табл. 6</w:t>
            </w:r>
          </w:p>
        </w:tc>
        <w:tc>
          <w:tcPr>
            <w:tcW w:w="992" w:type="dxa"/>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60</w:t>
            </w:r>
          </w:p>
        </w:tc>
        <w:tc>
          <w:tcPr>
            <w:tcW w:w="993" w:type="dxa"/>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w:t>
            </w:r>
          </w:p>
        </w:tc>
      </w:tr>
      <w:tr w:rsidR="00C937A9" w:rsidRPr="00786E2E" w:rsidTr="001138E8">
        <w:trPr>
          <w:trHeight w:val="397"/>
        </w:trPr>
        <w:tc>
          <w:tcPr>
            <w:tcW w:w="567" w:type="dxa"/>
            <w:tcBorders>
              <w:top w:val="single" w:sz="4" w:space="0" w:color="auto"/>
            </w:tcBorders>
            <w:vAlign w:val="center"/>
          </w:tcPr>
          <w:p w:rsidR="00C937A9" w:rsidRPr="00786E2E" w:rsidRDefault="00C937A9" w:rsidP="00464E36">
            <w:pPr>
              <w:numPr>
                <w:ilvl w:val="0"/>
                <w:numId w:val="27"/>
              </w:numPr>
              <w:suppressAutoHyphens/>
              <w:snapToGrid w:val="0"/>
              <w:spacing w:after="0" w:line="240" w:lineRule="auto"/>
              <w:ind w:left="113"/>
              <w:rPr>
                <w:rFonts w:ascii="Times New Roman" w:eastAsia="Times New Roman" w:hAnsi="Times New Roman" w:cs="Times New Roman"/>
              </w:rPr>
            </w:pPr>
            <w:r>
              <w:rPr>
                <w:rFonts w:ascii="Times New Roman" w:eastAsia="Times New Roman" w:hAnsi="Times New Roman" w:cs="Times New Roman"/>
              </w:rPr>
              <w:t>2</w:t>
            </w:r>
            <w:r w:rsidR="00464E36">
              <w:rPr>
                <w:rFonts w:ascii="Times New Roman" w:eastAsia="Times New Roman" w:hAnsi="Times New Roman" w:cs="Times New Roman"/>
              </w:rPr>
              <w:t>3</w:t>
            </w:r>
          </w:p>
        </w:tc>
        <w:tc>
          <w:tcPr>
            <w:tcW w:w="1134" w:type="dxa"/>
            <w:gridSpan w:val="2"/>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rPr>
            </w:pPr>
            <w:r w:rsidRPr="00786E2E">
              <w:rPr>
                <w:rFonts w:ascii="Times New Roman" w:eastAsia="Times New Roman" w:hAnsi="Times New Roman" w:cs="Times New Roman"/>
              </w:rPr>
              <w:t>5.1</w:t>
            </w:r>
          </w:p>
        </w:tc>
        <w:tc>
          <w:tcPr>
            <w:tcW w:w="3969" w:type="dxa"/>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Спорт</w:t>
            </w:r>
          </w:p>
        </w:tc>
        <w:tc>
          <w:tcPr>
            <w:tcW w:w="993" w:type="dxa"/>
            <w:tcBorders>
              <w:top w:val="single" w:sz="4" w:space="0" w:color="auto"/>
            </w:tcBorders>
            <w:shd w:val="clear" w:color="auto" w:fill="auto"/>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2</w:t>
            </w:r>
          </w:p>
        </w:tc>
        <w:tc>
          <w:tcPr>
            <w:tcW w:w="1134" w:type="dxa"/>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мин. 0,3</w:t>
            </w:r>
          </w:p>
        </w:tc>
        <w:tc>
          <w:tcPr>
            <w:tcW w:w="992" w:type="dxa"/>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80</w:t>
            </w:r>
          </w:p>
        </w:tc>
        <w:tc>
          <w:tcPr>
            <w:tcW w:w="993" w:type="dxa"/>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w:t>
            </w:r>
          </w:p>
        </w:tc>
      </w:tr>
      <w:tr w:rsidR="00C937A9" w:rsidRPr="00786E2E" w:rsidTr="001138E8">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C937A9" w:rsidRPr="00786E2E" w:rsidRDefault="00C937A9" w:rsidP="00464E36">
            <w:pPr>
              <w:numPr>
                <w:ilvl w:val="0"/>
                <w:numId w:val="27"/>
              </w:numPr>
              <w:suppressAutoHyphens/>
              <w:snapToGrid w:val="0"/>
              <w:spacing w:after="0" w:line="240" w:lineRule="auto"/>
              <w:ind w:left="113"/>
              <w:rPr>
                <w:rFonts w:ascii="Times New Roman" w:eastAsia="Times New Roman" w:hAnsi="Times New Roman" w:cs="Times New Roman"/>
              </w:rPr>
            </w:pPr>
            <w:r>
              <w:rPr>
                <w:rFonts w:ascii="Times New Roman" w:eastAsia="Times New Roman" w:hAnsi="Times New Roman" w:cs="Times New Roman"/>
              </w:rPr>
              <w:t>2</w:t>
            </w:r>
            <w:r w:rsidR="00464E36">
              <w:rPr>
                <w:rFonts w:ascii="Times New Roman" w:eastAsia="Times New Roman" w:hAnsi="Times New Roman" w:cs="Times New Roman"/>
              </w:rPr>
              <w:t>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937A9" w:rsidRPr="002967BD" w:rsidRDefault="00C937A9" w:rsidP="00C937A9">
            <w:pPr>
              <w:suppressAutoHyphens/>
              <w:snapToGrid w:val="0"/>
              <w:spacing w:after="0" w:line="240" w:lineRule="auto"/>
              <w:rPr>
                <w:rFonts w:ascii="Times New Roman" w:eastAsia="Times New Roman" w:hAnsi="Times New Roman" w:cs="Times New Roman"/>
              </w:rPr>
            </w:pPr>
            <w:r w:rsidRPr="002967BD">
              <w:rPr>
                <w:rFonts w:ascii="Times New Roman" w:eastAsia="Times New Roman" w:hAnsi="Times New Roman" w:cs="Times New Roman"/>
              </w:rPr>
              <w:t>12.0</w:t>
            </w:r>
          </w:p>
        </w:tc>
        <w:tc>
          <w:tcPr>
            <w:tcW w:w="3969" w:type="dxa"/>
            <w:tcBorders>
              <w:top w:val="single" w:sz="4" w:space="0" w:color="auto"/>
              <w:left w:val="single" w:sz="4" w:space="0" w:color="auto"/>
              <w:bottom w:val="single" w:sz="4" w:space="0" w:color="auto"/>
              <w:right w:val="single" w:sz="4" w:space="0" w:color="auto"/>
            </w:tcBorders>
            <w:vAlign w:val="center"/>
          </w:tcPr>
          <w:p w:rsidR="00C937A9" w:rsidRPr="002967BD" w:rsidRDefault="00C937A9" w:rsidP="00C937A9">
            <w:pPr>
              <w:suppressAutoHyphens/>
              <w:snapToGrid w:val="0"/>
              <w:spacing w:after="0" w:line="240" w:lineRule="auto"/>
              <w:rPr>
                <w:rFonts w:ascii="Times New Roman" w:eastAsia="Times New Roman" w:hAnsi="Times New Roman" w:cs="Times New Roman"/>
              </w:rPr>
            </w:pPr>
            <w:r w:rsidRPr="002967BD">
              <w:rPr>
                <w:rFonts w:ascii="Times New Roman" w:eastAsia="Times New Roman" w:hAnsi="Times New Roman" w:cs="Times New Roman"/>
              </w:rPr>
              <w:t>Земельные участки (территории) общего пользования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937A9" w:rsidRPr="00786E2E" w:rsidRDefault="00C937A9" w:rsidP="00C937A9">
            <w:pPr>
              <w:spacing w:after="0" w:line="240" w:lineRule="auto"/>
              <w:rPr>
                <w:rFonts w:ascii="Times New Roman" w:eastAsia="Times New Roman" w:hAnsi="Times New Roman" w:cs="Times New Roman"/>
                <w:sz w:val="24"/>
                <w:szCs w:val="24"/>
              </w:rPr>
            </w:pPr>
            <w:r w:rsidRPr="00786E2E">
              <w:rPr>
                <w:rFonts w:ascii="Times New Roman" w:eastAsia="Times New Roman" w:hAnsi="Times New Roman" w:cs="Times New Roman"/>
                <w:iCs/>
                <w:sz w:val="18"/>
                <w:szCs w:val="18"/>
              </w:rPr>
              <w:t>Не регламентируется</w:t>
            </w:r>
          </w:p>
        </w:tc>
        <w:tc>
          <w:tcPr>
            <w:tcW w:w="1134" w:type="dxa"/>
            <w:tcBorders>
              <w:top w:val="single" w:sz="4" w:space="0" w:color="auto"/>
              <w:left w:val="single" w:sz="4" w:space="0" w:color="auto"/>
              <w:bottom w:val="single" w:sz="4" w:space="0" w:color="auto"/>
              <w:right w:val="single" w:sz="4" w:space="0" w:color="auto"/>
            </w:tcBorders>
          </w:tcPr>
          <w:p w:rsidR="00C937A9" w:rsidRPr="00786E2E" w:rsidRDefault="00C937A9" w:rsidP="00C937A9">
            <w:pPr>
              <w:spacing w:after="0" w:line="240" w:lineRule="auto"/>
              <w:rPr>
                <w:rFonts w:ascii="Times New Roman" w:eastAsia="Times New Roman" w:hAnsi="Times New Roman" w:cs="Times New Roman"/>
                <w:sz w:val="24"/>
                <w:szCs w:val="24"/>
              </w:rPr>
            </w:pPr>
            <w:r w:rsidRPr="00786E2E">
              <w:rPr>
                <w:rFonts w:ascii="Times New Roman" w:eastAsia="Times New Roman" w:hAnsi="Times New Roman" w:cs="Times New Roman"/>
                <w:iCs/>
                <w:sz w:val="18"/>
                <w:szCs w:val="18"/>
              </w:rPr>
              <w:t>Не регламентируется</w:t>
            </w:r>
          </w:p>
        </w:tc>
        <w:tc>
          <w:tcPr>
            <w:tcW w:w="992" w:type="dxa"/>
            <w:tcBorders>
              <w:top w:val="single" w:sz="4" w:space="0" w:color="auto"/>
              <w:left w:val="single" w:sz="4" w:space="0" w:color="auto"/>
              <w:bottom w:val="single" w:sz="4" w:space="0" w:color="auto"/>
              <w:right w:val="single" w:sz="4" w:space="0" w:color="auto"/>
            </w:tcBorders>
          </w:tcPr>
          <w:p w:rsidR="00C937A9" w:rsidRPr="00786E2E" w:rsidRDefault="00C937A9" w:rsidP="00C937A9">
            <w:pPr>
              <w:spacing w:after="0" w:line="240" w:lineRule="auto"/>
              <w:rPr>
                <w:rFonts w:ascii="Times New Roman" w:eastAsia="Times New Roman" w:hAnsi="Times New Roman" w:cs="Times New Roman"/>
                <w:sz w:val="24"/>
                <w:szCs w:val="24"/>
              </w:rPr>
            </w:pPr>
            <w:r w:rsidRPr="00786E2E">
              <w:rPr>
                <w:rFonts w:ascii="Times New Roman" w:eastAsia="Times New Roman" w:hAnsi="Times New Roman" w:cs="Times New Roman"/>
                <w:iCs/>
                <w:sz w:val="18"/>
                <w:szCs w:val="18"/>
              </w:rPr>
              <w:t>Не регламентируется</w:t>
            </w:r>
          </w:p>
        </w:tc>
        <w:tc>
          <w:tcPr>
            <w:tcW w:w="993" w:type="dxa"/>
            <w:tcBorders>
              <w:top w:val="single" w:sz="4" w:space="0" w:color="auto"/>
              <w:left w:val="single" w:sz="4" w:space="0" w:color="auto"/>
              <w:bottom w:val="single" w:sz="4" w:space="0" w:color="auto"/>
              <w:right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w:t>
            </w:r>
          </w:p>
        </w:tc>
      </w:tr>
    </w:tbl>
    <w:p w:rsidR="001138E8" w:rsidRPr="00786E2E" w:rsidRDefault="001138E8" w:rsidP="001138E8">
      <w:pPr>
        <w:suppressAutoHyphens/>
        <w:snapToGrid w:val="0"/>
        <w:spacing w:before="240" w:after="0" w:line="240" w:lineRule="auto"/>
        <w:ind w:firstLine="709"/>
        <w:contextualSpacing/>
        <w:jc w:val="both"/>
        <w:rPr>
          <w:rFonts w:ascii="Times New Roman" w:eastAsia="Times New Roman" w:hAnsi="Times New Roman" w:cs="Times New Roman"/>
          <w:color w:val="FF0000"/>
          <w:sz w:val="24"/>
          <w:szCs w:val="24"/>
          <w:lang w:eastAsia="ar-SA"/>
        </w:rPr>
      </w:pPr>
    </w:p>
    <w:p w:rsidR="001138E8" w:rsidRPr="00786E2E" w:rsidRDefault="001138E8" w:rsidP="001138E8">
      <w:pPr>
        <w:suppressAutoHyphens/>
        <w:snapToGrid w:val="0"/>
        <w:spacing w:before="240" w:after="0" w:line="240" w:lineRule="auto"/>
        <w:ind w:firstLine="709"/>
        <w:contextualSpacing/>
        <w:jc w:val="both"/>
        <w:rPr>
          <w:rFonts w:ascii="Times New Roman" w:eastAsia="Times New Roman" w:hAnsi="Times New Roman" w:cs="Times New Roman"/>
          <w:sz w:val="24"/>
          <w:szCs w:val="24"/>
          <w:lang w:eastAsia="ar-SA"/>
        </w:rPr>
      </w:pPr>
      <w:r w:rsidRPr="00786E2E">
        <w:rPr>
          <w:rFonts w:ascii="Times New Roman" w:eastAsia="Times New Roman" w:hAnsi="Times New Roman" w:cs="Times New Roman"/>
          <w:sz w:val="24"/>
          <w:szCs w:val="24"/>
          <w:lang w:eastAsia="ar-SA"/>
        </w:rPr>
        <w:t>Примечания:</w:t>
      </w:r>
    </w:p>
    <w:p w:rsidR="001138E8" w:rsidRPr="00786E2E" w:rsidRDefault="001138E8" w:rsidP="001138E8">
      <w:pPr>
        <w:tabs>
          <w:tab w:val="left" w:pos="603"/>
          <w:tab w:val="left" w:pos="900"/>
          <w:tab w:val="left" w:pos="1080"/>
        </w:tabs>
        <w:overflowPunct w:val="0"/>
        <w:spacing w:beforeLines="20" w:before="48" w:afterLines="20" w:after="48" w:line="240" w:lineRule="auto"/>
        <w:ind w:firstLine="709"/>
        <w:contextualSpacing/>
        <w:jc w:val="both"/>
        <w:rPr>
          <w:rFonts w:ascii="Times New Roman" w:eastAsia="Times New Roman" w:hAnsi="Times New Roman" w:cs="Times New Roman"/>
          <w:sz w:val="24"/>
          <w:szCs w:val="24"/>
        </w:rPr>
      </w:pPr>
      <w:r w:rsidRPr="00786E2E">
        <w:rPr>
          <w:rFonts w:ascii="Times New Roman" w:eastAsia="Times New Roman" w:hAnsi="Times New Roman" w:cs="Times New Roman"/>
          <w:sz w:val="24"/>
          <w:szCs w:val="24"/>
          <w:lang w:eastAsia="ar-SA"/>
        </w:rPr>
        <w:t>1.*Предельная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республиканскими нормативами градостроительного проектирования, требованиями технических регламентов, национальных стандартов, сводов правил, утвержденных в установленном порядке, заданием на проектирование объектов и другими нормативными правовыми документами.</w:t>
      </w:r>
    </w:p>
    <w:p w:rsidR="001138E8" w:rsidRPr="00786E2E" w:rsidRDefault="001138E8" w:rsidP="001138E8">
      <w:pPr>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sidRPr="00786E2E">
        <w:rPr>
          <w:rFonts w:ascii="Times New Roman" w:eastAsia="Times New Roman" w:hAnsi="Times New Roman" w:cs="Times New Roman"/>
          <w:sz w:val="24"/>
          <w:szCs w:val="24"/>
          <w:lang w:eastAsia="ar-SA"/>
        </w:rPr>
        <w:t xml:space="preserve">2.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786E2E">
        <w:rPr>
          <w:rFonts w:ascii="Times New Roman" w:eastAsia="Times New Roman" w:hAnsi="Times New Roman" w:cs="Times New Roman"/>
          <w:bCs/>
          <w:sz w:val="24"/>
          <w:szCs w:val="24"/>
        </w:rPr>
        <w:t>уполномоченным федеральным органом исполнительной власти.</w:t>
      </w:r>
    </w:p>
    <w:p w:rsidR="001138E8" w:rsidRPr="00786E2E" w:rsidRDefault="001138E8" w:rsidP="001138E8">
      <w:pPr>
        <w:suppressAutoHyphens/>
        <w:snapToGrid w:val="0"/>
        <w:spacing w:before="240" w:after="0" w:line="240" w:lineRule="auto"/>
        <w:ind w:firstLine="709"/>
        <w:contextualSpacing/>
        <w:jc w:val="both"/>
        <w:rPr>
          <w:rFonts w:ascii="Times New Roman" w:eastAsia="Times New Roman" w:hAnsi="Times New Roman" w:cs="Times New Roman"/>
          <w:sz w:val="24"/>
          <w:szCs w:val="24"/>
          <w:lang w:eastAsia="ar-SA"/>
        </w:rPr>
      </w:pPr>
      <w:r w:rsidRPr="00786E2E">
        <w:rPr>
          <w:rFonts w:ascii="Times New Roman" w:eastAsia="Times New Roman" w:hAnsi="Times New Roman" w:cs="Times New Roman"/>
          <w:sz w:val="24"/>
          <w:szCs w:val="24"/>
          <w:lang w:eastAsia="ar-SA"/>
        </w:rPr>
        <w:t>3.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1138E8" w:rsidRPr="00786E2E" w:rsidRDefault="001138E8" w:rsidP="001138E8">
      <w:pPr>
        <w:suppressAutoHyphens/>
        <w:snapToGrid w:val="0"/>
        <w:spacing w:before="240" w:after="0" w:line="240" w:lineRule="auto"/>
        <w:ind w:firstLine="709"/>
        <w:contextualSpacing/>
        <w:jc w:val="both"/>
        <w:rPr>
          <w:rFonts w:ascii="Times New Roman" w:eastAsia="Times New Roman" w:hAnsi="Times New Roman" w:cs="Times New Roman"/>
          <w:sz w:val="24"/>
          <w:szCs w:val="24"/>
        </w:rPr>
      </w:pPr>
      <w:r w:rsidRPr="00786E2E">
        <w:rPr>
          <w:rFonts w:ascii="Times New Roman" w:eastAsia="Times New Roman" w:hAnsi="Times New Roman" w:cs="Times New Roman"/>
          <w:sz w:val="24"/>
          <w:szCs w:val="24"/>
        </w:rPr>
        <w:t>4.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1138E8" w:rsidRDefault="001138E8" w:rsidP="001138E8">
      <w:pPr>
        <w:spacing w:before="120" w:after="120" w:line="240" w:lineRule="auto"/>
        <w:ind w:firstLine="709"/>
        <w:contextualSpacing/>
        <w:jc w:val="both"/>
        <w:rPr>
          <w:rFonts w:ascii="Times New Roman" w:eastAsia="Times New Roman" w:hAnsi="Times New Roman" w:cs="Times New Roman"/>
          <w:sz w:val="24"/>
          <w:szCs w:val="24"/>
        </w:rPr>
      </w:pPr>
      <w:r w:rsidRPr="00786E2E">
        <w:rPr>
          <w:rFonts w:ascii="Times New Roman" w:eastAsia="Times New Roman" w:hAnsi="Times New Roman" w:cs="Times New Roman"/>
          <w:sz w:val="24"/>
          <w:szCs w:val="24"/>
        </w:rPr>
        <w:t>5. В границах защитных зон объектов культурного наследия запрещаются возведение объектов капитального строительства и их реконструкция, связанная с изменением параметров (высоты, количества этажей, площади). Исключение – создание и реконструкция линейных объектов</w:t>
      </w:r>
      <w:r w:rsidR="00ED1BB5">
        <w:rPr>
          <w:rFonts w:ascii="Times New Roman" w:eastAsia="Times New Roman" w:hAnsi="Times New Roman" w:cs="Times New Roman"/>
          <w:sz w:val="24"/>
          <w:szCs w:val="24"/>
        </w:rPr>
        <w:t>»</w:t>
      </w:r>
      <w:r w:rsidRPr="00786E2E">
        <w:rPr>
          <w:rFonts w:ascii="Times New Roman" w:eastAsia="Times New Roman" w:hAnsi="Times New Roman" w:cs="Times New Roman"/>
          <w:sz w:val="24"/>
          <w:szCs w:val="24"/>
        </w:rPr>
        <w:t>.</w:t>
      </w:r>
    </w:p>
    <w:p w:rsidR="001534C6" w:rsidRDefault="001534C6" w:rsidP="001138E8">
      <w:pPr>
        <w:spacing w:before="120" w:after="120" w:line="240" w:lineRule="auto"/>
        <w:ind w:firstLine="709"/>
        <w:contextualSpacing/>
        <w:jc w:val="both"/>
        <w:rPr>
          <w:rFonts w:ascii="Times New Roman" w:eastAsia="Times New Roman" w:hAnsi="Times New Roman" w:cs="Times New Roman"/>
          <w:sz w:val="24"/>
          <w:szCs w:val="24"/>
        </w:rPr>
      </w:pPr>
    </w:p>
    <w:p w:rsidR="00ED1BB5" w:rsidRDefault="00ED1BB5" w:rsidP="00195D35">
      <w:pPr>
        <w:spacing w:before="120" w:after="120" w:line="240" w:lineRule="auto"/>
        <w:ind w:firstLine="709"/>
        <w:contextualSpacing/>
        <w:jc w:val="both"/>
        <w:rPr>
          <w:rFonts w:ascii="Times New Roman" w:hAnsi="Times New Roman" w:cs="Times New Roman"/>
          <w:sz w:val="24"/>
          <w:szCs w:val="24"/>
        </w:rPr>
      </w:pPr>
      <w:r w:rsidRPr="00A97A5A">
        <w:rPr>
          <w:rFonts w:ascii="Times New Roman" w:hAnsi="Times New Roman" w:cs="Times New Roman"/>
          <w:sz w:val="24"/>
          <w:szCs w:val="24"/>
        </w:rPr>
        <w:t>1.</w:t>
      </w:r>
      <w:r w:rsidR="00660D33">
        <w:rPr>
          <w:rFonts w:ascii="Times New Roman" w:hAnsi="Times New Roman" w:cs="Times New Roman"/>
          <w:sz w:val="24"/>
          <w:szCs w:val="24"/>
        </w:rPr>
        <w:t>13</w:t>
      </w:r>
      <w:r w:rsidRPr="00A97A5A">
        <w:rPr>
          <w:rFonts w:ascii="Times New Roman" w:hAnsi="Times New Roman" w:cs="Times New Roman"/>
          <w:sz w:val="24"/>
          <w:szCs w:val="24"/>
        </w:rPr>
        <w:t>.</w:t>
      </w:r>
      <w:r>
        <w:rPr>
          <w:rFonts w:ascii="Times New Roman" w:hAnsi="Times New Roman" w:cs="Times New Roman"/>
          <w:sz w:val="24"/>
          <w:szCs w:val="24"/>
        </w:rPr>
        <w:t xml:space="preserve"> </w:t>
      </w:r>
      <w:r w:rsidRPr="00A97A5A">
        <w:rPr>
          <w:rFonts w:ascii="Times New Roman" w:hAnsi="Times New Roman" w:cs="Times New Roman"/>
          <w:sz w:val="24"/>
          <w:szCs w:val="24"/>
        </w:rPr>
        <w:t xml:space="preserve"> с</w:t>
      </w:r>
      <w:r w:rsidRPr="007C11FB">
        <w:rPr>
          <w:rFonts w:ascii="Times New Roman" w:hAnsi="Times New Roman" w:cs="Times New Roman"/>
          <w:sz w:val="24"/>
          <w:szCs w:val="24"/>
        </w:rPr>
        <w:t xml:space="preserve">татью </w:t>
      </w:r>
      <w:r>
        <w:rPr>
          <w:rFonts w:ascii="Times New Roman" w:hAnsi="Times New Roman" w:cs="Times New Roman"/>
          <w:sz w:val="24"/>
          <w:szCs w:val="24"/>
        </w:rPr>
        <w:t xml:space="preserve">50 </w:t>
      </w:r>
      <w:r w:rsidRPr="007C11FB">
        <w:rPr>
          <w:rFonts w:ascii="Times New Roman" w:hAnsi="Times New Roman" w:cs="Times New Roman"/>
          <w:sz w:val="24"/>
          <w:szCs w:val="24"/>
        </w:rPr>
        <w:t>части III</w:t>
      </w:r>
      <w:r w:rsidRPr="00A97A5A">
        <w:rPr>
          <w:rFonts w:ascii="Times New Roman" w:hAnsi="Times New Roman" w:cs="Times New Roman"/>
          <w:sz w:val="24"/>
          <w:szCs w:val="24"/>
        </w:rPr>
        <w:t xml:space="preserve"> изложить в следующей редакции:</w:t>
      </w:r>
    </w:p>
    <w:p w:rsidR="00B92203" w:rsidRDefault="00B92203" w:rsidP="00195D35">
      <w:pPr>
        <w:spacing w:before="120" w:after="120" w:line="240" w:lineRule="auto"/>
        <w:ind w:firstLine="709"/>
        <w:contextualSpacing/>
        <w:jc w:val="both"/>
        <w:rPr>
          <w:rFonts w:ascii="Times New Roman" w:hAnsi="Times New Roman" w:cs="Times New Roman"/>
          <w:sz w:val="24"/>
          <w:szCs w:val="24"/>
        </w:rPr>
      </w:pPr>
    </w:p>
    <w:p w:rsidR="00B92203" w:rsidRPr="00B92203" w:rsidRDefault="00B92203" w:rsidP="00B92203">
      <w:pPr>
        <w:ind w:firstLine="709"/>
        <w:jc w:val="both"/>
        <w:rPr>
          <w:rFonts w:ascii="Times New Roman" w:hAnsi="Times New Roman" w:cs="Times New Roman"/>
          <w:sz w:val="24"/>
          <w:szCs w:val="24"/>
        </w:rPr>
      </w:pPr>
      <w:bookmarkStart w:id="4" w:name="_Toc469405935"/>
      <w:r w:rsidRPr="00B92203">
        <w:rPr>
          <w:rFonts w:ascii="Times New Roman" w:hAnsi="Times New Roman" w:cs="Times New Roman"/>
          <w:sz w:val="24"/>
          <w:szCs w:val="24"/>
        </w:rPr>
        <w:t>«</w:t>
      </w:r>
      <w:r w:rsidRPr="00B92203">
        <w:rPr>
          <w:rFonts w:ascii="Times New Roman" w:hAnsi="Times New Roman" w:cs="Times New Roman"/>
          <w:b/>
          <w:sz w:val="24"/>
          <w:szCs w:val="24"/>
        </w:rPr>
        <w:t>Статья 50.</w:t>
      </w:r>
      <w:r w:rsidRPr="00B92203">
        <w:rPr>
          <w:rFonts w:ascii="Times New Roman" w:hAnsi="Times New Roman" w:cs="Times New Roman"/>
          <w:sz w:val="24"/>
          <w:szCs w:val="24"/>
        </w:rPr>
        <w:t xml:space="preserve"> Градостроительный регламент зоны ведения садоводства, огородничества и дачного хозяйства (Сх3)</w:t>
      </w:r>
      <w:bookmarkEnd w:id="4"/>
    </w:p>
    <w:p w:rsidR="00B92203" w:rsidRPr="00B92203" w:rsidRDefault="00B92203" w:rsidP="00B92203">
      <w:pPr>
        <w:ind w:firstLine="709"/>
        <w:jc w:val="both"/>
        <w:rPr>
          <w:rFonts w:ascii="Times New Roman" w:hAnsi="Times New Roman" w:cs="Times New Roman"/>
          <w:b/>
          <w:sz w:val="24"/>
          <w:szCs w:val="24"/>
        </w:rPr>
      </w:pPr>
      <w:r w:rsidRPr="00B92203">
        <w:rPr>
          <w:rFonts w:ascii="Times New Roman" w:hAnsi="Times New Roman" w:cs="Times New Roman"/>
          <w:b/>
          <w:sz w:val="24"/>
          <w:szCs w:val="24"/>
        </w:rPr>
        <w:t xml:space="preserve">Таблица </w:t>
      </w:r>
      <w:r w:rsidRPr="00B92203">
        <w:rPr>
          <w:rFonts w:ascii="Times New Roman" w:hAnsi="Times New Roman" w:cs="Times New Roman"/>
          <w:b/>
          <w:sz w:val="24"/>
          <w:szCs w:val="24"/>
        </w:rPr>
        <w:fldChar w:fldCharType="begin"/>
      </w:r>
      <w:r w:rsidRPr="00B92203">
        <w:rPr>
          <w:rFonts w:ascii="Times New Roman" w:hAnsi="Times New Roman" w:cs="Times New Roman"/>
          <w:b/>
          <w:sz w:val="24"/>
          <w:szCs w:val="24"/>
        </w:rPr>
        <w:instrText xml:space="preserve"> SEQ Таблица \* ARABIC </w:instrText>
      </w:r>
      <w:r w:rsidRPr="00B92203">
        <w:rPr>
          <w:rFonts w:ascii="Times New Roman" w:hAnsi="Times New Roman" w:cs="Times New Roman"/>
          <w:b/>
          <w:sz w:val="24"/>
          <w:szCs w:val="24"/>
        </w:rPr>
        <w:fldChar w:fldCharType="separate"/>
      </w:r>
      <w:r w:rsidRPr="00B92203">
        <w:rPr>
          <w:rFonts w:ascii="Times New Roman" w:hAnsi="Times New Roman" w:cs="Times New Roman"/>
          <w:b/>
          <w:sz w:val="24"/>
          <w:szCs w:val="24"/>
        </w:rPr>
        <w:t>1</w:t>
      </w:r>
      <w:r w:rsidRPr="00B92203">
        <w:rPr>
          <w:rFonts w:ascii="Times New Roman" w:hAnsi="Times New Roman" w:cs="Times New Roman"/>
          <w:b/>
          <w:sz w:val="24"/>
          <w:szCs w:val="24"/>
        </w:rPr>
        <w:fldChar w:fldCharType="end"/>
      </w:r>
      <w:r w:rsidRPr="00B92203">
        <w:rPr>
          <w:rFonts w:ascii="Times New Roman" w:hAnsi="Times New Roman" w:cs="Times New Roman"/>
          <w:b/>
          <w:sz w:val="24"/>
          <w:szCs w:val="24"/>
        </w:rPr>
        <w:t>6 -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B92203" w:rsidRPr="00B92203" w:rsidRDefault="00B92203" w:rsidP="00B92203">
      <w:pPr>
        <w:ind w:firstLine="709"/>
        <w:rPr>
          <w:rFonts w:ascii="Times New Roman" w:hAnsi="Times New Roman" w:cs="Times New Roman"/>
          <w:sz w:val="24"/>
          <w:szCs w:val="24"/>
        </w:rPr>
      </w:pPr>
    </w:p>
    <w:p w:rsidR="00B92203" w:rsidRPr="00786E2E" w:rsidRDefault="00B92203" w:rsidP="00ED1BB5">
      <w:pPr>
        <w:keepNext/>
        <w:spacing w:before="120" w:after="120" w:line="240" w:lineRule="auto"/>
        <w:ind w:firstLine="567"/>
        <w:jc w:val="both"/>
        <w:rPr>
          <w:rFonts w:ascii="Times New Roman" w:eastAsia="Times New Roman" w:hAnsi="Times New Roman" w:cs="Times New Roman"/>
          <w:b/>
          <w:bCs/>
          <w:szCs w:val="20"/>
          <w:lang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4"/>
        <w:gridCol w:w="3969"/>
        <w:gridCol w:w="993"/>
        <w:gridCol w:w="1134"/>
        <w:gridCol w:w="992"/>
        <w:gridCol w:w="994"/>
      </w:tblGrid>
      <w:tr w:rsidR="001138E8" w:rsidRPr="00786E2E" w:rsidTr="00B92203">
        <w:trPr>
          <w:tblHeader/>
          <w:jc w:val="center"/>
        </w:trPr>
        <w:tc>
          <w:tcPr>
            <w:tcW w:w="567" w:type="dxa"/>
            <w:vMerge w:val="restart"/>
            <w:shd w:val="clear" w:color="auto" w:fill="C6D9F1"/>
            <w:vAlign w:val="center"/>
          </w:tcPr>
          <w:p w:rsidR="001138E8" w:rsidRPr="00786E2E" w:rsidRDefault="001138E8" w:rsidP="001138E8">
            <w:pPr>
              <w:suppressAutoHyphens/>
              <w:snapToGrid w:val="0"/>
              <w:spacing w:after="0" w:line="240" w:lineRule="auto"/>
              <w:jc w:val="center"/>
              <w:rPr>
                <w:rFonts w:ascii="Times New Roman" w:eastAsia="Times New Roman" w:hAnsi="Times New Roman" w:cs="Times New Roman"/>
                <w:b/>
                <w:iCs/>
                <w:sz w:val="20"/>
                <w:szCs w:val="24"/>
              </w:rPr>
            </w:pPr>
            <w:r w:rsidRPr="00786E2E">
              <w:rPr>
                <w:rFonts w:ascii="Times New Roman" w:eastAsia="Times New Roman" w:hAnsi="Times New Roman" w:cs="Times New Roman"/>
                <w:b/>
                <w:iCs/>
                <w:sz w:val="20"/>
                <w:szCs w:val="24"/>
              </w:rPr>
              <w:t>№</w:t>
            </w:r>
          </w:p>
          <w:p w:rsidR="001138E8" w:rsidRPr="00786E2E" w:rsidRDefault="001138E8" w:rsidP="001138E8">
            <w:pPr>
              <w:suppressAutoHyphens/>
              <w:snapToGrid w:val="0"/>
              <w:spacing w:after="0" w:line="240" w:lineRule="auto"/>
              <w:jc w:val="center"/>
              <w:rPr>
                <w:rFonts w:ascii="Times New Roman" w:eastAsia="Times New Roman" w:hAnsi="Times New Roman" w:cs="Times New Roman"/>
                <w:b/>
                <w:iCs/>
                <w:sz w:val="20"/>
                <w:szCs w:val="24"/>
              </w:rPr>
            </w:pPr>
            <w:r w:rsidRPr="00786E2E">
              <w:rPr>
                <w:rFonts w:ascii="Times New Roman" w:eastAsia="Times New Roman" w:hAnsi="Times New Roman" w:cs="Times New Roman"/>
                <w:b/>
                <w:iCs/>
                <w:sz w:val="20"/>
                <w:szCs w:val="24"/>
              </w:rPr>
              <w:t>п/п</w:t>
            </w:r>
          </w:p>
        </w:tc>
        <w:tc>
          <w:tcPr>
            <w:tcW w:w="1134" w:type="dxa"/>
            <w:vMerge w:val="restart"/>
            <w:shd w:val="clear" w:color="auto" w:fill="C6D9F1"/>
            <w:vAlign w:val="center"/>
          </w:tcPr>
          <w:p w:rsidR="001138E8" w:rsidRPr="00786E2E" w:rsidRDefault="001138E8" w:rsidP="001138E8">
            <w:pPr>
              <w:suppressAutoHyphens/>
              <w:snapToGrid w:val="0"/>
              <w:spacing w:after="0" w:line="240" w:lineRule="auto"/>
              <w:jc w:val="center"/>
              <w:rPr>
                <w:rFonts w:ascii="Times New Roman" w:eastAsia="Times New Roman" w:hAnsi="Times New Roman" w:cs="Times New Roman"/>
                <w:b/>
                <w:iCs/>
                <w:sz w:val="20"/>
                <w:szCs w:val="24"/>
              </w:rPr>
            </w:pPr>
            <w:r w:rsidRPr="00786E2E">
              <w:rPr>
                <w:rFonts w:ascii="Times New Roman" w:eastAsia="Times New Roman" w:hAnsi="Times New Roman" w:cs="Times New Roman"/>
                <w:b/>
                <w:iCs/>
                <w:sz w:val="20"/>
                <w:szCs w:val="24"/>
              </w:rPr>
              <w:t>Код (числовое обозначение) в соответствии с Классификатором</w:t>
            </w:r>
          </w:p>
        </w:tc>
        <w:tc>
          <w:tcPr>
            <w:tcW w:w="3969" w:type="dxa"/>
            <w:vMerge w:val="restart"/>
            <w:shd w:val="clear" w:color="auto" w:fill="C6D9F1"/>
            <w:vAlign w:val="center"/>
          </w:tcPr>
          <w:p w:rsidR="001138E8" w:rsidRPr="00786E2E" w:rsidRDefault="001138E8" w:rsidP="001138E8">
            <w:pPr>
              <w:suppressAutoHyphens/>
              <w:snapToGrid w:val="0"/>
              <w:spacing w:after="0" w:line="240" w:lineRule="auto"/>
              <w:jc w:val="center"/>
              <w:rPr>
                <w:rFonts w:ascii="Times New Roman" w:eastAsia="Times New Roman" w:hAnsi="Times New Roman" w:cs="Times New Roman"/>
                <w:b/>
                <w:sz w:val="20"/>
                <w:szCs w:val="20"/>
                <w:lang w:eastAsia="ar-SA"/>
              </w:rPr>
            </w:pPr>
            <w:r w:rsidRPr="00786E2E">
              <w:rPr>
                <w:rFonts w:ascii="Times New Roman" w:eastAsia="Times New Roman" w:hAnsi="Times New Roman" w:cs="Times New Roman"/>
                <w:b/>
                <w:iCs/>
                <w:sz w:val="20"/>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786E2E">
              <w:rPr>
                <w:rFonts w:ascii="Times New Roman" w:eastAsia="Times New Roman" w:hAnsi="Times New Roman" w:cs="Times New Roman"/>
                <w:b/>
                <w:sz w:val="24"/>
                <w:szCs w:val="24"/>
                <w:lang w:eastAsia="ar-SA"/>
              </w:rPr>
              <w:t xml:space="preserve"> </w:t>
            </w:r>
            <w:r w:rsidRPr="00786E2E">
              <w:rPr>
                <w:rFonts w:ascii="Times New Roman" w:eastAsia="Times New Roman" w:hAnsi="Times New Roman" w:cs="Times New Roman"/>
                <w:b/>
                <w:sz w:val="20"/>
                <w:szCs w:val="20"/>
                <w:lang w:eastAsia="ar-SA"/>
              </w:rPr>
              <w:t xml:space="preserve">утвержденным </w:t>
            </w:r>
            <w:r w:rsidRPr="00786E2E">
              <w:rPr>
                <w:rFonts w:ascii="Times New Roman" w:eastAsia="Times New Roman" w:hAnsi="Times New Roman" w:cs="Times New Roman"/>
                <w:b/>
                <w:bCs/>
                <w:sz w:val="20"/>
                <w:szCs w:val="20"/>
              </w:rPr>
              <w:t>уполномоченным федеральным органом исполнительной власти)</w:t>
            </w:r>
          </w:p>
        </w:tc>
        <w:tc>
          <w:tcPr>
            <w:tcW w:w="4113" w:type="dxa"/>
            <w:gridSpan w:val="4"/>
            <w:tcBorders>
              <w:bottom w:val="single" w:sz="4" w:space="0" w:color="auto"/>
            </w:tcBorders>
            <w:shd w:val="clear" w:color="auto" w:fill="C6D9F1"/>
            <w:vAlign w:val="center"/>
          </w:tcPr>
          <w:p w:rsidR="001138E8" w:rsidRPr="00786E2E" w:rsidRDefault="001138E8" w:rsidP="001138E8">
            <w:pPr>
              <w:suppressAutoHyphens/>
              <w:snapToGrid w:val="0"/>
              <w:spacing w:after="0" w:line="240" w:lineRule="auto"/>
              <w:jc w:val="center"/>
              <w:rPr>
                <w:rFonts w:ascii="Times New Roman" w:eastAsia="Times New Roman" w:hAnsi="Times New Roman" w:cs="Times New Roman"/>
                <w:b/>
                <w:bCs/>
                <w:iCs/>
                <w:sz w:val="20"/>
                <w:szCs w:val="24"/>
              </w:rPr>
            </w:pPr>
            <w:r w:rsidRPr="00786E2E">
              <w:rPr>
                <w:rFonts w:ascii="Times New Roman" w:eastAsia="Times New Roman" w:hAnsi="Times New Roman" w:cs="Times New Roman"/>
                <w:b/>
                <w:bCs/>
                <w:iCs/>
                <w:sz w:val="20"/>
                <w:szCs w:val="24"/>
              </w:rPr>
              <w:t>Параметры разрешенного строительства, реконструкции объектов капстроительства</w:t>
            </w:r>
          </w:p>
        </w:tc>
      </w:tr>
      <w:tr w:rsidR="001138E8" w:rsidRPr="00786E2E" w:rsidTr="00B92203">
        <w:trPr>
          <w:cantSplit/>
          <w:tblHeader/>
          <w:jc w:val="center"/>
        </w:trPr>
        <w:tc>
          <w:tcPr>
            <w:tcW w:w="567" w:type="dxa"/>
            <w:vMerge/>
            <w:tcBorders>
              <w:bottom w:val="single" w:sz="4" w:space="0" w:color="auto"/>
            </w:tcBorders>
            <w:shd w:val="clear" w:color="auto" w:fill="C6D9F1"/>
            <w:vAlign w:val="center"/>
          </w:tcPr>
          <w:p w:rsidR="001138E8" w:rsidRPr="00786E2E" w:rsidRDefault="001138E8" w:rsidP="001138E8">
            <w:pPr>
              <w:suppressAutoHyphens/>
              <w:snapToGrid w:val="0"/>
              <w:spacing w:after="0" w:line="240" w:lineRule="auto"/>
              <w:jc w:val="center"/>
              <w:rPr>
                <w:rFonts w:ascii="Times New Roman" w:eastAsia="Times New Roman" w:hAnsi="Times New Roman" w:cs="Times New Roman"/>
                <w:b/>
                <w:iCs/>
                <w:sz w:val="20"/>
                <w:szCs w:val="24"/>
              </w:rPr>
            </w:pPr>
          </w:p>
        </w:tc>
        <w:tc>
          <w:tcPr>
            <w:tcW w:w="1134" w:type="dxa"/>
            <w:vMerge/>
            <w:tcBorders>
              <w:bottom w:val="single" w:sz="4" w:space="0" w:color="auto"/>
            </w:tcBorders>
            <w:shd w:val="clear" w:color="auto" w:fill="C6D9F1"/>
            <w:vAlign w:val="center"/>
          </w:tcPr>
          <w:p w:rsidR="001138E8" w:rsidRPr="00786E2E" w:rsidRDefault="001138E8" w:rsidP="001138E8">
            <w:pPr>
              <w:suppressAutoHyphens/>
              <w:snapToGrid w:val="0"/>
              <w:spacing w:after="0" w:line="240" w:lineRule="auto"/>
              <w:jc w:val="center"/>
              <w:rPr>
                <w:rFonts w:ascii="Times New Roman" w:eastAsia="Times New Roman" w:hAnsi="Times New Roman" w:cs="Times New Roman"/>
                <w:b/>
                <w:iCs/>
                <w:sz w:val="20"/>
                <w:szCs w:val="24"/>
              </w:rPr>
            </w:pPr>
          </w:p>
        </w:tc>
        <w:tc>
          <w:tcPr>
            <w:tcW w:w="3969" w:type="dxa"/>
            <w:vMerge/>
            <w:tcBorders>
              <w:bottom w:val="single" w:sz="4" w:space="0" w:color="auto"/>
            </w:tcBorders>
            <w:shd w:val="clear" w:color="auto" w:fill="C6D9F1"/>
            <w:vAlign w:val="center"/>
          </w:tcPr>
          <w:p w:rsidR="001138E8" w:rsidRPr="00786E2E" w:rsidRDefault="001138E8" w:rsidP="001138E8">
            <w:pPr>
              <w:suppressAutoHyphens/>
              <w:snapToGrid w:val="0"/>
              <w:spacing w:after="0" w:line="240" w:lineRule="auto"/>
              <w:jc w:val="center"/>
              <w:rPr>
                <w:rFonts w:ascii="Times New Roman" w:eastAsia="Times New Roman" w:hAnsi="Times New Roman" w:cs="Times New Roman"/>
                <w:b/>
                <w:iCs/>
                <w:sz w:val="20"/>
                <w:szCs w:val="24"/>
              </w:rPr>
            </w:pPr>
          </w:p>
        </w:tc>
        <w:tc>
          <w:tcPr>
            <w:tcW w:w="993" w:type="dxa"/>
            <w:tcBorders>
              <w:bottom w:val="single" w:sz="4" w:space="0" w:color="auto"/>
            </w:tcBorders>
            <w:shd w:val="clear" w:color="auto" w:fill="C6D9F1"/>
            <w:textDirection w:val="btLr"/>
            <w:vAlign w:val="center"/>
          </w:tcPr>
          <w:p w:rsidR="001138E8" w:rsidRPr="00786E2E" w:rsidRDefault="001138E8" w:rsidP="001138E8">
            <w:pPr>
              <w:suppressAutoHyphens/>
              <w:snapToGrid w:val="0"/>
              <w:spacing w:after="0" w:line="240" w:lineRule="auto"/>
              <w:jc w:val="center"/>
              <w:rPr>
                <w:rFonts w:ascii="Times New Roman" w:eastAsia="Times New Roman" w:hAnsi="Times New Roman" w:cs="Times New Roman"/>
                <w:b/>
                <w:iCs/>
                <w:sz w:val="20"/>
                <w:szCs w:val="24"/>
              </w:rPr>
            </w:pPr>
            <w:r w:rsidRPr="00786E2E">
              <w:rPr>
                <w:rFonts w:ascii="Times New Roman" w:eastAsia="Times New Roman" w:hAnsi="Times New Roman" w:cs="Times New Roman"/>
                <w:b/>
                <w:iCs/>
                <w:sz w:val="20"/>
                <w:szCs w:val="24"/>
              </w:rPr>
              <w:t>Предельная этажность зданий, строений, сооружений, этаж</w:t>
            </w:r>
          </w:p>
        </w:tc>
        <w:tc>
          <w:tcPr>
            <w:tcW w:w="1134" w:type="dxa"/>
            <w:tcBorders>
              <w:bottom w:val="single" w:sz="4" w:space="0" w:color="auto"/>
            </w:tcBorders>
            <w:shd w:val="clear" w:color="auto" w:fill="C6D9F1"/>
            <w:textDirection w:val="btLr"/>
            <w:vAlign w:val="center"/>
          </w:tcPr>
          <w:p w:rsidR="001138E8" w:rsidRPr="00786E2E" w:rsidRDefault="001138E8" w:rsidP="001138E8">
            <w:pPr>
              <w:suppressAutoHyphens/>
              <w:snapToGrid w:val="0"/>
              <w:spacing w:after="0" w:line="240" w:lineRule="auto"/>
              <w:jc w:val="center"/>
              <w:rPr>
                <w:rFonts w:ascii="Times New Roman" w:eastAsia="Times New Roman" w:hAnsi="Times New Roman" w:cs="Times New Roman"/>
                <w:b/>
                <w:iCs/>
                <w:sz w:val="20"/>
                <w:szCs w:val="24"/>
              </w:rPr>
            </w:pPr>
            <w:r w:rsidRPr="00786E2E">
              <w:rPr>
                <w:rFonts w:ascii="Times New Roman" w:eastAsia="Times New Roman" w:hAnsi="Times New Roman" w:cs="Times New Roman"/>
                <w:b/>
                <w:iCs/>
                <w:sz w:val="20"/>
                <w:szCs w:val="24"/>
              </w:rPr>
              <w:t>Предельные размеры земельных участков (мин.-макс.), га</w:t>
            </w:r>
          </w:p>
        </w:tc>
        <w:tc>
          <w:tcPr>
            <w:tcW w:w="992" w:type="dxa"/>
            <w:tcBorders>
              <w:bottom w:val="single" w:sz="4" w:space="0" w:color="auto"/>
            </w:tcBorders>
            <w:shd w:val="clear" w:color="auto" w:fill="C6D9F1"/>
            <w:textDirection w:val="btLr"/>
            <w:vAlign w:val="center"/>
          </w:tcPr>
          <w:p w:rsidR="001138E8" w:rsidRPr="00786E2E" w:rsidRDefault="001138E8" w:rsidP="001138E8">
            <w:pPr>
              <w:suppressAutoHyphens/>
              <w:snapToGrid w:val="0"/>
              <w:spacing w:after="0" w:line="240" w:lineRule="auto"/>
              <w:jc w:val="center"/>
              <w:rPr>
                <w:rFonts w:ascii="Times New Roman" w:eastAsia="Times New Roman" w:hAnsi="Times New Roman" w:cs="Times New Roman"/>
                <w:b/>
                <w:iCs/>
                <w:sz w:val="20"/>
                <w:szCs w:val="24"/>
              </w:rPr>
            </w:pPr>
            <w:r w:rsidRPr="00786E2E">
              <w:rPr>
                <w:rFonts w:ascii="Times New Roman" w:eastAsia="Times New Roman" w:hAnsi="Times New Roman" w:cs="Times New Roman"/>
                <w:b/>
                <w:iCs/>
                <w:sz w:val="20"/>
                <w:szCs w:val="24"/>
              </w:rPr>
              <w:t>Максимальный процент застройки, %</w:t>
            </w:r>
          </w:p>
        </w:tc>
        <w:tc>
          <w:tcPr>
            <w:tcW w:w="994" w:type="dxa"/>
            <w:tcBorders>
              <w:bottom w:val="single" w:sz="4" w:space="0" w:color="auto"/>
            </w:tcBorders>
            <w:shd w:val="clear" w:color="auto" w:fill="C6D9F1"/>
            <w:vAlign w:val="center"/>
          </w:tcPr>
          <w:p w:rsidR="001138E8" w:rsidRPr="00786E2E" w:rsidRDefault="001138E8" w:rsidP="001138E8">
            <w:pPr>
              <w:suppressAutoHyphens/>
              <w:snapToGrid w:val="0"/>
              <w:spacing w:after="0" w:line="240" w:lineRule="auto"/>
              <w:jc w:val="center"/>
              <w:rPr>
                <w:rFonts w:ascii="Times New Roman" w:eastAsia="Times New Roman" w:hAnsi="Times New Roman" w:cs="Times New Roman"/>
                <w:b/>
                <w:bCs/>
                <w:iCs/>
                <w:sz w:val="20"/>
                <w:szCs w:val="24"/>
              </w:rPr>
            </w:pPr>
            <w:r w:rsidRPr="00786E2E">
              <w:rPr>
                <w:rFonts w:ascii="Times New Roman" w:eastAsia="Times New Roman" w:hAnsi="Times New Roman" w:cs="Times New Roman"/>
                <w:b/>
                <w:bCs/>
                <w:iCs/>
                <w:sz w:val="20"/>
                <w:szCs w:val="24"/>
              </w:rPr>
              <w:t>Иные показатели</w:t>
            </w:r>
          </w:p>
        </w:tc>
      </w:tr>
      <w:tr w:rsidR="001138E8" w:rsidRPr="00786E2E" w:rsidTr="00B92203">
        <w:trPr>
          <w:jc w:val="center"/>
        </w:trPr>
        <w:tc>
          <w:tcPr>
            <w:tcW w:w="9783" w:type="dxa"/>
            <w:gridSpan w:val="7"/>
            <w:tcBorders>
              <w:top w:val="single" w:sz="4" w:space="0" w:color="auto"/>
            </w:tcBorders>
            <w:shd w:val="clear" w:color="auto" w:fill="D9D9D9"/>
          </w:tcPr>
          <w:p w:rsidR="001138E8" w:rsidRPr="00786E2E" w:rsidRDefault="001138E8" w:rsidP="001138E8">
            <w:pPr>
              <w:suppressAutoHyphens/>
              <w:snapToGrid w:val="0"/>
              <w:spacing w:after="0" w:line="240" w:lineRule="auto"/>
              <w:rPr>
                <w:rFonts w:ascii="Times New Roman" w:eastAsia="Times New Roman" w:hAnsi="Times New Roman" w:cs="Times New Roman"/>
                <w:b/>
                <w:bCs/>
              </w:rPr>
            </w:pPr>
            <w:r w:rsidRPr="00786E2E">
              <w:rPr>
                <w:rFonts w:ascii="Times New Roman" w:eastAsia="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C937A9" w:rsidRPr="00786E2E" w:rsidTr="00B92203">
        <w:trPr>
          <w:jc w:val="center"/>
        </w:trPr>
        <w:tc>
          <w:tcPr>
            <w:tcW w:w="567" w:type="dxa"/>
            <w:tcBorders>
              <w:top w:val="single" w:sz="4" w:space="0" w:color="auto"/>
              <w:bottom w:val="single" w:sz="4" w:space="0" w:color="auto"/>
            </w:tcBorders>
          </w:tcPr>
          <w:p w:rsidR="00C937A9" w:rsidRPr="00363A3F" w:rsidRDefault="00C937A9" w:rsidP="00C937A9">
            <w:pPr>
              <w:numPr>
                <w:ilvl w:val="0"/>
                <w:numId w:val="35"/>
              </w:numPr>
              <w:suppressAutoHyphens/>
              <w:snapToGrid w:val="0"/>
              <w:spacing w:after="0" w:line="240" w:lineRule="auto"/>
              <w:ind w:left="113"/>
              <w:rPr>
                <w:rFonts w:ascii="Times New Roman" w:eastAsia="Times New Roman" w:hAnsi="Times New Roman" w:cs="Times New Roman"/>
                <w:iCs/>
                <w:sz w:val="24"/>
                <w:szCs w:val="24"/>
              </w:rPr>
            </w:pPr>
            <w:r w:rsidRPr="00363A3F">
              <w:rPr>
                <w:rFonts w:ascii="Times New Roman" w:eastAsia="Times New Roman" w:hAnsi="Times New Roman" w:cs="Times New Roman"/>
                <w:iCs/>
                <w:sz w:val="24"/>
                <w:szCs w:val="24"/>
              </w:rPr>
              <w:t>1</w:t>
            </w:r>
          </w:p>
        </w:tc>
        <w:tc>
          <w:tcPr>
            <w:tcW w:w="1134" w:type="dxa"/>
            <w:tcBorders>
              <w:top w:val="single" w:sz="4" w:space="0" w:color="auto"/>
              <w:bottom w:val="single" w:sz="4" w:space="0" w:color="auto"/>
            </w:tcBorders>
            <w:vAlign w:val="center"/>
          </w:tcPr>
          <w:p w:rsidR="00C937A9" w:rsidRPr="00363A3F" w:rsidRDefault="00C937A9" w:rsidP="00C937A9">
            <w:pPr>
              <w:suppressAutoHyphens/>
              <w:snapToGrid w:val="0"/>
              <w:spacing w:after="0" w:line="240" w:lineRule="auto"/>
              <w:rPr>
                <w:rFonts w:ascii="Times New Roman" w:eastAsia="Times New Roman" w:hAnsi="Times New Roman" w:cs="Times New Roman"/>
                <w:iCs/>
                <w:sz w:val="24"/>
                <w:szCs w:val="24"/>
              </w:rPr>
            </w:pPr>
            <w:r w:rsidRPr="00363A3F">
              <w:rPr>
                <w:rFonts w:ascii="Times New Roman" w:eastAsia="Times New Roman" w:hAnsi="Times New Roman" w:cs="Times New Roman"/>
                <w:iCs/>
                <w:sz w:val="24"/>
                <w:szCs w:val="24"/>
              </w:rPr>
              <w:t>3.1</w:t>
            </w:r>
          </w:p>
        </w:tc>
        <w:tc>
          <w:tcPr>
            <w:tcW w:w="3969" w:type="dxa"/>
            <w:tcBorders>
              <w:top w:val="single" w:sz="4" w:space="0" w:color="auto"/>
              <w:bottom w:val="single" w:sz="4" w:space="0" w:color="auto"/>
            </w:tcBorders>
            <w:vAlign w:val="center"/>
          </w:tcPr>
          <w:p w:rsidR="00C937A9" w:rsidRPr="00363A3F" w:rsidRDefault="00C937A9" w:rsidP="00C937A9">
            <w:pPr>
              <w:suppressAutoHyphens/>
              <w:snapToGrid w:val="0"/>
              <w:spacing w:after="0" w:line="240" w:lineRule="auto"/>
              <w:rPr>
                <w:rFonts w:ascii="Times New Roman" w:eastAsia="Times New Roman" w:hAnsi="Times New Roman" w:cs="Times New Roman"/>
                <w:iCs/>
                <w:sz w:val="24"/>
                <w:szCs w:val="24"/>
              </w:rPr>
            </w:pPr>
            <w:r w:rsidRPr="00863E56">
              <w:rPr>
                <w:rFonts w:ascii="Times New Roman" w:eastAsia="Times New Roman" w:hAnsi="Times New Roman" w:cs="Times New Roman"/>
                <w:iCs/>
                <w:sz w:val="24"/>
                <w:szCs w:val="24"/>
              </w:rPr>
              <w:t>Коммунальное обслуживание</w:t>
            </w:r>
          </w:p>
        </w:tc>
        <w:tc>
          <w:tcPr>
            <w:tcW w:w="993" w:type="dxa"/>
            <w:tcBorders>
              <w:top w:val="single" w:sz="4" w:space="0" w:color="auto"/>
              <w:bottom w:val="single" w:sz="4" w:space="0" w:color="auto"/>
            </w:tcBorders>
            <w:shd w:val="clear" w:color="auto" w:fill="auto"/>
          </w:tcPr>
          <w:p w:rsidR="00C937A9" w:rsidRPr="00363A3F" w:rsidRDefault="00C937A9" w:rsidP="00C937A9">
            <w:pPr>
              <w:spacing w:after="0" w:line="240" w:lineRule="auto"/>
              <w:rPr>
                <w:rFonts w:ascii="Times New Roman" w:eastAsia="Times New Roman" w:hAnsi="Times New Roman" w:cs="Times New Roman"/>
                <w:sz w:val="24"/>
                <w:szCs w:val="24"/>
              </w:rPr>
            </w:pPr>
            <w:r w:rsidRPr="00363A3F">
              <w:rPr>
                <w:rFonts w:ascii="Times New Roman" w:eastAsia="Times New Roman" w:hAnsi="Times New Roman" w:cs="Times New Roman"/>
                <w:iCs/>
                <w:sz w:val="18"/>
                <w:szCs w:val="18"/>
              </w:rPr>
              <w:t>Не регламентируется</w:t>
            </w:r>
          </w:p>
        </w:tc>
        <w:tc>
          <w:tcPr>
            <w:tcW w:w="1134" w:type="dxa"/>
            <w:tcBorders>
              <w:top w:val="single" w:sz="4" w:space="0" w:color="auto"/>
              <w:bottom w:val="single" w:sz="4" w:space="0" w:color="auto"/>
            </w:tcBorders>
          </w:tcPr>
          <w:p w:rsidR="00C937A9" w:rsidRPr="00363A3F" w:rsidRDefault="00C937A9" w:rsidP="00C937A9">
            <w:pPr>
              <w:spacing w:after="0" w:line="240" w:lineRule="auto"/>
              <w:rPr>
                <w:rFonts w:ascii="Times New Roman" w:eastAsia="Times New Roman" w:hAnsi="Times New Roman" w:cs="Times New Roman"/>
                <w:sz w:val="24"/>
                <w:szCs w:val="24"/>
              </w:rPr>
            </w:pPr>
            <w:r w:rsidRPr="00363A3F">
              <w:rPr>
                <w:rFonts w:ascii="Times New Roman" w:eastAsia="Times New Roman" w:hAnsi="Times New Roman" w:cs="Times New Roman"/>
                <w:iCs/>
                <w:sz w:val="18"/>
                <w:szCs w:val="18"/>
              </w:rPr>
              <w:t>Не регламентируется</w:t>
            </w:r>
          </w:p>
        </w:tc>
        <w:tc>
          <w:tcPr>
            <w:tcW w:w="992" w:type="dxa"/>
            <w:tcBorders>
              <w:top w:val="single" w:sz="4" w:space="0" w:color="auto"/>
              <w:bottom w:val="single" w:sz="4" w:space="0" w:color="auto"/>
            </w:tcBorders>
          </w:tcPr>
          <w:p w:rsidR="00C937A9" w:rsidRPr="00363A3F" w:rsidRDefault="00C937A9" w:rsidP="00C937A9">
            <w:pPr>
              <w:spacing w:after="0" w:line="240" w:lineRule="auto"/>
              <w:rPr>
                <w:rFonts w:ascii="Times New Roman" w:eastAsia="Times New Roman" w:hAnsi="Times New Roman" w:cs="Times New Roman"/>
                <w:sz w:val="24"/>
                <w:szCs w:val="24"/>
              </w:rPr>
            </w:pPr>
            <w:r w:rsidRPr="00363A3F">
              <w:rPr>
                <w:rFonts w:ascii="Times New Roman" w:eastAsia="Times New Roman" w:hAnsi="Times New Roman" w:cs="Times New Roman"/>
                <w:iCs/>
                <w:sz w:val="18"/>
                <w:szCs w:val="18"/>
              </w:rPr>
              <w:t>Не регламентируется</w:t>
            </w:r>
          </w:p>
        </w:tc>
        <w:tc>
          <w:tcPr>
            <w:tcW w:w="994" w:type="dxa"/>
            <w:tcBorders>
              <w:top w:val="single" w:sz="4" w:space="0" w:color="auto"/>
              <w:bottom w:val="single" w:sz="4" w:space="0" w:color="auto"/>
            </w:tcBorders>
            <w:vAlign w:val="center"/>
          </w:tcPr>
          <w:p w:rsidR="00C937A9" w:rsidRPr="00363A3F" w:rsidRDefault="00C937A9" w:rsidP="00C937A9">
            <w:pPr>
              <w:suppressAutoHyphens/>
              <w:snapToGrid w:val="0"/>
              <w:spacing w:after="0" w:line="240" w:lineRule="auto"/>
              <w:rPr>
                <w:rFonts w:ascii="Times New Roman" w:eastAsia="Times New Roman" w:hAnsi="Times New Roman" w:cs="Times New Roman"/>
                <w:iCs/>
                <w:sz w:val="24"/>
                <w:szCs w:val="24"/>
              </w:rPr>
            </w:pPr>
            <w:r w:rsidRPr="00363A3F">
              <w:rPr>
                <w:rFonts w:ascii="Times New Roman" w:eastAsia="Times New Roman" w:hAnsi="Times New Roman" w:cs="Times New Roman"/>
                <w:iCs/>
                <w:sz w:val="24"/>
                <w:szCs w:val="24"/>
              </w:rPr>
              <w:t>*</w:t>
            </w:r>
          </w:p>
        </w:tc>
      </w:tr>
      <w:tr w:rsidR="00C937A9" w:rsidRPr="00786E2E" w:rsidTr="00B92203">
        <w:trPr>
          <w:jc w:val="center"/>
        </w:trPr>
        <w:tc>
          <w:tcPr>
            <w:tcW w:w="567" w:type="dxa"/>
            <w:tcBorders>
              <w:top w:val="single" w:sz="4" w:space="0" w:color="auto"/>
            </w:tcBorders>
          </w:tcPr>
          <w:p w:rsidR="00C937A9" w:rsidRPr="00786E2E" w:rsidRDefault="00C937A9" w:rsidP="00C937A9">
            <w:pPr>
              <w:numPr>
                <w:ilvl w:val="0"/>
                <w:numId w:val="35"/>
              </w:numPr>
              <w:suppressAutoHyphens/>
              <w:snapToGrid w:val="0"/>
              <w:spacing w:after="0" w:line="240" w:lineRule="auto"/>
              <w:ind w:left="113"/>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1134" w:type="dxa"/>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sz w:val="24"/>
                <w:szCs w:val="24"/>
              </w:rPr>
            </w:pPr>
            <w:r w:rsidRPr="00786E2E">
              <w:rPr>
                <w:rFonts w:ascii="Times New Roman" w:eastAsia="Times New Roman" w:hAnsi="Times New Roman" w:cs="Times New Roman"/>
                <w:iCs/>
                <w:sz w:val="24"/>
                <w:szCs w:val="24"/>
              </w:rPr>
              <w:t>4.4</w:t>
            </w:r>
          </w:p>
        </w:tc>
        <w:tc>
          <w:tcPr>
            <w:tcW w:w="3969" w:type="dxa"/>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sz w:val="24"/>
                <w:szCs w:val="20"/>
              </w:rPr>
            </w:pPr>
            <w:r w:rsidRPr="00786E2E">
              <w:rPr>
                <w:rFonts w:ascii="Times New Roman" w:eastAsia="Times New Roman" w:hAnsi="Times New Roman" w:cs="Times New Roman"/>
                <w:iCs/>
                <w:sz w:val="24"/>
                <w:szCs w:val="24"/>
              </w:rPr>
              <w:t>Магазины</w:t>
            </w:r>
          </w:p>
        </w:tc>
        <w:tc>
          <w:tcPr>
            <w:tcW w:w="993" w:type="dxa"/>
            <w:tcBorders>
              <w:top w:val="single" w:sz="4" w:space="0" w:color="auto"/>
            </w:tcBorders>
            <w:shd w:val="clear" w:color="auto" w:fill="auto"/>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sz w:val="24"/>
                <w:szCs w:val="24"/>
              </w:rPr>
            </w:pPr>
            <w:r w:rsidRPr="00786E2E">
              <w:rPr>
                <w:rFonts w:ascii="Times New Roman" w:eastAsia="Times New Roman" w:hAnsi="Times New Roman" w:cs="Times New Roman"/>
                <w:iCs/>
                <w:sz w:val="24"/>
                <w:szCs w:val="24"/>
              </w:rPr>
              <w:t>2</w:t>
            </w:r>
          </w:p>
        </w:tc>
        <w:tc>
          <w:tcPr>
            <w:tcW w:w="1134" w:type="dxa"/>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sz w:val="24"/>
                <w:szCs w:val="24"/>
              </w:rPr>
            </w:pPr>
            <w:r w:rsidRPr="00786E2E">
              <w:rPr>
                <w:rFonts w:ascii="Times New Roman" w:eastAsia="Times New Roman" w:hAnsi="Times New Roman" w:cs="Times New Roman"/>
                <w:iCs/>
                <w:sz w:val="24"/>
                <w:szCs w:val="24"/>
              </w:rPr>
              <w:t>мин.</w:t>
            </w:r>
          </w:p>
          <w:p w:rsidR="00C937A9" w:rsidRPr="00786E2E" w:rsidRDefault="00C937A9" w:rsidP="00C937A9">
            <w:pPr>
              <w:suppressAutoHyphens/>
              <w:snapToGrid w:val="0"/>
              <w:spacing w:after="0" w:line="240" w:lineRule="auto"/>
              <w:rPr>
                <w:rFonts w:ascii="Times New Roman" w:eastAsia="Times New Roman" w:hAnsi="Times New Roman" w:cs="Times New Roman"/>
                <w:iCs/>
                <w:sz w:val="24"/>
                <w:szCs w:val="24"/>
              </w:rPr>
            </w:pPr>
            <w:r w:rsidRPr="00786E2E">
              <w:rPr>
                <w:rFonts w:ascii="Times New Roman" w:eastAsia="Times New Roman" w:hAnsi="Times New Roman" w:cs="Times New Roman"/>
                <w:iCs/>
                <w:sz w:val="24"/>
                <w:szCs w:val="24"/>
              </w:rPr>
              <w:t>0,05</w:t>
            </w:r>
          </w:p>
        </w:tc>
        <w:tc>
          <w:tcPr>
            <w:tcW w:w="992" w:type="dxa"/>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sz w:val="24"/>
                <w:szCs w:val="24"/>
              </w:rPr>
            </w:pPr>
            <w:r w:rsidRPr="00786E2E">
              <w:rPr>
                <w:rFonts w:ascii="Times New Roman" w:eastAsia="Times New Roman" w:hAnsi="Times New Roman" w:cs="Times New Roman"/>
                <w:iCs/>
                <w:sz w:val="24"/>
                <w:szCs w:val="24"/>
              </w:rPr>
              <w:t>80</w:t>
            </w:r>
          </w:p>
        </w:tc>
        <w:tc>
          <w:tcPr>
            <w:tcW w:w="994" w:type="dxa"/>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sz w:val="24"/>
                <w:szCs w:val="24"/>
              </w:rPr>
            </w:pPr>
            <w:r w:rsidRPr="00786E2E">
              <w:rPr>
                <w:rFonts w:ascii="Times New Roman" w:eastAsia="Times New Roman" w:hAnsi="Times New Roman" w:cs="Times New Roman"/>
                <w:iCs/>
                <w:sz w:val="24"/>
                <w:szCs w:val="24"/>
              </w:rPr>
              <w:t>*</w:t>
            </w:r>
          </w:p>
        </w:tc>
      </w:tr>
      <w:tr w:rsidR="00C937A9" w:rsidRPr="00786E2E" w:rsidTr="00B92203">
        <w:trPr>
          <w:jc w:val="center"/>
        </w:trPr>
        <w:tc>
          <w:tcPr>
            <w:tcW w:w="567" w:type="dxa"/>
          </w:tcPr>
          <w:p w:rsidR="00C937A9" w:rsidRPr="00786E2E" w:rsidRDefault="00C937A9" w:rsidP="00C937A9">
            <w:pPr>
              <w:numPr>
                <w:ilvl w:val="0"/>
                <w:numId w:val="35"/>
              </w:numPr>
              <w:suppressAutoHyphens/>
              <w:snapToGrid w:val="0"/>
              <w:spacing w:after="0" w:line="240" w:lineRule="auto"/>
              <w:ind w:left="113"/>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p>
        </w:tc>
        <w:tc>
          <w:tcPr>
            <w:tcW w:w="1134" w:type="dxa"/>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color w:val="000000"/>
                <w:sz w:val="24"/>
                <w:szCs w:val="24"/>
              </w:rPr>
            </w:pPr>
            <w:r w:rsidRPr="00786E2E">
              <w:rPr>
                <w:rFonts w:ascii="Times New Roman" w:eastAsia="Times New Roman" w:hAnsi="Times New Roman" w:cs="Times New Roman"/>
                <w:iCs/>
                <w:color w:val="000000"/>
                <w:sz w:val="24"/>
                <w:szCs w:val="24"/>
              </w:rPr>
              <w:t>6.8</w:t>
            </w:r>
          </w:p>
        </w:tc>
        <w:tc>
          <w:tcPr>
            <w:tcW w:w="3969" w:type="dxa"/>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color w:val="000000"/>
                <w:sz w:val="24"/>
                <w:szCs w:val="24"/>
              </w:rPr>
            </w:pPr>
            <w:r w:rsidRPr="00786E2E">
              <w:rPr>
                <w:rFonts w:ascii="Times New Roman" w:eastAsia="Times New Roman" w:hAnsi="Times New Roman" w:cs="Times New Roman"/>
                <w:iCs/>
                <w:color w:val="000000"/>
                <w:sz w:val="24"/>
                <w:szCs w:val="24"/>
              </w:rPr>
              <w:t>Связь</w:t>
            </w:r>
          </w:p>
        </w:tc>
        <w:tc>
          <w:tcPr>
            <w:tcW w:w="993" w:type="dxa"/>
            <w:shd w:val="clear" w:color="auto" w:fill="auto"/>
          </w:tcPr>
          <w:p w:rsidR="00C937A9" w:rsidRPr="00786E2E" w:rsidRDefault="00C937A9" w:rsidP="00C937A9">
            <w:pPr>
              <w:spacing w:after="0" w:line="240" w:lineRule="auto"/>
              <w:rPr>
                <w:rFonts w:ascii="Times New Roman" w:eastAsia="Times New Roman" w:hAnsi="Times New Roman" w:cs="Times New Roman"/>
                <w:sz w:val="24"/>
                <w:szCs w:val="24"/>
              </w:rPr>
            </w:pPr>
            <w:r w:rsidRPr="00786E2E">
              <w:rPr>
                <w:rFonts w:ascii="Times New Roman" w:eastAsia="Times New Roman" w:hAnsi="Times New Roman" w:cs="Times New Roman"/>
                <w:iCs/>
                <w:sz w:val="18"/>
                <w:szCs w:val="18"/>
              </w:rPr>
              <w:t>Не регламентируется</w:t>
            </w:r>
          </w:p>
        </w:tc>
        <w:tc>
          <w:tcPr>
            <w:tcW w:w="1134" w:type="dxa"/>
          </w:tcPr>
          <w:p w:rsidR="00C937A9" w:rsidRPr="00786E2E" w:rsidRDefault="00C937A9" w:rsidP="00C937A9">
            <w:pPr>
              <w:spacing w:after="0" w:line="240" w:lineRule="auto"/>
              <w:rPr>
                <w:rFonts w:ascii="Times New Roman" w:eastAsia="Times New Roman" w:hAnsi="Times New Roman" w:cs="Times New Roman"/>
                <w:sz w:val="24"/>
                <w:szCs w:val="24"/>
              </w:rPr>
            </w:pPr>
            <w:r w:rsidRPr="00786E2E">
              <w:rPr>
                <w:rFonts w:ascii="Times New Roman" w:eastAsia="Times New Roman" w:hAnsi="Times New Roman" w:cs="Times New Roman"/>
                <w:iCs/>
                <w:sz w:val="18"/>
                <w:szCs w:val="18"/>
              </w:rPr>
              <w:t>Не регламентируется</w:t>
            </w:r>
          </w:p>
        </w:tc>
        <w:tc>
          <w:tcPr>
            <w:tcW w:w="992" w:type="dxa"/>
          </w:tcPr>
          <w:p w:rsidR="00C937A9" w:rsidRPr="00786E2E" w:rsidRDefault="00C937A9" w:rsidP="00C937A9">
            <w:pPr>
              <w:spacing w:after="0" w:line="240" w:lineRule="auto"/>
              <w:rPr>
                <w:rFonts w:ascii="Times New Roman" w:eastAsia="Times New Roman" w:hAnsi="Times New Roman" w:cs="Times New Roman"/>
                <w:sz w:val="24"/>
                <w:szCs w:val="24"/>
              </w:rPr>
            </w:pPr>
            <w:r w:rsidRPr="00786E2E">
              <w:rPr>
                <w:rFonts w:ascii="Times New Roman" w:eastAsia="Times New Roman" w:hAnsi="Times New Roman" w:cs="Times New Roman"/>
                <w:iCs/>
                <w:sz w:val="18"/>
                <w:szCs w:val="18"/>
              </w:rPr>
              <w:t>Не регламентируется</w:t>
            </w:r>
          </w:p>
        </w:tc>
        <w:tc>
          <w:tcPr>
            <w:tcW w:w="994" w:type="dxa"/>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sz w:val="24"/>
                <w:szCs w:val="24"/>
              </w:rPr>
            </w:pPr>
            <w:r w:rsidRPr="00786E2E">
              <w:rPr>
                <w:rFonts w:ascii="Times New Roman" w:eastAsia="Times New Roman" w:hAnsi="Times New Roman" w:cs="Times New Roman"/>
                <w:iCs/>
                <w:sz w:val="24"/>
                <w:szCs w:val="24"/>
              </w:rPr>
              <w:t>*</w:t>
            </w:r>
          </w:p>
        </w:tc>
      </w:tr>
      <w:tr w:rsidR="00C937A9" w:rsidRPr="00786E2E" w:rsidTr="00B92203">
        <w:trPr>
          <w:jc w:val="center"/>
        </w:trPr>
        <w:tc>
          <w:tcPr>
            <w:tcW w:w="567" w:type="dxa"/>
          </w:tcPr>
          <w:p w:rsidR="00C937A9" w:rsidRPr="00786E2E" w:rsidRDefault="00C937A9" w:rsidP="00C937A9">
            <w:pPr>
              <w:numPr>
                <w:ilvl w:val="0"/>
                <w:numId w:val="35"/>
              </w:numPr>
              <w:suppressAutoHyphens/>
              <w:snapToGrid w:val="0"/>
              <w:spacing w:after="0" w:line="240" w:lineRule="auto"/>
              <w:ind w:left="113"/>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w:t>
            </w:r>
          </w:p>
        </w:tc>
        <w:tc>
          <w:tcPr>
            <w:tcW w:w="1134" w:type="dxa"/>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sz w:val="24"/>
                <w:szCs w:val="24"/>
              </w:rPr>
            </w:pPr>
            <w:r w:rsidRPr="00786E2E">
              <w:rPr>
                <w:rFonts w:ascii="Times New Roman" w:eastAsia="Times New Roman" w:hAnsi="Times New Roman" w:cs="Times New Roman"/>
                <w:iCs/>
                <w:sz w:val="24"/>
                <w:szCs w:val="24"/>
              </w:rPr>
              <w:t>13.1</w:t>
            </w:r>
          </w:p>
        </w:tc>
        <w:tc>
          <w:tcPr>
            <w:tcW w:w="3969" w:type="dxa"/>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sz w:val="24"/>
                <w:szCs w:val="24"/>
              </w:rPr>
            </w:pPr>
            <w:r w:rsidRPr="00786E2E">
              <w:rPr>
                <w:rFonts w:ascii="Times New Roman" w:eastAsia="Times New Roman" w:hAnsi="Times New Roman" w:cs="Times New Roman"/>
                <w:iCs/>
                <w:sz w:val="24"/>
                <w:szCs w:val="24"/>
              </w:rPr>
              <w:t>Ведение огородничества</w:t>
            </w:r>
          </w:p>
        </w:tc>
        <w:tc>
          <w:tcPr>
            <w:tcW w:w="993" w:type="dxa"/>
            <w:shd w:val="clear" w:color="auto" w:fill="auto"/>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sz w:val="24"/>
                <w:szCs w:val="24"/>
              </w:rPr>
            </w:pPr>
            <w:r w:rsidRPr="00786E2E">
              <w:rPr>
                <w:rFonts w:ascii="Times New Roman" w:eastAsia="Times New Roman" w:hAnsi="Times New Roman" w:cs="Times New Roman"/>
                <w:iCs/>
                <w:sz w:val="18"/>
                <w:szCs w:val="18"/>
              </w:rPr>
              <w:t>Не регламентируется</w:t>
            </w:r>
          </w:p>
        </w:tc>
        <w:tc>
          <w:tcPr>
            <w:tcW w:w="1134" w:type="dxa"/>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sz w:val="24"/>
                <w:szCs w:val="24"/>
              </w:rPr>
            </w:pPr>
            <w:r w:rsidRPr="00786E2E">
              <w:rPr>
                <w:rFonts w:ascii="Times New Roman" w:eastAsia="Times New Roman" w:hAnsi="Times New Roman" w:cs="Times New Roman"/>
                <w:iCs/>
                <w:sz w:val="24"/>
                <w:szCs w:val="24"/>
              </w:rPr>
              <w:t>0,02 -0,15</w:t>
            </w:r>
          </w:p>
        </w:tc>
        <w:tc>
          <w:tcPr>
            <w:tcW w:w="992" w:type="dxa"/>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sz w:val="24"/>
                <w:szCs w:val="24"/>
              </w:rPr>
            </w:pPr>
            <w:r w:rsidRPr="00786E2E">
              <w:rPr>
                <w:rFonts w:ascii="Times New Roman" w:eastAsia="Times New Roman" w:hAnsi="Times New Roman" w:cs="Times New Roman"/>
                <w:iCs/>
                <w:sz w:val="24"/>
                <w:szCs w:val="24"/>
              </w:rPr>
              <w:t>0</w:t>
            </w:r>
          </w:p>
        </w:tc>
        <w:tc>
          <w:tcPr>
            <w:tcW w:w="994" w:type="dxa"/>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sz w:val="24"/>
                <w:szCs w:val="24"/>
              </w:rPr>
            </w:pPr>
            <w:r w:rsidRPr="00786E2E">
              <w:rPr>
                <w:rFonts w:ascii="Times New Roman" w:eastAsia="Times New Roman" w:hAnsi="Times New Roman" w:cs="Times New Roman"/>
                <w:iCs/>
                <w:sz w:val="24"/>
                <w:szCs w:val="24"/>
              </w:rPr>
              <w:t>*</w:t>
            </w:r>
          </w:p>
        </w:tc>
      </w:tr>
      <w:tr w:rsidR="00C937A9" w:rsidRPr="00786E2E" w:rsidTr="00B92203">
        <w:trPr>
          <w:jc w:val="center"/>
        </w:trPr>
        <w:tc>
          <w:tcPr>
            <w:tcW w:w="567" w:type="dxa"/>
          </w:tcPr>
          <w:p w:rsidR="00C937A9" w:rsidRPr="00786E2E" w:rsidRDefault="00C937A9" w:rsidP="00C937A9">
            <w:pPr>
              <w:numPr>
                <w:ilvl w:val="0"/>
                <w:numId w:val="35"/>
              </w:numPr>
              <w:suppressAutoHyphens/>
              <w:snapToGrid w:val="0"/>
              <w:spacing w:after="0" w:line="240" w:lineRule="auto"/>
              <w:ind w:left="113"/>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p>
        </w:tc>
        <w:tc>
          <w:tcPr>
            <w:tcW w:w="1134" w:type="dxa"/>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sz w:val="24"/>
                <w:szCs w:val="20"/>
              </w:rPr>
            </w:pPr>
            <w:r w:rsidRPr="00786E2E">
              <w:rPr>
                <w:rFonts w:ascii="Times New Roman" w:eastAsia="Times New Roman" w:hAnsi="Times New Roman" w:cs="Times New Roman"/>
                <w:sz w:val="24"/>
                <w:szCs w:val="20"/>
              </w:rPr>
              <w:t>13.2</w:t>
            </w:r>
          </w:p>
        </w:tc>
        <w:tc>
          <w:tcPr>
            <w:tcW w:w="3969" w:type="dxa"/>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sz w:val="24"/>
                <w:szCs w:val="20"/>
              </w:rPr>
            </w:pPr>
            <w:r w:rsidRPr="00786E2E">
              <w:rPr>
                <w:rFonts w:ascii="Times New Roman" w:eastAsia="Times New Roman" w:hAnsi="Times New Roman" w:cs="Times New Roman"/>
                <w:sz w:val="24"/>
                <w:szCs w:val="20"/>
              </w:rPr>
              <w:t>Ведение садоводства</w:t>
            </w:r>
          </w:p>
        </w:tc>
        <w:tc>
          <w:tcPr>
            <w:tcW w:w="993" w:type="dxa"/>
            <w:shd w:val="clear" w:color="auto" w:fill="auto"/>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sz w:val="24"/>
                <w:szCs w:val="24"/>
              </w:rPr>
            </w:pPr>
            <w:r w:rsidRPr="00786E2E">
              <w:rPr>
                <w:rFonts w:ascii="Times New Roman" w:eastAsia="Times New Roman" w:hAnsi="Times New Roman" w:cs="Times New Roman"/>
                <w:iCs/>
                <w:sz w:val="24"/>
                <w:szCs w:val="24"/>
              </w:rPr>
              <w:t>3</w:t>
            </w:r>
          </w:p>
        </w:tc>
        <w:tc>
          <w:tcPr>
            <w:tcW w:w="1134" w:type="dxa"/>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sz w:val="24"/>
                <w:szCs w:val="24"/>
              </w:rPr>
            </w:pPr>
            <w:r w:rsidRPr="00786E2E">
              <w:rPr>
                <w:rFonts w:ascii="Times New Roman" w:eastAsia="Times New Roman" w:hAnsi="Times New Roman" w:cs="Times New Roman"/>
                <w:sz w:val="24"/>
                <w:szCs w:val="24"/>
                <w:lang w:eastAsia="ar-SA"/>
              </w:rPr>
              <w:t>0,03 -0,10</w:t>
            </w:r>
          </w:p>
        </w:tc>
        <w:tc>
          <w:tcPr>
            <w:tcW w:w="992" w:type="dxa"/>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sz w:val="24"/>
                <w:szCs w:val="24"/>
              </w:rPr>
            </w:pPr>
            <w:r w:rsidRPr="00786E2E">
              <w:rPr>
                <w:rFonts w:ascii="Times New Roman" w:eastAsia="Times New Roman" w:hAnsi="Times New Roman" w:cs="Times New Roman"/>
                <w:iCs/>
                <w:sz w:val="24"/>
                <w:szCs w:val="24"/>
              </w:rPr>
              <w:t>30</w:t>
            </w:r>
          </w:p>
        </w:tc>
        <w:tc>
          <w:tcPr>
            <w:tcW w:w="994" w:type="dxa"/>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sz w:val="24"/>
                <w:szCs w:val="24"/>
              </w:rPr>
            </w:pPr>
            <w:r w:rsidRPr="00786E2E">
              <w:rPr>
                <w:rFonts w:ascii="Times New Roman" w:eastAsia="Times New Roman" w:hAnsi="Times New Roman" w:cs="Times New Roman"/>
                <w:iCs/>
                <w:sz w:val="24"/>
                <w:szCs w:val="24"/>
              </w:rPr>
              <w:t>*</w:t>
            </w:r>
          </w:p>
        </w:tc>
      </w:tr>
      <w:tr w:rsidR="00C937A9" w:rsidRPr="00786E2E" w:rsidTr="00B92203">
        <w:trPr>
          <w:cantSplit/>
          <w:jc w:val="center"/>
        </w:trPr>
        <w:tc>
          <w:tcPr>
            <w:tcW w:w="9783"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bCs/>
                <w:iCs/>
                <w:sz w:val="24"/>
                <w:szCs w:val="24"/>
              </w:rPr>
            </w:pPr>
            <w:r w:rsidRPr="00786E2E">
              <w:rPr>
                <w:rFonts w:ascii="Times New Roman" w:eastAsia="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C937A9" w:rsidRPr="00786E2E" w:rsidTr="00B92203">
        <w:trPr>
          <w:cantSplit/>
          <w:jc w:val="center"/>
        </w:trPr>
        <w:tc>
          <w:tcPr>
            <w:tcW w:w="567" w:type="dxa"/>
            <w:tcBorders>
              <w:top w:val="single" w:sz="4" w:space="0" w:color="auto"/>
              <w:left w:val="single" w:sz="4" w:space="0" w:color="auto"/>
              <w:bottom w:val="single" w:sz="4" w:space="0" w:color="auto"/>
              <w:right w:val="single" w:sz="4" w:space="0" w:color="auto"/>
            </w:tcBorders>
          </w:tcPr>
          <w:p w:rsidR="00C937A9" w:rsidRPr="00786E2E" w:rsidRDefault="00C937A9" w:rsidP="00C937A9">
            <w:pPr>
              <w:numPr>
                <w:ilvl w:val="0"/>
                <w:numId w:val="35"/>
              </w:numPr>
              <w:suppressAutoHyphens/>
              <w:snapToGrid w:val="0"/>
              <w:spacing w:after="0" w:line="240" w:lineRule="auto"/>
              <w:ind w:left="113"/>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sz w:val="24"/>
                <w:szCs w:val="24"/>
              </w:rPr>
            </w:pPr>
            <w:r w:rsidRPr="00786E2E">
              <w:rPr>
                <w:rFonts w:ascii="Times New Roman" w:eastAsia="Times New Roman" w:hAnsi="Times New Roman" w:cs="Times New Roman"/>
                <w:iCs/>
                <w:sz w:val="24"/>
                <w:szCs w:val="24"/>
              </w:rPr>
              <w:t>11.1</w:t>
            </w:r>
          </w:p>
        </w:tc>
        <w:tc>
          <w:tcPr>
            <w:tcW w:w="3969" w:type="dxa"/>
            <w:tcBorders>
              <w:top w:val="single" w:sz="4" w:space="0" w:color="auto"/>
              <w:left w:val="single" w:sz="4" w:space="0" w:color="auto"/>
              <w:bottom w:val="single" w:sz="4" w:space="0" w:color="auto"/>
              <w:right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sz w:val="24"/>
                <w:szCs w:val="24"/>
              </w:rPr>
            </w:pPr>
            <w:r w:rsidRPr="00786E2E">
              <w:rPr>
                <w:rFonts w:ascii="Times New Roman" w:eastAsia="Times New Roman" w:hAnsi="Times New Roman" w:cs="Times New Roman"/>
                <w:iCs/>
                <w:sz w:val="24"/>
                <w:szCs w:val="24"/>
              </w:rPr>
              <w:t>Общее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937A9" w:rsidRPr="00786E2E" w:rsidRDefault="00C937A9" w:rsidP="00C937A9">
            <w:pPr>
              <w:spacing w:after="0" w:line="240" w:lineRule="auto"/>
              <w:rPr>
                <w:rFonts w:ascii="Times New Roman" w:eastAsia="Times New Roman" w:hAnsi="Times New Roman" w:cs="Times New Roman"/>
                <w:sz w:val="24"/>
                <w:szCs w:val="24"/>
              </w:rPr>
            </w:pPr>
            <w:r w:rsidRPr="00786E2E">
              <w:rPr>
                <w:rFonts w:ascii="Times New Roman" w:eastAsia="Times New Roman" w:hAnsi="Times New Roman" w:cs="Times New Roman"/>
                <w:iCs/>
                <w:sz w:val="18"/>
                <w:szCs w:val="18"/>
              </w:rPr>
              <w:t>Не регламентируется</w:t>
            </w:r>
          </w:p>
        </w:tc>
        <w:tc>
          <w:tcPr>
            <w:tcW w:w="1134" w:type="dxa"/>
            <w:tcBorders>
              <w:top w:val="single" w:sz="4" w:space="0" w:color="auto"/>
              <w:left w:val="single" w:sz="4" w:space="0" w:color="auto"/>
              <w:bottom w:val="single" w:sz="4" w:space="0" w:color="auto"/>
              <w:right w:val="single" w:sz="4" w:space="0" w:color="auto"/>
            </w:tcBorders>
          </w:tcPr>
          <w:p w:rsidR="00C937A9" w:rsidRPr="00786E2E" w:rsidRDefault="00C937A9" w:rsidP="00C937A9">
            <w:pPr>
              <w:spacing w:after="0" w:line="240" w:lineRule="auto"/>
              <w:rPr>
                <w:rFonts w:ascii="Times New Roman" w:eastAsia="Times New Roman" w:hAnsi="Times New Roman" w:cs="Times New Roman"/>
                <w:sz w:val="24"/>
                <w:szCs w:val="24"/>
              </w:rPr>
            </w:pPr>
            <w:r w:rsidRPr="00786E2E">
              <w:rPr>
                <w:rFonts w:ascii="Times New Roman" w:eastAsia="Times New Roman" w:hAnsi="Times New Roman" w:cs="Times New Roman"/>
                <w:iCs/>
                <w:sz w:val="18"/>
                <w:szCs w:val="18"/>
              </w:rPr>
              <w:t>Не регламентируется</w:t>
            </w:r>
          </w:p>
        </w:tc>
        <w:tc>
          <w:tcPr>
            <w:tcW w:w="992" w:type="dxa"/>
            <w:tcBorders>
              <w:top w:val="single" w:sz="4" w:space="0" w:color="auto"/>
              <w:left w:val="single" w:sz="4" w:space="0" w:color="auto"/>
              <w:bottom w:val="single" w:sz="4" w:space="0" w:color="auto"/>
              <w:right w:val="single" w:sz="4" w:space="0" w:color="auto"/>
            </w:tcBorders>
          </w:tcPr>
          <w:p w:rsidR="00C937A9" w:rsidRPr="00786E2E" w:rsidRDefault="00C937A9" w:rsidP="00C937A9">
            <w:pPr>
              <w:spacing w:after="0" w:line="240" w:lineRule="auto"/>
              <w:rPr>
                <w:rFonts w:ascii="Times New Roman" w:eastAsia="Times New Roman" w:hAnsi="Times New Roman" w:cs="Times New Roman"/>
                <w:sz w:val="24"/>
                <w:szCs w:val="24"/>
              </w:rPr>
            </w:pPr>
            <w:r w:rsidRPr="00786E2E">
              <w:rPr>
                <w:rFonts w:ascii="Times New Roman" w:eastAsia="Times New Roman" w:hAnsi="Times New Roman" w:cs="Times New Roman"/>
                <w:iCs/>
                <w:sz w:val="18"/>
                <w:szCs w:val="18"/>
              </w:rPr>
              <w:t>Не регламентируется</w:t>
            </w:r>
          </w:p>
        </w:tc>
        <w:tc>
          <w:tcPr>
            <w:tcW w:w="994" w:type="dxa"/>
            <w:tcBorders>
              <w:top w:val="single" w:sz="4" w:space="0" w:color="auto"/>
              <w:left w:val="single" w:sz="4" w:space="0" w:color="auto"/>
              <w:bottom w:val="single" w:sz="4" w:space="0" w:color="auto"/>
              <w:right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bCs/>
                <w:iCs/>
                <w:sz w:val="24"/>
                <w:szCs w:val="24"/>
              </w:rPr>
            </w:pPr>
            <w:r w:rsidRPr="00786E2E">
              <w:rPr>
                <w:rFonts w:ascii="Times New Roman" w:eastAsia="Times New Roman" w:hAnsi="Times New Roman" w:cs="Times New Roman"/>
                <w:iCs/>
                <w:sz w:val="24"/>
                <w:szCs w:val="24"/>
              </w:rPr>
              <w:t>*</w:t>
            </w:r>
          </w:p>
        </w:tc>
      </w:tr>
      <w:tr w:rsidR="00C937A9" w:rsidRPr="00786E2E" w:rsidTr="00B92203">
        <w:trPr>
          <w:cantSplit/>
          <w:jc w:val="center"/>
        </w:trPr>
        <w:tc>
          <w:tcPr>
            <w:tcW w:w="567" w:type="dxa"/>
            <w:tcBorders>
              <w:top w:val="single" w:sz="4" w:space="0" w:color="auto"/>
              <w:left w:val="single" w:sz="4" w:space="0" w:color="auto"/>
              <w:bottom w:val="single" w:sz="4" w:space="0" w:color="auto"/>
              <w:right w:val="single" w:sz="4" w:space="0" w:color="auto"/>
            </w:tcBorders>
          </w:tcPr>
          <w:p w:rsidR="00C937A9" w:rsidRPr="00786E2E" w:rsidRDefault="00C937A9" w:rsidP="00C937A9">
            <w:pPr>
              <w:numPr>
                <w:ilvl w:val="0"/>
                <w:numId w:val="35"/>
              </w:numPr>
              <w:suppressAutoHyphens/>
              <w:snapToGrid w:val="0"/>
              <w:spacing w:after="0" w:line="240" w:lineRule="auto"/>
              <w:ind w:left="113"/>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tcPr>
          <w:p w:rsidR="00C937A9" w:rsidRPr="002967BD" w:rsidRDefault="00C937A9" w:rsidP="00C937A9">
            <w:pPr>
              <w:suppressAutoHyphens/>
              <w:snapToGrid w:val="0"/>
              <w:spacing w:after="0" w:line="240" w:lineRule="auto"/>
              <w:rPr>
                <w:rFonts w:ascii="Times New Roman" w:eastAsia="Times New Roman" w:hAnsi="Times New Roman" w:cs="Times New Roman"/>
                <w:iCs/>
                <w:sz w:val="24"/>
                <w:szCs w:val="24"/>
              </w:rPr>
            </w:pPr>
            <w:r w:rsidRPr="002967BD">
              <w:rPr>
                <w:rFonts w:ascii="Times New Roman" w:eastAsia="Times New Roman" w:hAnsi="Times New Roman" w:cs="Times New Roman"/>
                <w:iCs/>
                <w:sz w:val="24"/>
                <w:szCs w:val="24"/>
              </w:rPr>
              <w:t>2.7.1</w:t>
            </w:r>
          </w:p>
        </w:tc>
        <w:tc>
          <w:tcPr>
            <w:tcW w:w="3969" w:type="dxa"/>
            <w:tcBorders>
              <w:top w:val="single" w:sz="4" w:space="0" w:color="auto"/>
              <w:left w:val="single" w:sz="4" w:space="0" w:color="auto"/>
              <w:bottom w:val="single" w:sz="4" w:space="0" w:color="auto"/>
              <w:right w:val="single" w:sz="4" w:space="0" w:color="auto"/>
            </w:tcBorders>
            <w:vAlign w:val="center"/>
          </w:tcPr>
          <w:p w:rsidR="00C937A9" w:rsidRPr="002967BD" w:rsidRDefault="00C937A9" w:rsidP="00C937A9">
            <w:pPr>
              <w:suppressAutoHyphens/>
              <w:snapToGrid w:val="0"/>
              <w:spacing w:after="0" w:line="240" w:lineRule="auto"/>
              <w:rPr>
                <w:rFonts w:ascii="Times New Roman" w:eastAsia="Times New Roman" w:hAnsi="Times New Roman" w:cs="Times New Roman"/>
                <w:iCs/>
                <w:sz w:val="24"/>
                <w:szCs w:val="24"/>
                <w:lang w:val="en-US"/>
              </w:rPr>
            </w:pPr>
            <w:r w:rsidRPr="002967BD">
              <w:rPr>
                <w:rFonts w:ascii="Times New Roman" w:eastAsia="Times New Roman" w:hAnsi="Times New Roman" w:cs="Times New Roman"/>
                <w:iCs/>
                <w:sz w:val="24"/>
                <w:szCs w:val="24"/>
              </w:rPr>
              <w:t>Хранение автотранспорта</w:t>
            </w:r>
          </w:p>
        </w:tc>
        <w:tc>
          <w:tcPr>
            <w:tcW w:w="993" w:type="dxa"/>
            <w:tcBorders>
              <w:top w:val="single" w:sz="4" w:space="0" w:color="auto"/>
            </w:tcBorders>
            <w:shd w:val="clear" w:color="auto" w:fill="auto"/>
          </w:tcPr>
          <w:p w:rsidR="00C937A9" w:rsidRPr="00BB1CBE" w:rsidRDefault="00C937A9" w:rsidP="00C937A9">
            <w:pPr>
              <w:spacing w:after="0" w:line="240" w:lineRule="auto"/>
              <w:rPr>
                <w:rFonts w:ascii="Times New Roman" w:eastAsia="Times New Roman" w:hAnsi="Times New Roman" w:cs="Times New Roman"/>
                <w:szCs w:val="18"/>
              </w:rPr>
            </w:pPr>
            <w:r w:rsidRPr="00BB1CBE">
              <w:rPr>
                <w:rFonts w:ascii="Times New Roman" w:eastAsia="Times New Roman" w:hAnsi="Times New Roman" w:cs="Times New Roman"/>
                <w:iCs/>
                <w:szCs w:val="18"/>
              </w:rPr>
              <w:t>1</w:t>
            </w:r>
          </w:p>
        </w:tc>
        <w:tc>
          <w:tcPr>
            <w:tcW w:w="1134" w:type="dxa"/>
            <w:tcBorders>
              <w:top w:val="single" w:sz="4" w:space="0" w:color="auto"/>
            </w:tcBorders>
          </w:tcPr>
          <w:p w:rsidR="00C937A9" w:rsidRPr="00BB1CBE" w:rsidRDefault="00C937A9" w:rsidP="00C937A9">
            <w:pPr>
              <w:spacing w:after="0" w:line="240" w:lineRule="auto"/>
              <w:rPr>
                <w:rFonts w:ascii="Times New Roman" w:eastAsia="Times New Roman" w:hAnsi="Times New Roman" w:cs="Times New Roman"/>
                <w:szCs w:val="18"/>
              </w:rPr>
            </w:pPr>
            <w:r w:rsidRPr="00BB1CBE">
              <w:rPr>
                <w:rFonts w:ascii="Times New Roman" w:eastAsia="Times New Roman" w:hAnsi="Times New Roman" w:cs="Times New Roman"/>
                <w:iCs/>
                <w:szCs w:val="18"/>
              </w:rPr>
              <w:t>Не регламентируется</w:t>
            </w:r>
          </w:p>
        </w:tc>
        <w:tc>
          <w:tcPr>
            <w:tcW w:w="992" w:type="dxa"/>
            <w:tcBorders>
              <w:top w:val="single" w:sz="4" w:space="0" w:color="auto"/>
            </w:tcBorders>
          </w:tcPr>
          <w:p w:rsidR="00C937A9" w:rsidRPr="00786E2E" w:rsidRDefault="00C937A9" w:rsidP="00C937A9">
            <w:pPr>
              <w:spacing w:after="0" w:line="240" w:lineRule="auto"/>
              <w:rPr>
                <w:rFonts w:ascii="Times New Roman" w:eastAsia="Times New Roman" w:hAnsi="Times New Roman" w:cs="Times New Roman"/>
                <w:sz w:val="18"/>
                <w:szCs w:val="18"/>
              </w:rPr>
            </w:pPr>
            <w:r w:rsidRPr="00786E2E">
              <w:rPr>
                <w:rFonts w:ascii="Times New Roman" w:eastAsia="Times New Roman" w:hAnsi="Times New Roman" w:cs="Times New Roman"/>
                <w:iCs/>
                <w:sz w:val="18"/>
                <w:szCs w:val="18"/>
              </w:rPr>
              <w:t>Не регламентируется</w:t>
            </w:r>
          </w:p>
        </w:tc>
        <w:tc>
          <w:tcPr>
            <w:tcW w:w="994" w:type="dxa"/>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rPr>
            </w:pPr>
            <w:r w:rsidRPr="00786E2E">
              <w:rPr>
                <w:rFonts w:ascii="Times New Roman" w:eastAsia="Times New Roman" w:hAnsi="Times New Roman" w:cs="Times New Roman"/>
                <w:iCs/>
              </w:rPr>
              <w:t>*</w:t>
            </w:r>
          </w:p>
        </w:tc>
      </w:tr>
      <w:tr w:rsidR="00BB1CBE" w:rsidRPr="00786E2E" w:rsidTr="00B92203">
        <w:trPr>
          <w:cantSplit/>
          <w:jc w:val="center"/>
        </w:trPr>
        <w:tc>
          <w:tcPr>
            <w:tcW w:w="567" w:type="dxa"/>
            <w:tcBorders>
              <w:top w:val="single" w:sz="4" w:space="0" w:color="auto"/>
              <w:left w:val="single" w:sz="4" w:space="0" w:color="auto"/>
              <w:bottom w:val="single" w:sz="4" w:space="0" w:color="auto"/>
              <w:right w:val="single" w:sz="4" w:space="0" w:color="auto"/>
            </w:tcBorders>
          </w:tcPr>
          <w:p w:rsidR="00BB1CBE" w:rsidRDefault="00BB1CBE" w:rsidP="00C937A9">
            <w:pPr>
              <w:numPr>
                <w:ilvl w:val="0"/>
                <w:numId w:val="35"/>
              </w:numPr>
              <w:suppressAutoHyphens/>
              <w:snapToGrid w:val="0"/>
              <w:spacing w:after="0" w:line="240" w:lineRule="auto"/>
              <w:ind w:left="113"/>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BB1CBE" w:rsidRPr="002967BD" w:rsidRDefault="00BB1CBE" w:rsidP="00C937A9">
            <w:pPr>
              <w:suppressAutoHyphens/>
              <w:snapToGrid w:val="0"/>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2.1</w:t>
            </w:r>
          </w:p>
        </w:tc>
        <w:tc>
          <w:tcPr>
            <w:tcW w:w="3969" w:type="dxa"/>
            <w:tcBorders>
              <w:top w:val="single" w:sz="4" w:space="0" w:color="auto"/>
              <w:left w:val="single" w:sz="4" w:space="0" w:color="auto"/>
              <w:bottom w:val="single" w:sz="4" w:space="0" w:color="auto"/>
              <w:right w:val="single" w:sz="4" w:space="0" w:color="auto"/>
            </w:tcBorders>
            <w:vAlign w:val="center"/>
          </w:tcPr>
          <w:p w:rsidR="00BB1CBE" w:rsidRPr="002967BD" w:rsidRDefault="00BB1CBE" w:rsidP="00C937A9">
            <w:pPr>
              <w:suppressAutoHyphens/>
              <w:snapToGrid w:val="0"/>
              <w:spacing w:after="0" w:line="240" w:lineRule="auto"/>
              <w:rPr>
                <w:rFonts w:ascii="Times New Roman" w:eastAsia="Times New Roman" w:hAnsi="Times New Roman" w:cs="Times New Roman"/>
                <w:iCs/>
                <w:sz w:val="24"/>
                <w:szCs w:val="24"/>
              </w:rPr>
            </w:pPr>
            <w:r w:rsidRPr="00660D33">
              <w:rPr>
                <w:rFonts w:ascii="Times New Roman" w:eastAsia="Times New Roman" w:hAnsi="Times New Roman" w:cs="Times New Roman"/>
                <w:iCs/>
                <w:sz w:val="24"/>
                <w:szCs w:val="24"/>
              </w:rPr>
              <w:t>Для индивидуального жилищного строительства</w:t>
            </w:r>
          </w:p>
        </w:tc>
        <w:tc>
          <w:tcPr>
            <w:tcW w:w="993" w:type="dxa"/>
            <w:tcBorders>
              <w:top w:val="single" w:sz="4" w:space="0" w:color="auto"/>
            </w:tcBorders>
            <w:shd w:val="clear" w:color="auto" w:fill="auto"/>
          </w:tcPr>
          <w:p w:rsidR="00BB1CBE" w:rsidRPr="00BB1CBE" w:rsidRDefault="00BB1CBE" w:rsidP="00C937A9">
            <w:pPr>
              <w:spacing w:after="0" w:line="240" w:lineRule="auto"/>
              <w:rPr>
                <w:rFonts w:ascii="Times New Roman" w:eastAsia="Times New Roman" w:hAnsi="Times New Roman" w:cs="Times New Roman"/>
                <w:iCs/>
                <w:szCs w:val="18"/>
              </w:rPr>
            </w:pPr>
            <w:r w:rsidRPr="00BB1CBE">
              <w:rPr>
                <w:rFonts w:ascii="Times New Roman" w:eastAsia="Times New Roman" w:hAnsi="Times New Roman" w:cs="Times New Roman"/>
                <w:iCs/>
                <w:szCs w:val="18"/>
              </w:rPr>
              <w:t>3</w:t>
            </w:r>
          </w:p>
        </w:tc>
        <w:tc>
          <w:tcPr>
            <w:tcW w:w="1134" w:type="dxa"/>
            <w:tcBorders>
              <w:top w:val="single" w:sz="4" w:space="0" w:color="auto"/>
            </w:tcBorders>
          </w:tcPr>
          <w:p w:rsidR="00BB1CBE" w:rsidRPr="00BB1CBE" w:rsidRDefault="00BB1CBE" w:rsidP="00C937A9">
            <w:pPr>
              <w:spacing w:after="0" w:line="240" w:lineRule="auto"/>
              <w:rPr>
                <w:rFonts w:ascii="Times New Roman" w:eastAsia="Times New Roman" w:hAnsi="Times New Roman" w:cs="Times New Roman"/>
                <w:iCs/>
                <w:szCs w:val="18"/>
              </w:rPr>
            </w:pPr>
            <w:r w:rsidRPr="00BB1CBE">
              <w:rPr>
                <w:rFonts w:ascii="Times New Roman" w:eastAsia="Times New Roman" w:hAnsi="Times New Roman" w:cs="Times New Roman"/>
                <w:iCs/>
                <w:szCs w:val="18"/>
              </w:rPr>
              <w:t>0,03-0,12</w:t>
            </w:r>
          </w:p>
        </w:tc>
        <w:tc>
          <w:tcPr>
            <w:tcW w:w="992" w:type="dxa"/>
            <w:tcBorders>
              <w:top w:val="single" w:sz="4" w:space="0" w:color="auto"/>
            </w:tcBorders>
          </w:tcPr>
          <w:p w:rsidR="00BB1CBE" w:rsidRPr="00786E2E" w:rsidRDefault="00BB1CBE" w:rsidP="00C937A9">
            <w:pPr>
              <w:spacing w:after="0" w:line="240" w:lineRule="auto"/>
              <w:rPr>
                <w:rFonts w:ascii="Times New Roman" w:eastAsia="Times New Roman" w:hAnsi="Times New Roman" w:cs="Times New Roman"/>
                <w:iCs/>
                <w:sz w:val="18"/>
                <w:szCs w:val="18"/>
              </w:rPr>
            </w:pPr>
            <w:r>
              <w:rPr>
                <w:rFonts w:ascii="Times New Roman" w:eastAsia="Times New Roman" w:hAnsi="Times New Roman" w:cs="Times New Roman"/>
                <w:iCs/>
                <w:sz w:val="18"/>
                <w:szCs w:val="18"/>
              </w:rPr>
              <w:t>П.4 примечания</w:t>
            </w:r>
          </w:p>
        </w:tc>
        <w:tc>
          <w:tcPr>
            <w:tcW w:w="994" w:type="dxa"/>
            <w:tcBorders>
              <w:top w:val="single" w:sz="4" w:space="0" w:color="auto"/>
            </w:tcBorders>
            <w:vAlign w:val="center"/>
          </w:tcPr>
          <w:p w:rsidR="00BB1CBE" w:rsidRPr="00786E2E" w:rsidRDefault="00BB1CBE" w:rsidP="00C937A9">
            <w:pPr>
              <w:suppressAutoHyphens/>
              <w:snapToGrid w:val="0"/>
              <w:spacing w:after="0" w:line="240" w:lineRule="auto"/>
              <w:rPr>
                <w:rFonts w:ascii="Times New Roman" w:eastAsia="Times New Roman" w:hAnsi="Times New Roman" w:cs="Times New Roman"/>
                <w:iCs/>
              </w:rPr>
            </w:pPr>
            <w:r w:rsidRPr="00BB1CBE">
              <w:rPr>
                <w:rFonts w:ascii="Times New Roman" w:eastAsia="Times New Roman" w:hAnsi="Times New Roman" w:cs="Times New Roman"/>
                <w:iCs/>
              </w:rPr>
              <w:t>*</w:t>
            </w:r>
          </w:p>
        </w:tc>
      </w:tr>
      <w:tr w:rsidR="00C937A9" w:rsidRPr="00786E2E" w:rsidTr="00B92203">
        <w:trPr>
          <w:jc w:val="center"/>
        </w:trPr>
        <w:tc>
          <w:tcPr>
            <w:tcW w:w="9783" w:type="dxa"/>
            <w:gridSpan w:val="7"/>
            <w:tcBorders>
              <w:top w:val="single" w:sz="4" w:space="0" w:color="auto"/>
            </w:tcBorders>
            <w:shd w:val="clear" w:color="auto" w:fill="D9D9D9"/>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sz w:val="24"/>
                <w:szCs w:val="24"/>
              </w:rPr>
            </w:pPr>
            <w:r w:rsidRPr="00786E2E">
              <w:rPr>
                <w:rFonts w:ascii="Times New Roman" w:eastAsia="Times New Roman" w:hAnsi="Times New Roman" w:cs="Times New Roman"/>
                <w:b/>
                <w:bCs/>
              </w:rPr>
              <w:t>Вспомогательные виды и параметры использования земельных участков и объектов капитального строительства</w:t>
            </w:r>
          </w:p>
        </w:tc>
      </w:tr>
      <w:tr w:rsidR="00C937A9" w:rsidRPr="00786E2E" w:rsidTr="00B92203">
        <w:trPr>
          <w:jc w:val="center"/>
        </w:trPr>
        <w:tc>
          <w:tcPr>
            <w:tcW w:w="567" w:type="dxa"/>
            <w:tcBorders>
              <w:top w:val="single" w:sz="4" w:space="0" w:color="auto"/>
              <w:bottom w:val="single" w:sz="4" w:space="0" w:color="auto"/>
            </w:tcBorders>
          </w:tcPr>
          <w:p w:rsidR="00C937A9" w:rsidRPr="00786E2E" w:rsidRDefault="00BB1CBE" w:rsidP="00C937A9">
            <w:pPr>
              <w:numPr>
                <w:ilvl w:val="0"/>
                <w:numId w:val="35"/>
              </w:numPr>
              <w:suppressAutoHyphens/>
              <w:snapToGrid w:val="0"/>
              <w:spacing w:after="0" w:line="240" w:lineRule="auto"/>
              <w:ind w:left="113"/>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9</w:t>
            </w:r>
          </w:p>
        </w:tc>
        <w:tc>
          <w:tcPr>
            <w:tcW w:w="1134" w:type="dxa"/>
            <w:tcBorders>
              <w:top w:val="single" w:sz="4" w:space="0" w:color="auto"/>
              <w:bottom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color w:val="000000"/>
                <w:sz w:val="24"/>
                <w:szCs w:val="24"/>
              </w:rPr>
            </w:pPr>
            <w:r w:rsidRPr="00786E2E">
              <w:rPr>
                <w:rFonts w:ascii="Times New Roman" w:eastAsia="Times New Roman" w:hAnsi="Times New Roman" w:cs="Times New Roman"/>
                <w:iCs/>
                <w:color w:val="000000"/>
                <w:sz w:val="24"/>
                <w:szCs w:val="24"/>
              </w:rPr>
              <w:t>4.9</w:t>
            </w:r>
          </w:p>
        </w:tc>
        <w:tc>
          <w:tcPr>
            <w:tcW w:w="3969" w:type="dxa"/>
            <w:tcBorders>
              <w:top w:val="single" w:sz="4" w:space="0" w:color="auto"/>
              <w:bottom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Служебные гаражи</w:t>
            </w:r>
          </w:p>
        </w:tc>
        <w:tc>
          <w:tcPr>
            <w:tcW w:w="993" w:type="dxa"/>
            <w:tcBorders>
              <w:top w:val="single" w:sz="4" w:space="0" w:color="auto"/>
              <w:bottom w:val="single" w:sz="4" w:space="0" w:color="auto"/>
            </w:tcBorders>
            <w:shd w:val="clear" w:color="auto" w:fill="auto"/>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1134" w:type="dxa"/>
            <w:tcBorders>
              <w:top w:val="single" w:sz="4" w:space="0" w:color="auto"/>
              <w:bottom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sz w:val="24"/>
                <w:szCs w:val="24"/>
              </w:rPr>
            </w:pPr>
            <w:r w:rsidRPr="00786E2E">
              <w:rPr>
                <w:rFonts w:ascii="Times New Roman" w:eastAsia="Times New Roman" w:hAnsi="Times New Roman" w:cs="Times New Roman"/>
                <w:iCs/>
                <w:sz w:val="24"/>
                <w:szCs w:val="24"/>
              </w:rPr>
              <w:t xml:space="preserve"> мин.0,05</w:t>
            </w:r>
          </w:p>
        </w:tc>
        <w:tc>
          <w:tcPr>
            <w:tcW w:w="992" w:type="dxa"/>
            <w:tcBorders>
              <w:top w:val="single" w:sz="4" w:space="0" w:color="auto"/>
              <w:bottom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sz w:val="24"/>
                <w:szCs w:val="24"/>
              </w:rPr>
            </w:pPr>
            <w:r w:rsidRPr="00786E2E">
              <w:rPr>
                <w:rFonts w:ascii="Times New Roman" w:eastAsia="Times New Roman" w:hAnsi="Times New Roman" w:cs="Times New Roman"/>
                <w:iCs/>
                <w:sz w:val="24"/>
                <w:szCs w:val="24"/>
              </w:rPr>
              <w:t>80</w:t>
            </w:r>
          </w:p>
        </w:tc>
        <w:tc>
          <w:tcPr>
            <w:tcW w:w="994" w:type="dxa"/>
            <w:tcBorders>
              <w:top w:val="single" w:sz="4" w:space="0" w:color="auto"/>
              <w:bottom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sz w:val="24"/>
                <w:szCs w:val="24"/>
              </w:rPr>
            </w:pPr>
            <w:r w:rsidRPr="00786E2E">
              <w:rPr>
                <w:rFonts w:ascii="Times New Roman" w:eastAsia="Times New Roman" w:hAnsi="Times New Roman" w:cs="Times New Roman"/>
                <w:iCs/>
                <w:sz w:val="24"/>
                <w:szCs w:val="24"/>
              </w:rPr>
              <w:t>*</w:t>
            </w:r>
          </w:p>
        </w:tc>
      </w:tr>
      <w:tr w:rsidR="00C937A9" w:rsidRPr="00786E2E" w:rsidTr="00B92203">
        <w:trPr>
          <w:jc w:val="center"/>
        </w:trPr>
        <w:tc>
          <w:tcPr>
            <w:tcW w:w="567" w:type="dxa"/>
            <w:tcBorders>
              <w:top w:val="single" w:sz="4" w:space="0" w:color="auto"/>
            </w:tcBorders>
          </w:tcPr>
          <w:p w:rsidR="00C937A9" w:rsidRPr="00786E2E" w:rsidRDefault="00BB1CBE" w:rsidP="00C937A9">
            <w:pPr>
              <w:numPr>
                <w:ilvl w:val="0"/>
                <w:numId w:val="35"/>
              </w:numPr>
              <w:suppressAutoHyphens/>
              <w:snapToGrid w:val="0"/>
              <w:spacing w:after="0" w:line="240" w:lineRule="auto"/>
              <w:ind w:left="113"/>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134" w:type="dxa"/>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sz w:val="24"/>
                <w:szCs w:val="20"/>
              </w:rPr>
            </w:pPr>
            <w:r w:rsidRPr="00786E2E">
              <w:rPr>
                <w:rFonts w:ascii="Times New Roman" w:eastAsia="Times New Roman" w:hAnsi="Times New Roman" w:cs="Times New Roman"/>
                <w:sz w:val="24"/>
                <w:szCs w:val="20"/>
              </w:rPr>
              <w:t>12.0</w:t>
            </w:r>
          </w:p>
        </w:tc>
        <w:tc>
          <w:tcPr>
            <w:tcW w:w="3969" w:type="dxa"/>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sz w:val="24"/>
                <w:szCs w:val="20"/>
              </w:rPr>
            </w:pPr>
            <w:r w:rsidRPr="00786E2E">
              <w:rPr>
                <w:rFonts w:ascii="Times New Roman" w:eastAsia="Times New Roman" w:hAnsi="Times New Roman" w:cs="Times New Roman"/>
                <w:sz w:val="24"/>
                <w:szCs w:val="20"/>
              </w:rPr>
              <w:t>Земельные участки (территории) общего пользования</w:t>
            </w:r>
          </w:p>
        </w:tc>
        <w:tc>
          <w:tcPr>
            <w:tcW w:w="993" w:type="dxa"/>
            <w:tcBorders>
              <w:top w:val="single" w:sz="4" w:space="0" w:color="auto"/>
            </w:tcBorders>
            <w:shd w:val="clear" w:color="auto" w:fill="auto"/>
          </w:tcPr>
          <w:p w:rsidR="00C937A9" w:rsidRPr="00786E2E" w:rsidRDefault="00C937A9" w:rsidP="00C937A9">
            <w:pPr>
              <w:spacing w:after="0" w:line="240" w:lineRule="auto"/>
              <w:rPr>
                <w:rFonts w:ascii="Times New Roman" w:eastAsia="Times New Roman" w:hAnsi="Times New Roman" w:cs="Times New Roman"/>
                <w:sz w:val="24"/>
                <w:szCs w:val="24"/>
              </w:rPr>
            </w:pPr>
            <w:r w:rsidRPr="00786E2E">
              <w:rPr>
                <w:rFonts w:ascii="Times New Roman" w:eastAsia="Times New Roman" w:hAnsi="Times New Roman" w:cs="Times New Roman"/>
                <w:iCs/>
                <w:sz w:val="18"/>
                <w:szCs w:val="18"/>
              </w:rPr>
              <w:t>Не регламентируется</w:t>
            </w:r>
          </w:p>
        </w:tc>
        <w:tc>
          <w:tcPr>
            <w:tcW w:w="1134" w:type="dxa"/>
            <w:tcBorders>
              <w:top w:val="single" w:sz="4" w:space="0" w:color="auto"/>
            </w:tcBorders>
          </w:tcPr>
          <w:p w:rsidR="00C937A9" w:rsidRPr="00786E2E" w:rsidRDefault="00C937A9" w:rsidP="00C937A9">
            <w:pPr>
              <w:spacing w:after="0" w:line="240" w:lineRule="auto"/>
              <w:rPr>
                <w:rFonts w:ascii="Times New Roman" w:eastAsia="Times New Roman" w:hAnsi="Times New Roman" w:cs="Times New Roman"/>
                <w:sz w:val="24"/>
                <w:szCs w:val="24"/>
              </w:rPr>
            </w:pPr>
            <w:r w:rsidRPr="00786E2E">
              <w:rPr>
                <w:rFonts w:ascii="Times New Roman" w:eastAsia="Times New Roman" w:hAnsi="Times New Roman" w:cs="Times New Roman"/>
                <w:iCs/>
                <w:sz w:val="18"/>
                <w:szCs w:val="18"/>
              </w:rPr>
              <w:t>Не регламентируется</w:t>
            </w:r>
          </w:p>
        </w:tc>
        <w:tc>
          <w:tcPr>
            <w:tcW w:w="992" w:type="dxa"/>
            <w:tcBorders>
              <w:top w:val="single" w:sz="4" w:space="0" w:color="auto"/>
            </w:tcBorders>
          </w:tcPr>
          <w:p w:rsidR="00C937A9" w:rsidRPr="00786E2E" w:rsidRDefault="00C937A9" w:rsidP="00C937A9">
            <w:pPr>
              <w:spacing w:after="0" w:line="240" w:lineRule="auto"/>
              <w:rPr>
                <w:rFonts w:ascii="Times New Roman" w:eastAsia="Times New Roman" w:hAnsi="Times New Roman" w:cs="Times New Roman"/>
                <w:sz w:val="24"/>
                <w:szCs w:val="24"/>
              </w:rPr>
            </w:pPr>
            <w:r w:rsidRPr="00786E2E">
              <w:rPr>
                <w:rFonts w:ascii="Times New Roman" w:eastAsia="Times New Roman" w:hAnsi="Times New Roman" w:cs="Times New Roman"/>
                <w:iCs/>
                <w:sz w:val="18"/>
                <w:szCs w:val="18"/>
              </w:rPr>
              <w:t>Не регламентируется</w:t>
            </w:r>
          </w:p>
        </w:tc>
        <w:tc>
          <w:tcPr>
            <w:tcW w:w="994" w:type="dxa"/>
            <w:tcBorders>
              <w:top w:val="single" w:sz="4" w:space="0" w:color="auto"/>
            </w:tcBorders>
            <w:vAlign w:val="center"/>
          </w:tcPr>
          <w:p w:rsidR="00C937A9" w:rsidRPr="00786E2E" w:rsidRDefault="00C937A9" w:rsidP="00C937A9">
            <w:pPr>
              <w:suppressAutoHyphens/>
              <w:snapToGrid w:val="0"/>
              <w:spacing w:after="0" w:line="240" w:lineRule="auto"/>
              <w:rPr>
                <w:rFonts w:ascii="Times New Roman" w:eastAsia="Times New Roman" w:hAnsi="Times New Roman" w:cs="Times New Roman"/>
                <w:iCs/>
                <w:sz w:val="24"/>
                <w:szCs w:val="24"/>
              </w:rPr>
            </w:pPr>
            <w:r w:rsidRPr="00786E2E">
              <w:rPr>
                <w:rFonts w:ascii="Times New Roman" w:eastAsia="Times New Roman" w:hAnsi="Times New Roman" w:cs="Times New Roman"/>
                <w:iCs/>
                <w:sz w:val="24"/>
                <w:szCs w:val="24"/>
              </w:rPr>
              <w:t>*</w:t>
            </w:r>
          </w:p>
        </w:tc>
      </w:tr>
    </w:tbl>
    <w:p w:rsidR="001138E8" w:rsidRPr="00786E2E" w:rsidRDefault="001138E8" w:rsidP="001138E8">
      <w:pPr>
        <w:suppressAutoHyphens/>
        <w:snapToGrid w:val="0"/>
        <w:spacing w:before="240" w:after="0" w:line="240" w:lineRule="auto"/>
        <w:ind w:firstLine="709"/>
        <w:contextualSpacing/>
        <w:jc w:val="both"/>
        <w:rPr>
          <w:rFonts w:ascii="Times New Roman" w:eastAsia="Times New Roman" w:hAnsi="Times New Roman" w:cs="Times New Roman"/>
          <w:color w:val="FF0000"/>
          <w:sz w:val="24"/>
          <w:szCs w:val="24"/>
          <w:lang w:eastAsia="ar-SA"/>
        </w:rPr>
      </w:pPr>
    </w:p>
    <w:p w:rsidR="001138E8" w:rsidRPr="00786E2E" w:rsidRDefault="001138E8" w:rsidP="001138E8">
      <w:pPr>
        <w:suppressAutoHyphens/>
        <w:snapToGrid w:val="0"/>
        <w:spacing w:before="240" w:after="0" w:line="240" w:lineRule="auto"/>
        <w:ind w:firstLine="709"/>
        <w:contextualSpacing/>
        <w:jc w:val="both"/>
        <w:rPr>
          <w:rFonts w:ascii="Times New Roman" w:eastAsia="Times New Roman" w:hAnsi="Times New Roman" w:cs="Times New Roman"/>
          <w:sz w:val="24"/>
          <w:szCs w:val="24"/>
          <w:lang w:eastAsia="ar-SA"/>
        </w:rPr>
      </w:pPr>
      <w:r w:rsidRPr="00786E2E">
        <w:rPr>
          <w:rFonts w:ascii="Times New Roman" w:eastAsia="Times New Roman" w:hAnsi="Times New Roman" w:cs="Times New Roman"/>
          <w:sz w:val="24"/>
          <w:szCs w:val="24"/>
          <w:lang w:eastAsia="ar-SA"/>
        </w:rPr>
        <w:t>Примечания:</w:t>
      </w:r>
    </w:p>
    <w:p w:rsidR="001138E8" w:rsidRPr="00786E2E" w:rsidRDefault="001138E8" w:rsidP="001138E8">
      <w:pPr>
        <w:tabs>
          <w:tab w:val="left" w:pos="603"/>
          <w:tab w:val="left" w:pos="900"/>
          <w:tab w:val="left" w:pos="1080"/>
        </w:tabs>
        <w:overflowPunct w:val="0"/>
        <w:spacing w:beforeLines="20" w:before="48" w:afterLines="20" w:after="48" w:line="240" w:lineRule="auto"/>
        <w:ind w:firstLine="709"/>
        <w:contextualSpacing/>
        <w:jc w:val="both"/>
        <w:rPr>
          <w:rFonts w:ascii="Times New Roman" w:eastAsia="Times New Roman" w:hAnsi="Times New Roman" w:cs="Times New Roman"/>
          <w:sz w:val="24"/>
          <w:szCs w:val="24"/>
        </w:rPr>
      </w:pPr>
      <w:r w:rsidRPr="00786E2E">
        <w:rPr>
          <w:rFonts w:ascii="Times New Roman" w:eastAsia="Times New Roman" w:hAnsi="Times New Roman" w:cs="Times New Roman"/>
          <w:sz w:val="24"/>
          <w:szCs w:val="24"/>
          <w:lang w:eastAsia="ar-SA"/>
        </w:rPr>
        <w:t>1.*Предельная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республиканскими нормативами градостроительного проектирования, требованиями технических регламентов, национальных стандартов, сводов правил, утвержденных в установленном порядке, заданием на проектирование объектов и другими нормативными правовыми документами.</w:t>
      </w:r>
    </w:p>
    <w:p w:rsidR="001138E8" w:rsidRPr="00786E2E" w:rsidRDefault="001138E8" w:rsidP="001138E8">
      <w:pPr>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sidRPr="00786E2E">
        <w:rPr>
          <w:rFonts w:ascii="Times New Roman" w:eastAsia="Times New Roman" w:hAnsi="Times New Roman" w:cs="Times New Roman"/>
          <w:sz w:val="24"/>
          <w:szCs w:val="24"/>
          <w:lang w:eastAsia="ar-SA"/>
        </w:rPr>
        <w:t xml:space="preserve">2.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786E2E">
        <w:rPr>
          <w:rFonts w:ascii="Times New Roman" w:eastAsia="Times New Roman" w:hAnsi="Times New Roman" w:cs="Times New Roman"/>
          <w:bCs/>
          <w:sz w:val="24"/>
          <w:szCs w:val="24"/>
        </w:rPr>
        <w:t>уполномоченным федеральным органом исполнительной власти.</w:t>
      </w:r>
    </w:p>
    <w:p w:rsidR="001138E8" w:rsidRDefault="001138E8" w:rsidP="001138E8">
      <w:pPr>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sidRPr="00786E2E">
        <w:rPr>
          <w:rFonts w:ascii="Times New Roman" w:eastAsia="Times New Roman" w:hAnsi="Times New Roman" w:cs="Times New Roman"/>
          <w:sz w:val="24"/>
          <w:szCs w:val="24"/>
          <w:lang w:eastAsia="ar-SA"/>
        </w:rPr>
        <w:t xml:space="preserve">3. Размеры (минимальные и максимальные) земельных участков, предоставляемых гражданину в собственность из находящихся в государственной или муниципальной собственности земель для ведения огородничества, садоводства и дачного хозяйства </w:t>
      </w:r>
      <w:r w:rsidRPr="00786E2E">
        <w:rPr>
          <w:rFonts w:ascii="Times New Roman" w:eastAsia="Times New Roman" w:hAnsi="Times New Roman" w:cs="Times New Roman"/>
          <w:sz w:val="24"/>
          <w:szCs w:val="24"/>
          <w:lang w:eastAsia="ar-SA"/>
        </w:rPr>
        <w:lastRenderedPageBreak/>
        <w:t>устанавливаются Законом Чувашской Республики и решением представительного органа местного самоуправления муниципального образования.</w:t>
      </w:r>
    </w:p>
    <w:p w:rsidR="00A57728" w:rsidRPr="00660D33" w:rsidRDefault="00A57728" w:rsidP="001138E8">
      <w:pPr>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sidRPr="00660D33">
        <w:rPr>
          <w:rFonts w:ascii="Times New Roman" w:eastAsia="Times New Roman" w:hAnsi="Times New Roman" w:cs="Times New Roman"/>
          <w:sz w:val="24"/>
          <w:szCs w:val="24"/>
          <w:lang w:eastAsia="ar-SA"/>
        </w:rPr>
        <w:t>4. Максимальный процент застройки земельного участка индивидуального дома:</w:t>
      </w:r>
    </w:p>
    <w:p w:rsidR="00A57728" w:rsidRPr="00660D33" w:rsidRDefault="00A57728" w:rsidP="001138E8">
      <w:pPr>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sidRPr="00660D33">
        <w:rPr>
          <w:rFonts w:ascii="Times New Roman" w:eastAsia="Times New Roman" w:hAnsi="Times New Roman" w:cs="Times New Roman"/>
          <w:sz w:val="24"/>
          <w:szCs w:val="24"/>
          <w:lang w:eastAsia="ar-SA"/>
        </w:rPr>
        <w:t>с размером участка менее или равным 400 м2 – 60%;</w:t>
      </w:r>
    </w:p>
    <w:p w:rsidR="00A57728" w:rsidRPr="00786E2E" w:rsidRDefault="00A57728" w:rsidP="001138E8">
      <w:pPr>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sidRPr="00660D33">
        <w:rPr>
          <w:rFonts w:ascii="Times New Roman" w:eastAsia="Times New Roman" w:hAnsi="Times New Roman" w:cs="Times New Roman"/>
          <w:sz w:val="24"/>
          <w:szCs w:val="24"/>
          <w:lang w:eastAsia="ar-SA"/>
        </w:rPr>
        <w:t>с размером участка более 400 м2 – 30 %.</w:t>
      </w:r>
    </w:p>
    <w:p w:rsidR="001138E8" w:rsidRPr="00786E2E" w:rsidRDefault="00A57728" w:rsidP="001138E8">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1138E8" w:rsidRPr="00786E2E">
        <w:rPr>
          <w:rFonts w:ascii="Times New Roman" w:eastAsia="Calibri" w:hAnsi="Times New Roman" w:cs="Times New Roman"/>
          <w:sz w:val="24"/>
          <w:szCs w:val="24"/>
        </w:rPr>
        <w:t>.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w:t>
      </w:r>
    </w:p>
    <w:p w:rsidR="001138E8" w:rsidRPr="00786E2E" w:rsidRDefault="00A57728" w:rsidP="001138E8">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1138E8" w:rsidRPr="00786E2E">
        <w:rPr>
          <w:rFonts w:ascii="Times New Roman" w:eastAsia="Calibri" w:hAnsi="Times New Roman" w:cs="Times New Roman"/>
          <w:sz w:val="24"/>
          <w:szCs w:val="24"/>
        </w:rPr>
        <w:t>.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w:t>
      </w:r>
    </w:p>
    <w:p w:rsidR="001138E8" w:rsidRPr="00786E2E" w:rsidRDefault="00A57728" w:rsidP="001138E8">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1138E8" w:rsidRPr="00786E2E">
        <w:rPr>
          <w:rFonts w:ascii="Times New Roman" w:eastAsia="Calibri" w:hAnsi="Times New Roman" w:cs="Times New Roman"/>
          <w:sz w:val="24"/>
          <w:szCs w:val="24"/>
        </w:rPr>
        <w:t>.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w:t>
      </w:r>
    </w:p>
    <w:p w:rsidR="001138E8" w:rsidRPr="00786E2E" w:rsidRDefault="00A57728" w:rsidP="001138E8">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1138E8" w:rsidRPr="00786E2E">
        <w:rPr>
          <w:rFonts w:ascii="Times New Roman" w:eastAsia="Calibri" w:hAnsi="Times New Roman" w:cs="Times New Roman"/>
          <w:sz w:val="24"/>
          <w:szCs w:val="24"/>
        </w:rPr>
        <w:t>.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1138E8" w:rsidRPr="00786E2E" w:rsidRDefault="00A57728" w:rsidP="001138E8">
      <w:pPr>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001138E8" w:rsidRPr="00786E2E">
        <w:rPr>
          <w:rFonts w:ascii="Times New Roman" w:eastAsia="Times New Roman" w:hAnsi="Times New Roman" w:cs="Times New Roman"/>
          <w:sz w:val="24"/>
          <w:szCs w:val="24"/>
          <w:lang w:eastAsia="ar-SA"/>
        </w:rPr>
        <w:t>. На земельных участках, предоставленных для ведения огородничества могут размещаться только некапитальные жилые и хозяйственные строения и сооружения. Этажность некапитального жилого строения – один этаж.</w:t>
      </w:r>
    </w:p>
    <w:p w:rsidR="001138E8" w:rsidRPr="00786E2E" w:rsidRDefault="00A57728" w:rsidP="001138E8">
      <w:pPr>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r w:rsidR="001138E8" w:rsidRPr="00786E2E">
        <w:rPr>
          <w:rFonts w:ascii="Times New Roman" w:eastAsia="Times New Roman" w:hAnsi="Times New Roman" w:cs="Times New Roman"/>
          <w:sz w:val="24"/>
          <w:szCs w:val="24"/>
          <w:lang w:eastAsia="ar-SA"/>
        </w:rPr>
        <w:t xml:space="preserve">. Высота гаражей на земельных участках для ведения садоводства и дачного хозяйства – до </w:t>
      </w:r>
      <w:smartTag w:uri="urn:schemas-microsoft-com:office:smarttags" w:element="metricconverter">
        <w:smartTagPr>
          <w:attr w:name="ProductID" w:val="5 м"/>
        </w:smartTagPr>
        <w:r w:rsidR="001138E8" w:rsidRPr="00786E2E">
          <w:rPr>
            <w:rFonts w:ascii="Times New Roman" w:eastAsia="Times New Roman" w:hAnsi="Times New Roman" w:cs="Times New Roman"/>
            <w:sz w:val="24"/>
            <w:szCs w:val="24"/>
            <w:lang w:eastAsia="ar-SA"/>
          </w:rPr>
          <w:t>5 м</w:t>
        </w:r>
      </w:smartTag>
      <w:r w:rsidR="001138E8" w:rsidRPr="00786E2E">
        <w:rPr>
          <w:rFonts w:ascii="Times New Roman" w:eastAsia="Times New Roman" w:hAnsi="Times New Roman" w:cs="Times New Roman"/>
          <w:sz w:val="24"/>
          <w:szCs w:val="24"/>
          <w:lang w:eastAsia="ar-SA"/>
        </w:rPr>
        <w:t>.</w:t>
      </w:r>
    </w:p>
    <w:p w:rsidR="001138E8" w:rsidRPr="00786E2E" w:rsidRDefault="001138E8" w:rsidP="001138E8">
      <w:pPr>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sidRPr="00786E2E">
        <w:rPr>
          <w:rFonts w:ascii="Times New Roman" w:eastAsia="Times New Roman" w:hAnsi="Times New Roman" w:cs="Times New Roman"/>
          <w:sz w:val="24"/>
          <w:szCs w:val="24"/>
          <w:lang w:eastAsia="ar-SA"/>
        </w:rPr>
        <w:t>1</w:t>
      </w:r>
      <w:r w:rsidR="00A57728">
        <w:rPr>
          <w:rFonts w:ascii="Times New Roman" w:eastAsia="Times New Roman" w:hAnsi="Times New Roman" w:cs="Times New Roman"/>
          <w:sz w:val="24"/>
          <w:szCs w:val="24"/>
          <w:lang w:eastAsia="ar-SA"/>
        </w:rPr>
        <w:t>1</w:t>
      </w:r>
      <w:r w:rsidRPr="00786E2E">
        <w:rPr>
          <w:rFonts w:ascii="Times New Roman" w:eastAsia="Times New Roman" w:hAnsi="Times New Roman" w:cs="Times New Roman"/>
          <w:sz w:val="24"/>
          <w:szCs w:val="24"/>
          <w:lang w:eastAsia="ar-SA"/>
        </w:rPr>
        <w:t>. Не допускается размещение территорий для ведения огородничества, садоводства, дачного хозяйства в санитарно-защитных и охранных зонах.</w:t>
      </w:r>
    </w:p>
    <w:p w:rsidR="001138E8" w:rsidRPr="00786E2E" w:rsidRDefault="001138E8" w:rsidP="001138E8">
      <w:pPr>
        <w:suppressAutoHyphens/>
        <w:snapToGrid w:val="0"/>
        <w:spacing w:after="0" w:line="240" w:lineRule="auto"/>
        <w:ind w:firstLine="709"/>
        <w:contextualSpacing/>
        <w:jc w:val="both"/>
        <w:rPr>
          <w:rFonts w:ascii="Times New Roman" w:eastAsia="Times New Roman" w:hAnsi="Times New Roman" w:cs="Times New Roman"/>
          <w:sz w:val="24"/>
          <w:szCs w:val="24"/>
          <w:lang w:eastAsia="ar-SA"/>
        </w:rPr>
      </w:pPr>
      <w:r w:rsidRPr="00786E2E">
        <w:rPr>
          <w:rFonts w:ascii="Times New Roman" w:eastAsia="Times New Roman" w:hAnsi="Times New Roman" w:cs="Times New Roman"/>
          <w:lang w:eastAsia="ar-SA"/>
        </w:rPr>
        <w:t>1</w:t>
      </w:r>
      <w:r w:rsidR="00A57728">
        <w:rPr>
          <w:rFonts w:ascii="Times New Roman" w:eastAsia="Times New Roman" w:hAnsi="Times New Roman" w:cs="Times New Roman"/>
          <w:lang w:eastAsia="ar-SA"/>
        </w:rPr>
        <w:t>2</w:t>
      </w:r>
      <w:r w:rsidRPr="00786E2E">
        <w:rPr>
          <w:rFonts w:ascii="Times New Roman" w:eastAsia="Times New Roman" w:hAnsi="Times New Roman" w:cs="Times New Roman"/>
          <w:lang w:eastAsia="ar-SA"/>
        </w:rPr>
        <w:t xml:space="preserve">. </w:t>
      </w:r>
      <w:r w:rsidRPr="00786E2E">
        <w:rPr>
          <w:rFonts w:ascii="Times New Roman" w:eastAsia="Times New Roman" w:hAnsi="Times New Roman" w:cs="Times New Roman"/>
          <w:sz w:val="24"/>
          <w:szCs w:val="24"/>
          <w:lang w:eastAsia="ar-SA"/>
        </w:rPr>
        <w:t xml:space="preserve">В случае нахождения территорий садоводческих, огороднических или дачных некоммерческих объединений граждан в границах </w:t>
      </w:r>
      <w:proofErr w:type="spellStart"/>
      <w:r w:rsidRPr="00786E2E">
        <w:rPr>
          <w:rFonts w:ascii="Times New Roman" w:eastAsia="Times New Roman" w:hAnsi="Times New Roman" w:cs="Times New Roman"/>
          <w:sz w:val="24"/>
          <w:szCs w:val="24"/>
          <w:lang w:eastAsia="ar-SA"/>
        </w:rPr>
        <w:t>водоохранных</w:t>
      </w:r>
      <w:proofErr w:type="spellEnd"/>
      <w:r w:rsidRPr="00786E2E">
        <w:rPr>
          <w:rFonts w:ascii="Times New Roman" w:eastAsia="Times New Roman" w:hAnsi="Times New Roman" w:cs="Times New Roman"/>
          <w:sz w:val="24"/>
          <w:szCs w:val="24"/>
          <w:lang w:eastAsia="ar-SA"/>
        </w:rPr>
        <w:t xml:space="preserve">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1138E8" w:rsidRDefault="001138E8" w:rsidP="001138E8">
      <w:pPr>
        <w:suppressAutoHyphens/>
        <w:snapToGrid w:val="0"/>
        <w:spacing w:before="240" w:after="0" w:line="240" w:lineRule="auto"/>
        <w:ind w:firstLine="709"/>
        <w:contextualSpacing/>
        <w:jc w:val="both"/>
        <w:rPr>
          <w:rFonts w:ascii="Times New Roman" w:eastAsia="Times New Roman" w:hAnsi="Times New Roman" w:cs="Times New Roman"/>
          <w:sz w:val="24"/>
          <w:szCs w:val="24"/>
          <w:lang w:eastAsia="ar-SA"/>
        </w:rPr>
      </w:pPr>
      <w:r w:rsidRPr="00786E2E">
        <w:rPr>
          <w:rFonts w:ascii="Times New Roman" w:eastAsia="Times New Roman" w:hAnsi="Times New Roman" w:cs="Times New Roman"/>
          <w:sz w:val="24"/>
          <w:szCs w:val="24"/>
          <w:lang w:eastAsia="ar-SA"/>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r w:rsidR="00660D33">
        <w:rPr>
          <w:rFonts w:ascii="Times New Roman" w:eastAsia="Times New Roman" w:hAnsi="Times New Roman" w:cs="Times New Roman"/>
          <w:sz w:val="24"/>
          <w:szCs w:val="24"/>
          <w:lang w:eastAsia="ar-SA"/>
        </w:rPr>
        <w:t>.</w:t>
      </w:r>
      <w:r w:rsidR="00ED1BB5">
        <w:rPr>
          <w:rFonts w:ascii="Times New Roman" w:eastAsia="Times New Roman" w:hAnsi="Times New Roman" w:cs="Times New Roman"/>
          <w:sz w:val="24"/>
          <w:szCs w:val="24"/>
          <w:lang w:eastAsia="ar-SA"/>
        </w:rPr>
        <w:t>»</w:t>
      </w:r>
      <w:r w:rsidRPr="00786E2E">
        <w:rPr>
          <w:rFonts w:ascii="Times New Roman" w:eastAsia="Times New Roman" w:hAnsi="Times New Roman" w:cs="Times New Roman"/>
          <w:sz w:val="24"/>
          <w:szCs w:val="24"/>
          <w:lang w:eastAsia="ar-SA"/>
        </w:rPr>
        <w:t>.</w:t>
      </w:r>
    </w:p>
    <w:p w:rsidR="006D6110" w:rsidRPr="00700234" w:rsidRDefault="002D0737" w:rsidP="002D0737">
      <w:pPr>
        <w:autoSpaceDE w:val="0"/>
        <w:autoSpaceDN w:val="0"/>
        <w:adjustRightInd w:val="0"/>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napToGrid w:val="0"/>
          <w:color w:val="000000"/>
          <w:sz w:val="24"/>
          <w:szCs w:val="24"/>
          <w:lang w:eastAsia="x-none"/>
        </w:rPr>
        <w:t>2. Настоящее решение вступает в силу после его официального опубликования.</w:t>
      </w:r>
    </w:p>
    <w:p w:rsidR="006D6110" w:rsidRDefault="006D6110" w:rsidP="006D6110">
      <w:pPr>
        <w:spacing w:after="0" w:line="240" w:lineRule="auto"/>
        <w:rPr>
          <w:rFonts w:ascii="Times New Roman" w:eastAsia="Times New Roman" w:hAnsi="Times New Roman" w:cs="Times New Roman"/>
          <w:b/>
          <w:sz w:val="24"/>
        </w:rPr>
      </w:pPr>
    </w:p>
    <w:p w:rsidR="006D6110" w:rsidRDefault="006D6110" w:rsidP="006D6110">
      <w:pPr>
        <w:spacing w:after="0" w:line="240" w:lineRule="auto"/>
        <w:rPr>
          <w:rFonts w:ascii="Times New Roman" w:eastAsia="Times New Roman" w:hAnsi="Times New Roman" w:cs="Times New Roman"/>
          <w:b/>
          <w:sz w:val="24"/>
        </w:rPr>
      </w:pPr>
    </w:p>
    <w:p w:rsidR="006D6110" w:rsidRDefault="006D6110" w:rsidP="006D6110">
      <w:pPr>
        <w:spacing w:after="0" w:line="240" w:lineRule="auto"/>
        <w:rPr>
          <w:rFonts w:ascii="Times New Roman" w:eastAsia="Times New Roman" w:hAnsi="Times New Roman" w:cs="Times New Roman"/>
          <w:b/>
          <w:sz w:val="24"/>
        </w:rPr>
      </w:pPr>
    </w:p>
    <w:p w:rsidR="006D6110" w:rsidRDefault="006D6110" w:rsidP="006D6110">
      <w:pPr>
        <w:spacing w:after="0" w:line="240" w:lineRule="auto"/>
        <w:rPr>
          <w:rFonts w:ascii="Times New Roman" w:eastAsia="Times New Roman" w:hAnsi="Times New Roman" w:cs="Times New Roman"/>
          <w:b/>
          <w:sz w:val="24"/>
        </w:rPr>
      </w:pPr>
    </w:p>
    <w:p w:rsidR="006D6110" w:rsidRDefault="006D6110" w:rsidP="006D6110">
      <w:pPr>
        <w:spacing w:after="0" w:line="240" w:lineRule="auto"/>
        <w:rPr>
          <w:rFonts w:ascii="Times New Roman" w:eastAsia="Times New Roman" w:hAnsi="Times New Roman" w:cs="Times New Roman"/>
          <w:sz w:val="24"/>
        </w:rPr>
      </w:pPr>
      <w:r w:rsidRPr="00707D67">
        <w:rPr>
          <w:rFonts w:ascii="Times New Roman" w:eastAsia="Times New Roman" w:hAnsi="Times New Roman" w:cs="Times New Roman"/>
          <w:sz w:val="24"/>
        </w:rPr>
        <w:t>Глава города</w:t>
      </w:r>
      <w:r w:rsidR="0057053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660D33">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DF5E8F">
        <w:rPr>
          <w:rFonts w:ascii="Times New Roman" w:eastAsia="Times New Roman" w:hAnsi="Times New Roman" w:cs="Times New Roman"/>
          <w:sz w:val="24"/>
        </w:rPr>
        <w:t>О.В. Савчук</w:t>
      </w:r>
    </w:p>
    <w:sectPr w:rsidR="006D6110" w:rsidSect="00E55701">
      <w:footerReference w:type="default" r:id="rId10"/>
      <w:pgSz w:w="11906" w:h="16838"/>
      <w:pgMar w:top="851" w:right="566" w:bottom="42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C6C" w:rsidRDefault="00106C6C">
      <w:pPr>
        <w:spacing w:after="0" w:line="240" w:lineRule="auto"/>
      </w:pPr>
      <w:r>
        <w:separator/>
      </w:r>
    </w:p>
  </w:endnote>
  <w:endnote w:type="continuationSeparator" w:id="0">
    <w:p w:rsidR="00106C6C" w:rsidRDefault="00106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Arial Unicode M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CC"/>
    <w:family w:val="auto"/>
    <w:pitch w:val="variable"/>
  </w:font>
  <w:font w:name="Arial MT">
    <w:altName w:val="Arial"/>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B9D" w:rsidRDefault="00725B9D" w:rsidP="00786E2E">
    <w:pPr>
      <w:pStyle w:val="ad"/>
      <w:tabs>
        <w:tab w:val="clear" w:pos="9355"/>
        <w:tab w:val="left" w:pos="9498"/>
        <w:tab w:val="left" w:pos="9781"/>
      </w:tabs>
      <w:ind w:right="139"/>
      <w:jc w:val="right"/>
      <w:rPr>
        <w:color w:val="F4F4F4"/>
      </w:rPr>
    </w:pPr>
    <w:r>
      <w:rPr>
        <w:color w:val="F4F4F4"/>
        <w:lang w:val="en-US"/>
      </w:rPr>
      <w:fldChar w:fldCharType="begin"/>
    </w:r>
    <w:r>
      <w:rPr>
        <w:color w:val="F4F4F4"/>
        <w:lang w:val="en-US"/>
      </w:rPr>
      <w:instrText xml:space="preserve"> PAGE  \* Arabic  \* MERGEFORMAT </w:instrText>
    </w:r>
    <w:r>
      <w:rPr>
        <w:color w:val="F4F4F4"/>
        <w:lang w:val="en-US"/>
      </w:rPr>
      <w:fldChar w:fldCharType="separate"/>
    </w:r>
    <w:r w:rsidR="000E3F57">
      <w:rPr>
        <w:noProof/>
        <w:color w:val="F4F4F4"/>
        <w:lang w:val="en-US"/>
      </w:rPr>
      <w:t>7</w:t>
    </w:r>
    <w:r>
      <w:rPr>
        <w:color w:val="F4F4F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C6C" w:rsidRDefault="00106C6C">
      <w:pPr>
        <w:spacing w:after="0" w:line="240" w:lineRule="auto"/>
      </w:pPr>
      <w:r>
        <w:separator/>
      </w:r>
    </w:p>
  </w:footnote>
  <w:footnote w:type="continuationSeparator" w:id="0">
    <w:p w:rsidR="00106C6C" w:rsidRDefault="00106C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0212232E"/>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2A93F7B"/>
    <w:multiLevelType w:val="multilevel"/>
    <w:tmpl w:val="C452108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6BE5555"/>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74931C6"/>
    <w:multiLevelType w:val="multilevel"/>
    <w:tmpl w:val="68CE2F3C"/>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5">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8711FC"/>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3C946F3"/>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nsid w:val="1A3518F4"/>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3A06103"/>
    <w:multiLevelType w:val="hybridMultilevel"/>
    <w:tmpl w:val="2F729616"/>
    <w:lvl w:ilvl="0" w:tplc="C5B430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A6468B6"/>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C557F61"/>
    <w:multiLevelType w:val="hybridMultilevel"/>
    <w:tmpl w:val="6764E6CE"/>
    <w:lvl w:ilvl="0" w:tplc="1DDA9506">
      <w:start w:val="1"/>
      <w:numFmt w:val="decimal"/>
      <w:pStyle w:val="a1"/>
      <w:lvlText w:val="%1"/>
      <w:lvlJc w:val="left"/>
      <w:pPr>
        <w:tabs>
          <w:tab w:val="num" w:pos="340"/>
        </w:tabs>
        <w:ind w:left="0" w:firstLine="57"/>
      </w:pPr>
      <w:rPr>
        <w:rFonts w:hint="default"/>
      </w:rPr>
    </w:lvl>
    <w:lvl w:ilvl="1" w:tplc="04190011"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nsid w:val="36910B48"/>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C8446A0"/>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D911A42"/>
    <w:multiLevelType w:val="multilevel"/>
    <w:tmpl w:val="C88C2936"/>
    <w:lvl w:ilvl="0">
      <w:start w:val="1"/>
      <w:numFmt w:val="decimal"/>
      <w:suff w:val="space"/>
      <w:lvlText w:val="%1"/>
      <w:lvlJc w:val="left"/>
      <w:pPr>
        <w:ind w:left="0" w:firstLine="567"/>
      </w:pPr>
      <w:rPr>
        <w:rFonts w:hint="default"/>
      </w:rPr>
    </w:lvl>
    <w:lvl w:ilvl="1">
      <w:start w:val="1"/>
      <w:numFmt w:val="decimal"/>
      <w:suff w:val="space"/>
      <w:lvlText w:val="%1.%2"/>
      <w:lvlJc w:val="left"/>
      <w:pPr>
        <w:ind w:left="284" w:firstLine="567"/>
      </w:pPr>
      <w:rPr>
        <w:rFonts w:hint="default"/>
      </w:rPr>
    </w:lvl>
    <w:lvl w:ilvl="2">
      <w:start w:val="1"/>
      <w:numFmt w:val="decimal"/>
      <w:suff w:val="space"/>
      <w:lvlText w:val="%1.%2.%3"/>
      <w:lvlJc w:val="left"/>
      <w:pPr>
        <w:ind w:left="0" w:firstLine="567"/>
      </w:pPr>
      <w:rPr>
        <w:rFonts w:hint="default"/>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6">
    <w:nsid w:val="457445D7"/>
    <w:multiLevelType w:val="hybridMultilevel"/>
    <w:tmpl w:val="19BE03AA"/>
    <w:lvl w:ilvl="0" w:tplc="D0AAC85C">
      <w:start w:val="1"/>
      <w:numFmt w:val="decimal"/>
      <w:lvlText w:val="Статья %1."/>
      <w:lvlJc w:val="left"/>
      <w:pPr>
        <w:ind w:left="0" w:firstLine="0"/>
      </w:pPr>
      <w:rPr>
        <w:rFonts w:hint="default"/>
        <w:b/>
        <w:i w:val="0"/>
        <w:caps w:val="0"/>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8">
    <w:nsid w:val="49673490"/>
    <w:multiLevelType w:val="hybridMultilevel"/>
    <w:tmpl w:val="3FB4715E"/>
    <w:lvl w:ilvl="0" w:tplc="50BCBF1A">
      <w:start w:val="1"/>
      <w:numFmt w:val="decimal"/>
      <w:lvlText w:val="%1"/>
      <w:lvlJc w:val="center"/>
      <w:pPr>
        <w:ind w:left="7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4E902CCB"/>
    <w:multiLevelType w:val="hybridMultilevel"/>
    <w:tmpl w:val="32068C9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03C5D65"/>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51DA556B"/>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5CCE1D5D"/>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5DAA0EF9"/>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62E716BA"/>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36D237D"/>
    <w:multiLevelType w:val="multilevel"/>
    <w:tmpl w:val="539E3278"/>
    <w:lvl w:ilvl="0">
      <w:start w:val="1"/>
      <w:numFmt w:val="bullet"/>
      <w:pStyle w:val="a2"/>
      <w:suff w:val="space"/>
      <w:lvlText w:val="–"/>
      <w:lvlJc w:val="left"/>
      <w:pPr>
        <w:ind w:left="284"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8">
    <w:nsid w:val="650D64D9"/>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67862AE"/>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67AF6C02"/>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70CC008F"/>
    <w:multiLevelType w:val="multilevel"/>
    <w:tmpl w:val="D3A4E860"/>
    <w:lvl w:ilvl="0">
      <w:start w:val="1"/>
      <w:numFmt w:val="decimal"/>
      <w:pStyle w:val="a3"/>
      <w:suff w:val="space"/>
      <w:lvlText w:val="1.%1"/>
      <w:lvlJc w:val="left"/>
      <w:pPr>
        <w:ind w:left="927" w:hanging="360"/>
      </w:pPr>
      <w:rPr>
        <w:rFonts w:hint="default"/>
        <w:b w:val="0"/>
        <w:i/>
        <w:iCs w:val="0"/>
        <w:caps w:val="0"/>
        <w:smallCaps w:val="0"/>
        <w:strike w:val="0"/>
        <w:dstrike w:val="0"/>
        <w:outline w:val="0"/>
        <w:shadow w:val="0"/>
        <w:emboss w:val="0"/>
        <w:imprint w:val="0"/>
        <w:vanish w:val="0"/>
        <w:spacing w:val="0"/>
        <w:kern w:val="0"/>
        <w:position w:val="0"/>
        <w:sz w:val="24"/>
        <w:szCs w:val="24"/>
        <w:u w:val="none"/>
        <w:vertAlign w:val="baseline"/>
        <w:em w:val="none"/>
      </w:rPr>
    </w:lvl>
    <w:lvl w:ilvl="1">
      <w:start w:val="1"/>
      <w:numFmt w:val="decimal"/>
      <w:pStyle w:val="a3"/>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2">
    <w:nsid w:val="777F1308"/>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794D642B"/>
    <w:multiLevelType w:val="multilevel"/>
    <w:tmpl w:val="538C7AF4"/>
    <w:styleLink w:val="a4"/>
    <w:lvl w:ilvl="0">
      <w:start w:val="1"/>
      <w:numFmt w:val="bullet"/>
      <w:lvlText w:val="–"/>
      <w:lvlJc w:val="left"/>
      <w:pPr>
        <w:tabs>
          <w:tab w:val="num" w:pos="1352"/>
        </w:tabs>
        <w:ind w:left="76" w:firstLine="993"/>
      </w:pPr>
      <w:rPr>
        <w:rFonts w:hint="default"/>
        <w:sz w:val="24"/>
      </w:rPr>
    </w:lvl>
    <w:lvl w:ilvl="1">
      <w:start w:val="1"/>
      <w:numFmt w:val="bullet"/>
      <w:lvlText w:val="o"/>
      <w:lvlJc w:val="left"/>
      <w:pPr>
        <w:tabs>
          <w:tab w:val="num" w:pos="2225"/>
        </w:tabs>
        <w:ind w:left="2225" w:hanging="360"/>
      </w:pPr>
      <w:rPr>
        <w:rFonts w:ascii="Courier New" w:hAnsi="Courier New" w:hint="default"/>
      </w:rPr>
    </w:lvl>
    <w:lvl w:ilvl="2">
      <w:start w:val="1"/>
      <w:numFmt w:val="bullet"/>
      <w:lvlText w:val=""/>
      <w:lvlJc w:val="left"/>
      <w:pPr>
        <w:tabs>
          <w:tab w:val="num" w:pos="2945"/>
        </w:tabs>
        <w:ind w:left="2945" w:hanging="360"/>
      </w:pPr>
      <w:rPr>
        <w:rFonts w:ascii="Wingdings" w:hAnsi="Wingdings" w:hint="default"/>
      </w:rPr>
    </w:lvl>
    <w:lvl w:ilvl="3">
      <w:start w:val="1"/>
      <w:numFmt w:val="bullet"/>
      <w:lvlText w:val=""/>
      <w:lvlJc w:val="left"/>
      <w:pPr>
        <w:tabs>
          <w:tab w:val="num" w:pos="3665"/>
        </w:tabs>
        <w:ind w:left="3665" w:hanging="360"/>
      </w:pPr>
      <w:rPr>
        <w:rFonts w:ascii="Symbol" w:hAnsi="Symbol" w:hint="default"/>
      </w:rPr>
    </w:lvl>
    <w:lvl w:ilvl="4">
      <w:start w:val="1"/>
      <w:numFmt w:val="bullet"/>
      <w:lvlText w:val="o"/>
      <w:lvlJc w:val="left"/>
      <w:pPr>
        <w:tabs>
          <w:tab w:val="num" w:pos="4385"/>
        </w:tabs>
        <w:ind w:left="4385" w:hanging="360"/>
      </w:pPr>
      <w:rPr>
        <w:rFonts w:ascii="Courier New" w:hAnsi="Courier New" w:cs="Courier New" w:hint="default"/>
      </w:rPr>
    </w:lvl>
    <w:lvl w:ilvl="5">
      <w:start w:val="1"/>
      <w:numFmt w:val="bullet"/>
      <w:lvlText w:val=""/>
      <w:lvlJc w:val="left"/>
      <w:pPr>
        <w:tabs>
          <w:tab w:val="num" w:pos="5105"/>
        </w:tabs>
        <w:ind w:left="5105" w:hanging="360"/>
      </w:pPr>
      <w:rPr>
        <w:rFonts w:ascii="Wingdings" w:hAnsi="Wingdings" w:hint="default"/>
      </w:rPr>
    </w:lvl>
    <w:lvl w:ilvl="6">
      <w:start w:val="1"/>
      <w:numFmt w:val="bullet"/>
      <w:lvlText w:val=""/>
      <w:lvlJc w:val="left"/>
      <w:pPr>
        <w:tabs>
          <w:tab w:val="num" w:pos="5825"/>
        </w:tabs>
        <w:ind w:left="5825" w:hanging="360"/>
      </w:pPr>
      <w:rPr>
        <w:rFonts w:ascii="Symbol" w:hAnsi="Symbol" w:hint="default"/>
      </w:rPr>
    </w:lvl>
    <w:lvl w:ilvl="7">
      <w:start w:val="1"/>
      <w:numFmt w:val="bullet"/>
      <w:lvlText w:val="o"/>
      <w:lvlJc w:val="left"/>
      <w:pPr>
        <w:tabs>
          <w:tab w:val="num" w:pos="6545"/>
        </w:tabs>
        <w:ind w:left="6545" w:hanging="360"/>
      </w:pPr>
      <w:rPr>
        <w:rFonts w:ascii="Courier New" w:hAnsi="Courier New" w:cs="Courier New" w:hint="default"/>
      </w:rPr>
    </w:lvl>
    <w:lvl w:ilvl="8">
      <w:start w:val="1"/>
      <w:numFmt w:val="bullet"/>
      <w:lvlText w:val=""/>
      <w:lvlJc w:val="left"/>
      <w:pPr>
        <w:tabs>
          <w:tab w:val="num" w:pos="7265"/>
        </w:tabs>
        <w:ind w:left="7265" w:hanging="360"/>
      </w:pPr>
      <w:rPr>
        <w:rFonts w:ascii="Wingdings" w:hAnsi="Wingdings" w:hint="default"/>
      </w:rPr>
    </w:lvl>
  </w:abstractNum>
  <w:abstractNum w:abstractNumId="34">
    <w:nsid w:val="7DB26775"/>
    <w:multiLevelType w:val="hybridMultilevel"/>
    <w:tmpl w:val="3FB4715E"/>
    <w:lvl w:ilvl="0" w:tplc="50BCBF1A">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0"/>
  </w:num>
  <w:num w:numId="2">
    <w:abstractNumId w:val="2"/>
  </w:num>
  <w:num w:numId="3">
    <w:abstractNumId w:val="20"/>
  </w:num>
  <w:num w:numId="4">
    <w:abstractNumId w:val="15"/>
  </w:num>
  <w:num w:numId="5">
    <w:abstractNumId w:val="8"/>
  </w:num>
  <w:num w:numId="6">
    <w:abstractNumId w:val="12"/>
  </w:num>
  <w:num w:numId="7">
    <w:abstractNumId w:val="21"/>
  </w:num>
  <w:num w:numId="8">
    <w:abstractNumId w:val="31"/>
  </w:num>
  <w:num w:numId="9">
    <w:abstractNumId w:val="27"/>
  </w:num>
  <w:num w:numId="10">
    <w:abstractNumId w:val="0"/>
  </w:num>
  <w:num w:numId="11">
    <w:abstractNumId w:val="5"/>
  </w:num>
  <w:num w:numId="12">
    <w:abstractNumId w:val="19"/>
  </w:num>
  <w:num w:numId="13">
    <w:abstractNumId w:val="17"/>
  </w:num>
  <w:num w:numId="14">
    <w:abstractNumId w:val="33"/>
  </w:num>
  <w:num w:numId="15">
    <w:abstractNumId w:val="4"/>
  </w:num>
  <w:num w:numId="16">
    <w:abstractNumId w:val="16"/>
  </w:num>
  <w:num w:numId="17">
    <w:abstractNumId w:val="24"/>
  </w:num>
  <w:num w:numId="18">
    <w:abstractNumId w:val="28"/>
  </w:num>
  <w:num w:numId="19">
    <w:abstractNumId w:val="1"/>
  </w:num>
  <w:num w:numId="20">
    <w:abstractNumId w:val="11"/>
  </w:num>
  <w:num w:numId="21">
    <w:abstractNumId w:val="32"/>
  </w:num>
  <w:num w:numId="22">
    <w:abstractNumId w:val="30"/>
  </w:num>
  <w:num w:numId="23">
    <w:abstractNumId w:val="25"/>
  </w:num>
  <w:num w:numId="24">
    <w:abstractNumId w:val="29"/>
  </w:num>
  <w:num w:numId="25">
    <w:abstractNumId w:val="3"/>
  </w:num>
  <w:num w:numId="26">
    <w:abstractNumId w:val="23"/>
  </w:num>
  <w:num w:numId="27">
    <w:abstractNumId w:val="34"/>
  </w:num>
  <w:num w:numId="28">
    <w:abstractNumId w:val="22"/>
  </w:num>
  <w:num w:numId="29">
    <w:abstractNumId w:val="13"/>
  </w:num>
  <w:num w:numId="30">
    <w:abstractNumId w:val="9"/>
  </w:num>
  <w:num w:numId="31">
    <w:abstractNumId w:val="14"/>
  </w:num>
  <w:num w:numId="32">
    <w:abstractNumId w:val="6"/>
  </w:num>
  <w:num w:numId="33">
    <w:abstractNumId w:val="26"/>
  </w:num>
  <w:num w:numId="34">
    <w:abstractNumId w:val="7"/>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B82"/>
    <w:rsid w:val="00001AF9"/>
    <w:rsid w:val="00005976"/>
    <w:rsid w:val="000123CF"/>
    <w:rsid w:val="00023126"/>
    <w:rsid w:val="00037434"/>
    <w:rsid w:val="00041880"/>
    <w:rsid w:val="000476EB"/>
    <w:rsid w:val="00051382"/>
    <w:rsid w:val="000B146F"/>
    <w:rsid w:val="000D316C"/>
    <w:rsid w:val="000E3F57"/>
    <w:rsid w:val="000F3759"/>
    <w:rsid w:val="00106C6C"/>
    <w:rsid w:val="00110791"/>
    <w:rsid w:val="001138E8"/>
    <w:rsid w:val="00136B1B"/>
    <w:rsid w:val="001534C6"/>
    <w:rsid w:val="00195D35"/>
    <w:rsid w:val="001A0EC7"/>
    <w:rsid w:val="001B1CB8"/>
    <w:rsid w:val="001B44BD"/>
    <w:rsid w:val="001C2C5D"/>
    <w:rsid w:val="001F1CE6"/>
    <w:rsid w:val="00211B70"/>
    <w:rsid w:val="00216A21"/>
    <w:rsid w:val="00217D47"/>
    <w:rsid w:val="002347A8"/>
    <w:rsid w:val="0024551F"/>
    <w:rsid w:val="00253395"/>
    <w:rsid w:val="0027320D"/>
    <w:rsid w:val="002967BD"/>
    <w:rsid w:val="002B03A2"/>
    <w:rsid w:val="002C571E"/>
    <w:rsid w:val="002D0737"/>
    <w:rsid w:val="002E29DD"/>
    <w:rsid w:val="0031299C"/>
    <w:rsid w:val="00315C60"/>
    <w:rsid w:val="0031671A"/>
    <w:rsid w:val="003635F4"/>
    <w:rsid w:val="00363A3F"/>
    <w:rsid w:val="00377CEF"/>
    <w:rsid w:val="00390627"/>
    <w:rsid w:val="00390E24"/>
    <w:rsid w:val="0039187A"/>
    <w:rsid w:val="00396A93"/>
    <w:rsid w:val="003A2BE2"/>
    <w:rsid w:val="003A77F9"/>
    <w:rsid w:val="003B1625"/>
    <w:rsid w:val="003B3ECD"/>
    <w:rsid w:val="003C077F"/>
    <w:rsid w:val="003D0C15"/>
    <w:rsid w:val="003D6A9B"/>
    <w:rsid w:val="003E1DEE"/>
    <w:rsid w:val="003F3222"/>
    <w:rsid w:val="00400DE4"/>
    <w:rsid w:val="00464E36"/>
    <w:rsid w:val="004A0DD9"/>
    <w:rsid w:val="004A6404"/>
    <w:rsid w:val="004C6272"/>
    <w:rsid w:val="004D14A8"/>
    <w:rsid w:val="004D4EC2"/>
    <w:rsid w:val="004F0B64"/>
    <w:rsid w:val="0054739A"/>
    <w:rsid w:val="005678CC"/>
    <w:rsid w:val="0057053A"/>
    <w:rsid w:val="005742B6"/>
    <w:rsid w:val="005756D4"/>
    <w:rsid w:val="00577B0E"/>
    <w:rsid w:val="0059332D"/>
    <w:rsid w:val="005B2198"/>
    <w:rsid w:val="005B49DA"/>
    <w:rsid w:val="005C022B"/>
    <w:rsid w:val="005D27C1"/>
    <w:rsid w:val="005D53E2"/>
    <w:rsid w:val="0060194D"/>
    <w:rsid w:val="006022B7"/>
    <w:rsid w:val="00613B82"/>
    <w:rsid w:val="00650BE8"/>
    <w:rsid w:val="00655DCF"/>
    <w:rsid w:val="00660D33"/>
    <w:rsid w:val="006742C7"/>
    <w:rsid w:val="006814BD"/>
    <w:rsid w:val="00684FED"/>
    <w:rsid w:val="00686A23"/>
    <w:rsid w:val="006C6CC0"/>
    <w:rsid w:val="006C7111"/>
    <w:rsid w:val="006D6110"/>
    <w:rsid w:val="00700234"/>
    <w:rsid w:val="00707D67"/>
    <w:rsid w:val="00725B9D"/>
    <w:rsid w:val="0073107D"/>
    <w:rsid w:val="00750947"/>
    <w:rsid w:val="007659BE"/>
    <w:rsid w:val="00786C66"/>
    <w:rsid w:val="00786E2E"/>
    <w:rsid w:val="007872E0"/>
    <w:rsid w:val="00787FE3"/>
    <w:rsid w:val="007A3590"/>
    <w:rsid w:val="007A3737"/>
    <w:rsid w:val="007B21B9"/>
    <w:rsid w:val="007B4FD6"/>
    <w:rsid w:val="007C017D"/>
    <w:rsid w:val="007C1A0A"/>
    <w:rsid w:val="007D400C"/>
    <w:rsid w:val="007F3B78"/>
    <w:rsid w:val="0080055F"/>
    <w:rsid w:val="00800D7E"/>
    <w:rsid w:val="0080188D"/>
    <w:rsid w:val="00815FE4"/>
    <w:rsid w:val="00821D64"/>
    <w:rsid w:val="00827141"/>
    <w:rsid w:val="00851945"/>
    <w:rsid w:val="00863E56"/>
    <w:rsid w:val="00877BDD"/>
    <w:rsid w:val="008B2114"/>
    <w:rsid w:val="008C68FC"/>
    <w:rsid w:val="00903A30"/>
    <w:rsid w:val="00903A7D"/>
    <w:rsid w:val="009A5DAC"/>
    <w:rsid w:val="009B71B6"/>
    <w:rsid w:val="009C099A"/>
    <w:rsid w:val="009E11AF"/>
    <w:rsid w:val="009E231E"/>
    <w:rsid w:val="009E52AF"/>
    <w:rsid w:val="00A0727D"/>
    <w:rsid w:val="00A536C7"/>
    <w:rsid w:val="00A57728"/>
    <w:rsid w:val="00A61AB3"/>
    <w:rsid w:val="00A82E74"/>
    <w:rsid w:val="00AA57E3"/>
    <w:rsid w:val="00AC421F"/>
    <w:rsid w:val="00AF5A83"/>
    <w:rsid w:val="00B209CB"/>
    <w:rsid w:val="00B3360C"/>
    <w:rsid w:val="00B3447D"/>
    <w:rsid w:val="00B40DCB"/>
    <w:rsid w:val="00B47E01"/>
    <w:rsid w:val="00B67A99"/>
    <w:rsid w:val="00B8216A"/>
    <w:rsid w:val="00B9129D"/>
    <w:rsid w:val="00B92203"/>
    <w:rsid w:val="00BB1CBE"/>
    <w:rsid w:val="00BF2C71"/>
    <w:rsid w:val="00BF39A5"/>
    <w:rsid w:val="00C21D07"/>
    <w:rsid w:val="00C51542"/>
    <w:rsid w:val="00C937A9"/>
    <w:rsid w:val="00C93B63"/>
    <w:rsid w:val="00D24EE6"/>
    <w:rsid w:val="00D25A6F"/>
    <w:rsid w:val="00D53153"/>
    <w:rsid w:val="00D700E6"/>
    <w:rsid w:val="00D94321"/>
    <w:rsid w:val="00D952B7"/>
    <w:rsid w:val="00D95437"/>
    <w:rsid w:val="00DA76F2"/>
    <w:rsid w:val="00DC4A9F"/>
    <w:rsid w:val="00DC7A10"/>
    <w:rsid w:val="00DD4B55"/>
    <w:rsid w:val="00DF5E8F"/>
    <w:rsid w:val="00E177C7"/>
    <w:rsid w:val="00E27423"/>
    <w:rsid w:val="00E55701"/>
    <w:rsid w:val="00E62AD0"/>
    <w:rsid w:val="00E868C3"/>
    <w:rsid w:val="00E935EE"/>
    <w:rsid w:val="00EA3709"/>
    <w:rsid w:val="00ED044E"/>
    <w:rsid w:val="00ED1BB5"/>
    <w:rsid w:val="00EE63DA"/>
    <w:rsid w:val="00F0268E"/>
    <w:rsid w:val="00F0331F"/>
    <w:rsid w:val="00F332AD"/>
    <w:rsid w:val="00F35899"/>
    <w:rsid w:val="00F45401"/>
    <w:rsid w:val="00F56B39"/>
    <w:rsid w:val="00F90606"/>
    <w:rsid w:val="00FE5CFF"/>
    <w:rsid w:val="00FF05A5"/>
    <w:rsid w:val="00FF1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45B10DAE-719D-4D00-BCC6-2FFB5514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877BDD"/>
  </w:style>
  <w:style w:type="paragraph" w:styleId="11">
    <w:name w:val="heading 1"/>
    <w:aliases w:val="Заголовок 1 Знак Знак,Заголовок 1 Знак Знак Знак"/>
    <w:basedOn w:val="a5"/>
    <w:next w:val="a5"/>
    <w:link w:val="12"/>
    <w:uiPriority w:val="9"/>
    <w:qFormat/>
    <w:rsid w:val="003635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Знак2 Знак,Знак2,Знак2 Знак Знак Знак,Знак2 Знак1,Заголовок 2 Знак1,Заголовок 2 Знак Знак,ГЛАВА, Знак2, Знак2 Знак Знак Знак, Знак2 Знак1"/>
    <w:basedOn w:val="a5"/>
    <w:next w:val="a6"/>
    <w:link w:val="20"/>
    <w:qFormat/>
    <w:rsid w:val="00786E2E"/>
    <w:pPr>
      <w:keepNext/>
      <w:tabs>
        <w:tab w:val="left" w:pos="1134"/>
        <w:tab w:val="left" w:pos="1276"/>
      </w:tabs>
      <w:spacing w:before="180" w:after="60" w:line="240" w:lineRule="auto"/>
      <w:ind w:firstLine="567"/>
      <w:outlineLvl w:val="1"/>
    </w:pPr>
    <w:rPr>
      <w:rFonts w:ascii="Times New Roman" w:eastAsia="Times New Roman" w:hAnsi="Times New Roman" w:cs="Times New Roman"/>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
    <w:basedOn w:val="a5"/>
    <w:next w:val="a5"/>
    <w:link w:val="30"/>
    <w:unhideWhenUsed/>
    <w:qFormat/>
    <w:rsid w:val="003635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5"/>
    <w:next w:val="a6"/>
    <w:link w:val="40"/>
    <w:uiPriority w:val="9"/>
    <w:qFormat/>
    <w:rsid w:val="00786E2E"/>
    <w:pPr>
      <w:keepNext/>
      <w:tabs>
        <w:tab w:val="left" w:pos="1418"/>
      </w:tabs>
      <w:spacing w:before="120" w:after="60" w:line="240" w:lineRule="auto"/>
      <w:ind w:left="426" w:firstLine="567"/>
      <w:outlineLvl w:val="3"/>
    </w:pPr>
    <w:rPr>
      <w:rFonts w:ascii="Times New Roman" w:eastAsia="Times New Roman" w:hAnsi="Times New Roman" w:cs="Times New Roman"/>
      <w:b/>
      <w:bCs/>
      <w:sz w:val="24"/>
      <w:szCs w:val="24"/>
    </w:rPr>
  </w:style>
  <w:style w:type="paragraph" w:styleId="5">
    <w:name w:val="heading 5"/>
    <w:basedOn w:val="a5"/>
    <w:next w:val="a5"/>
    <w:link w:val="50"/>
    <w:qFormat/>
    <w:rsid w:val="00786E2E"/>
    <w:pPr>
      <w:tabs>
        <w:tab w:val="left" w:pos="1701"/>
      </w:tabs>
      <w:spacing w:before="240" w:after="60" w:line="240" w:lineRule="auto"/>
      <w:ind w:firstLine="567"/>
      <w:outlineLvl w:val="4"/>
    </w:pPr>
    <w:rPr>
      <w:rFonts w:ascii="Times New Roman" w:eastAsia="Times New Roman" w:hAnsi="Times New Roman" w:cs="Times New Roman"/>
      <w:b/>
      <w:bCs/>
      <w:iCs/>
      <w:lang w:val="x-none" w:eastAsia="x-none"/>
    </w:rPr>
  </w:style>
  <w:style w:type="paragraph" w:styleId="6">
    <w:name w:val="heading 6"/>
    <w:basedOn w:val="a5"/>
    <w:next w:val="a5"/>
    <w:link w:val="60"/>
    <w:uiPriority w:val="9"/>
    <w:qFormat/>
    <w:rsid w:val="00786E2E"/>
    <w:pPr>
      <w:spacing w:before="240" w:after="60" w:line="240" w:lineRule="auto"/>
      <w:ind w:firstLine="567"/>
      <w:outlineLvl w:val="5"/>
    </w:pPr>
    <w:rPr>
      <w:rFonts w:ascii="Times New Roman" w:eastAsia="Times New Roman" w:hAnsi="Times New Roman" w:cs="Times New Roman"/>
      <w:b/>
      <w:bCs/>
    </w:rPr>
  </w:style>
  <w:style w:type="paragraph" w:styleId="7">
    <w:name w:val="heading 7"/>
    <w:aliases w:val="Заголовок x.x"/>
    <w:basedOn w:val="a5"/>
    <w:next w:val="a5"/>
    <w:link w:val="70"/>
    <w:uiPriority w:val="9"/>
    <w:qFormat/>
    <w:rsid w:val="00786E2E"/>
    <w:pPr>
      <w:spacing w:before="240" w:after="60" w:line="240" w:lineRule="auto"/>
      <w:ind w:firstLine="567"/>
      <w:outlineLvl w:val="6"/>
    </w:pPr>
    <w:rPr>
      <w:rFonts w:ascii="Times New Roman" w:eastAsia="Times New Roman" w:hAnsi="Times New Roman" w:cs="Times New Roman"/>
      <w:sz w:val="24"/>
      <w:szCs w:val="24"/>
    </w:rPr>
  </w:style>
  <w:style w:type="paragraph" w:styleId="8">
    <w:name w:val="heading 8"/>
    <w:basedOn w:val="a5"/>
    <w:next w:val="a5"/>
    <w:link w:val="80"/>
    <w:uiPriority w:val="9"/>
    <w:qFormat/>
    <w:rsid w:val="00786E2E"/>
    <w:pPr>
      <w:spacing w:before="240" w:after="60" w:line="240" w:lineRule="auto"/>
      <w:ind w:firstLine="567"/>
      <w:outlineLvl w:val="7"/>
    </w:pPr>
    <w:rPr>
      <w:rFonts w:ascii="Times New Roman" w:eastAsia="Times New Roman" w:hAnsi="Times New Roman" w:cs="Times New Roman"/>
      <w:i/>
      <w:iCs/>
      <w:sz w:val="24"/>
      <w:szCs w:val="24"/>
      <w:lang w:val="x-none" w:eastAsia="x-none"/>
    </w:rPr>
  </w:style>
  <w:style w:type="paragraph" w:styleId="9">
    <w:name w:val="heading 9"/>
    <w:basedOn w:val="a5"/>
    <w:next w:val="a5"/>
    <w:link w:val="90"/>
    <w:uiPriority w:val="9"/>
    <w:qFormat/>
    <w:rsid w:val="00786E2E"/>
    <w:pPr>
      <w:spacing w:before="240" w:after="60" w:line="240" w:lineRule="auto"/>
      <w:ind w:firstLine="567"/>
      <w:outlineLvl w:val="8"/>
    </w:pPr>
    <w:rPr>
      <w:rFonts w:ascii="Arial" w:eastAsia="Times New Roman" w:hAnsi="Arial" w:cs="Arial"/>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List Paragraph"/>
    <w:basedOn w:val="a5"/>
    <w:qFormat/>
    <w:rsid w:val="00BF2C71"/>
    <w:pPr>
      <w:ind w:left="720"/>
      <w:contextualSpacing/>
    </w:pPr>
  </w:style>
  <w:style w:type="paragraph" w:styleId="ab">
    <w:name w:val="Balloon Text"/>
    <w:aliases w:val=" Знак5"/>
    <w:basedOn w:val="a5"/>
    <w:link w:val="ac"/>
    <w:unhideWhenUsed/>
    <w:rsid w:val="00786C66"/>
    <w:pPr>
      <w:spacing w:after="0" w:line="240" w:lineRule="auto"/>
    </w:pPr>
    <w:rPr>
      <w:rFonts w:ascii="Segoe UI" w:hAnsi="Segoe UI" w:cs="Segoe UI"/>
      <w:sz w:val="18"/>
      <w:szCs w:val="18"/>
    </w:rPr>
  </w:style>
  <w:style w:type="character" w:customStyle="1" w:styleId="ac">
    <w:name w:val="Текст выноски Знак"/>
    <w:aliases w:val=" Знак5 Знак"/>
    <w:basedOn w:val="a7"/>
    <w:link w:val="ab"/>
    <w:rsid w:val="00786C66"/>
    <w:rPr>
      <w:rFonts w:ascii="Segoe UI" w:hAnsi="Segoe UI" w:cs="Segoe UI"/>
      <w:sz w:val="18"/>
      <w:szCs w:val="18"/>
    </w:rPr>
  </w:style>
  <w:style w:type="character" w:customStyle="1" w:styleId="12">
    <w:name w:val="Заголовок 1 Знак"/>
    <w:aliases w:val="Заголовок 1 Знак Знак Знак1,Заголовок 1 Знак Знак Знак Знак"/>
    <w:basedOn w:val="a7"/>
    <w:link w:val="11"/>
    <w:uiPriority w:val="9"/>
    <w:rsid w:val="003635F4"/>
    <w:rPr>
      <w:rFonts w:asciiTheme="majorHAnsi" w:eastAsiaTheme="majorEastAsia" w:hAnsiTheme="majorHAnsi" w:cstheme="majorBidi"/>
      <w:color w:val="2E74B5" w:themeColor="accent1" w:themeShade="BF"/>
      <w:sz w:val="32"/>
      <w:szCs w:val="32"/>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
    <w:basedOn w:val="a7"/>
    <w:link w:val="3"/>
    <w:rsid w:val="003635F4"/>
    <w:rPr>
      <w:rFonts w:asciiTheme="majorHAnsi" w:eastAsiaTheme="majorEastAsia" w:hAnsiTheme="majorHAnsi" w:cstheme="majorBidi"/>
      <w:color w:val="1F4D78" w:themeColor="accent1" w:themeShade="7F"/>
      <w:sz w:val="24"/>
      <w:szCs w:val="24"/>
    </w:rPr>
  </w:style>
  <w:style w:type="paragraph" w:styleId="ad">
    <w:name w:val="footer"/>
    <w:aliases w:val=" Знак, Знак6,Знак,Знак6"/>
    <w:basedOn w:val="a5"/>
    <w:link w:val="ae"/>
    <w:unhideWhenUsed/>
    <w:rsid w:val="00577B0E"/>
    <w:pPr>
      <w:tabs>
        <w:tab w:val="center" w:pos="4677"/>
        <w:tab w:val="right" w:pos="9355"/>
      </w:tabs>
      <w:spacing w:after="0" w:line="240" w:lineRule="auto"/>
    </w:pPr>
  </w:style>
  <w:style w:type="character" w:customStyle="1" w:styleId="ae">
    <w:name w:val="Нижний колонтитул Знак"/>
    <w:aliases w:val=" Знак Знак, Знак6 Знак,Знак Знак,Знак6 Знак"/>
    <w:basedOn w:val="a7"/>
    <w:link w:val="ad"/>
    <w:rsid w:val="00577B0E"/>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Знак2 Знак, Знак2 Знак Знак Знак Знак, Знак2 Знак1 Знак"/>
    <w:basedOn w:val="a7"/>
    <w:link w:val="2"/>
    <w:rsid w:val="00786E2E"/>
    <w:rPr>
      <w:rFonts w:ascii="Times New Roman" w:eastAsia="Times New Roman" w:hAnsi="Times New Roman" w:cs="Times New Roman"/>
      <w:b/>
      <w:bCs/>
      <w:iCs/>
      <w:sz w:val="28"/>
      <w:szCs w:val="28"/>
      <w:lang w:val="x-none" w:eastAsia="x-none"/>
    </w:rPr>
  </w:style>
  <w:style w:type="character" w:customStyle="1" w:styleId="40">
    <w:name w:val="Заголовок 4 Знак"/>
    <w:basedOn w:val="a7"/>
    <w:link w:val="4"/>
    <w:uiPriority w:val="9"/>
    <w:rsid w:val="00786E2E"/>
    <w:rPr>
      <w:rFonts w:ascii="Times New Roman" w:eastAsia="Times New Roman" w:hAnsi="Times New Roman" w:cs="Times New Roman"/>
      <w:b/>
      <w:bCs/>
      <w:sz w:val="24"/>
      <w:szCs w:val="24"/>
    </w:rPr>
  </w:style>
  <w:style w:type="character" w:customStyle="1" w:styleId="50">
    <w:name w:val="Заголовок 5 Знак"/>
    <w:basedOn w:val="a7"/>
    <w:link w:val="5"/>
    <w:rsid w:val="00786E2E"/>
    <w:rPr>
      <w:rFonts w:ascii="Times New Roman" w:eastAsia="Times New Roman" w:hAnsi="Times New Roman" w:cs="Times New Roman"/>
      <w:b/>
      <w:bCs/>
      <w:iCs/>
      <w:lang w:val="x-none" w:eastAsia="x-none"/>
    </w:rPr>
  </w:style>
  <w:style w:type="character" w:customStyle="1" w:styleId="60">
    <w:name w:val="Заголовок 6 Знак"/>
    <w:basedOn w:val="a7"/>
    <w:link w:val="6"/>
    <w:uiPriority w:val="9"/>
    <w:rsid w:val="00786E2E"/>
    <w:rPr>
      <w:rFonts w:ascii="Times New Roman" w:eastAsia="Times New Roman" w:hAnsi="Times New Roman" w:cs="Times New Roman"/>
      <w:b/>
      <w:bCs/>
    </w:rPr>
  </w:style>
  <w:style w:type="character" w:customStyle="1" w:styleId="70">
    <w:name w:val="Заголовок 7 Знак"/>
    <w:aliases w:val="Заголовок x.x Знак"/>
    <w:basedOn w:val="a7"/>
    <w:link w:val="7"/>
    <w:uiPriority w:val="9"/>
    <w:rsid w:val="00786E2E"/>
    <w:rPr>
      <w:rFonts w:ascii="Times New Roman" w:eastAsia="Times New Roman" w:hAnsi="Times New Roman" w:cs="Times New Roman"/>
      <w:sz w:val="24"/>
      <w:szCs w:val="24"/>
    </w:rPr>
  </w:style>
  <w:style w:type="character" w:customStyle="1" w:styleId="80">
    <w:name w:val="Заголовок 8 Знак"/>
    <w:basedOn w:val="a7"/>
    <w:link w:val="8"/>
    <w:uiPriority w:val="9"/>
    <w:rsid w:val="00786E2E"/>
    <w:rPr>
      <w:rFonts w:ascii="Times New Roman" w:eastAsia="Times New Roman" w:hAnsi="Times New Roman" w:cs="Times New Roman"/>
      <w:i/>
      <w:iCs/>
      <w:sz w:val="24"/>
      <w:szCs w:val="24"/>
      <w:lang w:val="x-none" w:eastAsia="x-none"/>
    </w:rPr>
  </w:style>
  <w:style w:type="character" w:customStyle="1" w:styleId="90">
    <w:name w:val="Заголовок 9 Знак"/>
    <w:basedOn w:val="a7"/>
    <w:link w:val="9"/>
    <w:uiPriority w:val="9"/>
    <w:rsid w:val="00786E2E"/>
    <w:rPr>
      <w:rFonts w:ascii="Arial" w:eastAsia="Times New Roman" w:hAnsi="Arial" w:cs="Arial"/>
    </w:rPr>
  </w:style>
  <w:style w:type="numbering" w:customStyle="1" w:styleId="13">
    <w:name w:val="Нет списка1"/>
    <w:next w:val="a9"/>
    <w:uiPriority w:val="99"/>
    <w:semiHidden/>
    <w:rsid w:val="00786E2E"/>
  </w:style>
  <w:style w:type="paragraph" w:customStyle="1" w:styleId="a6">
    <w:name w:val="Абзац"/>
    <w:basedOn w:val="a5"/>
    <w:link w:val="af"/>
    <w:qFormat/>
    <w:rsid w:val="00786E2E"/>
    <w:pPr>
      <w:spacing w:before="120" w:after="60" w:line="240" w:lineRule="auto"/>
      <w:ind w:firstLine="567"/>
      <w:jc w:val="both"/>
    </w:pPr>
    <w:rPr>
      <w:rFonts w:ascii="Times New Roman" w:eastAsia="Times New Roman" w:hAnsi="Times New Roman" w:cs="Times New Roman"/>
      <w:sz w:val="24"/>
      <w:szCs w:val="24"/>
    </w:rPr>
  </w:style>
  <w:style w:type="character" w:customStyle="1" w:styleId="af">
    <w:name w:val="Абзац Знак"/>
    <w:link w:val="a6"/>
    <w:rsid w:val="00786E2E"/>
    <w:rPr>
      <w:rFonts w:ascii="Times New Roman" w:eastAsia="Times New Roman" w:hAnsi="Times New Roman" w:cs="Times New Roman"/>
      <w:sz w:val="24"/>
      <w:szCs w:val="24"/>
    </w:rPr>
  </w:style>
  <w:style w:type="paragraph" w:styleId="a2">
    <w:name w:val="List"/>
    <w:basedOn w:val="a5"/>
    <w:link w:val="af0"/>
    <w:rsid w:val="00786E2E"/>
    <w:pPr>
      <w:numPr>
        <w:numId w:val="9"/>
      </w:numPr>
      <w:spacing w:after="60" w:line="240" w:lineRule="auto"/>
      <w:jc w:val="both"/>
    </w:pPr>
    <w:rPr>
      <w:rFonts w:ascii="Times New Roman" w:eastAsia="Times New Roman" w:hAnsi="Times New Roman" w:cs="Times New Roman"/>
      <w:snapToGrid w:val="0"/>
      <w:sz w:val="24"/>
      <w:szCs w:val="24"/>
      <w:lang w:val="x-none" w:eastAsia="x-none"/>
    </w:rPr>
  </w:style>
  <w:style w:type="character" w:customStyle="1" w:styleId="af0">
    <w:name w:val="Список Знак"/>
    <w:link w:val="a2"/>
    <w:rsid w:val="00786E2E"/>
    <w:rPr>
      <w:rFonts w:ascii="Times New Roman" w:eastAsia="Times New Roman" w:hAnsi="Times New Roman" w:cs="Times New Roman"/>
      <w:snapToGrid w:val="0"/>
      <w:sz w:val="24"/>
      <w:szCs w:val="24"/>
      <w:lang w:val="x-none" w:eastAsia="x-none"/>
    </w:rPr>
  </w:style>
  <w:style w:type="paragraph" w:styleId="31">
    <w:name w:val="toc 3"/>
    <w:basedOn w:val="a5"/>
    <w:next w:val="a5"/>
    <w:autoRedefine/>
    <w:uiPriority w:val="39"/>
    <w:qFormat/>
    <w:rsid w:val="00786E2E"/>
    <w:pPr>
      <w:spacing w:after="0" w:line="240" w:lineRule="auto"/>
      <w:ind w:left="480"/>
    </w:pPr>
    <w:rPr>
      <w:rFonts w:ascii="Calibri" w:eastAsia="Times New Roman" w:hAnsi="Calibri" w:cs="Times New Roman"/>
      <w:i/>
      <w:iCs/>
      <w:sz w:val="20"/>
      <w:szCs w:val="20"/>
    </w:rPr>
  </w:style>
  <w:style w:type="paragraph" w:customStyle="1" w:styleId="a">
    <w:name w:val="Список нумерованный"/>
    <w:basedOn w:val="a5"/>
    <w:rsid w:val="00786E2E"/>
    <w:pPr>
      <w:numPr>
        <w:numId w:val="10"/>
      </w:numPr>
      <w:spacing w:before="120" w:after="0" w:line="240" w:lineRule="auto"/>
      <w:jc w:val="both"/>
    </w:pPr>
    <w:rPr>
      <w:rFonts w:ascii="Times New Roman" w:eastAsia="Times New Roman" w:hAnsi="Times New Roman" w:cs="Times New Roman"/>
      <w:sz w:val="24"/>
      <w:szCs w:val="24"/>
    </w:rPr>
  </w:style>
  <w:style w:type="paragraph" w:customStyle="1" w:styleId="af1">
    <w:name w:val="Табличный"/>
    <w:basedOn w:val="a5"/>
    <w:rsid w:val="00786E2E"/>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2">
    <w:name w:val="Содержание"/>
    <w:basedOn w:val="a5"/>
    <w:rsid w:val="00786E2E"/>
    <w:pPr>
      <w:widowControl w:val="0"/>
      <w:spacing w:before="240" w:after="240" w:line="240" w:lineRule="auto"/>
      <w:jc w:val="center"/>
    </w:pPr>
    <w:rPr>
      <w:rFonts w:ascii="Times New Roman" w:eastAsia="Times New Roman" w:hAnsi="Times New Roman" w:cs="Times New Roman"/>
      <w:b/>
      <w:caps/>
      <w:sz w:val="24"/>
      <w:szCs w:val="20"/>
    </w:rPr>
  </w:style>
  <w:style w:type="paragraph" w:styleId="14">
    <w:name w:val="toc 1"/>
    <w:basedOn w:val="a5"/>
    <w:next w:val="a5"/>
    <w:uiPriority w:val="39"/>
    <w:qFormat/>
    <w:rsid w:val="00786E2E"/>
    <w:pPr>
      <w:spacing w:before="120" w:after="120" w:line="240" w:lineRule="auto"/>
    </w:pPr>
    <w:rPr>
      <w:rFonts w:ascii="Times New Roman" w:eastAsia="Times New Roman" w:hAnsi="Times New Roman" w:cs="Times New Roman"/>
      <w:b/>
      <w:bCs/>
      <w:caps/>
      <w:sz w:val="20"/>
      <w:szCs w:val="20"/>
    </w:rPr>
  </w:style>
  <w:style w:type="paragraph" w:styleId="21">
    <w:name w:val="toc 2"/>
    <w:basedOn w:val="a5"/>
    <w:next w:val="a5"/>
    <w:autoRedefine/>
    <w:uiPriority w:val="39"/>
    <w:qFormat/>
    <w:rsid w:val="00786E2E"/>
    <w:pPr>
      <w:spacing w:after="0" w:line="240" w:lineRule="auto"/>
      <w:ind w:left="240"/>
    </w:pPr>
    <w:rPr>
      <w:rFonts w:ascii="Times New Roman" w:eastAsia="Times New Roman" w:hAnsi="Times New Roman" w:cs="Times New Roman"/>
      <w:smallCaps/>
      <w:sz w:val="20"/>
      <w:szCs w:val="20"/>
    </w:rPr>
  </w:style>
  <w:style w:type="paragraph" w:styleId="a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rsid w:val="00786E2E"/>
    <w:pPr>
      <w:spacing w:before="120" w:after="120" w:line="240" w:lineRule="auto"/>
      <w:jc w:val="center"/>
    </w:pPr>
    <w:rPr>
      <w:rFonts w:ascii="Times New Roman" w:eastAsia="Times New Roman" w:hAnsi="Times New Roman" w:cs="Times New Roman"/>
      <w:b/>
      <w:bCs/>
      <w:szCs w:val="20"/>
      <w:lang w:val="x-none" w:eastAsia="x-none"/>
    </w:rPr>
  </w:style>
  <w:style w:type="paragraph" w:customStyle="1" w:styleId="af4">
    <w:name w:val="Название таблицы"/>
    <w:basedOn w:val="af3"/>
    <w:rsid w:val="00786E2E"/>
    <w:pPr>
      <w:keepNext/>
      <w:spacing w:after="0"/>
      <w:jc w:val="left"/>
    </w:pPr>
    <w:rPr>
      <w:szCs w:val="22"/>
    </w:rPr>
  </w:style>
  <w:style w:type="paragraph" w:customStyle="1" w:styleId="af5">
    <w:name w:val="Табличный_заголовки"/>
    <w:basedOn w:val="a5"/>
    <w:rsid w:val="00786E2E"/>
    <w:pPr>
      <w:keepNext/>
      <w:keepLines/>
      <w:spacing w:after="0" w:line="240" w:lineRule="auto"/>
      <w:jc w:val="center"/>
    </w:pPr>
    <w:rPr>
      <w:rFonts w:ascii="Times New Roman" w:eastAsia="Times New Roman" w:hAnsi="Times New Roman" w:cs="Times New Roman"/>
      <w:b/>
      <w:sz w:val="20"/>
      <w:szCs w:val="20"/>
    </w:rPr>
  </w:style>
  <w:style w:type="paragraph" w:customStyle="1" w:styleId="af6">
    <w:name w:val="Табличный_центр"/>
    <w:basedOn w:val="a5"/>
    <w:rsid w:val="00786E2E"/>
    <w:pPr>
      <w:spacing w:after="0" w:line="240" w:lineRule="auto"/>
      <w:jc w:val="center"/>
    </w:pPr>
    <w:rPr>
      <w:rFonts w:ascii="Times New Roman" w:eastAsia="Times New Roman" w:hAnsi="Times New Roman" w:cs="Times New Roman"/>
    </w:rPr>
  </w:style>
  <w:style w:type="paragraph" w:customStyle="1" w:styleId="1">
    <w:name w:val="Список 1)"/>
    <w:basedOn w:val="a5"/>
    <w:rsid w:val="00786E2E"/>
    <w:pPr>
      <w:numPr>
        <w:numId w:val="7"/>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7"/>
    <w:rsid w:val="00786E2E"/>
    <w:pPr>
      <w:numPr>
        <w:numId w:val="6"/>
      </w:numPr>
      <w:spacing w:after="0" w:line="240" w:lineRule="auto"/>
    </w:pPr>
    <w:rPr>
      <w:rFonts w:ascii="Times New Roman" w:eastAsia="Times New Roman" w:hAnsi="Times New Roman" w:cs="Times New Roman"/>
      <w:lang w:val="x-none" w:eastAsia="x-none"/>
    </w:rPr>
  </w:style>
  <w:style w:type="character" w:customStyle="1" w:styleId="af7">
    <w:name w:val="Табличный_нумерованный Знак"/>
    <w:link w:val="a1"/>
    <w:rsid w:val="00786E2E"/>
    <w:rPr>
      <w:rFonts w:ascii="Times New Roman" w:eastAsia="Times New Roman" w:hAnsi="Times New Roman" w:cs="Times New Roman"/>
      <w:lang w:val="x-none" w:eastAsia="x-none"/>
    </w:rPr>
  </w:style>
  <w:style w:type="paragraph" w:styleId="41">
    <w:name w:val="toc 4"/>
    <w:basedOn w:val="a5"/>
    <w:next w:val="a5"/>
    <w:autoRedefine/>
    <w:uiPriority w:val="39"/>
    <w:rsid w:val="00786E2E"/>
    <w:pPr>
      <w:spacing w:after="0" w:line="240" w:lineRule="auto"/>
      <w:ind w:left="720"/>
    </w:pPr>
    <w:rPr>
      <w:rFonts w:ascii="Calibri" w:eastAsia="Times New Roman" w:hAnsi="Calibri" w:cs="Times New Roman"/>
      <w:sz w:val="18"/>
      <w:szCs w:val="18"/>
    </w:rPr>
  </w:style>
  <w:style w:type="paragraph" w:styleId="51">
    <w:name w:val="toc 5"/>
    <w:basedOn w:val="a5"/>
    <w:next w:val="a5"/>
    <w:autoRedefine/>
    <w:semiHidden/>
    <w:rsid w:val="00786E2E"/>
    <w:pPr>
      <w:spacing w:after="0" w:line="240" w:lineRule="auto"/>
      <w:ind w:left="960"/>
    </w:pPr>
    <w:rPr>
      <w:rFonts w:ascii="Calibri" w:eastAsia="Times New Roman" w:hAnsi="Calibri" w:cs="Times New Roman"/>
      <w:sz w:val="18"/>
      <w:szCs w:val="18"/>
    </w:rPr>
  </w:style>
  <w:style w:type="paragraph" w:styleId="61">
    <w:name w:val="toc 6"/>
    <w:basedOn w:val="a5"/>
    <w:next w:val="a5"/>
    <w:autoRedefine/>
    <w:semiHidden/>
    <w:rsid w:val="00786E2E"/>
    <w:pPr>
      <w:spacing w:after="0" w:line="240" w:lineRule="auto"/>
      <w:ind w:left="1200"/>
    </w:pPr>
    <w:rPr>
      <w:rFonts w:ascii="Calibri" w:eastAsia="Times New Roman" w:hAnsi="Calibri" w:cs="Times New Roman"/>
      <w:sz w:val="18"/>
      <w:szCs w:val="18"/>
    </w:rPr>
  </w:style>
  <w:style w:type="paragraph" w:styleId="71">
    <w:name w:val="toc 7"/>
    <w:basedOn w:val="a5"/>
    <w:next w:val="a5"/>
    <w:autoRedefine/>
    <w:semiHidden/>
    <w:rsid w:val="00786E2E"/>
    <w:pPr>
      <w:spacing w:after="0" w:line="240" w:lineRule="auto"/>
      <w:ind w:left="1440"/>
    </w:pPr>
    <w:rPr>
      <w:rFonts w:ascii="Calibri" w:eastAsia="Times New Roman" w:hAnsi="Calibri" w:cs="Times New Roman"/>
      <w:sz w:val="18"/>
      <w:szCs w:val="18"/>
    </w:rPr>
  </w:style>
  <w:style w:type="paragraph" w:styleId="81">
    <w:name w:val="toc 8"/>
    <w:basedOn w:val="a5"/>
    <w:next w:val="a5"/>
    <w:autoRedefine/>
    <w:semiHidden/>
    <w:rsid w:val="00786E2E"/>
    <w:pPr>
      <w:spacing w:after="0" w:line="240" w:lineRule="auto"/>
      <w:ind w:left="1680"/>
    </w:pPr>
    <w:rPr>
      <w:rFonts w:ascii="Calibri" w:eastAsia="Times New Roman" w:hAnsi="Calibri" w:cs="Times New Roman"/>
      <w:sz w:val="18"/>
      <w:szCs w:val="18"/>
    </w:rPr>
  </w:style>
  <w:style w:type="paragraph" w:styleId="91">
    <w:name w:val="toc 9"/>
    <w:basedOn w:val="a5"/>
    <w:next w:val="a5"/>
    <w:autoRedefine/>
    <w:semiHidden/>
    <w:rsid w:val="00786E2E"/>
    <w:pPr>
      <w:spacing w:after="0" w:line="240" w:lineRule="auto"/>
      <w:ind w:left="1920"/>
    </w:pPr>
    <w:rPr>
      <w:rFonts w:ascii="Calibri" w:eastAsia="Times New Roman" w:hAnsi="Calibri" w:cs="Times New Roman"/>
      <w:sz w:val="18"/>
      <w:szCs w:val="18"/>
    </w:rPr>
  </w:style>
  <w:style w:type="paragraph" w:styleId="af8">
    <w:name w:val="toa heading"/>
    <w:basedOn w:val="a5"/>
    <w:next w:val="a5"/>
    <w:semiHidden/>
    <w:rsid w:val="00786E2E"/>
    <w:pPr>
      <w:spacing w:before="40" w:after="20" w:line="240" w:lineRule="auto"/>
      <w:jc w:val="center"/>
    </w:pPr>
    <w:rPr>
      <w:rFonts w:ascii="Times New Roman" w:eastAsia="Times New Roman" w:hAnsi="Times New Roman" w:cs="Times New Roman"/>
      <w:b/>
      <w:szCs w:val="20"/>
    </w:rPr>
  </w:style>
  <w:style w:type="paragraph" w:styleId="af9">
    <w:name w:val="annotation text"/>
    <w:basedOn w:val="a5"/>
    <w:link w:val="afa"/>
    <w:semiHidden/>
    <w:rsid w:val="00786E2E"/>
    <w:pPr>
      <w:spacing w:after="0" w:line="240" w:lineRule="auto"/>
    </w:pPr>
    <w:rPr>
      <w:rFonts w:ascii="Times New Roman" w:eastAsia="Times New Roman" w:hAnsi="Times New Roman" w:cs="Times New Roman"/>
      <w:sz w:val="20"/>
      <w:szCs w:val="20"/>
    </w:rPr>
  </w:style>
  <w:style w:type="character" w:customStyle="1" w:styleId="afa">
    <w:name w:val="Текст примечания Знак"/>
    <w:basedOn w:val="a7"/>
    <w:link w:val="af9"/>
    <w:semiHidden/>
    <w:rsid w:val="00786E2E"/>
    <w:rPr>
      <w:rFonts w:ascii="Times New Roman" w:eastAsia="Times New Roman" w:hAnsi="Times New Roman" w:cs="Times New Roman"/>
      <w:sz w:val="20"/>
      <w:szCs w:val="20"/>
    </w:rPr>
  </w:style>
  <w:style w:type="paragraph" w:styleId="afb">
    <w:name w:val="annotation subject"/>
    <w:basedOn w:val="af9"/>
    <w:next w:val="af9"/>
    <w:link w:val="afc"/>
    <w:semiHidden/>
    <w:rsid w:val="00786E2E"/>
    <w:pPr>
      <w:ind w:firstLine="284"/>
      <w:jc w:val="both"/>
    </w:pPr>
    <w:rPr>
      <w:b/>
      <w:bCs/>
    </w:rPr>
  </w:style>
  <w:style w:type="character" w:customStyle="1" w:styleId="afc">
    <w:name w:val="Тема примечания Знак"/>
    <w:basedOn w:val="afa"/>
    <w:link w:val="afb"/>
    <w:semiHidden/>
    <w:rsid w:val="00786E2E"/>
    <w:rPr>
      <w:rFonts w:ascii="Times New Roman" w:eastAsia="Times New Roman" w:hAnsi="Times New Roman" w:cs="Times New Roman"/>
      <w:b/>
      <w:bCs/>
      <w:sz w:val="20"/>
      <w:szCs w:val="20"/>
    </w:rPr>
  </w:style>
  <w:style w:type="paragraph" w:customStyle="1" w:styleId="a3">
    <w:name w:val="Требования"/>
    <w:basedOn w:val="a5"/>
    <w:rsid w:val="00786E2E"/>
    <w:pPr>
      <w:numPr>
        <w:ilvl w:val="1"/>
        <w:numId w:val="8"/>
      </w:numPr>
      <w:spacing w:before="120" w:after="60" w:line="240" w:lineRule="auto"/>
      <w:ind w:left="0"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2"/>
    <w:rsid w:val="00786E2E"/>
    <w:pPr>
      <w:numPr>
        <w:numId w:val="5"/>
      </w:numPr>
      <w:ind w:left="420" w:hanging="420"/>
    </w:pPr>
  </w:style>
  <w:style w:type="paragraph" w:styleId="afd">
    <w:name w:val="Document Map"/>
    <w:basedOn w:val="a5"/>
    <w:link w:val="afe"/>
    <w:semiHidden/>
    <w:rsid w:val="00786E2E"/>
    <w:pPr>
      <w:widowControl w:val="0"/>
      <w:shd w:val="clear" w:color="auto" w:fill="000080"/>
      <w:suppressAutoHyphens/>
      <w:spacing w:after="0" w:line="240" w:lineRule="auto"/>
      <w:jc w:val="both"/>
    </w:pPr>
    <w:rPr>
      <w:rFonts w:ascii="Tahoma" w:eastAsia="Times New Roman" w:hAnsi="Tahoma" w:cs="Times New Roman"/>
      <w:sz w:val="24"/>
      <w:szCs w:val="20"/>
    </w:rPr>
  </w:style>
  <w:style w:type="character" w:customStyle="1" w:styleId="afe">
    <w:name w:val="Схема документа Знак"/>
    <w:basedOn w:val="a7"/>
    <w:link w:val="afd"/>
    <w:semiHidden/>
    <w:rsid w:val="00786E2E"/>
    <w:rPr>
      <w:rFonts w:ascii="Tahoma" w:eastAsia="Times New Roman" w:hAnsi="Tahoma" w:cs="Times New Roman"/>
      <w:sz w:val="24"/>
      <w:szCs w:val="20"/>
      <w:shd w:val="clear" w:color="auto" w:fill="000080"/>
    </w:rPr>
  </w:style>
  <w:style w:type="character" w:styleId="aff">
    <w:name w:val="annotation reference"/>
    <w:semiHidden/>
    <w:rsid w:val="00786E2E"/>
    <w:rPr>
      <w:sz w:val="16"/>
      <w:szCs w:val="16"/>
    </w:rPr>
  </w:style>
  <w:style w:type="paragraph" w:customStyle="1" w:styleId="aff0">
    <w:name w:val="Табличный_слева"/>
    <w:basedOn w:val="a5"/>
    <w:rsid w:val="00786E2E"/>
    <w:pPr>
      <w:spacing w:after="0" w:line="240" w:lineRule="auto"/>
    </w:pPr>
    <w:rPr>
      <w:rFonts w:ascii="Times New Roman" w:eastAsia="Times New Roman" w:hAnsi="Times New Roman" w:cs="Times New Roman"/>
    </w:rPr>
  </w:style>
  <w:style w:type="paragraph" w:customStyle="1" w:styleId="15">
    <w:name w:val="Обычный 1"/>
    <w:basedOn w:val="a5"/>
    <w:next w:val="a5"/>
    <w:semiHidden/>
    <w:rsid w:val="00786E2E"/>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table" w:styleId="aff1">
    <w:name w:val="Table Grid"/>
    <w:basedOn w:val="a8"/>
    <w:rsid w:val="00786E2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Обычный влево"/>
    <w:basedOn w:val="15"/>
    <w:rsid w:val="00786E2E"/>
    <w:pPr>
      <w:tabs>
        <w:tab w:val="clear" w:pos="360"/>
      </w:tabs>
      <w:spacing w:before="0"/>
      <w:ind w:left="0" w:firstLine="0"/>
      <w:jc w:val="left"/>
    </w:pPr>
  </w:style>
  <w:style w:type="paragraph" w:customStyle="1" w:styleId="aff3">
    <w:name w:val="Табличный_по ширине"/>
    <w:basedOn w:val="aff0"/>
    <w:rsid w:val="00786E2E"/>
    <w:pPr>
      <w:jc w:val="both"/>
    </w:pPr>
  </w:style>
  <w:style w:type="paragraph" w:customStyle="1" w:styleId="100">
    <w:name w:val="Табличный_центр_10"/>
    <w:basedOn w:val="a5"/>
    <w:qFormat/>
    <w:rsid w:val="00786E2E"/>
    <w:pPr>
      <w:spacing w:after="0" w:line="240" w:lineRule="auto"/>
      <w:jc w:val="center"/>
    </w:pPr>
    <w:rPr>
      <w:rFonts w:ascii="Times New Roman" w:eastAsia="Times New Roman" w:hAnsi="Times New Roman" w:cs="Times New Roman"/>
      <w:sz w:val="20"/>
      <w:szCs w:val="24"/>
    </w:rPr>
  </w:style>
  <w:style w:type="paragraph" w:customStyle="1" w:styleId="101">
    <w:name w:val="Табличный_слева_10"/>
    <w:basedOn w:val="a5"/>
    <w:qFormat/>
    <w:rsid w:val="00786E2E"/>
    <w:pPr>
      <w:spacing w:after="0" w:line="240" w:lineRule="auto"/>
    </w:pPr>
    <w:rPr>
      <w:rFonts w:ascii="Times New Roman" w:eastAsia="Times New Roman" w:hAnsi="Times New Roman" w:cs="Times New Roman"/>
      <w:sz w:val="20"/>
      <w:szCs w:val="24"/>
    </w:rPr>
  </w:style>
  <w:style w:type="paragraph" w:customStyle="1" w:styleId="102">
    <w:name w:val="Табличный_по ширине_10"/>
    <w:basedOn w:val="a5"/>
    <w:qFormat/>
    <w:rsid w:val="00786E2E"/>
    <w:pPr>
      <w:spacing w:after="0" w:line="240" w:lineRule="auto"/>
      <w:jc w:val="both"/>
    </w:pPr>
    <w:rPr>
      <w:rFonts w:ascii="Times New Roman" w:eastAsia="Times New Roman" w:hAnsi="Times New Roman" w:cs="Times New Roman"/>
      <w:sz w:val="20"/>
      <w:szCs w:val="24"/>
    </w:rPr>
  </w:style>
  <w:style w:type="paragraph" w:customStyle="1" w:styleId="10">
    <w:name w:val="Табличный_нумерованный_10"/>
    <w:basedOn w:val="a5"/>
    <w:qFormat/>
    <w:rsid w:val="00786E2E"/>
    <w:pPr>
      <w:numPr>
        <w:numId w:val="11"/>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6"/>
    <w:qFormat/>
    <w:rsid w:val="00786E2E"/>
    <w:pPr>
      <w:jc w:val="center"/>
    </w:pPr>
    <w:rPr>
      <w:b/>
      <w:sz w:val="20"/>
    </w:rPr>
  </w:style>
  <w:style w:type="paragraph" w:styleId="aff4">
    <w:name w:val="Normal (Web)"/>
    <w:basedOn w:val="a5"/>
    <w:uiPriority w:val="99"/>
    <w:semiHidden/>
    <w:unhideWhenUsed/>
    <w:rsid w:val="00786E2E"/>
    <w:rPr>
      <w:rFonts w:ascii="Times New Roman" w:hAnsi="Times New Roman" w:cs="Times New Roman"/>
      <w:sz w:val="24"/>
      <w:szCs w:val="24"/>
    </w:rPr>
  </w:style>
  <w:style w:type="character" w:customStyle="1" w:styleId="16">
    <w:name w:val="Название Знак1"/>
    <w:link w:val="aff5"/>
    <w:uiPriority w:val="10"/>
    <w:rsid w:val="00786E2E"/>
    <w:rPr>
      <w:rFonts w:ascii="Cambria" w:hAnsi="Cambria"/>
      <w:i/>
      <w:iCs/>
      <w:color w:val="243F60"/>
      <w:sz w:val="60"/>
      <w:szCs w:val="60"/>
    </w:rPr>
  </w:style>
  <w:style w:type="paragraph" w:styleId="aff6">
    <w:name w:val="Subtitle"/>
    <w:basedOn w:val="a5"/>
    <w:next w:val="a5"/>
    <w:link w:val="aff7"/>
    <w:qFormat/>
    <w:rsid w:val="00786E2E"/>
    <w:pPr>
      <w:spacing w:before="200" w:after="900" w:line="360" w:lineRule="auto"/>
      <w:ind w:firstLine="680"/>
      <w:jc w:val="right"/>
    </w:pPr>
    <w:rPr>
      <w:rFonts w:ascii="Times New Roman" w:eastAsia="Times New Roman" w:hAnsi="Times New Roman" w:cs="Times New Roman"/>
      <w:i/>
      <w:iCs/>
      <w:sz w:val="24"/>
      <w:szCs w:val="24"/>
      <w:lang w:val="x-none" w:eastAsia="x-none"/>
    </w:rPr>
  </w:style>
  <w:style w:type="character" w:customStyle="1" w:styleId="aff7">
    <w:name w:val="Подзаголовок Знак"/>
    <w:basedOn w:val="a7"/>
    <w:link w:val="aff6"/>
    <w:rsid w:val="00786E2E"/>
    <w:rPr>
      <w:rFonts w:ascii="Times New Roman" w:eastAsia="Times New Roman" w:hAnsi="Times New Roman" w:cs="Times New Roman"/>
      <w:i/>
      <w:iCs/>
      <w:sz w:val="24"/>
      <w:szCs w:val="24"/>
      <w:lang w:val="x-none" w:eastAsia="x-none"/>
    </w:rPr>
  </w:style>
  <w:style w:type="character" w:styleId="aff8">
    <w:name w:val="Strong"/>
    <w:qFormat/>
    <w:rsid w:val="00786E2E"/>
    <w:rPr>
      <w:b/>
      <w:bCs/>
      <w:spacing w:val="0"/>
    </w:rPr>
  </w:style>
  <w:style w:type="character" w:styleId="aff9">
    <w:name w:val="Emphasis"/>
    <w:qFormat/>
    <w:rsid w:val="00786E2E"/>
    <w:rPr>
      <w:b/>
      <w:bCs/>
      <w:i/>
      <w:iCs/>
      <w:color w:val="5A5A5A"/>
    </w:rPr>
  </w:style>
  <w:style w:type="paragraph" w:styleId="affa">
    <w:name w:val="No Spacing"/>
    <w:basedOn w:val="a5"/>
    <w:link w:val="affb"/>
    <w:uiPriority w:val="1"/>
    <w:qFormat/>
    <w:rsid w:val="00786E2E"/>
    <w:pPr>
      <w:spacing w:after="0" w:line="360" w:lineRule="auto"/>
      <w:ind w:firstLine="680"/>
      <w:jc w:val="both"/>
    </w:pPr>
    <w:rPr>
      <w:rFonts w:ascii="Times New Roman" w:eastAsia="Times New Roman" w:hAnsi="Times New Roman" w:cs="Times New Roman"/>
      <w:sz w:val="24"/>
      <w:szCs w:val="24"/>
      <w:lang w:val="x-none" w:eastAsia="x-none"/>
    </w:rPr>
  </w:style>
  <w:style w:type="paragraph" w:styleId="23">
    <w:name w:val="Quote"/>
    <w:basedOn w:val="a5"/>
    <w:next w:val="a5"/>
    <w:link w:val="24"/>
    <w:uiPriority w:val="29"/>
    <w:qFormat/>
    <w:rsid w:val="00786E2E"/>
    <w:pPr>
      <w:spacing w:after="0" w:line="360" w:lineRule="auto"/>
      <w:ind w:firstLine="680"/>
      <w:jc w:val="both"/>
    </w:pPr>
    <w:rPr>
      <w:rFonts w:ascii="Cambria" w:eastAsia="Times New Roman" w:hAnsi="Cambria" w:cs="Times New Roman"/>
      <w:i/>
      <w:iCs/>
      <w:color w:val="5A5A5A"/>
      <w:sz w:val="24"/>
      <w:szCs w:val="24"/>
      <w:lang w:val="x-none" w:eastAsia="x-none"/>
    </w:rPr>
  </w:style>
  <w:style w:type="character" w:customStyle="1" w:styleId="24">
    <w:name w:val="Цитата 2 Знак"/>
    <w:basedOn w:val="a7"/>
    <w:link w:val="23"/>
    <w:uiPriority w:val="29"/>
    <w:rsid w:val="00786E2E"/>
    <w:rPr>
      <w:rFonts w:ascii="Cambria" w:eastAsia="Times New Roman" w:hAnsi="Cambria" w:cs="Times New Roman"/>
      <w:i/>
      <w:iCs/>
      <w:color w:val="5A5A5A"/>
      <w:sz w:val="24"/>
      <w:szCs w:val="24"/>
      <w:lang w:val="x-none" w:eastAsia="x-none"/>
    </w:rPr>
  </w:style>
  <w:style w:type="paragraph" w:styleId="affc">
    <w:name w:val="Intense Quote"/>
    <w:basedOn w:val="a5"/>
    <w:next w:val="a5"/>
    <w:link w:val="affd"/>
    <w:uiPriority w:val="30"/>
    <w:qFormat/>
    <w:rsid w:val="00786E2E"/>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lang w:val="x-none" w:eastAsia="x-none"/>
    </w:rPr>
  </w:style>
  <w:style w:type="character" w:customStyle="1" w:styleId="affd">
    <w:name w:val="Выделенная цитата Знак"/>
    <w:basedOn w:val="a7"/>
    <w:link w:val="affc"/>
    <w:uiPriority w:val="30"/>
    <w:rsid w:val="00786E2E"/>
    <w:rPr>
      <w:rFonts w:ascii="Cambria" w:eastAsia="Times New Roman" w:hAnsi="Cambria" w:cs="Times New Roman"/>
      <w:i/>
      <w:iCs/>
      <w:color w:val="F4F4F4"/>
      <w:sz w:val="24"/>
      <w:szCs w:val="24"/>
      <w:shd w:val="clear" w:color="auto" w:fill="4F81BD"/>
      <w:lang w:val="x-none" w:eastAsia="x-none"/>
    </w:rPr>
  </w:style>
  <w:style w:type="character" w:styleId="affe">
    <w:name w:val="Subtle Emphasis"/>
    <w:uiPriority w:val="19"/>
    <w:qFormat/>
    <w:rsid w:val="00786E2E"/>
    <w:rPr>
      <w:i/>
      <w:iCs/>
      <w:color w:val="5A5A5A"/>
    </w:rPr>
  </w:style>
  <w:style w:type="character" w:styleId="afff">
    <w:name w:val="Intense Emphasis"/>
    <w:uiPriority w:val="21"/>
    <w:qFormat/>
    <w:rsid w:val="00786E2E"/>
    <w:rPr>
      <w:b/>
      <w:bCs/>
      <w:i/>
      <w:iCs/>
      <w:color w:val="4F81BD"/>
      <w:sz w:val="22"/>
      <w:szCs w:val="22"/>
    </w:rPr>
  </w:style>
  <w:style w:type="character" w:styleId="afff0">
    <w:name w:val="Subtle Reference"/>
    <w:uiPriority w:val="31"/>
    <w:qFormat/>
    <w:rsid w:val="00786E2E"/>
    <w:rPr>
      <w:color w:val="auto"/>
      <w:u w:val="single" w:color="9BBB59"/>
    </w:rPr>
  </w:style>
  <w:style w:type="character" w:styleId="afff1">
    <w:name w:val="Intense Reference"/>
    <w:uiPriority w:val="32"/>
    <w:qFormat/>
    <w:rsid w:val="00786E2E"/>
    <w:rPr>
      <w:b/>
      <w:bCs/>
      <w:color w:val="76923C"/>
      <w:u w:val="single" w:color="9BBB59"/>
    </w:rPr>
  </w:style>
  <w:style w:type="character" w:styleId="afff2">
    <w:name w:val="Book Title"/>
    <w:uiPriority w:val="33"/>
    <w:qFormat/>
    <w:rsid w:val="00786E2E"/>
    <w:rPr>
      <w:rFonts w:ascii="Cambria" w:eastAsia="Times New Roman" w:hAnsi="Cambria" w:cs="Times New Roman"/>
      <w:b/>
      <w:bCs/>
      <w:i/>
      <w:iCs/>
      <w:color w:val="auto"/>
    </w:rPr>
  </w:style>
  <w:style w:type="paragraph" w:styleId="afff3">
    <w:name w:val="header"/>
    <w:aliases w:val=" Знак4"/>
    <w:basedOn w:val="a5"/>
    <w:link w:val="afff4"/>
    <w:uiPriority w:val="99"/>
    <w:unhideWhenUsed/>
    <w:rsid w:val="00786E2E"/>
    <w:pPr>
      <w:tabs>
        <w:tab w:val="center" w:pos="4677"/>
        <w:tab w:val="right" w:pos="9355"/>
      </w:tabs>
      <w:spacing w:after="0" w:line="240" w:lineRule="auto"/>
      <w:ind w:firstLine="680"/>
      <w:jc w:val="both"/>
    </w:pPr>
    <w:rPr>
      <w:rFonts w:ascii="Times New Roman" w:eastAsia="Times New Roman" w:hAnsi="Times New Roman" w:cs="Times New Roman"/>
      <w:sz w:val="24"/>
      <w:szCs w:val="24"/>
      <w:lang w:val="x-none" w:eastAsia="x-none"/>
    </w:rPr>
  </w:style>
  <w:style w:type="character" w:customStyle="1" w:styleId="afff4">
    <w:name w:val="Верхний колонтитул Знак"/>
    <w:aliases w:val=" Знак4 Знак"/>
    <w:basedOn w:val="a7"/>
    <w:link w:val="afff3"/>
    <w:uiPriority w:val="99"/>
    <w:rsid w:val="00786E2E"/>
    <w:rPr>
      <w:rFonts w:ascii="Times New Roman" w:eastAsia="Times New Roman" w:hAnsi="Times New Roman" w:cs="Times New Roman"/>
      <w:sz w:val="24"/>
      <w:szCs w:val="24"/>
      <w:lang w:val="x-none" w:eastAsia="x-none"/>
    </w:rPr>
  </w:style>
  <w:style w:type="paragraph" w:styleId="afff5">
    <w:name w:val="List Bullet"/>
    <w:basedOn w:val="a5"/>
    <w:uiPriority w:val="99"/>
    <w:unhideWhenUsed/>
    <w:rsid w:val="00786E2E"/>
    <w:pPr>
      <w:spacing w:after="0" w:line="360" w:lineRule="auto"/>
      <w:ind w:left="1571" w:hanging="360"/>
      <w:contextualSpacing/>
      <w:jc w:val="both"/>
    </w:pPr>
    <w:rPr>
      <w:rFonts w:ascii="Times New Roman" w:eastAsia="Times New Roman" w:hAnsi="Times New Roman" w:cs="Times New Roman"/>
      <w:sz w:val="24"/>
      <w:szCs w:val="24"/>
    </w:rPr>
  </w:style>
  <w:style w:type="character" w:styleId="afff6">
    <w:name w:val="FollowedHyperlink"/>
    <w:uiPriority w:val="99"/>
    <w:unhideWhenUsed/>
    <w:rsid w:val="00786E2E"/>
    <w:rPr>
      <w:color w:val="800080"/>
      <w:u w:val="single"/>
    </w:rPr>
  </w:style>
  <w:style w:type="paragraph" w:styleId="afff7">
    <w:name w:val="TOC Heading"/>
    <w:basedOn w:val="11"/>
    <w:next w:val="a5"/>
    <w:uiPriority w:val="39"/>
    <w:qFormat/>
    <w:rsid w:val="00786E2E"/>
    <w:pPr>
      <w:keepNext w:val="0"/>
      <w:keepLines w:val="0"/>
      <w:pBdr>
        <w:bottom w:val="single" w:sz="12" w:space="1" w:color="365F91"/>
      </w:pBdr>
      <w:spacing w:before="600" w:after="80" w:line="360" w:lineRule="auto"/>
      <w:ind w:firstLine="680"/>
      <w:jc w:val="both"/>
      <w:outlineLvl w:val="9"/>
    </w:pPr>
    <w:rPr>
      <w:rFonts w:ascii="Cambria" w:eastAsia="Times New Roman" w:hAnsi="Cambria" w:cs="Times New Roman"/>
      <w:b/>
      <w:bCs/>
      <w:color w:val="365F91"/>
      <w:sz w:val="24"/>
      <w:szCs w:val="24"/>
      <w:lang w:val="x-none" w:eastAsia="x-none"/>
    </w:rPr>
  </w:style>
  <w:style w:type="paragraph" w:styleId="afff8">
    <w:name w:val="Body Text"/>
    <w:aliases w:val=" Знак1 Знак Знак Знак Знак, Знак1 Знак Знак Знак"/>
    <w:basedOn w:val="a5"/>
    <w:link w:val="afff9"/>
    <w:unhideWhenUsed/>
    <w:rsid w:val="00786E2E"/>
    <w:pPr>
      <w:spacing w:after="120" w:line="360" w:lineRule="auto"/>
      <w:ind w:firstLine="709"/>
      <w:jc w:val="both"/>
    </w:pPr>
    <w:rPr>
      <w:rFonts w:ascii="Times New Roman" w:eastAsia="Times New Roman" w:hAnsi="Times New Roman" w:cs="Times New Roman"/>
      <w:sz w:val="24"/>
      <w:szCs w:val="24"/>
      <w:lang w:val="x-none" w:eastAsia="x-none"/>
    </w:rPr>
  </w:style>
  <w:style w:type="character" w:customStyle="1" w:styleId="afff9">
    <w:name w:val="Основной текст Знак"/>
    <w:aliases w:val=" Знак1 Знак Знак Знак Знак Знак, Знак1 Знак Знак Знак Знак1"/>
    <w:basedOn w:val="a7"/>
    <w:link w:val="afff8"/>
    <w:rsid w:val="00786E2E"/>
    <w:rPr>
      <w:rFonts w:ascii="Times New Roman" w:eastAsia="Times New Roman" w:hAnsi="Times New Roman" w:cs="Times New Roman"/>
      <w:sz w:val="24"/>
      <w:szCs w:val="24"/>
      <w:lang w:val="x-none" w:eastAsia="x-none"/>
    </w:rPr>
  </w:style>
  <w:style w:type="character" w:styleId="afffa">
    <w:name w:val="Hyperlink"/>
    <w:uiPriority w:val="99"/>
    <w:unhideWhenUsed/>
    <w:rsid w:val="00786E2E"/>
    <w:rPr>
      <w:color w:val="0000FF"/>
      <w:u w:val="single"/>
    </w:rPr>
  </w:style>
  <w:style w:type="paragraph" w:styleId="afffb">
    <w:name w:val="footnote text"/>
    <w:basedOn w:val="a5"/>
    <w:link w:val="afffc"/>
    <w:rsid w:val="00786E2E"/>
    <w:pPr>
      <w:spacing w:before="120" w:after="120" w:line="360" w:lineRule="auto"/>
      <w:jc w:val="both"/>
    </w:pPr>
    <w:rPr>
      <w:rFonts w:ascii="Arial" w:eastAsia="Times New Roman" w:hAnsi="Arial" w:cs="Times New Roman"/>
      <w:sz w:val="20"/>
      <w:szCs w:val="20"/>
      <w:lang w:val="x-none" w:eastAsia="x-none"/>
    </w:rPr>
  </w:style>
  <w:style w:type="character" w:customStyle="1" w:styleId="afffc">
    <w:name w:val="Текст сноски Знак"/>
    <w:basedOn w:val="a7"/>
    <w:link w:val="afffb"/>
    <w:rsid w:val="00786E2E"/>
    <w:rPr>
      <w:rFonts w:ascii="Arial" w:eastAsia="Times New Roman" w:hAnsi="Arial" w:cs="Times New Roman"/>
      <w:sz w:val="20"/>
      <w:szCs w:val="20"/>
      <w:lang w:val="x-none" w:eastAsia="x-none"/>
    </w:rPr>
  </w:style>
  <w:style w:type="character" w:styleId="afffd">
    <w:name w:val="footnote reference"/>
    <w:uiPriority w:val="99"/>
    <w:rsid w:val="00786E2E"/>
    <w:rPr>
      <w:vertAlign w:val="superscript"/>
    </w:rPr>
  </w:style>
  <w:style w:type="paragraph" w:styleId="afffe">
    <w:name w:val="Body Text Indent"/>
    <w:basedOn w:val="a5"/>
    <w:link w:val="affff"/>
    <w:rsid w:val="00786E2E"/>
    <w:pPr>
      <w:spacing w:after="0" w:line="360" w:lineRule="auto"/>
      <w:ind w:firstLine="708"/>
      <w:jc w:val="both"/>
    </w:pPr>
    <w:rPr>
      <w:rFonts w:ascii="Times New Roman" w:eastAsia="Times New Roman" w:hAnsi="Times New Roman" w:cs="Times New Roman"/>
      <w:sz w:val="24"/>
      <w:szCs w:val="24"/>
      <w:lang w:val="x-none" w:eastAsia="x-none"/>
    </w:rPr>
  </w:style>
  <w:style w:type="character" w:customStyle="1" w:styleId="affff">
    <w:name w:val="Основной текст с отступом Знак"/>
    <w:basedOn w:val="a7"/>
    <w:link w:val="afffe"/>
    <w:rsid w:val="00786E2E"/>
    <w:rPr>
      <w:rFonts w:ascii="Times New Roman" w:eastAsia="Times New Roman" w:hAnsi="Times New Roman" w:cs="Times New Roman"/>
      <w:sz w:val="24"/>
      <w:szCs w:val="24"/>
      <w:lang w:val="x-none" w:eastAsia="x-none"/>
    </w:rPr>
  </w:style>
  <w:style w:type="paragraph" w:styleId="25">
    <w:name w:val="Body Text 2"/>
    <w:aliases w:val=" Знак1"/>
    <w:basedOn w:val="a5"/>
    <w:link w:val="26"/>
    <w:rsid w:val="00786E2E"/>
    <w:pPr>
      <w:spacing w:after="0" w:line="360" w:lineRule="auto"/>
      <w:ind w:firstLine="680"/>
      <w:jc w:val="center"/>
    </w:pPr>
    <w:rPr>
      <w:rFonts w:ascii="Times New Roman" w:eastAsia="Times New Roman" w:hAnsi="Times New Roman" w:cs="Times New Roman"/>
      <w:b/>
      <w:bCs/>
      <w:caps/>
      <w:sz w:val="24"/>
      <w:szCs w:val="24"/>
      <w:lang w:val="x-none" w:eastAsia="x-none"/>
    </w:rPr>
  </w:style>
  <w:style w:type="character" w:customStyle="1" w:styleId="26">
    <w:name w:val="Основной текст 2 Знак"/>
    <w:aliases w:val=" Знак1 Знак"/>
    <w:basedOn w:val="a7"/>
    <w:link w:val="25"/>
    <w:rsid w:val="00786E2E"/>
    <w:rPr>
      <w:rFonts w:ascii="Times New Roman" w:eastAsia="Times New Roman" w:hAnsi="Times New Roman" w:cs="Times New Roman"/>
      <w:b/>
      <w:bCs/>
      <w:caps/>
      <w:sz w:val="24"/>
      <w:szCs w:val="24"/>
      <w:lang w:val="x-none" w:eastAsia="x-none"/>
    </w:rPr>
  </w:style>
  <w:style w:type="numbering" w:styleId="111111">
    <w:name w:val="Outline List 2"/>
    <w:basedOn w:val="a9"/>
    <w:rsid w:val="00786E2E"/>
    <w:pPr>
      <w:numPr>
        <w:numId w:val="12"/>
      </w:numPr>
    </w:pPr>
  </w:style>
  <w:style w:type="character" w:styleId="affff0">
    <w:name w:val="page number"/>
    <w:basedOn w:val="a7"/>
    <w:rsid w:val="00786E2E"/>
  </w:style>
  <w:style w:type="paragraph" w:styleId="27">
    <w:name w:val="Body Text Indent 2"/>
    <w:basedOn w:val="a5"/>
    <w:link w:val="28"/>
    <w:rsid w:val="00786E2E"/>
    <w:pPr>
      <w:spacing w:after="120" w:line="480" w:lineRule="auto"/>
      <w:ind w:left="283" w:firstLine="680"/>
      <w:jc w:val="both"/>
    </w:pPr>
    <w:rPr>
      <w:rFonts w:ascii="Times New Roman" w:eastAsia="Times New Roman" w:hAnsi="Times New Roman" w:cs="Times New Roman"/>
      <w:sz w:val="24"/>
      <w:szCs w:val="24"/>
      <w:lang w:val="x-none" w:eastAsia="x-none"/>
    </w:rPr>
  </w:style>
  <w:style w:type="character" w:customStyle="1" w:styleId="28">
    <w:name w:val="Основной текст с отступом 2 Знак"/>
    <w:basedOn w:val="a7"/>
    <w:link w:val="27"/>
    <w:rsid w:val="00786E2E"/>
    <w:rPr>
      <w:rFonts w:ascii="Times New Roman" w:eastAsia="Times New Roman" w:hAnsi="Times New Roman" w:cs="Times New Roman"/>
      <w:sz w:val="24"/>
      <w:szCs w:val="24"/>
      <w:lang w:val="x-none" w:eastAsia="x-none"/>
    </w:rPr>
  </w:style>
  <w:style w:type="numbering" w:styleId="1ai">
    <w:name w:val="Outline List 1"/>
    <w:basedOn w:val="a9"/>
    <w:rsid w:val="00786E2E"/>
    <w:pPr>
      <w:numPr>
        <w:numId w:val="13"/>
      </w:numPr>
    </w:pPr>
  </w:style>
  <w:style w:type="paragraph" w:styleId="32">
    <w:name w:val="Body Text 3"/>
    <w:basedOn w:val="a5"/>
    <w:link w:val="33"/>
    <w:rsid w:val="00786E2E"/>
    <w:pPr>
      <w:spacing w:after="120" w:line="360" w:lineRule="auto"/>
      <w:ind w:firstLine="680"/>
      <w:jc w:val="both"/>
    </w:pPr>
    <w:rPr>
      <w:rFonts w:ascii="Times New Roman" w:eastAsia="Times New Roman" w:hAnsi="Times New Roman" w:cs="Times New Roman"/>
      <w:sz w:val="16"/>
      <w:szCs w:val="16"/>
      <w:lang w:val="x-none" w:eastAsia="x-none"/>
    </w:rPr>
  </w:style>
  <w:style w:type="character" w:customStyle="1" w:styleId="33">
    <w:name w:val="Основной текст 3 Знак"/>
    <w:basedOn w:val="a7"/>
    <w:link w:val="32"/>
    <w:rsid w:val="00786E2E"/>
    <w:rPr>
      <w:rFonts w:ascii="Times New Roman" w:eastAsia="Times New Roman" w:hAnsi="Times New Roman" w:cs="Times New Roman"/>
      <w:sz w:val="16"/>
      <w:szCs w:val="16"/>
      <w:lang w:val="x-none" w:eastAsia="x-none"/>
    </w:rPr>
  </w:style>
  <w:style w:type="paragraph" w:styleId="34">
    <w:name w:val="Body Text Indent 3"/>
    <w:basedOn w:val="a5"/>
    <w:link w:val="35"/>
    <w:rsid w:val="00786E2E"/>
    <w:pPr>
      <w:spacing w:after="0" w:line="360" w:lineRule="auto"/>
      <w:ind w:left="708" w:firstLine="709"/>
      <w:jc w:val="both"/>
    </w:pPr>
    <w:rPr>
      <w:rFonts w:ascii="Times New Roman" w:eastAsia="Times New Roman" w:hAnsi="Times New Roman" w:cs="Times New Roman"/>
      <w:sz w:val="28"/>
      <w:szCs w:val="28"/>
      <w:lang w:val="x-none" w:eastAsia="x-none"/>
    </w:rPr>
  </w:style>
  <w:style w:type="character" w:customStyle="1" w:styleId="35">
    <w:name w:val="Основной текст с отступом 3 Знак"/>
    <w:basedOn w:val="a7"/>
    <w:link w:val="34"/>
    <w:rsid w:val="00786E2E"/>
    <w:rPr>
      <w:rFonts w:ascii="Times New Roman" w:eastAsia="Times New Roman" w:hAnsi="Times New Roman" w:cs="Times New Roman"/>
      <w:sz w:val="28"/>
      <w:szCs w:val="28"/>
      <w:lang w:val="x-none" w:eastAsia="x-none"/>
    </w:rPr>
  </w:style>
  <w:style w:type="paragraph" w:styleId="affff1">
    <w:name w:val="Block Text"/>
    <w:basedOn w:val="a5"/>
    <w:rsid w:val="00786E2E"/>
    <w:pPr>
      <w:spacing w:after="0" w:line="360" w:lineRule="auto"/>
      <w:ind w:left="526" w:right="43" w:firstLine="709"/>
      <w:jc w:val="both"/>
    </w:pPr>
    <w:rPr>
      <w:rFonts w:ascii="Times New Roman" w:eastAsia="Times New Roman" w:hAnsi="Times New Roman" w:cs="Times New Roman"/>
      <w:sz w:val="28"/>
      <w:szCs w:val="28"/>
    </w:rPr>
  </w:style>
  <w:style w:type="character" w:styleId="affff2">
    <w:name w:val="line number"/>
    <w:rsid w:val="00786E2E"/>
    <w:rPr>
      <w:sz w:val="18"/>
      <w:szCs w:val="18"/>
    </w:rPr>
  </w:style>
  <w:style w:type="paragraph" w:styleId="29">
    <w:name w:val="List 2"/>
    <w:basedOn w:val="a2"/>
    <w:rsid w:val="00786E2E"/>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786E2E"/>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786E2E"/>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786E2E"/>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5"/>
    <w:autoRedefine/>
    <w:rsid w:val="00786E2E"/>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rsid w:val="00786E2E"/>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rsid w:val="00786E2E"/>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rsid w:val="00786E2E"/>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2"/>
    <w:rsid w:val="00786E2E"/>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786E2E"/>
    <w:pPr>
      <w:ind w:left="2160"/>
    </w:pPr>
  </w:style>
  <w:style w:type="paragraph" w:styleId="38">
    <w:name w:val="List Continue 3"/>
    <w:basedOn w:val="affff3"/>
    <w:rsid w:val="00786E2E"/>
    <w:pPr>
      <w:ind w:left="2520"/>
    </w:pPr>
  </w:style>
  <w:style w:type="paragraph" w:styleId="44">
    <w:name w:val="List Continue 4"/>
    <w:basedOn w:val="affff3"/>
    <w:rsid w:val="00786E2E"/>
    <w:pPr>
      <w:ind w:left="2880"/>
    </w:pPr>
  </w:style>
  <w:style w:type="paragraph" w:styleId="54">
    <w:name w:val="List Continue 5"/>
    <w:basedOn w:val="affff3"/>
    <w:rsid w:val="00786E2E"/>
    <w:pPr>
      <w:ind w:left="3240"/>
    </w:pPr>
  </w:style>
  <w:style w:type="paragraph" w:styleId="affff4">
    <w:name w:val="List Number"/>
    <w:basedOn w:val="a5"/>
    <w:rsid w:val="00786E2E"/>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c">
    <w:name w:val="List Number 2"/>
    <w:basedOn w:val="affff4"/>
    <w:rsid w:val="00786E2E"/>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786E2E"/>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786E2E"/>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786E2E"/>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8"/>
    <w:link w:val="affff6"/>
    <w:rsid w:val="00786E2E"/>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basedOn w:val="a7"/>
    <w:link w:val="affff5"/>
    <w:rsid w:val="00786E2E"/>
    <w:rPr>
      <w:rFonts w:ascii="Arial" w:eastAsia="Times New Roman" w:hAnsi="Arial" w:cs="Times New Roman"/>
      <w:lang w:val="x-none" w:eastAsia="en-US"/>
    </w:rPr>
  </w:style>
  <w:style w:type="paragraph" w:styleId="affff7">
    <w:name w:val="Normal Indent"/>
    <w:basedOn w:val="a5"/>
    <w:rsid w:val="00786E2E"/>
    <w:pPr>
      <w:spacing w:after="0" w:line="360" w:lineRule="auto"/>
      <w:ind w:left="1440" w:firstLine="709"/>
      <w:jc w:val="both"/>
    </w:pPr>
    <w:rPr>
      <w:rFonts w:ascii="Arial" w:eastAsia="Times New Roman" w:hAnsi="Arial" w:cs="Arial"/>
      <w:spacing w:val="-5"/>
      <w:sz w:val="20"/>
      <w:szCs w:val="20"/>
      <w:lang w:eastAsia="en-US"/>
    </w:rPr>
  </w:style>
  <w:style w:type="paragraph" w:styleId="HTML">
    <w:name w:val="HTML Address"/>
    <w:basedOn w:val="a5"/>
    <w:link w:val="HTML0"/>
    <w:rsid w:val="00786E2E"/>
    <w:pPr>
      <w:spacing w:after="0" w:line="360" w:lineRule="auto"/>
      <w:ind w:left="1080" w:firstLine="709"/>
      <w:jc w:val="both"/>
    </w:pPr>
    <w:rPr>
      <w:rFonts w:ascii="Arial" w:eastAsia="Times New Roman" w:hAnsi="Arial" w:cs="Times New Roman"/>
      <w:i/>
      <w:iCs/>
      <w:spacing w:val="-5"/>
      <w:sz w:val="20"/>
      <w:szCs w:val="20"/>
      <w:lang w:val="x-none" w:eastAsia="en-US"/>
    </w:rPr>
  </w:style>
  <w:style w:type="character" w:customStyle="1" w:styleId="HTML0">
    <w:name w:val="Адрес HTML Знак"/>
    <w:basedOn w:val="a7"/>
    <w:link w:val="HTML"/>
    <w:rsid w:val="00786E2E"/>
    <w:rPr>
      <w:rFonts w:ascii="Arial" w:eastAsia="Times New Roman" w:hAnsi="Arial" w:cs="Times New Roman"/>
      <w:i/>
      <w:iCs/>
      <w:spacing w:val="-5"/>
      <w:sz w:val="20"/>
      <w:szCs w:val="20"/>
      <w:lang w:val="x-none" w:eastAsia="en-US"/>
    </w:rPr>
  </w:style>
  <w:style w:type="paragraph" w:styleId="affff8">
    <w:name w:val="envelope address"/>
    <w:basedOn w:val="a5"/>
    <w:rsid w:val="00786E2E"/>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1">
    <w:name w:val="HTML Acronym"/>
    <w:rsid w:val="00786E2E"/>
    <w:rPr>
      <w:lang w:val="ru-RU"/>
    </w:rPr>
  </w:style>
  <w:style w:type="paragraph" w:styleId="affff9">
    <w:name w:val="Date"/>
    <w:basedOn w:val="a5"/>
    <w:next w:val="a5"/>
    <w:link w:val="affffa"/>
    <w:rsid w:val="00786E2E"/>
    <w:pPr>
      <w:spacing w:after="0" w:line="360" w:lineRule="auto"/>
      <w:ind w:left="1080" w:firstLine="709"/>
      <w:jc w:val="both"/>
    </w:pPr>
    <w:rPr>
      <w:rFonts w:ascii="Arial" w:eastAsia="Times New Roman" w:hAnsi="Arial" w:cs="Times New Roman"/>
      <w:spacing w:val="-5"/>
      <w:sz w:val="20"/>
      <w:szCs w:val="20"/>
      <w:lang w:val="x-none" w:eastAsia="en-US"/>
    </w:rPr>
  </w:style>
  <w:style w:type="character" w:customStyle="1" w:styleId="affffa">
    <w:name w:val="Дата Знак"/>
    <w:basedOn w:val="a7"/>
    <w:link w:val="affff9"/>
    <w:rsid w:val="00786E2E"/>
    <w:rPr>
      <w:rFonts w:ascii="Arial" w:eastAsia="Times New Roman" w:hAnsi="Arial" w:cs="Times New Roman"/>
      <w:spacing w:val="-5"/>
      <w:sz w:val="20"/>
      <w:szCs w:val="20"/>
      <w:lang w:val="x-none" w:eastAsia="en-US"/>
    </w:rPr>
  </w:style>
  <w:style w:type="paragraph" w:styleId="affffb">
    <w:name w:val="Note Heading"/>
    <w:basedOn w:val="a5"/>
    <w:next w:val="a5"/>
    <w:link w:val="affffc"/>
    <w:rsid w:val="00786E2E"/>
    <w:pPr>
      <w:spacing w:after="0" w:line="360" w:lineRule="auto"/>
      <w:ind w:left="1080" w:firstLine="709"/>
      <w:jc w:val="both"/>
    </w:pPr>
    <w:rPr>
      <w:rFonts w:ascii="Arial" w:eastAsia="Times New Roman" w:hAnsi="Arial" w:cs="Times New Roman"/>
      <w:spacing w:val="-5"/>
      <w:sz w:val="20"/>
      <w:szCs w:val="20"/>
      <w:lang w:val="x-none" w:eastAsia="en-US"/>
    </w:rPr>
  </w:style>
  <w:style w:type="character" w:customStyle="1" w:styleId="affffc">
    <w:name w:val="Заголовок записки Знак"/>
    <w:basedOn w:val="a7"/>
    <w:link w:val="affffb"/>
    <w:rsid w:val="00786E2E"/>
    <w:rPr>
      <w:rFonts w:ascii="Arial" w:eastAsia="Times New Roman" w:hAnsi="Arial" w:cs="Times New Roman"/>
      <w:spacing w:val="-5"/>
      <w:sz w:val="20"/>
      <w:szCs w:val="20"/>
      <w:lang w:val="x-none" w:eastAsia="en-US"/>
    </w:rPr>
  </w:style>
  <w:style w:type="character" w:styleId="HTML2">
    <w:name w:val="HTML Keyboard"/>
    <w:rsid w:val="00786E2E"/>
    <w:rPr>
      <w:rFonts w:ascii="Courier New" w:hAnsi="Courier New" w:cs="Courier New"/>
      <w:sz w:val="20"/>
      <w:szCs w:val="20"/>
      <w:lang w:val="ru-RU"/>
    </w:rPr>
  </w:style>
  <w:style w:type="character" w:styleId="HTML3">
    <w:name w:val="HTML Code"/>
    <w:rsid w:val="00786E2E"/>
    <w:rPr>
      <w:rFonts w:ascii="Courier New" w:hAnsi="Courier New" w:cs="Courier New"/>
      <w:sz w:val="20"/>
      <w:szCs w:val="20"/>
      <w:lang w:val="ru-RU"/>
    </w:rPr>
  </w:style>
  <w:style w:type="paragraph" w:styleId="affffd">
    <w:name w:val="Body Text First Indent"/>
    <w:basedOn w:val="afff8"/>
    <w:link w:val="affffe"/>
    <w:rsid w:val="00786E2E"/>
    <w:pPr>
      <w:ind w:left="1080" w:firstLine="210"/>
    </w:pPr>
    <w:rPr>
      <w:rFonts w:ascii="Arial" w:hAnsi="Arial"/>
      <w:spacing w:val="-5"/>
      <w:lang w:eastAsia="en-US"/>
    </w:rPr>
  </w:style>
  <w:style w:type="character" w:customStyle="1" w:styleId="affffe">
    <w:name w:val="Красная строка Знак"/>
    <w:basedOn w:val="afff9"/>
    <w:link w:val="affffd"/>
    <w:rsid w:val="00786E2E"/>
    <w:rPr>
      <w:rFonts w:ascii="Arial" w:eastAsia="Times New Roman" w:hAnsi="Arial" w:cs="Times New Roman"/>
      <w:spacing w:val="-5"/>
      <w:sz w:val="24"/>
      <w:szCs w:val="24"/>
      <w:lang w:val="x-none" w:eastAsia="en-US"/>
    </w:rPr>
  </w:style>
  <w:style w:type="paragraph" w:styleId="2d">
    <w:name w:val="Body Text First Indent 2"/>
    <w:basedOn w:val="afffe"/>
    <w:link w:val="2e"/>
    <w:rsid w:val="00786E2E"/>
    <w:pPr>
      <w:spacing w:after="120"/>
      <w:ind w:left="283" w:firstLine="210"/>
      <w:jc w:val="left"/>
    </w:pPr>
    <w:rPr>
      <w:rFonts w:ascii="Arial" w:hAnsi="Arial"/>
      <w:spacing w:val="-5"/>
      <w:lang w:eastAsia="en-US"/>
    </w:rPr>
  </w:style>
  <w:style w:type="character" w:customStyle="1" w:styleId="2e">
    <w:name w:val="Красная строка 2 Знак"/>
    <w:basedOn w:val="affff"/>
    <w:link w:val="2d"/>
    <w:rsid w:val="00786E2E"/>
    <w:rPr>
      <w:rFonts w:ascii="Arial" w:eastAsia="Times New Roman" w:hAnsi="Arial" w:cs="Times New Roman"/>
      <w:spacing w:val="-5"/>
      <w:sz w:val="24"/>
      <w:szCs w:val="24"/>
      <w:lang w:val="x-none" w:eastAsia="en-US"/>
    </w:rPr>
  </w:style>
  <w:style w:type="character" w:styleId="HTML4">
    <w:name w:val="HTML Sample"/>
    <w:rsid w:val="00786E2E"/>
    <w:rPr>
      <w:rFonts w:ascii="Courier New" w:hAnsi="Courier New" w:cs="Courier New"/>
      <w:lang w:val="ru-RU"/>
    </w:rPr>
  </w:style>
  <w:style w:type="paragraph" w:styleId="2f">
    <w:name w:val="envelope return"/>
    <w:basedOn w:val="a5"/>
    <w:rsid w:val="00786E2E"/>
    <w:pPr>
      <w:spacing w:after="0" w:line="360" w:lineRule="auto"/>
      <w:ind w:left="1080" w:firstLine="709"/>
      <w:jc w:val="both"/>
    </w:pPr>
    <w:rPr>
      <w:rFonts w:ascii="Arial" w:eastAsia="Times New Roman" w:hAnsi="Arial" w:cs="Arial"/>
      <w:spacing w:val="-5"/>
      <w:sz w:val="20"/>
      <w:szCs w:val="20"/>
      <w:lang w:eastAsia="en-US"/>
    </w:rPr>
  </w:style>
  <w:style w:type="character" w:styleId="HTML5">
    <w:name w:val="HTML Definition"/>
    <w:rsid w:val="00786E2E"/>
    <w:rPr>
      <w:i/>
      <w:iCs/>
      <w:lang w:val="ru-RU"/>
    </w:rPr>
  </w:style>
  <w:style w:type="character" w:styleId="HTML6">
    <w:name w:val="HTML Variable"/>
    <w:rsid w:val="00786E2E"/>
    <w:rPr>
      <w:i/>
      <w:iCs/>
      <w:lang w:val="ru-RU"/>
    </w:rPr>
  </w:style>
  <w:style w:type="character" w:styleId="HTML7">
    <w:name w:val="HTML Typewriter"/>
    <w:rsid w:val="00786E2E"/>
    <w:rPr>
      <w:rFonts w:ascii="Courier New" w:hAnsi="Courier New" w:cs="Courier New"/>
      <w:sz w:val="20"/>
      <w:szCs w:val="20"/>
      <w:lang w:val="ru-RU"/>
    </w:rPr>
  </w:style>
  <w:style w:type="paragraph" w:styleId="afffff">
    <w:name w:val="Signature"/>
    <w:basedOn w:val="a5"/>
    <w:link w:val="afffff0"/>
    <w:rsid w:val="00786E2E"/>
    <w:pPr>
      <w:spacing w:after="0" w:line="360" w:lineRule="auto"/>
      <w:ind w:left="4252" w:firstLine="709"/>
      <w:jc w:val="both"/>
    </w:pPr>
    <w:rPr>
      <w:rFonts w:ascii="Arial" w:eastAsia="Times New Roman" w:hAnsi="Arial" w:cs="Times New Roman"/>
      <w:spacing w:val="-5"/>
      <w:sz w:val="20"/>
      <w:szCs w:val="20"/>
      <w:lang w:val="x-none" w:eastAsia="en-US"/>
    </w:rPr>
  </w:style>
  <w:style w:type="character" w:customStyle="1" w:styleId="afffff0">
    <w:name w:val="Подпись Знак"/>
    <w:basedOn w:val="a7"/>
    <w:link w:val="afffff"/>
    <w:rsid w:val="00786E2E"/>
    <w:rPr>
      <w:rFonts w:ascii="Arial" w:eastAsia="Times New Roman" w:hAnsi="Arial" w:cs="Times New Roman"/>
      <w:spacing w:val="-5"/>
      <w:sz w:val="20"/>
      <w:szCs w:val="20"/>
      <w:lang w:val="x-none" w:eastAsia="en-US"/>
    </w:rPr>
  </w:style>
  <w:style w:type="paragraph" w:styleId="afffff1">
    <w:name w:val="Salutation"/>
    <w:basedOn w:val="a5"/>
    <w:next w:val="a5"/>
    <w:link w:val="afffff2"/>
    <w:rsid w:val="00786E2E"/>
    <w:pPr>
      <w:spacing w:after="0" w:line="360" w:lineRule="auto"/>
      <w:ind w:left="1080" w:firstLine="709"/>
      <w:jc w:val="both"/>
    </w:pPr>
    <w:rPr>
      <w:rFonts w:ascii="Arial" w:eastAsia="Times New Roman" w:hAnsi="Arial" w:cs="Times New Roman"/>
      <w:spacing w:val="-5"/>
      <w:sz w:val="20"/>
      <w:szCs w:val="20"/>
      <w:lang w:val="x-none" w:eastAsia="en-US"/>
    </w:rPr>
  </w:style>
  <w:style w:type="character" w:customStyle="1" w:styleId="afffff2">
    <w:name w:val="Приветствие Знак"/>
    <w:basedOn w:val="a7"/>
    <w:link w:val="afffff1"/>
    <w:rsid w:val="00786E2E"/>
    <w:rPr>
      <w:rFonts w:ascii="Arial" w:eastAsia="Times New Roman" w:hAnsi="Arial" w:cs="Times New Roman"/>
      <w:spacing w:val="-5"/>
      <w:sz w:val="20"/>
      <w:szCs w:val="20"/>
      <w:lang w:val="x-none" w:eastAsia="en-US"/>
    </w:rPr>
  </w:style>
  <w:style w:type="paragraph" w:styleId="afffff3">
    <w:name w:val="Closing"/>
    <w:basedOn w:val="a5"/>
    <w:link w:val="afffff4"/>
    <w:rsid w:val="00786E2E"/>
    <w:pPr>
      <w:spacing w:after="0" w:line="360" w:lineRule="auto"/>
      <w:ind w:left="4252" w:firstLine="709"/>
      <w:jc w:val="both"/>
    </w:pPr>
    <w:rPr>
      <w:rFonts w:ascii="Arial" w:eastAsia="Times New Roman" w:hAnsi="Arial" w:cs="Times New Roman"/>
      <w:spacing w:val="-5"/>
      <w:sz w:val="20"/>
      <w:szCs w:val="20"/>
      <w:lang w:val="x-none" w:eastAsia="en-US"/>
    </w:rPr>
  </w:style>
  <w:style w:type="character" w:customStyle="1" w:styleId="afffff4">
    <w:name w:val="Прощание Знак"/>
    <w:basedOn w:val="a7"/>
    <w:link w:val="afffff3"/>
    <w:rsid w:val="00786E2E"/>
    <w:rPr>
      <w:rFonts w:ascii="Arial" w:eastAsia="Times New Roman" w:hAnsi="Arial" w:cs="Times New Roman"/>
      <w:spacing w:val="-5"/>
      <w:sz w:val="20"/>
      <w:szCs w:val="20"/>
      <w:lang w:val="x-none" w:eastAsia="en-US"/>
    </w:rPr>
  </w:style>
  <w:style w:type="paragraph" w:styleId="HTML8">
    <w:name w:val="HTML Preformatted"/>
    <w:basedOn w:val="a5"/>
    <w:link w:val="HTML9"/>
    <w:rsid w:val="00786E2E"/>
    <w:pPr>
      <w:spacing w:after="0" w:line="360" w:lineRule="auto"/>
      <w:ind w:left="1080" w:firstLine="709"/>
      <w:jc w:val="both"/>
    </w:pPr>
    <w:rPr>
      <w:rFonts w:ascii="Courier New" w:eastAsia="Times New Roman" w:hAnsi="Courier New" w:cs="Times New Roman"/>
      <w:spacing w:val="-5"/>
      <w:sz w:val="20"/>
      <w:szCs w:val="20"/>
      <w:lang w:val="x-none" w:eastAsia="en-US"/>
    </w:rPr>
  </w:style>
  <w:style w:type="character" w:customStyle="1" w:styleId="HTML9">
    <w:name w:val="Стандартный HTML Знак"/>
    <w:basedOn w:val="a7"/>
    <w:link w:val="HTML8"/>
    <w:rsid w:val="00786E2E"/>
    <w:rPr>
      <w:rFonts w:ascii="Courier New" w:eastAsia="Times New Roman" w:hAnsi="Courier New" w:cs="Times New Roman"/>
      <w:spacing w:val="-5"/>
      <w:sz w:val="20"/>
      <w:szCs w:val="20"/>
      <w:lang w:val="x-none" w:eastAsia="en-US"/>
    </w:rPr>
  </w:style>
  <w:style w:type="paragraph" w:styleId="afffff5">
    <w:name w:val="Plain Text"/>
    <w:basedOn w:val="a5"/>
    <w:link w:val="afffff6"/>
    <w:rsid w:val="00786E2E"/>
    <w:pPr>
      <w:spacing w:after="0" w:line="360" w:lineRule="auto"/>
      <w:ind w:left="1080" w:firstLine="709"/>
      <w:jc w:val="both"/>
    </w:pPr>
    <w:rPr>
      <w:rFonts w:ascii="Courier New" w:eastAsia="Times New Roman" w:hAnsi="Courier New" w:cs="Times New Roman"/>
      <w:spacing w:val="-5"/>
      <w:sz w:val="20"/>
      <w:szCs w:val="20"/>
      <w:lang w:val="x-none" w:eastAsia="en-US"/>
    </w:rPr>
  </w:style>
  <w:style w:type="character" w:customStyle="1" w:styleId="afffff6">
    <w:name w:val="Текст Знак"/>
    <w:basedOn w:val="a7"/>
    <w:link w:val="afffff5"/>
    <w:rsid w:val="00786E2E"/>
    <w:rPr>
      <w:rFonts w:ascii="Courier New" w:eastAsia="Times New Roman" w:hAnsi="Courier New" w:cs="Times New Roman"/>
      <w:spacing w:val="-5"/>
      <w:sz w:val="20"/>
      <w:szCs w:val="20"/>
      <w:lang w:val="x-none" w:eastAsia="en-US"/>
    </w:rPr>
  </w:style>
  <w:style w:type="character" w:styleId="HTMLa">
    <w:name w:val="HTML Cite"/>
    <w:rsid w:val="00786E2E"/>
    <w:rPr>
      <w:i/>
      <w:iCs/>
      <w:lang w:val="ru-RU"/>
    </w:rPr>
  </w:style>
  <w:style w:type="paragraph" w:styleId="afffff7">
    <w:name w:val="E-mail Signature"/>
    <w:basedOn w:val="a5"/>
    <w:link w:val="afffff8"/>
    <w:rsid w:val="00786E2E"/>
    <w:pPr>
      <w:spacing w:after="0" w:line="360" w:lineRule="auto"/>
      <w:ind w:left="1080" w:firstLine="709"/>
      <w:jc w:val="both"/>
    </w:pPr>
    <w:rPr>
      <w:rFonts w:ascii="Arial" w:eastAsia="Times New Roman" w:hAnsi="Arial" w:cs="Times New Roman"/>
      <w:spacing w:val="-5"/>
      <w:sz w:val="20"/>
      <w:szCs w:val="20"/>
      <w:lang w:val="x-none" w:eastAsia="en-US"/>
    </w:rPr>
  </w:style>
  <w:style w:type="character" w:customStyle="1" w:styleId="afffff8">
    <w:name w:val="Электронная подпись Знак"/>
    <w:basedOn w:val="a7"/>
    <w:link w:val="afffff7"/>
    <w:rsid w:val="00786E2E"/>
    <w:rPr>
      <w:rFonts w:ascii="Arial" w:eastAsia="Times New Roman" w:hAnsi="Arial" w:cs="Times New Roman"/>
      <w:spacing w:val="-5"/>
      <w:sz w:val="20"/>
      <w:szCs w:val="20"/>
      <w:lang w:val="x-none" w:eastAsia="en-US"/>
    </w:rPr>
  </w:style>
  <w:style w:type="table" w:styleId="-1">
    <w:name w:val="Table Web 1"/>
    <w:basedOn w:val="a8"/>
    <w:rsid w:val="00786E2E"/>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786E2E"/>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786E2E"/>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8"/>
    <w:rsid w:val="00786E2E"/>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8"/>
    <w:rsid w:val="00786E2E"/>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786E2E"/>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8"/>
    <w:rsid w:val="00786E2E"/>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786E2E"/>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786E2E"/>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786E2E"/>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8"/>
    <w:rsid w:val="00786E2E"/>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786E2E"/>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786E2E"/>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8"/>
    <w:rsid w:val="00786E2E"/>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786E2E"/>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786E2E"/>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8"/>
    <w:rsid w:val="00786E2E"/>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786E2E"/>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786E2E"/>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786E2E"/>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786E2E"/>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786E2E"/>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786E2E"/>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786E2E"/>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8"/>
    <w:rsid w:val="00786E2E"/>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8"/>
    <w:rsid w:val="00786E2E"/>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9"/>
    <w:rsid w:val="00786E2E"/>
  </w:style>
  <w:style w:type="table" w:styleId="1c">
    <w:name w:val="Table Columns 1"/>
    <w:basedOn w:val="a8"/>
    <w:rsid w:val="00786E2E"/>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786E2E"/>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786E2E"/>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786E2E"/>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786E2E"/>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786E2E"/>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786E2E"/>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786E2E"/>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786E2E"/>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786E2E"/>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786E2E"/>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786E2E"/>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786E2E"/>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8"/>
    <w:rsid w:val="00786E2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Colorful 1"/>
    <w:basedOn w:val="a8"/>
    <w:rsid w:val="00786E2E"/>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786E2E"/>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786E2E"/>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rsid w:val="00786E2E"/>
    <w:pPr>
      <w:spacing w:after="0" w:line="360" w:lineRule="auto"/>
      <w:ind w:firstLine="680"/>
      <w:jc w:val="both"/>
    </w:pPr>
    <w:rPr>
      <w:rFonts w:ascii="Times New Roman" w:eastAsia="Times New Roman" w:hAnsi="Times New Roman" w:cs="Times New Roman"/>
      <w:sz w:val="20"/>
      <w:szCs w:val="20"/>
    </w:rPr>
  </w:style>
  <w:style w:type="character" w:customStyle="1" w:styleId="affffff">
    <w:name w:val="Текст концевой сноски Знак"/>
    <w:basedOn w:val="a7"/>
    <w:link w:val="afffffe"/>
    <w:rsid w:val="00786E2E"/>
    <w:rPr>
      <w:rFonts w:ascii="Times New Roman" w:eastAsia="Times New Roman" w:hAnsi="Times New Roman" w:cs="Times New Roman"/>
      <w:sz w:val="20"/>
      <w:szCs w:val="20"/>
    </w:rPr>
  </w:style>
  <w:style w:type="character" w:styleId="affffff0">
    <w:name w:val="endnote reference"/>
    <w:rsid w:val="00786E2E"/>
    <w:rPr>
      <w:vertAlign w:val="superscript"/>
    </w:rPr>
  </w:style>
  <w:style w:type="table" w:styleId="2-5">
    <w:name w:val="Medium Shading 2 Accent 5"/>
    <w:basedOn w:val="a8"/>
    <w:uiPriority w:val="64"/>
    <w:rsid w:val="00786E2E"/>
    <w:pPr>
      <w:spacing w:after="0" w:line="240" w:lineRule="auto"/>
    </w:pPr>
    <w:rPr>
      <w:rFonts w:ascii="Calibri" w:eastAsia="Times New Roman" w:hAnsi="Calibri" w:cs="Times New Roman"/>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1">
    <w:name w:val="Îáû÷íûé"/>
    <w:rsid w:val="00786E2E"/>
    <w:pPr>
      <w:spacing w:after="0" w:line="240" w:lineRule="auto"/>
    </w:pPr>
    <w:rPr>
      <w:rFonts w:ascii="Times New Roman" w:eastAsia="Times New Roman" w:hAnsi="Times New Roman" w:cs="Times New Roman"/>
      <w:sz w:val="28"/>
      <w:szCs w:val="20"/>
    </w:rPr>
  </w:style>
  <w:style w:type="paragraph" w:customStyle="1" w:styleId="S">
    <w:name w:val="S_Обычный"/>
    <w:basedOn w:val="a5"/>
    <w:link w:val="S0"/>
    <w:qFormat/>
    <w:rsid w:val="00786E2E"/>
    <w:pPr>
      <w:spacing w:before="120" w:after="60" w:line="240" w:lineRule="auto"/>
      <w:ind w:firstLine="567"/>
      <w:jc w:val="both"/>
    </w:pPr>
    <w:rPr>
      <w:rFonts w:ascii="Times New Roman" w:eastAsia="Times New Roman" w:hAnsi="Times New Roman" w:cs="Times New Roman"/>
      <w:sz w:val="24"/>
      <w:szCs w:val="24"/>
      <w:lang w:val="x-none" w:eastAsia="ar-SA"/>
    </w:rPr>
  </w:style>
  <w:style w:type="character" w:customStyle="1" w:styleId="S0">
    <w:name w:val="S_Обычный Знак"/>
    <w:link w:val="S"/>
    <w:rsid w:val="00786E2E"/>
    <w:rPr>
      <w:rFonts w:ascii="Times New Roman" w:eastAsia="Times New Roman" w:hAnsi="Times New Roman" w:cs="Times New Roman"/>
      <w:sz w:val="24"/>
      <w:szCs w:val="24"/>
      <w:lang w:val="x-none" w:eastAsia="ar-SA"/>
    </w:rPr>
  </w:style>
  <w:style w:type="paragraph" w:customStyle="1" w:styleId="S1">
    <w:name w:val="S_Титульный"/>
    <w:basedOn w:val="a5"/>
    <w:rsid w:val="00786E2E"/>
    <w:pPr>
      <w:spacing w:after="0" w:line="360" w:lineRule="auto"/>
      <w:ind w:left="3240"/>
      <w:jc w:val="right"/>
    </w:pPr>
    <w:rPr>
      <w:rFonts w:ascii="Times New Roman" w:eastAsia="Times New Roman" w:hAnsi="Times New Roman" w:cs="Times New Roman"/>
      <w:b/>
      <w:sz w:val="32"/>
      <w:szCs w:val="32"/>
    </w:rPr>
  </w:style>
  <w:style w:type="paragraph" w:customStyle="1" w:styleId="affffff2">
    <w:name w:val="ТЕКСТ ГРАД"/>
    <w:basedOn w:val="a5"/>
    <w:link w:val="affffff3"/>
    <w:qFormat/>
    <w:rsid w:val="00786E2E"/>
    <w:pPr>
      <w:spacing w:after="0" w:line="360" w:lineRule="auto"/>
      <w:ind w:firstLine="709"/>
      <w:jc w:val="both"/>
    </w:pPr>
    <w:rPr>
      <w:rFonts w:ascii="Times New Roman" w:eastAsia="Times New Roman" w:hAnsi="Times New Roman" w:cs="Times New Roman"/>
      <w:sz w:val="24"/>
      <w:szCs w:val="24"/>
      <w:lang w:val="x-none" w:eastAsia="x-none"/>
    </w:rPr>
  </w:style>
  <w:style w:type="character" w:customStyle="1" w:styleId="affffff3">
    <w:name w:val="ТЕКСТ ГРАД Знак"/>
    <w:link w:val="affffff2"/>
    <w:rsid w:val="00786E2E"/>
    <w:rPr>
      <w:rFonts w:ascii="Times New Roman" w:eastAsia="Times New Roman" w:hAnsi="Times New Roman" w:cs="Times New Roman"/>
      <w:sz w:val="24"/>
      <w:szCs w:val="24"/>
      <w:lang w:val="x-none" w:eastAsia="x-none"/>
    </w:rPr>
  </w:style>
  <w:style w:type="paragraph" w:customStyle="1" w:styleId="affffff4">
    <w:name w:val="ООО  «Институт Территориального Планирования"/>
    <w:basedOn w:val="a5"/>
    <w:link w:val="affffff5"/>
    <w:qFormat/>
    <w:rsid w:val="00786E2E"/>
    <w:pPr>
      <w:spacing w:after="0" w:line="360" w:lineRule="auto"/>
      <w:ind w:left="709"/>
      <w:jc w:val="right"/>
    </w:pPr>
    <w:rPr>
      <w:rFonts w:ascii="Times New Roman" w:eastAsia="Times New Roman" w:hAnsi="Times New Roman" w:cs="Times New Roman"/>
      <w:sz w:val="24"/>
      <w:szCs w:val="24"/>
      <w:lang w:val="x-none" w:eastAsia="x-none"/>
    </w:rPr>
  </w:style>
  <w:style w:type="character" w:customStyle="1" w:styleId="affffff5">
    <w:name w:val="ООО  «Институт Территориального Планирования Знак"/>
    <w:link w:val="affffff4"/>
    <w:rsid w:val="00786E2E"/>
    <w:rPr>
      <w:rFonts w:ascii="Times New Roman" w:eastAsia="Times New Roman" w:hAnsi="Times New Roman" w:cs="Times New Roman"/>
      <w:sz w:val="24"/>
      <w:szCs w:val="24"/>
      <w:lang w:val="x-none" w:eastAsia="x-none"/>
    </w:rPr>
  </w:style>
  <w:style w:type="paragraph" w:customStyle="1" w:styleId="S2">
    <w:name w:val="S_Обычный в таблице"/>
    <w:basedOn w:val="a5"/>
    <w:link w:val="S3"/>
    <w:rsid w:val="00786E2E"/>
    <w:pPr>
      <w:spacing w:after="0" w:line="360" w:lineRule="auto"/>
      <w:jc w:val="center"/>
    </w:pPr>
    <w:rPr>
      <w:rFonts w:ascii="Times New Roman" w:eastAsia="Times New Roman" w:hAnsi="Times New Roman" w:cs="Times New Roman"/>
      <w:sz w:val="24"/>
      <w:szCs w:val="24"/>
      <w:lang w:val="x-none" w:eastAsia="x-none"/>
    </w:rPr>
  </w:style>
  <w:style w:type="character" w:customStyle="1" w:styleId="S3">
    <w:name w:val="S_Обычный в таблице Знак"/>
    <w:link w:val="S2"/>
    <w:rsid w:val="00786E2E"/>
    <w:rPr>
      <w:rFonts w:ascii="Times New Roman" w:eastAsia="Times New Roman" w:hAnsi="Times New Roman" w:cs="Times New Roman"/>
      <w:sz w:val="24"/>
      <w:szCs w:val="24"/>
      <w:lang w:val="x-none" w:eastAsia="x-none"/>
    </w:rPr>
  </w:style>
  <w:style w:type="table" w:customStyle="1" w:styleId="2-51">
    <w:name w:val="Средняя заливка 2 - Акцент 51"/>
    <w:basedOn w:val="a8"/>
    <w:next w:val="2-5"/>
    <w:uiPriority w:val="64"/>
    <w:rsid w:val="00786E2E"/>
    <w:pPr>
      <w:spacing w:after="0" w:line="240" w:lineRule="auto"/>
    </w:pPr>
    <w:rPr>
      <w:rFonts w:ascii="Calibri" w:eastAsia="Times New Roman" w:hAnsi="Calibri" w:cs="Times New Roman"/>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ConsPlusNormal">
    <w:name w:val="ConsPlusNormal"/>
    <w:rsid w:val="00786E2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786E2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fffff6">
    <w:name w:val="Обычный в таблице Знак Знак"/>
    <w:rsid w:val="00786E2E"/>
    <w:rPr>
      <w:sz w:val="24"/>
      <w:szCs w:val="24"/>
      <w:lang w:val="ru-RU" w:eastAsia="ar-SA" w:bidi="ar-SA"/>
    </w:rPr>
  </w:style>
  <w:style w:type="character" w:customStyle="1" w:styleId="110">
    <w:name w:val="Маркированный_1 Знак1"/>
    <w:basedOn w:val="a7"/>
    <w:rsid w:val="00786E2E"/>
  </w:style>
  <w:style w:type="paragraph" w:customStyle="1" w:styleId="1e">
    <w:name w:val="Маркированный список1"/>
    <w:basedOn w:val="a5"/>
    <w:rsid w:val="00786E2E"/>
    <w:pPr>
      <w:tabs>
        <w:tab w:val="left" w:pos="1026"/>
        <w:tab w:val="num" w:pos="3346"/>
      </w:tabs>
      <w:suppressAutoHyphens/>
      <w:spacing w:after="0" w:line="360" w:lineRule="auto"/>
      <w:ind w:firstLine="741"/>
      <w:jc w:val="both"/>
    </w:pPr>
    <w:rPr>
      <w:rFonts w:ascii="Times New Roman" w:eastAsia="Times New Roman" w:hAnsi="Times New Roman" w:cs="Times New Roman"/>
      <w:sz w:val="24"/>
      <w:szCs w:val="24"/>
      <w:lang w:eastAsia="ar-SA"/>
    </w:rPr>
  </w:style>
  <w:style w:type="paragraph" w:customStyle="1" w:styleId="S10">
    <w:name w:val="S_Заголовок 1"/>
    <w:basedOn w:val="a5"/>
    <w:rsid w:val="00786E2E"/>
    <w:pPr>
      <w:tabs>
        <w:tab w:val="num" w:pos="360"/>
      </w:tabs>
      <w:suppressAutoHyphens/>
      <w:spacing w:after="0" w:line="240" w:lineRule="auto"/>
      <w:ind w:left="360" w:hanging="360"/>
      <w:jc w:val="center"/>
    </w:pPr>
    <w:rPr>
      <w:rFonts w:ascii="Times New Roman" w:eastAsia="Times New Roman" w:hAnsi="Times New Roman" w:cs="Times New Roman"/>
      <w:b/>
      <w:caps/>
      <w:sz w:val="24"/>
      <w:szCs w:val="24"/>
      <w:lang w:eastAsia="ar-SA"/>
    </w:rPr>
  </w:style>
  <w:style w:type="paragraph" w:customStyle="1" w:styleId="affffff7">
    <w:name w:val="Обычный в таблице"/>
    <w:basedOn w:val="a5"/>
    <w:rsid w:val="00786E2E"/>
    <w:pPr>
      <w:suppressAutoHyphens/>
      <w:spacing w:after="0" w:line="240" w:lineRule="auto"/>
      <w:jc w:val="center"/>
    </w:pPr>
    <w:rPr>
      <w:rFonts w:ascii="Times New Roman" w:eastAsia="Times New Roman" w:hAnsi="Times New Roman" w:cs="Times New Roman"/>
      <w:sz w:val="24"/>
      <w:szCs w:val="24"/>
      <w:lang w:eastAsia="ar-SA"/>
    </w:rPr>
  </w:style>
  <w:style w:type="paragraph" w:customStyle="1" w:styleId="Heading">
    <w:name w:val="Heading"/>
    <w:rsid w:val="00786E2E"/>
    <w:pPr>
      <w:overflowPunct w:val="0"/>
      <w:autoSpaceDE w:val="0"/>
      <w:autoSpaceDN w:val="0"/>
      <w:adjustRightInd w:val="0"/>
      <w:spacing w:after="0" w:line="240" w:lineRule="auto"/>
      <w:textAlignment w:val="baseline"/>
    </w:pPr>
    <w:rPr>
      <w:rFonts w:ascii="Arial" w:eastAsia="Times New Roman" w:hAnsi="Arial" w:cs="Times New Roman"/>
      <w:b/>
      <w:szCs w:val="20"/>
    </w:rPr>
  </w:style>
  <w:style w:type="paragraph" w:customStyle="1" w:styleId="font5">
    <w:name w:val="font5"/>
    <w:basedOn w:val="a5"/>
    <w:rsid w:val="00786E2E"/>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6">
    <w:name w:val="font6"/>
    <w:basedOn w:val="a5"/>
    <w:rsid w:val="00786E2E"/>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63">
    <w:name w:val="xl63"/>
    <w:basedOn w:val="a5"/>
    <w:rsid w:val="00786E2E"/>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4">
    <w:name w:val="xl64"/>
    <w:basedOn w:val="a5"/>
    <w:rsid w:val="00786E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5">
    <w:name w:val="xl65"/>
    <w:basedOn w:val="a5"/>
    <w:rsid w:val="00786E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6">
    <w:name w:val="xl66"/>
    <w:basedOn w:val="a5"/>
    <w:rsid w:val="00786E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5"/>
    <w:rsid w:val="00786E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68">
    <w:name w:val="xl68"/>
    <w:basedOn w:val="a5"/>
    <w:rsid w:val="00786E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9">
    <w:name w:val="xl69"/>
    <w:basedOn w:val="a5"/>
    <w:rsid w:val="00786E2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0">
    <w:name w:val="xl70"/>
    <w:basedOn w:val="a5"/>
    <w:rsid w:val="00786E2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1">
    <w:name w:val="xl71"/>
    <w:basedOn w:val="a5"/>
    <w:rsid w:val="00786E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a5"/>
    <w:rsid w:val="00786E2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3">
    <w:name w:val="xl73"/>
    <w:basedOn w:val="a5"/>
    <w:rsid w:val="00786E2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4">
    <w:name w:val="xl74"/>
    <w:basedOn w:val="a5"/>
    <w:rsid w:val="00786E2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5">
    <w:name w:val="xl75"/>
    <w:basedOn w:val="a5"/>
    <w:rsid w:val="00786E2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6">
    <w:name w:val="xl76"/>
    <w:basedOn w:val="a5"/>
    <w:rsid w:val="00786E2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7">
    <w:name w:val="xl77"/>
    <w:basedOn w:val="a5"/>
    <w:rsid w:val="00786E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8">
    <w:name w:val="xl78"/>
    <w:basedOn w:val="a5"/>
    <w:rsid w:val="00786E2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9">
    <w:name w:val="xl79"/>
    <w:basedOn w:val="a5"/>
    <w:rsid w:val="00786E2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customStyle="1" w:styleId="Heading1Char">
    <w:name w:val="Heading 1 Char"/>
    <w:rsid w:val="00786E2E"/>
    <w:rPr>
      <w:b/>
      <w:bCs/>
      <w:sz w:val="28"/>
      <w:szCs w:val="28"/>
      <w:lang w:val="ru-RU" w:eastAsia="x-none"/>
    </w:rPr>
  </w:style>
  <w:style w:type="numbering" w:customStyle="1" w:styleId="a4">
    <w:name w:val="Стиль маркированный"/>
    <w:basedOn w:val="a9"/>
    <w:rsid w:val="00786E2E"/>
    <w:pPr>
      <w:numPr>
        <w:numId w:val="14"/>
      </w:numPr>
    </w:pPr>
  </w:style>
  <w:style w:type="paragraph" w:customStyle="1" w:styleId="1f">
    <w:name w:val="Основной текст с отступом.Мой Заголовок 1"/>
    <w:basedOn w:val="a5"/>
    <w:rsid w:val="00786E2E"/>
    <w:pPr>
      <w:widowControl w:val="0"/>
      <w:tabs>
        <w:tab w:val="left" w:pos="6237"/>
      </w:tabs>
      <w:autoSpaceDE w:val="0"/>
      <w:autoSpaceDN w:val="0"/>
      <w:spacing w:after="0" w:line="240" w:lineRule="auto"/>
      <w:jc w:val="center"/>
    </w:pPr>
    <w:rPr>
      <w:rFonts w:ascii="Times New Roman" w:eastAsia="Times New Roman" w:hAnsi="Times New Roman" w:cs="Times New Roman"/>
      <w:noProof/>
      <w:sz w:val="28"/>
      <w:szCs w:val="28"/>
      <w:lang w:val="en-US"/>
    </w:rPr>
  </w:style>
  <w:style w:type="paragraph" w:customStyle="1" w:styleId="Standard">
    <w:name w:val="Standard"/>
    <w:rsid w:val="00786E2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indent">
    <w:name w:val="Text body indent"/>
    <w:rsid w:val="00786E2E"/>
    <w:pPr>
      <w:suppressAutoHyphens/>
      <w:autoSpaceDN w:val="0"/>
      <w:spacing w:after="0" w:line="240" w:lineRule="auto"/>
      <w:ind w:firstLine="709"/>
      <w:textAlignment w:val="baseline"/>
    </w:pPr>
    <w:rPr>
      <w:rFonts w:ascii="Times New Roman" w:eastAsia="Arial" w:hAnsi="Times New Roman" w:cs="Times New Roman"/>
      <w:kern w:val="3"/>
      <w:sz w:val="24"/>
      <w:szCs w:val="24"/>
      <w:lang w:eastAsia="ja-JP"/>
    </w:rPr>
  </w:style>
  <w:style w:type="numbering" w:customStyle="1" w:styleId="WW8Num2">
    <w:name w:val="WW8Num2"/>
    <w:basedOn w:val="a9"/>
    <w:rsid w:val="00786E2E"/>
    <w:pPr>
      <w:numPr>
        <w:numId w:val="15"/>
      </w:numPr>
    </w:pPr>
  </w:style>
  <w:style w:type="paragraph" w:customStyle="1" w:styleId="FR2">
    <w:name w:val="FR2"/>
    <w:rsid w:val="00786E2E"/>
    <w:pPr>
      <w:widowControl w:val="0"/>
      <w:suppressAutoHyphens/>
      <w:autoSpaceDE w:val="0"/>
      <w:autoSpaceDN w:val="0"/>
      <w:spacing w:after="0" w:line="240" w:lineRule="auto"/>
      <w:textAlignment w:val="baseline"/>
    </w:pPr>
    <w:rPr>
      <w:rFonts w:ascii="Times New Roman" w:eastAsia="Arial" w:hAnsi="Times New Roman" w:cs="Times New Roman"/>
      <w:kern w:val="3"/>
      <w:sz w:val="20"/>
      <w:szCs w:val="24"/>
      <w:lang w:eastAsia="zh-CN"/>
    </w:rPr>
  </w:style>
  <w:style w:type="paragraph" w:customStyle="1" w:styleId="Default">
    <w:name w:val="Default"/>
    <w:rsid w:val="00786E2E"/>
    <w:pPr>
      <w:autoSpaceDE w:val="0"/>
      <w:autoSpaceDN w:val="0"/>
      <w:adjustRightInd w:val="0"/>
      <w:spacing w:after="0" w:line="240" w:lineRule="auto"/>
    </w:pPr>
    <w:rPr>
      <w:rFonts w:ascii="Arial MT" w:eastAsia="Times New Roman" w:hAnsi="Arial MT" w:cs="Arial MT"/>
      <w:color w:val="000000"/>
      <w:sz w:val="24"/>
      <w:szCs w:val="24"/>
    </w:rPr>
  </w:style>
  <w:style w:type="character" w:customStyle="1" w:styleId="blk">
    <w:name w:val="blk"/>
    <w:rsid w:val="00786E2E"/>
  </w:style>
  <w:style w:type="character" w:customStyle="1" w:styleId="apple-converted-space">
    <w:name w:val="apple-converted-space"/>
    <w:rsid w:val="00786E2E"/>
  </w:style>
  <w:style w:type="character" w:customStyle="1" w:styleId="FontStyle74">
    <w:name w:val="Font Style74"/>
    <w:uiPriority w:val="99"/>
    <w:rsid w:val="00786E2E"/>
    <w:rPr>
      <w:rFonts w:ascii="Times New Roman" w:hAnsi="Times New Roman" w:cs="Times New Roman"/>
      <w:sz w:val="20"/>
      <w:szCs w:val="20"/>
    </w:rPr>
  </w:style>
  <w:style w:type="paragraph" w:customStyle="1" w:styleId="ConsNormal">
    <w:name w:val="ConsNormal"/>
    <w:rsid w:val="00786E2E"/>
    <w:pPr>
      <w:widowControl w:val="0"/>
      <w:autoSpaceDE w:val="0"/>
      <w:autoSpaceDN w:val="0"/>
      <w:adjustRightInd w:val="0"/>
      <w:spacing w:after="0" w:line="240" w:lineRule="auto"/>
      <w:ind w:firstLine="720"/>
    </w:pPr>
    <w:rPr>
      <w:rFonts w:ascii="Arial" w:eastAsia="Times New Roman" w:hAnsi="Arial" w:cs="Arial"/>
      <w:sz w:val="20"/>
      <w:szCs w:val="20"/>
    </w:rPr>
  </w:style>
  <w:style w:type="table" w:customStyle="1" w:styleId="2-52">
    <w:name w:val="Средняя заливка 2 - Акцент 52"/>
    <w:basedOn w:val="a8"/>
    <w:next w:val="2-5"/>
    <w:uiPriority w:val="64"/>
    <w:rsid w:val="00786E2E"/>
    <w:pPr>
      <w:spacing w:after="0" w:line="240" w:lineRule="auto"/>
    </w:pPr>
    <w:rPr>
      <w:rFonts w:ascii="Calibri" w:eastAsia="Times New Roman" w:hAnsi="Calibri" w:cs="Times New Roman"/>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1">
    <w:name w:val="Средняя заливка 2 - Акцент 511"/>
    <w:basedOn w:val="a8"/>
    <w:next w:val="2-5"/>
    <w:uiPriority w:val="64"/>
    <w:rsid w:val="00786E2E"/>
    <w:pPr>
      <w:spacing w:after="0" w:line="240" w:lineRule="auto"/>
    </w:pPr>
    <w:rPr>
      <w:rFonts w:ascii="Calibri" w:eastAsia="Times New Roman" w:hAnsi="Calibri" w:cs="Times New Roman"/>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49">
    <w:name w:val="Заголовок 4_"/>
    <w:basedOn w:val="3"/>
    <w:qFormat/>
    <w:rsid w:val="00786E2E"/>
    <w:pPr>
      <w:keepLines w:val="0"/>
      <w:tabs>
        <w:tab w:val="left" w:pos="1276"/>
      </w:tabs>
      <w:spacing w:before="120" w:after="120" w:line="240" w:lineRule="auto"/>
    </w:pPr>
    <w:rPr>
      <w:rFonts w:ascii="Times New Roman" w:eastAsia="Times New Roman" w:hAnsi="Times New Roman" w:cs="Times New Roman"/>
      <w:b/>
      <w:bCs/>
      <w:color w:val="auto"/>
      <w:sz w:val="26"/>
      <w:szCs w:val="26"/>
      <w:lang w:eastAsia="x-none"/>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3"/>
    <w:locked/>
    <w:rsid w:val="00786E2E"/>
    <w:rPr>
      <w:rFonts w:ascii="Times New Roman" w:eastAsia="Times New Roman" w:hAnsi="Times New Roman" w:cs="Times New Roman"/>
      <w:b/>
      <w:bCs/>
      <w:szCs w:val="20"/>
      <w:lang w:val="x-none" w:eastAsia="x-none"/>
    </w:rPr>
  </w:style>
  <w:style w:type="paragraph" w:customStyle="1" w:styleId="ConsNonformat">
    <w:name w:val="ConsNonformat"/>
    <w:rsid w:val="00786E2E"/>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customStyle="1" w:styleId="1f0">
    <w:name w:val="текст 1"/>
    <w:basedOn w:val="a5"/>
    <w:next w:val="a5"/>
    <w:rsid w:val="00786E2E"/>
    <w:pPr>
      <w:suppressAutoHyphens/>
      <w:spacing w:after="0" w:line="240" w:lineRule="auto"/>
      <w:ind w:firstLine="540"/>
      <w:jc w:val="both"/>
    </w:pPr>
    <w:rPr>
      <w:rFonts w:ascii="Times New Roman" w:eastAsia="Times New Roman" w:hAnsi="Times New Roman" w:cs="Times New Roman"/>
      <w:sz w:val="20"/>
      <w:szCs w:val="24"/>
      <w:lang w:eastAsia="ar-SA"/>
    </w:rPr>
  </w:style>
  <w:style w:type="character" w:customStyle="1" w:styleId="affb">
    <w:name w:val="Без интервала Знак"/>
    <w:link w:val="affa"/>
    <w:uiPriority w:val="1"/>
    <w:rsid w:val="00786E2E"/>
    <w:rPr>
      <w:rFonts w:ascii="Times New Roman" w:eastAsia="Times New Roman" w:hAnsi="Times New Roman" w:cs="Times New Roman"/>
      <w:sz w:val="24"/>
      <w:szCs w:val="24"/>
      <w:lang w:val="x-none" w:eastAsia="x-none"/>
    </w:rPr>
  </w:style>
  <w:style w:type="paragraph" w:customStyle="1" w:styleId="210">
    <w:name w:val="Основной текст с отступом 21"/>
    <w:basedOn w:val="a5"/>
    <w:rsid w:val="00786E2E"/>
    <w:pPr>
      <w:widowControl w:val="0"/>
      <w:overflowPunct w:val="0"/>
      <w:autoSpaceDE w:val="0"/>
      <w:autoSpaceDN w:val="0"/>
      <w:adjustRightInd w:val="0"/>
      <w:spacing w:before="120" w:after="120" w:line="240" w:lineRule="auto"/>
      <w:ind w:firstLine="284"/>
      <w:jc w:val="both"/>
      <w:textAlignment w:val="baseline"/>
    </w:pPr>
    <w:rPr>
      <w:rFonts w:ascii="Times New Roman" w:eastAsia="Times New Roman" w:hAnsi="Times New Roman" w:cs="Times New Roman"/>
      <w:sz w:val="24"/>
      <w:szCs w:val="20"/>
    </w:rPr>
  </w:style>
  <w:style w:type="paragraph" w:styleId="aff5">
    <w:name w:val="Title"/>
    <w:basedOn w:val="a5"/>
    <w:next w:val="a5"/>
    <w:link w:val="16"/>
    <w:uiPriority w:val="10"/>
    <w:qFormat/>
    <w:rsid w:val="00786E2E"/>
    <w:pPr>
      <w:spacing w:after="0" w:line="240" w:lineRule="auto"/>
      <w:contextualSpacing/>
    </w:pPr>
    <w:rPr>
      <w:rFonts w:ascii="Cambria" w:hAnsi="Cambria"/>
      <w:i/>
      <w:iCs/>
      <w:color w:val="243F60"/>
      <w:sz w:val="60"/>
      <w:szCs w:val="60"/>
    </w:rPr>
  </w:style>
  <w:style w:type="character" w:customStyle="1" w:styleId="affffff8">
    <w:name w:val="Название Знак"/>
    <w:basedOn w:val="a7"/>
    <w:uiPriority w:val="10"/>
    <w:rsid w:val="00786E2E"/>
    <w:rPr>
      <w:rFonts w:asciiTheme="majorHAnsi" w:eastAsiaTheme="majorEastAsia" w:hAnsiTheme="majorHAnsi" w:cstheme="majorBidi"/>
      <w:spacing w:val="-10"/>
      <w:kern w:val="28"/>
      <w:sz w:val="56"/>
      <w:szCs w:val="56"/>
    </w:rPr>
  </w:style>
  <w:style w:type="paragraph" w:customStyle="1" w:styleId="s11">
    <w:name w:val="s_1"/>
    <w:basedOn w:val="a5"/>
    <w:rsid w:val="002D07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722CC-9603-4397-894F-8619E3FC2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4044</Words>
  <Characters>23052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г. Канаш (Юлия А. Бычкова)</dc:creator>
  <cp:lastModifiedBy>Адм. г.Канаш (Светлана Н. Сладкова)</cp:lastModifiedBy>
  <cp:revision>2</cp:revision>
  <cp:lastPrinted>2023-07-14T13:34:00Z</cp:lastPrinted>
  <dcterms:created xsi:type="dcterms:W3CDTF">2023-07-17T11:38:00Z</dcterms:created>
  <dcterms:modified xsi:type="dcterms:W3CDTF">2023-07-17T11:38:00Z</dcterms:modified>
</cp:coreProperties>
</file>