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E57BC5" w:rsidRPr="00E57BC5" w:rsidTr="008D0161">
        <w:trPr>
          <w:trHeight w:val="980"/>
        </w:trPr>
        <w:tc>
          <w:tcPr>
            <w:tcW w:w="3970" w:type="dxa"/>
          </w:tcPr>
          <w:p w:rsidR="00E57BC5" w:rsidRPr="00E57BC5" w:rsidRDefault="00E57BC5" w:rsidP="00E57BC5">
            <w:pPr>
              <w:widowControl w:val="0"/>
              <w:suppressAutoHyphens/>
              <w:autoSpaceDE w:val="0"/>
              <w:autoSpaceDN w:val="0"/>
              <w:adjustRightInd w:val="0"/>
              <w:ind w:left="-4962" w:right="2359" w:firstLine="4962"/>
              <w:jc w:val="both"/>
              <w:rPr>
                <w:rFonts w:ascii="Times New Roman" w:eastAsia="Times New Roman" w:hAnsi="Times New Roman" w:cs="Times New Roman"/>
                <w:kern w:val="1"/>
              </w:rPr>
            </w:pPr>
            <w:bookmarkStart w:id="0" w:name="_Hlk126327681"/>
          </w:p>
        </w:tc>
        <w:tc>
          <w:tcPr>
            <w:tcW w:w="1984" w:type="dxa"/>
          </w:tcPr>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0"/>
                <w:szCs w:val="20"/>
              </w:rPr>
            </w:pPr>
            <w:r w:rsidRPr="00E57BC5">
              <w:rPr>
                <w:rFonts w:ascii="Times New Roman" w:eastAsia="Times New Roman" w:hAnsi="Times New Roman" w:cs="Times New Roman"/>
                <w:b/>
                <w:bCs/>
                <w:noProof/>
                <w:color w:val="000000"/>
                <w:kern w:val="1"/>
                <w:sz w:val="20"/>
                <w:szCs w:val="20"/>
              </w:rPr>
              <w:drawing>
                <wp:inline distT="0" distB="0" distL="0" distR="0" wp14:anchorId="5C1F6414" wp14:editId="3B4F3B7E">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9"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E57BC5" w:rsidRPr="00E57BC5" w:rsidRDefault="00E57BC5" w:rsidP="00E57BC5">
            <w:pPr>
              <w:widowControl w:val="0"/>
              <w:suppressAutoHyphens/>
              <w:autoSpaceDE w:val="0"/>
              <w:autoSpaceDN w:val="0"/>
              <w:adjustRightInd w:val="0"/>
              <w:jc w:val="both"/>
              <w:rPr>
                <w:rFonts w:ascii="Times New Roman" w:eastAsia="Times New Roman" w:hAnsi="Times New Roman" w:cs="Times New Roman"/>
                <w:kern w:val="1"/>
              </w:rPr>
            </w:pPr>
            <w:r w:rsidRPr="00E57BC5">
              <w:rPr>
                <w:rFonts w:ascii="Times New Roman" w:eastAsia="Times New Roman" w:hAnsi="Times New Roman" w:cs="Times New Roman"/>
                <w:kern w:val="1"/>
              </w:rPr>
              <w:t xml:space="preserve">                                     ПРОЕКТ</w:t>
            </w:r>
          </w:p>
        </w:tc>
      </w:tr>
      <w:tr w:rsidR="00E57BC5" w:rsidRPr="00E57BC5" w:rsidTr="008D0161">
        <w:tc>
          <w:tcPr>
            <w:tcW w:w="3970" w:type="dxa"/>
          </w:tcPr>
          <w:p w:rsidR="00E57BC5" w:rsidRPr="00E57BC5" w:rsidRDefault="00E57BC5" w:rsidP="00E57BC5">
            <w:pPr>
              <w:widowControl w:val="0"/>
              <w:suppressAutoHyphens/>
              <w:autoSpaceDE w:val="0"/>
              <w:autoSpaceDN w:val="0"/>
              <w:adjustRightInd w:val="0"/>
              <w:ind w:left="34"/>
              <w:jc w:val="center"/>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Администрация Порецкого муниципального округа Чувашской Республики</w:t>
            </w:r>
          </w:p>
          <w:p w:rsidR="00E57BC5" w:rsidRPr="00E57BC5" w:rsidRDefault="00E57BC5" w:rsidP="00E57BC5">
            <w:pPr>
              <w:widowControl w:val="0"/>
              <w:suppressAutoHyphens/>
              <w:autoSpaceDE w:val="0"/>
              <w:autoSpaceDN w:val="0"/>
              <w:adjustRightInd w:val="0"/>
              <w:ind w:left="34"/>
              <w:jc w:val="center"/>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ПОСТАНОВЛЕНИЕ</w:t>
            </w:r>
          </w:p>
          <w:p w:rsidR="00E57BC5" w:rsidRPr="00E57BC5" w:rsidRDefault="00E57BC5" w:rsidP="00E57BC5">
            <w:pPr>
              <w:widowControl w:val="0"/>
              <w:suppressAutoHyphens/>
              <w:autoSpaceDE w:val="0"/>
              <w:autoSpaceDN w:val="0"/>
              <w:adjustRightInd w:val="0"/>
              <w:ind w:left="34" w:right="317"/>
              <w:jc w:val="center"/>
              <w:rPr>
                <w:rFonts w:ascii="Times New Roman" w:eastAsia="Times New Roman" w:hAnsi="Times New Roman" w:cs="Times New Roman"/>
                <w:kern w:val="1"/>
                <w:sz w:val="28"/>
                <w:szCs w:val="28"/>
              </w:rPr>
            </w:pPr>
          </w:p>
          <w:p w:rsidR="00E57BC5" w:rsidRPr="00E57BC5" w:rsidRDefault="00E57BC5" w:rsidP="00E57BC5">
            <w:pPr>
              <w:widowControl w:val="0"/>
              <w:suppressAutoHyphens/>
              <w:autoSpaceDE w:val="0"/>
              <w:autoSpaceDN w:val="0"/>
              <w:adjustRightInd w:val="0"/>
              <w:ind w:left="34" w:right="317"/>
              <w:jc w:val="center"/>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_____________№ _____</w:t>
            </w:r>
          </w:p>
          <w:p w:rsidR="00E57BC5" w:rsidRPr="00E57BC5" w:rsidRDefault="00E57BC5" w:rsidP="00E57BC5">
            <w:pPr>
              <w:widowControl w:val="0"/>
              <w:suppressAutoHyphens/>
              <w:autoSpaceDE w:val="0"/>
              <w:autoSpaceDN w:val="0"/>
              <w:adjustRightInd w:val="0"/>
              <w:ind w:left="34" w:right="34"/>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 xml:space="preserve">             с. Порецкое</w:t>
            </w:r>
          </w:p>
          <w:p w:rsidR="00E57BC5" w:rsidRPr="00E57BC5" w:rsidRDefault="00E57BC5" w:rsidP="00E57BC5">
            <w:pPr>
              <w:widowControl w:val="0"/>
              <w:suppressAutoHyphens/>
              <w:autoSpaceDE w:val="0"/>
              <w:autoSpaceDN w:val="0"/>
              <w:adjustRightInd w:val="0"/>
              <w:ind w:left="-4962" w:right="317" w:firstLine="4962"/>
              <w:jc w:val="both"/>
              <w:rPr>
                <w:rFonts w:ascii="Times New Roman" w:eastAsia="Times New Roman" w:hAnsi="Times New Roman" w:cs="Times New Roman"/>
                <w:kern w:val="1"/>
              </w:rPr>
            </w:pPr>
          </w:p>
        </w:tc>
        <w:tc>
          <w:tcPr>
            <w:tcW w:w="1984" w:type="dxa"/>
          </w:tcPr>
          <w:p w:rsidR="00E57BC5" w:rsidRPr="00E57BC5" w:rsidRDefault="00E57BC5" w:rsidP="00E57BC5">
            <w:pPr>
              <w:widowControl w:val="0"/>
              <w:suppressAutoHyphens/>
              <w:autoSpaceDE w:val="0"/>
              <w:autoSpaceDN w:val="0"/>
              <w:adjustRightInd w:val="0"/>
              <w:jc w:val="both"/>
              <w:rPr>
                <w:rFonts w:ascii="Times New Roman" w:eastAsia="Times New Roman" w:hAnsi="Times New Roman" w:cs="Times New Roman"/>
                <w:b/>
                <w:bCs/>
                <w:noProof/>
                <w:color w:val="000000"/>
                <w:kern w:val="1"/>
              </w:rPr>
            </w:pPr>
          </w:p>
        </w:tc>
        <w:tc>
          <w:tcPr>
            <w:tcW w:w="3544" w:type="dxa"/>
          </w:tcPr>
          <w:p w:rsidR="00E57BC5" w:rsidRPr="00E57BC5" w:rsidRDefault="00E57BC5" w:rsidP="00E57BC5">
            <w:pPr>
              <w:widowControl w:val="0"/>
              <w:suppressAutoHyphens/>
              <w:autoSpaceDE w:val="0"/>
              <w:autoSpaceDN w:val="0"/>
              <w:adjustRightInd w:val="0"/>
              <w:ind w:firstLine="459"/>
              <w:jc w:val="both"/>
              <w:rPr>
                <w:rFonts w:ascii="Times New Roman" w:eastAsia="Times New Roman" w:hAnsi="Times New Roman" w:cs="Times New Roman"/>
                <w:bCs/>
                <w:kern w:val="1"/>
                <w:sz w:val="28"/>
                <w:szCs w:val="28"/>
                <w:lang w:eastAsia="ar-SA"/>
              </w:rPr>
            </w:pPr>
            <w:proofErr w:type="spellStart"/>
            <w:proofErr w:type="gramStart"/>
            <w:r w:rsidRPr="00E57BC5">
              <w:rPr>
                <w:rFonts w:ascii="Times New Roman" w:eastAsia="Times New Roman" w:hAnsi="Times New Roman" w:cs="Times New Roman"/>
                <w:bCs/>
                <w:kern w:val="1"/>
                <w:sz w:val="28"/>
                <w:szCs w:val="28"/>
                <w:lang w:eastAsia="ar-SA"/>
              </w:rPr>
              <w:t>Чăваш</w:t>
            </w:r>
            <w:proofErr w:type="spellEnd"/>
            <w:r w:rsidRPr="00E57BC5">
              <w:rPr>
                <w:rFonts w:ascii="Times New Roman" w:eastAsia="Times New Roman" w:hAnsi="Times New Roman" w:cs="Times New Roman"/>
                <w:bCs/>
                <w:kern w:val="1"/>
                <w:sz w:val="28"/>
                <w:szCs w:val="28"/>
                <w:lang w:eastAsia="ar-SA"/>
              </w:rPr>
              <w:t xml:space="preserve"> </w:t>
            </w:r>
            <w:proofErr w:type="spellStart"/>
            <w:r w:rsidRPr="00E57BC5">
              <w:rPr>
                <w:rFonts w:ascii="Times New Roman" w:eastAsia="Times New Roman" w:hAnsi="Times New Roman" w:cs="Times New Roman"/>
                <w:bCs/>
                <w:kern w:val="1"/>
                <w:sz w:val="28"/>
                <w:szCs w:val="28"/>
                <w:lang w:eastAsia="ar-SA"/>
              </w:rPr>
              <w:t>Республикин</w:t>
            </w:r>
            <w:proofErr w:type="spellEnd"/>
            <w:proofErr w:type="gramEnd"/>
          </w:p>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8"/>
                <w:szCs w:val="28"/>
                <w:lang w:eastAsia="ar-SA"/>
              </w:rPr>
            </w:pPr>
            <w:proofErr w:type="spellStart"/>
            <w:proofErr w:type="gramStart"/>
            <w:r w:rsidRPr="00E57BC5">
              <w:rPr>
                <w:rFonts w:ascii="Times New Roman" w:eastAsia="Times New Roman" w:hAnsi="Times New Roman" w:cs="Times New Roman"/>
                <w:bCs/>
                <w:kern w:val="1"/>
                <w:sz w:val="28"/>
                <w:szCs w:val="28"/>
                <w:lang w:eastAsia="ar-SA"/>
              </w:rPr>
              <w:t>П</w:t>
            </w:r>
            <w:proofErr w:type="gramEnd"/>
            <w:r w:rsidRPr="00E57BC5">
              <w:rPr>
                <w:rFonts w:ascii="Times New Roman" w:eastAsia="Times New Roman" w:hAnsi="Times New Roman" w:cs="Times New Roman"/>
                <w:bCs/>
                <w:kern w:val="1"/>
                <w:sz w:val="28"/>
                <w:szCs w:val="28"/>
                <w:lang w:eastAsia="ar-SA"/>
              </w:rPr>
              <w:t>ăрачкав</w:t>
            </w:r>
            <w:proofErr w:type="spellEnd"/>
            <w:r w:rsidRPr="00E57BC5">
              <w:rPr>
                <w:rFonts w:ascii="Times New Roman" w:eastAsia="Times New Roman" w:hAnsi="Times New Roman" w:cs="Times New Roman"/>
                <w:bCs/>
                <w:kern w:val="1"/>
                <w:sz w:val="28"/>
                <w:szCs w:val="28"/>
                <w:lang w:eastAsia="ar-SA"/>
              </w:rPr>
              <w:t xml:space="preserve"> муниципалитет </w:t>
            </w:r>
            <w:proofErr w:type="spellStart"/>
            <w:r w:rsidRPr="00E57BC5">
              <w:rPr>
                <w:rFonts w:ascii="Times New Roman" w:eastAsia="Times New Roman" w:hAnsi="Times New Roman" w:cs="Times New Roman"/>
                <w:bCs/>
                <w:kern w:val="1"/>
                <w:sz w:val="28"/>
                <w:szCs w:val="28"/>
                <w:lang w:eastAsia="ar-SA"/>
              </w:rPr>
              <w:t>округӗн</w:t>
            </w:r>
            <w:proofErr w:type="spellEnd"/>
            <w:r w:rsidRPr="00E57BC5">
              <w:rPr>
                <w:rFonts w:ascii="Times New Roman" w:eastAsia="Times New Roman" w:hAnsi="Times New Roman" w:cs="Times New Roman"/>
                <w:bCs/>
                <w:kern w:val="1"/>
                <w:sz w:val="28"/>
                <w:szCs w:val="28"/>
                <w:lang w:eastAsia="ar-SA"/>
              </w:rPr>
              <w:t xml:space="preserve"> </w:t>
            </w:r>
            <w:proofErr w:type="spellStart"/>
            <w:r w:rsidRPr="00E57BC5">
              <w:rPr>
                <w:rFonts w:ascii="Times New Roman" w:eastAsia="Times New Roman" w:hAnsi="Times New Roman" w:cs="Times New Roman"/>
                <w:kern w:val="1"/>
                <w:sz w:val="28"/>
                <w:szCs w:val="28"/>
                <w:lang w:eastAsia="ar-SA"/>
              </w:rPr>
              <w:t>администрацийĕ</w:t>
            </w:r>
            <w:proofErr w:type="spellEnd"/>
          </w:p>
          <w:p w:rsidR="00E57BC5" w:rsidRPr="00E57BC5" w:rsidRDefault="00E57BC5" w:rsidP="00E57BC5">
            <w:pPr>
              <w:widowControl w:val="0"/>
              <w:tabs>
                <w:tab w:val="left" w:pos="4285"/>
              </w:tabs>
              <w:suppressAutoHyphens/>
              <w:autoSpaceDE w:val="0"/>
              <w:autoSpaceDN w:val="0"/>
              <w:adjustRightInd w:val="0"/>
              <w:jc w:val="center"/>
              <w:rPr>
                <w:rFonts w:ascii="Times New Roman" w:eastAsia="Times New Roman" w:hAnsi="Times New Roman" w:cs="Times New Roman"/>
                <w:bCs/>
                <w:noProof/>
                <w:color w:val="000000"/>
                <w:kern w:val="1"/>
                <w:sz w:val="28"/>
                <w:szCs w:val="28"/>
              </w:rPr>
            </w:pPr>
            <w:r w:rsidRPr="00E57BC5">
              <w:rPr>
                <w:rFonts w:ascii="Times New Roman" w:eastAsia="Times New Roman" w:hAnsi="Times New Roman" w:cs="Times New Roman"/>
                <w:bCs/>
                <w:noProof/>
                <w:color w:val="000000"/>
                <w:kern w:val="1"/>
                <w:sz w:val="28"/>
                <w:szCs w:val="28"/>
              </w:rPr>
              <w:t>ЙЫШĂНУ</w:t>
            </w:r>
          </w:p>
          <w:p w:rsidR="00E57BC5" w:rsidRPr="00E57BC5" w:rsidRDefault="00E57BC5" w:rsidP="00E57BC5">
            <w:pPr>
              <w:widowControl w:val="0"/>
              <w:suppressAutoHyphens/>
              <w:autoSpaceDE w:val="0"/>
              <w:autoSpaceDN w:val="0"/>
              <w:adjustRightInd w:val="0"/>
              <w:ind w:firstLine="709"/>
              <w:jc w:val="both"/>
              <w:rPr>
                <w:rFonts w:ascii="Times New Roman" w:eastAsia="Times New Roman" w:hAnsi="Times New Roman" w:cs="Times New Roman"/>
                <w:kern w:val="1"/>
                <w:sz w:val="28"/>
                <w:szCs w:val="28"/>
                <w:lang w:eastAsia="ar-SA"/>
              </w:rPr>
            </w:pPr>
          </w:p>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_____________ № _____</w:t>
            </w:r>
          </w:p>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8"/>
                <w:szCs w:val="28"/>
              </w:rPr>
            </w:pPr>
            <w:proofErr w:type="spellStart"/>
            <w:proofErr w:type="gramStart"/>
            <w:r w:rsidRPr="00E57BC5">
              <w:rPr>
                <w:rFonts w:ascii="Times New Roman" w:eastAsia="Times New Roman" w:hAnsi="Times New Roman" w:cs="Times New Roman"/>
                <w:bCs/>
                <w:kern w:val="1"/>
                <w:sz w:val="28"/>
                <w:szCs w:val="28"/>
                <w:lang w:eastAsia="ar-SA"/>
              </w:rPr>
              <w:t>П</w:t>
            </w:r>
            <w:proofErr w:type="gramEnd"/>
            <w:r w:rsidRPr="00E57BC5">
              <w:rPr>
                <w:rFonts w:ascii="Times New Roman" w:eastAsia="Times New Roman" w:hAnsi="Times New Roman" w:cs="Times New Roman"/>
                <w:bCs/>
                <w:kern w:val="1"/>
                <w:sz w:val="28"/>
                <w:szCs w:val="28"/>
                <w:lang w:eastAsia="ar-SA"/>
              </w:rPr>
              <w:t>ăрачкав</w:t>
            </w:r>
            <w:proofErr w:type="spellEnd"/>
            <w:r w:rsidRPr="00E57BC5">
              <w:rPr>
                <w:rFonts w:ascii="Times New Roman" w:eastAsia="Times New Roman" w:hAnsi="Times New Roman" w:cs="Times New Roman"/>
                <w:bCs/>
                <w:kern w:val="1"/>
                <w:sz w:val="28"/>
                <w:szCs w:val="28"/>
                <w:lang w:eastAsia="ar-SA"/>
              </w:rPr>
              <w:t xml:space="preserve"> </w:t>
            </w:r>
            <w:proofErr w:type="spellStart"/>
            <w:r w:rsidRPr="00E57BC5">
              <w:rPr>
                <w:rFonts w:ascii="Times New Roman" w:eastAsia="Times New Roman" w:hAnsi="Times New Roman" w:cs="Times New Roman"/>
                <w:bCs/>
                <w:kern w:val="1"/>
                <w:sz w:val="28"/>
                <w:szCs w:val="28"/>
                <w:lang w:eastAsia="ar-SA"/>
              </w:rPr>
              <w:t>сали</w:t>
            </w:r>
            <w:proofErr w:type="spellEnd"/>
          </w:p>
        </w:tc>
      </w:tr>
      <w:bookmarkEnd w:id="0"/>
    </w:tbl>
    <w:p w:rsidR="00E57BC5" w:rsidRPr="00E57BC5" w:rsidRDefault="00E57BC5" w:rsidP="00E57BC5">
      <w:pPr>
        <w:suppressAutoHyphens/>
        <w:jc w:val="both"/>
        <w:rPr>
          <w:rFonts w:ascii="Times New Roman" w:eastAsia="Times New Roman" w:hAnsi="Times New Roman" w:cs="Times New Roman"/>
          <w:b/>
          <w:kern w:val="1"/>
          <w:lang w:eastAsia="ar-SA"/>
        </w:rPr>
      </w:pPr>
    </w:p>
    <w:p w:rsidR="00E57BC5" w:rsidRPr="00E57BC5" w:rsidRDefault="00E57BC5" w:rsidP="00E57BC5">
      <w:pPr>
        <w:suppressAutoHyphens/>
        <w:rPr>
          <w:rFonts w:ascii="Times New Roman" w:eastAsia="Times New Roman" w:hAnsi="Times New Roman" w:cs="Times New Roman"/>
          <w:b/>
          <w:kern w:val="1"/>
          <w:lang w:eastAsia="ar-SA"/>
        </w:rPr>
      </w:pPr>
      <w:r w:rsidRPr="00E57BC5">
        <w:rPr>
          <w:rFonts w:ascii="Times New Roman" w:eastAsia="Times New Roman" w:hAnsi="Times New Roman" w:cs="Times New Roman"/>
          <w:b/>
          <w:kern w:val="1"/>
          <w:lang w:eastAsia="ar-SA"/>
        </w:rPr>
        <w:t>Об утверждении административного   регламента</w:t>
      </w:r>
    </w:p>
    <w:p w:rsidR="00E57BC5" w:rsidRPr="00E57BC5" w:rsidRDefault="00E57BC5" w:rsidP="00E57BC5">
      <w:pPr>
        <w:suppressAutoHyphens/>
        <w:rPr>
          <w:rFonts w:ascii="Times New Roman" w:eastAsia="Times New Roman" w:hAnsi="Times New Roman" w:cs="Times New Roman"/>
          <w:b/>
          <w:kern w:val="1"/>
          <w:lang w:eastAsia="ar-SA"/>
        </w:rPr>
      </w:pPr>
      <w:r w:rsidRPr="00E57BC5">
        <w:rPr>
          <w:rFonts w:ascii="Times New Roman" w:eastAsia="Times New Roman" w:hAnsi="Times New Roman" w:cs="Times New Roman"/>
          <w:b/>
          <w:kern w:val="1"/>
          <w:lang w:eastAsia="ar-SA"/>
        </w:rPr>
        <w:t>администрации Порецкого муниципального округа</w:t>
      </w:r>
    </w:p>
    <w:p w:rsidR="00E57BC5" w:rsidRPr="00E57BC5" w:rsidRDefault="00E57BC5" w:rsidP="00E57BC5">
      <w:pPr>
        <w:suppressAutoHyphens/>
        <w:rPr>
          <w:rFonts w:ascii="Times New Roman" w:eastAsia="Times New Roman" w:hAnsi="Times New Roman" w:cs="Times New Roman"/>
          <w:b/>
          <w:kern w:val="1"/>
          <w:lang w:eastAsia="ar-SA"/>
        </w:rPr>
      </w:pPr>
      <w:r w:rsidRPr="00E57BC5">
        <w:rPr>
          <w:rFonts w:ascii="Times New Roman" w:eastAsia="Times New Roman" w:hAnsi="Times New Roman" w:cs="Times New Roman"/>
          <w:b/>
          <w:kern w:val="1"/>
          <w:lang w:eastAsia="ar-SA"/>
        </w:rPr>
        <w:t xml:space="preserve">Чувашской Республики «Выдача акта освидетельствования </w:t>
      </w:r>
    </w:p>
    <w:p w:rsidR="00E57BC5" w:rsidRPr="00E57BC5" w:rsidRDefault="00E57BC5" w:rsidP="00E57BC5">
      <w:pPr>
        <w:suppressAutoHyphens/>
        <w:rPr>
          <w:rFonts w:ascii="Times New Roman" w:eastAsia="Times New Roman" w:hAnsi="Times New Roman" w:cs="Times New Roman"/>
          <w:b/>
          <w:kern w:val="1"/>
          <w:lang w:eastAsia="ar-SA"/>
        </w:rPr>
      </w:pPr>
      <w:r w:rsidRPr="00E57BC5">
        <w:rPr>
          <w:rFonts w:ascii="Times New Roman" w:eastAsia="Times New Roman" w:hAnsi="Times New Roman" w:cs="Times New Roman"/>
          <w:b/>
          <w:kern w:val="1"/>
          <w:lang w:eastAsia="ar-SA"/>
        </w:rPr>
        <w:t xml:space="preserve">проведения основных работ по строительству (реконструкции) </w:t>
      </w:r>
    </w:p>
    <w:p w:rsidR="00E57BC5" w:rsidRPr="00E57BC5" w:rsidRDefault="00E57BC5" w:rsidP="00E57BC5">
      <w:pPr>
        <w:suppressAutoHyphens/>
        <w:rPr>
          <w:rFonts w:ascii="Times New Roman" w:eastAsia="Times New Roman" w:hAnsi="Times New Roman" w:cs="Times New Roman"/>
          <w:b/>
          <w:kern w:val="1"/>
          <w:lang w:eastAsia="ar-SA"/>
        </w:rPr>
      </w:pPr>
      <w:r w:rsidRPr="00E57BC5">
        <w:rPr>
          <w:rFonts w:ascii="Times New Roman" w:eastAsia="Times New Roman" w:hAnsi="Times New Roman" w:cs="Times New Roman"/>
          <w:b/>
          <w:kern w:val="1"/>
          <w:lang w:eastAsia="ar-SA"/>
        </w:rPr>
        <w:t xml:space="preserve">объекта индивидуального жилищного строительства </w:t>
      </w:r>
    </w:p>
    <w:p w:rsidR="00E57BC5" w:rsidRPr="00E57BC5" w:rsidRDefault="00E57BC5" w:rsidP="00E57BC5">
      <w:pPr>
        <w:suppressAutoHyphens/>
        <w:rPr>
          <w:rFonts w:ascii="Times New Roman" w:eastAsia="Times New Roman" w:hAnsi="Times New Roman" w:cs="Times New Roman"/>
          <w:b/>
          <w:kern w:val="1"/>
          <w:lang w:eastAsia="ar-SA"/>
        </w:rPr>
      </w:pPr>
      <w:r w:rsidRPr="00E57BC5">
        <w:rPr>
          <w:rFonts w:ascii="Times New Roman" w:eastAsia="Times New Roman" w:hAnsi="Times New Roman" w:cs="Times New Roman"/>
          <w:b/>
          <w:kern w:val="1"/>
          <w:lang w:eastAsia="ar-SA"/>
        </w:rPr>
        <w:t>с привлечением средств материнского (семейного) капитала»</w:t>
      </w:r>
    </w:p>
    <w:p w:rsidR="00E57BC5" w:rsidRPr="00E57BC5" w:rsidRDefault="00E57BC5" w:rsidP="00E57BC5">
      <w:pPr>
        <w:suppressAutoHyphens/>
        <w:rPr>
          <w:rFonts w:ascii="Times New Roman" w:eastAsia="Times New Roman" w:hAnsi="Times New Roman" w:cs="Times New Roman"/>
          <w:b/>
          <w:kern w:val="1"/>
          <w:lang w:eastAsia="ar-SA"/>
        </w:rPr>
      </w:pPr>
    </w:p>
    <w:p w:rsidR="0075023A" w:rsidRPr="0075023A" w:rsidRDefault="00E57BC5" w:rsidP="0075023A">
      <w:pPr>
        <w:ind w:firstLine="709"/>
        <w:jc w:val="both"/>
        <w:rPr>
          <w:rFonts w:ascii="Times New Roman" w:eastAsia="Times New Roman" w:hAnsi="Times New Roman" w:cs="Times New Roman"/>
          <w:b/>
        </w:rPr>
      </w:pPr>
      <w:bookmarkStart w:id="1" w:name="sub_2"/>
      <w:bookmarkStart w:id="2" w:name="sub_3"/>
      <w:bookmarkEnd w:id="1"/>
      <w:r w:rsidRPr="00E57BC5">
        <w:rPr>
          <w:rFonts w:ascii="Times New Roman" w:eastAsia="Times New Roman" w:hAnsi="Times New Roman" w:cs="Times New Roman"/>
        </w:rPr>
        <w:t xml:space="preserve">В соответствии с Градостроительным кодексом Российской Федерации,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proofErr w:type="gramStart"/>
      <w:r w:rsidRPr="00E57BC5">
        <w:rPr>
          <w:rFonts w:ascii="Times New Roman" w:eastAsia="Times New Roman" w:hAnsi="Times New Roman" w:cs="Times New Roman"/>
          <w:b/>
        </w:rPr>
        <w:t>п</w:t>
      </w:r>
      <w:proofErr w:type="gramEnd"/>
      <w:r w:rsidRPr="00E57BC5">
        <w:rPr>
          <w:rFonts w:ascii="Times New Roman" w:eastAsia="Times New Roman" w:hAnsi="Times New Roman" w:cs="Times New Roman"/>
          <w:b/>
        </w:rPr>
        <w:t xml:space="preserve"> о с т а н о в л я е т.</w:t>
      </w:r>
    </w:p>
    <w:p w:rsidR="0075023A" w:rsidRPr="0075023A" w:rsidRDefault="00E57BC5" w:rsidP="0075023A">
      <w:pPr>
        <w:ind w:firstLine="709"/>
        <w:jc w:val="both"/>
        <w:rPr>
          <w:rFonts w:ascii="Times New Roman" w:eastAsia="Times New Roman" w:hAnsi="Times New Roman" w:cs="Times New Roman"/>
          <w:kern w:val="1"/>
          <w:lang w:eastAsia="ar-SA"/>
        </w:rPr>
      </w:pPr>
      <w:r w:rsidRPr="00E57BC5">
        <w:rPr>
          <w:rFonts w:ascii="Times New Roman" w:eastAsia="Times New Roman" w:hAnsi="Times New Roman" w:cs="Times New Roman"/>
          <w:kern w:val="1"/>
          <w:lang w:eastAsia="ar-SA"/>
        </w:rPr>
        <w:t>1.</w:t>
      </w:r>
      <w:r w:rsidR="0075023A" w:rsidRPr="0075023A">
        <w:rPr>
          <w:rFonts w:ascii="Times New Roman" w:eastAsia="Times New Roman" w:hAnsi="Times New Roman" w:cs="Times New Roman"/>
          <w:kern w:val="1"/>
          <w:lang w:eastAsia="ar-SA"/>
        </w:rPr>
        <w:t xml:space="preserve"> </w:t>
      </w:r>
      <w:r w:rsidRPr="00E57BC5">
        <w:rPr>
          <w:rFonts w:ascii="Times New Roman" w:eastAsia="Times New Roman" w:hAnsi="Times New Roman" w:cs="Times New Roman"/>
          <w:kern w:val="1"/>
          <w:lang w:eastAsia="ar-SA"/>
        </w:rPr>
        <w:t xml:space="preserve">Утвердить прилагаемый административный регламент </w:t>
      </w:r>
      <w:r w:rsidR="00CE16F3">
        <w:rPr>
          <w:rFonts w:ascii="Times New Roman" w:eastAsia="Times New Roman" w:hAnsi="Times New Roman" w:cs="Times New Roman"/>
          <w:kern w:val="1"/>
          <w:lang w:eastAsia="ar-SA"/>
        </w:rPr>
        <w:t xml:space="preserve">предоставления муниципальной услуги </w:t>
      </w:r>
      <w:r w:rsidRPr="00E57BC5">
        <w:rPr>
          <w:rFonts w:ascii="Times New Roman" w:eastAsia="Times New Roman" w:hAnsi="Times New Roman" w:cs="Times New Roman"/>
          <w:kern w:val="1"/>
          <w:lang w:eastAsia="ar-SA"/>
        </w:rPr>
        <w:t xml:space="preserve">«Выдача </w:t>
      </w:r>
      <w:proofErr w:type="gramStart"/>
      <w:r w:rsidRPr="00E57BC5">
        <w:rPr>
          <w:rFonts w:ascii="Times New Roman" w:eastAsia="Times New Roman" w:hAnsi="Times New Roman" w:cs="Times New Roman"/>
          <w:kern w:val="1"/>
          <w:lang w:eastAsia="ar-SA"/>
        </w:rPr>
        <w:t>акта освидетельствования проведения основных работ</w:t>
      </w:r>
      <w:proofErr w:type="gramEnd"/>
      <w:r w:rsidRPr="00E57BC5">
        <w:rPr>
          <w:rFonts w:ascii="Times New Roman" w:eastAsia="Times New Roman" w:hAnsi="Times New Roman" w:cs="Times New Roman"/>
          <w:kern w:val="1"/>
          <w:lang w:eastAsia="ar-SA"/>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75023A" w:rsidRPr="0075023A">
        <w:rPr>
          <w:rFonts w:ascii="Times New Roman" w:eastAsia="Times New Roman" w:hAnsi="Times New Roman" w:cs="Times New Roman"/>
          <w:kern w:val="1"/>
          <w:lang w:eastAsia="ar-SA"/>
        </w:rPr>
        <w:t>.</w:t>
      </w:r>
    </w:p>
    <w:p w:rsidR="00E57BC5" w:rsidRPr="00E57BC5" w:rsidRDefault="00CE16F3" w:rsidP="0075023A">
      <w:pPr>
        <w:ind w:firstLine="709"/>
        <w:jc w:val="both"/>
        <w:rPr>
          <w:rFonts w:ascii="Times New Roman" w:eastAsia="Times New Roman" w:hAnsi="Times New Roman" w:cs="Times New Roman"/>
        </w:rPr>
      </w:pPr>
      <w:r>
        <w:rPr>
          <w:rFonts w:ascii="Times New Roman" w:eastAsia="Times New Roman" w:hAnsi="Times New Roman" w:cs="Times New Roman"/>
          <w:kern w:val="1"/>
          <w:lang w:eastAsia="ar-SA"/>
        </w:rPr>
        <w:t>2</w:t>
      </w:r>
      <w:r w:rsidR="00E57BC5" w:rsidRPr="00E57BC5">
        <w:rPr>
          <w:rFonts w:ascii="Times New Roman" w:eastAsia="Times New Roman" w:hAnsi="Times New Roman" w:cs="Times New Roman"/>
          <w:kern w:val="1"/>
          <w:lang w:eastAsia="ar-SA"/>
        </w:rPr>
        <w:t>.</w:t>
      </w:r>
      <w:r w:rsidR="0075023A" w:rsidRPr="0075023A">
        <w:rPr>
          <w:rFonts w:ascii="Times New Roman" w:eastAsia="Times New Roman" w:hAnsi="Times New Roman" w:cs="Times New Roman"/>
          <w:kern w:val="1"/>
          <w:lang w:eastAsia="ar-SA"/>
        </w:rPr>
        <w:t xml:space="preserve"> </w:t>
      </w:r>
      <w:r w:rsidR="00E57BC5" w:rsidRPr="00E57BC5">
        <w:rPr>
          <w:rFonts w:ascii="Times New Roman" w:eastAsia="Times New Roman" w:hAnsi="Times New Roman" w:cs="Times New Roman"/>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E57BC5" w:rsidRPr="00E57BC5" w:rsidRDefault="00E57BC5" w:rsidP="00E57BC5">
      <w:pPr>
        <w:suppressAutoHyphens/>
        <w:ind w:firstLine="709"/>
        <w:jc w:val="both"/>
        <w:rPr>
          <w:rFonts w:ascii="Times New Roman" w:eastAsia="Times New Roman" w:hAnsi="Times New Roman" w:cs="Times New Roman"/>
        </w:rPr>
      </w:pPr>
    </w:p>
    <w:p w:rsidR="00E57BC5" w:rsidRPr="00E57BC5" w:rsidRDefault="00E57BC5" w:rsidP="00E57BC5">
      <w:pPr>
        <w:jc w:val="both"/>
        <w:rPr>
          <w:rFonts w:ascii="Times New Roman" w:eastAsia="Times New Roman" w:hAnsi="Times New Roman" w:cs="Times New Roman"/>
          <w:kern w:val="1"/>
          <w:lang w:eastAsia="ar-SA"/>
        </w:rPr>
      </w:pPr>
    </w:p>
    <w:p w:rsidR="00E57BC5" w:rsidRPr="00E57BC5" w:rsidRDefault="00E57BC5" w:rsidP="00E57BC5">
      <w:pPr>
        <w:suppressAutoHyphens/>
        <w:ind w:firstLine="709"/>
        <w:jc w:val="both"/>
        <w:rPr>
          <w:rFonts w:ascii="Times New Roman" w:eastAsia="Times New Roman" w:hAnsi="Times New Roman" w:cs="Times New Roman"/>
          <w:kern w:val="1"/>
          <w:lang w:eastAsia="ar-SA"/>
        </w:rPr>
      </w:pPr>
    </w:p>
    <w:tbl>
      <w:tblPr>
        <w:tblW w:w="6739" w:type="pct"/>
        <w:tblInd w:w="108" w:type="dxa"/>
        <w:tblLook w:val="0000" w:firstRow="0" w:lastRow="0" w:firstColumn="0" w:lastColumn="0" w:noHBand="0" w:noVBand="0"/>
      </w:tblPr>
      <w:tblGrid>
        <w:gridCol w:w="9490"/>
        <w:gridCol w:w="3400"/>
      </w:tblGrid>
      <w:tr w:rsidR="00E57BC5" w:rsidRPr="00E57BC5" w:rsidTr="008D0161">
        <w:trPr>
          <w:trHeight w:val="150"/>
        </w:trPr>
        <w:tc>
          <w:tcPr>
            <w:tcW w:w="3681" w:type="pct"/>
            <w:tcBorders>
              <w:top w:val="nil"/>
              <w:left w:val="nil"/>
              <w:bottom w:val="nil"/>
              <w:right w:val="nil"/>
            </w:tcBorders>
          </w:tcPr>
          <w:p w:rsidR="00E57BC5" w:rsidRPr="00E57BC5" w:rsidRDefault="00E57BC5" w:rsidP="00E57BC5">
            <w:pPr>
              <w:widowControl w:val="0"/>
              <w:autoSpaceDE w:val="0"/>
              <w:autoSpaceDN w:val="0"/>
              <w:adjustRightInd w:val="0"/>
              <w:rPr>
                <w:rFonts w:ascii="Times New Roman" w:eastAsia="Times New Roman" w:hAnsi="Times New Roman" w:cs="Times New Roman"/>
                <w:kern w:val="1"/>
                <w:lang w:eastAsia="ar-SA"/>
              </w:rPr>
            </w:pPr>
            <w:r w:rsidRPr="00E57BC5">
              <w:rPr>
                <w:rFonts w:ascii="Times New Roman" w:eastAsia="Times New Roman" w:hAnsi="Times New Roman" w:cs="Times New Roman"/>
                <w:kern w:val="1"/>
                <w:lang w:eastAsia="ar-SA"/>
              </w:rPr>
              <w:t>Глава Порецкого</w:t>
            </w:r>
          </w:p>
          <w:p w:rsidR="00E57BC5" w:rsidRPr="00E57BC5" w:rsidRDefault="00E57BC5" w:rsidP="00E57BC5">
            <w:pPr>
              <w:widowControl w:val="0"/>
              <w:autoSpaceDE w:val="0"/>
              <w:autoSpaceDN w:val="0"/>
              <w:adjustRightInd w:val="0"/>
              <w:rPr>
                <w:rFonts w:ascii="Times New Roman" w:eastAsia="Times New Roman" w:hAnsi="Times New Roman" w:cs="Times New Roman"/>
              </w:rPr>
            </w:pPr>
            <w:r w:rsidRPr="00E57BC5">
              <w:rPr>
                <w:rFonts w:ascii="Times New Roman" w:eastAsia="Times New Roman" w:hAnsi="Times New Roman" w:cs="Times New Roman"/>
                <w:kern w:val="1"/>
                <w:lang w:eastAsia="ar-SA"/>
              </w:rPr>
              <w:t xml:space="preserve">муниципального округа                                                                                         </w:t>
            </w:r>
            <w:proofErr w:type="spellStart"/>
            <w:r w:rsidRPr="00E57BC5">
              <w:rPr>
                <w:rFonts w:ascii="Times New Roman" w:eastAsia="Times New Roman" w:hAnsi="Times New Roman" w:cs="Times New Roman"/>
                <w:kern w:val="1"/>
                <w:lang w:eastAsia="ar-SA"/>
              </w:rPr>
              <w:t>Е.В.Лебедев</w:t>
            </w:r>
            <w:bookmarkEnd w:id="2"/>
            <w:proofErr w:type="spellEnd"/>
          </w:p>
        </w:tc>
        <w:tc>
          <w:tcPr>
            <w:tcW w:w="1319" w:type="pct"/>
            <w:tcBorders>
              <w:top w:val="nil"/>
              <w:left w:val="nil"/>
              <w:bottom w:val="nil"/>
              <w:right w:val="nil"/>
            </w:tcBorders>
          </w:tcPr>
          <w:p w:rsidR="00E57BC5" w:rsidRPr="00E57BC5" w:rsidRDefault="00E57BC5" w:rsidP="00E57BC5">
            <w:pPr>
              <w:widowControl w:val="0"/>
              <w:autoSpaceDE w:val="0"/>
              <w:autoSpaceDN w:val="0"/>
              <w:adjustRightInd w:val="0"/>
              <w:jc w:val="both"/>
              <w:rPr>
                <w:rFonts w:ascii="Times New Roman" w:eastAsia="Times New Roman" w:hAnsi="Times New Roman" w:cs="Times New Roman"/>
              </w:rPr>
            </w:pPr>
          </w:p>
        </w:tc>
      </w:tr>
    </w:tbl>
    <w:p w:rsidR="00E57BC5" w:rsidRDefault="00E57BC5">
      <w:pPr>
        <w:rPr>
          <w:rFonts w:ascii="Times New Roman" w:hAnsi="Times New Roman" w:cs="Times New Roman"/>
          <w:bCs/>
        </w:rPr>
      </w:pPr>
      <w:r>
        <w:rPr>
          <w:rFonts w:ascii="Times New Roman" w:hAnsi="Times New Roman" w:cs="Times New Roman"/>
          <w:bCs/>
        </w:rPr>
        <w:br w:type="page"/>
      </w:r>
    </w:p>
    <w:p w:rsidR="00B4110C" w:rsidRPr="00566AA6" w:rsidRDefault="00D751D4" w:rsidP="004C3EEA">
      <w:pPr>
        <w:pStyle w:val="ConsPlusNormal"/>
        <w:widowControl/>
        <w:ind w:left="4500" w:right="-7" w:hanging="247"/>
        <w:jc w:val="center"/>
        <w:outlineLvl w:val="0"/>
        <w:rPr>
          <w:rFonts w:ascii="Times New Roman" w:eastAsiaTheme="minorEastAsia" w:hAnsi="Times New Roman" w:cs="Times New Roman"/>
          <w:bCs/>
          <w:sz w:val="24"/>
          <w:szCs w:val="24"/>
          <w:lang w:eastAsia="ru-RU"/>
        </w:rPr>
      </w:pPr>
      <w:r w:rsidRPr="00566AA6">
        <w:rPr>
          <w:rFonts w:ascii="Times New Roman" w:eastAsiaTheme="minorEastAsia" w:hAnsi="Times New Roman" w:cs="Times New Roman"/>
          <w:bCs/>
          <w:sz w:val="24"/>
          <w:szCs w:val="24"/>
          <w:lang w:eastAsia="ru-RU"/>
        </w:rPr>
        <w:lastRenderedPageBreak/>
        <w:t xml:space="preserve"> </w:t>
      </w:r>
      <w:r w:rsidR="00566AA6" w:rsidRPr="00566AA6">
        <w:rPr>
          <w:rFonts w:ascii="Times New Roman" w:eastAsiaTheme="minorEastAsia" w:hAnsi="Times New Roman" w:cs="Times New Roman"/>
          <w:bCs/>
          <w:sz w:val="24"/>
          <w:szCs w:val="24"/>
          <w:lang w:eastAsia="ru-RU"/>
        </w:rPr>
        <w:t xml:space="preserve">Приложение </w:t>
      </w:r>
    </w:p>
    <w:p w:rsidR="00566AA6" w:rsidRPr="00566AA6" w:rsidRDefault="00566AA6" w:rsidP="004C3EEA">
      <w:pPr>
        <w:pStyle w:val="ConsPlusNormal"/>
        <w:widowControl/>
        <w:ind w:left="4500" w:right="-7" w:hanging="247"/>
        <w:outlineLvl w:val="0"/>
        <w:rPr>
          <w:rFonts w:ascii="Times New Roman" w:eastAsiaTheme="minorEastAsia" w:hAnsi="Times New Roman" w:cs="Times New Roman"/>
          <w:bCs/>
          <w:sz w:val="24"/>
          <w:szCs w:val="24"/>
          <w:lang w:eastAsia="ru-RU"/>
        </w:rPr>
      </w:pPr>
      <w:r w:rsidRPr="00566AA6">
        <w:rPr>
          <w:rFonts w:ascii="Times New Roman" w:eastAsiaTheme="minorEastAsia" w:hAnsi="Times New Roman" w:cs="Times New Roman"/>
          <w:bCs/>
          <w:sz w:val="24"/>
          <w:szCs w:val="24"/>
          <w:lang w:eastAsia="ru-RU"/>
        </w:rPr>
        <w:t>к постановлению администрации Порецкого</w:t>
      </w:r>
    </w:p>
    <w:p w:rsidR="00566AA6" w:rsidRDefault="00566AA6" w:rsidP="004C3EEA">
      <w:pPr>
        <w:pStyle w:val="ConsPlusNormal"/>
        <w:widowControl/>
        <w:ind w:left="4500" w:right="-7" w:hanging="247"/>
        <w:outlineLvl w:val="0"/>
        <w:rPr>
          <w:rFonts w:ascii="Times New Roman" w:eastAsiaTheme="minorEastAsia" w:hAnsi="Times New Roman" w:cs="Times New Roman"/>
          <w:bCs/>
          <w:sz w:val="24"/>
          <w:szCs w:val="24"/>
          <w:lang w:eastAsia="ru-RU"/>
        </w:rPr>
      </w:pPr>
      <w:r w:rsidRPr="00566AA6">
        <w:rPr>
          <w:rFonts w:ascii="Times New Roman" w:eastAsiaTheme="minorEastAsia" w:hAnsi="Times New Roman" w:cs="Times New Roman"/>
          <w:bCs/>
          <w:sz w:val="24"/>
          <w:szCs w:val="24"/>
          <w:lang w:eastAsia="ru-RU"/>
        </w:rPr>
        <w:t xml:space="preserve">муниципального округа Чувашской </w:t>
      </w:r>
      <w:r>
        <w:rPr>
          <w:rFonts w:ascii="Times New Roman" w:eastAsiaTheme="minorEastAsia" w:hAnsi="Times New Roman" w:cs="Times New Roman"/>
          <w:bCs/>
          <w:sz w:val="24"/>
          <w:szCs w:val="24"/>
          <w:lang w:eastAsia="ru-RU"/>
        </w:rPr>
        <w:t>Р</w:t>
      </w:r>
      <w:r w:rsidRPr="00566AA6">
        <w:rPr>
          <w:rFonts w:ascii="Times New Roman" w:eastAsiaTheme="minorEastAsia" w:hAnsi="Times New Roman" w:cs="Times New Roman"/>
          <w:bCs/>
          <w:sz w:val="24"/>
          <w:szCs w:val="24"/>
          <w:lang w:eastAsia="ru-RU"/>
        </w:rPr>
        <w:t xml:space="preserve">еспублики </w:t>
      </w:r>
    </w:p>
    <w:p w:rsidR="00566AA6" w:rsidRDefault="00566AA6" w:rsidP="004C3EEA">
      <w:pPr>
        <w:pStyle w:val="ConsPlusNormal"/>
        <w:widowControl/>
        <w:ind w:left="4500" w:right="-7" w:hanging="247"/>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«____»______________2023 №__________</w:t>
      </w:r>
    </w:p>
    <w:p w:rsidR="0020008B" w:rsidRPr="00566AA6" w:rsidRDefault="0020008B" w:rsidP="004C3EEA">
      <w:pPr>
        <w:pStyle w:val="ConsPlusNormal"/>
        <w:widowControl/>
        <w:ind w:left="4500" w:right="-7" w:hanging="247"/>
        <w:outlineLvl w:val="0"/>
        <w:rPr>
          <w:rFonts w:ascii="Times New Roman" w:eastAsiaTheme="minorEastAsia" w:hAnsi="Times New Roman" w:cs="Times New Roman"/>
          <w:bCs/>
          <w:sz w:val="24"/>
          <w:szCs w:val="24"/>
          <w:lang w:eastAsia="ru-RU"/>
        </w:rPr>
      </w:pPr>
    </w:p>
    <w:p w:rsidR="00C85C4A" w:rsidRPr="00566AA6" w:rsidRDefault="00CE16F3" w:rsidP="004C3EEA">
      <w:pPr>
        <w:widowControl w:val="0"/>
        <w:autoSpaceDE w:val="0"/>
        <w:autoSpaceDN w:val="0"/>
        <w:adjustRightInd w:val="0"/>
        <w:ind w:firstLine="540"/>
        <w:jc w:val="center"/>
        <w:rPr>
          <w:rFonts w:ascii="Times New Roman" w:hAnsi="Times New Roman" w:cs="Times New Roman"/>
          <w:b/>
          <w:bCs/>
        </w:rPr>
      </w:pPr>
      <w:r>
        <w:rPr>
          <w:rFonts w:ascii="Times New Roman" w:hAnsi="Times New Roman" w:cs="Times New Roman"/>
          <w:b/>
          <w:bCs/>
        </w:rPr>
        <w:t>А</w:t>
      </w:r>
      <w:r w:rsidR="0006139D" w:rsidRPr="00566AA6">
        <w:rPr>
          <w:rFonts w:ascii="Times New Roman" w:hAnsi="Times New Roman" w:cs="Times New Roman"/>
          <w:b/>
          <w:bCs/>
        </w:rPr>
        <w:t xml:space="preserve">дминистративный регламент </w:t>
      </w:r>
    </w:p>
    <w:p w:rsidR="00EE0D9C" w:rsidRPr="00566AA6" w:rsidRDefault="0006139D" w:rsidP="004C3EEA">
      <w:pPr>
        <w:widowControl w:val="0"/>
        <w:autoSpaceDE w:val="0"/>
        <w:autoSpaceDN w:val="0"/>
        <w:adjustRightInd w:val="0"/>
        <w:ind w:firstLine="540"/>
        <w:jc w:val="center"/>
        <w:rPr>
          <w:rFonts w:ascii="Times New Roman" w:hAnsi="Times New Roman" w:cs="Times New Roman"/>
          <w:b/>
          <w:bCs/>
        </w:rPr>
      </w:pPr>
      <w:r w:rsidRPr="00566AA6">
        <w:rPr>
          <w:rFonts w:ascii="Times New Roman" w:hAnsi="Times New Roman" w:cs="Times New Roman"/>
          <w:b/>
          <w:bCs/>
        </w:rPr>
        <w:t xml:space="preserve">по предоставлению </w:t>
      </w:r>
      <w:r w:rsidR="00315860" w:rsidRPr="00566AA6">
        <w:rPr>
          <w:rFonts w:ascii="Times New Roman" w:hAnsi="Times New Roman" w:cs="Times New Roman"/>
          <w:b/>
          <w:bCs/>
        </w:rPr>
        <w:t xml:space="preserve">муниципальной </w:t>
      </w:r>
      <w:r w:rsidRPr="00566AA6">
        <w:rPr>
          <w:rFonts w:ascii="Times New Roman" w:hAnsi="Times New Roman" w:cs="Times New Roman"/>
          <w:b/>
          <w:bCs/>
        </w:rPr>
        <w:t>услуги «Выдача</w:t>
      </w:r>
      <w:r w:rsidR="00315860" w:rsidRPr="00566AA6">
        <w:rPr>
          <w:rFonts w:ascii="Times New Roman" w:hAnsi="Times New Roman" w:cs="Times New Roman"/>
          <w:b/>
          <w:bCs/>
        </w:rPr>
        <w:t xml:space="preserve"> </w:t>
      </w:r>
      <w:proofErr w:type="gramStart"/>
      <w:r w:rsidR="00315860" w:rsidRPr="00566AA6">
        <w:rPr>
          <w:rFonts w:ascii="Times New Roman" w:hAnsi="Times New Roman" w:cs="Times New Roman"/>
          <w:b/>
          <w:bCs/>
        </w:rPr>
        <w:t>акта освидетельствования проведения основных работ</w:t>
      </w:r>
      <w:proofErr w:type="gramEnd"/>
      <w:r w:rsidR="00315860" w:rsidRPr="00566AA6">
        <w:rPr>
          <w:rFonts w:ascii="Times New Roman" w:hAnsi="Times New Roman" w:cs="Times New Roman"/>
          <w:b/>
          <w:bC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Pr="00566AA6">
        <w:rPr>
          <w:rFonts w:ascii="Times New Roman" w:hAnsi="Times New Roman" w:cs="Times New Roman"/>
          <w:b/>
          <w:bCs/>
        </w:rPr>
        <w:t>»</w:t>
      </w:r>
    </w:p>
    <w:p w:rsidR="00DC7213" w:rsidRPr="00566AA6" w:rsidRDefault="00DC7213" w:rsidP="004C3EEA">
      <w:pPr>
        <w:widowControl w:val="0"/>
        <w:autoSpaceDE w:val="0"/>
        <w:autoSpaceDN w:val="0"/>
        <w:adjustRightInd w:val="0"/>
        <w:ind w:firstLine="540"/>
        <w:jc w:val="center"/>
        <w:rPr>
          <w:rFonts w:ascii="Times New Roman" w:hAnsi="Times New Roman" w:cs="Times New Roman"/>
          <w:b/>
          <w:bCs/>
        </w:rPr>
      </w:pPr>
    </w:p>
    <w:p w:rsidR="00DC7213" w:rsidRPr="002B223E" w:rsidRDefault="00DC7213" w:rsidP="00AB4983">
      <w:pPr>
        <w:pStyle w:val="1"/>
        <w:spacing w:before="0"/>
        <w:jc w:val="center"/>
        <w:rPr>
          <w:rFonts w:ascii="Times New Roman" w:hAnsi="Times New Roman" w:cs="Times New Roman"/>
          <w:bCs w:val="0"/>
        </w:rPr>
      </w:pPr>
      <w:bookmarkStart w:id="3" w:name="sub_1001"/>
      <w:r w:rsidRPr="002B223E">
        <w:rPr>
          <w:rFonts w:ascii="Times New Roman" w:eastAsiaTheme="minorEastAsia" w:hAnsi="Times New Roman" w:cs="Times New Roman"/>
          <w:color w:val="auto"/>
          <w:sz w:val="24"/>
          <w:szCs w:val="24"/>
        </w:rPr>
        <w:t>I. Общие положения</w:t>
      </w:r>
      <w:bookmarkEnd w:id="3"/>
    </w:p>
    <w:p w:rsidR="00DC7213" w:rsidRPr="002B223E" w:rsidRDefault="00566AA6" w:rsidP="00AB4983">
      <w:pPr>
        <w:pStyle w:val="1"/>
        <w:spacing w:before="0"/>
        <w:jc w:val="center"/>
        <w:rPr>
          <w:rFonts w:ascii="Times New Roman" w:eastAsiaTheme="minorEastAsia" w:hAnsi="Times New Roman" w:cs="Times New Roman"/>
          <w:color w:val="auto"/>
          <w:sz w:val="24"/>
          <w:szCs w:val="24"/>
        </w:rPr>
      </w:pPr>
      <w:bookmarkStart w:id="4" w:name="sub_11"/>
      <w:r>
        <w:rPr>
          <w:rFonts w:ascii="Times New Roman" w:eastAsiaTheme="minorEastAsia" w:hAnsi="Times New Roman" w:cs="Times New Roman"/>
          <w:color w:val="auto"/>
          <w:sz w:val="24"/>
          <w:szCs w:val="24"/>
        </w:rPr>
        <w:t>1.1.</w:t>
      </w:r>
      <w:r w:rsidR="00DC7213" w:rsidRPr="002B223E">
        <w:rPr>
          <w:rFonts w:ascii="Times New Roman" w:eastAsiaTheme="minorEastAsia" w:hAnsi="Times New Roman" w:cs="Times New Roman"/>
          <w:color w:val="auto"/>
          <w:sz w:val="24"/>
          <w:szCs w:val="24"/>
        </w:rPr>
        <w:t>Предмет регулирования административного регламента</w:t>
      </w:r>
    </w:p>
    <w:p w:rsidR="00DC7213" w:rsidRPr="00DC7213" w:rsidRDefault="00DC7213" w:rsidP="004C3EEA"/>
    <w:bookmarkEnd w:id="4"/>
    <w:p w:rsidR="00EE0D9C" w:rsidRDefault="00EE0D9C"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Административный регламент </w:t>
      </w:r>
      <w:r w:rsidR="002B223E">
        <w:rPr>
          <w:rFonts w:ascii="Times New Roman" w:hAnsi="Times New Roman" w:cs="Times New Roman"/>
          <w:bCs/>
        </w:rPr>
        <w:t xml:space="preserve">администрации Порецкого муниципального округа </w:t>
      </w:r>
      <w:r w:rsidR="005F6134" w:rsidRPr="00D751D4">
        <w:rPr>
          <w:rFonts w:ascii="Times New Roman" w:hAnsi="Times New Roman" w:cs="Times New Roman"/>
          <w:bCs/>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751D4">
        <w:rPr>
          <w:rFonts w:ascii="Times New Roman" w:hAnsi="Times New Roman" w:cs="Times New Roman"/>
          <w:bCs/>
        </w:rPr>
        <w:t xml:space="preserve">(далее – Административный регламент) разработан в целях повышения качества предоставления </w:t>
      </w:r>
      <w:r w:rsidR="005F6134" w:rsidRPr="00D751D4">
        <w:rPr>
          <w:rFonts w:ascii="Times New Roman" w:hAnsi="Times New Roman" w:cs="Times New Roman"/>
          <w:bCs/>
        </w:rPr>
        <w:t xml:space="preserve">муниципальной </w:t>
      </w:r>
      <w:r w:rsidR="002E581B" w:rsidRPr="00D751D4">
        <w:rPr>
          <w:rFonts w:ascii="Times New Roman" w:hAnsi="Times New Roman" w:cs="Times New Roman"/>
          <w:bCs/>
        </w:rPr>
        <w:t>услуги</w:t>
      </w:r>
      <w:r w:rsidRPr="00D751D4">
        <w:rPr>
          <w:rFonts w:ascii="Times New Roman" w:hAnsi="Times New Roman" w:cs="Times New Roman"/>
          <w:bCs/>
        </w:rPr>
        <w:t xml:space="preserve"> по</w:t>
      </w:r>
      <w:r w:rsidR="005F6134" w:rsidRPr="00D751D4">
        <w:rPr>
          <w:rFonts w:ascii="Times New Roman" w:hAnsi="Times New Roman" w:cs="Times New Roman"/>
          <w:bCs/>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End"/>
      <w:r w:rsidRPr="00D751D4">
        <w:rPr>
          <w:rFonts w:ascii="Times New Roman" w:hAnsi="Times New Roman" w:cs="Times New Roman"/>
          <w:bCs/>
        </w:rPr>
        <w:t xml:space="preserve"> (далее –</w:t>
      </w:r>
      <w:r w:rsidR="005F6134" w:rsidRPr="00D751D4">
        <w:rPr>
          <w:rFonts w:ascii="Times New Roman" w:hAnsi="Times New Roman" w:cs="Times New Roman"/>
          <w:bCs/>
        </w:rPr>
        <w:t xml:space="preserve"> муниципальная </w:t>
      </w:r>
      <w:r w:rsidRPr="00D751D4">
        <w:rPr>
          <w:rFonts w:ascii="Times New Roman" w:hAnsi="Times New Roman" w:cs="Times New Roman"/>
          <w:bCs/>
        </w:rPr>
        <w:t xml:space="preserve">услуга) и определяет сроки и последовательность действий (административных процедур) при предоставлении </w:t>
      </w:r>
      <w:r w:rsidR="005F6134" w:rsidRPr="00D751D4">
        <w:rPr>
          <w:rFonts w:ascii="Times New Roman" w:hAnsi="Times New Roman" w:cs="Times New Roman"/>
          <w:bCs/>
        </w:rPr>
        <w:t xml:space="preserve">муниципальной </w:t>
      </w:r>
      <w:r w:rsidR="00125583" w:rsidRPr="00D751D4">
        <w:rPr>
          <w:rFonts w:ascii="Times New Roman" w:hAnsi="Times New Roman" w:cs="Times New Roman"/>
          <w:bCs/>
        </w:rPr>
        <w:t>услуги</w:t>
      </w:r>
      <w:r w:rsidRPr="00D751D4">
        <w:rPr>
          <w:rFonts w:ascii="Times New Roman" w:hAnsi="Times New Roman" w:cs="Times New Roman"/>
          <w:bCs/>
        </w:rPr>
        <w:t>.</w:t>
      </w:r>
    </w:p>
    <w:p w:rsidR="00C17637" w:rsidRDefault="00C17637" w:rsidP="004C3EEA">
      <w:pPr>
        <w:ind w:firstLine="709"/>
        <w:jc w:val="both"/>
        <w:rPr>
          <w:rFonts w:ascii="Times New Roman" w:hAnsi="Times New Roman" w:cs="Times New Roman"/>
          <w:bCs/>
        </w:rPr>
      </w:pPr>
    </w:p>
    <w:p w:rsidR="002B223E" w:rsidRDefault="002B223E" w:rsidP="00C17637">
      <w:pPr>
        <w:pStyle w:val="1"/>
        <w:spacing w:before="0"/>
        <w:jc w:val="center"/>
        <w:rPr>
          <w:rFonts w:ascii="Times New Roman" w:eastAsiaTheme="minorEastAsia" w:hAnsi="Times New Roman" w:cs="Times New Roman"/>
          <w:color w:val="auto"/>
          <w:sz w:val="24"/>
          <w:szCs w:val="24"/>
        </w:rPr>
      </w:pPr>
      <w:bookmarkStart w:id="5" w:name="sub_12"/>
      <w:r w:rsidRPr="002B223E">
        <w:rPr>
          <w:rFonts w:ascii="Times New Roman" w:eastAsiaTheme="minorEastAsia" w:hAnsi="Times New Roman" w:cs="Times New Roman"/>
          <w:color w:val="auto"/>
          <w:sz w:val="24"/>
          <w:szCs w:val="24"/>
        </w:rPr>
        <w:t>1.2. Круг заявителей</w:t>
      </w:r>
      <w:bookmarkEnd w:id="5"/>
    </w:p>
    <w:p w:rsidR="00566AA6" w:rsidRPr="00566AA6" w:rsidRDefault="00566AA6" w:rsidP="004C3EEA"/>
    <w:p w:rsidR="00C85C4A" w:rsidRPr="00D751D4" w:rsidRDefault="000F0CB8" w:rsidP="00C17637">
      <w:pPr>
        <w:ind w:firstLine="709"/>
        <w:jc w:val="both"/>
        <w:rPr>
          <w:rFonts w:ascii="Times New Roman" w:hAnsi="Times New Roman" w:cs="Times New Roman"/>
          <w:bCs/>
        </w:rPr>
      </w:pPr>
      <w:r w:rsidRPr="00D751D4">
        <w:rPr>
          <w:rFonts w:ascii="Times New Roman" w:hAnsi="Times New Roman" w:cs="Times New Roman"/>
          <w:bCs/>
        </w:rPr>
        <w:t xml:space="preserve">Получателями </w:t>
      </w:r>
      <w:r w:rsidR="00C85C4A" w:rsidRPr="00D751D4">
        <w:rPr>
          <w:rFonts w:ascii="Times New Roman" w:hAnsi="Times New Roman" w:cs="Times New Roman"/>
          <w:bCs/>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AB4983" w:rsidRDefault="00C85C4A" w:rsidP="00AB4983">
      <w:pPr>
        <w:ind w:firstLine="709"/>
        <w:jc w:val="both"/>
        <w:rPr>
          <w:rFonts w:ascii="Times New Roman" w:hAnsi="Times New Roman" w:cs="Times New Roman"/>
          <w:bCs/>
        </w:rPr>
      </w:pPr>
      <w:r w:rsidRPr="00D751D4">
        <w:rPr>
          <w:rFonts w:ascii="Times New Roman" w:hAnsi="Times New Roman" w:cs="Times New Roman"/>
          <w:bCs/>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EE0D9C" w:rsidRDefault="00EE0D9C" w:rsidP="00AB4983">
      <w:pPr>
        <w:ind w:firstLine="709"/>
        <w:jc w:val="both"/>
        <w:rPr>
          <w:rFonts w:ascii="Times New Roman" w:hAnsi="Times New Roman" w:cs="Times New Roman"/>
          <w:bCs/>
        </w:rPr>
      </w:pPr>
      <w:r w:rsidRPr="00D751D4">
        <w:rPr>
          <w:rFonts w:ascii="Times New Roman" w:hAnsi="Times New Roman" w:cs="Times New Roman"/>
          <w:bCs/>
        </w:rPr>
        <w:t xml:space="preserve">Порядок информирования о правилах предоставления </w:t>
      </w:r>
      <w:r w:rsidR="00631F50" w:rsidRPr="00D751D4">
        <w:rPr>
          <w:rFonts w:ascii="Times New Roman" w:hAnsi="Times New Roman" w:cs="Times New Roman"/>
          <w:bCs/>
        </w:rPr>
        <w:t xml:space="preserve">муниципальной </w:t>
      </w:r>
      <w:r w:rsidR="00AC7E0D" w:rsidRPr="00D751D4">
        <w:rPr>
          <w:rFonts w:ascii="Times New Roman" w:hAnsi="Times New Roman" w:cs="Times New Roman"/>
          <w:bCs/>
        </w:rPr>
        <w:t>услуги</w:t>
      </w:r>
    </w:p>
    <w:p w:rsidR="00566AA6" w:rsidRPr="00D751D4" w:rsidRDefault="00566AA6" w:rsidP="004C3EEA">
      <w:pPr>
        <w:jc w:val="center"/>
        <w:rPr>
          <w:rFonts w:ascii="Times New Roman" w:hAnsi="Times New Roman" w:cs="Times New Roman"/>
          <w:bCs/>
        </w:rPr>
      </w:pPr>
    </w:p>
    <w:p w:rsidR="00566AA6" w:rsidRDefault="00566AA6" w:rsidP="005D2E00">
      <w:pPr>
        <w:pStyle w:val="2"/>
        <w:spacing w:before="0"/>
        <w:ind w:firstLine="567"/>
        <w:jc w:val="center"/>
        <w:rPr>
          <w:rFonts w:ascii="Times New Roman" w:eastAsiaTheme="minorEastAsia" w:hAnsi="Times New Roman" w:cs="Times New Roman"/>
          <w:color w:val="auto"/>
          <w:sz w:val="24"/>
          <w:szCs w:val="24"/>
        </w:rPr>
      </w:pPr>
      <w:r w:rsidRPr="00566AA6">
        <w:rPr>
          <w:rFonts w:ascii="Times New Roman" w:eastAsiaTheme="minorEastAsia" w:hAnsi="Times New Roman" w:cs="Times New Roman"/>
          <w:color w:val="auto"/>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Порецкого муниципального округа Чувашской Республики (далее – профилирование), а также результата, за предоставлением которого обратился заявитель</w:t>
      </w:r>
      <w:r>
        <w:rPr>
          <w:rFonts w:ascii="Times New Roman" w:eastAsiaTheme="minorEastAsia" w:hAnsi="Times New Roman" w:cs="Times New Roman"/>
          <w:color w:val="auto"/>
          <w:sz w:val="24"/>
          <w:szCs w:val="24"/>
        </w:rPr>
        <w:t>:</w:t>
      </w:r>
    </w:p>
    <w:p w:rsidR="00566AA6" w:rsidRPr="00566AA6" w:rsidRDefault="00566AA6" w:rsidP="004C3EEA"/>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непосредственно в органах, осуществляющих предоставление </w:t>
      </w:r>
      <w:r w:rsidR="00631F50"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r w:rsidR="00EC44D9" w:rsidRPr="00D751D4">
        <w:rPr>
          <w:rFonts w:ascii="Times New Roman" w:hAnsi="Times New Roman" w:cs="Times New Roman"/>
          <w:bCs/>
        </w:rPr>
        <w:t>,</w:t>
      </w:r>
      <w:r w:rsidRPr="00D751D4">
        <w:rPr>
          <w:rFonts w:ascii="Times New Roman" w:hAnsi="Times New Roman" w:cs="Times New Roman"/>
          <w:bCs/>
        </w:rPr>
        <w:t xml:space="preserve"> – в органах местного самоуправления </w:t>
      </w:r>
      <w:r w:rsidR="00631F50" w:rsidRPr="00D751D4">
        <w:rPr>
          <w:rFonts w:ascii="Times New Roman" w:hAnsi="Times New Roman" w:cs="Times New Roman"/>
          <w:bCs/>
        </w:rPr>
        <w:t xml:space="preserve">муниципальных образований </w:t>
      </w:r>
      <w:r w:rsidR="003F579C" w:rsidRPr="00D751D4">
        <w:rPr>
          <w:rFonts w:ascii="Times New Roman" w:hAnsi="Times New Roman" w:cs="Times New Roman"/>
          <w:bCs/>
        </w:rPr>
        <w:t>Порецкого муниципального округа</w:t>
      </w:r>
      <w:r w:rsidR="00E707FF" w:rsidRPr="00D751D4">
        <w:rPr>
          <w:rFonts w:ascii="Times New Roman" w:hAnsi="Times New Roman" w:cs="Times New Roman"/>
          <w:bCs/>
        </w:rPr>
        <w:t xml:space="preserve">, </w:t>
      </w:r>
      <w:r w:rsidR="003362CF" w:rsidRPr="00D751D4">
        <w:rPr>
          <w:rFonts w:ascii="Times New Roman" w:hAnsi="Times New Roman" w:cs="Times New Roman"/>
          <w:bCs/>
        </w:rPr>
        <w:t>уполномоченных</w:t>
      </w:r>
      <w:r w:rsidR="00E707FF" w:rsidRPr="00D751D4">
        <w:rPr>
          <w:rFonts w:ascii="Times New Roman" w:hAnsi="Times New Roman" w:cs="Times New Roman"/>
          <w:bCs/>
        </w:rPr>
        <w:t xml:space="preserve"> на выдачу разрешений на строительств</w:t>
      </w:r>
      <w:proofErr w:type="gramStart"/>
      <w:r w:rsidR="00E707FF" w:rsidRPr="00D751D4">
        <w:rPr>
          <w:rFonts w:ascii="Times New Roman" w:hAnsi="Times New Roman" w:cs="Times New Roman"/>
          <w:bCs/>
        </w:rPr>
        <w:t>о</w:t>
      </w:r>
      <w:r w:rsidR="00EC44D9" w:rsidRPr="00D751D4">
        <w:rPr>
          <w:rFonts w:ascii="Times New Roman" w:hAnsi="Times New Roman" w:cs="Times New Roman"/>
          <w:bCs/>
        </w:rPr>
        <w:t>(</w:t>
      </w:r>
      <w:proofErr w:type="gramEnd"/>
      <w:r w:rsidR="00EC44D9" w:rsidRPr="00D751D4">
        <w:rPr>
          <w:rFonts w:ascii="Times New Roman" w:hAnsi="Times New Roman" w:cs="Times New Roman"/>
          <w:bCs/>
        </w:rPr>
        <w:t>далее – уполномоченные органы)</w:t>
      </w:r>
      <w:r w:rsidRPr="00D751D4">
        <w:rPr>
          <w:rFonts w:ascii="Times New Roman" w:hAnsi="Times New Roman" w:cs="Times New Roman"/>
          <w:bCs/>
        </w:rPr>
        <w:t xml:space="preserve">, </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в многофункциональных центрах предоставления государственных и муниципальных услуг, осуществляющих предоставление </w:t>
      </w:r>
      <w:r w:rsidR="00AE2685"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(далее </w:t>
      </w:r>
      <w:r w:rsidR="00EC44D9" w:rsidRPr="00D751D4">
        <w:rPr>
          <w:rFonts w:ascii="Times New Roman" w:hAnsi="Times New Roman" w:cs="Times New Roman"/>
          <w:bCs/>
        </w:rPr>
        <w:t>–</w:t>
      </w:r>
      <w:r w:rsidRPr="00D751D4">
        <w:rPr>
          <w:rFonts w:ascii="Times New Roman" w:hAnsi="Times New Roman" w:cs="Times New Roman"/>
          <w:bCs/>
        </w:rPr>
        <w:t xml:space="preserve"> МФЦ),</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в электронном виде в информационно-телекоммуникационной сети Интернет (далее </w:t>
      </w:r>
      <w:r w:rsidR="00EC44D9" w:rsidRPr="00D751D4">
        <w:rPr>
          <w:rFonts w:ascii="Times New Roman" w:hAnsi="Times New Roman" w:cs="Times New Roman"/>
          <w:bCs/>
        </w:rPr>
        <w:t>–</w:t>
      </w:r>
      <w:r w:rsidRPr="00D751D4">
        <w:rPr>
          <w:rFonts w:ascii="Times New Roman" w:hAnsi="Times New Roman" w:cs="Times New Roman"/>
          <w:bCs/>
        </w:rPr>
        <w:t xml:space="preserve"> сеть Интернет):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lastRenderedPageBreak/>
        <w:t>в федеральной государс</w:t>
      </w:r>
      <w:r w:rsidR="00EC44D9" w:rsidRPr="00D751D4">
        <w:rPr>
          <w:rFonts w:ascii="Times New Roman" w:hAnsi="Times New Roman" w:cs="Times New Roman"/>
          <w:bCs/>
        </w:rPr>
        <w:t>твенной информационной системе «</w:t>
      </w:r>
      <w:r w:rsidRPr="00D751D4">
        <w:rPr>
          <w:rFonts w:ascii="Times New Roman" w:hAnsi="Times New Roman" w:cs="Times New Roman"/>
          <w:bCs/>
        </w:rPr>
        <w:t>Единый портал государственных и муниципальных ус</w:t>
      </w:r>
      <w:r w:rsidR="00EC44D9" w:rsidRPr="00D751D4">
        <w:rPr>
          <w:rFonts w:ascii="Times New Roman" w:hAnsi="Times New Roman" w:cs="Times New Roman"/>
          <w:bCs/>
        </w:rPr>
        <w:t>луг (функций)»</w:t>
      </w:r>
      <w:r w:rsidRPr="00D751D4">
        <w:rPr>
          <w:rFonts w:ascii="Times New Roman" w:hAnsi="Times New Roman" w:cs="Times New Roman"/>
          <w:bCs/>
        </w:rPr>
        <w:t xml:space="preserve"> (далее - Единый портал государственных и муниципальных услуг) (http://www.gosuslugi.ru),</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в региональной системе Единого портала государ</w:t>
      </w:r>
      <w:r w:rsidR="00EC44D9" w:rsidRPr="00D751D4">
        <w:rPr>
          <w:rFonts w:ascii="Times New Roman" w:hAnsi="Times New Roman" w:cs="Times New Roman"/>
          <w:bCs/>
        </w:rPr>
        <w:t>ственных и муниципальных услуг «</w:t>
      </w:r>
      <w:r w:rsidRPr="00D751D4">
        <w:rPr>
          <w:rFonts w:ascii="Times New Roman" w:hAnsi="Times New Roman" w:cs="Times New Roman"/>
          <w:bCs/>
        </w:rPr>
        <w:t>Портал государственных и муници</w:t>
      </w:r>
      <w:r w:rsidR="00EC44D9" w:rsidRPr="00D751D4">
        <w:rPr>
          <w:rFonts w:ascii="Times New Roman" w:hAnsi="Times New Roman" w:cs="Times New Roman"/>
          <w:bCs/>
        </w:rPr>
        <w:t>пальных услуг</w:t>
      </w:r>
      <w:r w:rsidR="003F579C" w:rsidRPr="00D751D4">
        <w:rPr>
          <w:rFonts w:ascii="Times New Roman" w:hAnsi="Times New Roman" w:cs="Times New Roman"/>
          <w:bCs/>
        </w:rPr>
        <w:t xml:space="preserve"> Порецкого муниципального округа</w:t>
      </w:r>
      <w:r w:rsidR="00EC44D9" w:rsidRPr="00D751D4">
        <w:rPr>
          <w:rFonts w:ascii="Times New Roman" w:hAnsi="Times New Roman" w:cs="Times New Roman"/>
          <w:bCs/>
        </w:rPr>
        <w:t>»</w:t>
      </w:r>
      <w:r w:rsidRPr="00D751D4">
        <w:rPr>
          <w:rFonts w:ascii="Times New Roman" w:hAnsi="Times New Roman" w:cs="Times New Roman"/>
          <w:bCs/>
        </w:rPr>
        <w:t xml:space="preserve"> (далее </w:t>
      </w:r>
      <w:r w:rsidR="00EC44D9" w:rsidRPr="00D751D4">
        <w:rPr>
          <w:rFonts w:ascii="Times New Roman" w:hAnsi="Times New Roman" w:cs="Times New Roman"/>
          <w:bCs/>
        </w:rPr>
        <w:t>–</w:t>
      </w:r>
      <w:r w:rsidRPr="00D751D4">
        <w:rPr>
          <w:rFonts w:ascii="Times New Roman" w:hAnsi="Times New Roman" w:cs="Times New Roman"/>
          <w:bCs/>
        </w:rPr>
        <w:t xml:space="preserve"> Портал государственных и муниципальных услуг</w:t>
      </w:r>
      <w:r w:rsidR="003F579C" w:rsidRPr="00D751D4">
        <w:rPr>
          <w:rFonts w:ascii="Times New Roman" w:hAnsi="Times New Roman" w:cs="Times New Roman"/>
          <w:bCs/>
        </w:rPr>
        <w:t xml:space="preserve"> Порецкого муниципального округа</w:t>
      </w:r>
      <w:r w:rsidRPr="00D751D4">
        <w:rPr>
          <w:rFonts w:ascii="Times New Roman" w:hAnsi="Times New Roman" w:cs="Times New Roman"/>
          <w:bCs/>
        </w:rPr>
        <w:t xml:space="preserve">) - </w:t>
      </w:r>
      <w:r w:rsidR="003F579C" w:rsidRPr="00D751D4">
        <w:rPr>
          <w:rFonts w:ascii="Times New Roman" w:hAnsi="Times New Roman" w:cs="Times New Roman"/>
          <w:bCs/>
        </w:rPr>
        <w:t xml:space="preserve">https://porezk.cap.ru/action/activity/info/gosudarstvennie-i-municipaljnie-uslugi/municipaljnie-uslugi-v-poreckom-rajone-dostupnie-v </w:t>
      </w:r>
    </w:p>
    <w:p w:rsidR="00426CEA" w:rsidRPr="00D751D4" w:rsidRDefault="00AE2685" w:rsidP="004C3EEA">
      <w:pPr>
        <w:ind w:firstLine="709"/>
        <w:jc w:val="both"/>
        <w:rPr>
          <w:rFonts w:ascii="Times New Roman" w:hAnsi="Times New Roman" w:cs="Times New Roman"/>
          <w:bCs/>
        </w:rPr>
      </w:pPr>
      <w:r w:rsidRPr="00566AA6">
        <w:rPr>
          <w:rFonts w:ascii="Times New Roman" w:hAnsi="Times New Roman" w:cs="Times New Roman"/>
          <w:b/>
          <w:bCs/>
        </w:rPr>
        <w:t>1.4</w:t>
      </w:r>
      <w:r w:rsidR="00426CEA" w:rsidRPr="00D751D4">
        <w:rPr>
          <w:rFonts w:ascii="Times New Roman" w:hAnsi="Times New Roman" w:cs="Times New Roman"/>
          <w:bCs/>
        </w:rPr>
        <w:t xml:space="preserve">. Информирование о предоставлении </w:t>
      </w:r>
      <w:r w:rsidRPr="00D751D4">
        <w:rPr>
          <w:rFonts w:ascii="Times New Roman" w:hAnsi="Times New Roman" w:cs="Times New Roman"/>
          <w:bCs/>
        </w:rPr>
        <w:t xml:space="preserve">муниципальной </w:t>
      </w:r>
      <w:r w:rsidR="00426CEA" w:rsidRPr="00D751D4">
        <w:rPr>
          <w:rFonts w:ascii="Times New Roman" w:hAnsi="Times New Roman" w:cs="Times New Roman"/>
          <w:bCs/>
        </w:rPr>
        <w:t xml:space="preserve">услуги, а также предоставленные </w:t>
      </w:r>
      <w:r w:rsidR="00FE5798" w:rsidRPr="00D751D4">
        <w:rPr>
          <w:rFonts w:ascii="Times New Roman" w:hAnsi="Times New Roman" w:cs="Times New Roman"/>
          <w:bCs/>
        </w:rPr>
        <w:t>заявителям</w:t>
      </w:r>
      <w:r w:rsidR="00A8140D" w:rsidRPr="00D751D4">
        <w:rPr>
          <w:rFonts w:ascii="Times New Roman" w:hAnsi="Times New Roman" w:cs="Times New Roman"/>
          <w:bCs/>
        </w:rPr>
        <w:t xml:space="preserve"> </w:t>
      </w:r>
      <w:r w:rsidR="00426CEA" w:rsidRPr="00D751D4">
        <w:rPr>
          <w:rFonts w:ascii="Times New Roman" w:hAnsi="Times New Roman" w:cs="Times New Roman"/>
          <w:bCs/>
        </w:rPr>
        <w:t>в ходе консультаций формы документов и информационно-справочные материалы являются бесплатными.</w:t>
      </w:r>
    </w:p>
    <w:p w:rsidR="00426CEA" w:rsidRPr="00D751D4" w:rsidRDefault="00AE2685" w:rsidP="004C3EEA">
      <w:pPr>
        <w:ind w:firstLine="709"/>
        <w:jc w:val="both"/>
        <w:rPr>
          <w:rFonts w:ascii="Times New Roman" w:hAnsi="Times New Roman" w:cs="Times New Roman"/>
          <w:bCs/>
        </w:rPr>
      </w:pPr>
      <w:r w:rsidRPr="00566AA6">
        <w:rPr>
          <w:rFonts w:ascii="Times New Roman" w:hAnsi="Times New Roman" w:cs="Times New Roman"/>
          <w:b/>
          <w:bCs/>
        </w:rPr>
        <w:t>1.5</w:t>
      </w:r>
      <w:r w:rsidR="00426CEA" w:rsidRPr="00566AA6">
        <w:rPr>
          <w:rFonts w:ascii="Times New Roman" w:hAnsi="Times New Roman" w:cs="Times New Roman"/>
          <w:b/>
          <w:bCs/>
        </w:rPr>
        <w:t>.</w:t>
      </w:r>
      <w:r w:rsidR="00426CEA" w:rsidRPr="00D751D4">
        <w:rPr>
          <w:rFonts w:ascii="Times New Roman" w:hAnsi="Times New Roman" w:cs="Times New Roman"/>
          <w:bCs/>
        </w:rPr>
        <w:t xml:space="preserve"> Сведения о местонахождении, графиках работы, номерах справочных телефонов уполномоченных органов, осуществляющих предоставление </w:t>
      </w:r>
      <w:r w:rsidRPr="00D751D4">
        <w:rPr>
          <w:rFonts w:ascii="Times New Roman" w:hAnsi="Times New Roman" w:cs="Times New Roman"/>
          <w:bCs/>
        </w:rPr>
        <w:t xml:space="preserve">муниципальной услуги, </w:t>
      </w:r>
      <w:r w:rsidR="00426CEA" w:rsidRPr="00D751D4">
        <w:rPr>
          <w:rFonts w:ascii="Times New Roman" w:hAnsi="Times New Roman" w:cs="Times New Roman"/>
          <w:bCs/>
        </w:rPr>
        <w:t>находятся в помещениях уполномоченных органов, на информационных стендах.</w:t>
      </w:r>
    </w:p>
    <w:p w:rsidR="00426CEA" w:rsidRPr="00D751D4" w:rsidRDefault="00323E56" w:rsidP="004C3EEA">
      <w:pPr>
        <w:ind w:firstLine="709"/>
        <w:jc w:val="both"/>
        <w:rPr>
          <w:rFonts w:ascii="Times New Roman" w:hAnsi="Times New Roman" w:cs="Times New Roman"/>
          <w:bCs/>
        </w:rPr>
      </w:pPr>
      <w:r w:rsidRPr="00566AA6">
        <w:rPr>
          <w:rFonts w:ascii="Times New Roman" w:hAnsi="Times New Roman" w:cs="Times New Roman"/>
          <w:b/>
          <w:bCs/>
        </w:rPr>
        <w:t>1.6</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На информационных стендах в помещениях, предназначенных для приема граждан, размещается следующая информация: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текст настоящего Административного регламента с приложениями (на бумажном носителе);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извлечения из законодательных и иных нормативных правовых актов, содержащих нормы, регулирующие деятельность по предоставлению </w:t>
      </w:r>
      <w:r w:rsidR="00323E56"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перечень документов, необходимых для получения </w:t>
      </w:r>
      <w:proofErr w:type="gramStart"/>
      <w:r w:rsidR="00323E56" w:rsidRPr="00D751D4">
        <w:rPr>
          <w:rFonts w:ascii="Times New Roman" w:hAnsi="Times New Roman" w:cs="Times New Roman"/>
          <w:bCs/>
        </w:rPr>
        <w:t>муниципальной</w:t>
      </w:r>
      <w:proofErr w:type="gramEnd"/>
      <w:r w:rsidR="00A8140D" w:rsidRPr="00D751D4">
        <w:rPr>
          <w:rFonts w:ascii="Times New Roman" w:hAnsi="Times New Roman" w:cs="Times New Roman"/>
          <w:bCs/>
        </w:rPr>
        <w:t xml:space="preserve"> </w:t>
      </w:r>
      <w:r w:rsidRPr="00D751D4">
        <w:rPr>
          <w:rFonts w:ascii="Times New Roman" w:hAnsi="Times New Roman" w:cs="Times New Roman"/>
          <w:bCs/>
        </w:rPr>
        <w:t>у</w:t>
      </w:r>
      <w:r w:rsidR="00A8140D" w:rsidRPr="00D751D4">
        <w:rPr>
          <w:rFonts w:ascii="Times New Roman" w:hAnsi="Times New Roman" w:cs="Times New Roman"/>
          <w:bCs/>
        </w:rPr>
        <w:t xml:space="preserve"> </w:t>
      </w:r>
      <w:r w:rsidRPr="00D751D4">
        <w:rPr>
          <w:rFonts w:ascii="Times New Roman" w:hAnsi="Times New Roman" w:cs="Times New Roman"/>
          <w:bCs/>
        </w:rPr>
        <w:t>слуги;</w:t>
      </w:r>
    </w:p>
    <w:p w:rsidR="00426CEA" w:rsidRPr="00D751D4" w:rsidRDefault="000A50AF" w:rsidP="004C3EEA">
      <w:pPr>
        <w:ind w:firstLine="709"/>
        <w:jc w:val="both"/>
        <w:rPr>
          <w:rFonts w:ascii="Times New Roman" w:hAnsi="Times New Roman" w:cs="Times New Roman"/>
          <w:bCs/>
        </w:rPr>
      </w:pPr>
      <w:r w:rsidRPr="00D751D4">
        <w:rPr>
          <w:rFonts w:ascii="Times New Roman" w:hAnsi="Times New Roman" w:cs="Times New Roman"/>
          <w:bCs/>
        </w:rPr>
        <w:t>форма заявления</w:t>
      </w:r>
      <w:r w:rsidR="00426CEA" w:rsidRPr="00D751D4">
        <w:rPr>
          <w:rFonts w:ascii="Times New Roman" w:hAnsi="Times New Roman" w:cs="Times New Roman"/>
          <w:bCs/>
        </w:rPr>
        <w:t xml:space="preserve"> для заполнения, образцы оформления документов, необходимых для получения </w:t>
      </w:r>
      <w:r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426CEA" w:rsidRPr="00D751D4">
        <w:rPr>
          <w:rFonts w:ascii="Times New Roman" w:hAnsi="Times New Roman" w:cs="Times New Roman"/>
          <w:bCs/>
        </w:rPr>
        <w:t>услуги, и требования к их оформлению;</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схема размещения должностных лиц уполномоченного органа;</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порядок обжалования решений, действий или бездействия должностных лиц, участвующих в предоставлении </w:t>
      </w:r>
      <w:r w:rsidR="000A50AF"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0A50AF" w:rsidP="004C3EEA">
      <w:pPr>
        <w:ind w:firstLine="709"/>
        <w:jc w:val="both"/>
        <w:rPr>
          <w:rFonts w:ascii="Times New Roman" w:hAnsi="Times New Roman" w:cs="Times New Roman"/>
          <w:bCs/>
        </w:rPr>
      </w:pPr>
      <w:r w:rsidRPr="00566AA6">
        <w:rPr>
          <w:rFonts w:ascii="Times New Roman" w:hAnsi="Times New Roman" w:cs="Times New Roman"/>
          <w:b/>
          <w:bCs/>
        </w:rPr>
        <w:t>1.7</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Информация о местонахождении, номерах телефонов для справок, адресах электронной почты уполномоченных органов, участвующих в предоставлении </w:t>
      </w:r>
      <w:r w:rsidR="000610B5"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426CEA" w:rsidRPr="00D751D4">
        <w:rPr>
          <w:rFonts w:ascii="Times New Roman" w:hAnsi="Times New Roman" w:cs="Times New Roman"/>
          <w:bCs/>
        </w:rPr>
        <w:t xml:space="preserve">услуги, содержащих информацию о предоставлении </w:t>
      </w:r>
      <w:r w:rsidR="000610B5"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5C68EA" w:rsidRPr="00D751D4">
        <w:rPr>
          <w:rFonts w:ascii="Times New Roman" w:hAnsi="Times New Roman" w:cs="Times New Roman"/>
          <w:bCs/>
        </w:rPr>
        <w:t xml:space="preserve">услуги, приведена в </w:t>
      </w:r>
      <w:r w:rsidR="00DA0F82" w:rsidRPr="00D751D4">
        <w:rPr>
          <w:rFonts w:ascii="Times New Roman" w:hAnsi="Times New Roman" w:cs="Times New Roman"/>
          <w:bCs/>
        </w:rPr>
        <w:t>П</w:t>
      </w:r>
      <w:r w:rsidR="005C68EA" w:rsidRPr="00D751D4">
        <w:rPr>
          <w:rFonts w:ascii="Times New Roman" w:hAnsi="Times New Roman" w:cs="Times New Roman"/>
          <w:bCs/>
        </w:rPr>
        <w:t>риложении №</w:t>
      </w:r>
      <w:r w:rsidR="00426CEA" w:rsidRPr="00D751D4">
        <w:rPr>
          <w:rFonts w:ascii="Times New Roman" w:hAnsi="Times New Roman" w:cs="Times New Roman"/>
          <w:bCs/>
        </w:rPr>
        <w:t xml:space="preserve"> 1 к Административному регламенту.</w:t>
      </w:r>
    </w:p>
    <w:p w:rsidR="00426CEA" w:rsidRPr="00D751D4" w:rsidRDefault="00426CEA" w:rsidP="004C3EEA">
      <w:pPr>
        <w:ind w:firstLine="709"/>
        <w:jc w:val="both"/>
        <w:rPr>
          <w:rFonts w:ascii="Times New Roman" w:hAnsi="Times New Roman" w:cs="Times New Roman"/>
          <w:bCs/>
        </w:rPr>
      </w:pPr>
      <w:r w:rsidRPr="00566AA6">
        <w:rPr>
          <w:rFonts w:ascii="Times New Roman" w:hAnsi="Times New Roman" w:cs="Times New Roman"/>
          <w:b/>
          <w:bCs/>
        </w:rPr>
        <w:t>1.</w:t>
      </w:r>
      <w:r w:rsidR="004A713F" w:rsidRPr="00566AA6">
        <w:rPr>
          <w:rFonts w:ascii="Times New Roman" w:hAnsi="Times New Roman" w:cs="Times New Roman"/>
          <w:b/>
          <w:bCs/>
        </w:rPr>
        <w:t>8</w:t>
      </w:r>
      <w:r w:rsidRPr="00566AA6">
        <w:rPr>
          <w:rFonts w:ascii="Times New Roman" w:hAnsi="Times New Roman" w:cs="Times New Roman"/>
          <w:b/>
          <w:bCs/>
        </w:rPr>
        <w:t>.</w:t>
      </w:r>
      <w:r w:rsidRPr="00D751D4">
        <w:rPr>
          <w:rFonts w:ascii="Times New Roman" w:hAnsi="Times New Roman" w:cs="Times New Roman"/>
          <w:bCs/>
        </w:rPr>
        <w:t xml:space="preserve"> График (режим) работы должностных лиц уполномоченных органов устанавливается с учетом требований Трудового кодекса Российской Федерации и внутреннего служебного (трудового) распорядка.</w:t>
      </w:r>
    </w:p>
    <w:p w:rsidR="00971BB4" w:rsidRPr="00D751D4" w:rsidRDefault="00971BB4" w:rsidP="004C3EEA">
      <w:pPr>
        <w:ind w:firstLine="709"/>
        <w:jc w:val="both"/>
        <w:rPr>
          <w:rFonts w:ascii="Times New Roman" w:hAnsi="Times New Roman" w:cs="Times New Roman"/>
          <w:bCs/>
        </w:rPr>
      </w:pPr>
      <w:r w:rsidRPr="00D751D4">
        <w:rPr>
          <w:rFonts w:ascii="Times New Roman" w:hAnsi="Times New Roman" w:cs="Times New Roman"/>
          <w:bCs/>
        </w:rPr>
        <w:t>График работы должностных лиц уполномоченных органов по приему заявителей предусмотрен Приложением № 1 к Административному регламенту.</w:t>
      </w:r>
    </w:p>
    <w:p w:rsidR="00426CEA" w:rsidRPr="00D751D4" w:rsidRDefault="004A713F" w:rsidP="004C3EEA">
      <w:pPr>
        <w:ind w:firstLine="709"/>
        <w:jc w:val="both"/>
        <w:rPr>
          <w:rFonts w:ascii="Times New Roman" w:hAnsi="Times New Roman" w:cs="Times New Roman"/>
          <w:bCs/>
        </w:rPr>
      </w:pPr>
      <w:r w:rsidRPr="00566AA6">
        <w:rPr>
          <w:rFonts w:ascii="Times New Roman" w:hAnsi="Times New Roman" w:cs="Times New Roman"/>
          <w:b/>
          <w:bCs/>
        </w:rPr>
        <w:t>1.9</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Информация о местонахождении и графике работы МФЦ, адресах электронной почты и официальных сай</w:t>
      </w:r>
      <w:r w:rsidR="00347226" w:rsidRPr="00D751D4">
        <w:rPr>
          <w:rFonts w:ascii="Times New Roman" w:hAnsi="Times New Roman" w:cs="Times New Roman"/>
          <w:bCs/>
        </w:rPr>
        <w:t xml:space="preserve">тов МФЦ приведена </w:t>
      </w:r>
      <w:r w:rsidR="006E6ED9" w:rsidRPr="00D751D4">
        <w:rPr>
          <w:rFonts w:ascii="Times New Roman" w:hAnsi="Times New Roman" w:cs="Times New Roman"/>
          <w:bCs/>
        </w:rPr>
        <w:t>в П</w:t>
      </w:r>
      <w:r w:rsidR="00347226" w:rsidRPr="00D751D4">
        <w:rPr>
          <w:rFonts w:ascii="Times New Roman" w:hAnsi="Times New Roman" w:cs="Times New Roman"/>
          <w:bCs/>
        </w:rPr>
        <w:t>риложении       №</w:t>
      </w:r>
      <w:r w:rsidR="006E6ED9" w:rsidRPr="00D751D4">
        <w:rPr>
          <w:rFonts w:ascii="Times New Roman" w:hAnsi="Times New Roman" w:cs="Times New Roman"/>
          <w:bCs/>
        </w:rPr>
        <w:t xml:space="preserve"> 2</w:t>
      </w:r>
      <w:r w:rsidR="00426CEA" w:rsidRPr="00D751D4">
        <w:rPr>
          <w:rFonts w:ascii="Times New Roman" w:hAnsi="Times New Roman" w:cs="Times New Roman"/>
          <w:bCs/>
        </w:rPr>
        <w:t xml:space="preserve"> к Административному регламенту.</w:t>
      </w:r>
    </w:p>
    <w:p w:rsidR="00426CEA" w:rsidRPr="00D751D4" w:rsidRDefault="006F77A5" w:rsidP="004C3EEA">
      <w:pPr>
        <w:ind w:firstLine="709"/>
        <w:jc w:val="both"/>
        <w:rPr>
          <w:rFonts w:ascii="Times New Roman" w:hAnsi="Times New Roman" w:cs="Times New Roman"/>
          <w:bCs/>
        </w:rPr>
      </w:pPr>
      <w:r w:rsidRPr="00566AA6">
        <w:rPr>
          <w:rFonts w:ascii="Times New Roman" w:hAnsi="Times New Roman" w:cs="Times New Roman"/>
          <w:b/>
          <w:bCs/>
        </w:rPr>
        <w:t>1.10</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Информация по порядку, срокам, процедурам и ходе предоставления </w:t>
      </w:r>
      <w:r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426CEA" w:rsidRPr="00D751D4">
        <w:rPr>
          <w:rFonts w:ascii="Times New Roman" w:hAnsi="Times New Roman" w:cs="Times New Roman"/>
          <w:bCs/>
        </w:rPr>
        <w:t>услуги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Информирование осуществляется в следующих формах:</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консультирование лично;</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консультирование по почте (по электронной почте);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консультирование по телефону;</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публичное письменное информирование;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публичное устное информирование.</w:t>
      </w:r>
    </w:p>
    <w:p w:rsidR="00426CEA" w:rsidRPr="00D751D4" w:rsidRDefault="006F77A5" w:rsidP="004C3EEA">
      <w:pPr>
        <w:ind w:firstLine="709"/>
        <w:jc w:val="both"/>
        <w:rPr>
          <w:rFonts w:ascii="Times New Roman" w:hAnsi="Times New Roman" w:cs="Times New Roman"/>
          <w:bCs/>
        </w:rPr>
      </w:pPr>
      <w:r w:rsidRPr="00566AA6">
        <w:rPr>
          <w:rFonts w:ascii="Times New Roman" w:hAnsi="Times New Roman" w:cs="Times New Roman"/>
          <w:b/>
          <w:bCs/>
        </w:rPr>
        <w:t>1.10</w:t>
      </w:r>
      <w:r w:rsidR="00426CEA" w:rsidRPr="00566AA6">
        <w:rPr>
          <w:rFonts w:ascii="Times New Roman" w:hAnsi="Times New Roman" w:cs="Times New Roman"/>
          <w:b/>
          <w:bCs/>
        </w:rPr>
        <w:t>.1.</w:t>
      </w:r>
      <w:r w:rsidR="00426CEA" w:rsidRPr="00D751D4">
        <w:rPr>
          <w:rFonts w:ascii="Times New Roman" w:hAnsi="Times New Roman" w:cs="Times New Roman"/>
          <w:bCs/>
        </w:rPr>
        <w:t xml:space="preserve"> Индивидуальное консультирование лично.</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Гражданин может выбрать два варианта получения личной консультации: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в режиме общей очереди в дни приема должностных лиц;</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по предварительной записи.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lastRenderedPageBreak/>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366791"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 не должн</w:t>
      </w:r>
      <w:r w:rsidR="005454DB" w:rsidRPr="00D751D4">
        <w:rPr>
          <w:rFonts w:ascii="Times New Roman" w:hAnsi="Times New Roman" w:cs="Times New Roman"/>
          <w:bCs/>
        </w:rPr>
        <w:t>о превышать</w:t>
      </w:r>
      <w:r w:rsidRPr="00D751D4">
        <w:rPr>
          <w:rFonts w:ascii="Times New Roman" w:hAnsi="Times New Roman" w:cs="Times New Roman"/>
          <w:bCs/>
        </w:rPr>
        <w:t xml:space="preserve"> 15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Срок ожидания </w:t>
      </w:r>
      <w:proofErr w:type="gramStart"/>
      <w:r w:rsidRPr="00D751D4">
        <w:rPr>
          <w:rFonts w:ascii="Times New Roman" w:hAnsi="Times New Roman" w:cs="Times New Roman"/>
          <w:bCs/>
        </w:rPr>
        <w:t>в очереди на прием к руководителю уполномоченного органа по предварительной записи</w:t>
      </w:r>
      <w:proofErr w:type="gramEnd"/>
      <w:r w:rsidRPr="00D751D4">
        <w:rPr>
          <w:rFonts w:ascii="Times New Roman" w:hAnsi="Times New Roman" w:cs="Times New Roman"/>
          <w:bCs/>
        </w:rPr>
        <w:t xml:space="preserve"> не должен превышать 5 минут, без предварительной записи </w:t>
      </w:r>
      <w:r w:rsidR="005454DB" w:rsidRPr="00D751D4">
        <w:rPr>
          <w:rFonts w:ascii="Times New Roman" w:hAnsi="Times New Roman" w:cs="Times New Roman"/>
          <w:bCs/>
        </w:rPr>
        <w:t xml:space="preserve">– </w:t>
      </w:r>
      <w:r w:rsidRPr="00D751D4">
        <w:rPr>
          <w:rFonts w:ascii="Times New Roman" w:hAnsi="Times New Roman" w:cs="Times New Roman"/>
          <w:bCs/>
        </w:rPr>
        <w:t>15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w:t>
      </w:r>
      <w:r w:rsidR="00366791"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 и кабинет приема документов, в который следует обратиться.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устное консультирование каждого заинтересованного лица при личном обращении не может превышать 15 минут.</w:t>
      </w:r>
    </w:p>
    <w:p w:rsidR="00426CEA" w:rsidRPr="00D751D4" w:rsidRDefault="00426CEA" w:rsidP="004C3EEA">
      <w:pPr>
        <w:ind w:firstLine="709"/>
        <w:jc w:val="both"/>
        <w:rPr>
          <w:rFonts w:ascii="Times New Roman" w:hAnsi="Times New Roman" w:cs="Times New Roman"/>
          <w:bCs/>
        </w:rPr>
      </w:pPr>
      <w:proofErr w:type="gramStart"/>
      <w:r w:rsidRPr="00D751D4">
        <w:rPr>
          <w:rFonts w:ascii="Times New Roman" w:hAnsi="Times New Roman" w:cs="Times New Roman"/>
          <w:bCs/>
        </w:rPr>
        <w:t>Ответ на устное обращение, поступившее на личном приеме руководителя уполномоченного органа, должностных лиц уполномоченного органа</w:t>
      </w:r>
      <w:r w:rsidR="005053F6" w:rsidRPr="00D751D4">
        <w:rPr>
          <w:rFonts w:ascii="Times New Roman" w:hAnsi="Times New Roman" w:cs="Times New Roman"/>
          <w:bCs/>
        </w:rPr>
        <w:t>,</w:t>
      </w:r>
      <w:r w:rsidRPr="00D751D4">
        <w:rPr>
          <w:rFonts w:ascii="Times New Roman" w:hAnsi="Times New Roman" w:cs="Times New Roman"/>
          <w:bCs/>
        </w:rPr>
        <w:t xml:space="preserve">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roofErr w:type="gramEnd"/>
    </w:p>
    <w:p w:rsidR="00426CEA" w:rsidRPr="00D751D4" w:rsidRDefault="00DD05AF" w:rsidP="004C3EEA">
      <w:pPr>
        <w:ind w:firstLine="709"/>
        <w:jc w:val="both"/>
        <w:rPr>
          <w:rFonts w:ascii="Times New Roman" w:hAnsi="Times New Roman" w:cs="Times New Roman"/>
          <w:bCs/>
        </w:rPr>
      </w:pPr>
      <w:r w:rsidRPr="00566AA6">
        <w:rPr>
          <w:rFonts w:ascii="Times New Roman" w:hAnsi="Times New Roman" w:cs="Times New Roman"/>
          <w:b/>
          <w:bCs/>
        </w:rPr>
        <w:t>1.10</w:t>
      </w:r>
      <w:r w:rsidR="00426CEA" w:rsidRPr="00566AA6">
        <w:rPr>
          <w:rFonts w:ascii="Times New Roman" w:hAnsi="Times New Roman" w:cs="Times New Roman"/>
          <w:b/>
          <w:bCs/>
        </w:rPr>
        <w:t>.2.</w:t>
      </w:r>
      <w:r w:rsidR="00426CEA" w:rsidRPr="00D751D4">
        <w:rPr>
          <w:rFonts w:ascii="Times New Roman" w:hAnsi="Times New Roman" w:cs="Times New Roman"/>
          <w:bCs/>
        </w:rPr>
        <w:t xml:space="preserve"> Индивидуальное консультирование по почте (по электронной почте).</w:t>
      </w:r>
    </w:p>
    <w:p w:rsidR="00426CEA" w:rsidRPr="00D751D4" w:rsidRDefault="00426CEA"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w:t>
      </w:r>
      <w:r w:rsidR="00D56B51" w:rsidRPr="00D751D4">
        <w:rPr>
          <w:rFonts w:ascii="Times New Roman" w:hAnsi="Times New Roman" w:cs="Times New Roman"/>
          <w:bCs/>
        </w:rPr>
        <w:t>в срок,</w:t>
      </w:r>
      <w:r w:rsidR="00971BB4" w:rsidRPr="00D751D4">
        <w:rPr>
          <w:rFonts w:ascii="Times New Roman" w:hAnsi="Times New Roman" w:cs="Times New Roman"/>
          <w:bCs/>
        </w:rPr>
        <w:t xml:space="preserve"> не превышающий 30</w:t>
      </w:r>
      <w:r w:rsidR="00D56B51" w:rsidRPr="00D751D4">
        <w:rPr>
          <w:rFonts w:ascii="Times New Roman" w:hAnsi="Times New Roman" w:cs="Times New Roman"/>
          <w:bCs/>
        </w:rPr>
        <w:t xml:space="preserve"> дней со дня получения соответствующего обращения</w:t>
      </w:r>
      <w:r w:rsidRPr="00D751D4">
        <w:rPr>
          <w:rFonts w:ascii="Times New Roman" w:hAnsi="Times New Roman" w:cs="Times New Roman"/>
          <w:bCs/>
        </w:rPr>
        <w:t>.</w:t>
      </w:r>
      <w:proofErr w:type="gramEnd"/>
    </w:p>
    <w:p w:rsidR="00426CEA" w:rsidRPr="00D751D4" w:rsidRDefault="00A12F34" w:rsidP="004C3EEA">
      <w:pPr>
        <w:ind w:firstLine="709"/>
        <w:jc w:val="both"/>
        <w:rPr>
          <w:rFonts w:ascii="Times New Roman" w:hAnsi="Times New Roman" w:cs="Times New Roman"/>
          <w:bCs/>
        </w:rPr>
      </w:pPr>
      <w:r w:rsidRPr="00566AA6">
        <w:rPr>
          <w:rFonts w:ascii="Times New Roman" w:hAnsi="Times New Roman" w:cs="Times New Roman"/>
          <w:b/>
          <w:bCs/>
        </w:rPr>
        <w:t>1.10</w:t>
      </w:r>
      <w:r w:rsidR="00426CEA" w:rsidRPr="00566AA6">
        <w:rPr>
          <w:rFonts w:ascii="Times New Roman" w:hAnsi="Times New Roman" w:cs="Times New Roman"/>
          <w:b/>
          <w:bCs/>
        </w:rPr>
        <w:t>.3.</w:t>
      </w:r>
      <w:r w:rsidR="00426CEA" w:rsidRPr="00D751D4">
        <w:rPr>
          <w:rFonts w:ascii="Times New Roman" w:hAnsi="Times New Roman" w:cs="Times New Roman"/>
          <w:bCs/>
        </w:rPr>
        <w:t xml:space="preserve"> Индивидуальное консультирование по телефону.</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Звонки заявителей принимаются в соответствии с графиком работы должностных лиц, ответственных за предоставление </w:t>
      </w:r>
      <w:r w:rsidR="00A12F34"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w:t>
      </w:r>
      <w:r w:rsidR="00D56B51" w:rsidRPr="00D751D4">
        <w:rPr>
          <w:rFonts w:ascii="Times New Roman" w:hAnsi="Times New Roman" w:cs="Times New Roman"/>
          <w:bCs/>
        </w:rPr>
        <w:t xml:space="preserve"> заявитель</w:t>
      </w:r>
      <w:r w:rsidRPr="00D751D4">
        <w:rPr>
          <w:rFonts w:ascii="Times New Roman" w:hAnsi="Times New Roman" w:cs="Times New Roman"/>
          <w:bCs/>
        </w:rPr>
        <w:t>, фамилии, имени, отчестве должностного лица, принявшего телефонный звонок. Время разговора не должно превышать 10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D751D4">
        <w:rPr>
          <w:rFonts w:ascii="Times New Roman" w:hAnsi="Times New Roman" w:cs="Times New Roman"/>
          <w:bCs/>
        </w:rPr>
        <w:t>предложено</w:t>
      </w:r>
      <w:proofErr w:type="gramEnd"/>
      <w:r w:rsidRPr="00D751D4">
        <w:rPr>
          <w:rFonts w:ascii="Times New Roman" w:hAnsi="Times New Roman" w:cs="Times New Roman"/>
          <w:bCs/>
        </w:rPr>
        <w:t xml:space="preserve"> изложить суть обращения в письменной форме.</w:t>
      </w:r>
    </w:p>
    <w:p w:rsidR="00426CEA" w:rsidRPr="00D751D4" w:rsidRDefault="00244417" w:rsidP="004C3EEA">
      <w:pPr>
        <w:ind w:firstLine="709"/>
        <w:jc w:val="both"/>
        <w:rPr>
          <w:rFonts w:ascii="Times New Roman" w:hAnsi="Times New Roman" w:cs="Times New Roman"/>
          <w:bCs/>
        </w:rPr>
      </w:pPr>
      <w:r w:rsidRPr="00566AA6">
        <w:rPr>
          <w:rFonts w:ascii="Times New Roman" w:hAnsi="Times New Roman" w:cs="Times New Roman"/>
          <w:b/>
          <w:bCs/>
        </w:rPr>
        <w:t>1.10</w:t>
      </w:r>
      <w:r w:rsidR="00426CEA" w:rsidRPr="00566AA6">
        <w:rPr>
          <w:rFonts w:ascii="Times New Roman" w:hAnsi="Times New Roman" w:cs="Times New Roman"/>
          <w:b/>
          <w:bCs/>
        </w:rPr>
        <w:t>.4.</w:t>
      </w:r>
      <w:r w:rsidR="00426CEA" w:rsidRPr="00D751D4">
        <w:rPr>
          <w:rFonts w:ascii="Times New Roman" w:hAnsi="Times New Roman" w:cs="Times New Roman"/>
          <w:bCs/>
        </w:rPr>
        <w:t xml:space="preserve"> Публичное письменное информирование.</w:t>
      </w:r>
    </w:p>
    <w:p w:rsidR="00426CEA" w:rsidRPr="00D751D4" w:rsidRDefault="00426CEA"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w:t>
      </w:r>
      <w:r w:rsidR="00244417"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 публикации информационных материалов в</w:t>
      </w:r>
      <w:r w:rsidR="00244417" w:rsidRPr="00D751D4">
        <w:rPr>
          <w:rFonts w:ascii="Times New Roman" w:hAnsi="Times New Roman" w:cs="Times New Roman"/>
          <w:bCs/>
        </w:rPr>
        <w:t xml:space="preserve"> средствах массовой информации.</w:t>
      </w:r>
      <w:proofErr w:type="gramEnd"/>
    </w:p>
    <w:p w:rsidR="00426CEA" w:rsidRPr="00D751D4" w:rsidRDefault="00244417" w:rsidP="004C3EEA">
      <w:pPr>
        <w:ind w:firstLine="709"/>
        <w:jc w:val="both"/>
        <w:rPr>
          <w:rFonts w:ascii="Times New Roman" w:hAnsi="Times New Roman" w:cs="Times New Roman"/>
          <w:bCs/>
        </w:rPr>
      </w:pPr>
      <w:r w:rsidRPr="00566AA6">
        <w:rPr>
          <w:rFonts w:ascii="Times New Roman" w:hAnsi="Times New Roman" w:cs="Times New Roman"/>
          <w:b/>
          <w:bCs/>
        </w:rPr>
        <w:t>1.10</w:t>
      </w:r>
      <w:r w:rsidR="00426CEA" w:rsidRPr="00566AA6">
        <w:rPr>
          <w:rFonts w:ascii="Times New Roman" w:hAnsi="Times New Roman" w:cs="Times New Roman"/>
          <w:b/>
          <w:bCs/>
        </w:rPr>
        <w:t>.5.</w:t>
      </w:r>
      <w:r w:rsidR="00426CEA" w:rsidRPr="00D751D4">
        <w:rPr>
          <w:rFonts w:ascii="Times New Roman" w:hAnsi="Times New Roman" w:cs="Times New Roman"/>
          <w:bCs/>
        </w:rPr>
        <w:t xml:space="preserve"> Публичное устное информирование.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Публичное устное информирование осуществляется должностным лицом уполномоченного органа с привлечением средств массовой информации.</w:t>
      </w:r>
    </w:p>
    <w:p w:rsidR="00426CEA" w:rsidRPr="00D751D4" w:rsidRDefault="00FF4C85" w:rsidP="004C3EEA">
      <w:pPr>
        <w:ind w:firstLine="709"/>
        <w:jc w:val="both"/>
        <w:rPr>
          <w:rFonts w:ascii="Times New Roman" w:hAnsi="Times New Roman" w:cs="Times New Roman"/>
          <w:bCs/>
        </w:rPr>
      </w:pPr>
      <w:r w:rsidRPr="00566AA6">
        <w:rPr>
          <w:rFonts w:ascii="Times New Roman" w:hAnsi="Times New Roman" w:cs="Times New Roman"/>
          <w:b/>
          <w:bCs/>
        </w:rPr>
        <w:lastRenderedPageBreak/>
        <w:t>1.11</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426CEA"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Все консультации и справочная информация предоставляются бесплатно.</w:t>
      </w:r>
    </w:p>
    <w:p w:rsidR="00426CEA" w:rsidRPr="00D751D4" w:rsidRDefault="00FF4C85" w:rsidP="004C3EEA">
      <w:pPr>
        <w:ind w:firstLine="709"/>
        <w:jc w:val="both"/>
        <w:rPr>
          <w:rFonts w:ascii="Times New Roman" w:hAnsi="Times New Roman" w:cs="Times New Roman"/>
          <w:bCs/>
        </w:rPr>
      </w:pPr>
      <w:r w:rsidRPr="00566AA6">
        <w:rPr>
          <w:rFonts w:ascii="Times New Roman" w:hAnsi="Times New Roman" w:cs="Times New Roman"/>
          <w:b/>
          <w:bCs/>
        </w:rPr>
        <w:t>1.12</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Заявители, представившие в уполномоченные органы, МФЦ документы для предоставления </w:t>
      </w:r>
      <w:r w:rsidR="0062041E"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426CEA" w:rsidRPr="00D751D4">
        <w:rPr>
          <w:rFonts w:ascii="Times New Roman" w:hAnsi="Times New Roman" w:cs="Times New Roman"/>
          <w:bCs/>
        </w:rPr>
        <w:t>услуги, в обязательном порядке информируются должностными лицами: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о возможности отказа в предоставлении </w:t>
      </w:r>
      <w:r w:rsidR="0062041E"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о сроках </w:t>
      </w:r>
      <w:r w:rsidR="00E96FD2" w:rsidRPr="00D751D4">
        <w:rPr>
          <w:rFonts w:ascii="Times New Roman" w:hAnsi="Times New Roman" w:cs="Times New Roman"/>
          <w:bCs/>
        </w:rPr>
        <w:t xml:space="preserve">предоставления </w:t>
      </w:r>
      <w:r w:rsidR="0062041E"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00E96FD2" w:rsidRPr="00D751D4">
        <w:rPr>
          <w:rFonts w:ascii="Times New Roman" w:hAnsi="Times New Roman" w:cs="Times New Roman"/>
          <w:bCs/>
        </w:rPr>
        <w:t>услуги</w:t>
      </w:r>
      <w:r w:rsidRPr="00D751D4">
        <w:rPr>
          <w:rFonts w:ascii="Times New Roman" w:hAnsi="Times New Roman" w:cs="Times New Roman"/>
          <w:bCs/>
        </w:rPr>
        <w:t xml:space="preserve">, а также о порядке и способах получения информации о ходе предоставления </w:t>
      </w:r>
      <w:r w:rsidR="0062041E"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Прием </w:t>
      </w:r>
      <w:r w:rsidR="00E96FD2" w:rsidRPr="00D751D4">
        <w:rPr>
          <w:rFonts w:ascii="Times New Roman" w:hAnsi="Times New Roman" w:cs="Times New Roman"/>
          <w:bCs/>
        </w:rPr>
        <w:t xml:space="preserve">заявителей </w:t>
      </w:r>
      <w:r w:rsidRPr="00D751D4">
        <w:rPr>
          <w:rFonts w:ascii="Times New Roman" w:hAnsi="Times New Roman" w:cs="Times New Roman"/>
          <w:bCs/>
        </w:rPr>
        <w:t>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26CEA" w:rsidRPr="00D751D4" w:rsidRDefault="00640235" w:rsidP="004C3EEA">
      <w:pPr>
        <w:ind w:firstLine="709"/>
        <w:jc w:val="both"/>
        <w:rPr>
          <w:rFonts w:ascii="Times New Roman" w:hAnsi="Times New Roman" w:cs="Times New Roman"/>
          <w:bCs/>
        </w:rPr>
      </w:pPr>
      <w:r w:rsidRPr="00566AA6">
        <w:rPr>
          <w:rFonts w:ascii="Times New Roman" w:hAnsi="Times New Roman" w:cs="Times New Roman"/>
          <w:b/>
          <w:bCs/>
        </w:rPr>
        <w:t>1.13</w:t>
      </w:r>
      <w:r w:rsidR="00426CEA" w:rsidRPr="00566AA6">
        <w:rPr>
          <w:rFonts w:ascii="Times New Roman" w:hAnsi="Times New Roman" w:cs="Times New Roman"/>
          <w:b/>
          <w:bCs/>
        </w:rPr>
        <w:t>.</w:t>
      </w:r>
      <w:r w:rsidR="00426CEA" w:rsidRPr="00D751D4">
        <w:rPr>
          <w:rFonts w:ascii="Times New Roman" w:hAnsi="Times New Roman" w:cs="Times New Roman"/>
          <w:bCs/>
        </w:rPr>
        <w:t xml:space="preserve"> У входа в каждое из помещений размещается табличка с наименованием помещения (зал ожидания, приема/выдачи документов и т.д.).</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w:t>
      </w:r>
      <w:r w:rsidR="00640235" w:rsidRPr="00D751D4">
        <w:rPr>
          <w:rFonts w:ascii="Times New Roman" w:hAnsi="Times New Roman" w:cs="Times New Roman"/>
          <w:bCs/>
        </w:rPr>
        <w:t>муниципальной</w:t>
      </w:r>
      <w:r w:rsidR="00A8140D" w:rsidRPr="00D751D4">
        <w:rPr>
          <w:rFonts w:ascii="Times New Roman" w:hAnsi="Times New Roman" w:cs="Times New Roman"/>
          <w:bCs/>
        </w:rPr>
        <w:t xml:space="preserve"> </w:t>
      </w:r>
      <w:r w:rsidRPr="00D751D4">
        <w:rPr>
          <w:rFonts w:ascii="Times New Roman" w:hAnsi="Times New Roman" w:cs="Times New Roman"/>
          <w:bCs/>
        </w:rPr>
        <w:t>услуги, в том числе для лиц с ограниченными возможностями здоровья.</w:t>
      </w:r>
    </w:p>
    <w:p w:rsidR="00426CEA" w:rsidRDefault="00640235" w:rsidP="004C3EEA">
      <w:pPr>
        <w:ind w:firstLine="709"/>
        <w:jc w:val="both"/>
        <w:rPr>
          <w:rFonts w:ascii="Times New Roman" w:hAnsi="Times New Roman" w:cs="Times New Roman"/>
          <w:bCs/>
        </w:rPr>
      </w:pPr>
      <w:r w:rsidRPr="00566AA6">
        <w:rPr>
          <w:rFonts w:ascii="Times New Roman" w:hAnsi="Times New Roman" w:cs="Times New Roman"/>
          <w:b/>
          <w:bCs/>
        </w:rPr>
        <w:t>1.14</w:t>
      </w:r>
      <w:r w:rsidR="00426CEA" w:rsidRPr="00566AA6">
        <w:rPr>
          <w:rFonts w:ascii="Times New Roman" w:hAnsi="Times New Roman" w:cs="Times New Roman"/>
          <w:b/>
          <w:bCs/>
        </w:rPr>
        <w:t>.</w:t>
      </w:r>
      <w:r w:rsidR="00426CEA" w:rsidRPr="00D751D4">
        <w:rPr>
          <w:rFonts w:ascii="Times New Roman" w:hAnsi="Times New Roman" w:cs="Times New Roman"/>
          <w:bCs/>
        </w:rPr>
        <w:t xml:space="preserve"> В залах обслуживания </w:t>
      </w:r>
      <w:r w:rsidR="009B6FEC" w:rsidRPr="00D751D4">
        <w:rPr>
          <w:rFonts w:ascii="Times New Roman" w:hAnsi="Times New Roman" w:cs="Times New Roman"/>
          <w:bCs/>
        </w:rPr>
        <w:t xml:space="preserve">МФЦ </w:t>
      </w:r>
      <w:r w:rsidR="00426CEA" w:rsidRPr="00D751D4">
        <w:rPr>
          <w:rFonts w:ascii="Times New Roman" w:hAnsi="Times New Roman" w:cs="Times New Roman"/>
          <w:bCs/>
        </w:rPr>
        <w:t xml:space="preserve">устанавливаются </w:t>
      </w:r>
      <w:proofErr w:type="gramStart"/>
      <w:r w:rsidR="00426CEA" w:rsidRPr="00D751D4">
        <w:rPr>
          <w:rFonts w:ascii="Times New Roman" w:hAnsi="Times New Roman" w:cs="Times New Roman"/>
          <w:bCs/>
        </w:rPr>
        <w:t>интернет-киоски</w:t>
      </w:r>
      <w:proofErr w:type="gramEnd"/>
      <w:r w:rsidR="00426CEA" w:rsidRPr="00D751D4">
        <w:rPr>
          <w:rFonts w:ascii="Times New Roman" w:hAnsi="Times New Roman" w:cs="Times New Roman"/>
          <w:bCs/>
        </w:rPr>
        <w:t>,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w:t>
      </w:r>
      <w:r w:rsidR="002B223E">
        <w:rPr>
          <w:rFonts w:ascii="Times New Roman" w:hAnsi="Times New Roman" w:cs="Times New Roman"/>
          <w:bCs/>
        </w:rPr>
        <w:t xml:space="preserve"> </w:t>
      </w:r>
      <w:r w:rsidR="00426CEA" w:rsidRPr="00D751D4">
        <w:rPr>
          <w:rFonts w:ascii="Times New Roman" w:hAnsi="Times New Roman" w:cs="Times New Roman"/>
          <w:bCs/>
        </w:rPr>
        <w:t>-</w:t>
      </w:r>
      <w:r w:rsidR="002B223E">
        <w:rPr>
          <w:rFonts w:ascii="Times New Roman" w:hAnsi="Times New Roman" w:cs="Times New Roman"/>
          <w:bCs/>
        </w:rPr>
        <w:t xml:space="preserve"> </w:t>
      </w:r>
      <w:r w:rsidR="00426CEA" w:rsidRPr="00D751D4">
        <w:rPr>
          <w:rFonts w:ascii="Times New Roman" w:hAnsi="Times New Roman" w:cs="Times New Roman"/>
          <w:bCs/>
        </w:rPr>
        <w:t>киоска, размещаются на информационном стенде в непосредственной близости от места расположения интернет</w:t>
      </w:r>
      <w:r w:rsidR="002B223E">
        <w:rPr>
          <w:rFonts w:ascii="Times New Roman" w:hAnsi="Times New Roman" w:cs="Times New Roman"/>
          <w:bCs/>
        </w:rPr>
        <w:t xml:space="preserve"> </w:t>
      </w:r>
      <w:r w:rsidR="00426CEA" w:rsidRPr="00D751D4">
        <w:rPr>
          <w:rFonts w:ascii="Times New Roman" w:hAnsi="Times New Roman" w:cs="Times New Roman"/>
          <w:bCs/>
        </w:rPr>
        <w:t>-</w:t>
      </w:r>
      <w:r w:rsidR="002B223E">
        <w:rPr>
          <w:rFonts w:ascii="Times New Roman" w:hAnsi="Times New Roman" w:cs="Times New Roman"/>
          <w:bCs/>
        </w:rPr>
        <w:t xml:space="preserve"> </w:t>
      </w:r>
      <w:r w:rsidR="00426CEA" w:rsidRPr="00D751D4">
        <w:rPr>
          <w:rFonts w:ascii="Times New Roman" w:hAnsi="Times New Roman" w:cs="Times New Roman"/>
          <w:bCs/>
        </w:rPr>
        <w:t>киоска.</w:t>
      </w:r>
    </w:p>
    <w:p w:rsidR="005D2E00" w:rsidRPr="00D751D4" w:rsidRDefault="005D2E00" w:rsidP="004C3EEA">
      <w:pPr>
        <w:ind w:firstLine="709"/>
        <w:jc w:val="both"/>
        <w:rPr>
          <w:rFonts w:ascii="Times New Roman" w:hAnsi="Times New Roman" w:cs="Times New Roman"/>
          <w:bCs/>
        </w:rPr>
      </w:pPr>
    </w:p>
    <w:p w:rsidR="00EE0D9C" w:rsidRPr="002B223E" w:rsidRDefault="00EE0D9C" w:rsidP="004C3EEA">
      <w:pPr>
        <w:pStyle w:val="2"/>
        <w:spacing w:before="0"/>
        <w:jc w:val="center"/>
        <w:rPr>
          <w:rFonts w:ascii="Times New Roman" w:eastAsiaTheme="minorEastAsia" w:hAnsi="Times New Roman" w:cs="Times New Roman"/>
          <w:color w:val="auto"/>
          <w:sz w:val="24"/>
          <w:szCs w:val="24"/>
        </w:rPr>
      </w:pPr>
      <w:r w:rsidRPr="002B223E">
        <w:rPr>
          <w:rFonts w:ascii="Times New Roman" w:eastAsiaTheme="minorEastAsia" w:hAnsi="Times New Roman" w:cs="Times New Roman"/>
          <w:color w:val="auto"/>
          <w:sz w:val="24"/>
          <w:szCs w:val="24"/>
        </w:rPr>
        <w:t xml:space="preserve">2. Стандарт предоставления </w:t>
      </w:r>
      <w:r w:rsidR="00D94AB4" w:rsidRPr="002B223E">
        <w:rPr>
          <w:rFonts w:ascii="Times New Roman" w:eastAsiaTheme="minorEastAsia" w:hAnsi="Times New Roman" w:cs="Times New Roman"/>
          <w:color w:val="auto"/>
          <w:sz w:val="24"/>
          <w:szCs w:val="24"/>
        </w:rPr>
        <w:t>муниципальной</w:t>
      </w:r>
      <w:r w:rsidR="00447DC0" w:rsidRPr="002B223E">
        <w:rPr>
          <w:rFonts w:ascii="Times New Roman" w:eastAsiaTheme="minorEastAsia" w:hAnsi="Times New Roman" w:cs="Times New Roman"/>
          <w:color w:val="auto"/>
          <w:sz w:val="24"/>
          <w:szCs w:val="24"/>
        </w:rPr>
        <w:t xml:space="preserve"> услуги</w:t>
      </w:r>
    </w:p>
    <w:p w:rsidR="00EE0D9C" w:rsidRPr="00D751D4" w:rsidRDefault="00EE0D9C" w:rsidP="004C3EEA">
      <w:pPr>
        <w:jc w:val="center"/>
        <w:rPr>
          <w:rFonts w:ascii="Times New Roman" w:hAnsi="Times New Roman" w:cs="Times New Roman"/>
          <w:bCs/>
        </w:rPr>
      </w:pP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2.1.</w:t>
      </w:r>
      <w:r w:rsidRPr="00D751D4">
        <w:rPr>
          <w:rFonts w:ascii="Times New Roman" w:hAnsi="Times New Roman" w:cs="Times New Roman"/>
          <w:bCs/>
        </w:rPr>
        <w:t xml:space="preserve"> Наименование </w:t>
      </w:r>
      <w:r w:rsidR="00D94AB4" w:rsidRPr="00D751D4">
        <w:rPr>
          <w:rFonts w:ascii="Times New Roman" w:hAnsi="Times New Roman" w:cs="Times New Roman"/>
          <w:bCs/>
        </w:rPr>
        <w:t xml:space="preserve">муниципальной </w:t>
      </w:r>
      <w:r w:rsidR="00447DC0" w:rsidRPr="00D751D4">
        <w:rPr>
          <w:rFonts w:ascii="Times New Roman" w:hAnsi="Times New Roman" w:cs="Times New Roman"/>
          <w:bCs/>
        </w:rPr>
        <w:t>услуги</w:t>
      </w:r>
      <w:r w:rsidRPr="00D751D4">
        <w:rPr>
          <w:rFonts w:ascii="Times New Roman" w:hAnsi="Times New Roman" w:cs="Times New Roman"/>
          <w:bCs/>
        </w:rPr>
        <w:t xml:space="preserve">: </w:t>
      </w:r>
      <w:r w:rsidR="00D94AB4" w:rsidRPr="00D751D4">
        <w:rPr>
          <w:rFonts w:ascii="Times New Roman" w:hAnsi="Times New Roman" w:cs="Times New Roman"/>
          <w:bCs/>
        </w:rPr>
        <w:t xml:space="preserve">«Выдача  </w:t>
      </w:r>
      <w:proofErr w:type="gramStart"/>
      <w:r w:rsidR="00D94AB4" w:rsidRPr="00D751D4">
        <w:rPr>
          <w:rFonts w:ascii="Times New Roman" w:hAnsi="Times New Roman" w:cs="Times New Roman"/>
          <w:bCs/>
        </w:rPr>
        <w:t>акта освидетельствования проведения основных работ</w:t>
      </w:r>
      <w:proofErr w:type="gramEnd"/>
      <w:r w:rsidR="00D94AB4" w:rsidRPr="00D751D4">
        <w:rPr>
          <w:rFonts w:ascii="Times New Roman" w:hAnsi="Times New Roman" w:cs="Times New Roman"/>
          <w:bC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F60550"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2.2.</w:t>
      </w:r>
      <w:r w:rsidRPr="00D751D4">
        <w:rPr>
          <w:rFonts w:ascii="Times New Roman" w:hAnsi="Times New Roman" w:cs="Times New Roman"/>
          <w:bCs/>
        </w:rPr>
        <w:t xml:space="preserve"> </w:t>
      </w:r>
      <w:r w:rsidR="00F60550" w:rsidRPr="00D751D4">
        <w:rPr>
          <w:rFonts w:ascii="Times New Roman" w:hAnsi="Times New Roman" w:cs="Times New Roman"/>
          <w:bCs/>
        </w:rPr>
        <w:t xml:space="preserve">Предоставление </w:t>
      </w:r>
      <w:r w:rsidR="005D2944" w:rsidRPr="00D751D4">
        <w:rPr>
          <w:rFonts w:ascii="Times New Roman" w:hAnsi="Times New Roman" w:cs="Times New Roman"/>
          <w:bCs/>
        </w:rPr>
        <w:t xml:space="preserve">муниципальной </w:t>
      </w:r>
      <w:r w:rsidR="00F60550" w:rsidRPr="00D751D4">
        <w:rPr>
          <w:rFonts w:ascii="Times New Roman" w:hAnsi="Times New Roman" w:cs="Times New Roman"/>
          <w:bCs/>
        </w:rPr>
        <w:t>услуги осуществляется:</w:t>
      </w:r>
    </w:p>
    <w:p w:rsidR="00F60550" w:rsidRPr="00D751D4" w:rsidRDefault="00F60550" w:rsidP="004C3EEA">
      <w:pPr>
        <w:ind w:firstLine="709"/>
        <w:jc w:val="both"/>
        <w:rPr>
          <w:rFonts w:ascii="Times New Roman" w:hAnsi="Times New Roman" w:cs="Times New Roman"/>
          <w:bCs/>
        </w:rPr>
      </w:pPr>
      <w:r w:rsidRPr="00D751D4">
        <w:rPr>
          <w:rFonts w:ascii="Times New Roman" w:hAnsi="Times New Roman" w:cs="Times New Roman"/>
          <w:bCs/>
        </w:rPr>
        <w:t xml:space="preserve">уполномоченными органами </w:t>
      </w:r>
      <w:r w:rsidR="00365914" w:rsidRPr="00D751D4">
        <w:rPr>
          <w:rFonts w:ascii="Times New Roman" w:hAnsi="Times New Roman" w:cs="Times New Roman"/>
          <w:bCs/>
        </w:rPr>
        <w:t>–</w:t>
      </w:r>
      <w:r w:rsidR="00A8140D" w:rsidRPr="00D751D4">
        <w:rPr>
          <w:rFonts w:ascii="Times New Roman" w:hAnsi="Times New Roman" w:cs="Times New Roman"/>
          <w:bCs/>
        </w:rPr>
        <w:t xml:space="preserve"> </w:t>
      </w:r>
      <w:r w:rsidR="005D2944" w:rsidRPr="00D751D4">
        <w:rPr>
          <w:rFonts w:ascii="Times New Roman" w:hAnsi="Times New Roman" w:cs="Times New Roman"/>
          <w:bCs/>
        </w:rPr>
        <w:t>органами местного самоуправления муниципальных образований</w:t>
      </w:r>
      <w:r w:rsidR="003F579C" w:rsidRPr="00D751D4">
        <w:rPr>
          <w:rFonts w:ascii="Times New Roman" w:hAnsi="Times New Roman" w:cs="Times New Roman"/>
          <w:bCs/>
        </w:rPr>
        <w:t xml:space="preserve"> Порецкого муниципального округа</w:t>
      </w:r>
      <w:r w:rsidR="005D2944" w:rsidRPr="00D751D4">
        <w:rPr>
          <w:rFonts w:ascii="Times New Roman" w:hAnsi="Times New Roman" w:cs="Times New Roman"/>
          <w:bCs/>
        </w:rPr>
        <w:t>, уполномоченными на выдачу разрешений на строительство;</w:t>
      </w:r>
    </w:p>
    <w:p w:rsidR="00F60550" w:rsidRPr="00D751D4" w:rsidRDefault="00F60550" w:rsidP="004C3EEA">
      <w:pPr>
        <w:ind w:firstLine="709"/>
        <w:jc w:val="both"/>
        <w:rPr>
          <w:rFonts w:ascii="Times New Roman" w:hAnsi="Times New Roman" w:cs="Times New Roman"/>
          <w:bCs/>
        </w:rPr>
      </w:pPr>
      <w:r w:rsidRPr="00D751D4">
        <w:rPr>
          <w:rFonts w:ascii="Times New Roman" w:hAnsi="Times New Roman" w:cs="Times New Roman"/>
          <w:bCs/>
        </w:rPr>
        <w:t xml:space="preserve">МФЦ </w:t>
      </w:r>
      <w:r w:rsidR="00365914" w:rsidRPr="00D751D4">
        <w:rPr>
          <w:rFonts w:ascii="Times New Roman" w:hAnsi="Times New Roman" w:cs="Times New Roman"/>
          <w:bCs/>
        </w:rPr>
        <w:t>–</w:t>
      </w:r>
      <w:r w:rsidRPr="00D751D4">
        <w:rPr>
          <w:rFonts w:ascii="Times New Roman" w:hAnsi="Times New Roman" w:cs="Times New Roman"/>
          <w:bCs/>
        </w:rPr>
        <w:t xml:space="preserve"> в части приема документов, необходимых для предоставления </w:t>
      </w:r>
      <w:r w:rsidR="00487964" w:rsidRPr="00D751D4">
        <w:rPr>
          <w:rFonts w:ascii="Times New Roman" w:hAnsi="Times New Roman" w:cs="Times New Roman"/>
          <w:bCs/>
        </w:rPr>
        <w:t xml:space="preserve">муниципальной </w:t>
      </w:r>
      <w:r w:rsidRPr="00D751D4">
        <w:rPr>
          <w:rFonts w:ascii="Times New Roman" w:hAnsi="Times New Roman" w:cs="Times New Roman"/>
          <w:bCs/>
        </w:rPr>
        <w:t>услуги, доставки док</w:t>
      </w:r>
      <w:r w:rsidR="00487964" w:rsidRPr="00D751D4">
        <w:rPr>
          <w:rFonts w:ascii="Times New Roman" w:hAnsi="Times New Roman" w:cs="Times New Roman"/>
          <w:bCs/>
        </w:rPr>
        <w:t>ументов в уполномоченные органы.</w:t>
      </w:r>
    </w:p>
    <w:p w:rsidR="004A09CB" w:rsidRPr="00D751D4" w:rsidRDefault="004A09CB" w:rsidP="004C3EEA">
      <w:pPr>
        <w:ind w:firstLine="709"/>
        <w:jc w:val="both"/>
        <w:rPr>
          <w:rFonts w:ascii="Times New Roman" w:hAnsi="Times New Roman" w:cs="Times New Roman"/>
          <w:bCs/>
        </w:rPr>
      </w:pPr>
      <w:r w:rsidRPr="00D751D4">
        <w:rPr>
          <w:rFonts w:ascii="Times New Roman" w:hAnsi="Times New Roman" w:cs="Times New Roman"/>
          <w:bCs/>
        </w:rPr>
        <w:t xml:space="preserve">При предоставлении </w:t>
      </w:r>
      <w:r w:rsidR="001B1826"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взаимодействие с </w:t>
      </w:r>
      <w:r w:rsidR="00671502" w:rsidRPr="00D751D4">
        <w:rPr>
          <w:rFonts w:ascii="Times New Roman" w:hAnsi="Times New Roman" w:cs="Times New Roman"/>
          <w:bCs/>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2.3.</w:t>
      </w:r>
      <w:r w:rsidRPr="00D751D4">
        <w:rPr>
          <w:rFonts w:ascii="Times New Roman" w:hAnsi="Times New Roman" w:cs="Times New Roman"/>
          <w:bCs/>
        </w:rPr>
        <w:t xml:space="preserve"> Результатом предоставления</w:t>
      </w:r>
      <w:r w:rsidR="00A8140D" w:rsidRPr="00D751D4">
        <w:rPr>
          <w:rFonts w:ascii="Times New Roman" w:hAnsi="Times New Roman" w:cs="Times New Roman"/>
          <w:bCs/>
        </w:rPr>
        <w:t xml:space="preserve"> </w:t>
      </w:r>
      <w:r w:rsidR="00A445E3" w:rsidRPr="00D751D4">
        <w:rPr>
          <w:rFonts w:ascii="Times New Roman" w:hAnsi="Times New Roman" w:cs="Times New Roman"/>
          <w:bCs/>
        </w:rPr>
        <w:t xml:space="preserve">муниципальной </w:t>
      </w:r>
      <w:r w:rsidR="00147186" w:rsidRPr="00D751D4">
        <w:rPr>
          <w:rFonts w:ascii="Times New Roman" w:hAnsi="Times New Roman" w:cs="Times New Roman"/>
          <w:bCs/>
        </w:rPr>
        <w:t xml:space="preserve">услуги </w:t>
      </w:r>
      <w:r w:rsidRPr="00D751D4">
        <w:rPr>
          <w:rFonts w:ascii="Times New Roman" w:hAnsi="Times New Roman" w:cs="Times New Roman"/>
          <w:bCs/>
        </w:rPr>
        <w:t>являются:</w:t>
      </w:r>
    </w:p>
    <w:p w:rsidR="00A445E3" w:rsidRPr="00D751D4" w:rsidRDefault="00A445E3" w:rsidP="004C3EEA">
      <w:pPr>
        <w:ind w:firstLine="709"/>
        <w:jc w:val="both"/>
        <w:rPr>
          <w:rFonts w:ascii="Times New Roman" w:hAnsi="Times New Roman" w:cs="Times New Roman"/>
          <w:bCs/>
        </w:rPr>
      </w:pPr>
      <w:r w:rsidRPr="00D751D4">
        <w:rPr>
          <w:rFonts w:ascii="Times New Roman" w:hAnsi="Times New Roman" w:cs="Times New Roman"/>
          <w:bCs/>
        </w:rPr>
        <w:t xml:space="preserve">выдача </w:t>
      </w:r>
      <w:proofErr w:type="gramStart"/>
      <w:r w:rsidRPr="00D751D4">
        <w:rPr>
          <w:rFonts w:ascii="Times New Roman" w:hAnsi="Times New Roman" w:cs="Times New Roman"/>
          <w:bCs/>
        </w:rPr>
        <w:t>акта освидетельствования проведения основных работ</w:t>
      </w:r>
      <w:proofErr w:type="gramEnd"/>
      <w:r w:rsidRPr="00D751D4">
        <w:rPr>
          <w:rFonts w:ascii="Times New Roman" w:hAnsi="Times New Roman" w:cs="Times New Roman"/>
          <w:bCs/>
        </w:rPr>
        <w:t xml:space="preserve">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D751D4" w:rsidRDefault="00A445E3" w:rsidP="004C3EEA">
      <w:pPr>
        <w:ind w:firstLine="709"/>
        <w:jc w:val="both"/>
        <w:rPr>
          <w:rFonts w:ascii="Times New Roman" w:hAnsi="Times New Roman" w:cs="Times New Roman"/>
          <w:bCs/>
        </w:rPr>
      </w:pPr>
      <w:r w:rsidRPr="00D751D4">
        <w:rPr>
          <w:rFonts w:ascii="Times New Roman" w:hAnsi="Times New Roman" w:cs="Times New Roman"/>
          <w:bCs/>
        </w:rPr>
        <w:t>отказ в выдаче акт</w:t>
      </w:r>
      <w:r w:rsidR="00533BFF" w:rsidRPr="00D751D4">
        <w:rPr>
          <w:rFonts w:ascii="Times New Roman" w:hAnsi="Times New Roman" w:cs="Times New Roman"/>
          <w:bCs/>
        </w:rPr>
        <w:t>а</w:t>
      </w:r>
      <w:r w:rsidRPr="00D751D4">
        <w:rPr>
          <w:rFonts w:ascii="Times New Roman" w:hAnsi="Times New Roman" w:cs="Times New Roman"/>
          <w:bCs/>
        </w:rPr>
        <w:t xml:space="preserve"> освидетельствования</w:t>
      </w:r>
      <w:r w:rsidR="000719EC" w:rsidRPr="00D751D4">
        <w:rPr>
          <w:rFonts w:ascii="Times New Roman" w:hAnsi="Times New Roman" w:cs="Times New Roman"/>
          <w:bCs/>
        </w:rPr>
        <w:t>.</w:t>
      </w:r>
    </w:p>
    <w:p w:rsidR="00DB1BD9"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2.4.</w:t>
      </w:r>
      <w:r w:rsidRPr="00D751D4">
        <w:rPr>
          <w:rFonts w:ascii="Times New Roman" w:hAnsi="Times New Roman" w:cs="Times New Roman"/>
          <w:bCs/>
        </w:rPr>
        <w:t xml:space="preserve"> </w:t>
      </w:r>
      <w:r w:rsidR="000719EC" w:rsidRPr="00D751D4">
        <w:rPr>
          <w:rFonts w:ascii="Times New Roman" w:hAnsi="Times New Roman" w:cs="Times New Roman"/>
          <w:bCs/>
        </w:rPr>
        <w:t xml:space="preserve">Муниципальная </w:t>
      </w:r>
      <w:r w:rsidR="00DB1BD9" w:rsidRPr="00D751D4">
        <w:rPr>
          <w:rFonts w:ascii="Times New Roman" w:hAnsi="Times New Roman" w:cs="Times New Roman"/>
          <w:bCs/>
        </w:rPr>
        <w:t xml:space="preserve">услуга предоставляется в срок, не превышающий 10 </w:t>
      </w:r>
      <w:r w:rsidR="000719EC" w:rsidRPr="00D751D4">
        <w:rPr>
          <w:rFonts w:ascii="Times New Roman" w:hAnsi="Times New Roman" w:cs="Times New Roman"/>
          <w:bCs/>
        </w:rPr>
        <w:t xml:space="preserve">рабочих </w:t>
      </w:r>
      <w:r w:rsidR="00DB1BD9" w:rsidRPr="00D751D4">
        <w:rPr>
          <w:rFonts w:ascii="Times New Roman" w:hAnsi="Times New Roman" w:cs="Times New Roman"/>
          <w:bCs/>
        </w:rPr>
        <w:t>дней со дня поступления заявления о выдаче</w:t>
      </w:r>
      <w:r w:rsidR="00A8140D" w:rsidRPr="00D751D4">
        <w:rPr>
          <w:rFonts w:ascii="Times New Roman" w:hAnsi="Times New Roman" w:cs="Times New Roman"/>
          <w:bCs/>
        </w:rPr>
        <w:t xml:space="preserve"> </w:t>
      </w:r>
      <w:r w:rsidR="000719EC" w:rsidRPr="00D751D4">
        <w:rPr>
          <w:rFonts w:ascii="Times New Roman" w:hAnsi="Times New Roman" w:cs="Times New Roman"/>
          <w:bCs/>
        </w:rPr>
        <w:t>акта освидетельствования</w:t>
      </w:r>
      <w:r w:rsidR="00DB1BD9" w:rsidRPr="00D751D4">
        <w:rPr>
          <w:rFonts w:ascii="Times New Roman" w:hAnsi="Times New Roman" w:cs="Times New Roman"/>
          <w:bCs/>
        </w:rPr>
        <w:t>.</w:t>
      </w:r>
    </w:p>
    <w:p w:rsidR="00EE0D9C" w:rsidRPr="00D751D4" w:rsidRDefault="00110A92" w:rsidP="004C3EEA">
      <w:pPr>
        <w:ind w:firstLine="709"/>
        <w:jc w:val="both"/>
        <w:rPr>
          <w:rFonts w:ascii="Times New Roman" w:hAnsi="Times New Roman" w:cs="Times New Roman"/>
          <w:bCs/>
        </w:rPr>
      </w:pPr>
      <w:r w:rsidRPr="00C90767">
        <w:rPr>
          <w:rFonts w:ascii="Times New Roman" w:hAnsi="Times New Roman" w:cs="Times New Roman"/>
          <w:b/>
          <w:bCs/>
        </w:rPr>
        <w:t>2</w:t>
      </w:r>
      <w:r w:rsidR="00EE0D9C" w:rsidRPr="00C90767">
        <w:rPr>
          <w:rFonts w:ascii="Times New Roman" w:hAnsi="Times New Roman" w:cs="Times New Roman"/>
          <w:b/>
          <w:bCs/>
        </w:rPr>
        <w:t>.5.</w:t>
      </w:r>
      <w:r w:rsidR="00EE0D9C" w:rsidRPr="00D751D4">
        <w:rPr>
          <w:rFonts w:ascii="Times New Roman" w:hAnsi="Times New Roman" w:cs="Times New Roman"/>
          <w:bCs/>
        </w:rPr>
        <w:t xml:space="preserve"> Правовыми основаниями для предоставления </w:t>
      </w:r>
      <w:r w:rsidR="00456131" w:rsidRPr="00D751D4">
        <w:rPr>
          <w:rFonts w:ascii="Times New Roman" w:hAnsi="Times New Roman" w:cs="Times New Roman"/>
          <w:bCs/>
        </w:rPr>
        <w:t xml:space="preserve">муниципальной </w:t>
      </w:r>
      <w:r w:rsidR="00EE0D9C" w:rsidRPr="00D751D4">
        <w:rPr>
          <w:rFonts w:ascii="Times New Roman" w:hAnsi="Times New Roman" w:cs="Times New Roman"/>
          <w:bCs/>
        </w:rPr>
        <w:t>услуги являются:</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t>Конституция Российской Федерации;</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t>Жилищный кодекс Российской Федерации от 29.12.2004 № 188-ФЗ;</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lastRenderedPageBreak/>
        <w:t>Федеральный закон от 06.10.2003 № 131-ФЗ «Об общих принципах организации местного самоуправления в Российской Федерации»;</w:t>
      </w:r>
    </w:p>
    <w:p w:rsidR="0019296D" w:rsidRPr="00D751D4" w:rsidRDefault="001A7B4D" w:rsidP="004C3EEA">
      <w:pPr>
        <w:ind w:firstLine="709"/>
        <w:jc w:val="both"/>
        <w:rPr>
          <w:rFonts w:ascii="Times New Roman" w:hAnsi="Times New Roman" w:cs="Times New Roman"/>
          <w:bCs/>
        </w:rPr>
      </w:pPr>
      <w:r w:rsidRPr="00D751D4">
        <w:rPr>
          <w:rFonts w:ascii="Times New Roman" w:hAnsi="Times New Roman" w:cs="Times New Roman"/>
          <w:bCs/>
        </w:rPr>
        <w:t xml:space="preserve">Постановление </w:t>
      </w:r>
      <w:r w:rsidR="0019296D" w:rsidRPr="00D751D4">
        <w:rPr>
          <w:rFonts w:ascii="Times New Roman" w:hAnsi="Times New Roman" w:cs="Times New Roman"/>
          <w:bCs/>
        </w:rPr>
        <w:t>Правительства Рос</w:t>
      </w:r>
      <w:r w:rsidRPr="00D751D4">
        <w:rPr>
          <w:rFonts w:ascii="Times New Roman" w:hAnsi="Times New Roman" w:cs="Times New Roman"/>
          <w:bCs/>
        </w:rPr>
        <w:t>сийской Федерации от 12.12.2007   № 862 «</w:t>
      </w:r>
      <w:r w:rsidR="0019296D" w:rsidRPr="00D751D4">
        <w:rPr>
          <w:rFonts w:ascii="Times New Roman" w:hAnsi="Times New Roman" w:cs="Times New Roman"/>
          <w:bCs/>
        </w:rPr>
        <w:t>О Правилах направления средств (части средств) материнского (семейного) капитал</w:t>
      </w:r>
      <w:r w:rsidRPr="00D751D4">
        <w:rPr>
          <w:rFonts w:ascii="Times New Roman" w:hAnsi="Times New Roman" w:cs="Times New Roman"/>
          <w:bCs/>
        </w:rPr>
        <w:t>а на улучшение жилищных условий»</w:t>
      </w:r>
      <w:r w:rsidR="0019296D" w:rsidRPr="00D751D4">
        <w:rPr>
          <w:rFonts w:ascii="Times New Roman" w:hAnsi="Times New Roman" w:cs="Times New Roman"/>
          <w:bCs/>
        </w:rPr>
        <w:t>;</w:t>
      </w:r>
    </w:p>
    <w:p w:rsidR="0044067E" w:rsidRPr="00D751D4" w:rsidRDefault="0044067E" w:rsidP="004C3EEA">
      <w:pPr>
        <w:ind w:firstLine="709"/>
        <w:jc w:val="both"/>
        <w:rPr>
          <w:rFonts w:ascii="Times New Roman" w:hAnsi="Times New Roman" w:cs="Times New Roman"/>
          <w:bCs/>
        </w:rPr>
      </w:pPr>
      <w:r w:rsidRPr="00D751D4">
        <w:rPr>
          <w:rFonts w:ascii="Times New Roman" w:hAnsi="Times New Roman" w:cs="Times New Roman"/>
          <w:bCs/>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D751D4" w:rsidRDefault="0019296D" w:rsidP="004C3EEA">
      <w:pPr>
        <w:ind w:firstLine="709"/>
        <w:jc w:val="both"/>
        <w:rPr>
          <w:rFonts w:ascii="Times New Roman" w:hAnsi="Times New Roman" w:cs="Times New Roman"/>
          <w:bCs/>
        </w:rPr>
      </w:pPr>
      <w:proofErr w:type="gramStart"/>
      <w:r w:rsidRPr="00D751D4">
        <w:rPr>
          <w:rFonts w:ascii="Times New Roman" w:hAnsi="Times New Roman" w:cs="Times New Roman"/>
          <w:bCs/>
        </w:rPr>
        <w:t>Приказ Министерства регионального развития Росс</w:t>
      </w:r>
      <w:r w:rsidR="0044067E" w:rsidRPr="00D751D4">
        <w:rPr>
          <w:rFonts w:ascii="Times New Roman" w:hAnsi="Times New Roman" w:cs="Times New Roman"/>
          <w:bCs/>
        </w:rPr>
        <w:t>ийской Федерации от 17.06.2011 №</w:t>
      </w:r>
      <w:r w:rsidRPr="00D751D4">
        <w:rPr>
          <w:rFonts w:ascii="Times New Roman" w:hAnsi="Times New Roman" w:cs="Times New Roman"/>
          <w:bCs/>
        </w:rPr>
        <w:t xml:space="preserve"> 286 </w:t>
      </w:r>
      <w:r w:rsidR="0044067E" w:rsidRPr="00D751D4">
        <w:rPr>
          <w:rFonts w:ascii="Times New Roman" w:hAnsi="Times New Roman" w:cs="Times New Roman"/>
          <w:bCs/>
        </w:rPr>
        <w:t>«</w:t>
      </w:r>
      <w:r w:rsidRPr="00D751D4">
        <w:rPr>
          <w:rFonts w:ascii="Times New Roman" w:hAnsi="Times New Roman" w:cs="Times New Roman"/>
          <w:bCs/>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D751D4">
        <w:rPr>
          <w:rFonts w:ascii="Times New Roman" w:hAnsi="Times New Roman" w:cs="Times New Roman"/>
          <w:bCs/>
        </w:rPr>
        <w:t xml:space="preserve"> в соответствии с жилищным законода</w:t>
      </w:r>
      <w:r w:rsidR="0044067E" w:rsidRPr="00D751D4">
        <w:rPr>
          <w:rFonts w:ascii="Times New Roman" w:hAnsi="Times New Roman" w:cs="Times New Roman"/>
          <w:bCs/>
        </w:rPr>
        <w:t>тельством Российской Федерации».</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2.6.</w:t>
      </w:r>
      <w:r w:rsidRPr="00D751D4">
        <w:rPr>
          <w:rFonts w:ascii="Times New Roman" w:hAnsi="Times New Roman" w:cs="Times New Roman"/>
          <w:bCs/>
        </w:rPr>
        <w:t xml:space="preserve"> </w:t>
      </w:r>
      <w:r w:rsidR="00C64518" w:rsidRPr="00D751D4">
        <w:rPr>
          <w:rFonts w:ascii="Times New Roman" w:hAnsi="Times New Roman" w:cs="Times New Roman"/>
          <w:bCs/>
        </w:rPr>
        <w:t xml:space="preserve">Для получения </w:t>
      </w:r>
      <w:r w:rsidR="00FD094C" w:rsidRPr="00D751D4">
        <w:rPr>
          <w:rFonts w:ascii="Times New Roman" w:hAnsi="Times New Roman" w:cs="Times New Roman"/>
          <w:bCs/>
        </w:rPr>
        <w:t xml:space="preserve">муниципальной </w:t>
      </w:r>
      <w:r w:rsidR="00C64518" w:rsidRPr="00D751D4">
        <w:rPr>
          <w:rFonts w:ascii="Times New Roman" w:hAnsi="Times New Roman" w:cs="Times New Roman"/>
          <w:bCs/>
        </w:rPr>
        <w:t xml:space="preserve">услуги заявитель </w:t>
      </w:r>
      <w:r w:rsidR="00AC750D" w:rsidRPr="00D751D4">
        <w:rPr>
          <w:rFonts w:ascii="Times New Roman" w:hAnsi="Times New Roman" w:cs="Times New Roman"/>
          <w:bCs/>
        </w:rPr>
        <w:t xml:space="preserve">самостоятельно </w:t>
      </w:r>
      <w:r w:rsidR="00C64518" w:rsidRPr="00D751D4">
        <w:rPr>
          <w:rFonts w:ascii="Times New Roman" w:hAnsi="Times New Roman" w:cs="Times New Roman"/>
          <w:bCs/>
        </w:rPr>
        <w:t xml:space="preserve">представляет в уполномоченный орган </w:t>
      </w:r>
      <w:r w:rsidR="00AD016B" w:rsidRPr="00D751D4">
        <w:rPr>
          <w:rFonts w:ascii="Times New Roman" w:hAnsi="Times New Roman" w:cs="Times New Roman"/>
          <w:bCs/>
        </w:rPr>
        <w:t>или в МФЦ</w:t>
      </w:r>
      <w:r w:rsidR="004910A6" w:rsidRPr="00D751D4">
        <w:rPr>
          <w:rFonts w:ascii="Times New Roman" w:hAnsi="Times New Roman" w:cs="Times New Roman"/>
          <w:bCs/>
        </w:rPr>
        <w:t xml:space="preserve"> следующие документы</w:t>
      </w:r>
      <w:r w:rsidRPr="00D751D4">
        <w:rPr>
          <w:rFonts w:ascii="Times New Roman" w:hAnsi="Times New Roman" w:cs="Times New Roman"/>
          <w:bCs/>
        </w:rPr>
        <w:t>:</w:t>
      </w:r>
    </w:p>
    <w:p w:rsidR="0094449F"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 xml:space="preserve">заявление о выдаче акта освидетельствования, которое оформляется по форме согласно </w:t>
      </w:r>
      <w:r w:rsidR="00901706" w:rsidRPr="00D751D4">
        <w:rPr>
          <w:rFonts w:ascii="Times New Roman" w:hAnsi="Times New Roman" w:cs="Times New Roman"/>
          <w:bCs/>
        </w:rPr>
        <w:t>П</w:t>
      </w:r>
      <w:r w:rsidRPr="00D751D4">
        <w:rPr>
          <w:rFonts w:ascii="Times New Roman" w:hAnsi="Times New Roman" w:cs="Times New Roman"/>
          <w:bCs/>
        </w:rPr>
        <w:t>риложению №</w:t>
      </w:r>
      <w:r w:rsidR="0098705E" w:rsidRPr="00D751D4">
        <w:rPr>
          <w:rFonts w:ascii="Times New Roman" w:hAnsi="Times New Roman" w:cs="Times New Roman"/>
          <w:bCs/>
        </w:rPr>
        <w:t xml:space="preserve"> 3</w:t>
      </w:r>
      <w:r w:rsidR="00B20D76" w:rsidRPr="00D751D4">
        <w:rPr>
          <w:rFonts w:ascii="Times New Roman" w:hAnsi="Times New Roman" w:cs="Times New Roman"/>
          <w:bCs/>
        </w:rPr>
        <w:t xml:space="preserve"> к настоящему А</w:t>
      </w:r>
      <w:r w:rsidRPr="00D751D4">
        <w:rPr>
          <w:rFonts w:ascii="Times New Roman" w:hAnsi="Times New Roman" w:cs="Times New Roman"/>
          <w:bCs/>
        </w:rPr>
        <w:t>дминистративному регламенту (далее - заявление);</w:t>
      </w:r>
    </w:p>
    <w:p w:rsidR="0094449F"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документ, удостоверяющий личность, а в случае обращения доверенного лица - документ, удостоверяющий личность доверенного лица;</w:t>
      </w:r>
    </w:p>
    <w:p w:rsidR="0094449F"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7D5239"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 xml:space="preserve">государственный сертификат на </w:t>
      </w:r>
      <w:r w:rsidR="00BD2A19" w:rsidRPr="00D751D4">
        <w:rPr>
          <w:rFonts w:ascii="Times New Roman" w:hAnsi="Times New Roman" w:cs="Times New Roman"/>
          <w:bCs/>
        </w:rPr>
        <w:t>материнский (семейный) капитал.</w:t>
      </w:r>
    </w:p>
    <w:p w:rsidR="008677CB" w:rsidRPr="00D751D4" w:rsidRDefault="008677CB" w:rsidP="004C3EEA">
      <w:pPr>
        <w:ind w:firstLine="709"/>
        <w:jc w:val="both"/>
        <w:rPr>
          <w:rFonts w:ascii="Times New Roman" w:hAnsi="Times New Roman" w:cs="Times New Roman"/>
          <w:bCs/>
        </w:rPr>
      </w:pPr>
      <w:r w:rsidRPr="00D751D4">
        <w:rPr>
          <w:rFonts w:ascii="Times New Roman" w:hAnsi="Times New Roman" w:cs="Times New Roman"/>
          <w:bCs/>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D751D4">
        <w:rPr>
          <w:rFonts w:ascii="Times New Roman" w:hAnsi="Times New Roman" w:cs="Times New Roman"/>
          <w:bCs/>
        </w:rPr>
        <w:t xml:space="preserve"> Непредставление заявителем указанного документа не является основанием к отказу в предоставлении муниципальной услуги.</w:t>
      </w:r>
    </w:p>
    <w:p w:rsidR="007B66B2" w:rsidRPr="00D751D4" w:rsidRDefault="0091708D" w:rsidP="004C3EEA">
      <w:pPr>
        <w:ind w:firstLine="709"/>
        <w:jc w:val="both"/>
        <w:rPr>
          <w:rFonts w:ascii="Times New Roman" w:hAnsi="Times New Roman" w:cs="Times New Roman"/>
          <w:bCs/>
        </w:rPr>
      </w:pPr>
      <w:r w:rsidRPr="00C90767">
        <w:rPr>
          <w:rFonts w:ascii="Times New Roman" w:hAnsi="Times New Roman" w:cs="Times New Roman"/>
          <w:b/>
          <w:bCs/>
        </w:rPr>
        <w:t>2.7.</w:t>
      </w:r>
      <w:r w:rsidRPr="00D751D4">
        <w:rPr>
          <w:rFonts w:ascii="Times New Roman" w:hAnsi="Times New Roman" w:cs="Times New Roman"/>
          <w:bCs/>
        </w:rPr>
        <w:t xml:space="preserve"> Документы</w:t>
      </w:r>
      <w:r w:rsidR="00EE0D9C" w:rsidRPr="00D751D4">
        <w:rPr>
          <w:rFonts w:ascii="Times New Roman" w:hAnsi="Times New Roman" w:cs="Times New Roman"/>
          <w:bCs/>
        </w:rPr>
        <w:t xml:space="preserve"> и информаци</w:t>
      </w:r>
      <w:r w:rsidRPr="00D751D4">
        <w:rPr>
          <w:rFonts w:ascii="Times New Roman" w:hAnsi="Times New Roman" w:cs="Times New Roman"/>
          <w:bCs/>
        </w:rPr>
        <w:t>я, необходимые</w:t>
      </w:r>
      <w:r w:rsidR="00EE0D9C" w:rsidRPr="00D751D4">
        <w:rPr>
          <w:rFonts w:ascii="Times New Roman" w:hAnsi="Times New Roman" w:cs="Times New Roman"/>
          <w:bCs/>
        </w:rPr>
        <w:t xml:space="preserve"> в соответствии с нормативными правовыми актами для предоставления </w:t>
      </w:r>
      <w:r w:rsidR="00FD094C" w:rsidRPr="00D751D4">
        <w:rPr>
          <w:rFonts w:ascii="Times New Roman" w:hAnsi="Times New Roman" w:cs="Times New Roman"/>
          <w:bCs/>
        </w:rPr>
        <w:t xml:space="preserve">муниципальной </w:t>
      </w:r>
      <w:r w:rsidR="00A107F4" w:rsidRPr="00D751D4">
        <w:rPr>
          <w:rFonts w:ascii="Times New Roman" w:hAnsi="Times New Roman" w:cs="Times New Roman"/>
          <w:bCs/>
        </w:rPr>
        <w:t>услуги</w:t>
      </w:r>
      <w:r w:rsidR="00EE0D9C" w:rsidRPr="00D751D4">
        <w:rPr>
          <w:rFonts w:ascii="Times New Roman" w:hAnsi="Times New Roman" w:cs="Times New Roman"/>
          <w:bCs/>
        </w:rPr>
        <w:t xml:space="preserve">, которые находятся в распоряжении иных органов и организаций и запрашиваются </w:t>
      </w:r>
      <w:r w:rsidR="008760E1" w:rsidRPr="00D751D4">
        <w:rPr>
          <w:rFonts w:ascii="Times New Roman" w:hAnsi="Times New Roman" w:cs="Times New Roman"/>
          <w:bCs/>
        </w:rPr>
        <w:t xml:space="preserve">уполномоченным органом </w:t>
      </w:r>
      <w:r w:rsidR="00EE0D9C" w:rsidRPr="00D751D4">
        <w:rPr>
          <w:rFonts w:ascii="Times New Roman" w:hAnsi="Times New Roman" w:cs="Times New Roman"/>
          <w:bCs/>
        </w:rPr>
        <w:t>в органах (организациях), в распоряжении которых они находятся, если заявитель не представил такие документы и инфо</w:t>
      </w:r>
      <w:r w:rsidRPr="00D751D4">
        <w:rPr>
          <w:rFonts w:ascii="Times New Roman" w:hAnsi="Times New Roman" w:cs="Times New Roman"/>
          <w:bCs/>
        </w:rPr>
        <w:t>рмацию самостоятельно, отсутствуют.</w:t>
      </w:r>
    </w:p>
    <w:p w:rsidR="003D2D7E"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2.8.</w:t>
      </w:r>
      <w:r w:rsidRPr="00D751D4">
        <w:rPr>
          <w:rFonts w:ascii="Times New Roman" w:hAnsi="Times New Roman" w:cs="Times New Roman"/>
          <w:bCs/>
        </w:rPr>
        <w:t xml:space="preserve"> </w:t>
      </w:r>
      <w:proofErr w:type="gramStart"/>
      <w:r w:rsidR="0098420E" w:rsidRPr="00D751D4">
        <w:rPr>
          <w:rFonts w:ascii="Times New Roman" w:hAnsi="Times New Roman" w:cs="Times New Roman"/>
          <w:bCs/>
        </w:rPr>
        <w:t>Основанием</w:t>
      </w:r>
      <w:r w:rsidR="003D2D7E" w:rsidRPr="00D751D4">
        <w:rPr>
          <w:rFonts w:ascii="Times New Roman" w:hAnsi="Times New Roman" w:cs="Times New Roman"/>
          <w:bCs/>
        </w:rPr>
        <w:t xml:space="preserve"> для отказа в приеме документов, необходимых для предоставления </w:t>
      </w:r>
      <w:r w:rsidR="0098420E" w:rsidRPr="00D751D4">
        <w:rPr>
          <w:rFonts w:ascii="Times New Roman" w:hAnsi="Times New Roman" w:cs="Times New Roman"/>
          <w:bCs/>
        </w:rPr>
        <w:t xml:space="preserve">муниципальной </w:t>
      </w:r>
      <w:r w:rsidR="003D2D7E" w:rsidRPr="00D751D4">
        <w:rPr>
          <w:rFonts w:ascii="Times New Roman" w:hAnsi="Times New Roman" w:cs="Times New Roman"/>
          <w:bCs/>
        </w:rPr>
        <w:t>услуги,</w:t>
      </w:r>
      <w:r w:rsidR="0098420E" w:rsidRPr="00D751D4">
        <w:rPr>
          <w:rFonts w:ascii="Times New Roman" w:hAnsi="Times New Roman" w:cs="Times New Roman"/>
          <w:bCs/>
        </w:rPr>
        <w:t xml:space="preserve">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w:t>
      </w:r>
      <w:r w:rsidR="00DC6BB8" w:rsidRPr="00D751D4">
        <w:rPr>
          <w:rFonts w:ascii="Times New Roman" w:hAnsi="Times New Roman" w:cs="Times New Roman"/>
          <w:bCs/>
        </w:rPr>
        <w:t>подписи заявителя).</w:t>
      </w:r>
      <w:proofErr w:type="gramEnd"/>
    </w:p>
    <w:p w:rsidR="00EE0D9C" w:rsidRPr="00D751D4" w:rsidRDefault="00762014"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2.9</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Основаниями для отказа в предоставлении </w:t>
      </w:r>
      <w:r w:rsidR="00DC6BB8" w:rsidRPr="00D751D4">
        <w:rPr>
          <w:rFonts w:ascii="Times New Roman" w:hAnsi="Times New Roman" w:cs="Times New Roman"/>
          <w:bCs/>
        </w:rPr>
        <w:t xml:space="preserve">муниципальной </w:t>
      </w:r>
      <w:r w:rsidR="00A107F4" w:rsidRPr="00D751D4">
        <w:rPr>
          <w:rFonts w:ascii="Times New Roman" w:hAnsi="Times New Roman" w:cs="Times New Roman"/>
          <w:bCs/>
        </w:rPr>
        <w:t xml:space="preserve">услуги </w:t>
      </w:r>
      <w:r w:rsidR="00EE0D9C" w:rsidRPr="00D751D4">
        <w:rPr>
          <w:rFonts w:ascii="Times New Roman" w:hAnsi="Times New Roman" w:cs="Times New Roman"/>
          <w:bCs/>
        </w:rPr>
        <w:t>являются:</w:t>
      </w:r>
    </w:p>
    <w:p w:rsidR="00976F02" w:rsidRPr="00D751D4" w:rsidRDefault="0005727C"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1)</w:t>
      </w:r>
      <w:r w:rsidR="00976F02" w:rsidRPr="00D751D4">
        <w:rPr>
          <w:rFonts w:ascii="Times New Roman" w:hAnsi="Times New Roman" w:cs="Times New Roman"/>
          <w:bCs/>
        </w:rPr>
        <w:t xml:space="preserve"> представление заявителем неполного компл</w:t>
      </w:r>
      <w:r w:rsidR="009300CE" w:rsidRPr="00D751D4">
        <w:rPr>
          <w:rFonts w:ascii="Times New Roman" w:hAnsi="Times New Roman" w:cs="Times New Roman"/>
          <w:bCs/>
        </w:rPr>
        <w:t>екта документов, предусмотренного пунктом</w:t>
      </w:r>
      <w:r w:rsidR="00126A78" w:rsidRPr="00D751D4">
        <w:rPr>
          <w:rFonts w:ascii="Times New Roman" w:hAnsi="Times New Roman" w:cs="Times New Roman"/>
          <w:bCs/>
        </w:rPr>
        <w:t xml:space="preserve"> 2.6 </w:t>
      </w:r>
      <w:r w:rsidR="00976F02" w:rsidRPr="00D751D4">
        <w:rPr>
          <w:rFonts w:ascii="Times New Roman" w:hAnsi="Times New Roman" w:cs="Times New Roman"/>
          <w:bCs/>
        </w:rPr>
        <w:t>настоящего Административного регламента</w:t>
      </w:r>
      <w:r w:rsidR="00042B08" w:rsidRPr="00D751D4">
        <w:rPr>
          <w:rFonts w:ascii="Times New Roman" w:hAnsi="Times New Roman" w:cs="Times New Roman"/>
          <w:bCs/>
        </w:rPr>
        <w:t>;</w:t>
      </w:r>
    </w:p>
    <w:p w:rsidR="002E165E" w:rsidRPr="00D751D4" w:rsidRDefault="009730A9"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2</w:t>
      </w:r>
      <w:r w:rsidR="002E165E" w:rsidRPr="00D751D4">
        <w:rPr>
          <w:rFonts w:ascii="Times New Roman" w:hAnsi="Times New Roman" w:cs="Times New Roman"/>
          <w:bCs/>
        </w:rPr>
        <w:t xml:space="preserve">) </w:t>
      </w:r>
      <w:r w:rsidR="00B2797A" w:rsidRPr="00D751D4">
        <w:rPr>
          <w:rFonts w:ascii="Times New Roman" w:hAnsi="Times New Roman" w:cs="Times New Roman"/>
          <w:bCs/>
        </w:rPr>
        <w:t xml:space="preserve">в случае, если </w:t>
      </w:r>
      <w:r w:rsidR="002E165E" w:rsidRPr="00D751D4">
        <w:rPr>
          <w:rFonts w:ascii="Times New Roman" w:hAnsi="Times New Roman" w:cs="Times New Roman"/>
          <w:bCs/>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D751D4" w:rsidRDefault="00B2797A" w:rsidP="004C3EEA">
      <w:pPr>
        <w:widowControl w:val="0"/>
        <w:autoSpaceDE w:val="0"/>
        <w:autoSpaceDN w:val="0"/>
        <w:adjustRightInd w:val="0"/>
        <w:ind w:firstLine="709"/>
        <w:jc w:val="both"/>
        <w:rPr>
          <w:rFonts w:ascii="Times New Roman" w:hAnsi="Times New Roman" w:cs="Times New Roman"/>
          <w:bCs/>
        </w:rPr>
      </w:pPr>
      <w:proofErr w:type="gramStart"/>
      <w:r w:rsidRPr="00D751D4">
        <w:rPr>
          <w:rFonts w:ascii="Times New Roman" w:hAnsi="Times New Roman" w:cs="Times New Roman"/>
          <w:bCs/>
        </w:rPr>
        <w:lastRenderedPageBreak/>
        <w:t>3</w:t>
      </w:r>
      <w:r w:rsidR="002E165E" w:rsidRPr="00D751D4">
        <w:rPr>
          <w:rFonts w:ascii="Times New Roman" w:hAnsi="Times New Roman" w:cs="Times New Roman"/>
          <w:bCs/>
        </w:rPr>
        <w:t xml:space="preserve">) </w:t>
      </w:r>
      <w:r w:rsidRPr="00D751D4">
        <w:rPr>
          <w:rFonts w:ascii="Times New Roman" w:hAnsi="Times New Roman" w:cs="Times New Roman"/>
          <w:bCs/>
        </w:rPr>
        <w:t xml:space="preserve">в случае, если </w:t>
      </w:r>
      <w:r w:rsidR="002E165E" w:rsidRPr="00D751D4">
        <w:rPr>
          <w:rFonts w:ascii="Times New Roman" w:hAnsi="Times New Roman" w:cs="Times New Roman"/>
          <w:bCs/>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D751D4">
        <w:rPr>
          <w:rFonts w:ascii="Times New Roman" w:hAnsi="Times New Roman" w:cs="Times New Roman"/>
          <w:bCs/>
        </w:rPr>
        <w:t>тельством Российской Федерации.</w:t>
      </w:r>
      <w:proofErr w:type="gramEnd"/>
    </w:p>
    <w:p w:rsidR="00E82B37"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2.10</w:t>
      </w:r>
      <w:r w:rsidR="00E82B37" w:rsidRPr="00C90767">
        <w:rPr>
          <w:rFonts w:ascii="Times New Roman" w:hAnsi="Times New Roman" w:cs="Times New Roman"/>
          <w:b/>
          <w:bCs/>
        </w:rPr>
        <w:t>.</w:t>
      </w:r>
      <w:r w:rsidR="00E82B37" w:rsidRPr="00D751D4">
        <w:rPr>
          <w:rFonts w:ascii="Times New Roman" w:hAnsi="Times New Roman" w:cs="Times New Roman"/>
          <w:bCs/>
        </w:rPr>
        <w:t xml:space="preserve"> Услуги, являющиеся необходимыми и об</w:t>
      </w:r>
      <w:r w:rsidR="00240FE4" w:rsidRPr="00D751D4">
        <w:rPr>
          <w:rFonts w:ascii="Times New Roman" w:hAnsi="Times New Roman" w:cs="Times New Roman"/>
          <w:bCs/>
        </w:rPr>
        <w:t>язательными для предоставления муниципальной</w:t>
      </w:r>
      <w:r w:rsidR="00E82B37" w:rsidRPr="00D751D4">
        <w:rPr>
          <w:rFonts w:ascii="Times New Roman" w:hAnsi="Times New Roman" w:cs="Times New Roman"/>
          <w:bCs/>
        </w:rPr>
        <w:t xml:space="preserve"> услуги, отсутствуют.</w:t>
      </w:r>
    </w:p>
    <w:p w:rsidR="00E82B37"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2.11</w:t>
      </w:r>
      <w:r w:rsidR="00E82B37" w:rsidRPr="00C90767">
        <w:rPr>
          <w:rFonts w:ascii="Times New Roman" w:hAnsi="Times New Roman" w:cs="Times New Roman"/>
          <w:b/>
          <w:bCs/>
        </w:rPr>
        <w:t>.</w:t>
      </w:r>
      <w:r w:rsidR="00E82B37" w:rsidRPr="00D751D4">
        <w:rPr>
          <w:rFonts w:ascii="Times New Roman" w:hAnsi="Times New Roman" w:cs="Times New Roman"/>
          <w:bCs/>
        </w:rPr>
        <w:t xml:space="preserve"> Предоставление </w:t>
      </w:r>
      <w:r w:rsidR="00240FE4" w:rsidRPr="00D751D4">
        <w:rPr>
          <w:rFonts w:ascii="Times New Roman" w:hAnsi="Times New Roman" w:cs="Times New Roman"/>
          <w:bCs/>
        </w:rPr>
        <w:t xml:space="preserve">муниципальной </w:t>
      </w:r>
      <w:r w:rsidR="00E82B37" w:rsidRPr="00D751D4">
        <w:rPr>
          <w:rFonts w:ascii="Times New Roman" w:hAnsi="Times New Roman" w:cs="Times New Roman"/>
          <w:bCs/>
        </w:rPr>
        <w:t>услуги осуществляется бесплатно.</w:t>
      </w:r>
    </w:p>
    <w:p w:rsidR="00EE0D9C" w:rsidRPr="00D751D4" w:rsidRDefault="0046552B" w:rsidP="004C3EEA">
      <w:pPr>
        <w:ind w:firstLine="709"/>
        <w:jc w:val="both"/>
        <w:rPr>
          <w:rFonts w:ascii="Times New Roman" w:hAnsi="Times New Roman" w:cs="Times New Roman"/>
          <w:bCs/>
        </w:rPr>
      </w:pPr>
      <w:r w:rsidRPr="00D751D4">
        <w:rPr>
          <w:rFonts w:ascii="Times New Roman" w:hAnsi="Times New Roman" w:cs="Times New Roman"/>
          <w:bCs/>
        </w:rPr>
        <w:t>2.12</w:t>
      </w:r>
      <w:r w:rsidR="00EE0D9C" w:rsidRPr="00D751D4">
        <w:rPr>
          <w:rFonts w:ascii="Times New Roman" w:hAnsi="Times New Roman" w:cs="Times New Roman"/>
          <w:bCs/>
        </w:rPr>
        <w:t xml:space="preserve">. Максимальный срок ожидания в очереди при подаче документов, а также при получении результата предоставления </w:t>
      </w:r>
      <w:r w:rsidR="00240FE4"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00EE0D9C" w:rsidRPr="00D751D4">
        <w:rPr>
          <w:rFonts w:ascii="Times New Roman" w:hAnsi="Times New Roman" w:cs="Times New Roman"/>
          <w:bCs/>
        </w:rPr>
        <w:t>составляет не более 15 минут.</w:t>
      </w:r>
    </w:p>
    <w:p w:rsidR="00EE0D9C"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2.13</w:t>
      </w:r>
      <w:r w:rsidR="00EE0D9C" w:rsidRPr="00C90767">
        <w:rPr>
          <w:rFonts w:ascii="Times New Roman" w:hAnsi="Times New Roman" w:cs="Times New Roman"/>
          <w:b/>
          <w:bCs/>
        </w:rPr>
        <w:t>.</w:t>
      </w:r>
      <w:r w:rsidR="00EE0D9C" w:rsidRPr="00D751D4">
        <w:rPr>
          <w:rFonts w:ascii="Times New Roman" w:hAnsi="Times New Roman" w:cs="Times New Roman"/>
          <w:bCs/>
        </w:rPr>
        <w:t xml:space="preserve"> Регистрация заявления о предоставлении </w:t>
      </w:r>
      <w:r w:rsidR="00240FE4"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00EE0D9C" w:rsidRPr="00D751D4">
        <w:rPr>
          <w:rFonts w:ascii="Times New Roman" w:hAnsi="Times New Roman" w:cs="Times New Roman"/>
          <w:bCs/>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D751D4">
        <w:rPr>
          <w:rFonts w:ascii="Times New Roman" w:hAnsi="Times New Roman" w:cs="Times New Roman"/>
          <w:bCs/>
        </w:rPr>
        <w:t xml:space="preserve"> уполномоченный орган</w:t>
      </w:r>
      <w:r w:rsidR="00EE0D9C"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При поступлении в </w:t>
      </w:r>
      <w:r w:rsidR="003149AA" w:rsidRPr="00D751D4">
        <w:rPr>
          <w:rFonts w:ascii="Times New Roman" w:hAnsi="Times New Roman" w:cs="Times New Roman"/>
          <w:bCs/>
        </w:rPr>
        <w:t xml:space="preserve">уполномоченный орган </w:t>
      </w:r>
      <w:r w:rsidRPr="00D751D4">
        <w:rPr>
          <w:rFonts w:ascii="Times New Roman" w:hAnsi="Times New Roman" w:cs="Times New Roman"/>
          <w:bCs/>
        </w:rPr>
        <w:t xml:space="preserve">заявления о предоставлении </w:t>
      </w:r>
      <w:r w:rsidR="003149A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в письменной форме</w:t>
      </w:r>
      <w:proofErr w:type="gramEnd"/>
      <w:r w:rsidRPr="00D751D4">
        <w:rPr>
          <w:rFonts w:ascii="Times New Roman" w:hAnsi="Times New Roman" w:cs="Times New Roman"/>
          <w:bCs/>
        </w:rPr>
        <w:t xml:space="preserve">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2.14</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Месторасположение  помещения, в котором предоставляется </w:t>
      </w:r>
      <w:r w:rsidR="000803B0" w:rsidRPr="00D751D4">
        <w:rPr>
          <w:rFonts w:ascii="Times New Roman" w:hAnsi="Times New Roman" w:cs="Times New Roman"/>
          <w:bCs/>
        </w:rPr>
        <w:t>муниципальная</w:t>
      </w:r>
      <w:r w:rsidR="00A8140D" w:rsidRPr="00D751D4">
        <w:rPr>
          <w:rFonts w:ascii="Times New Roman" w:hAnsi="Times New Roman" w:cs="Times New Roman"/>
          <w:bCs/>
        </w:rPr>
        <w:t xml:space="preserve"> </w:t>
      </w:r>
      <w:r w:rsidR="00957ED9" w:rsidRPr="00D751D4">
        <w:rPr>
          <w:rFonts w:ascii="Times New Roman" w:hAnsi="Times New Roman" w:cs="Times New Roman"/>
          <w:bCs/>
        </w:rPr>
        <w:t>услуга</w:t>
      </w:r>
      <w:r w:rsidR="00EE0D9C" w:rsidRPr="00D751D4">
        <w:rPr>
          <w:rFonts w:ascii="Times New Roman" w:hAnsi="Times New Roman" w:cs="Times New Roman"/>
          <w:bCs/>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D751D4">
        <w:rPr>
          <w:rFonts w:ascii="Times New Roman" w:hAnsi="Times New Roman" w:cs="Times New Roman"/>
          <w:bCs/>
        </w:rPr>
        <w:t>муниципальная</w:t>
      </w:r>
      <w:r w:rsidR="00A8140D" w:rsidRPr="00D751D4">
        <w:rPr>
          <w:rFonts w:ascii="Times New Roman" w:hAnsi="Times New Roman" w:cs="Times New Roman"/>
          <w:bCs/>
        </w:rPr>
        <w:t xml:space="preserve"> </w:t>
      </w:r>
      <w:r w:rsidR="00957ED9" w:rsidRPr="00D751D4">
        <w:rPr>
          <w:rFonts w:ascii="Times New Roman" w:hAnsi="Times New Roman" w:cs="Times New Roman"/>
          <w:bCs/>
        </w:rPr>
        <w:t>услуга</w:t>
      </w:r>
      <w:r w:rsidR="00EE0D9C" w:rsidRPr="00D751D4">
        <w:rPr>
          <w:rFonts w:ascii="Times New Roman" w:hAnsi="Times New Roman" w:cs="Times New Roman"/>
          <w:bCs/>
        </w:rPr>
        <w:t xml:space="preserve">, для удобства заявителей размещаются на нижних, предпочтительнее на первых этажах здания. </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и включают места для информирования, ожидания и приема заявителей,</w:t>
      </w:r>
      <w:r w:rsidR="000803B0" w:rsidRPr="00D751D4">
        <w:rPr>
          <w:rFonts w:ascii="Times New Roman" w:hAnsi="Times New Roman" w:cs="Times New Roman"/>
          <w:bCs/>
        </w:rPr>
        <w:t xml:space="preserve"> места для заполнения </w:t>
      </w:r>
      <w:r w:rsidRPr="00D751D4">
        <w:rPr>
          <w:rFonts w:ascii="Times New Roman" w:hAnsi="Times New Roman" w:cs="Times New Roman"/>
          <w:bCs/>
        </w:rPr>
        <w:t>заявлений.</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Присутственные места </w:t>
      </w:r>
      <w:r w:rsidR="005C1DAE"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оборудуются: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противопожарной системой и средствами пожаротушения;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системой оповещения о возникновении чрезвычайной ситуации;</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системой охраны.</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Вход и выход из помещений оборудуются соответствующими указателями с автономными источниками бесперебойного питания.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D751D4">
        <w:rPr>
          <w:rFonts w:ascii="Times New Roman" w:hAnsi="Times New Roman" w:cs="Times New Roman"/>
          <w:bCs/>
        </w:rPr>
        <w:t>банкетками</w:t>
      </w:r>
      <w:proofErr w:type="spellEnd"/>
      <w:r w:rsidRPr="00D751D4">
        <w:rPr>
          <w:rFonts w:ascii="Times New Roman" w:hAnsi="Times New Roman" w:cs="Times New Roman"/>
          <w:bCs/>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по телефону.</w:t>
      </w:r>
    </w:p>
    <w:p w:rsidR="00EE0D9C" w:rsidRPr="00D751D4" w:rsidRDefault="00EE0D9C" w:rsidP="004C3EEA">
      <w:pPr>
        <w:suppressAutoHyphens/>
        <w:autoSpaceDE w:val="0"/>
        <w:autoSpaceDN w:val="0"/>
        <w:ind w:left="42" w:firstLine="709"/>
        <w:jc w:val="both"/>
        <w:rPr>
          <w:rFonts w:ascii="Times New Roman" w:hAnsi="Times New Roman" w:cs="Times New Roman"/>
          <w:bCs/>
        </w:rPr>
      </w:pPr>
      <w:r w:rsidRPr="00D751D4">
        <w:rPr>
          <w:rFonts w:ascii="Times New Roman" w:hAnsi="Times New Roman" w:cs="Times New Roman"/>
          <w:bCs/>
        </w:rPr>
        <w:t xml:space="preserve">Места для заполнения </w:t>
      </w:r>
      <w:r w:rsidR="00BE626D" w:rsidRPr="00D751D4">
        <w:rPr>
          <w:rFonts w:ascii="Times New Roman" w:hAnsi="Times New Roman" w:cs="Times New Roman"/>
          <w:bCs/>
        </w:rPr>
        <w:t>заявлений</w:t>
      </w:r>
      <w:r w:rsidR="00DC7213">
        <w:rPr>
          <w:rFonts w:ascii="Times New Roman" w:hAnsi="Times New Roman" w:cs="Times New Roman"/>
          <w:bCs/>
        </w:rPr>
        <w:t xml:space="preserve"> </w:t>
      </w:r>
      <w:r w:rsidRPr="00D751D4">
        <w:rPr>
          <w:rFonts w:ascii="Times New Roman" w:hAnsi="Times New Roman" w:cs="Times New Roman"/>
          <w:bCs/>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 xml:space="preserve">, бланками </w:t>
      </w:r>
      <w:r w:rsidR="00BE626D" w:rsidRPr="00D751D4">
        <w:rPr>
          <w:rFonts w:ascii="Times New Roman" w:hAnsi="Times New Roman" w:cs="Times New Roman"/>
          <w:bCs/>
        </w:rPr>
        <w:t>заявлений</w:t>
      </w:r>
      <w:r w:rsidRPr="00D751D4">
        <w:rPr>
          <w:rFonts w:ascii="Times New Roman" w:hAnsi="Times New Roman" w:cs="Times New Roman"/>
          <w:bCs/>
        </w:rPr>
        <w:t xml:space="preserve"> и канцелярскими принадлежностями.</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Места информирования, предназначенные для ознакомления заявителей с информационными материалами о предоставлении </w:t>
      </w:r>
      <w:r w:rsidR="009B69B7"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 оборудуются информационными стендами, на которых размещаетс</w:t>
      </w:r>
      <w:r w:rsidR="00196D30" w:rsidRPr="00D751D4">
        <w:rPr>
          <w:rFonts w:ascii="Times New Roman" w:hAnsi="Times New Roman" w:cs="Times New Roman"/>
          <w:bCs/>
        </w:rPr>
        <w:t>я инф</w:t>
      </w:r>
      <w:r w:rsidR="009820A9" w:rsidRPr="00D751D4">
        <w:rPr>
          <w:rFonts w:ascii="Times New Roman" w:hAnsi="Times New Roman" w:cs="Times New Roman"/>
          <w:bCs/>
        </w:rPr>
        <w:t>ормация, указанная в пунктах 1.5</w:t>
      </w:r>
      <w:r w:rsidR="00196D30" w:rsidRPr="00D751D4">
        <w:rPr>
          <w:rFonts w:ascii="Times New Roman" w:hAnsi="Times New Roman" w:cs="Times New Roman"/>
          <w:bCs/>
        </w:rPr>
        <w:t xml:space="preserve"> и</w:t>
      </w:r>
      <w:r w:rsidRPr="00D751D4">
        <w:rPr>
          <w:rFonts w:ascii="Times New Roman" w:hAnsi="Times New Roman" w:cs="Times New Roman"/>
          <w:bCs/>
        </w:rPr>
        <w:t xml:space="preserve"> 1.</w:t>
      </w:r>
      <w:r w:rsidR="009820A9" w:rsidRPr="00D751D4">
        <w:rPr>
          <w:rFonts w:ascii="Times New Roman" w:hAnsi="Times New Roman" w:cs="Times New Roman"/>
          <w:bCs/>
        </w:rPr>
        <w:t>6</w:t>
      </w:r>
      <w:r w:rsidRPr="00D751D4">
        <w:rPr>
          <w:rFonts w:ascii="Times New Roman" w:hAnsi="Times New Roman" w:cs="Times New Roman"/>
          <w:bCs/>
        </w:rPr>
        <w:t xml:space="preserve"> Административного регламента.</w:t>
      </w:r>
    </w:p>
    <w:p w:rsidR="00EE0D9C"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w:t>
      </w:r>
      <w:r w:rsidR="00BC0C2A" w:rsidRPr="00C90767">
        <w:rPr>
          <w:rFonts w:ascii="Times New Roman" w:hAnsi="Times New Roman" w:cs="Times New Roman"/>
          <w:b/>
          <w:bCs/>
        </w:rPr>
        <w:t>1</w:t>
      </w:r>
      <w:r w:rsidRPr="00C90767">
        <w:rPr>
          <w:rFonts w:ascii="Times New Roman" w:hAnsi="Times New Roman" w:cs="Times New Roman"/>
          <w:b/>
          <w:bCs/>
        </w:rPr>
        <w:t>5</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Показателями доступности и качества предоставления </w:t>
      </w:r>
      <w:r w:rsidR="009820A9"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00EE0D9C" w:rsidRPr="00D751D4">
        <w:rPr>
          <w:rFonts w:ascii="Times New Roman" w:hAnsi="Times New Roman" w:cs="Times New Roman"/>
          <w:bCs/>
        </w:rPr>
        <w:t>являются: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lastRenderedPageBreak/>
        <w:t xml:space="preserve">доля обоснованных жалоб заявителей на действия (бездействие), решения должностных лиц </w:t>
      </w:r>
      <w:r w:rsidR="005C1DAE"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 xml:space="preserve">при предоставлении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 xml:space="preserve">в общем количестве обращений заявителей за предоставлением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доля случаев предоставления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 xml:space="preserve">в срок, установленный в пункте 2.4 Административного регламента, в общем количестве случаев предоставления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снижение максимального срока ожидани</w:t>
      </w:r>
      <w:r w:rsidR="0036307A" w:rsidRPr="00D751D4">
        <w:rPr>
          <w:rFonts w:ascii="Times New Roman" w:hAnsi="Times New Roman" w:cs="Times New Roman"/>
          <w:bCs/>
        </w:rPr>
        <w:t>я в очереди при подаче заявления</w:t>
      </w:r>
      <w:r w:rsidRPr="00D751D4">
        <w:rPr>
          <w:rFonts w:ascii="Times New Roman" w:hAnsi="Times New Roman" w:cs="Times New Roman"/>
          <w:bCs/>
        </w:rPr>
        <w:t xml:space="preserve"> и получении результата предоставления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w:t>
      </w:r>
    </w:p>
    <w:p w:rsidR="00CB1280"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2.16</w:t>
      </w:r>
      <w:r w:rsidR="00EE0D9C" w:rsidRPr="00C90767">
        <w:rPr>
          <w:rFonts w:ascii="Times New Roman" w:hAnsi="Times New Roman" w:cs="Times New Roman"/>
          <w:b/>
          <w:bCs/>
        </w:rPr>
        <w:t>.</w:t>
      </w:r>
      <w:r w:rsidR="00EE0D9C" w:rsidRPr="00D751D4">
        <w:rPr>
          <w:rFonts w:ascii="Times New Roman" w:hAnsi="Times New Roman" w:cs="Times New Roman"/>
          <w:bCs/>
        </w:rPr>
        <w:t xml:space="preserve"> </w:t>
      </w:r>
      <w:r w:rsidR="00CB1280" w:rsidRPr="00D751D4">
        <w:rPr>
          <w:rFonts w:ascii="Times New Roman" w:hAnsi="Times New Roman" w:cs="Times New Roman"/>
          <w:bCs/>
        </w:rPr>
        <w:t xml:space="preserve">Информация о предоставляемой </w:t>
      </w:r>
      <w:r w:rsidR="00392F04" w:rsidRPr="00D751D4">
        <w:rPr>
          <w:rFonts w:ascii="Times New Roman" w:hAnsi="Times New Roman" w:cs="Times New Roman"/>
          <w:bCs/>
        </w:rPr>
        <w:t xml:space="preserve">муниципальной </w:t>
      </w:r>
      <w:r w:rsidR="00CB1280" w:rsidRPr="00D751D4">
        <w:rPr>
          <w:rFonts w:ascii="Times New Roman" w:hAnsi="Times New Roman" w:cs="Times New Roman"/>
          <w:bCs/>
        </w:rPr>
        <w:t>у</w:t>
      </w:r>
      <w:r w:rsidR="00392F04" w:rsidRPr="00D751D4">
        <w:rPr>
          <w:rFonts w:ascii="Times New Roman" w:hAnsi="Times New Roman" w:cs="Times New Roman"/>
          <w:bCs/>
        </w:rPr>
        <w:t>слуге, формы заявлений</w:t>
      </w:r>
      <w:r w:rsidR="00CB1280" w:rsidRPr="00D751D4">
        <w:rPr>
          <w:rFonts w:ascii="Times New Roman" w:hAnsi="Times New Roman" w:cs="Times New Roman"/>
          <w:bCs/>
        </w:rPr>
        <w:t xml:space="preserve"> могут быть получены с использованием ресурсов в сети </w:t>
      </w:r>
      <w:r w:rsidR="00392F04" w:rsidRPr="00D751D4">
        <w:rPr>
          <w:rFonts w:ascii="Times New Roman" w:hAnsi="Times New Roman" w:cs="Times New Roman"/>
          <w:bCs/>
        </w:rPr>
        <w:t>Интернет, указанных в пункте 1.3</w:t>
      </w:r>
      <w:r w:rsidR="00CB1280" w:rsidRPr="00D751D4">
        <w:rPr>
          <w:rFonts w:ascii="Times New Roman" w:hAnsi="Times New Roman" w:cs="Times New Roman"/>
          <w:bCs/>
        </w:rPr>
        <w:t xml:space="preserve"> настоящего Административного регламента.</w:t>
      </w:r>
    </w:p>
    <w:p w:rsidR="00CB1280" w:rsidRPr="00D751D4" w:rsidRDefault="0046552B" w:rsidP="004C3EEA">
      <w:pPr>
        <w:ind w:firstLine="709"/>
        <w:jc w:val="both"/>
        <w:rPr>
          <w:rFonts w:ascii="Times New Roman" w:hAnsi="Times New Roman" w:cs="Times New Roman"/>
          <w:bCs/>
        </w:rPr>
      </w:pPr>
      <w:r w:rsidRPr="00D751D4">
        <w:rPr>
          <w:rFonts w:ascii="Times New Roman" w:hAnsi="Times New Roman" w:cs="Times New Roman"/>
          <w:bCs/>
        </w:rPr>
        <w:t>2.17</w:t>
      </w:r>
      <w:r w:rsidR="00CB1280" w:rsidRPr="00D751D4">
        <w:rPr>
          <w:rFonts w:ascii="Times New Roman" w:hAnsi="Times New Roman" w:cs="Times New Roman"/>
          <w:bCs/>
        </w:rPr>
        <w:t xml:space="preserve">. </w:t>
      </w:r>
      <w:proofErr w:type="gramStart"/>
      <w:r w:rsidR="00392F04" w:rsidRPr="00D751D4">
        <w:rPr>
          <w:rFonts w:ascii="Times New Roman" w:hAnsi="Times New Roman" w:cs="Times New Roman"/>
          <w:bCs/>
        </w:rPr>
        <w:t>З</w:t>
      </w:r>
      <w:r w:rsidRPr="00D751D4">
        <w:rPr>
          <w:rFonts w:ascii="Times New Roman" w:hAnsi="Times New Roman" w:cs="Times New Roman"/>
          <w:bCs/>
        </w:rPr>
        <w:t>аявление</w:t>
      </w:r>
      <w:r w:rsidR="00CB1280" w:rsidRPr="00D751D4">
        <w:rPr>
          <w:rFonts w:ascii="Times New Roman" w:hAnsi="Times New Roman" w:cs="Times New Roman"/>
          <w:bCs/>
        </w:rPr>
        <w:t xml:space="preserve"> и документы, преду</w:t>
      </w:r>
      <w:r w:rsidRPr="00D751D4">
        <w:rPr>
          <w:rFonts w:ascii="Times New Roman" w:hAnsi="Times New Roman" w:cs="Times New Roman"/>
          <w:bCs/>
        </w:rPr>
        <w:t>смотренные пункто</w:t>
      </w:r>
      <w:r w:rsidR="00CB1280" w:rsidRPr="00D751D4">
        <w:rPr>
          <w:rFonts w:ascii="Times New Roman" w:hAnsi="Times New Roman" w:cs="Times New Roman"/>
          <w:bCs/>
        </w:rPr>
        <w:t>м</w:t>
      </w:r>
      <w:r w:rsidRPr="00D751D4">
        <w:rPr>
          <w:rFonts w:ascii="Times New Roman" w:hAnsi="Times New Roman" w:cs="Times New Roman"/>
          <w:bCs/>
        </w:rPr>
        <w:t xml:space="preserve"> 2.6</w:t>
      </w:r>
      <w:r w:rsidR="00CB1280" w:rsidRPr="00D751D4">
        <w:rPr>
          <w:rFonts w:ascii="Times New Roman" w:hAnsi="Times New Roman" w:cs="Times New Roman"/>
          <w:bCs/>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w:t>
      </w:r>
      <w:r w:rsidR="000378B3" w:rsidRPr="00D751D4">
        <w:rPr>
          <w:rFonts w:ascii="Times New Roman" w:hAnsi="Times New Roman" w:cs="Times New Roman"/>
          <w:bCs/>
        </w:rPr>
        <w:t>арской области, или официальных сайтов</w:t>
      </w:r>
      <w:r w:rsidR="00A8140D" w:rsidRPr="00D751D4">
        <w:rPr>
          <w:rFonts w:ascii="Times New Roman" w:hAnsi="Times New Roman" w:cs="Times New Roman"/>
          <w:bCs/>
        </w:rPr>
        <w:t xml:space="preserve"> </w:t>
      </w:r>
      <w:r w:rsidR="000378B3" w:rsidRPr="00D751D4">
        <w:rPr>
          <w:rFonts w:ascii="Times New Roman" w:hAnsi="Times New Roman" w:cs="Times New Roman"/>
          <w:bCs/>
        </w:rPr>
        <w:t>уполномоченных органов</w:t>
      </w:r>
      <w:r w:rsidR="00CB1280" w:rsidRPr="00D751D4">
        <w:rPr>
          <w:rFonts w:ascii="Times New Roman" w:hAnsi="Times New Roman" w:cs="Times New Roman"/>
          <w:bCs/>
        </w:rPr>
        <w:t xml:space="preserve"> либо через должностных лиц</w:t>
      </w:r>
      <w:r w:rsidR="000378B3" w:rsidRPr="00D751D4">
        <w:rPr>
          <w:rFonts w:ascii="Times New Roman" w:hAnsi="Times New Roman" w:cs="Times New Roman"/>
          <w:bCs/>
        </w:rPr>
        <w:t xml:space="preserve"> МФЦ</w:t>
      </w:r>
      <w:r w:rsidR="00CB1280" w:rsidRPr="00D751D4">
        <w:rPr>
          <w:rFonts w:ascii="Times New Roman" w:hAnsi="Times New Roman" w:cs="Times New Roman"/>
          <w:bCs/>
        </w:rPr>
        <w:t>, с которыми у уполномоченных органов заключены соглашения о взаимодействии.</w:t>
      </w:r>
      <w:proofErr w:type="gramEnd"/>
    </w:p>
    <w:p w:rsidR="00FA7011" w:rsidRDefault="00ED5938"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Предоставление </w:t>
      </w:r>
      <w:r w:rsidR="000C29BD" w:rsidRPr="00D751D4">
        <w:rPr>
          <w:rFonts w:ascii="Times New Roman" w:hAnsi="Times New Roman" w:cs="Times New Roman"/>
          <w:bCs/>
        </w:rPr>
        <w:t xml:space="preserve">муниципальной </w:t>
      </w:r>
      <w:r w:rsidRPr="00D751D4">
        <w:rPr>
          <w:rFonts w:ascii="Times New Roman" w:hAnsi="Times New Roman" w:cs="Times New Roman"/>
          <w:bCs/>
        </w:rPr>
        <w:t>услуги в электронной форме</w:t>
      </w:r>
      <w:r w:rsidR="003C039F" w:rsidRPr="00D751D4">
        <w:rPr>
          <w:rFonts w:ascii="Times New Roman" w:hAnsi="Times New Roman" w:cs="Times New Roman"/>
          <w:bCs/>
        </w:rPr>
        <w:t xml:space="preserve">, </w:t>
      </w:r>
      <w:proofErr w:type="spellStart"/>
      <w:r w:rsidR="003C039F" w:rsidRPr="00D751D4">
        <w:rPr>
          <w:rFonts w:ascii="Times New Roman" w:hAnsi="Times New Roman" w:cs="Times New Roman"/>
          <w:bCs/>
        </w:rPr>
        <w:t>втом</w:t>
      </w:r>
      <w:proofErr w:type="spellEnd"/>
      <w:r w:rsidR="003C039F" w:rsidRPr="00D751D4">
        <w:rPr>
          <w:rFonts w:ascii="Times New Roman" w:hAnsi="Times New Roman" w:cs="Times New Roman"/>
          <w:bCs/>
        </w:rPr>
        <w:t xml:space="preserve">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D751D4">
        <w:rPr>
          <w:rFonts w:ascii="Times New Roman" w:hAnsi="Times New Roman" w:cs="Times New Roman"/>
          <w:bCs/>
        </w:rPr>
        <w:t>,</w:t>
      </w:r>
      <w:r w:rsidR="003C039F" w:rsidRPr="00D751D4">
        <w:rPr>
          <w:rFonts w:ascii="Times New Roman" w:hAnsi="Times New Roman" w:cs="Times New Roman"/>
          <w:bCs/>
        </w:rPr>
        <w:t xml:space="preserve"> осуществляется </w:t>
      </w:r>
      <w:r w:rsidRPr="00D751D4">
        <w:rPr>
          <w:rFonts w:ascii="Times New Roman" w:hAnsi="Times New Roman" w:cs="Times New Roman"/>
          <w:bCs/>
        </w:rPr>
        <w:t>в соответствии с законодательством Российской Федерации и законодательством Самарской области.</w:t>
      </w:r>
      <w:proofErr w:type="gramEnd"/>
      <w:r w:rsidRPr="00D751D4">
        <w:rPr>
          <w:rFonts w:ascii="Times New Roman" w:hAnsi="Times New Roman" w:cs="Times New Roman"/>
          <w:bCs/>
        </w:rPr>
        <w:t xml:space="preserve"> </w:t>
      </w:r>
      <w:proofErr w:type="gramStart"/>
      <w:r w:rsidRPr="00D751D4">
        <w:rPr>
          <w:rFonts w:ascii="Times New Roman" w:hAnsi="Times New Roman" w:cs="Times New Roman"/>
          <w:bCs/>
        </w:rPr>
        <w:t xml:space="preserve">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D751D4">
        <w:rPr>
          <w:rFonts w:ascii="Times New Roman" w:hAnsi="Times New Roman" w:cs="Times New Roman"/>
          <w:bCs/>
        </w:rPr>
        <w:t xml:space="preserve">государственной услуги </w:t>
      </w:r>
      <w:r w:rsidRPr="00D751D4">
        <w:rPr>
          <w:rFonts w:ascii="Times New Roman" w:hAnsi="Times New Roman" w:cs="Times New Roman"/>
          <w:bCs/>
        </w:rPr>
        <w:t xml:space="preserve">в электронном виде определяется в соответствии с содержанием этапов перехода на предоставление </w:t>
      </w:r>
      <w:r w:rsidR="003C039F" w:rsidRPr="00D751D4">
        <w:rPr>
          <w:rFonts w:ascii="Times New Roman" w:hAnsi="Times New Roman" w:cs="Times New Roman"/>
          <w:bCs/>
        </w:rPr>
        <w:t xml:space="preserve">государственной услуги </w:t>
      </w:r>
      <w:r w:rsidRPr="00D751D4">
        <w:rPr>
          <w:rFonts w:ascii="Times New Roman" w:hAnsi="Times New Roman" w:cs="Times New Roman"/>
          <w:bCs/>
        </w:rPr>
        <w:t>в электронном виде.</w:t>
      </w:r>
      <w:proofErr w:type="gramEnd"/>
    </w:p>
    <w:p w:rsidR="005D2E00" w:rsidRPr="00D751D4" w:rsidRDefault="005D2E00" w:rsidP="004C3EEA">
      <w:pPr>
        <w:ind w:firstLine="709"/>
        <w:jc w:val="both"/>
        <w:rPr>
          <w:rFonts w:ascii="Times New Roman" w:hAnsi="Times New Roman" w:cs="Times New Roman"/>
          <w:bCs/>
        </w:rPr>
      </w:pPr>
    </w:p>
    <w:p w:rsidR="00EE0D9C" w:rsidRDefault="00EE0D9C" w:rsidP="004C3EEA">
      <w:pPr>
        <w:pStyle w:val="2"/>
        <w:spacing w:before="0"/>
        <w:jc w:val="center"/>
        <w:rPr>
          <w:rFonts w:ascii="Times New Roman" w:eastAsiaTheme="minorEastAsia" w:hAnsi="Times New Roman" w:cs="Times New Roman"/>
          <w:color w:val="auto"/>
          <w:sz w:val="24"/>
          <w:szCs w:val="24"/>
        </w:rPr>
      </w:pPr>
      <w:r w:rsidRPr="002B223E">
        <w:rPr>
          <w:rFonts w:ascii="Times New Roman" w:eastAsiaTheme="minorEastAsia" w:hAnsi="Times New Roman" w:cs="Times New Roman"/>
          <w:color w:val="auto"/>
          <w:sz w:val="24"/>
          <w:szCs w:val="24"/>
        </w:rPr>
        <w:t xml:space="preserve">3. </w:t>
      </w:r>
      <w:proofErr w:type="gramStart"/>
      <w:r w:rsidRPr="002B223E">
        <w:rPr>
          <w:rFonts w:ascii="Times New Roman" w:eastAsiaTheme="minorEastAsia" w:hAnsi="Times New Roman" w:cs="Times New Roman"/>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p>
    <w:p w:rsidR="00C90767" w:rsidRPr="00C90767" w:rsidRDefault="00C90767" w:rsidP="004C3EEA"/>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3.1.</w:t>
      </w:r>
      <w:r w:rsidRPr="00D751D4">
        <w:rPr>
          <w:rFonts w:ascii="Times New Roman" w:hAnsi="Times New Roman" w:cs="Times New Roman"/>
          <w:bCs/>
        </w:rPr>
        <w:t xml:space="preserve"> Предоставление </w:t>
      </w:r>
      <w:r w:rsidR="00F46DD8"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включает в себя следующие административные процедуры:</w:t>
      </w:r>
    </w:p>
    <w:p w:rsidR="00F46DD8" w:rsidRPr="00D751D4" w:rsidRDefault="00F46DD8" w:rsidP="004C3EEA">
      <w:pPr>
        <w:ind w:firstLine="709"/>
        <w:jc w:val="both"/>
        <w:rPr>
          <w:rFonts w:ascii="Times New Roman" w:hAnsi="Times New Roman" w:cs="Times New Roman"/>
          <w:bCs/>
        </w:rPr>
      </w:pPr>
      <w:r w:rsidRPr="00D751D4">
        <w:rPr>
          <w:rFonts w:ascii="Times New Roman" w:hAnsi="Times New Roman" w:cs="Times New Roman"/>
          <w:bCs/>
        </w:rPr>
        <w:t>1) прием заявления о предоставлении муниципальной услуги;</w:t>
      </w:r>
    </w:p>
    <w:p w:rsidR="00F46DD8" w:rsidRPr="00D751D4" w:rsidRDefault="00C95791" w:rsidP="004C3EEA">
      <w:pPr>
        <w:ind w:firstLine="709"/>
        <w:jc w:val="both"/>
        <w:rPr>
          <w:rFonts w:ascii="Times New Roman" w:hAnsi="Times New Roman" w:cs="Times New Roman"/>
          <w:bCs/>
        </w:rPr>
      </w:pPr>
      <w:r w:rsidRPr="00D751D4">
        <w:rPr>
          <w:rFonts w:ascii="Times New Roman" w:hAnsi="Times New Roman" w:cs="Times New Roman"/>
          <w:bCs/>
        </w:rPr>
        <w:t>2</w:t>
      </w:r>
      <w:r w:rsidR="00F46DD8" w:rsidRPr="00D751D4">
        <w:rPr>
          <w:rFonts w:ascii="Times New Roman" w:hAnsi="Times New Roman" w:cs="Times New Roman"/>
          <w:bCs/>
        </w:rPr>
        <w:t>)</w:t>
      </w:r>
      <w:r w:rsidR="008C5C8B" w:rsidRPr="00D751D4">
        <w:rPr>
          <w:rFonts w:ascii="Times New Roman" w:hAnsi="Times New Roman" w:cs="Times New Roman"/>
          <w:bCs/>
        </w:rPr>
        <w:t>проверка представленных документов и принятие решения о возможности предоставления муниципальной услуги</w:t>
      </w:r>
      <w:r w:rsidR="00F46DD8" w:rsidRPr="00D751D4">
        <w:rPr>
          <w:rFonts w:ascii="Times New Roman" w:hAnsi="Times New Roman" w:cs="Times New Roman"/>
          <w:bCs/>
        </w:rPr>
        <w:t>;</w:t>
      </w:r>
    </w:p>
    <w:p w:rsidR="00F46DD8" w:rsidRPr="00D751D4" w:rsidRDefault="00426071" w:rsidP="004C3EEA">
      <w:pPr>
        <w:ind w:firstLine="709"/>
        <w:jc w:val="both"/>
        <w:rPr>
          <w:rFonts w:ascii="Times New Roman" w:hAnsi="Times New Roman" w:cs="Times New Roman"/>
          <w:bCs/>
        </w:rPr>
      </w:pPr>
      <w:r w:rsidRPr="00D751D4">
        <w:rPr>
          <w:rFonts w:ascii="Times New Roman" w:hAnsi="Times New Roman" w:cs="Times New Roman"/>
          <w:bCs/>
        </w:rPr>
        <w:t>3</w:t>
      </w:r>
      <w:r w:rsidR="00F46DD8" w:rsidRPr="00D751D4">
        <w:rPr>
          <w:rFonts w:ascii="Times New Roman" w:hAnsi="Times New Roman" w:cs="Times New Roman"/>
          <w:bCs/>
        </w:rPr>
        <w:t>) выдача (направление) результата предоставления муниципальной услуги.</w:t>
      </w:r>
    </w:p>
    <w:p w:rsidR="005D2E00" w:rsidRDefault="00EE0D9C" w:rsidP="005D2E00">
      <w:pPr>
        <w:ind w:firstLine="709"/>
        <w:jc w:val="both"/>
        <w:rPr>
          <w:rFonts w:ascii="Times New Roman" w:hAnsi="Times New Roman" w:cs="Times New Roman"/>
          <w:bCs/>
        </w:rPr>
      </w:pPr>
      <w:r w:rsidRPr="00D751D4">
        <w:rPr>
          <w:rFonts w:ascii="Times New Roman" w:hAnsi="Times New Roman" w:cs="Times New Roman"/>
          <w:bCs/>
        </w:rPr>
        <w:t xml:space="preserve">Блок-схема административных процедур приведена в Приложении </w:t>
      </w:r>
      <w:r w:rsidR="00C95791" w:rsidRPr="00D751D4">
        <w:rPr>
          <w:rFonts w:ascii="Times New Roman" w:hAnsi="Times New Roman" w:cs="Times New Roman"/>
          <w:bCs/>
        </w:rPr>
        <w:t>№</w:t>
      </w:r>
      <w:r w:rsidR="00901706" w:rsidRPr="00D751D4">
        <w:rPr>
          <w:rFonts w:ascii="Times New Roman" w:hAnsi="Times New Roman" w:cs="Times New Roman"/>
          <w:bCs/>
        </w:rPr>
        <w:t xml:space="preserve">4 </w:t>
      </w:r>
      <w:r w:rsidRPr="00D751D4">
        <w:rPr>
          <w:rFonts w:ascii="Times New Roman" w:hAnsi="Times New Roman" w:cs="Times New Roman"/>
          <w:bCs/>
        </w:rPr>
        <w:t>к Административному регламенту.</w:t>
      </w:r>
    </w:p>
    <w:p w:rsidR="00EE0D9C" w:rsidRPr="00D751D4" w:rsidRDefault="00EE0D9C" w:rsidP="005D2E00">
      <w:pPr>
        <w:ind w:firstLine="709"/>
        <w:jc w:val="both"/>
        <w:rPr>
          <w:rFonts w:ascii="Times New Roman" w:hAnsi="Times New Roman" w:cs="Times New Roman"/>
          <w:bCs/>
        </w:rPr>
      </w:pPr>
      <w:r w:rsidRPr="00D751D4">
        <w:rPr>
          <w:rFonts w:ascii="Times New Roman" w:hAnsi="Times New Roman" w:cs="Times New Roman"/>
          <w:bCs/>
        </w:rPr>
        <w:t xml:space="preserve">Приём заявления и иных документов, необходимых для предоставления </w:t>
      </w:r>
      <w:r w:rsidR="007861A9"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00C814E8" w:rsidRPr="00D751D4">
        <w:rPr>
          <w:rFonts w:ascii="Times New Roman" w:hAnsi="Times New Roman" w:cs="Times New Roman"/>
          <w:bCs/>
        </w:rPr>
        <w:t>, при личном обращении заявителя</w:t>
      </w:r>
    </w:p>
    <w:p w:rsidR="00186EB7"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3.2.</w:t>
      </w:r>
      <w:r w:rsidRPr="00D751D4">
        <w:rPr>
          <w:rFonts w:ascii="Times New Roman" w:hAnsi="Times New Roman" w:cs="Times New Roman"/>
          <w:bCs/>
        </w:rPr>
        <w:t xml:space="preserve"> Основанием (юридическим фактом) начала выполнения административной процедуры является обращение заявителя за предоставлением </w:t>
      </w:r>
      <w:r w:rsidR="000027AB"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w:t>
      </w:r>
      <w:r w:rsidR="00C814E8" w:rsidRPr="00D751D4">
        <w:rPr>
          <w:rFonts w:ascii="Times New Roman" w:hAnsi="Times New Roman" w:cs="Times New Roman"/>
          <w:bCs/>
        </w:rPr>
        <w:t xml:space="preserve">в уполномоченный орган </w:t>
      </w:r>
      <w:r w:rsidRPr="00D751D4">
        <w:rPr>
          <w:rFonts w:ascii="Times New Roman" w:hAnsi="Times New Roman" w:cs="Times New Roman"/>
          <w:bCs/>
        </w:rPr>
        <w:t xml:space="preserve">с соответствующим </w:t>
      </w:r>
      <w:r w:rsidR="000027AB" w:rsidRPr="00D751D4">
        <w:rPr>
          <w:rFonts w:ascii="Times New Roman" w:hAnsi="Times New Roman" w:cs="Times New Roman"/>
          <w:bCs/>
        </w:rPr>
        <w:t>заявлением</w:t>
      </w:r>
      <w:r w:rsidR="00186EB7" w:rsidRPr="00D751D4">
        <w:rPr>
          <w:rFonts w:ascii="Times New Roman" w:hAnsi="Times New Roman" w:cs="Times New Roman"/>
          <w:bCs/>
        </w:rPr>
        <w:t xml:space="preserve"> и </w:t>
      </w:r>
      <w:r w:rsidRPr="00D751D4">
        <w:rPr>
          <w:rFonts w:ascii="Times New Roman" w:hAnsi="Times New Roman" w:cs="Times New Roman"/>
          <w:bCs/>
        </w:rPr>
        <w:t>документами</w:t>
      </w:r>
      <w:r w:rsidR="00186EB7" w:rsidRPr="00D751D4">
        <w:rPr>
          <w:rFonts w:ascii="Times New Roman" w:hAnsi="Times New Roman" w:cs="Times New Roman"/>
          <w:bCs/>
        </w:rPr>
        <w:t xml:space="preserve">, необходимыми для предоставления </w:t>
      </w:r>
      <w:r w:rsidR="000027AB" w:rsidRPr="00D751D4">
        <w:rPr>
          <w:rFonts w:ascii="Times New Roman" w:hAnsi="Times New Roman" w:cs="Times New Roman"/>
          <w:bCs/>
        </w:rPr>
        <w:t xml:space="preserve">муниципальной </w:t>
      </w:r>
      <w:r w:rsidR="00186EB7" w:rsidRPr="00D751D4">
        <w:rPr>
          <w:rFonts w:ascii="Times New Roman" w:hAnsi="Times New Roman" w:cs="Times New Roman"/>
          <w:bCs/>
        </w:rPr>
        <w:t>услуги</w:t>
      </w:r>
      <w:r w:rsidRPr="00D751D4">
        <w:rPr>
          <w:rFonts w:ascii="Times New Roman" w:hAnsi="Times New Roman" w:cs="Times New Roman"/>
          <w:bCs/>
        </w:rPr>
        <w:t>.</w:t>
      </w:r>
    </w:p>
    <w:p w:rsidR="005D72AC"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3.3.</w:t>
      </w:r>
      <w:r w:rsidRPr="00D751D4">
        <w:rPr>
          <w:rFonts w:ascii="Times New Roman" w:hAnsi="Times New Roman" w:cs="Times New Roman"/>
          <w:bCs/>
        </w:rPr>
        <w:t xml:space="preserve"> Должностным лицом, </w:t>
      </w:r>
      <w:r w:rsidR="002F0A98" w:rsidRPr="00D751D4">
        <w:rPr>
          <w:rFonts w:ascii="Times New Roman" w:hAnsi="Times New Roman" w:cs="Times New Roman"/>
          <w:bCs/>
        </w:rPr>
        <w:t>осуществляющим административную процедуру</w:t>
      </w:r>
      <w:r w:rsidRPr="00D751D4">
        <w:rPr>
          <w:rFonts w:ascii="Times New Roman" w:hAnsi="Times New Roman" w:cs="Times New Roman"/>
          <w:bCs/>
        </w:rPr>
        <w:t xml:space="preserve">, является </w:t>
      </w:r>
      <w:r w:rsidR="00AA465D" w:rsidRPr="00D751D4">
        <w:rPr>
          <w:rFonts w:ascii="Times New Roman" w:hAnsi="Times New Roman" w:cs="Times New Roman"/>
          <w:bCs/>
        </w:rPr>
        <w:t>должностное лицо</w:t>
      </w:r>
      <w:r w:rsidR="005C1DAE" w:rsidRPr="00D751D4">
        <w:rPr>
          <w:rFonts w:ascii="Times New Roman" w:hAnsi="Times New Roman" w:cs="Times New Roman"/>
          <w:bCs/>
        </w:rPr>
        <w:t xml:space="preserve"> уполномоченного органа</w:t>
      </w:r>
      <w:r w:rsidR="00AA465D" w:rsidRPr="00D751D4">
        <w:rPr>
          <w:rFonts w:ascii="Times New Roman" w:hAnsi="Times New Roman" w:cs="Times New Roman"/>
          <w:bCs/>
        </w:rPr>
        <w:t>, уполномоченное</w:t>
      </w:r>
      <w:r w:rsidRPr="00D751D4">
        <w:rPr>
          <w:rFonts w:ascii="Times New Roman" w:hAnsi="Times New Roman" w:cs="Times New Roman"/>
          <w:bCs/>
        </w:rPr>
        <w:t xml:space="preserve"> на </w:t>
      </w:r>
      <w:r w:rsidR="00963E31" w:rsidRPr="00D751D4">
        <w:rPr>
          <w:rFonts w:ascii="Times New Roman" w:hAnsi="Times New Roman" w:cs="Times New Roman"/>
          <w:bCs/>
        </w:rPr>
        <w:t>прием заявления</w:t>
      </w:r>
      <w:r w:rsidR="00A8140D" w:rsidRPr="00D751D4">
        <w:rPr>
          <w:rFonts w:ascii="Times New Roman" w:hAnsi="Times New Roman" w:cs="Times New Roman"/>
          <w:bCs/>
        </w:rPr>
        <w:t xml:space="preserve"> </w:t>
      </w:r>
      <w:r w:rsidR="00AA465D" w:rsidRPr="00D751D4">
        <w:rPr>
          <w:rFonts w:ascii="Times New Roman" w:hAnsi="Times New Roman" w:cs="Times New Roman"/>
          <w:bCs/>
        </w:rPr>
        <w:t>и документов для предоставления</w:t>
      </w:r>
      <w:r w:rsidR="00A8140D" w:rsidRPr="00D751D4">
        <w:rPr>
          <w:rFonts w:ascii="Times New Roman" w:hAnsi="Times New Roman" w:cs="Times New Roman"/>
          <w:bCs/>
        </w:rPr>
        <w:t xml:space="preserve"> </w:t>
      </w:r>
      <w:r w:rsidR="00963E31" w:rsidRPr="00D751D4">
        <w:rPr>
          <w:rFonts w:ascii="Times New Roman" w:hAnsi="Times New Roman" w:cs="Times New Roman"/>
          <w:bCs/>
        </w:rPr>
        <w:t xml:space="preserve">муниципальной </w:t>
      </w:r>
      <w:r w:rsidRPr="00D751D4">
        <w:rPr>
          <w:rFonts w:ascii="Times New Roman" w:hAnsi="Times New Roman" w:cs="Times New Roman"/>
          <w:bCs/>
        </w:rPr>
        <w:t>услуг</w:t>
      </w:r>
      <w:proofErr w:type="gramStart"/>
      <w:r w:rsidRPr="00D751D4">
        <w:rPr>
          <w:rFonts w:ascii="Times New Roman" w:hAnsi="Times New Roman" w:cs="Times New Roman"/>
          <w:bCs/>
        </w:rPr>
        <w:t>и(</w:t>
      </w:r>
      <w:proofErr w:type="gramEnd"/>
      <w:r w:rsidRPr="00D751D4">
        <w:rPr>
          <w:rFonts w:ascii="Times New Roman" w:hAnsi="Times New Roman" w:cs="Times New Roman"/>
          <w:bCs/>
        </w:rPr>
        <w:t xml:space="preserve">далее </w:t>
      </w:r>
      <w:r w:rsidR="00186EB7" w:rsidRPr="00D751D4">
        <w:rPr>
          <w:rFonts w:ascii="Times New Roman" w:hAnsi="Times New Roman" w:cs="Times New Roman"/>
          <w:bCs/>
        </w:rPr>
        <w:t>–</w:t>
      </w:r>
      <w:r w:rsidRPr="00D751D4">
        <w:rPr>
          <w:rFonts w:ascii="Times New Roman" w:hAnsi="Times New Roman" w:cs="Times New Roman"/>
          <w:bCs/>
        </w:rPr>
        <w:t xml:space="preserve"> должностное лицо, ответ</w:t>
      </w:r>
      <w:r w:rsidR="00963E31" w:rsidRPr="00D751D4">
        <w:rPr>
          <w:rFonts w:ascii="Times New Roman" w:hAnsi="Times New Roman" w:cs="Times New Roman"/>
          <w:bCs/>
        </w:rPr>
        <w:t>ственное за прием заявления</w:t>
      </w:r>
      <w:r w:rsidRPr="00D751D4">
        <w:rPr>
          <w:rFonts w:ascii="Times New Roman" w:hAnsi="Times New Roman" w:cs="Times New Roman"/>
          <w:bCs/>
        </w:rPr>
        <w:t xml:space="preserve"> и документов).</w:t>
      </w:r>
    </w:p>
    <w:p w:rsidR="005D72AC"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3.4.</w:t>
      </w:r>
      <w:r w:rsidRPr="00D751D4">
        <w:rPr>
          <w:rFonts w:ascii="Times New Roman" w:hAnsi="Times New Roman" w:cs="Times New Roman"/>
          <w:bCs/>
        </w:rPr>
        <w:t xml:space="preserve"> Должностное лицо</w:t>
      </w:r>
      <w:r w:rsidR="00D36707" w:rsidRPr="00D751D4">
        <w:rPr>
          <w:rFonts w:ascii="Times New Roman" w:hAnsi="Times New Roman" w:cs="Times New Roman"/>
          <w:bCs/>
        </w:rPr>
        <w:t>, ответственное за прием заявления</w:t>
      </w:r>
      <w:r w:rsidR="00A8140D" w:rsidRPr="00D751D4">
        <w:rPr>
          <w:rFonts w:ascii="Times New Roman" w:hAnsi="Times New Roman" w:cs="Times New Roman"/>
          <w:bCs/>
        </w:rPr>
        <w:t xml:space="preserve"> </w:t>
      </w:r>
      <w:r w:rsidRPr="00D751D4">
        <w:rPr>
          <w:rFonts w:ascii="Times New Roman" w:hAnsi="Times New Roman" w:cs="Times New Roman"/>
          <w:bCs/>
        </w:rPr>
        <w:t>и документов:</w:t>
      </w:r>
    </w:p>
    <w:p w:rsidR="005D72AC" w:rsidRPr="00D751D4" w:rsidRDefault="00186EB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1) </w:t>
      </w:r>
      <w:r w:rsidR="005D72AC" w:rsidRPr="00D751D4">
        <w:rPr>
          <w:rFonts w:ascii="Times New Roman" w:hAnsi="Times New Roman" w:cs="Times New Roman"/>
          <w:bCs/>
        </w:rPr>
        <w:t xml:space="preserve">осуществляет прием </w:t>
      </w:r>
      <w:r w:rsidR="00D36707" w:rsidRPr="00D751D4">
        <w:rPr>
          <w:rFonts w:ascii="Times New Roman" w:hAnsi="Times New Roman" w:cs="Times New Roman"/>
          <w:bCs/>
        </w:rPr>
        <w:t>заявления</w:t>
      </w:r>
      <w:r w:rsidR="00A8140D" w:rsidRPr="00D751D4">
        <w:rPr>
          <w:rFonts w:ascii="Times New Roman" w:hAnsi="Times New Roman" w:cs="Times New Roman"/>
          <w:bCs/>
        </w:rPr>
        <w:t xml:space="preserve"> </w:t>
      </w:r>
      <w:r w:rsidR="00F964A9" w:rsidRPr="00D751D4">
        <w:rPr>
          <w:rFonts w:ascii="Times New Roman" w:hAnsi="Times New Roman" w:cs="Times New Roman"/>
          <w:bCs/>
        </w:rPr>
        <w:t>и документов</w:t>
      </w:r>
      <w:r w:rsidR="005D72AC" w:rsidRPr="00D751D4">
        <w:rPr>
          <w:rFonts w:ascii="Times New Roman" w:hAnsi="Times New Roman" w:cs="Times New Roman"/>
          <w:bCs/>
        </w:rPr>
        <w:t>;</w:t>
      </w:r>
    </w:p>
    <w:p w:rsidR="005D72AC" w:rsidRPr="00D751D4" w:rsidRDefault="00186EB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2) </w:t>
      </w:r>
      <w:r w:rsidR="00B95396" w:rsidRPr="00D751D4">
        <w:rPr>
          <w:rFonts w:ascii="Times New Roman" w:hAnsi="Times New Roman" w:cs="Times New Roman"/>
          <w:bCs/>
        </w:rPr>
        <w:t xml:space="preserve">проверяет </w:t>
      </w:r>
      <w:r w:rsidR="00D36707" w:rsidRPr="00D751D4">
        <w:rPr>
          <w:rFonts w:ascii="Times New Roman" w:hAnsi="Times New Roman" w:cs="Times New Roman"/>
          <w:bCs/>
        </w:rPr>
        <w:t xml:space="preserve">правильность оформления </w:t>
      </w:r>
      <w:r w:rsidR="00B95396" w:rsidRPr="00D751D4">
        <w:rPr>
          <w:rFonts w:ascii="Times New Roman" w:hAnsi="Times New Roman" w:cs="Times New Roman"/>
          <w:bCs/>
        </w:rPr>
        <w:t>представленных заявителем документов</w:t>
      </w:r>
      <w:r w:rsidR="00AA465D" w:rsidRPr="00D751D4">
        <w:rPr>
          <w:rFonts w:ascii="Times New Roman" w:hAnsi="Times New Roman" w:cs="Times New Roman"/>
          <w:bCs/>
        </w:rPr>
        <w:t>;</w:t>
      </w:r>
    </w:p>
    <w:p w:rsidR="008425CD" w:rsidRPr="00D751D4" w:rsidRDefault="00AA465D"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lastRenderedPageBreak/>
        <w:t xml:space="preserve">3) </w:t>
      </w:r>
      <w:r w:rsidR="00D36707" w:rsidRPr="00D751D4">
        <w:rPr>
          <w:rFonts w:ascii="Times New Roman" w:hAnsi="Times New Roman" w:cs="Times New Roman"/>
          <w:bCs/>
        </w:rPr>
        <w:t>проверяет комплектность представленных заявителем документов согласно пункту 2.6 настоящего Административного регламента.</w:t>
      </w:r>
    </w:p>
    <w:p w:rsidR="00D36707"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3.5.</w:t>
      </w:r>
      <w:r w:rsidR="00C90767">
        <w:rPr>
          <w:rFonts w:ascii="Times New Roman" w:hAnsi="Times New Roman" w:cs="Times New Roman"/>
          <w:bCs/>
        </w:rPr>
        <w:t xml:space="preserve"> В </w:t>
      </w:r>
      <w:r w:rsidR="00D36707" w:rsidRPr="00D751D4">
        <w:rPr>
          <w:rFonts w:ascii="Times New Roman" w:hAnsi="Times New Roman" w:cs="Times New Roman"/>
          <w:bCs/>
        </w:rPr>
        <w:t>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761D57" w:rsidRPr="00D751D4" w:rsidRDefault="00B5012E" w:rsidP="004C3EEA">
      <w:pPr>
        <w:widowControl w:val="0"/>
        <w:autoSpaceDE w:val="0"/>
        <w:autoSpaceDN w:val="0"/>
        <w:adjustRightInd w:val="0"/>
        <w:ind w:firstLine="709"/>
        <w:jc w:val="both"/>
        <w:rPr>
          <w:rFonts w:ascii="Times New Roman" w:hAnsi="Times New Roman" w:cs="Times New Roman"/>
          <w:bCs/>
        </w:rPr>
      </w:pPr>
      <w:proofErr w:type="gramStart"/>
      <w:r w:rsidRPr="00D751D4">
        <w:rPr>
          <w:rFonts w:ascii="Times New Roman" w:hAnsi="Times New Roman" w:cs="Times New Roman"/>
          <w:bCs/>
        </w:rPr>
        <w:t>Если п</w:t>
      </w:r>
      <w:r w:rsidR="00C0304F" w:rsidRPr="00D751D4">
        <w:rPr>
          <w:rFonts w:ascii="Times New Roman" w:hAnsi="Times New Roman" w:cs="Times New Roman"/>
          <w:bCs/>
        </w:rPr>
        <w:t>ри проверке комплектности представленных заявителем документов, исходя из соответственно требовани</w:t>
      </w:r>
      <w:r w:rsidR="00500127" w:rsidRPr="00D751D4">
        <w:rPr>
          <w:rFonts w:ascii="Times New Roman" w:hAnsi="Times New Roman" w:cs="Times New Roman"/>
          <w:bCs/>
        </w:rPr>
        <w:t>й пункта</w:t>
      </w:r>
      <w:r w:rsidR="005B7BB2" w:rsidRPr="00D751D4">
        <w:rPr>
          <w:rFonts w:ascii="Times New Roman" w:hAnsi="Times New Roman" w:cs="Times New Roman"/>
          <w:bCs/>
        </w:rPr>
        <w:t xml:space="preserve"> 2.6</w:t>
      </w:r>
      <w:r w:rsidR="00C0304F" w:rsidRPr="00D751D4">
        <w:rPr>
          <w:rFonts w:ascii="Times New Roman" w:hAnsi="Times New Roman" w:cs="Times New Roman"/>
          <w:bCs/>
        </w:rPr>
        <w:t>Административного регламента,</w:t>
      </w:r>
      <w:r w:rsidR="00B66610" w:rsidRPr="00D751D4">
        <w:rPr>
          <w:rFonts w:ascii="Times New Roman" w:hAnsi="Times New Roman" w:cs="Times New Roman"/>
          <w:bCs/>
        </w:rPr>
        <w:t xml:space="preserve"> </w:t>
      </w:r>
      <w:r w:rsidR="00A27DF9" w:rsidRPr="00D751D4">
        <w:rPr>
          <w:rFonts w:ascii="Times New Roman" w:hAnsi="Times New Roman" w:cs="Times New Roman"/>
          <w:bCs/>
        </w:rPr>
        <w:t>должностное лицо</w:t>
      </w:r>
      <w:r w:rsidR="00512C48" w:rsidRPr="00D751D4">
        <w:rPr>
          <w:rFonts w:ascii="Times New Roman" w:hAnsi="Times New Roman" w:cs="Times New Roman"/>
          <w:bCs/>
        </w:rPr>
        <w:t>, ответственное за прием заявления</w:t>
      </w:r>
      <w:r w:rsidR="00A27DF9" w:rsidRPr="00D751D4">
        <w:rPr>
          <w:rFonts w:ascii="Times New Roman" w:hAnsi="Times New Roman" w:cs="Times New Roman"/>
          <w:bCs/>
        </w:rPr>
        <w:t xml:space="preserve"> и документов</w:t>
      </w:r>
      <w:r w:rsidR="00A50F57" w:rsidRPr="00D751D4">
        <w:rPr>
          <w:rFonts w:ascii="Times New Roman" w:hAnsi="Times New Roman" w:cs="Times New Roman"/>
          <w:bCs/>
        </w:rPr>
        <w:t>,</w:t>
      </w:r>
      <w:r w:rsidRPr="00D751D4">
        <w:rPr>
          <w:rFonts w:ascii="Times New Roman" w:hAnsi="Times New Roman" w:cs="Times New Roman"/>
          <w:bCs/>
        </w:rPr>
        <w:t xml:space="preserve"> выявляет, что документы, представленные заявителем для получения </w:t>
      </w:r>
      <w:r w:rsidR="00512C48" w:rsidRPr="00D751D4">
        <w:rPr>
          <w:rFonts w:ascii="Times New Roman" w:hAnsi="Times New Roman" w:cs="Times New Roman"/>
          <w:bCs/>
        </w:rPr>
        <w:t xml:space="preserve">муниципальной </w:t>
      </w:r>
      <w:r w:rsidRPr="00D751D4">
        <w:rPr>
          <w:rFonts w:ascii="Times New Roman" w:hAnsi="Times New Roman" w:cs="Times New Roman"/>
          <w:bCs/>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roofErr w:type="gramEnd"/>
    </w:p>
    <w:p w:rsidR="008F5157" w:rsidRPr="00D751D4" w:rsidRDefault="008F5157" w:rsidP="004C3EEA">
      <w:pPr>
        <w:widowControl w:val="0"/>
        <w:autoSpaceDE w:val="0"/>
        <w:autoSpaceDN w:val="0"/>
        <w:adjustRightInd w:val="0"/>
        <w:ind w:firstLine="709"/>
        <w:jc w:val="both"/>
        <w:rPr>
          <w:rFonts w:ascii="Times New Roman" w:hAnsi="Times New Roman" w:cs="Times New Roman"/>
          <w:bCs/>
        </w:rPr>
      </w:pPr>
      <w:proofErr w:type="gramStart"/>
      <w:r w:rsidRPr="00D751D4">
        <w:rPr>
          <w:rFonts w:ascii="Times New Roman" w:hAnsi="Times New Roman" w:cs="Times New Roman"/>
          <w:bCs/>
        </w:rPr>
        <w:t>В случае отказа заявителя от доработ</w:t>
      </w:r>
      <w:r w:rsidR="00A50F57" w:rsidRPr="00D751D4">
        <w:rPr>
          <w:rFonts w:ascii="Times New Roman" w:hAnsi="Times New Roman" w:cs="Times New Roman"/>
          <w:bCs/>
        </w:rPr>
        <w:t>ки документов, должностное лицо</w:t>
      </w:r>
      <w:r w:rsidR="00512C48" w:rsidRPr="00D751D4">
        <w:rPr>
          <w:rFonts w:ascii="Times New Roman" w:hAnsi="Times New Roman" w:cs="Times New Roman"/>
          <w:bCs/>
        </w:rPr>
        <w:t>, ответственное за прием заявления</w:t>
      </w:r>
      <w:r w:rsidR="00A50F57" w:rsidRPr="00D751D4">
        <w:rPr>
          <w:rFonts w:ascii="Times New Roman" w:hAnsi="Times New Roman" w:cs="Times New Roman"/>
          <w:bCs/>
        </w:rPr>
        <w:t xml:space="preserve"> и документов, </w:t>
      </w:r>
      <w:r w:rsidRPr="00D751D4">
        <w:rPr>
          <w:rFonts w:ascii="Times New Roman" w:hAnsi="Times New Roman" w:cs="Times New Roman"/>
          <w:bCs/>
        </w:rPr>
        <w:t>принимает документы, обращая внимание заявителя, что указанные недостатки будут препятствовать</w:t>
      </w:r>
      <w:r w:rsidR="00A50F57" w:rsidRPr="00D751D4">
        <w:rPr>
          <w:rFonts w:ascii="Times New Roman" w:hAnsi="Times New Roman" w:cs="Times New Roman"/>
          <w:bCs/>
        </w:rPr>
        <w:t xml:space="preserve"> предоставлению </w:t>
      </w:r>
      <w:r w:rsidR="00512C48" w:rsidRPr="00D751D4">
        <w:rPr>
          <w:rFonts w:ascii="Times New Roman" w:hAnsi="Times New Roman" w:cs="Times New Roman"/>
          <w:bCs/>
        </w:rPr>
        <w:t xml:space="preserve">муниципальной </w:t>
      </w:r>
      <w:r w:rsidR="00A50F57" w:rsidRPr="00D751D4">
        <w:rPr>
          <w:rFonts w:ascii="Times New Roman" w:hAnsi="Times New Roman" w:cs="Times New Roman"/>
          <w:bCs/>
        </w:rPr>
        <w:t>услуги</w:t>
      </w:r>
      <w:r w:rsidRPr="00D751D4">
        <w:rPr>
          <w:rFonts w:ascii="Times New Roman" w:hAnsi="Times New Roman" w:cs="Times New Roman"/>
          <w:bCs/>
        </w:rPr>
        <w:t>.</w:t>
      </w:r>
      <w:proofErr w:type="gramEnd"/>
    </w:p>
    <w:p w:rsidR="008F5157" w:rsidRPr="00D751D4" w:rsidRDefault="008F515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При желании заявителя устранить препятствия, прервав пода</w:t>
      </w:r>
      <w:r w:rsidR="00A50F57" w:rsidRPr="00D751D4">
        <w:rPr>
          <w:rFonts w:ascii="Times New Roman" w:hAnsi="Times New Roman" w:cs="Times New Roman"/>
          <w:bCs/>
        </w:rPr>
        <w:t>чу документов, должностное лиц</w:t>
      </w:r>
      <w:r w:rsidR="00512C48" w:rsidRPr="00D751D4">
        <w:rPr>
          <w:rFonts w:ascii="Times New Roman" w:hAnsi="Times New Roman" w:cs="Times New Roman"/>
          <w:bCs/>
        </w:rPr>
        <w:t>о, ответственное за прием заявления</w:t>
      </w:r>
      <w:r w:rsidR="00A50F57" w:rsidRPr="00D751D4">
        <w:rPr>
          <w:rFonts w:ascii="Times New Roman" w:hAnsi="Times New Roman" w:cs="Times New Roman"/>
          <w:bCs/>
        </w:rPr>
        <w:t xml:space="preserve"> и документов, </w:t>
      </w:r>
      <w:r w:rsidRPr="00D751D4">
        <w:rPr>
          <w:rFonts w:ascii="Times New Roman" w:hAnsi="Times New Roman" w:cs="Times New Roman"/>
          <w:bCs/>
        </w:rPr>
        <w:t>возвращает документы заявителю.</w:t>
      </w:r>
    </w:p>
    <w:p w:rsidR="00C330E0" w:rsidRPr="00D751D4" w:rsidRDefault="00C330E0" w:rsidP="004C3EEA">
      <w:pPr>
        <w:ind w:firstLine="709"/>
        <w:jc w:val="both"/>
        <w:rPr>
          <w:rFonts w:ascii="Times New Roman" w:hAnsi="Times New Roman" w:cs="Times New Roman"/>
          <w:bCs/>
        </w:rPr>
      </w:pPr>
      <w:r w:rsidRPr="00D751D4">
        <w:rPr>
          <w:rFonts w:ascii="Times New Roman" w:hAnsi="Times New Roman" w:cs="Times New Roman"/>
          <w:bCs/>
        </w:rPr>
        <w:t>Макси</w:t>
      </w:r>
      <w:r w:rsidR="002D2C60" w:rsidRPr="00D751D4">
        <w:rPr>
          <w:rFonts w:ascii="Times New Roman" w:hAnsi="Times New Roman" w:cs="Times New Roman"/>
          <w:bCs/>
        </w:rPr>
        <w:t>мальный срок выполнения действий</w:t>
      </w:r>
      <w:r w:rsidRPr="00D751D4">
        <w:rPr>
          <w:rFonts w:ascii="Times New Roman" w:hAnsi="Times New Roman" w:cs="Times New Roman"/>
          <w:bCs/>
        </w:rPr>
        <w:t>, предусмотренных настоящим пунктом, составляет 15 минут.</w:t>
      </w:r>
    </w:p>
    <w:p w:rsidR="00B505BA" w:rsidRPr="00D751D4" w:rsidRDefault="00A50F57"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3.6.</w:t>
      </w:r>
      <w:r w:rsidRPr="00D751D4">
        <w:rPr>
          <w:rFonts w:ascii="Times New Roman" w:hAnsi="Times New Roman" w:cs="Times New Roman"/>
          <w:bCs/>
        </w:rPr>
        <w:t xml:space="preserve"> </w:t>
      </w:r>
      <w:r w:rsidR="005D72AC" w:rsidRPr="00D751D4">
        <w:rPr>
          <w:rFonts w:ascii="Times New Roman" w:hAnsi="Times New Roman" w:cs="Times New Roman"/>
          <w:bCs/>
        </w:rPr>
        <w:t>Максимальный срок выполнения административной процедуры</w:t>
      </w:r>
      <w:r w:rsidR="00D50597" w:rsidRPr="00D751D4">
        <w:rPr>
          <w:rFonts w:ascii="Times New Roman" w:hAnsi="Times New Roman" w:cs="Times New Roman"/>
          <w:bCs/>
        </w:rPr>
        <w:t>, предусмотренной пунктом 3.4 Административного регламента,</w:t>
      </w:r>
      <w:r w:rsidR="005D72AC" w:rsidRPr="00D751D4">
        <w:rPr>
          <w:rFonts w:ascii="Times New Roman" w:hAnsi="Times New Roman" w:cs="Times New Roman"/>
          <w:bCs/>
        </w:rPr>
        <w:t xml:space="preserve"> составляет 1 рабочий день.</w:t>
      </w:r>
    </w:p>
    <w:p w:rsidR="00585A32" w:rsidRPr="00D751D4" w:rsidRDefault="00A50F57"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3.7</w:t>
      </w:r>
      <w:r w:rsidR="005D72AC" w:rsidRPr="00C90767">
        <w:rPr>
          <w:rFonts w:ascii="Times New Roman" w:hAnsi="Times New Roman" w:cs="Times New Roman"/>
          <w:b/>
          <w:bCs/>
        </w:rPr>
        <w:t>.</w:t>
      </w:r>
      <w:r w:rsidR="005D72AC" w:rsidRPr="00D751D4">
        <w:rPr>
          <w:rFonts w:ascii="Times New Roman" w:hAnsi="Times New Roman" w:cs="Times New Roman"/>
          <w:bCs/>
        </w:rPr>
        <w:t xml:space="preserve"> </w:t>
      </w:r>
      <w:r w:rsidR="00585A32" w:rsidRPr="00D751D4">
        <w:rPr>
          <w:rFonts w:ascii="Times New Roman" w:hAnsi="Times New Roman" w:cs="Times New Roman"/>
          <w:bCs/>
        </w:rPr>
        <w:t xml:space="preserve">Критерием принятия решения является наличие </w:t>
      </w:r>
      <w:r w:rsidR="000A6EB8" w:rsidRPr="00D751D4">
        <w:rPr>
          <w:rFonts w:ascii="Times New Roman" w:hAnsi="Times New Roman" w:cs="Times New Roman"/>
          <w:bCs/>
        </w:rPr>
        <w:t>заявления</w:t>
      </w:r>
      <w:r w:rsidR="00A8140D" w:rsidRPr="00D751D4">
        <w:rPr>
          <w:rFonts w:ascii="Times New Roman" w:hAnsi="Times New Roman" w:cs="Times New Roman"/>
          <w:bCs/>
        </w:rPr>
        <w:t xml:space="preserve"> </w:t>
      </w:r>
      <w:r w:rsidR="00585A32" w:rsidRPr="00D751D4">
        <w:rPr>
          <w:rFonts w:ascii="Times New Roman" w:hAnsi="Times New Roman" w:cs="Times New Roman"/>
          <w:bCs/>
        </w:rPr>
        <w:t>и документов, которые заявитель должен представить самостоятельно.</w:t>
      </w:r>
    </w:p>
    <w:p w:rsidR="002618FC" w:rsidRPr="00D751D4" w:rsidRDefault="00585A32"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3.8.</w:t>
      </w:r>
      <w:r w:rsidRPr="00D751D4">
        <w:rPr>
          <w:rFonts w:ascii="Times New Roman" w:hAnsi="Times New Roman" w:cs="Times New Roman"/>
          <w:bCs/>
        </w:rPr>
        <w:t xml:space="preserve"> </w:t>
      </w:r>
      <w:r w:rsidR="005D72AC" w:rsidRPr="00D751D4">
        <w:rPr>
          <w:rFonts w:ascii="Times New Roman" w:hAnsi="Times New Roman" w:cs="Times New Roman"/>
          <w:bCs/>
        </w:rPr>
        <w:t xml:space="preserve">Результатом административной процедуры </w:t>
      </w:r>
      <w:r w:rsidR="002618FC" w:rsidRPr="00D751D4">
        <w:rPr>
          <w:rFonts w:ascii="Times New Roman" w:hAnsi="Times New Roman" w:cs="Times New Roman"/>
          <w:bCs/>
        </w:rPr>
        <w:t>является прием докумен</w:t>
      </w:r>
      <w:r w:rsidR="00512C48" w:rsidRPr="00D751D4">
        <w:rPr>
          <w:rFonts w:ascii="Times New Roman" w:hAnsi="Times New Roman" w:cs="Times New Roman"/>
          <w:bCs/>
        </w:rPr>
        <w:t>тов, представленных заявителем</w:t>
      </w:r>
      <w:r w:rsidR="000A6EB8" w:rsidRPr="00D751D4">
        <w:rPr>
          <w:rFonts w:ascii="Times New Roman" w:hAnsi="Times New Roman" w:cs="Times New Roman"/>
          <w:bCs/>
        </w:rPr>
        <w:t>,</w:t>
      </w:r>
      <w:r w:rsidR="00512C48" w:rsidRPr="00D751D4">
        <w:rPr>
          <w:rFonts w:ascii="Times New Roman" w:hAnsi="Times New Roman" w:cs="Times New Roman"/>
          <w:bCs/>
        </w:rPr>
        <w:t xml:space="preserve"> либо отказ в приеме документов в соответствии с пунктом 2.8 Административного регламента.</w:t>
      </w:r>
    </w:p>
    <w:p w:rsidR="005D2E00" w:rsidRDefault="002618FC" w:rsidP="005D2E00">
      <w:pPr>
        <w:widowControl w:val="0"/>
        <w:autoSpaceDE w:val="0"/>
        <w:autoSpaceDN w:val="0"/>
        <w:adjustRightInd w:val="0"/>
        <w:ind w:firstLine="709"/>
        <w:jc w:val="both"/>
        <w:rPr>
          <w:rFonts w:ascii="Times New Roman" w:hAnsi="Times New Roman" w:cs="Times New Roman"/>
          <w:bCs/>
        </w:rPr>
      </w:pPr>
      <w:proofErr w:type="gramStart"/>
      <w:r w:rsidRPr="00D751D4">
        <w:rPr>
          <w:rFonts w:ascii="Times New Roman" w:hAnsi="Times New Roman" w:cs="Times New Roman"/>
          <w:bCs/>
        </w:rPr>
        <w:t>С</w:t>
      </w:r>
      <w:r w:rsidR="00EF1BE0" w:rsidRPr="00D751D4">
        <w:rPr>
          <w:rFonts w:ascii="Times New Roman" w:hAnsi="Times New Roman" w:cs="Times New Roman"/>
          <w:bCs/>
        </w:rPr>
        <w:t>пособом фиксации</w:t>
      </w:r>
      <w:r w:rsidR="00A8140D" w:rsidRPr="00D751D4">
        <w:rPr>
          <w:rFonts w:ascii="Times New Roman" w:hAnsi="Times New Roman" w:cs="Times New Roman"/>
          <w:bCs/>
        </w:rPr>
        <w:t xml:space="preserve"> </w:t>
      </w:r>
      <w:r w:rsidR="00EF1BE0" w:rsidRPr="00D751D4">
        <w:rPr>
          <w:rFonts w:ascii="Times New Roman" w:hAnsi="Times New Roman" w:cs="Times New Roman"/>
          <w:bCs/>
        </w:rPr>
        <w:t xml:space="preserve">результата </w:t>
      </w:r>
      <w:r w:rsidRPr="00D751D4">
        <w:rPr>
          <w:rFonts w:ascii="Times New Roman" w:hAnsi="Times New Roman" w:cs="Times New Roman"/>
          <w:bCs/>
        </w:rPr>
        <w:t xml:space="preserve">административной процедуры </w:t>
      </w:r>
      <w:r w:rsidR="005D72AC" w:rsidRPr="00D751D4">
        <w:rPr>
          <w:rFonts w:ascii="Times New Roman" w:hAnsi="Times New Roman" w:cs="Times New Roman"/>
          <w:bCs/>
        </w:rPr>
        <w:t>является</w:t>
      </w:r>
      <w:r w:rsidR="00D50597" w:rsidRPr="00D751D4">
        <w:rPr>
          <w:rFonts w:ascii="Times New Roman" w:hAnsi="Times New Roman" w:cs="Times New Roman"/>
          <w:bCs/>
        </w:rPr>
        <w:t xml:space="preserve"> регистрация за</w:t>
      </w:r>
      <w:r w:rsidR="0049557D" w:rsidRPr="00D751D4">
        <w:rPr>
          <w:rFonts w:ascii="Times New Roman" w:hAnsi="Times New Roman" w:cs="Times New Roman"/>
          <w:bCs/>
        </w:rPr>
        <w:t>явления</w:t>
      </w:r>
      <w:r w:rsidR="00D50597" w:rsidRPr="00D751D4">
        <w:rPr>
          <w:rFonts w:ascii="Times New Roman" w:hAnsi="Times New Roman" w:cs="Times New Roman"/>
          <w:bCs/>
        </w:rPr>
        <w:t xml:space="preserve"> в журнале регистрации входящих документов</w:t>
      </w:r>
      <w:r w:rsidR="00F37033" w:rsidRPr="00D751D4">
        <w:rPr>
          <w:rFonts w:ascii="Times New Roman" w:hAnsi="Times New Roman" w:cs="Times New Roman"/>
          <w:bCs/>
        </w:rPr>
        <w:t xml:space="preserve"> либо регистрация отказа в приеме документов.</w:t>
      </w:r>
      <w:proofErr w:type="gramEnd"/>
    </w:p>
    <w:p w:rsidR="00EE0D9C" w:rsidRPr="00D751D4" w:rsidRDefault="00195C74" w:rsidP="005D2E00">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Прием </w:t>
      </w:r>
      <w:r w:rsidR="00B453F8" w:rsidRPr="00D751D4">
        <w:rPr>
          <w:rFonts w:ascii="Times New Roman" w:hAnsi="Times New Roman" w:cs="Times New Roman"/>
          <w:bCs/>
        </w:rPr>
        <w:t>документов при обращении по почте либо в электронной форме</w:t>
      </w:r>
    </w:p>
    <w:p w:rsidR="00DF3B68" w:rsidRPr="00D751D4" w:rsidRDefault="00EF1BE0" w:rsidP="004C3EEA">
      <w:pPr>
        <w:ind w:firstLine="709"/>
        <w:jc w:val="both"/>
        <w:rPr>
          <w:rFonts w:ascii="Times New Roman" w:hAnsi="Times New Roman" w:cs="Times New Roman"/>
          <w:bCs/>
        </w:rPr>
      </w:pPr>
      <w:r w:rsidRPr="00C90767">
        <w:rPr>
          <w:rFonts w:ascii="Times New Roman" w:hAnsi="Times New Roman" w:cs="Times New Roman"/>
          <w:b/>
          <w:bCs/>
        </w:rPr>
        <w:t>3.9</w:t>
      </w:r>
      <w:r w:rsidR="00DF3B68" w:rsidRPr="00D751D4">
        <w:rPr>
          <w:rFonts w:ascii="Times New Roman" w:hAnsi="Times New Roman" w:cs="Times New Roman"/>
          <w:bCs/>
        </w:rPr>
        <w:t>. Основанием (юридическим фактом) для начала административной процедуры, является поступление в уполномоченный орган</w:t>
      </w:r>
      <w:r w:rsidR="00B453F8" w:rsidRPr="00D751D4">
        <w:rPr>
          <w:rFonts w:ascii="Times New Roman" w:hAnsi="Times New Roman" w:cs="Times New Roman"/>
          <w:bCs/>
        </w:rPr>
        <w:t xml:space="preserve"> по почте либо</w:t>
      </w:r>
      <w:r w:rsidR="002B223E">
        <w:rPr>
          <w:rFonts w:ascii="Times New Roman" w:hAnsi="Times New Roman" w:cs="Times New Roman"/>
          <w:bCs/>
        </w:rPr>
        <w:t xml:space="preserve"> </w:t>
      </w:r>
      <w:r w:rsidR="00B453F8" w:rsidRPr="00D751D4">
        <w:rPr>
          <w:rFonts w:ascii="Times New Roman" w:hAnsi="Times New Roman" w:cs="Times New Roman"/>
          <w:bCs/>
        </w:rPr>
        <w:t xml:space="preserve">в электронной форме </w:t>
      </w:r>
      <w:r w:rsidR="00DF3B68" w:rsidRPr="00D751D4">
        <w:rPr>
          <w:rFonts w:ascii="Times New Roman" w:hAnsi="Times New Roman" w:cs="Times New Roman"/>
          <w:bCs/>
        </w:rPr>
        <w:t>с помощью автоматизированных</w:t>
      </w:r>
      <w:r w:rsidR="005B15C5" w:rsidRPr="00D751D4">
        <w:rPr>
          <w:rFonts w:ascii="Times New Roman" w:hAnsi="Times New Roman" w:cs="Times New Roman"/>
          <w:bCs/>
        </w:rPr>
        <w:t xml:space="preserve"> информационных систем </w:t>
      </w:r>
      <w:r w:rsidR="00DF3B68" w:rsidRPr="00D751D4">
        <w:rPr>
          <w:rFonts w:ascii="Times New Roman" w:hAnsi="Times New Roman" w:cs="Times New Roman"/>
          <w:bCs/>
        </w:rPr>
        <w:t xml:space="preserve">заявления о </w:t>
      </w:r>
      <w:r w:rsidR="00EA6F30" w:rsidRPr="00D751D4">
        <w:rPr>
          <w:rFonts w:ascii="Times New Roman" w:hAnsi="Times New Roman" w:cs="Times New Roman"/>
          <w:bCs/>
        </w:rPr>
        <w:t xml:space="preserve">предоставлении </w:t>
      </w:r>
      <w:r w:rsidR="005B15C5" w:rsidRPr="00D751D4">
        <w:rPr>
          <w:rFonts w:ascii="Times New Roman" w:hAnsi="Times New Roman" w:cs="Times New Roman"/>
          <w:bCs/>
        </w:rPr>
        <w:t xml:space="preserve">муниципальной </w:t>
      </w:r>
      <w:r w:rsidR="00EA6F30" w:rsidRPr="00D751D4">
        <w:rPr>
          <w:rFonts w:ascii="Times New Roman" w:hAnsi="Times New Roman" w:cs="Times New Roman"/>
          <w:bCs/>
        </w:rPr>
        <w:t>услуги</w:t>
      </w:r>
      <w:r w:rsidR="00DF3B68" w:rsidRPr="00D751D4">
        <w:rPr>
          <w:rFonts w:ascii="Times New Roman" w:hAnsi="Times New Roman" w:cs="Times New Roman"/>
          <w:bCs/>
        </w:rPr>
        <w:t>.</w:t>
      </w:r>
    </w:p>
    <w:p w:rsidR="008A457C" w:rsidRPr="00D751D4" w:rsidRDefault="00EF1BE0" w:rsidP="004C3EEA">
      <w:pPr>
        <w:ind w:firstLine="709"/>
        <w:jc w:val="both"/>
        <w:rPr>
          <w:rFonts w:ascii="Times New Roman" w:hAnsi="Times New Roman" w:cs="Times New Roman"/>
          <w:bCs/>
        </w:rPr>
      </w:pPr>
      <w:r w:rsidRPr="00C90767">
        <w:rPr>
          <w:rFonts w:ascii="Times New Roman" w:hAnsi="Times New Roman" w:cs="Times New Roman"/>
          <w:b/>
          <w:bCs/>
        </w:rPr>
        <w:t>3.10</w:t>
      </w:r>
      <w:r w:rsidR="008A457C" w:rsidRPr="00C90767">
        <w:rPr>
          <w:rFonts w:ascii="Times New Roman" w:hAnsi="Times New Roman" w:cs="Times New Roman"/>
          <w:b/>
          <w:bCs/>
        </w:rPr>
        <w:t>.</w:t>
      </w:r>
      <w:r w:rsidR="008A457C" w:rsidRPr="00D751D4">
        <w:rPr>
          <w:rFonts w:ascii="Times New Roman" w:hAnsi="Times New Roman" w:cs="Times New Roman"/>
          <w:bCs/>
        </w:rPr>
        <w:t xml:space="preserve"> Должностное лицо</w:t>
      </w:r>
      <w:r w:rsidR="005B15C5" w:rsidRPr="00D751D4">
        <w:rPr>
          <w:rFonts w:ascii="Times New Roman" w:hAnsi="Times New Roman" w:cs="Times New Roman"/>
          <w:bCs/>
        </w:rPr>
        <w:t>, ответственное за прием заявления</w:t>
      </w:r>
      <w:r w:rsidR="008A457C" w:rsidRPr="00D751D4">
        <w:rPr>
          <w:rFonts w:ascii="Times New Roman" w:hAnsi="Times New Roman" w:cs="Times New Roman"/>
          <w:bCs/>
        </w:rPr>
        <w:t xml:space="preserve"> и документов:</w:t>
      </w:r>
    </w:p>
    <w:p w:rsidR="00DF3B68" w:rsidRPr="00D751D4" w:rsidRDefault="008A457C" w:rsidP="004C3EEA">
      <w:pPr>
        <w:ind w:firstLine="709"/>
        <w:jc w:val="both"/>
        <w:rPr>
          <w:rFonts w:ascii="Times New Roman" w:hAnsi="Times New Roman" w:cs="Times New Roman"/>
          <w:bCs/>
        </w:rPr>
      </w:pPr>
      <w:r w:rsidRPr="00D751D4">
        <w:rPr>
          <w:rFonts w:ascii="Times New Roman" w:hAnsi="Times New Roman" w:cs="Times New Roman"/>
          <w:bCs/>
        </w:rPr>
        <w:t xml:space="preserve">1) </w:t>
      </w:r>
      <w:r w:rsidR="004314C0" w:rsidRPr="00D751D4">
        <w:rPr>
          <w:rFonts w:ascii="Times New Roman" w:hAnsi="Times New Roman" w:cs="Times New Roman"/>
          <w:bCs/>
        </w:rPr>
        <w:t>регистрирует поступившее</w:t>
      </w:r>
      <w:r w:rsidR="00A8140D" w:rsidRPr="00D751D4">
        <w:rPr>
          <w:rFonts w:ascii="Times New Roman" w:hAnsi="Times New Roman" w:cs="Times New Roman"/>
          <w:bCs/>
        </w:rPr>
        <w:t xml:space="preserve"> </w:t>
      </w:r>
      <w:r w:rsidRPr="00D751D4">
        <w:rPr>
          <w:rFonts w:ascii="Times New Roman" w:hAnsi="Times New Roman" w:cs="Times New Roman"/>
          <w:bCs/>
        </w:rPr>
        <w:t xml:space="preserve">заявление </w:t>
      </w:r>
      <w:r w:rsidR="00DF3B68" w:rsidRPr="00D751D4">
        <w:rPr>
          <w:rFonts w:ascii="Times New Roman" w:hAnsi="Times New Roman" w:cs="Times New Roman"/>
          <w:bCs/>
        </w:rPr>
        <w:t xml:space="preserve">в журнале </w:t>
      </w:r>
      <w:r w:rsidRPr="00D751D4">
        <w:rPr>
          <w:rFonts w:ascii="Times New Roman" w:hAnsi="Times New Roman" w:cs="Times New Roman"/>
          <w:bCs/>
        </w:rPr>
        <w:t>регистрации входящих документов</w:t>
      </w:r>
      <w:r w:rsidR="00DF3B68" w:rsidRPr="00D751D4">
        <w:rPr>
          <w:rFonts w:ascii="Times New Roman" w:hAnsi="Times New Roman" w:cs="Times New Roman"/>
          <w:bCs/>
        </w:rPr>
        <w:t>;</w:t>
      </w:r>
    </w:p>
    <w:p w:rsidR="00B36425"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2) проверяет правильность оформления представленных заявителем документов;</w:t>
      </w:r>
    </w:p>
    <w:p w:rsidR="00B36425"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3) проверяет комплектность представленных заявителем документов согласно пункту 2.6 настоящего Административного регламента;</w:t>
      </w:r>
    </w:p>
    <w:p w:rsidR="00B36425"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4</w:t>
      </w:r>
      <w:r w:rsidR="00B453F8" w:rsidRPr="00D751D4">
        <w:rPr>
          <w:rFonts w:ascii="Times New Roman" w:hAnsi="Times New Roman" w:cs="Times New Roman"/>
          <w:bCs/>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D751D4">
        <w:rPr>
          <w:rFonts w:ascii="Times New Roman" w:hAnsi="Times New Roman" w:cs="Times New Roman"/>
          <w:bCs/>
        </w:rPr>
        <w:t>домление о регистрации заявления</w:t>
      </w:r>
      <w:r w:rsidR="00B453F8" w:rsidRPr="00D751D4">
        <w:rPr>
          <w:rFonts w:ascii="Times New Roman" w:hAnsi="Times New Roman" w:cs="Times New Roman"/>
          <w:bCs/>
        </w:rPr>
        <w:t xml:space="preserve"> о предоставлении </w:t>
      </w:r>
      <w:r w:rsidRPr="00D751D4">
        <w:rPr>
          <w:rFonts w:ascii="Times New Roman" w:hAnsi="Times New Roman" w:cs="Times New Roman"/>
          <w:bCs/>
        </w:rPr>
        <w:t xml:space="preserve">муниципальной </w:t>
      </w:r>
      <w:r w:rsidR="00B453F8" w:rsidRPr="00D751D4">
        <w:rPr>
          <w:rFonts w:ascii="Times New Roman" w:hAnsi="Times New Roman" w:cs="Times New Roman"/>
          <w:bCs/>
        </w:rPr>
        <w:t xml:space="preserve">услуги по форме </w:t>
      </w:r>
      <w:r w:rsidR="00DF3B68" w:rsidRPr="00D751D4">
        <w:rPr>
          <w:rFonts w:ascii="Times New Roman" w:hAnsi="Times New Roman" w:cs="Times New Roman"/>
          <w:bCs/>
        </w:rPr>
        <w:t xml:space="preserve">согласно </w:t>
      </w:r>
      <w:r w:rsidRPr="00D751D4">
        <w:rPr>
          <w:rFonts w:ascii="Times New Roman" w:hAnsi="Times New Roman" w:cs="Times New Roman"/>
          <w:bCs/>
        </w:rPr>
        <w:t>Приложению №</w:t>
      </w:r>
      <w:r w:rsidR="00577003" w:rsidRPr="00D751D4">
        <w:rPr>
          <w:rFonts w:ascii="Times New Roman" w:hAnsi="Times New Roman" w:cs="Times New Roman"/>
          <w:bCs/>
        </w:rPr>
        <w:t>5</w:t>
      </w:r>
      <w:r w:rsidR="00DF3B68" w:rsidRPr="00D751D4">
        <w:rPr>
          <w:rFonts w:ascii="Times New Roman" w:hAnsi="Times New Roman" w:cs="Times New Roman"/>
          <w:bCs/>
        </w:rPr>
        <w:t xml:space="preserve"> к Административному регламенту. Второй экземпляр уведомления на бумажном носителе х</w:t>
      </w:r>
      <w:r w:rsidR="00693358" w:rsidRPr="00D751D4">
        <w:rPr>
          <w:rFonts w:ascii="Times New Roman" w:hAnsi="Times New Roman" w:cs="Times New Roman"/>
          <w:bCs/>
        </w:rPr>
        <w:t>ранится в уполномоченном о</w:t>
      </w:r>
      <w:r w:rsidR="00196550" w:rsidRPr="00D751D4">
        <w:rPr>
          <w:rFonts w:ascii="Times New Roman" w:hAnsi="Times New Roman" w:cs="Times New Roman"/>
          <w:bCs/>
        </w:rPr>
        <w:t>ргане.</w:t>
      </w:r>
    </w:p>
    <w:p w:rsidR="00DF3B68" w:rsidRPr="00D751D4" w:rsidRDefault="00B36425" w:rsidP="004C3EEA">
      <w:pPr>
        <w:ind w:firstLine="709"/>
        <w:jc w:val="both"/>
        <w:rPr>
          <w:rFonts w:ascii="Times New Roman" w:hAnsi="Times New Roman" w:cs="Times New Roman"/>
          <w:bCs/>
        </w:rPr>
      </w:pPr>
      <w:proofErr w:type="gramStart"/>
      <w:r w:rsidRPr="00D751D4">
        <w:rPr>
          <w:rFonts w:ascii="Times New Roman" w:hAnsi="Times New Roman" w:cs="Times New Roman"/>
          <w:bCs/>
        </w:rPr>
        <w:t>В случае наличия оснований для отказа в приеме документов, предусмотренных пунктом 2.8 Административного регламента,</w:t>
      </w:r>
      <w:r w:rsidR="00A8140D" w:rsidRPr="00D751D4">
        <w:rPr>
          <w:rFonts w:ascii="Times New Roman" w:hAnsi="Times New Roman" w:cs="Times New Roman"/>
          <w:bCs/>
        </w:rPr>
        <w:t xml:space="preserve"> </w:t>
      </w:r>
      <w:r w:rsidRPr="00D751D4">
        <w:rPr>
          <w:rFonts w:ascii="Times New Roman" w:hAnsi="Times New Roman" w:cs="Times New Roman"/>
          <w:bCs/>
        </w:rPr>
        <w:t xml:space="preserve">должностное лицо, ответственное за прием заявления и документов  подготавливает, подписывает и направляет заявителю по почте </w:t>
      </w:r>
      <w:r w:rsidRPr="00D751D4">
        <w:rPr>
          <w:rFonts w:ascii="Times New Roman" w:hAnsi="Times New Roman" w:cs="Times New Roman"/>
          <w:bCs/>
        </w:rPr>
        <w:lastRenderedPageBreak/>
        <w:t>на бумажном носителе либо в электронной форме (при наличии электронного адреса) отказ в приеме документов</w:t>
      </w:r>
      <w:r w:rsidR="00EC12F6" w:rsidRPr="00D751D4">
        <w:rPr>
          <w:rFonts w:ascii="Times New Roman" w:hAnsi="Times New Roman" w:cs="Times New Roman"/>
          <w:bCs/>
        </w:rPr>
        <w:t xml:space="preserve"> с приложением представленных заявителем документов</w:t>
      </w:r>
      <w:r w:rsidRPr="00D751D4">
        <w:rPr>
          <w:rFonts w:ascii="Times New Roman" w:hAnsi="Times New Roman" w:cs="Times New Roman"/>
          <w:bCs/>
        </w:rPr>
        <w:t>.</w:t>
      </w:r>
      <w:proofErr w:type="gramEnd"/>
    </w:p>
    <w:p w:rsidR="00196550" w:rsidRPr="00D751D4" w:rsidRDefault="00196550" w:rsidP="004C3EEA">
      <w:pPr>
        <w:ind w:firstLine="709"/>
        <w:jc w:val="both"/>
        <w:rPr>
          <w:rFonts w:ascii="Times New Roman" w:hAnsi="Times New Roman" w:cs="Times New Roman"/>
          <w:bCs/>
        </w:rPr>
      </w:pPr>
      <w:r w:rsidRPr="00C90767">
        <w:rPr>
          <w:rFonts w:ascii="Times New Roman" w:hAnsi="Times New Roman" w:cs="Times New Roman"/>
          <w:b/>
          <w:bCs/>
        </w:rPr>
        <w:t>3.11.</w:t>
      </w:r>
      <w:r w:rsidRPr="00D751D4">
        <w:rPr>
          <w:rFonts w:ascii="Times New Roman" w:hAnsi="Times New Roman" w:cs="Times New Roman"/>
          <w:bCs/>
        </w:rPr>
        <w:t xml:space="preserve"> Максимальный срок административной процедуры не может превышать 1 рабочий день.</w:t>
      </w:r>
    </w:p>
    <w:p w:rsidR="00DF3B68" w:rsidRPr="00D751D4" w:rsidRDefault="00EF1BE0" w:rsidP="004C3EEA">
      <w:pPr>
        <w:ind w:firstLine="709"/>
        <w:jc w:val="both"/>
        <w:rPr>
          <w:rFonts w:ascii="Times New Roman" w:hAnsi="Times New Roman" w:cs="Times New Roman"/>
          <w:bCs/>
        </w:rPr>
      </w:pPr>
      <w:r w:rsidRPr="00C90767">
        <w:rPr>
          <w:rFonts w:ascii="Times New Roman" w:hAnsi="Times New Roman" w:cs="Times New Roman"/>
          <w:b/>
          <w:bCs/>
        </w:rPr>
        <w:t>3.12</w:t>
      </w:r>
      <w:r w:rsidR="00DF3B68" w:rsidRPr="00C90767">
        <w:rPr>
          <w:rFonts w:ascii="Times New Roman" w:hAnsi="Times New Roman" w:cs="Times New Roman"/>
          <w:b/>
          <w:bCs/>
        </w:rPr>
        <w:t>.</w:t>
      </w:r>
      <w:r w:rsidR="00DF3B68" w:rsidRPr="00D751D4">
        <w:rPr>
          <w:rFonts w:ascii="Times New Roman" w:hAnsi="Times New Roman" w:cs="Times New Roman"/>
          <w:bCs/>
        </w:rPr>
        <w:t xml:space="preserve"> Критерием принятия решени</w:t>
      </w:r>
      <w:r w:rsidR="000E3F7E" w:rsidRPr="00D751D4">
        <w:rPr>
          <w:rFonts w:ascii="Times New Roman" w:hAnsi="Times New Roman" w:cs="Times New Roman"/>
          <w:bCs/>
        </w:rPr>
        <w:t>я является наличие запроса заявления</w:t>
      </w:r>
      <w:r w:rsidR="00A8140D" w:rsidRPr="00D751D4">
        <w:rPr>
          <w:rFonts w:ascii="Times New Roman" w:hAnsi="Times New Roman" w:cs="Times New Roman"/>
          <w:bCs/>
        </w:rPr>
        <w:t xml:space="preserve"> </w:t>
      </w:r>
      <w:r w:rsidR="000E3F7E" w:rsidRPr="00D751D4">
        <w:rPr>
          <w:rFonts w:ascii="Times New Roman" w:hAnsi="Times New Roman" w:cs="Times New Roman"/>
          <w:bCs/>
        </w:rPr>
        <w:t xml:space="preserve">и </w:t>
      </w:r>
      <w:r w:rsidR="00CB37CC" w:rsidRPr="00D751D4">
        <w:rPr>
          <w:rFonts w:ascii="Times New Roman" w:hAnsi="Times New Roman" w:cs="Times New Roman"/>
          <w:bCs/>
        </w:rPr>
        <w:t xml:space="preserve"> документов, представленных по почте, либо в электронной форме</w:t>
      </w:r>
      <w:r w:rsidR="00DF3B68" w:rsidRPr="00D751D4">
        <w:rPr>
          <w:rFonts w:ascii="Times New Roman" w:hAnsi="Times New Roman" w:cs="Times New Roman"/>
          <w:bCs/>
        </w:rPr>
        <w:t>.</w:t>
      </w:r>
    </w:p>
    <w:p w:rsidR="002618FC" w:rsidRPr="00D751D4" w:rsidRDefault="00EF1BE0"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w:t>
      </w:r>
      <w:r w:rsidR="00DF3B68" w:rsidRPr="00C90767">
        <w:rPr>
          <w:rFonts w:ascii="Times New Roman" w:hAnsi="Times New Roman" w:cs="Times New Roman"/>
          <w:b/>
          <w:bCs/>
        </w:rPr>
        <w:t>1</w:t>
      </w:r>
      <w:r w:rsidRPr="00C90767">
        <w:rPr>
          <w:rFonts w:ascii="Times New Roman" w:hAnsi="Times New Roman" w:cs="Times New Roman"/>
          <w:b/>
          <w:bCs/>
        </w:rPr>
        <w:t>3</w:t>
      </w:r>
      <w:r w:rsidR="00DF3B68" w:rsidRPr="00C90767">
        <w:rPr>
          <w:rFonts w:ascii="Times New Roman" w:hAnsi="Times New Roman" w:cs="Times New Roman"/>
          <w:b/>
          <w:bCs/>
        </w:rPr>
        <w:t>.</w:t>
      </w:r>
      <w:r w:rsidR="00DF3B68" w:rsidRPr="00D751D4">
        <w:rPr>
          <w:rFonts w:ascii="Times New Roman" w:hAnsi="Times New Roman" w:cs="Times New Roman"/>
          <w:bCs/>
        </w:rPr>
        <w:t xml:space="preserve"> </w:t>
      </w:r>
      <w:r w:rsidR="002618FC" w:rsidRPr="00D751D4">
        <w:rPr>
          <w:rFonts w:ascii="Times New Roman" w:hAnsi="Times New Roman" w:cs="Times New Roman"/>
          <w:bCs/>
        </w:rPr>
        <w:t>Результатом административной процедуры является прием докумен</w:t>
      </w:r>
      <w:r w:rsidR="000E3F7E" w:rsidRPr="00D751D4">
        <w:rPr>
          <w:rFonts w:ascii="Times New Roman" w:hAnsi="Times New Roman" w:cs="Times New Roman"/>
          <w:bCs/>
        </w:rPr>
        <w:t>тов, представленных заявителем, либо отказ в приеме документов.</w:t>
      </w:r>
    </w:p>
    <w:p w:rsidR="00195C74" w:rsidRPr="00D751D4" w:rsidRDefault="002618FC" w:rsidP="004C3EEA">
      <w:pPr>
        <w:ind w:firstLine="709"/>
        <w:jc w:val="both"/>
        <w:rPr>
          <w:rFonts w:ascii="Times New Roman" w:hAnsi="Times New Roman" w:cs="Times New Roman"/>
          <w:bCs/>
        </w:rPr>
      </w:pPr>
      <w:proofErr w:type="gramStart"/>
      <w:r w:rsidRPr="00D751D4">
        <w:rPr>
          <w:rFonts w:ascii="Times New Roman" w:hAnsi="Times New Roman" w:cs="Times New Roman"/>
          <w:bCs/>
        </w:rPr>
        <w:t>Способом фиксации результата административной процедуры является</w:t>
      </w:r>
      <w:r w:rsidR="00DF3B68" w:rsidRPr="00D751D4">
        <w:rPr>
          <w:rFonts w:ascii="Times New Roman" w:hAnsi="Times New Roman" w:cs="Times New Roman"/>
          <w:bCs/>
        </w:rPr>
        <w:t xml:space="preserve"> регистрация </w:t>
      </w:r>
      <w:r w:rsidR="00EF1BE0" w:rsidRPr="00D751D4">
        <w:rPr>
          <w:rFonts w:ascii="Times New Roman" w:hAnsi="Times New Roman" w:cs="Times New Roman"/>
          <w:bCs/>
        </w:rPr>
        <w:t>заявления</w:t>
      </w:r>
      <w:r w:rsidR="00A8140D" w:rsidRPr="00D751D4">
        <w:rPr>
          <w:rFonts w:ascii="Times New Roman" w:hAnsi="Times New Roman" w:cs="Times New Roman"/>
          <w:bCs/>
        </w:rPr>
        <w:t xml:space="preserve"> </w:t>
      </w:r>
      <w:r w:rsidR="00EF1BE0" w:rsidRPr="00D751D4">
        <w:rPr>
          <w:rFonts w:ascii="Times New Roman" w:hAnsi="Times New Roman" w:cs="Times New Roman"/>
          <w:bCs/>
        </w:rPr>
        <w:t>в журнале регистрации входящих документов</w:t>
      </w:r>
      <w:r w:rsidR="000E3F7E" w:rsidRPr="00D751D4">
        <w:rPr>
          <w:rFonts w:ascii="Times New Roman" w:hAnsi="Times New Roman" w:cs="Times New Roman"/>
          <w:bCs/>
        </w:rPr>
        <w:t xml:space="preserve"> либо регистрация отказа в приеме документов.</w:t>
      </w:r>
      <w:proofErr w:type="gramEnd"/>
    </w:p>
    <w:p w:rsidR="00195C74" w:rsidRPr="00D751D4" w:rsidRDefault="00195C74" w:rsidP="004C3EEA">
      <w:pPr>
        <w:jc w:val="center"/>
        <w:rPr>
          <w:rFonts w:ascii="Times New Roman" w:hAnsi="Times New Roman" w:cs="Times New Roman"/>
          <w:bCs/>
        </w:rPr>
      </w:pPr>
    </w:p>
    <w:p w:rsidR="00E128C1" w:rsidRPr="00D751D4" w:rsidRDefault="00E128C1" w:rsidP="004C3EEA">
      <w:pPr>
        <w:jc w:val="center"/>
        <w:rPr>
          <w:rFonts w:ascii="Times New Roman" w:hAnsi="Times New Roman" w:cs="Times New Roman"/>
          <w:bCs/>
        </w:rPr>
      </w:pPr>
      <w:r w:rsidRPr="00D751D4">
        <w:rPr>
          <w:rFonts w:ascii="Times New Roman" w:hAnsi="Times New Roman" w:cs="Times New Roman"/>
          <w:bCs/>
        </w:rPr>
        <w:t>При</w:t>
      </w:r>
      <w:bookmarkStart w:id="6" w:name="_GoBack"/>
      <w:bookmarkEnd w:id="6"/>
      <w:r w:rsidRPr="00D751D4">
        <w:rPr>
          <w:rFonts w:ascii="Times New Roman" w:hAnsi="Times New Roman" w:cs="Times New Roman"/>
          <w:bCs/>
        </w:rPr>
        <w:t xml:space="preserve">ем заявления и иных документов, необходимых для предоставления </w:t>
      </w:r>
      <w:r w:rsidR="00976614" w:rsidRPr="00D751D4">
        <w:rPr>
          <w:rFonts w:ascii="Times New Roman" w:hAnsi="Times New Roman" w:cs="Times New Roman"/>
          <w:bCs/>
        </w:rPr>
        <w:t xml:space="preserve">муниципальной </w:t>
      </w:r>
      <w:r w:rsidRPr="00D751D4">
        <w:rPr>
          <w:rFonts w:ascii="Times New Roman" w:hAnsi="Times New Roman" w:cs="Times New Roman"/>
          <w:bCs/>
        </w:rPr>
        <w:t>услуги, на базе МФЦ</w:t>
      </w:r>
    </w:p>
    <w:p w:rsidR="009E02F8" w:rsidRPr="00D751D4" w:rsidRDefault="009E02F8" w:rsidP="004C3EEA">
      <w:pPr>
        <w:jc w:val="center"/>
        <w:rPr>
          <w:rFonts w:ascii="Times New Roman" w:hAnsi="Times New Roman" w:cs="Times New Roman"/>
          <w:bCs/>
        </w:rPr>
      </w:pPr>
    </w:p>
    <w:p w:rsidR="008323F7" w:rsidRPr="00D751D4" w:rsidRDefault="008323F7" w:rsidP="004C3EEA">
      <w:pPr>
        <w:ind w:firstLine="709"/>
        <w:jc w:val="both"/>
        <w:rPr>
          <w:rFonts w:ascii="Times New Roman" w:hAnsi="Times New Roman" w:cs="Times New Roman"/>
          <w:bCs/>
        </w:rPr>
      </w:pPr>
      <w:r w:rsidRPr="00C90767">
        <w:rPr>
          <w:rFonts w:ascii="Times New Roman" w:hAnsi="Times New Roman" w:cs="Times New Roman"/>
          <w:b/>
          <w:bCs/>
        </w:rPr>
        <w:t>3.14.</w:t>
      </w:r>
      <w:r w:rsidRPr="00D751D4">
        <w:rPr>
          <w:rFonts w:ascii="Times New Roman" w:hAnsi="Times New Roman" w:cs="Times New Roman"/>
          <w:bCs/>
        </w:rPr>
        <w:t xml:space="preserve"> </w:t>
      </w:r>
      <w:r w:rsidR="00957776" w:rsidRPr="00D751D4">
        <w:rPr>
          <w:rFonts w:ascii="Times New Roman" w:hAnsi="Times New Roman" w:cs="Times New Roman"/>
          <w:bCs/>
        </w:rPr>
        <w:t xml:space="preserve">Основанием (юридическим фактом) </w:t>
      </w:r>
      <w:r w:rsidRPr="00D751D4">
        <w:rPr>
          <w:rFonts w:ascii="Times New Roman" w:hAnsi="Times New Roman" w:cs="Times New Roman"/>
          <w:bCs/>
        </w:rPr>
        <w:t>для приема документов на базе МФЦ, является</w:t>
      </w:r>
      <w:r w:rsidR="00976614" w:rsidRPr="00D751D4">
        <w:rPr>
          <w:rFonts w:ascii="Times New Roman" w:hAnsi="Times New Roman" w:cs="Times New Roman"/>
          <w:bCs/>
        </w:rPr>
        <w:t xml:space="preserve"> обращение заявителя с </w:t>
      </w:r>
      <w:r w:rsidR="00957776" w:rsidRPr="00D751D4">
        <w:rPr>
          <w:rFonts w:ascii="Times New Roman" w:hAnsi="Times New Roman" w:cs="Times New Roman"/>
          <w:bCs/>
        </w:rPr>
        <w:t xml:space="preserve">заявлением </w:t>
      </w:r>
      <w:r w:rsidRPr="00D751D4">
        <w:rPr>
          <w:rFonts w:ascii="Times New Roman" w:hAnsi="Times New Roman" w:cs="Times New Roman"/>
          <w:bCs/>
        </w:rPr>
        <w:t>и документами</w:t>
      </w:r>
      <w:r w:rsidR="00957776" w:rsidRPr="00D751D4">
        <w:rPr>
          <w:rFonts w:ascii="Times New Roman" w:hAnsi="Times New Roman" w:cs="Times New Roman"/>
          <w:bCs/>
        </w:rPr>
        <w:t xml:space="preserve">, необходимыми для предоставления </w:t>
      </w:r>
      <w:r w:rsidR="00976614" w:rsidRPr="00D751D4">
        <w:rPr>
          <w:rFonts w:ascii="Times New Roman" w:hAnsi="Times New Roman" w:cs="Times New Roman"/>
          <w:bCs/>
        </w:rPr>
        <w:t xml:space="preserve">муниципальной </w:t>
      </w:r>
      <w:r w:rsidR="00957776" w:rsidRPr="00D751D4">
        <w:rPr>
          <w:rFonts w:ascii="Times New Roman" w:hAnsi="Times New Roman" w:cs="Times New Roman"/>
          <w:bCs/>
        </w:rPr>
        <w:t>услуги,</w:t>
      </w:r>
      <w:r w:rsidRPr="00D751D4">
        <w:rPr>
          <w:rFonts w:ascii="Times New Roman" w:hAnsi="Times New Roman" w:cs="Times New Roman"/>
          <w:bCs/>
        </w:rPr>
        <w:t xml:space="preserve"> в МФЦ.</w:t>
      </w:r>
    </w:p>
    <w:p w:rsidR="00785832" w:rsidRPr="00D751D4" w:rsidRDefault="00957776" w:rsidP="004C3EEA">
      <w:pPr>
        <w:ind w:firstLine="709"/>
        <w:jc w:val="both"/>
        <w:rPr>
          <w:rFonts w:ascii="Times New Roman" w:hAnsi="Times New Roman" w:cs="Times New Roman"/>
          <w:bCs/>
        </w:rPr>
      </w:pPr>
      <w:r w:rsidRPr="00C90767">
        <w:rPr>
          <w:rFonts w:ascii="Times New Roman" w:hAnsi="Times New Roman" w:cs="Times New Roman"/>
          <w:b/>
          <w:bCs/>
        </w:rPr>
        <w:t>3.15</w:t>
      </w:r>
      <w:r w:rsidR="008323F7" w:rsidRPr="00C90767">
        <w:rPr>
          <w:rFonts w:ascii="Times New Roman" w:hAnsi="Times New Roman" w:cs="Times New Roman"/>
          <w:b/>
          <w:bCs/>
        </w:rPr>
        <w:t>.</w:t>
      </w:r>
      <w:r w:rsidR="008323F7" w:rsidRPr="00D751D4">
        <w:rPr>
          <w:rFonts w:ascii="Times New Roman" w:hAnsi="Times New Roman" w:cs="Times New Roman"/>
          <w:bCs/>
        </w:rPr>
        <w:t xml:space="preserve"> </w:t>
      </w:r>
      <w:r w:rsidR="00785832" w:rsidRPr="00D751D4">
        <w:rPr>
          <w:rFonts w:ascii="Times New Roman" w:hAnsi="Times New Roman" w:cs="Times New Roman"/>
          <w:bCs/>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sidRPr="00D751D4">
        <w:rPr>
          <w:rFonts w:ascii="Times New Roman" w:hAnsi="Times New Roman" w:cs="Times New Roman"/>
          <w:bCs/>
        </w:rPr>
        <w:t xml:space="preserve">муниципальной </w:t>
      </w:r>
      <w:r w:rsidR="00785832" w:rsidRPr="00D751D4">
        <w:rPr>
          <w:rFonts w:ascii="Times New Roman" w:hAnsi="Times New Roman" w:cs="Times New Roman"/>
          <w:bCs/>
        </w:rPr>
        <w:t>услуги перечню предоставляемых государственных и муниципальных услуг на базе МФЦ.</w:t>
      </w:r>
    </w:p>
    <w:p w:rsidR="008323F7" w:rsidRPr="00D751D4" w:rsidRDefault="00785832" w:rsidP="004C3EEA">
      <w:pPr>
        <w:ind w:firstLine="709"/>
        <w:jc w:val="both"/>
        <w:rPr>
          <w:rFonts w:ascii="Times New Roman" w:hAnsi="Times New Roman" w:cs="Times New Roman"/>
          <w:bCs/>
        </w:rPr>
      </w:pPr>
      <w:r w:rsidRPr="00C90767">
        <w:rPr>
          <w:rFonts w:ascii="Times New Roman" w:hAnsi="Times New Roman" w:cs="Times New Roman"/>
          <w:b/>
          <w:bCs/>
        </w:rPr>
        <w:t>3.16.</w:t>
      </w:r>
      <w:r w:rsidRPr="00D751D4">
        <w:rPr>
          <w:rFonts w:ascii="Times New Roman" w:hAnsi="Times New Roman" w:cs="Times New Roman"/>
          <w:bCs/>
        </w:rPr>
        <w:t xml:space="preserve"> </w:t>
      </w:r>
      <w:proofErr w:type="gramStart"/>
      <w:r w:rsidR="008323F7" w:rsidRPr="00D751D4">
        <w:rPr>
          <w:rFonts w:ascii="Times New Roman" w:hAnsi="Times New Roman" w:cs="Times New Roman"/>
          <w:bCs/>
        </w:rPr>
        <w:t xml:space="preserve">При получении </w:t>
      </w:r>
      <w:r w:rsidR="007E5C78" w:rsidRPr="00D751D4">
        <w:rPr>
          <w:rFonts w:ascii="Times New Roman" w:hAnsi="Times New Roman" w:cs="Times New Roman"/>
          <w:bCs/>
        </w:rPr>
        <w:t xml:space="preserve">заявления </w:t>
      </w:r>
      <w:r w:rsidR="008323F7" w:rsidRPr="00D751D4">
        <w:rPr>
          <w:rFonts w:ascii="Times New Roman" w:hAnsi="Times New Roman" w:cs="Times New Roman"/>
          <w:bCs/>
        </w:rPr>
        <w:t xml:space="preserve">о предоставлении </w:t>
      </w:r>
      <w:r w:rsidR="0012323A" w:rsidRPr="00D751D4">
        <w:rPr>
          <w:rFonts w:ascii="Times New Roman" w:hAnsi="Times New Roman" w:cs="Times New Roman"/>
          <w:bCs/>
        </w:rPr>
        <w:t xml:space="preserve">муниципальной </w:t>
      </w:r>
      <w:r w:rsidR="008323F7" w:rsidRPr="00D751D4">
        <w:rPr>
          <w:rFonts w:ascii="Times New Roman" w:hAnsi="Times New Roman" w:cs="Times New Roman"/>
          <w:bCs/>
        </w:rPr>
        <w:t>услуги и документов</w:t>
      </w:r>
      <w:r w:rsidR="00891198" w:rsidRPr="00D751D4">
        <w:rPr>
          <w:rFonts w:ascii="Times New Roman" w:hAnsi="Times New Roman" w:cs="Times New Roman"/>
          <w:bCs/>
        </w:rPr>
        <w:t>,</w:t>
      </w:r>
      <w:r w:rsidR="00B66610" w:rsidRPr="00D751D4">
        <w:rPr>
          <w:rFonts w:ascii="Times New Roman" w:hAnsi="Times New Roman" w:cs="Times New Roman"/>
          <w:bCs/>
        </w:rPr>
        <w:t xml:space="preserve"> </w:t>
      </w:r>
      <w:r w:rsidR="00891198" w:rsidRPr="00D751D4">
        <w:rPr>
          <w:rFonts w:ascii="Times New Roman" w:hAnsi="Times New Roman" w:cs="Times New Roman"/>
          <w:bCs/>
        </w:rPr>
        <w:t xml:space="preserve">необходимых для предоставления </w:t>
      </w:r>
      <w:r w:rsidR="0012323A" w:rsidRPr="00D751D4">
        <w:rPr>
          <w:rFonts w:ascii="Times New Roman" w:hAnsi="Times New Roman" w:cs="Times New Roman"/>
          <w:bCs/>
        </w:rPr>
        <w:t xml:space="preserve">муниципальной </w:t>
      </w:r>
      <w:r w:rsidR="00891198" w:rsidRPr="00D751D4">
        <w:rPr>
          <w:rFonts w:ascii="Times New Roman" w:hAnsi="Times New Roman" w:cs="Times New Roman"/>
          <w:bCs/>
        </w:rPr>
        <w:t xml:space="preserve">услуги, </w:t>
      </w:r>
      <w:r w:rsidR="008323F7" w:rsidRPr="00D751D4">
        <w:rPr>
          <w:rFonts w:ascii="Times New Roman" w:hAnsi="Times New Roman" w:cs="Times New Roman"/>
          <w:bCs/>
        </w:rPr>
        <w:t>по почте, от курьера или экспресс</w:t>
      </w:r>
      <w:r w:rsidR="002B223E">
        <w:rPr>
          <w:rFonts w:ascii="Times New Roman" w:hAnsi="Times New Roman" w:cs="Times New Roman"/>
          <w:bCs/>
        </w:rPr>
        <w:t xml:space="preserve"> </w:t>
      </w:r>
      <w:r w:rsidR="008323F7" w:rsidRPr="00D751D4">
        <w:rPr>
          <w:rFonts w:ascii="Times New Roman" w:hAnsi="Times New Roman" w:cs="Times New Roman"/>
          <w:bCs/>
        </w:rPr>
        <w:t>-</w:t>
      </w:r>
      <w:r w:rsidR="002B223E">
        <w:rPr>
          <w:rFonts w:ascii="Times New Roman" w:hAnsi="Times New Roman" w:cs="Times New Roman"/>
          <w:bCs/>
        </w:rPr>
        <w:t xml:space="preserve"> </w:t>
      </w:r>
      <w:r w:rsidR="008323F7" w:rsidRPr="00D751D4">
        <w:rPr>
          <w:rFonts w:ascii="Times New Roman" w:hAnsi="Times New Roman" w:cs="Times New Roman"/>
          <w:bCs/>
        </w:rPr>
        <w:t xml:space="preserve">почтой сотрудник МФЦ, ответственный за прием и регистрацию документов, регистрирует </w:t>
      </w:r>
      <w:r w:rsidR="0012323A" w:rsidRPr="00D751D4">
        <w:rPr>
          <w:rFonts w:ascii="Times New Roman" w:hAnsi="Times New Roman" w:cs="Times New Roman"/>
          <w:bCs/>
        </w:rPr>
        <w:t xml:space="preserve">заявление </w:t>
      </w:r>
      <w:r w:rsidR="008323F7" w:rsidRPr="00D751D4">
        <w:rPr>
          <w:rFonts w:ascii="Times New Roman" w:hAnsi="Times New Roman" w:cs="Times New Roman"/>
          <w:bCs/>
        </w:rPr>
        <w:t>в Электронном журнале.</w:t>
      </w:r>
      <w:proofErr w:type="gramEnd"/>
    </w:p>
    <w:p w:rsidR="008323F7" w:rsidRPr="00D751D4" w:rsidRDefault="009457AA" w:rsidP="004C3EEA">
      <w:pPr>
        <w:ind w:firstLine="709"/>
        <w:jc w:val="both"/>
        <w:rPr>
          <w:rFonts w:ascii="Times New Roman" w:hAnsi="Times New Roman" w:cs="Times New Roman"/>
          <w:bCs/>
        </w:rPr>
      </w:pPr>
      <w:r w:rsidRPr="00C90767">
        <w:rPr>
          <w:rFonts w:ascii="Times New Roman" w:hAnsi="Times New Roman" w:cs="Times New Roman"/>
          <w:b/>
          <w:bCs/>
        </w:rPr>
        <w:t>3.17</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Сотрудник МФЦ, ответственный за прием и регистрацию док</w:t>
      </w:r>
      <w:r w:rsidR="0012323A" w:rsidRPr="00D751D4">
        <w:rPr>
          <w:rFonts w:ascii="Times New Roman" w:hAnsi="Times New Roman" w:cs="Times New Roman"/>
          <w:bCs/>
        </w:rPr>
        <w:t>ументов, при получении заявления</w:t>
      </w:r>
      <w:r w:rsidR="008323F7" w:rsidRPr="00D751D4">
        <w:rPr>
          <w:rFonts w:ascii="Times New Roman" w:hAnsi="Times New Roman" w:cs="Times New Roman"/>
          <w:bCs/>
        </w:rPr>
        <w:t xml:space="preserve"> о предоставлении </w:t>
      </w:r>
      <w:r w:rsidR="0012323A" w:rsidRPr="00D751D4">
        <w:rPr>
          <w:rFonts w:ascii="Times New Roman" w:hAnsi="Times New Roman" w:cs="Times New Roman"/>
          <w:bCs/>
        </w:rPr>
        <w:t xml:space="preserve">муниципальной </w:t>
      </w:r>
      <w:r w:rsidR="008323F7" w:rsidRPr="00D751D4">
        <w:rPr>
          <w:rFonts w:ascii="Times New Roman" w:hAnsi="Times New Roman" w:cs="Times New Roman"/>
          <w:bCs/>
        </w:rPr>
        <w:t>услуги и документов по почте, от курьера или экспресс</w:t>
      </w:r>
      <w:r w:rsidR="002B223E">
        <w:rPr>
          <w:rFonts w:ascii="Times New Roman" w:hAnsi="Times New Roman" w:cs="Times New Roman"/>
          <w:bCs/>
        </w:rPr>
        <w:t xml:space="preserve"> </w:t>
      </w:r>
      <w:r w:rsidR="008323F7" w:rsidRPr="00D751D4">
        <w:rPr>
          <w:rFonts w:ascii="Times New Roman" w:hAnsi="Times New Roman" w:cs="Times New Roman"/>
          <w:bCs/>
        </w:rPr>
        <w:t>-</w:t>
      </w:r>
      <w:r w:rsidR="002B223E">
        <w:rPr>
          <w:rFonts w:ascii="Times New Roman" w:hAnsi="Times New Roman" w:cs="Times New Roman"/>
          <w:bCs/>
        </w:rPr>
        <w:t xml:space="preserve"> </w:t>
      </w:r>
      <w:r w:rsidR="008323F7" w:rsidRPr="00D751D4">
        <w:rPr>
          <w:rFonts w:ascii="Times New Roman" w:hAnsi="Times New Roman" w:cs="Times New Roman"/>
          <w:bCs/>
        </w:rPr>
        <w:t>почтой:</w:t>
      </w:r>
    </w:p>
    <w:p w:rsidR="008323F7" w:rsidRPr="00D751D4" w:rsidRDefault="009457AA" w:rsidP="004C3EEA">
      <w:pPr>
        <w:ind w:firstLine="709"/>
        <w:jc w:val="both"/>
        <w:rPr>
          <w:rFonts w:ascii="Times New Roman" w:hAnsi="Times New Roman" w:cs="Times New Roman"/>
          <w:bCs/>
        </w:rPr>
      </w:pPr>
      <w:r w:rsidRPr="00D751D4">
        <w:rPr>
          <w:rFonts w:ascii="Times New Roman" w:hAnsi="Times New Roman" w:cs="Times New Roman"/>
          <w:bCs/>
        </w:rPr>
        <w:t xml:space="preserve">- </w:t>
      </w:r>
      <w:r w:rsidR="0012323A" w:rsidRPr="00D751D4">
        <w:rPr>
          <w:rFonts w:ascii="Times New Roman" w:hAnsi="Times New Roman" w:cs="Times New Roman"/>
          <w:bCs/>
        </w:rPr>
        <w:t>передает заявление</w:t>
      </w:r>
      <w:r w:rsidR="008323F7" w:rsidRPr="00D751D4">
        <w:rPr>
          <w:rFonts w:ascii="Times New Roman" w:hAnsi="Times New Roman" w:cs="Times New Roman"/>
          <w:bCs/>
        </w:rPr>
        <w:t xml:space="preserve"> и документы сотруднику МФЦ, ответственному за доставку документов в уполномоченные органы;</w:t>
      </w:r>
    </w:p>
    <w:p w:rsidR="008323F7" w:rsidRPr="00D751D4" w:rsidRDefault="009457AA" w:rsidP="004C3EEA">
      <w:pPr>
        <w:ind w:firstLine="709"/>
        <w:jc w:val="both"/>
        <w:rPr>
          <w:rFonts w:ascii="Times New Roman" w:hAnsi="Times New Roman" w:cs="Times New Roman"/>
          <w:bCs/>
        </w:rPr>
      </w:pPr>
      <w:r w:rsidRPr="00D751D4">
        <w:rPr>
          <w:rFonts w:ascii="Times New Roman" w:hAnsi="Times New Roman" w:cs="Times New Roman"/>
          <w:bCs/>
        </w:rPr>
        <w:t xml:space="preserve">- </w:t>
      </w:r>
      <w:r w:rsidR="008323F7" w:rsidRPr="00D751D4">
        <w:rPr>
          <w:rFonts w:ascii="Times New Roman" w:hAnsi="Times New Roman" w:cs="Times New Roman"/>
          <w:bCs/>
        </w:rPr>
        <w:t>составляет и направляет в адрес заявителя расписку о приеме пакета документов</w:t>
      </w:r>
      <w:r w:rsidR="0012323A" w:rsidRPr="00D751D4">
        <w:rPr>
          <w:rFonts w:ascii="Times New Roman" w:hAnsi="Times New Roman" w:cs="Times New Roman"/>
          <w:bCs/>
        </w:rPr>
        <w:t xml:space="preserve"> согласно Приложению №</w:t>
      </w:r>
      <w:r w:rsidR="00577003" w:rsidRPr="00D751D4">
        <w:rPr>
          <w:rFonts w:ascii="Times New Roman" w:hAnsi="Times New Roman" w:cs="Times New Roman"/>
          <w:bCs/>
        </w:rPr>
        <w:t>6</w:t>
      </w:r>
      <w:r w:rsidR="00D75CBF" w:rsidRPr="00D751D4">
        <w:rPr>
          <w:rFonts w:ascii="Times New Roman" w:hAnsi="Times New Roman" w:cs="Times New Roman"/>
          <w:bCs/>
        </w:rPr>
        <w:t xml:space="preserve"> к Административному регламенту</w:t>
      </w:r>
      <w:r w:rsidR="008323F7" w:rsidRPr="00D751D4">
        <w:rPr>
          <w:rFonts w:ascii="Times New Roman" w:hAnsi="Times New Roman" w:cs="Times New Roman"/>
          <w:bCs/>
        </w:rPr>
        <w:t>.</w:t>
      </w:r>
    </w:p>
    <w:p w:rsidR="008323F7" w:rsidRPr="00D751D4" w:rsidRDefault="009457AA" w:rsidP="004C3EEA">
      <w:pPr>
        <w:ind w:firstLine="709"/>
        <w:jc w:val="both"/>
        <w:rPr>
          <w:rFonts w:ascii="Times New Roman" w:hAnsi="Times New Roman" w:cs="Times New Roman"/>
          <w:bCs/>
        </w:rPr>
      </w:pPr>
      <w:r w:rsidRPr="00C90767">
        <w:rPr>
          <w:rFonts w:ascii="Times New Roman" w:hAnsi="Times New Roman" w:cs="Times New Roman"/>
          <w:b/>
          <w:bCs/>
        </w:rPr>
        <w:t>3.18</w:t>
      </w:r>
      <w:r w:rsidR="008323F7" w:rsidRPr="00C90767">
        <w:rPr>
          <w:rFonts w:ascii="Times New Roman" w:hAnsi="Times New Roman" w:cs="Times New Roman"/>
          <w:b/>
          <w:bCs/>
        </w:rPr>
        <w:t>.</w:t>
      </w:r>
      <w:r w:rsidR="008323F7" w:rsidRPr="00D751D4">
        <w:rPr>
          <w:rFonts w:ascii="Times New Roman" w:hAnsi="Times New Roman" w:cs="Times New Roman"/>
          <w:bCs/>
        </w:rPr>
        <w:t xml:space="preserve"> При непосредственном обращении заявителя в МФЦ сотрудник МФЦ, ответственный за</w:t>
      </w:r>
      <w:r w:rsidRPr="00D751D4">
        <w:rPr>
          <w:rFonts w:ascii="Times New Roman" w:hAnsi="Times New Roman" w:cs="Times New Roman"/>
          <w:bCs/>
        </w:rPr>
        <w:t xml:space="preserve"> прием и регистрацию документов, </w:t>
      </w:r>
      <w:r w:rsidR="008323F7" w:rsidRPr="00D751D4">
        <w:rPr>
          <w:rFonts w:ascii="Times New Roman" w:hAnsi="Times New Roman" w:cs="Times New Roman"/>
          <w:bCs/>
        </w:rPr>
        <w:t xml:space="preserve">проверяет </w:t>
      </w:r>
      <w:r w:rsidR="001839C9" w:rsidRPr="00D751D4">
        <w:rPr>
          <w:rFonts w:ascii="Times New Roman" w:hAnsi="Times New Roman" w:cs="Times New Roman"/>
          <w:bCs/>
        </w:rPr>
        <w:t xml:space="preserve">правильность оформления документов, а также их </w:t>
      </w:r>
      <w:r w:rsidR="008323F7" w:rsidRPr="00D751D4">
        <w:rPr>
          <w:rFonts w:ascii="Times New Roman" w:hAnsi="Times New Roman" w:cs="Times New Roman"/>
          <w:bCs/>
        </w:rPr>
        <w:t>комплек</w:t>
      </w:r>
      <w:r w:rsidR="002C6ED8" w:rsidRPr="00D751D4">
        <w:rPr>
          <w:rFonts w:ascii="Times New Roman" w:hAnsi="Times New Roman" w:cs="Times New Roman"/>
          <w:bCs/>
        </w:rPr>
        <w:t>тность в</w:t>
      </w:r>
      <w:r w:rsidRPr="00D751D4">
        <w:rPr>
          <w:rFonts w:ascii="Times New Roman" w:hAnsi="Times New Roman" w:cs="Times New Roman"/>
          <w:bCs/>
        </w:rPr>
        <w:t xml:space="preserve"> соответствии</w:t>
      </w:r>
      <w:r w:rsidR="00A8140D" w:rsidRPr="00D751D4">
        <w:rPr>
          <w:rFonts w:ascii="Times New Roman" w:hAnsi="Times New Roman" w:cs="Times New Roman"/>
          <w:bCs/>
        </w:rPr>
        <w:t xml:space="preserve"> </w:t>
      </w:r>
      <w:r w:rsidRPr="00D751D4">
        <w:rPr>
          <w:rFonts w:ascii="Times New Roman" w:hAnsi="Times New Roman" w:cs="Times New Roman"/>
          <w:bCs/>
        </w:rPr>
        <w:t>с требованиям</w:t>
      </w:r>
      <w:r w:rsidR="002C6ED8" w:rsidRPr="00D751D4">
        <w:rPr>
          <w:rFonts w:ascii="Times New Roman" w:hAnsi="Times New Roman" w:cs="Times New Roman"/>
          <w:bCs/>
        </w:rPr>
        <w:t>и</w:t>
      </w:r>
      <w:r w:rsidR="00775A7E" w:rsidRPr="00D751D4">
        <w:rPr>
          <w:rFonts w:ascii="Times New Roman" w:hAnsi="Times New Roman" w:cs="Times New Roman"/>
          <w:bCs/>
        </w:rPr>
        <w:t xml:space="preserve"> пункта</w:t>
      </w:r>
      <w:r w:rsidRPr="00D751D4">
        <w:rPr>
          <w:rFonts w:ascii="Times New Roman" w:hAnsi="Times New Roman" w:cs="Times New Roman"/>
          <w:bCs/>
        </w:rPr>
        <w:t xml:space="preserve"> 2.6</w:t>
      </w:r>
      <w:r w:rsidR="008323F7" w:rsidRPr="00D751D4">
        <w:rPr>
          <w:rFonts w:ascii="Times New Roman" w:hAnsi="Times New Roman" w:cs="Times New Roman"/>
          <w:bCs/>
        </w:rPr>
        <w:t xml:space="preserve"> Административного регламента.</w:t>
      </w:r>
      <w:r w:rsidR="00B66610" w:rsidRPr="00D751D4">
        <w:rPr>
          <w:rFonts w:ascii="Times New Roman" w:hAnsi="Times New Roman" w:cs="Times New Roman"/>
          <w:bCs/>
        </w:rPr>
        <w:t xml:space="preserve"> </w:t>
      </w:r>
      <w:r w:rsidR="008323F7" w:rsidRPr="00D751D4">
        <w:rPr>
          <w:rFonts w:ascii="Times New Roman" w:hAnsi="Times New Roman" w:cs="Times New Roman"/>
          <w:bCs/>
        </w:rPr>
        <w:t xml:space="preserve">Если </w:t>
      </w:r>
      <w:r w:rsidR="00785832" w:rsidRPr="00D751D4">
        <w:rPr>
          <w:rFonts w:ascii="Times New Roman" w:hAnsi="Times New Roman" w:cs="Times New Roman"/>
          <w:bCs/>
        </w:rPr>
        <w:t>представленные документы</w:t>
      </w:r>
      <w:r w:rsidR="00A8140D" w:rsidRPr="00D751D4">
        <w:rPr>
          <w:rFonts w:ascii="Times New Roman" w:hAnsi="Times New Roman" w:cs="Times New Roman"/>
          <w:bCs/>
        </w:rPr>
        <w:t xml:space="preserve"> </w:t>
      </w:r>
      <w:r w:rsidR="00785832" w:rsidRPr="00D751D4">
        <w:rPr>
          <w:rFonts w:ascii="Times New Roman" w:hAnsi="Times New Roman" w:cs="Times New Roman"/>
          <w:bCs/>
        </w:rPr>
        <w:t>не соответствуют требованиям</w:t>
      </w:r>
      <w:r w:rsidR="002C6ED8" w:rsidRPr="00D751D4">
        <w:rPr>
          <w:rFonts w:ascii="Times New Roman" w:hAnsi="Times New Roman" w:cs="Times New Roman"/>
          <w:bCs/>
        </w:rPr>
        <w:t xml:space="preserve"> пункта</w:t>
      </w:r>
      <w:r w:rsidR="00775A7E" w:rsidRPr="00D751D4">
        <w:rPr>
          <w:rFonts w:ascii="Times New Roman" w:hAnsi="Times New Roman" w:cs="Times New Roman"/>
          <w:bCs/>
        </w:rPr>
        <w:t xml:space="preserve"> 2.6 </w:t>
      </w:r>
      <w:r w:rsidR="00785832" w:rsidRPr="00D751D4">
        <w:rPr>
          <w:rFonts w:ascii="Times New Roman" w:hAnsi="Times New Roman" w:cs="Times New Roman"/>
          <w:bCs/>
        </w:rPr>
        <w:t>Административного регламента</w:t>
      </w:r>
      <w:r w:rsidR="008323F7" w:rsidRPr="00D751D4">
        <w:rPr>
          <w:rFonts w:ascii="Times New Roman" w:hAnsi="Times New Roman" w:cs="Times New Roman"/>
          <w:bCs/>
        </w:rPr>
        <w:t xml:space="preserve">, </w:t>
      </w:r>
      <w:r w:rsidR="00785832" w:rsidRPr="00D751D4">
        <w:rPr>
          <w:rFonts w:ascii="Times New Roman" w:hAnsi="Times New Roman" w:cs="Times New Roman"/>
          <w:bCs/>
        </w:rPr>
        <w:t>сотрудник МФЦ, ответственный</w:t>
      </w:r>
      <w:r w:rsidR="008323F7" w:rsidRPr="00D751D4">
        <w:rPr>
          <w:rFonts w:ascii="Times New Roman" w:hAnsi="Times New Roman" w:cs="Times New Roman"/>
          <w:bCs/>
        </w:rPr>
        <w:t xml:space="preserve"> за прием и регистрацию документов</w:t>
      </w:r>
      <w:r w:rsidR="00785832" w:rsidRPr="00D751D4">
        <w:rPr>
          <w:rFonts w:ascii="Times New Roman" w:hAnsi="Times New Roman" w:cs="Times New Roman"/>
          <w:bCs/>
        </w:rPr>
        <w:t>,</w:t>
      </w:r>
      <w:r w:rsidR="008323F7" w:rsidRPr="00D751D4">
        <w:rPr>
          <w:rFonts w:ascii="Times New Roman" w:hAnsi="Times New Roman" w:cs="Times New Roman"/>
          <w:bCs/>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D751D4" w:rsidRDefault="008323F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8323F7" w:rsidRPr="00D751D4" w:rsidRDefault="008323F7" w:rsidP="004C3EEA">
      <w:pPr>
        <w:ind w:firstLine="709"/>
        <w:jc w:val="both"/>
        <w:rPr>
          <w:rFonts w:ascii="Times New Roman" w:hAnsi="Times New Roman" w:cs="Times New Roman"/>
          <w:bCs/>
        </w:rPr>
      </w:pPr>
      <w:r w:rsidRPr="00D751D4">
        <w:rPr>
          <w:rFonts w:ascii="Times New Roman" w:hAnsi="Times New Roman" w:cs="Times New Roman"/>
          <w:bCs/>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8323F7" w:rsidRPr="00D751D4" w:rsidRDefault="008323F7" w:rsidP="004C3EEA">
      <w:pPr>
        <w:ind w:firstLine="709"/>
        <w:jc w:val="both"/>
        <w:rPr>
          <w:rFonts w:ascii="Times New Roman" w:hAnsi="Times New Roman" w:cs="Times New Roman"/>
          <w:bCs/>
        </w:rPr>
      </w:pPr>
      <w:r w:rsidRPr="00D751D4">
        <w:rPr>
          <w:rFonts w:ascii="Times New Roman" w:hAnsi="Times New Roman" w:cs="Times New Roman"/>
          <w:bCs/>
        </w:rPr>
        <w:t>Сотрудник МФЦ, ответственный за прием и регистрацию д</w:t>
      </w:r>
      <w:r w:rsidR="002641D1" w:rsidRPr="00D751D4">
        <w:rPr>
          <w:rFonts w:ascii="Times New Roman" w:hAnsi="Times New Roman" w:cs="Times New Roman"/>
          <w:bCs/>
        </w:rPr>
        <w:t xml:space="preserve">окументов, регистрирует </w:t>
      </w:r>
      <w:r w:rsidRPr="00D751D4">
        <w:rPr>
          <w:rFonts w:ascii="Times New Roman" w:hAnsi="Times New Roman" w:cs="Times New Roman"/>
          <w:bCs/>
        </w:rPr>
        <w:t xml:space="preserve">заявление в Электронном журнале, после чего </w:t>
      </w:r>
      <w:r w:rsidR="00180D98" w:rsidRPr="00D751D4">
        <w:rPr>
          <w:rFonts w:ascii="Times New Roman" w:hAnsi="Times New Roman" w:cs="Times New Roman"/>
          <w:bCs/>
        </w:rPr>
        <w:t>заявлению</w:t>
      </w:r>
      <w:r w:rsidRPr="00D751D4">
        <w:rPr>
          <w:rFonts w:ascii="Times New Roman" w:hAnsi="Times New Roman" w:cs="Times New Roman"/>
          <w:bCs/>
        </w:rPr>
        <w:t xml:space="preserve"> присваивается индивидуальный порядковый номер и оформляется расписка о приеме документов.</w:t>
      </w:r>
    </w:p>
    <w:p w:rsidR="008323F7" w:rsidRPr="00D751D4" w:rsidRDefault="008323F7" w:rsidP="004C3EEA">
      <w:pPr>
        <w:ind w:firstLine="709"/>
        <w:jc w:val="both"/>
        <w:rPr>
          <w:rFonts w:ascii="Times New Roman" w:hAnsi="Times New Roman" w:cs="Times New Roman"/>
          <w:bCs/>
        </w:rPr>
      </w:pPr>
      <w:r w:rsidRPr="00D751D4">
        <w:rPr>
          <w:rFonts w:ascii="Times New Roman" w:hAnsi="Times New Roman" w:cs="Times New Roman"/>
          <w:bCs/>
        </w:rPr>
        <w:lastRenderedPageBreak/>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D751D4">
        <w:rPr>
          <w:rFonts w:ascii="Times New Roman" w:hAnsi="Times New Roman" w:cs="Times New Roman"/>
          <w:bCs/>
        </w:rPr>
        <w:t xml:space="preserve">2 часов </w:t>
      </w:r>
      <w:r w:rsidR="002641D1" w:rsidRPr="00D751D4">
        <w:rPr>
          <w:rFonts w:ascii="Times New Roman" w:hAnsi="Times New Roman" w:cs="Times New Roman"/>
          <w:bCs/>
        </w:rPr>
        <w:t>при получении заявления</w:t>
      </w:r>
      <w:r w:rsidRPr="00D751D4">
        <w:rPr>
          <w:rFonts w:ascii="Times New Roman" w:hAnsi="Times New Roman" w:cs="Times New Roman"/>
          <w:bCs/>
        </w:rPr>
        <w:t xml:space="preserve"> о предоставлении </w:t>
      </w:r>
      <w:r w:rsidR="002641D1" w:rsidRPr="00D751D4">
        <w:rPr>
          <w:rFonts w:ascii="Times New Roman" w:hAnsi="Times New Roman" w:cs="Times New Roman"/>
          <w:bCs/>
        </w:rPr>
        <w:t xml:space="preserve">муниципальной </w:t>
      </w:r>
      <w:r w:rsidRPr="00D751D4">
        <w:rPr>
          <w:rFonts w:ascii="Times New Roman" w:hAnsi="Times New Roman" w:cs="Times New Roman"/>
          <w:bCs/>
        </w:rPr>
        <w:t>услуги и документов по почте, от курьера или экспресс</w:t>
      </w:r>
      <w:r w:rsidR="002B223E">
        <w:rPr>
          <w:rFonts w:ascii="Times New Roman" w:hAnsi="Times New Roman" w:cs="Times New Roman"/>
          <w:bCs/>
        </w:rPr>
        <w:t xml:space="preserve"> </w:t>
      </w:r>
      <w:proofErr w:type="gramStart"/>
      <w:r w:rsidRPr="00D751D4">
        <w:rPr>
          <w:rFonts w:ascii="Times New Roman" w:hAnsi="Times New Roman" w:cs="Times New Roman"/>
          <w:bCs/>
        </w:rPr>
        <w:t>-п</w:t>
      </w:r>
      <w:proofErr w:type="gramEnd"/>
      <w:r w:rsidRPr="00D751D4">
        <w:rPr>
          <w:rFonts w:ascii="Times New Roman" w:hAnsi="Times New Roman" w:cs="Times New Roman"/>
          <w:bCs/>
        </w:rPr>
        <w:t>очтой.</w:t>
      </w:r>
    </w:p>
    <w:p w:rsidR="008323F7" w:rsidRPr="00D751D4" w:rsidRDefault="00E23C22" w:rsidP="004C3EEA">
      <w:pPr>
        <w:ind w:firstLine="709"/>
        <w:jc w:val="both"/>
        <w:rPr>
          <w:rFonts w:ascii="Times New Roman" w:hAnsi="Times New Roman" w:cs="Times New Roman"/>
          <w:bCs/>
        </w:rPr>
      </w:pPr>
      <w:r w:rsidRPr="00C90767">
        <w:rPr>
          <w:rFonts w:ascii="Times New Roman" w:hAnsi="Times New Roman" w:cs="Times New Roman"/>
          <w:b/>
          <w:bCs/>
        </w:rPr>
        <w:t>3.19</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Сотрудник МФЦ, ответственный за прием и </w:t>
      </w:r>
      <w:r w:rsidR="002641D1" w:rsidRPr="00D751D4">
        <w:rPr>
          <w:rFonts w:ascii="Times New Roman" w:hAnsi="Times New Roman" w:cs="Times New Roman"/>
          <w:bCs/>
        </w:rPr>
        <w:t>регистрацию документов, принятое</w:t>
      </w:r>
      <w:r w:rsidR="008323F7" w:rsidRPr="00D751D4">
        <w:rPr>
          <w:rFonts w:ascii="Times New Roman" w:hAnsi="Times New Roman" w:cs="Times New Roman"/>
          <w:bCs/>
        </w:rPr>
        <w:t xml:space="preserve"> при непосредственном обращении заяв</w:t>
      </w:r>
      <w:r w:rsidR="002641D1" w:rsidRPr="00D751D4">
        <w:rPr>
          <w:rFonts w:ascii="Times New Roman" w:hAnsi="Times New Roman" w:cs="Times New Roman"/>
          <w:bCs/>
        </w:rPr>
        <w:t>ителя в МФЦ и зарегистрированное</w:t>
      </w:r>
      <w:r w:rsidR="008323F7" w:rsidRPr="00D751D4">
        <w:rPr>
          <w:rFonts w:ascii="Times New Roman" w:hAnsi="Times New Roman" w:cs="Times New Roman"/>
          <w:bCs/>
        </w:rPr>
        <w:t xml:space="preserve"> заявление</w:t>
      </w:r>
      <w:r w:rsidR="00EC6E90" w:rsidRPr="00D751D4">
        <w:rPr>
          <w:rFonts w:ascii="Times New Roman" w:hAnsi="Times New Roman" w:cs="Times New Roman"/>
          <w:bCs/>
        </w:rPr>
        <w:t xml:space="preserve"> и представленные заявителем в МФЦ </w:t>
      </w:r>
      <w:r w:rsidR="008323F7" w:rsidRPr="00D751D4">
        <w:rPr>
          <w:rFonts w:ascii="Times New Roman" w:hAnsi="Times New Roman" w:cs="Times New Roman"/>
          <w:bCs/>
        </w:rPr>
        <w:t>документы передает сотруднику МФЦ, ответственному за формирование дела.</w:t>
      </w:r>
    </w:p>
    <w:p w:rsidR="008323F7" w:rsidRPr="00D751D4" w:rsidRDefault="00E23C22" w:rsidP="004C3EEA">
      <w:pPr>
        <w:ind w:firstLine="709"/>
        <w:jc w:val="both"/>
        <w:rPr>
          <w:rFonts w:ascii="Times New Roman" w:hAnsi="Times New Roman" w:cs="Times New Roman"/>
          <w:bCs/>
        </w:rPr>
      </w:pPr>
      <w:r w:rsidRPr="00C90767">
        <w:rPr>
          <w:rFonts w:ascii="Times New Roman" w:hAnsi="Times New Roman" w:cs="Times New Roman"/>
          <w:b/>
          <w:bCs/>
        </w:rPr>
        <w:t>3.20</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sidRPr="00D751D4">
        <w:rPr>
          <w:rFonts w:ascii="Times New Roman" w:hAnsi="Times New Roman" w:cs="Times New Roman"/>
          <w:bCs/>
        </w:rPr>
        <w:t xml:space="preserve">муниципальной </w:t>
      </w:r>
      <w:r w:rsidR="008323F7" w:rsidRPr="00D751D4">
        <w:rPr>
          <w:rFonts w:ascii="Times New Roman" w:hAnsi="Times New Roman" w:cs="Times New Roman"/>
          <w:bCs/>
        </w:rPr>
        <w:t xml:space="preserve">услуги (далее </w:t>
      </w:r>
      <w:r w:rsidR="00F207EF" w:rsidRPr="00D751D4">
        <w:rPr>
          <w:rFonts w:ascii="Times New Roman" w:hAnsi="Times New Roman" w:cs="Times New Roman"/>
          <w:bCs/>
        </w:rPr>
        <w:t>–</w:t>
      </w:r>
      <w:r w:rsidR="008323F7" w:rsidRPr="00D751D4">
        <w:rPr>
          <w:rFonts w:ascii="Times New Roman" w:hAnsi="Times New Roman" w:cs="Times New Roman"/>
          <w:bCs/>
        </w:rPr>
        <w:t xml:space="preserve"> дело), для передачи в уполномоченный орган.</w:t>
      </w:r>
    </w:p>
    <w:p w:rsidR="008323F7" w:rsidRPr="00D751D4" w:rsidRDefault="00F207EF" w:rsidP="004C3EEA">
      <w:pPr>
        <w:ind w:firstLine="709"/>
        <w:jc w:val="both"/>
        <w:rPr>
          <w:rFonts w:ascii="Times New Roman" w:hAnsi="Times New Roman" w:cs="Times New Roman"/>
          <w:bCs/>
        </w:rPr>
      </w:pPr>
      <w:r w:rsidRPr="00C90767">
        <w:rPr>
          <w:rFonts w:ascii="Times New Roman" w:hAnsi="Times New Roman" w:cs="Times New Roman"/>
          <w:b/>
          <w:bCs/>
        </w:rPr>
        <w:t>3.2</w:t>
      </w:r>
      <w:r w:rsidR="008323F7" w:rsidRPr="00C90767">
        <w:rPr>
          <w:rFonts w:ascii="Times New Roman" w:hAnsi="Times New Roman" w:cs="Times New Roman"/>
          <w:b/>
          <w:bCs/>
        </w:rPr>
        <w:t>1.</w:t>
      </w:r>
      <w:r w:rsidR="008323F7" w:rsidRPr="00D751D4">
        <w:rPr>
          <w:rFonts w:ascii="Times New Roman" w:hAnsi="Times New Roman" w:cs="Times New Roman"/>
          <w:bCs/>
        </w:rPr>
        <w:t xml:space="preserve">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00A8140D" w:rsidRPr="00D751D4">
        <w:rPr>
          <w:rFonts w:ascii="Times New Roman" w:hAnsi="Times New Roman" w:cs="Times New Roman"/>
          <w:bCs/>
        </w:rPr>
        <w:t xml:space="preserve"> </w:t>
      </w:r>
      <w:r w:rsidR="000054D0" w:rsidRPr="00D751D4">
        <w:rPr>
          <w:rFonts w:ascii="Times New Roman" w:hAnsi="Times New Roman" w:cs="Times New Roman"/>
          <w:bCs/>
        </w:rPr>
        <w:t>соглашением уполномоченного органа о взаимодействии с МФЦ</w:t>
      </w:r>
      <w:r w:rsidRPr="00D751D4">
        <w:rPr>
          <w:rFonts w:ascii="Times New Roman" w:hAnsi="Times New Roman" w:cs="Times New Roman"/>
          <w:bCs/>
        </w:rPr>
        <w:t xml:space="preserve">, но не может превышать </w:t>
      </w:r>
      <w:r w:rsidR="000E7081" w:rsidRPr="00D751D4">
        <w:rPr>
          <w:rFonts w:ascii="Times New Roman" w:hAnsi="Times New Roman" w:cs="Times New Roman"/>
          <w:bCs/>
        </w:rPr>
        <w:t xml:space="preserve">1 </w:t>
      </w:r>
      <w:r w:rsidRPr="00D751D4">
        <w:rPr>
          <w:rFonts w:ascii="Times New Roman" w:hAnsi="Times New Roman" w:cs="Times New Roman"/>
          <w:bCs/>
        </w:rPr>
        <w:t>рабочего дня</w:t>
      </w:r>
      <w:r w:rsidR="008323F7" w:rsidRPr="00D751D4">
        <w:rPr>
          <w:rFonts w:ascii="Times New Roman" w:hAnsi="Times New Roman" w:cs="Times New Roman"/>
          <w:bCs/>
        </w:rPr>
        <w:t xml:space="preserve"> с момента непосредственного </w:t>
      </w:r>
      <w:r w:rsidR="008362A9" w:rsidRPr="00D751D4">
        <w:rPr>
          <w:rFonts w:ascii="Times New Roman" w:hAnsi="Times New Roman" w:cs="Times New Roman"/>
          <w:bCs/>
        </w:rPr>
        <w:t xml:space="preserve">обращения заявителя с </w:t>
      </w:r>
      <w:r w:rsidR="008323F7" w:rsidRPr="00D751D4">
        <w:rPr>
          <w:rFonts w:ascii="Times New Roman" w:hAnsi="Times New Roman" w:cs="Times New Roman"/>
          <w:bCs/>
        </w:rPr>
        <w:t>заявлением</w:t>
      </w:r>
      <w:r w:rsidR="00A8140D" w:rsidRPr="00D751D4">
        <w:rPr>
          <w:rFonts w:ascii="Times New Roman" w:hAnsi="Times New Roman" w:cs="Times New Roman"/>
          <w:bCs/>
        </w:rPr>
        <w:t xml:space="preserve"> </w:t>
      </w:r>
      <w:r w:rsidR="008323F7" w:rsidRPr="00D751D4">
        <w:rPr>
          <w:rFonts w:ascii="Times New Roman" w:hAnsi="Times New Roman" w:cs="Times New Roman"/>
          <w:bCs/>
        </w:rPr>
        <w:t>и документами в МФЦ</w:t>
      </w:r>
      <w:r w:rsidR="008362A9" w:rsidRPr="00D751D4">
        <w:rPr>
          <w:rFonts w:ascii="Times New Roman" w:hAnsi="Times New Roman" w:cs="Times New Roman"/>
          <w:bCs/>
        </w:rPr>
        <w:t xml:space="preserve"> или поступления в МФЦ </w:t>
      </w:r>
      <w:r w:rsidR="008323F7" w:rsidRPr="00D751D4">
        <w:rPr>
          <w:rFonts w:ascii="Times New Roman" w:hAnsi="Times New Roman" w:cs="Times New Roman"/>
          <w:bCs/>
        </w:rPr>
        <w:t xml:space="preserve">заявления о предоставлении </w:t>
      </w:r>
      <w:r w:rsidR="008362A9" w:rsidRPr="00D751D4">
        <w:rPr>
          <w:rFonts w:ascii="Times New Roman" w:hAnsi="Times New Roman" w:cs="Times New Roman"/>
          <w:bCs/>
        </w:rPr>
        <w:t xml:space="preserve">муниципальной услуги и </w:t>
      </w:r>
      <w:r w:rsidR="008323F7" w:rsidRPr="00D751D4">
        <w:rPr>
          <w:rFonts w:ascii="Times New Roman" w:hAnsi="Times New Roman" w:cs="Times New Roman"/>
          <w:bCs/>
        </w:rPr>
        <w:t>документов по почте, от курьера или экспресс</w:t>
      </w:r>
      <w:r w:rsidR="002B223E">
        <w:rPr>
          <w:rFonts w:ascii="Times New Roman" w:hAnsi="Times New Roman" w:cs="Times New Roman"/>
          <w:bCs/>
        </w:rPr>
        <w:t xml:space="preserve"> </w:t>
      </w:r>
      <w:proofErr w:type="gramStart"/>
      <w:r w:rsidR="008323F7" w:rsidRPr="00D751D4">
        <w:rPr>
          <w:rFonts w:ascii="Times New Roman" w:hAnsi="Times New Roman" w:cs="Times New Roman"/>
          <w:bCs/>
        </w:rPr>
        <w:t>-п</w:t>
      </w:r>
      <w:proofErr w:type="gramEnd"/>
      <w:r w:rsidR="008323F7" w:rsidRPr="00D751D4">
        <w:rPr>
          <w:rFonts w:ascii="Times New Roman" w:hAnsi="Times New Roman" w:cs="Times New Roman"/>
          <w:bCs/>
        </w:rPr>
        <w:t>очтой.</w:t>
      </w:r>
    </w:p>
    <w:p w:rsidR="008323F7" w:rsidRPr="00D751D4" w:rsidRDefault="00B9390F" w:rsidP="004C3EEA">
      <w:pPr>
        <w:ind w:firstLine="709"/>
        <w:jc w:val="both"/>
        <w:rPr>
          <w:rFonts w:ascii="Times New Roman" w:hAnsi="Times New Roman" w:cs="Times New Roman"/>
          <w:bCs/>
        </w:rPr>
      </w:pPr>
      <w:r w:rsidRPr="00D751D4">
        <w:rPr>
          <w:rFonts w:ascii="Times New Roman" w:hAnsi="Times New Roman" w:cs="Times New Roman"/>
          <w:bCs/>
        </w:rPr>
        <w:t>Должностное лицо уполномоченного органа</w:t>
      </w:r>
      <w:r w:rsidR="008E0BEF" w:rsidRPr="00D751D4">
        <w:rPr>
          <w:rFonts w:ascii="Times New Roman" w:hAnsi="Times New Roman" w:cs="Times New Roman"/>
          <w:bCs/>
        </w:rPr>
        <w:t>, ответственное за прием заявления</w:t>
      </w:r>
      <w:r w:rsidRPr="00D751D4">
        <w:rPr>
          <w:rFonts w:ascii="Times New Roman" w:hAnsi="Times New Roman" w:cs="Times New Roman"/>
          <w:bCs/>
        </w:rPr>
        <w:t xml:space="preserve"> и документов,</w:t>
      </w:r>
      <w:r w:rsidR="00A8140D" w:rsidRPr="00D751D4">
        <w:rPr>
          <w:rFonts w:ascii="Times New Roman" w:hAnsi="Times New Roman" w:cs="Times New Roman"/>
          <w:bCs/>
        </w:rPr>
        <w:t xml:space="preserve"> </w:t>
      </w:r>
      <w:r w:rsidR="008323F7" w:rsidRPr="00D751D4">
        <w:rPr>
          <w:rFonts w:ascii="Times New Roman" w:hAnsi="Times New Roman" w:cs="Times New Roman"/>
          <w:bCs/>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D751D4" w:rsidRDefault="00523FF8" w:rsidP="004C3EEA">
      <w:pPr>
        <w:ind w:firstLine="709"/>
        <w:jc w:val="both"/>
        <w:rPr>
          <w:rFonts w:ascii="Times New Roman" w:hAnsi="Times New Roman" w:cs="Times New Roman"/>
          <w:bCs/>
        </w:rPr>
      </w:pPr>
      <w:r w:rsidRPr="00C90767">
        <w:rPr>
          <w:rFonts w:ascii="Times New Roman" w:hAnsi="Times New Roman" w:cs="Times New Roman"/>
          <w:b/>
          <w:bCs/>
        </w:rPr>
        <w:t>3.</w:t>
      </w:r>
      <w:r w:rsidR="008323F7" w:rsidRPr="00C90767">
        <w:rPr>
          <w:rFonts w:ascii="Times New Roman" w:hAnsi="Times New Roman" w:cs="Times New Roman"/>
          <w:b/>
          <w:bCs/>
        </w:rPr>
        <w:t>2</w:t>
      </w:r>
      <w:r w:rsidRPr="00C90767">
        <w:rPr>
          <w:rFonts w:ascii="Times New Roman" w:hAnsi="Times New Roman" w:cs="Times New Roman"/>
          <w:b/>
          <w:bCs/>
        </w:rPr>
        <w:t>2</w:t>
      </w:r>
      <w:r w:rsidR="008323F7" w:rsidRPr="00C90767">
        <w:rPr>
          <w:rFonts w:ascii="Times New Roman" w:hAnsi="Times New Roman" w:cs="Times New Roman"/>
          <w:b/>
          <w:bCs/>
        </w:rPr>
        <w:t>.</w:t>
      </w:r>
      <w:r w:rsidR="008323F7" w:rsidRPr="00D751D4">
        <w:rPr>
          <w:rFonts w:ascii="Times New Roman" w:hAnsi="Times New Roman" w:cs="Times New Roman"/>
          <w:bCs/>
        </w:rPr>
        <w:t xml:space="preserve"> Дальнейшее рассмотрение поступивше</w:t>
      </w:r>
      <w:r w:rsidR="008E0BEF" w:rsidRPr="00D751D4">
        <w:rPr>
          <w:rFonts w:ascii="Times New Roman" w:hAnsi="Times New Roman" w:cs="Times New Roman"/>
          <w:bCs/>
        </w:rPr>
        <w:t xml:space="preserve">го из МФЦ от заявителя </w:t>
      </w:r>
      <w:r w:rsidR="009068F1" w:rsidRPr="00D751D4">
        <w:rPr>
          <w:rFonts w:ascii="Times New Roman" w:hAnsi="Times New Roman" w:cs="Times New Roman"/>
          <w:bCs/>
        </w:rPr>
        <w:t>заявления</w:t>
      </w:r>
      <w:r w:rsidR="008323F7" w:rsidRPr="00D751D4">
        <w:rPr>
          <w:rFonts w:ascii="Times New Roman" w:hAnsi="Times New Roman" w:cs="Times New Roman"/>
          <w:bCs/>
        </w:rPr>
        <w:t xml:space="preserve"> и </w:t>
      </w:r>
      <w:r w:rsidR="009068F1" w:rsidRPr="00D751D4">
        <w:rPr>
          <w:rFonts w:ascii="Times New Roman" w:hAnsi="Times New Roman" w:cs="Times New Roman"/>
          <w:bCs/>
        </w:rPr>
        <w:t xml:space="preserve">представленных заявителем в МФЦ документов </w:t>
      </w:r>
      <w:r w:rsidR="008323F7" w:rsidRPr="00D751D4">
        <w:rPr>
          <w:rFonts w:ascii="Times New Roman" w:hAnsi="Times New Roman" w:cs="Times New Roman"/>
          <w:bCs/>
        </w:rPr>
        <w:t>осуществляется уполномоченным органом</w:t>
      </w:r>
      <w:r w:rsidR="009068F1" w:rsidRPr="00D751D4">
        <w:rPr>
          <w:rFonts w:ascii="Times New Roman" w:hAnsi="Times New Roman" w:cs="Times New Roman"/>
          <w:bCs/>
        </w:rPr>
        <w:t xml:space="preserve"> в порядке, установленном пунктами 3.4, 3.6 – 3.8</w:t>
      </w:r>
      <w:r w:rsidR="008323F7" w:rsidRPr="00D751D4">
        <w:rPr>
          <w:rFonts w:ascii="Times New Roman" w:hAnsi="Times New Roman" w:cs="Times New Roman"/>
          <w:bCs/>
        </w:rPr>
        <w:t xml:space="preserve"> Административного регламента.</w:t>
      </w:r>
    </w:p>
    <w:p w:rsidR="008323F7" w:rsidRPr="00D751D4" w:rsidRDefault="009068F1" w:rsidP="004C3EEA">
      <w:pPr>
        <w:ind w:firstLine="709"/>
        <w:jc w:val="both"/>
        <w:rPr>
          <w:rFonts w:ascii="Times New Roman" w:hAnsi="Times New Roman" w:cs="Times New Roman"/>
          <w:bCs/>
        </w:rPr>
      </w:pPr>
      <w:r w:rsidRPr="00C90767">
        <w:rPr>
          <w:rFonts w:ascii="Times New Roman" w:hAnsi="Times New Roman" w:cs="Times New Roman"/>
          <w:b/>
          <w:bCs/>
        </w:rPr>
        <w:t>3.23</w:t>
      </w:r>
      <w:r w:rsidR="008323F7" w:rsidRPr="00C90767">
        <w:rPr>
          <w:rFonts w:ascii="Times New Roman" w:hAnsi="Times New Roman" w:cs="Times New Roman"/>
          <w:b/>
          <w:bCs/>
        </w:rPr>
        <w:t>.</w:t>
      </w:r>
      <w:r w:rsidR="008323F7" w:rsidRPr="00D751D4">
        <w:rPr>
          <w:rFonts w:ascii="Times New Roman" w:hAnsi="Times New Roman" w:cs="Times New Roman"/>
          <w:bCs/>
        </w:rPr>
        <w:t xml:space="preserve"> Критерием приема документов на баз</w:t>
      </w:r>
      <w:r w:rsidR="00C33032" w:rsidRPr="00D751D4">
        <w:rPr>
          <w:rFonts w:ascii="Times New Roman" w:hAnsi="Times New Roman" w:cs="Times New Roman"/>
          <w:bCs/>
        </w:rPr>
        <w:t xml:space="preserve">е МФЦ является наличие </w:t>
      </w:r>
      <w:r w:rsidR="008323F7" w:rsidRPr="00D751D4">
        <w:rPr>
          <w:rFonts w:ascii="Times New Roman" w:hAnsi="Times New Roman" w:cs="Times New Roman"/>
          <w:bCs/>
        </w:rPr>
        <w:t>заявления и документов, которые заявитель должен представить самостоятельно.</w:t>
      </w:r>
    </w:p>
    <w:p w:rsidR="008323F7" w:rsidRPr="00D751D4" w:rsidRDefault="009068F1" w:rsidP="004C3EEA">
      <w:pPr>
        <w:ind w:firstLine="709"/>
        <w:jc w:val="both"/>
        <w:rPr>
          <w:rFonts w:ascii="Times New Roman" w:hAnsi="Times New Roman" w:cs="Times New Roman"/>
          <w:bCs/>
        </w:rPr>
      </w:pPr>
      <w:r w:rsidRPr="00C90767">
        <w:rPr>
          <w:rFonts w:ascii="Times New Roman" w:hAnsi="Times New Roman" w:cs="Times New Roman"/>
          <w:b/>
          <w:bCs/>
        </w:rPr>
        <w:t>3.24</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Результатом административной процедуры является доставка </w:t>
      </w:r>
      <w:r w:rsidRPr="00D751D4">
        <w:rPr>
          <w:rFonts w:ascii="Times New Roman" w:hAnsi="Times New Roman" w:cs="Times New Roman"/>
          <w:bCs/>
        </w:rPr>
        <w:t xml:space="preserve">в уполномоченный орган </w:t>
      </w:r>
      <w:r w:rsidR="008323F7" w:rsidRPr="00D751D4">
        <w:rPr>
          <w:rFonts w:ascii="Times New Roman" w:hAnsi="Times New Roman" w:cs="Times New Roman"/>
          <w:bCs/>
        </w:rPr>
        <w:t>заявления</w:t>
      </w:r>
      <w:r w:rsidRPr="00D751D4">
        <w:rPr>
          <w:rFonts w:ascii="Times New Roman" w:hAnsi="Times New Roman" w:cs="Times New Roman"/>
          <w:bCs/>
        </w:rPr>
        <w:t xml:space="preserve"> и представленных заявителем в МФЦ</w:t>
      </w:r>
      <w:r w:rsidR="008323F7" w:rsidRPr="00D751D4">
        <w:rPr>
          <w:rFonts w:ascii="Times New Roman" w:hAnsi="Times New Roman" w:cs="Times New Roman"/>
          <w:bCs/>
        </w:rPr>
        <w:t xml:space="preserve"> документов.</w:t>
      </w:r>
    </w:p>
    <w:p w:rsidR="00426071" w:rsidRPr="00D751D4" w:rsidRDefault="009068F1" w:rsidP="004C3EEA">
      <w:pPr>
        <w:ind w:firstLine="709"/>
        <w:jc w:val="both"/>
        <w:rPr>
          <w:rFonts w:ascii="Times New Roman" w:hAnsi="Times New Roman" w:cs="Times New Roman"/>
          <w:bCs/>
        </w:rPr>
      </w:pPr>
      <w:r w:rsidRPr="00C90767">
        <w:rPr>
          <w:rFonts w:ascii="Times New Roman" w:hAnsi="Times New Roman" w:cs="Times New Roman"/>
          <w:b/>
          <w:bCs/>
        </w:rPr>
        <w:t>3.25</w:t>
      </w:r>
      <w:r w:rsidR="008323F7" w:rsidRPr="00D751D4">
        <w:rPr>
          <w:rFonts w:ascii="Times New Roman" w:hAnsi="Times New Roman" w:cs="Times New Roman"/>
          <w:bCs/>
        </w:rPr>
        <w:t xml:space="preserve">. </w:t>
      </w:r>
      <w:proofErr w:type="gramStart"/>
      <w:r w:rsidR="008323F7" w:rsidRPr="00D751D4">
        <w:rPr>
          <w:rFonts w:ascii="Times New Roman" w:hAnsi="Times New Roman" w:cs="Times New Roman"/>
          <w:bCs/>
        </w:rPr>
        <w:t>Способами фиксации результата административной процедуры являются регис</w:t>
      </w:r>
      <w:r w:rsidR="00C33032" w:rsidRPr="00D751D4">
        <w:rPr>
          <w:rFonts w:ascii="Times New Roman" w:hAnsi="Times New Roman" w:cs="Times New Roman"/>
          <w:bCs/>
        </w:rPr>
        <w:t xml:space="preserve">трация представленного </w:t>
      </w:r>
      <w:r w:rsidR="008323F7" w:rsidRPr="00D751D4">
        <w:rPr>
          <w:rFonts w:ascii="Times New Roman" w:hAnsi="Times New Roman" w:cs="Times New Roman"/>
          <w:bCs/>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sidRPr="00D751D4">
        <w:rPr>
          <w:rFonts w:ascii="Times New Roman" w:hAnsi="Times New Roman" w:cs="Times New Roman"/>
          <w:bCs/>
        </w:rPr>
        <w:t xml:space="preserve">муниципальной </w:t>
      </w:r>
      <w:r w:rsidR="008323F7" w:rsidRPr="00D751D4">
        <w:rPr>
          <w:rFonts w:ascii="Times New Roman" w:hAnsi="Times New Roman" w:cs="Times New Roman"/>
          <w:bCs/>
        </w:rPr>
        <w:t>услуги.</w:t>
      </w:r>
      <w:proofErr w:type="gramEnd"/>
    </w:p>
    <w:p w:rsidR="008C5C8B" w:rsidRPr="00D751D4" w:rsidRDefault="008C5C8B" w:rsidP="004C3EEA">
      <w:pPr>
        <w:ind w:firstLine="709"/>
        <w:jc w:val="center"/>
        <w:rPr>
          <w:rFonts w:ascii="Times New Roman" w:hAnsi="Times New Roman" w:cs="Times New Roman"/>
          <w:bCs/>
        </w:rPr>
      </w:pPr>
      <w:r w:rsidRPr="00D751D4">
        <w:rPr>
          <w:rFonts w:ascii="Times New Roman" w:hAnsi="Times New Roman" w:cs="Times New Roman"/>
          <w:bCs/>
        </w:rPr>
        <w:t>Проверка представленных документов и п</w:t>
      </w:r>
      <w:r w:rsidR="00600241" w:rsidRPr="00D751D4">
        <w:rPr>
          <w:rFonts w:ascii="Times New Roman" w:hAnsi="Times New Roman" w:cs="Times New Roman"/>
          <w:bCs/>
        </w:rPr>
        <w:t>ринятие решения о возможности предоставления муниципальной услуги</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w:t>
      </w:r>
      <w:r w:rsidR="00EC6E90" w:rsidRPr="00C90767">
        <w:rPr>
          <w:rFonts w:ascii="Times New Roman" w:hAnsi="Times New Roman" w:cs="Times New Roman"/>
          <w:b/>
          <w:bCs/>
        </w:rPr>
        <w:t>26</w:t>
      </w:r>
      <w:r w:rsidRPr="00C90767">
        <w:rPr>
          <w:rFonts w:ascii="Times New Roman" w:hAnsi="Times New Roman" w:cs="Times New Roman"/>
          <w:b/>
          <w:bCs/>
        </w:rPr>
        <w:t>.</w:t>
      </w:r>
      <w:r w:rsidRPr="00D751D4">
        <w:rPr>
          <w:rFonts w:ascii="Times New Roman" w:hAnsi="Times New Roman" w:cs="Times New Roman"/>
          <w:bCs/>
        </w:rPr>
        <w:t xml:space="preserve"> </w:t>
      </w:r>
      <w:r w:rsidR="002F0A98" w:rsidRPr="00D751D4">
        <w:rPr>
          <w:rFonts w:ascii="Times New Roman" w:hAnsi="Times New Roman" w:cs="Times New Roman"/>
          <w:bCs/>
        </w:rPr>
        <w:t xml:space="preserve">Основанием (юридическим фактом) начала выполнения административной процедуры является </w:t>
      </w:r>
      <w:r w:rsidR="003215C5" w:rsidRPr="00D751D4">
        <w:rPr>
          <w:rFonts w:ascii="Times New Roman" w:hAnsi="Times New Roman" w:cs="Times New Roman"/>
          <w:bCs/>
        </w:rPr>
        <w:t>получение уполномоченным органом заявления и приложенных к нему документов.</w:t>
      </w:r>
    </w:p>
    <w:p w:rsidR="008E2B08"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w:t>
      </w:r>
      <w:r w:rsidR="00EF41BD" w:rsidRPr="00C90767">
        <w:rPr>
          <w:rFonts w:ascii="Times New Roman" w:hAnsi="Times New Roman" w:cs="Times New Roman"/>
          <w:b/>
          <w:bCs/>
        </w:rPr>
        <w:t>27</w:t>
      </w:r>
      <w:r w:rsidRPr="00C90767">
        <w:rPr>
          <w:rFonts w:ascii="Times New Roman" w:hAnsi="Times New Roman" w:cs="Times New Roman"/>
          <w:b/>
          <w:bCs/>
        </w:rPr>
        <w:t>.</w:t>
      </w:r>
      <w:r w:rsidRPr="00D751D4">
        <w:rPr>
          <w:rFonts w:ascii="Times New Roman" w:hAnsi="Times New Roman" w:cs="Times New Roman"/>
          <w:bCs/>
        </w:rPr>
        <w:t xml:space="preserve"> </w:t>
      </w:r>
      <w:r w:rsidR="008E2B08" w:rsidRPr="00D751D4">
        <w:rPr>
          <w:rFonts w:ascii="Times New Roman" w:hAnsi="Times New Roman" w:cs="Times New Roman"/>
          <w:bCs/>
        </w:rPr>
        <w:t>Должностным лицом, осуществляющим административную процедуру, является должностное лицо</w:t>
      </w:r>
      <w:r w:rsidR="002E347B" w:rsidRPr="00D751D4">
        <w:rPr>
          <w:rFonts w:ascii="Times New Roman" w:hAnsi="Times New Roman" w:cs="Times New Roman"/>
          <w:bCs/>
        </w:rPr>
        <w:t xml:space="preserve"> уполномоченного органа</w:t>
      </w:r>
      <w:r w:rsidR="008E2B08" w:rsidRPr="00D751D4">
        <w:rPr>
          <w:rFonts w:ascii="Times New Roman" w:hAnsi="Times New Roman" w:cs="Times New Roman"/>
          <w:bCs/>
        </w:rPr>
        <w:t>, уполномоченное</w:t>
      </w:r>
      <w:r w:rsidR="00F26C68" w:rsidRPr="00D751D4">
        <w:rPr>
          <w:rFonts w:ascii="Times New Roman" w:hAnsi="Times New Roman" w:cs="Times New Roman"/>
          <w:bCs/>
        </w:rPr>
        <w:t xml:space="preserve"> на анализ документов (информации), необходимых для предоставления </w:t>
      </w:r>
      <w:r w:rsidR="003C00D8" w:rsidRPr="00D751D4">
        <w:rPr>
          <w:rFonts w:ascii="Times New Roman" w:hAnsi="Times New Roman" w:cs="Times New Roman"/>
          <w:bCs/>
        </w:rPr>
        <w:t xml:space="preserve">муниципальной </w:t>
      </w:r>
      <w:r w:rsidR="00F26C68" w:rsidRPr="00D751D4">
        <w:rPr>
          <w:rFonts w:ascii="Times New Roman" w:hAnsi="Times New Roman" w:cs="Times New Roman"/>
          <w:bCs/>
        </w:rPr>
        <w:t>услуги (далее – должностное лицо</w:t>
      </w:r>
      <w:r w:rsidR="008E2B08"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w:t>
      </w:r>
      <w:r w:rsidR="00EF41BD" w:rsidRPr="00C90767">
        <w:rPr>
          <w:rFonts w:ascii="Times New Roman" w:hAnsi="Times New Roman" w:cs="Times New Roman"/>
          <w:b/>
          <w:bCs/>
        </w:rPr>
        <w:t>28</w:t>
      </w:r>
      <w:r w:rsidRPr="00C90767">
        <w:rPr>
          <w:rFonts w:ascii="Times New Roman" w:hAnsi="Times New Roman" w:cs="Times New Roman"/>
          <w:b/>
          <w:bCs/>
        </w:rPr>
        <w:t>.</w:t>
      </w:r>
      <w:r w:rsidRPr="00D751D4">
        <w:rPr>
          <w:rFonts w:ascii="Times New Roman" w:hAnsi="Times New Roman" w:cs="Times New Roman"/>
          <w:bCs/>
        </w:rPr>
        <w:t xml:space="preserve"> При предоставлении </w:t>
      </w:r>
      <w:r w:rsidR="003C00D8" w:rsidRPr="00D751D4">
        <w:rPr>
          <w:rFonts w:ascii="Times New Roman" w:hAnsi="Times New Roman" w:cs="Times New Roman"/>
          <w:bCs/>
        </w:rPr>
        <w:t xml:space="preserve">муниципальной </w:t>
      </w:r>
      <w:r w:rsidR="00F54157" w:rsidRPr="00D751D4">
        <w:rPr>
          <w:rFonts w:ascii="Times New Roman" w:hAnsi="Times New Roman" w:cs="Times New Roman"/>
          <w:bCs/>
        </w:rPr>
        <w:t xml:space="preserve">услуги </w:t>
      </w:r>
      <w:r w:rsidRPr="00D751D4">
        <w:rPr>
          <w:rFonts w:ascii="Times New Roman" w:hAnsi="Times New Roman" w:cs="Times New Roman"/>
          <w:bCs/>
        </w:rPr>
        <w:t>должностное лицо совершает следующие административные действия:</w:t>
      </w:r>
    </w:p>
    <w:p w:rsidR="003215C5" w:rsidRPr="00D751D4" w:rsidRDefault="003215C5" w:rsidP="004C3EEA">
      <w:pPr>
        <w:ind w:firstLine="709"/>
        <w:jc w:val="both"/>
        <w:rPr>
          <w:rFonts w:ascii="Times New Roman" w:hAnsi="Times New Roman" w:cs="Times New Roman"/>
          <w:bCs/>
        </w:rPr>
      </w:pPr>
      <w:r w:rsidRPr="00D751D4">
        <w:rPr>
          <w:rFonts w:ascii="Times New Roman" w:hAnsi="Times New Roman" w:cs="Times New Roman"/>
          <w:bCs/>
        </w:rPr>
        <w:t xml:space="preserve">при наличии основания для отказа в предоставлении муниципальной услуги, предусмотренного </w:t>
      </w:r>
      <w:r w:rsidR="00DE4CB5" w:rsidRPr="00D751D4">
        <w:rPr>
          <w:rFonts w:ascii="Times New Roman" w:hAnsi="Times New Roman" w:cs="Times New Roman"/>
          <w:bCs/>
        </w:rPr>
        <w:t>подпунктом 1 пункта 2.9 настоящего Административного регламента</w:t>
      </w:r>
      <w:r w:rsidR="00CB303C" w:rsidRPr="00D751D4">
        <w:rPr>
          <w:rFonts w:ascii="Times New Roman" w:hAnsi="Times New Roman" w:cs="Times New Roman"/>
          <w:bCs/>
        </w:rPr>
        <w:t xml:space="preserve">, </w:t>
      </w:r>
      <w:r w:rsidR="005B6FB7" w:rsidRPr="00D751D4">
        <w:rPr>
          <w:rFonts w:ascii="Times New Roman" w:hAnsi="Times New Roman" w:cs="Times New Roman"/>
          <w:bCs/>
        </w:rPr>
        <w:t>готовит и</w:t>
      </w:r>
      <w:r w:rsidR="00CB303C" w:rsidRPr="00D751D4">
        <w:rPr>
          <w:rFonts w:ascii="Times New Roman" w:hAnsi="Times New Roman" w:cs="Times New Roman"/>
          <w:bCs/>
        </w:rPr>
        <w:t xml:space="preserve"> согласовывает уведомление об отказе в предоставлении муниципальной услуги;</w:t>
      </w:r>
    </w:p>
    <w:p w:rsidR="00FE1614" w:rsidRPr="00D751D4" w:rsidRDefault="00B15543"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при наличии полного комплекта документов, предусмотренного пунктом 2.6 настоящего Административного регламента, </w:t>
      </w:r>
      <w:r w:rsidR="00FE1614" w:rsidRPr="00D751D4">
        <w:rPr>
          <w:rFonts w:ascii="Times New Roman" w:hAnsi="Times New Roman" w:cs="Times New Roman"/>
          <w:bCs/>
        </w:rPr>
        <w:t xml:space="preserve">извещает членов комиссии по подготовке и выдаче акта освидетельствования основных работ по строительству (реконструкции) </w:t>
      </w:r>
      <w:r w:rsidR="00FE1614" w:rsidRPr="00D751D4">
        <w:rPr>
          <w:rFonts w:ascii="Times New Roman" w:hAnsi="Times New Roman" w:cs="Times New Roman"/>
          <w:bCs/>
        </w:rPr>
        <w:lastRenderedPageBreak/>
        <w:t>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roofErr w:type="gramEnd"/>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D751D4">
        <w:rPr>
          <w:rFonts w:ascii="Times New Roman" w:hAnsi="Times New Roman" w:cs="Times New Roman"/>
          <w:bCs/>
        </w:rPr>
        <w:t xml:space="preserve">ий (семейный) капитал, или его </w:t>
      </w:r>
      <w:r w:rsidRPr="00D751D4">
        <w:rPr>
          <w:rFonts w:ascii="Times New Roman" w:hAnsi="Times New Roman" w:cs="Times New Roman"/>
          <w:bCs/>
        </w:rPr>
        <w:t xml:space="preserve"> представителя. При проведении осмотра могут осуществляться обмеры и обследования </w:t>
      </w:r>
      <w:r w:rsidR="003F579C" w:rsidRPr="00D751D4">
        <w:rPr>
          <w:rFonts w:ascii="Times New Roman" w:hAnsi="Times New Roman" w:cs="Times New Roman"/>
          <w:bCs/>
        </w:rPr>
        <w:t>свидетельствуемого</w:t>
      </w:r>
      <w:r w:rsidRPr="00D751D4">
        <w:rPr>
          <w:rFonts w:ascii="Times New Roman" w:hAnsi="Times New Roman" w:cs="Times New Roman"/>
          <w:bCs/>
        </w:rPr>
        <w:t xml:space="preserve"> объекта;</w:t>
      </w:r>
    </w:p>
    <w:p w:rsidR="00FE1614" w:rsidRPr="00D751D4" w:rsidRDefault="00FE1614"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осуществляет заполнение бланка </w:t>
      </w:r>
      <w:r w:rsidR="00A7073A" w:rsidRPr="00D751D4">
        <w:rPr>
          <w:rFonts w:ascii="Times New Roman" w:hAnsi="Times New Roman" w:cs="Times New Roman"/>
          <w:bCs/>
        </w:rPr>
        <w:t xml:space="preserve">акта </w:t>
      </w:r>
      <w:r w:rsidRPr="00D751D4">
        <w:rPr>
          <w:rFonts w:ascii="Times New Roman" w:hAnsi="Times New Roman" w:cs="Times New Roman"/>
          <w:bCs/>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w:t>
      </w:r>
      <w:r w:rsidR="00A7073A" w:rsidRPr="00D751D4">
        <w:rPr>
          <w:rFonts w:ascii="Times New Roman" w:hAnsi="Times New Roman" w:cs="Times New Roman"/>
          <w:bCs/>
        </w:rPr>
        <w:t>егионразвития</w:t>
      </w:r>
      <w:proofErr w:type="gramEnd"/>
      <w:r w:rsidR="00A7073A" w:rsidRPr="00D751D4">
        <w:rPr>
          <w:rFonts w:ascii="Times New Roman" w:hAnsi="Times New Roman" w:cs="Times New Roman"/>
          <w:bCs/>
        </w:rPr>
        <w:t xml:space="preserve"> РФ от 17.06.2011 №</w:t>
      </w:r>
      <w:r w:rsidRPr="00D751D4">
        <w:rPr>
          <w:rFonts w:ascii="Times New Roman" w:hAnsi="Times New Roman" w:cs="Times New Roman"/>
          <w:bCs/>
        </w:rPr>
        <w:t xml:space="preserve"> 286;</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при отсутствии оснований для отказа в предоставлении муниципальной услуги</w:t>
      </w:r>
      <w:r w:rsidR="00990947" w:rsidRPr="00D751D4">
        <w:rPr>
          <w:rFonts w:ascii="Times New Roman" w:hAnsi="Times New Roman" w:cs="Times New Roman"/>
          <w:bCs/>
        </w:rPr>
        <w:t>, предусмотренныхподпунктами</w:t>
      </w:r>
      <w:proofErr w:type="gramStart"/>
      <w:r w:rsidR="00990947" w:rsidRPr="00D751D4">
        <w:rPr>
          <w:rFonts w:ascii="Times New Roman" w:hAnsi="Times New Roman" w:cs="Times New Roman"/>
          <w:bCs/>
        </w:rPr>
        <w:t>2</w:t>
      </w:r>
      <w:proofErr w:type="gramEnd"/>
      <w:r w:rsidR="00990947" w:rsidRPr="00D751D4">
        <w:rPr>
          <w:rFonts w:ascii="Times New Roman" w:hAnsi="Times New Roman" w:cs="Times New Roman"/>
          <w:bCs/>
        </w:rPr>
        <w:t xml:space="preserve"> и 3 пункта 2.9 настоящего Административного регламента,</w:t>
      </w:r>
      <w:r w:rsidR="00EB29D4" w:rsidRPr="00D751D4">
        <w:rPr>
          <w:rFonts w:ascii="Times New Roman" w:hAnsi="Times New Roman" w:cs="Times New Roman"/>
          <w:bCs/>
        </w:rPr>
        <w:t>–</w:t>
      </w:r>
      <w:r w:rsidR="000964B7" w:rsidRPr="00D751D4">
        <w:rPr>
          <w:rFonts w:ascii="Times New Roman" w:hAnsi="Times New Roman" w:cs="Times New Roman"/>
          <w:bCs/>
        </w:rPr>
        <w:t xml:space="preserve"> обеспечивает подписание и утверждение </w:t>
      </w:r>
      <w:r w:rsidRPr="00D751D4">
        <w:rPr>
          <w:rFonts w:ascii="Times New Roman" w:hAnsi="Times New Roman" w:cs="Times New Roman"/>
          <w:bCs/>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D751D4">
        <w:rPr>
          <w:rFonts w:ascii="Times New Roman" w:hAnsi="Times New Roman" w:cs="Times New Roman"/>
          <w:bCs/>
        </w:rPr>
        <w:t>ринского (семейного) капитала,</w:t>
      </w:r>
      <w:r w:rsidRPr="00D751D4">
        <w:rPr>
          <w:rFonts w:ascii="Times New Roman" w:hAnsi="Times New Roman" w:cs="Times New Roman"/>
          <w:bCs/>
        </w:rPr>
        <w:t xml:space="preserve"> должностными лицами в установленном порядке;</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при наличии оснований для отказа в предоставлении муниципальной услуги</w:t>
      </w:r>
      <w:r w:rsidR="001202BC" w:rsidRPr="00D751D4">
        <w:rPr>
          <w:rFonts w:ascii="Times New Roman" w:hAnsi="Times New Roman" w:cs="Times New Roman"/>
          <w:bCs/>
        </w:rPr>
        <w:t>,</w:t>
      </w:r>
      <w:r w:rsidR="002B223E">
        <w:rPr>
          <w:rFonts w:ascii="Times New Roman" w:hAnsi="Times New Roman" w:cs="Times New Roman"/>
          <w:bCs/>
        </w:rPr>
        <w:t xml:space="preserve"> </w:t>
      </w:r>
      <w:r w:rsidR="001202BC" w:rsidRPr="00D751D4">
        <w:rPr>
          <w:rFonts w:ascii="Times New Roman" w:hAnsi="Times New Roman" w:cs="Times New Roman"/>
          <w:bCs/>
        </w:rPr>
        <w:t>предусмотренных подпунктами 2 и 3 пункта 2.9 настоящего Административного регламента</w:t>
      </w:r>
      <w:proofErr w:type="gramStart"/>
      <w:r w:rsidR="001202BC" w:rsidRPr="00D751D4">
        <w:rPr>
          <w:rFonts w:ascii="Times New Roman" w:hAnsi="Times New Roman" w:cs="Times New Roman"/>
          <w:bCs/>
        </w:rPr>
        <w:t>,</w:t>
      </w:r>
      <w:r w:rsidR="00EB29D4" w:rsidRPr="00D751D4">
        <w:rPr>
          <w:rFonts w:ascii="Times New Roman" w:hAnsi="Times New Roman" w:cs="Times New Roman"/>
          <w:bCs/>
        </w:rPr>
        <w:t>–</w:t>
      </w:r>
      <w:proofErr w:type="gramEnd"/>
      <w:r w:rsidR="005B2722" w:rsidRPr="00D751D4">
        <w:rPr>
          <w:rFonts w:ascii="Times New Roman" w:hAnsi="Times New Roman" w:cs="Times New Roman"/>
          <w:bCs/>
        </w:rPr>
        <w:t>готовит</w:t>
      </w:r>
      <w:r w:rsidR="005B6FB7" w:rsidRPr="00D751D4">
        <w:rPr>
          <w:rFonts w:ascii="Times New Roman" w:hAnsi="Times New Roman" w:cs="Times New Roman"/>
          <w:bCs/>
        </w:rPr>
        <w:t xml:space="preserve"> и </w:t>
      </w:r>
      <w:r w:rsidRPr="00D751D4">
        <w:rPr>
          <w:rFonts w:ascii="Times New Roman" w:hAnsi="Times New Roman" w:cs="Times New Roman"/>
          <w:bCs/>
        </w:rPr>
        <w:t xml:space="preserve">согласовывает </w:t>
      </w:r>
      <w:r w:rsidR="005B2722" w:rsidRPr="00D751D4">
        <w:rPr>
          <w:rFonts w:ascii="Times New Roman" w:hAnsi="Times New Roman" w:cs="Times New Roman"/>
          <w:bCs/>
        </w:rPr>
        <w:t>уведомление об отказе в предоставлении муниципальной услуги</w:t>
      </w:r>
      <w:r w:rsidRPr="00D751D4">
        <w:rPr>
          <w:rFonts w:ascii="Times New Roman" w:hAnsi="Times New Roman" w:cs="Times New Roman"/>
          <w:bCs/>
        </w:rPr>
        <w:t>;</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регистрирует подписанные документы и готовит их к выдаче (направлению) заявителю.</w:t>
      </w:r>
    </w:p>
    <w:p w:rsidR="00FE1614" w:rsidRPr="00D751D4" w:rsidRDefault="00EF41BD" w:rsidP="004C3EEA">
      <w:pPr>
        <w:ind w:firstLine="709"/>
        <w:jc w:val="both"/>
        <w:rPr>
          <w:rFonts w:ascii="Times New Roman" w:hAnsi="Times New Roman" w:cs="Times New Roman"/>
          <w:bCs/>
        </w:rPr>
      </w:pPr>
      <w:r w:rsidRPr="00C90767">
        <w:rPr>
          <w:rFonts w:ascii="Times New Roman" w:hAnsi="Times New Roman" w:cs="Times New Roman"/>
          <w:b/>
          <w:bCs/>
        </w:rPr>
        <w:t>3.29</w:t>
      </w:r>
      <w:r w:rsidR="00D95820" w:rsidRPr="00C90767">
        <w:rPr>
          <w:rFonts w:ascii="Times New Roman" w:hAnsi="Times New Roman" w:cs="Times New Roman"/>
          <w:b/>
          <w:bCs/>
        </w:rPr>
        <w:t>.</w:t>
      </w:r>
      <w:r w:rsidR="00D95820" w:rsidRPr="00D751D4">
        <w:rPr>
          <w:rFonts w:ascii="Times New Roman" w:hAnsi="Times New Roman" w:cs="Times New Roman"/>
          <w:bCs/>
        </w:rPr>
        <w:t xml:space="preserve"> </w:t>
      </w:r>
      <w:r w:rsidR="00FE1614" w:rsidRPr="00D751D4">
        <w:rPr>
          <w:rFonts w:ascii="Times New Roman" w:hAnsi="Times New Roman" w:cs="Times New Roman"/>
          <w:bCs/>
        </w:rPr>
        <w:t>Максимально допустимый срок исполнени</w:t>
      </w:r>
      <w:r w:rsidR="002616DC" w:rsidRPr="00D751D4">
        <w:rPr>
          <w:rFonts w:ascii="Times New Roman" w:hAnsi="Times New Roman" w:cs="Times New Roman"/>
          <w:bCs/>
        </w:rPr>
        <w:t>я административной процедуры - 6</w:t>
      </w:r>
      <w:r w:rsidR="00FE1614" w:rsidRPr="00D751D4">
        <w:rPr>
          <w:rFonts w:ascii="Times New Roman" w:hAnsi="Times New Roman" w:cs="Times New Roman"/>
          <w:bCs/>
        </w:rPr>
        <w:t xml:space="preserve"> рабочих дня.</w:t>
      </w:r>
    </w:p>
    <w:p w:rsidR="00D95820" w:rsidRPr="00D751D4" w:rsidRDefault="00EF41BD" w:rsidP="004C3EEA">
      <w:pPr>
        <w:ind w:firstLine="709"/>
        <w:jc w:val="both"/>
        <w:rPr>
          <w:rFonts w:ascii="Times New Roman" w:hAnsi="Times New Roman" w:cs="Times New Roman"/>
          <w:bCs/>
        </w:rPr>
      </w:pPr>
      <w:r w:rsidRPr="00C90767">
        <w:rPr>
          <w:rFonts w:ascii="Times New Roman" w:hAnsi="Times New Roman" w:cs="Times New Roman"/>
          <w:b/>
          <w:bCs/>
        </w:rPr>
        <w:t>3.30</w:t>
      </w:r>
      <w:r w:rsidR="00D95820" w:rsidRPr="00C90767">
        <w:rPr>
          <w:rFonts w:ascii="Times New Roman" w:hAnsi="Times New Roman" w:cs="Times New Roman"/>
          <w:b/>
          <w:bCs/>
        </w:rPr>
        <w:t>.</w:t>
      </w:r>
      <w:r w:rsidR="00D95820" w:rsidRPr="00D751D4">
        <w:rPr>
          <w:rFonts w:ascii="Times New Roman" w:hAnsi="Times New Roman" w:cs="Times New Roman"/>
          <w:bCs/>
        </w:rPr>
        <w:t xml:space="preserve"> </w:t>
      </w:r>
      <w:r w:rsidR="00FE1614" w:rsidRPr="00D751D4">
        <w:rPr>
          <w:rFonts w:ascii="Times New Roman" w:hAnsi="Times New Roman" w:cs="Times New Roman"/>
          <w:bCs/>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1202BC" w:rsidRPr="00D751D4" w:rsidRDefault="00EF41BD" w:rsidP="004C3EEA">
      <w:pPr>
        <w:ind w:firstLine="709"/>
        <w:jc w:val="both"/>
        <w:rPr>
          <w:rFonts w:ascii="Times New Roman" w:hAnsi="Times New Roman" w:cs="Times New Roman"/>
          <w:bCs/>
        </w:rPr>
      </w:pPr>
      <w:r w:rsidRPr="00C90767">
        <w:rPr>
          <w:rFonts w:ascii="Times New Roman" w:hAnsi="Times New Roman" w:cs="Times New Roman"/>
          <w:b/>
          <w:bCs/>
        </w:rPr>
        <w:t>3.31</w:t>
      </w:r>
      <w:r w:rsidR="00D95820" w:rsidRPr="00C90767">
        <w:rPr>
          <w:rFonts w:ascii="Times New Roman" w:hAnsi="Times New Roman" w:cs="Times New Roman"/>
          <w:b/>
          <w:bCs/>
        </w:rPr>
        <w:t>.</w:t>
      </w:r>
      <w:r w:rsidR="00D95820" w:rsidRPr="00D751D4">
        <w:rPr>
          <w:rFonts w:ascii="Times New Roman" w:hAnsi="Times New Roman" w:cs="Times New Roman"/>
          <w:bCs/>
        </w:rPr>
        <w:t xml:space="preserve"> </w:t>
      </w:r>
      <w:r w:rsidR="00FE1614" w:rsidRPr="00D751D4">
        <w:rPr>
          <w:rFonts w:ascii="Times New Roman" w:hAnsi="Times New Roman" w:cs="Times New Roman"/>
          <w:bCs/>
        </w:rPr>
        <w:t xml:space="preserve">Способ фиксации результата </w:t>
      </w:r>
      <w:r w:rsidR="005C70BD" w:rsidRPr="00D751D4">
        <w:rPr>
          <w:rFonts w:ascii="Times New Roman" w:hAnsi="Times New Roman" w:cs="Times New Roman"/>
          <w:bCs/>
        </w:rPr>
        <w:t xml:space="preserve">административной процедуры </w:t>
      </w:r>
      <w:r w:rsidR="00FE1614" w:rsidRPr="00D751D4">
        <w:rPr>
          <w:rFonts w:ascii="Times New Roman" w:hAnsi="Times New Roman" w:cs="Times New Roman"/>
          <w:bCs/>
        </w:rPr>
        <w:t>- регистрация акта освидетельствования (уведомления об отказе в предоставлении муниципальной услуги).</w:t>
      </w:r>
    </w:p>
    <w:p w:rsidR="002433AC" w:rsidRDefault="002433AC" w:rsidP="004C3EEA">
      <w:pPr>
        <w:ind w:firstLine="709"/>
        <w:jc w:val="center"/>
        <w:rPr>
          <w:rFonts w:ascii="Times New Roman" w:hAnsi="Times New Roman" w:cs="Times New Roman"/>
          <w:b/>
          <w:bCs/>
        </w:rPr>
      </w:pPr>
      <w:r w:rsidRPr="00C90767">
        <w:rPr>
          <w:rFonts w:ascii="Times New Roman" w:hAnsi="Times New Roman" w:cs="Times New Roman"/>
          <w:b/>
          <w:bCs/>
        </w:rPr>
        <w:t>Выдача (направление) результата предоставления муниципальной услуги</w:t>
      </w:r>
    </w:p>
    <w:p w:rsidR="00C90767" w:rsidRPr="00D751D4" w:rsidRDefault="00C90767" w:rsidP="004C3EEA">
      <w:pPr>
        <w:ind w:firstLine="709"/>
        <w:jc w:val="center"/>
        <w:rPr>
          <w:rFonts w:ascii="Times New Roman" w:hAnsi="Times New Roman" w:cs="Times New Roman"/>
          <w:bCs/>
        </w:rPr>
      </w:pP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3.32</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r w:rsidR="002433AC" w:rsidRPr="00D751D4">
        <w:rPr>
          <w:rFonts w:ascii="Times New Roman" w:hAnsi="Times New Roman" w:cs="Times New Roman"/>
          <w:bCs/>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3.33</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r w:rsidR="00D501F1" w:rsidRPr="00D751D4">
        <w:rPr>
          <w:rFonts w:ascii="Times New Roman" w:hAnsi="Times New Roman" w:cs="Times New Roman"/>
          <w:bCs/>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3.34</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r w:rsidR="00D501F1" w:rsidRPr="00D751D4">
        <w:rPr>
          <w:rFonts w:ascii="Times New Roman" w:hAnsi="Times New Roman" w:cs="Times New Roman"/>
          <w:bCs/>
        </w:rPr>
        <w:t xml:space="preserve">Должностное лицо </w:t>
      </w:r>
      <w:r w:rsidR="002433AC" w:rsidRPr="00D751D4">
        <w:rPr>
          <w:rFonts w:ascii="Times New Roman" w:hAnsi="Times New Roman" w:cs="Times New Roman"/>
          <w:bCs/>
        </w:rPr>
        <w:t xml:space="preserve">при наличии контактного телефона заявителя приглашает его в </w:t>
      </w:r>
      <w:r w:rsidR="00D501F1" w:rsidRPr="00D751D4">
        <w:rPr>
          <w:rFonts w:ascii="Times New Roman" w:hAnsi="Times New Roman" w:cs="Times New Roman"/>
          <w:bCs/>
        </w:rPr>
        <w:t xml:space="preserve">уполномоченный орган </w:t>
      </w:r>
      <w:r w:rsidR="002433AC" w:rsidRPr="00D751D4">
        <w:rPr>
          <w:rFonts w:ascii="Times New Roman" w:hAnsi="Times New Roman" w:cs="Times New Roman"/>
          <w:bCs/>
        </w:rPr>
        <w:t>для получения результата муниципальной услуги.</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3.35</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r w:rsidR="002433AC" w:rsidRPr="00D751D4">
        <w:rPr>
          <w:rFonts w:ascii="Times New Roman" w:hAnsi="Times New Roman" w:cs="Times New Roman"/>
          <w:bCs/>
        </w:rPr>
        <w:t>Оригинал акта освидетельствования выдаетс</w:t>
      </w:r>
      <w:r w:rsidR="00D501F1" w:rsidRPr="00D751D4">
        <w:rPr>
          <w:rFonts w:ascii="Times New Roman" w:hAnsi="Times New Roman" w:cs="Times New Roman"/>
          <w:bCs/>
        </w:rPr>
        <w:t>я заявителю на руки под роспись,</w:t>
      </w:r>
      <w:r w:rsidR="002433AC" w:rsidRPr="00D751D4">
        <w:rPr>
          <w:rFonts w:ascii="Times New Roman" w:hAnsi="Times New Roman" w:cs="Times New Roman"/>
          <w:bCs/>
        </w:rPr>
        <w:t xml:space="preserve"> в журнале регистрации указываются дата и время получения.</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3.36</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proofErr w:type="gramStart"/>
      <w:r w:rsidR="002433AC" w:rsidRPr="00D751D4">
        <w:rPr>
          <w:rFonts w:ascii="Times New Roman" w:hAnsi="Times New Roman" w:cs="Times New Roman"/>
          <w:bCs/>
        </w:rPr>
        <w:t xml:space="preserve">При отсутствии контактного телефона или при неявке заявителя за результатом предоставления </w:t>
      </w:r>
      <w:r w:rsidR="00B80807" w:rsidRPr="00D751D4">
        <w:rPr>
          <w:rFonts w:ascii="Times New Roman" w:hAnsi="Times New Roman" w:cs="Times New Roman"/>
          <w:bCs/>
        </w:rPr>
        <w:t xml:space="preserve">муниципальной услуги в течение </w:t>
      </w:r>
      <w:r w:rsidR="00521240" w:rsidRPr="00D751D4">
        <w:rPr>
          <w:rFonts w:ascii="Times New Roman" w:hAnsi="Times New Roman" w:cs="Times New Roman"/>
          <w:bCs/>
        </w:rPr>
        <w:t>2</w:t>
      </w:r>
      <w:r w:rsidR="00B80807" w:rsidRPr="00D751D4">
        <w:rPr>
          <w:rFonts w:ascii="Times New Roman" w:hAnsi="Times New Roman" w:cs="Times New Roman"/>
          <w:bCs/>
        </w:rPr>
        <w:t xml:space="preserve"> рабоч</w:t>
      </w:r>
      <w:r w:rsidR="00521240" w:rsidRPr="00D751D4">
        <w:rPr>
          <w:rFonts w:ascii="Times New Roman" w:hAnsi="Times New Roman" w:cs="Times New Roman"/>
          <w:bCs/>
        </w:rPr>
        <w:t>их</w:t>
      </w:r>
      <w:r w:rsidR="00B80807" w:rsidRPr="00D751D4">
        <w:rPr>
          <w:rFonts w:ascii="Times New Roman" w:hAnsi="Times New Roman" w:cs="Times New Roman"/>
          <w:bCs/>
        </w:rPr>
        <w:t xml:space="preserve"> дн</w:t>
      </w:r>
      <w:r w:rsidR="00521240" w:rsidRPr="00D751D4">
        <w:rPr>
          <w:rFonts w:ascii="Times New Roman" w:hAnsi="Times New Roman" w:cs="Times New Roman"/>
          <w:bCs/>
        </w:rPr>
        <w:t>ей</w:t>
      </w:r>
      <w:r w:rsidR="002433AC" w:rsidRPr="00D751D4">
        <w:rPr>
          <w:rFonts w:ascii="Times New Roman" w:hAnsi="Times New Roman" w:cs="Times New Roman"/>
          <w:bCs/>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roofErr w:type="gramEnd"/>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3.37</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r w:rsidR="002433AC" w:rsidRPr="00D751D4">
        <w:rPr>
          <w:rFonts w:ascii="Times New Roman" w:hAnsi="Times New Roman" w:cs="Times New Roman"/>
          <w:bCs/>
        </w:rPr>
        <w:t>Максимально допустимый срок исполнени</w:t>
      </w:r>
      <w:r w:rsidR="00B80807" w:rsidRPr="00D751D4">
        <w:rPr>
          <w:rFonts w:ascii="Times New Roman" w:hAnsi="Times New Roman" w:cs="Times New Roman"/>
          <w:bCs/>
        </w:rPr>
        <w:t xml:space="preserve">я административной процедуры - </w:t>
      </w:r>
      <w:r w:rsidR="00521240" w:rsidRPr="00D751D4">
        <w:rPr>
          <w:rFonts w:ascii="Times New Roman" w:hAnsi="Times New Roman" w:cs="Times New Roman"/>
          <w:bCs/>
        </w:rPr>
        <w:t>3</w:t>
      </w:r>
      <w:r w:rsidR="002433AC" w:rsidRPr="00D751D4">
        <w:rPr>
          <w:rFonts w:ascii="Times New Roman" w:hAnsi="Times New Roman" w:cs="Times New Roman"/>
          <w:bCs/>
        </w:rPr>
        <w:t xml:space="preserve"> рабочих дня.</w:t>
      </w:r>
    </w:p>
    <w:p w:rsidR="003C00D8"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lastRenderedPageBreak/>
        <w:t>3.38</w:t>
      </w:r>
      <w:r w:rsidR="00DE2A63" w:rsidRPr="00C90767">
        <w:rPr>
          <w:rFonts w:ascii="Times New Roman" w:hAnsi="Times New Roman" w:cs="Times New Roman"/>
          <w:b/>
          <w:bCs/>
        </w:rPr>
        <w:t>.</w:t>
      </w:r>
      <w:r w:rsidR="00DE2A63" w:rsidRPr="00D751D4">
        <w:rPr>
          <w:rFonts w:ascii="Times New Roman" w:hAnsi="Times New Roman" w:cs="Times New Roman"/>
          <w:bCs/>
        </w:rPr>
        <w:t xml:space="preserve"> </w:t>
      </w:r>
      <w:r w:rsidR="002433AC" w:rsidRPr="00D751D4">
        <w:rPr>
          <w:rFonts w:ascii="Times New Roman" w:hAnsi="Times New Roman" w:cs="Times New Roman"/>
          <w:bCs/>
        </w:rPr>
        <w:t>Результатом административной процедуры является вручение (направление) заявителю результата предоставления муниципальной услуги.</w:t>
      </w:r>
    </w:p>
    <w:p w:rsidR="00EE0D9C" w:rsidRPr="00D751D4" w:rsidRDefault="00EE0D9C" w:rsidP="004C3EEA">
      <w:pPr>
        <w:jc w:val="center"/>
        <w:rPr>
          <w:rFonts w:ascii="Times New Roman" w:hAnsi="Times New Roman" w:cs="Times New Roman"/>
          <w:bCs/>
        </w:rPr>
      </w:pPr>
      <w:r w:rsidRPr="002B223E">
        <w:rPr>
          <w:rFonts w:ascii="Times New Roman" w:hAnsi="Times New Roman" w:cs="Times New Roman"/>
          <w:b/>
          <w:bCs/>
        </w:rPr>
        <w:t xml:space="preserve">4. Формы </w:t>
      </w:r>
      <w:proofErr w:type="gramStart"/>
      <w:r w:rsidRPr="002B223E">
        <w:rPr>
          <w:rFonts w:ascii="Times New Roman" w:hAnsi="Times New Roman" w:cs="Times New Roman"/>
          <w:b/>
          <w:bCs/>
        </w:rPr>
        <w:t>контроля за</w:t>
      </w:r>
      <w:proofErr w:type="gramEnd"/>
      <w:r w:rsidRPr="002B223E">
        <w:rPr>
          <w:rFonts w:ascii="Times New Roman" w:hAnsi="Times New Roman" w:cs="Times New Roman"/>
          <w:b/>
          <w:bCs/>
        </w:rPr>
        <w:t xml:space="preserve"> исполнением Административного регламента</w:t>
      </w:r>
    </w:p>
    <w:p w:rsidR="00C90767" w:rsidRPr="00E74BD5" w:rsidRDefault="00C90767" w:rsidP="004C3EEA">
      <w:pPr>
        <w:pStyle w:val="2"/>
        <w:spacing w:before="0"/>
        <w:ind w:firstLine="567"/>
        <w:jc w:val="both"/>
        <w:rPr>
          <w:rFonts w:ascii="Times New Roman" w:eastAsia="Times New Roman" w:hAnsi="Times New Roman"/>
          <w:b w:val="0"/>
          <w:color w:val="000000" w:themeColor="text1"/>
          <w:sz w:val="24"/>
          <w:szCs w:val="24"/>
        </w:rPr>
      </w:pPr>
      <w:r w:rsidRPr="00E74BD5">
        <w:rPr>
          <w:rFonts w:ascii="Times New Roman" w:eastAsia="Times New Roman" w:hAnsi="Times New Roman"/>
          <w:color w:val="000000" w:themeColor="text1"/>
          <w:sz w:val="24"/>
          <w:szCs w:val="24"/>
        </w:rPr>
        <w:t xml:space="preserve">4.1. Порядок осуществления текущего </w:t>
      </w:r>
      <w:proofErr w:type="gramStart"/>
      <w:r w:rsidRPr="00E74BD5">
        <w:rPr>
          <w:rFonts w:ascii="Times New Roman" w:eastAsia="Times New Roman" w:hAnsi="Times New Roman"/>
          <w:color w:val="000000" w:themeColor="text1"/>
          <w:sz w:val="24"/>
          <w:szCs w:val="24"/>
        </w:rPr>
        <w:t>контроля за</w:t>
      </w:r>
      <w:proofErr w:type="gramEnd"/>
      <w:r w:rsidRPr="00E74BD5">
        <w:rPr>
          <w:rFonts w:ascii="Times New Roman" w:eastAsia="Times New Roman" w:hAnsi="Times New Roman"/>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0767" w:rsidRPr="008B292A" w:rsidRDefault="00C90767" w:rsidP="004C3EEA">
      <w:pPr>
        <w:widowControl w:val="0"/>
        <w:autoSpaceDE w:val="0"/>
        <w:autoSpaceDN w:val="0"/>
        <w:ind w:firstLine="567"/>
        <w:jc w:val="both"/>
        <w:rPr>
          <w:rFonts w:ascii="Times New Roman" w:eastAsia="Times New Roman" w:hAnsi="Times New Roman" w:cs="Times New Roman"/>
        </w:rPr>
      </w:pPr>
      <w:proofErr w:type="gramStart"/>
      <w:r w:rsidRPr="008B292A">
        <w:rPr>
          <w:rFonts w:ascii="Times New Roman" w:eastAsia="Times New Roman" w:hAnsi="Times New Roman" w:cs="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13596D">
        <w:rPr>
          <w:rFonts w:ascii="Times New Roman" w:eastAsia="Times New Roman" w:hAnsi="Times New Roman" w:cs="Times New Roman"/>
          <w:bCs/>
        </w:rPr>
        <w:t>первый заместитель главы – начальник  Управления по благоустройству и развитию территорий, курирующий предоставление муниципальной услуги, и руководитель структурного</w:t>
      </w:r>
      <w:r w:rsidRPr="008B292A">
        <w:rPr>
          <w:rFonts w:ascii="Times New Roman" w:eastAsia="Times New Roman" w:hAnsi="Times New Roman" w:cs="Times New Roman"/>
        </w:rPr>
        <w:t xml:space="preserve"> подразделения</w:t>
      </w:r>
      <w:r>
        <w:rPr>
          <w:rFonts w:ascii="Times New Roman" w:eastAsia="Times New Roman" w:hAnsi="Times New Roman" w:cs="Times New Roman"/>
        </w:rPr>
        <w:t xml:space="preserve"> администрации</w:t>
      </w:r>
      <w:r w:rsidRPr="008B292A">
        <w:rPr>
          <w:rFonts w:ascii="Times New Roman" w:eastAsia="Times New Roman" w:hAnsi="Times New Roman" w:cs="Times New Roman"/>
        </w:rPr>
        <w:t>,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EE0D9C" w:rsidRPr="00D751D4" w:rsidRDefault="00EE0D9C" w:rsidP="004C3EEA">
      <w:pPr>
        <w:rPr>
          <w:rFonts w:ascii="Times New Roman" w:hAnsi="Times New Roman" w:cs="Times New Roman"/>
          <w:bCs/>
        </w:rPr>
      </w:pPr>
    </w:p>
    <w:p w:rsidR="00EE0D9C" w:rsidRPr="00C90767" w:rsidRDefault="00EE0D9C" w:rsidP="004C3EEA">
      <w:pPr>
        <w:jc w:val="center"/>
        <w:rPr>
          <w:rFonts w:ascii="Times New Roman" w:hAnsi="Times New Roman" w:cs="Times New Roman"/>
          <w:b/>
          <w:bCs/>
        </w:rPr>
      </w:pPr>
      <w:r w:rsidRPr="00C90767">
        <w:rPr>
          <w:rFonts w:ascii="Times New Roman" w:hAnsi="Times New Roman" w:cs="Times New Roman"/>
          <w:b/>
          <w:bCs/>
        </w:rPr>
        <w:t xml:space="preserve">5. Досудебный (внесудебный) порядок обжалования решений и действий (бездействия) </w:t>
      </w:r>
      <w:r w:rsidR="009E1D60" w:rsidRPr="00C90767">
        <w:rPr>
          <w:rFonts w:ascii="Times New Roman" w:hAnsi="Times New Roman" w:cs="Times New Roman"/>
          <w:b/>
          <w:bCs/>
        </w:rPr>
        <w:t>уполномоченного органа</w:t>
      </w:r>
      <w:r w:rsidRPr="00C90767">
        <w:rPr>
          <w:rFonts w:ascii="Times New Roman" w:hAnsi="Times New Roman" w:cs="Times New Roman"/>
          <w:b/>
          <w:bCs/>
        </w:rPr>
        <w:t>, а также  е</w:t>
      </w:r>
      <w:r w:rsidR="009E1D60" w:rsidRPr="00C90767">
        <w:rPr>
          <w:rFonts w:ascii="Times New Roman" w:hAnsi="Times New Roman" w:cs="Times New Roman"/>
          <w:b/>
          <w:bCs/>
        </w:rPr>
        <w:t xml:space="preserve">го </w:t>
      </w:r>
      <w:r w:rsidRPr="00C90767">
        <w:rPr>
          <w:rFonts w:ascii="Times New Roman" w:hAnsi="Times New Roman" w:cs="Times New Roman"/>
          <w:b/>
          <w:bCs/>
        </w:rPr>
        <w:t xml:space="preserve">должностных лиц при предоставлении </w:t>
      </w:r>
      <w:r w:rsidR="009647E3" w:rsidRPr="00C90767">
        <w:rPr>
          <w:rFonts w:ascii="Times New Roman" w:hAnsi="Times New Roman" w:cs="Times New Roman"/>
          <w:b/>
          <w:bCs/>
        </w:rPr>
        <w:t xml:space="preserve">муниципальной </w:t>
      </w:r>
      <w:r w:rsidR="00F56442" w:rsidRPr="00C90767">
        <w:rPr>
          <w:rFonts w:ascii="Times New Roman" w:hAnsi="Times New Roman" w:cs="Times New Roman"/>
          <w:b/>
          <w:bCs/>
        </w:rPr>
        <w:t>услуги</w:t>
      </w:r>
    </w:p>
    <w:p w:rsidR="00EE0D9C" w:rsidRPr="00D751D4" w:rsidRDefault="00EE0D9C" w:rsidP="004C3EEA">
      <w:pPr>
        <w:jc w:val="both"/>
        <w:rPr>
          <w:rFonts w:ascii="Times New Roman" w:hAnsi="Times New Roman" w:cs="Times New Roman"/>
          <w:bCs/>
        </w:rPr>
      </w:pPr>
    </w:p>
    <w:p w:rsidR="00EE0D9C" w:rsidRPr="00C90767" w:rsidRDefault="00EE0D9C" w:rsidP="004C3EEA">
      <w:pPr>
        <w:autoSpaceDE w:val="0"/>
        <w:autoSpaceDN w:val="0"/>
        <w:adjustRightInd w:val="0"/>
        <w:ind w:firstLine="720"/>
        <w:jc w:val="both"/>
        <w:rPr>
          <w:rFonts w:ascii="Times New Roman" w:eastAsia="Times New Roman" w:hAnsi="Times New Roman" w:cs="Times New Roman"/>
        </w:rPr>
      </w:pPr>
      <w:r w:rsidRPr="00C90767">
        <w:rPr>
          <w:rFonts w:ascii="Times New Roman" w:hAnsi="Times New Roman" w:cs="Times New Roman"/>
          <w:b/>
          <w:bCs/>
        </w:rPr>
        <w:t>5</w:t>
      </w:r>
      <w:r w:rsidRPr="00C90767">
        <w:rPr>
          <w:rFonts w:ascii="Times New Roman" w:eastAsia="Times New Roman" w:hAnsi="Times New Roman" w:cs="Times New Roman"/>
          <w:b/>
        </w:rPr>
        <w:t>.1.</w:t>
      </w:r>
      <w:r w:rsidRPr="00C90767">
        <w:rPr>
          <w:rFonts w:ascii="Times New Roman" w:eastAsia="Times New Roman" w:hAnsi="Times New Roman" w:cs="Times New Roman"/>
        </w:rPr>
        <w:t xml:space="preserve"> Заявители и иные заинтересованные лица (далее – заявители) вправе обратиться с жалобой на действия (бездействие) должностных лиц</w:t>
      </w:r>
      <w:r w:rsidR="00A8140D" w:rsidRPr="00C90767">
        <w:rPr>
          <w:rFonts w:ascii="Times New Roman" w:eastAsia="Times New Roman" w:hAnsi="Times New Roman" w:cs="Times New Roman"/>
        </w:rPr>
        <w:t xml:space="preserve"> </w:t>
      </w:r>
      <w:r w:rsidR="009E1D60" w:rsidRPr="00C90767">
        <w:rPr>
          <w:rFonts w:ascii="Times New Roman" w:eastAsia="Times New Roman" w:hAnsi="Times New Roman" w:cs="Times New Roman"/>
        </w:rPr>
        <w:t>уполномоченного органа</w:t>
      </w:r>
      <w:r w:rsidR="00D43966" w:rsidRPr="00C90767">
        <w:rPr>
          <w:rFonts w:ascii="Times New Roman" w:eastAsia="Times New Roman" w:hAnsi="Times New Roman" w:cs="Times New Roman"/>
        </w:rPr>
        <w:t xml:space="preserve">, </w:t>
      </w:r>
      <w:r w:rsidRPr="00C90767">
        <w:rPr>
          <w:rFonts w:ascii="Times New Roman" w:eastAsia="Times New Roman" w:hAnsi="Times New Roman" w:cs="Times New Roman"/>
        </w:rPr>
        <w:t xml:space="preserve">а также принимаемые ими решения при предоставлении </w:t>
      </w:r>
      <w:r w:rsidR="009647E3" w:rsidRPr="00C90767">
        <w:rPr>
          <w:rFonts w:ascii="Times New Roman" w:eastAsia="Times New Roman" w:hAnsi="Times New Roman" w:cs="Times New Roman"/>
        </w:rPr>
        <w:t xml:space="preserve">муниципальной </w:t>
      </w:r>
      <w:r w:rsidR="00F56442" w:rsidRPr="00C90767">
        <w:rPr>
          <w:rFonts w:ascii="Times New Roman" w:eastAsia="Times New Roman" w:hAnsi="Times New Roman" w:cs="Times New Roman"/>
        </w:rPr>
        <w:t>услуги</w:t>
      </w:r>
      <w:r w:rsidR="00A8140D" w:rsidRPr="00C90767">
        <w:rPr>
          <w:rFonts w:ascii="Times New Roman" w:eastAsia="Times New Roman" w:hAnsi="Times New Roman" w:cs="Times New Roman"/>
        </w:rPr>
        <w:t xml:space="preserve"> </w:t>
      </w:r>
      <w:r w:rsidRPr="00C90767">
        <w:rPr>
          <w:rFonts w:ascii="Times New Roman" w:eastAsia="Times New Roman" w:hAnsi="Times New Roman" w:cs="Times New Roman"/>
        </w:rPr>
        <w:t xml:space="preserve">к руководителю </w:t>
      </w:r>
      <w:r w:rsidR="009E1D60" w:rsidRPr="00C90767">
        <w:rPr>
          <w:rFonts w:ascii="Times New Roman" w:eastAsia="Times New Roman" w:hAnsi="Times New Roman" w:cs="Times New Roman"/>
        </w:rPr>
        <w:t>уполномоченного органа</w:t>
      </w:r>
      <w:r w:rsidRPr="00C90767">
        <w:rPr>
          <w:rFonts w:ascii="Times New Roman" w:eastAsia="Times New Roman" w:hAnsi="Times New Roman" w:cs="Times New Roman"/>
        </w:rPr>
        <w:t>.</w:t>
      </w:r>
    </w:p>
    <w:p w:rsidR="00A11544" w:rsidRPr="00D751D4" w:rsidRDefault="00A11544" w:rsidP="004C3EEA">
      <w:pPr>
        <w:autoSpaceDE w:val="0"/>
        <w:autoSpaceDN w:val="0"/>
        <w:adjustRightInd w:val="0"/>
        <w:ind w:firstLine="720"/>
        <w:jc w:val="both"/>
        <w:rPr>
          <w:rFonts w:ascii="Times New Roman" w:hAnsi="Times New Roman" w:cs="Times New Roman"/>
          <w:bCs/>
        </w:rPr>
      </w:pPr>
      <w:r w:rsidRPr="00C90767">
        <w:rPr>
          <w:rFonts w:ascii="Times New Roman" w:eastAsia="Times New Roman" w:hAnsi="Times New Roman" w:cs="Times New Roman"/>
        </w:rPr>
        <w:t xml:space="preserve">Руководитель </w:t>
      </w:r>
      <w:r w:rsidR="009E1D60" w:rsidRPr="00C90767">
        <w:rPr>
          <w:rFonts w:ascii="Times New Roman" w:eastAsia="Times New Roman" w:hAnsi="Times New Roman" w:cs="Times New Roman"/>
        </w:rPr>
        <w:t xml:space="preserve">уполномоченного органа </w:t>
      </w:r>
      <w:r w:rsidRPr="00C90767">
        <w:rPr>
          <w:rFonts w:ascii="Times New Roman" w:eastAsia="Times New Roman" w:hAnsi="Times New Roman" w:cs="Times New Roman"/>
        </w:rPr>
        <w:t xml:space="preserve">проводит личный прием заявителей по вопросам обжалования действий (бездействия) должностных лиц </w:t>
      </w:r>
      <w:r w:rsidR="009E1D60" w:rsidRPr="00C90767">
        <w:rPr>
          <w:rFonts w:ascii="Times New Roman" w:eastAsia="Times New Roman" w:hAnsi="Times New Roman" w:cs="Times New Roman"/>
        </w:rPr>
        <w:t>уполномоченного органа</w:t>
      </w:r>
      <w:r w:rsidRPr="00C90767">
        <w:rPr>
          <w:rFonts w:ascii="Times New Roman" w:eastAsia="Times New Roman" w:hAnsi="Times New Roman" w:cs="Times New Roman"/>
        </w:rPr>
        <w:t>, а также принимаемых ими решений при предоставлении</w:t>
      </w:r>
      <w:r w:rsidRPr="00D751D4">
        <w:rPr>
          <w:rFonts w:ascii="Times New Roman" w:hAnsi="Times New Roman" w:cs="Times New Roman"/>
          <w:bCs/>
        </w:rPr>
        <w:t xml:space="preserve"> </w:t>
      </w:r>
      <w:r w:rsidR="009647E3"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A11544" w:rsidRPr="00D751D4" w:rsidRDefault="00A11544" w:rsidP="004C3EEA">
      <w:pPr>
        <w:autoSpaceDE w:val="0"/>
        <w:autoSpaceDN w:val="0"/>
        <w:adjustRightInd w:val="0"/>
        <w:ind w:firstLine="720"/>
        <w:jc w:val="both"/>
        <w:rPr>
          <w:rFonts w:ascii="Times New Roman" w:hAnsi="Times New Roman" w:cs="Times New Roman"/>
          <w:bCs/>
        </w:rPr>
      </w:pPr>
      <w:r w:rsidRPr="00D751D4">
        <w:rPr>
          <w:rFonts w:ascii="Times New Roman" w:hAnsi="Times New Roman" w:cs="Times New Roman"/>
          <w:bCs/>
        </w:rPr>
        <w:t xml:space="preserve">Личный прием проводится по предварительной записи. Запись заинтересованного лица проводится при личном обращении в </w:t>
      </w:r>
      <w:r w:rsidR="00D43966" w:rsidRPr="00D751D4">
        <w:rPr>
          <w:rFonts w:ascii="Times New Roman" w:hAnsi="Times New Roman" w:cs="Times New Roman"/>
          <w:bCs/>
        </w:rPr>
        <w:t>уполномоченный орган</w:t>
      </w:r>
      <w:r w:rsidR="00A8140D" w:rsidRPr="00D751D4">
        <w:rPr>
          <w:rFonts w:ascii="Times New Roman" w:hAnsi="Times New Roman" w:cs="Times New Roman"/>
          <w:bCs/>
        </w:rPr>
        <w:t xml:space="preserve"> </w:t>
      </w:r>
      <w:r w:rsidRPr="00D751D4">
        <w:rPr>
          <w:rFonts w:ascii="Times New Roman" w:hAnsi="Times New Roman" w:cs="Times New Roman"/>
          <w:bCs/>
        </w:rPr>
        <w:t>или по телефону</w:t>
      </w:r>
      <w:r w:rsidR="00D43966" w:rsidRPr="00D751D4">
        <w:rPr>
          <w:rFonts w:ascii="Times New Roman" w:hAnsi="Times New Roman" w:cs="Times New Roman"/>
          <w:bCs/>
        </w:rPr>
        <w:t xml:space="preserve">, указанному в Приложении № </w:t>
      </w:r>
      <w:r w:rsidR="00750C1E" w:rsidRPr="00D751D4">
        <w:rPr>
          <w:rFonts w:ascii="Times New Roman" w:hAnsi="Times New Roman" w:cs="Times New Roman"/>
          <w:bCs/>
        </w:rPr>
        <w:t>1</w:t>
      </w:r>
      <w:r w:rsidR="00D43966" w:rsidRPr="00D751D4">
        <w:rPr>
          <w:rFonts w:ascii="Times New Roman" w:hAnsi="Times New Roman" w:cs="Times New Roman"/>
          <w:bCs/>
        </w:rPr>
        <w:t xml:space="preserve"> к Административному регламенту</w:t>
      </w:r>
      <w:r w:rsidRPr="00D751D4">
        <w:rPr>
          <w:rFonts w:ascii="Times New Roman" w:hAnsi="Times New Roman" w:cs="Times New Roman"/>
          <w:bCs/>
        </w:rPr>
        <w:t xml:space="preserve">. </w:t>
      </w:r>
    </w:p>
    <w:p w:rsidR="00A11544" w:rsidRPr="00D751D4" w:rsidRDefault="00A11544" w:rsidP="004C3EEA">
      <w:pPr>
        <w:autoSpaceDE w:val="0"/>
        <w:autoSpaceDN w:val="0"/>
        <w:adjustRightInd w:val="0"/>
        <w:ind w:firstLine="720"/>
        <w:jc w:val="both"/>
        <w:rPr>
          <w:rFonts w:ascii="Times New Roman" w:hAnsi="Times New Roman" w:cs="Times New Roman"/>
          <w:bCs/>
        </w:rPr>
      </w:pPr>
      <w:r w:rsidRPr="00D751D4">
        <w:rPr>
          <w:rFonts w:ascii="Times New Roman" w:hAnsi="Times New Roman" w:cs="Times New Roman"/>
          <w:bCs/>
        </w:rPr>
        <w:t>Специалист, осуществляющий запись на личный прием, информирует заинтересованное лицо о дате, времени, месте приема.</w:t>
      </w:r>
    </w:p>
    <w:p w:rsidR="00EE0D9C" w:rsidRPr="00D751D4" w:rsidRDefault="00EE0D9C" w:rsidP="004C3EEA">
      <w:pPr>
        <w:ind w:firstLine="720"/>
        <w:jc w:val="both"/>
        <w:rPr>
          <w:rFonts w:ascii="Times New Roman" w:hAnsi="Times New Roman" w:cs="Times New Roman"/>
          <w:bCs/>
        </w:rPr>
      </w:pPr>
      <w:r w:rsidRPr="00C90767">
        <w:rPr>
          <w:rFonts w:ascii="Times New Roman" w:hAnsi="Times New Roman" w:cs="Times New Roman"/>
          <w:b/>
          <w:bCs/>
        </w:rPr>
        <w:t>5.</w:t>
      </w:r>
      <w:r w:rsidR="009647E3" w:rsidRPr="00C90767">
        <w:rPr>
          <w:rFonts w:ascii="Times New Roman" w:hAnsi="Times New Roman" w:cs="Times New Roman"/>
          <w:b/>
          <w:bCs/>
        </w:rPr>
        <w:t>2</w:t>
      </w:r>
      <w:r w:rsidRPr="00C90767">
        <w:rPr>
          <w:rFonts w:ascii="Times New Roman" w:hAnsi="Times New Roman" w:cs="Times New Roman"/>
          <w:b/>
          <w:bCs/>
        </w:rPr>
        <w:t>.</w:t>
      </w:r>
      <w:r w:rsidRPr="00D751D4">
        <w:rPr>
          <w:rFonts w:ascii="Times New Roman" w:hAnsi="Times New Roman" w:cs="Times New Roman"/>
          <w:bCs/>
        </w:rPr>
        <w:t xml:space="preserve"> Жалоба может быть направлена по почте, через МФЦ, с использованием информационно-телекоммуникационной сети Интернет, официального сайта </w:t>
      </w:r>
      <w:r w:rsidR="003F25D6"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w:t>
      </w:r>
      <w:r w:rsidR="003F25D6" w:rsidRPr="00D751D4">
        <w:rPr>
          <w:rFonts w:ascii="Times New Roman" w:hAnsi="Times New Roman" w:cs="Times New Roman"/>
          <w:bCs/>
        </w:rPr>
        <w:t>Единого портала государственных и муниципальных услуг</w:t>
      </w:r>
      <w:r w:rsidRPr="00D751D4">
        <w:rPr>
          <w:rFonts w:ascii="Times New Roman" w:hAnsi="Times New Roman" w:cs="Times New Roman"/>
          <w:bCs/>
        </w:rPr>
        <w:t>,</w:t>
      </w:r>
      <w:r w:rsidR="003F25D6" w:rsidRPr="00D751D4">
        <w:rPr>
          <w:rFonts w:ascii="Times New Roman" w:hAnsi="Times New Roman" w:cs="Times New Roman"/>
          <w:bCs/>
        </w:rPr>
        <w:t xml:space="preserve"> Портала государственных и муниципальных услуг </w:t>
      </w:r>
      <w:r w:rsidR="00B66610" w:rsidRPr="00D751D4">
        <w:rPr>
          <w:rFonts w:ascii="Times New Roman" w:hAnsi="Times New Roman" w:cs="Times New Roman"/>
          <w:bCs/>
        </w:rPr>
        <w:t xml:space="preserve">Порецкого муниципального </w:t>
      </w:r>
      <w:proofErr w:type="gramStart"/>
      <w:r w:rsidR="00B66610" w:rsidRPr="00D751D4">
        <w:rPr>
          <w:rFonts w:ascii="Times New Roman" w:hAnsi="Times New Roman" w:cs="Times New Roman"/>
          <w:bCs/>
        </w:rPr>
        <w:t>округа</w:t>
      </w:r>
      <w:proofErr w:type="gramEnd"/>
      <w:r w:rsidR="00B66610" w:rsidRPr="00D751D4">
        <w:rPr>
          <w:rFonts w:ascii="Times New Roman" w:hAnsi="Times New Roman" w:cs="Times New Roman"/>
          <w:bCs/>
        </w:rPr>
        <w:t xml:space="preserve"> </w:t>
      </w:r>
      <w:r w:rsidRPr="00D751D4">
        <w:rPr>
          <w:rFonts w:ascii="Times New Roman" w:hAnsi="Times New Roman" w:cs="Times New Roman"/>
          <w:bCs/>
        </w:rPr>
        <w:t>а также может быть принята при личном приеме заявителя.</w:t>
      </w:r>
    </w:p>
    <w:p w:rsidR="00EE0D9C" w:rsidRPr="00D751D4" w:rsidRDefault="009647E3" w:rsidP="004C3EEA">
      <w:pPr>
        <w:ind w:firstLine="720"/>
        <w:jc w:val="both"/>
        <w:rPr>
          <w:rFonts w:ascii="Times New Roman" w:hAnsi="Times New Roman" w:cs="Times New Roman"/>
          <w:bCs/>
        </w:rPr>
      </w:pPr>
      <w:r w:rsidRPr="00C90767">
        <w:rPr>
          <w:rFonts w:ascii="Times New Roman" w:hAnsi="Times New Roman" w:cs="Times New Roman"/>
          <w:b/>
          <w:bCs/>
        </w:rPr>
        <w:t>5.3</w:t>
      </w:r>
      <w:r w:rsidR="00EE0D9C" w:rsidRPr="00D751D4">
        <w:rPr>
          <w:rFonts w:ascii="Times New Roman" w:hAnsi="Times New Roman" w:cs="Times New Roman"/>
          <w:bCs/>
        </w:rPr>
        <w:t>. Жалоба должна содержать:</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1) наименование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решения и (или) действия (бездействие) которых обжалуются;</w:t>
      </w:r>
    </w:p>
    <w:p w:rsidR="00EE0D9C" w:rsidRPr="00D751D4" w:rsidRDefault="00EE0D9C" w:rsidP="004C3EEA">
      <w:pPr>
        <w:ind w:firstLine="720"/>
        <w:jc w:val="both"/>
        <w:rPr>
          <w:rFonts w:ascii="Times New Roman" w:hAnsi="Times New Roman" w:cs="Times New Roman"/>
          <w:bCs/>
        </w:rPr>
      </w:pPr>
      <w:proofErr w:type="gramStart"/>
      <w:r w:rsidRPr="00D751D4">
        <w:rPr>
          <w:rFonts w:ascii="Times New Roman" w:hAnsi="Times New Roman" w:cs="Times New Roman"/>
          <w:bC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3) сведения об обжалуемых решениях и действиях (бездействии)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либо муниципального служащего;</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4) доводы, на основании которых заявитель не согласен с решением и (или) действием (бездействием) </w:t>
      </w:r>
      <w:r w:rsidR="00B36F26"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B36F26" w:rsidRPr="00D751D4">
        <w:rPr>
          <w:rFonts w:ascii="Times New Roman" w:hAnsi="Times New Roman" w:cs="Times New Roman"/>
          <w:bCs/>
        </w:rPr>
        <w:t>уполномоченного органа</w:t>
      </w:r>
      <w:r w:rsidRPr="00D751D4">
        <w:rPr>
          <w:rFonts w:ascii="Times New Roman" w:hAnsi="Times New Roman" w:cs="Times New Roman"/>
          <w:bCs/>
        </w:rPr>
        <w:t>, либо муниципального служащего. Заявителем могут быть представлены документы (при наличии), подтверждающие доводы заявителя, либо их копии.</w:t>
      </w:r>
    </w:p>
    <w:p w:rsidR="00EE0D9C" w:rsidRPr="00D751D4" w:rsidRDefault="007D6A0A" w:rsidP="004C3EEA">
      <w:pPr>
        <w:ind w:firstLine="720"/>
        <w:jc w:val="both"/>
        <w:rPr>
          <w:rFonts w:ascii="Times New Roman" w:hAnsi="Times New Roman" w:cs="Times New Roman"/>
          <w:bCs/>
        </w:rPr>
      </w:pPr>
      <w:r w:rsidRPr="00C90767">
        <w:rPr>
          <w:rFonts w:ascii="Times New Roman" w:hAnsi="Times New Roman" w:cs="Times New Roman"/>
          <w:b/>
          <w:bCs/>
        </w:rPr>
        <w:t>5.4</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Предметом досудебного (внесудебного) </w:t>
      </w:r>
      <w:proofErr w:type="gramStart"/>
      <w:r w:rsidR="00EE0D9C" w:rsidRPr="00D751D4">
        <w:rPr>
          <w:rFonts w:ascii="Times New Roman" w:hAnsi="Times New Roman" w:cs="Times New Roman"/>
          <w:bCs/>
        </w:rPr>
        <w:t>обжалования</w:t>
      </w:r>
      <w:proofErr w:type="gramEnd"/>
      <w:r w:rsidR="00EE0D9C" w:rsidRPr="00D751D4">
        <w:rPr>
          <w:rFonts w:ascii="Times New Roman" w:hAnsi="Times New Roman" w:cs="Times New Roman"/>
          <w:bCs/>
        </w:rPr>
        <w:t xml:space="preserve"> в том числе могут являться:</w:t>
      </w:r>
    </w:p>
    <w:p w:rsidR="00EE0D9C" w:rsidRPr="00D751D4" w:rsidRDefault="007D6A0A" w:rsidP="004C3EEA">
      <w:pPr>
        <w:ind w:firstLine="720"/>
        <w:jc w:val="both"/>
        <w:rPr>
          <w:rFonts w:ascii="Times New Roman" w:hAnsi="Times New Roman" w:cs="Times New Roman"/>
          <w:bCs/>
        </w:rPr>
      </w:pPr>
      <w:r w:rsidRPr="00D751D4">
        <w:rPr>
          <w:rFonts w:ascii="Times New Roman" w:hAnsi="Times New Roman" w:cs="Times New Roman"/>
          <w:bCs/>
        </w:rPr>
        <w:lastRenderedPageBreak/>
        <w:t xml:space="preserve">1) </w:t>
      </w:r>
      <w:r w:rsidR="00EE0D9C" w:rsidRPr="00D751D4">
        <w:rPr>
          <w:rFonts w:ascii="Times New Roman" w:hAnsi="Times New Roman" w:cs="Times New Roman"/>
          <w:bCs/>
        </w:rPr>
        <w:t xml:space="preserve">нарушение срока регистрации заявления о </w:t>
      </w:r>
      <w:r w:rsidRPr="00D751D4">
        <w:rPr>
          <w:rFonts w:ascii="Times New Roman" w:hAnsi="Times New Roman" w:cs="Times New Roman"/>
          <w:bCs/>
        </w:rPr>
        <w:t xml:space="preserve">предоставлении муниципальной </w:t>
      </w:r>
      <w:r w:rsidR="00872524" w:rsidRPr="00D751D4">
        <w:rPr>
          <w:rFonts w:ascii="Times New Roman" w:hAnsi="Times New Roman" w:cs="Times New Roman"/>
          <w:bCs/>
        </w:rPr>
        <w:t>услуги</w:t>
      </w:r>
      <w:r w:rsidR="00EE0D9C" w:rsidRPr="00D751D4">
        <w:rPr>
          <w:rFonts w:ascii="Times New Roman" w:hAnsi="Times New Roman" w:cs="Times New Roman"/>
          <w:bCs/>
        </w:rPr>
        <w:t>;</w:t>
      </w:r>
    </w:p>
    <w:p w:rsidR="007D6A0A" w:rsidRPr="00D751D4" w:rsidRDefault="007D6A0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2) </w:t>
      </w:r>
      <w:r w:rsidR="00EE0D9C" w:rsidRPr="00D751D4">
        <w:rPr>
          <w:rFonts w:ascii="Times New Roman" w:eastAsiaTheme="minorEastAsia" w:hAnsi="Times New Roman" w:cs="Times New Roman"/>
          <w:bCs/>
          <w:sz w:val="24"/>
          <w:szCs w:val="24"/>
          <w:lang w:eastAsia="ru-RU"/>
        </w:rPr>
        <w:t xml:space="preserve">нарушение срока предоставления </w:t>
      </w:r>
      <w:r w:rsidR="00227DCF"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Pr="00D751D4">
        <w:rPr>
          <w:rFonts w:ascii="Times New Roman" w:eastAsiaTheme="minorEastAsia" w:hAnsi="Times New Roman" w:cs="Times New Roman"/>
          <w:bCs/>
          <w:sz w:val="24"/>
          <w:szCs w:val="24"/>
          <w:lang w:eastAsia="ru-RU"/>
        </w:rPr>
        <w:t xml:space="preserve">; </w:t>
      </w:r>
    </w:p>
    <w:p w:rsidR="00EE0D9C" w:rsidRPr="00D751D4" w:rsidRDefault="007D6A0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3) </w:t>
      </w:r>
      <w:r w:rsidR="00227DCF" w:rsidRPr="00D751D4">
        <w:rPr>
          <w:rFonts w:ascii="Times New Roman" w:eastAsiaTheme="minorEastAsia" w:hAnsi="Times New Roman" w:cs="Times New Roman"/>
          <w:bCs/>
          <w:sz w:val="24"/>
          <w:szCs w:val="24"/>
          <w:lang w:eastAsia="ru-RU"/>
        </w:rPr>
        <w:t>ис</w:t>
      </w:r>
      <w:r w:rsidR="00EE0D9C" w:rsidRPr="00D751D4">
        <w:rPr>
          <w:rFonts w:ascii="Times New Roman" w:eastAsiaTheme="minorEastAsia" w:hAnsi="Times New Roman" w:cs="Times New Roman"/>
          <w:bCs/>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EE0D9C" w:rsidRPr="00D751D4">
        <w:rPr>
          <w:rFonts w:ascii="Times New Roman" w:eastAsiaTheme="minorEastAsia" w:hAnsi="Times New Roman" w:cs="Times New Roman"/>
          <w:bCs/>
          <w:sz w:val="24"/>
          <w:szCs w:val="24"/>
          <w:lang w:eastAsia="ru-RU"/>
        </w:rPr>
        <w:t xml:space="preserve">, </w:t>
      </w:r>
      <w:r w:rsidR="00B06888" w:rsidRPr="00D751D4">
        <w:rPr>
          <w:rFonts w:ascii="Times New Roman" w:eastAsiaTheme="minorEastAsia" w:hAnsi="Times New Roman" w:cs="Times New Roman"/>
          <w:bCs/>
          <w:sz w:val="24"/>
          <w:szCs w:val="24"/>
          <w:lang w:eastAsia="ru-RU"/>
        </w:rPr>
        <w:t xml:space="preserve">настоящим Административным регламентом </w:t>
      </w:r>
      <w:r w:rsidR="00EE0D9C" w:rsidRPr="00D751D4">
        <w:rPr>
          <w:rFonts w:ascii="Times New Roman" w:eastAsiaTheme="minorEastAsia" w:hAnsi="Times New Roman" w:cs="Times New Roman"/>
          <w:bCs/>
          <w:sz w:val="24"/>
          <w:szCs w:val="24"/>
          <w:lang w:eastAsia="ru-RU"/>
        </w:rPr>
        <w:t xml:space="preserve">для предоставления </w:t>
      </w:r>
      <w:r w:rsidR="00227DCF"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EE0D9C" w:rsidRPr="00D751D4">
        <w:rPr>
          <w:rFonts w:ascii="Times New Roman" w:eastAsiaTheme="minorEastAsia" w:hAnsi="Times New Roman" w:cs="Times New Roman"/>
          <w:bCs/>
          <w:sz w:val="24"/>
          <w:szCs w:val="24"/>
          <w:lang w:eastAsia="ru-RU"/>
        </w:rPr>
        <w:t xml:space="preserve">; </w:t>
      </w:r>
    </w:p>
    <w:p w:rsidR="00EE0D9C" w:rsidRPr="00D751D4" w:rsidRDefault="00AD1BAA" w:rsidP="004C3EEA">
      <w:pPr>
        <w:pStyle w:val="ConsPlusNormal"/>
        <w:tabs>
          <w:tab w:val="left" w:pos="0"/>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4) </w:t>
      </w:r>
      <w:r w:rsidR="00EE0D9C" w:rsidRPr="00D751D4">
        <w:rPr>
          <w:rFonts w:ascii="Times New Roman" w:eastAsiaTheme="minorEastAsia" w:hAnsi="Times New Roman" w:cs="Times New Roman"/>
          <w:bCs/>
          <w:sz w:val="24"/>
          <w:szCs w:val="24"/>
          <w:lang w:eastAsia="ru-RU"/>
        </w:rPr>
        <w:t>отказ в приеме документов, предоставление которых предусмотрено</w:t>
      </w:r>
      <w:r w:rsidR="00A8140D" w:rsidRPr="00D751D4">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нормативными правовыми актами Российской Федерации, нормативными прав</w:t>
      </w:r>
      <w:r w:rsidR="007D35F6" w:rsidRPr="00D751D4">
        <w:rPr>
          <w:rFonts w:ascii="Times New Roman" w:eastAsiaTheme="minorEastAsia" w:hAnsi="Times New Roman" w:cs="Times New Roman"/>
          <w:bCs/>
          <w:sz w:val="24"/>
          <w:szCs w:val="24"/>
          <w:lang w:eastAsia="ru-RU"/>
        </w:rPr>
        <w:t>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7D35F6" w:rsidRPr="00D751D4">
        <w:rPr>
          <w:rFonts w:ascii="Times New Roman" w:eastAsiaTheme="minorEastAsia" w:hAnsi="Times New Roman" w:cs="Times New Roman"/>
          <w:bCs/>
          <w:sz w:val="24"/>
          <w:szCs w:val="24"/>
          <w:lang w:eastAsia="ru-RU"/>
        </w:rPr>
        <w:t xml:space="preserve">, настоящим Административным регламентом </w:t>
      </w:r>
      <w:r w:rsidR="00B06888" w:rsidRPr="00D751D4">
        <w:rPr>
          <w:rFonts w:ascii="Times New Roman" w:eastAsiaTheme="minorEastAsia" w:hAnsi="Times New Roman" w:cs="Times New Roman"/>
          <w:bCs/>
          <w:sz w:val="24"/>
          <w:szCs w:val="24"/>
          <w:lang w:eastAsia="ru-RU"/>
        </w:rPr>
        <w:t xml:space="preserve">для предоставления </w:t>
      </w:r>
      <w:r w:rsidR="006E0EE4" w:rsidRPr="00D751D4">
        <w:rPr>
          <w:rFonts w:ascii="Times New Roman" w:eastAsiaTheme="minorEastAsia" w:hAnsi="Times New Roman" w:cs="Times New Roman"/>
          <w:bCs/>
          <w:sz w:val="24"/>
          <w:szCs w:val="24"/>
          <w:lang w:eastAsia="ru-RU"/>
        </w:rPr>
        <w:t xml:space="preserve">муниципальной </w:t>
      </w:r>
      <w:r w:rsidR="00B06888" w:rsidRPr="00D751D4">
        <w:rPr>
          <w:rFonts w:ascii="Times New Roman" w:eastAsiaTheme="minorEastAsia" w:hAnsi="Times New Roman" w:cs="Times New Roman"/>
          <w:bCs/>
          <w:sz w:val="24"/>
          <w:szCs w:val="24"/>
          <w:lang w:eastAsia="ru-RU"/>
        </w:rPr>
        <w:t>услуги,</w:t>
      </w:r>
      <w:r w:rsidR="00B66610" w:rsidRPr="00D751D4">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 xml:space="preserve">у заявителя; </w:t>
      </w:r>
    </w:p>
    <w:p w:rsidR="00EE0D9C" w:rsidRPr="00D751D4" w:rsidRDefault="00AD1BAA" w:rsidP="004C3EEA">
      <w:pPr>
        <w:pStyle w:val="ConsPlusNormal"/>
        <w:tabs>
          <w:tab w:val="left" w:pos="993"/>
        </w:tabs>
        <w:jc w:val="both"/>
        <w:rPr>
          <w:rFonts w:ascii="Times New Roman" w:eastAsiaTheme="minorEastAsia" w:hAnsi="Times New Roman" w:cs="Times New Roman"/>
          <w:bCs/>
          <w:sz w:val="24"/>
          <w:szCs w:val="24"/>
          <w:lang w:eastAsia="ru-RU"/>
        </w:rPr>
      </w:pPr>
      <w:proofErr w:type="gramStart"/>
      <w:r w:rsidRPr="00D751D4">
        <w:rPr>
          <w:rFonts w:ascii="Times New Roman" w:eastAsiaTheme="minorEastAsia" w:hAnsi="Times New Roman" w:cs="Times New Roman"/>
          <w:bCs/>
          <w:sz w:val="24"/>
          <w:szCs w:val="24"/>
          <w:lang w:eastAsia="ru-RU"/>
        </w:rPr>
        <w:t xml:space="preserve">5) </w:t>
      </w:r>
      <w:r w:rsidR="00EE0D9C" w:rsidRPr="00D751D4">
        <w:rPr>
          <w:rFonts w:ascii="Times New Roman" w:eastAsiaTheme="minorEastAsia" w:hAnsi="Times New Roman" w:cs="Times New Roman"/>
          <w:bCs/>
          <w:sz w:val="24"/>
          <w:szCs w:val="24"/>
          <w:lang w:eastAsia="ru-RU"/>
        </w:rPr>
        <w:t xml:space="preserve">отказ в предоставлении </w:t>
      </w:r>
      <w:r w:rsidR="009D2D5D"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EE0D9C" w:rsidRPr="00D751D4">
        <w:rPr>
          <w:rFonts w:ascii="Times New Roman" w:eastAsiaTheme="minorEastAsia" w:hAnsi="Times New Roman" w:cs="Times New Roman"/>
          <w:bCs/>
          <w:sz w:val="24"/>
          <w:szCs w:val="24"/>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7F4173" w:rsidRPr="00D751D4">
        <w:rPr>
          <w:rFonts w:ascii="Times New Roman" w:eastAsiaTheme="minorEastAsia" w:hAnsi="Times New Roman" w:cs="Times New Roman"/>
          <w:bCs/>
          <w:sz w:val="24"/>
          <w:szCs w:val="24"/>
          <w:lang w:eastAsia="ru-RU"/>
        </w:rPr>
        <w:t>, настоящим Административным регламентом</w:t>
      </w:r>
      <w:r w:rsidR="00EE0D9C" w:rsidRPr="00D751D4">
        <w:rPr>
          <w:rFonts w:ascii="Times New Roman" w:eastAsiaTheme="minorEastAsia" w:hAnsi="Times New Roman" w:cs="Times New Roman"/>
          <w:bCs/>
          <w:sz w:val="24"/>
          <w:szCs w:val="24"/>
          <w:lang w:eastAsia="ru-RU"/>
        </w:rPr>
        <w:t xml:space="preserve">; </w:t>
      </w:r>
      <w:proofErr w:type="gramEnd"/>
    </w:p>
    <w:p w:rsidR="00EE0D9C" w:rsidRPr="00D751D4" w:rsidRDefault="00AD1BA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6) </w:t>
      </w:r>
      <w:r w:rsidR="00EE0D9C" w:rsidRPr="00D751D4">
        <w:rPr>
          <w:rFonts w:ascii="Times New Roman" w:eastAsiaTheme="minorEastAsia" w:hAnsi="Times New Roman" w:cs="Times New Roman"/>
          <w:bCs/>
          <w:sz w:val="24"/>
          <w:szCs w:val="24"/>
          <w:lang w:eastAsia="ru-RU"/>
        </w:rPr>
        <w:t xml:space="preserve">затребование с заявителя при предоставлении </w:t>
      </w:r>
      <w:r w:rsidR="009D2D5D"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A8140D" w:rsidRPr="00D751D4">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платы, не предусмотренной нормативными правовыми актами Российской Федерации, нормативными правовыми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proofErr w:type="gramStart"/>
      <w:r w:rsidR="003F579C" w:rsidRPr="00D751D4">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w:t>
      </w:r>
      <w:proofErr w:type="gramEnd"/>
      <w:r w:rsidR="00EE0D9C" w:rsidRPr="00D751D4">
        <w:rPr>
          <w:rFonts w:ascii="Times New Roman" w:eastAsiaTheme="minorEastAsia" w:hAnsi="Times New Roman" w:cs="Times New Roman"/>
          <w:bCs/>
          <w:sz w:val="24"/>
          <w:szCs w:val="24"/>
          <w:lang w:eastAsia="ru-RU"/>
        </w:rPr>
        <w:t xml:space="preserve"> </w:t>
      </w:r>
      <w:r w:rsidR="007F4173" w:rsidRPr="00D751D4">
        <w:rPr>
          <w:rFonts w:ascii="Times New Roman" w:eastAsiaTheme="minorEastAsia" w:hAnsi="Times New Roman" w:cs="Times New Roman"/>
          <w:bCs/>
          <w:sz w:val="24"/>
          <w:szCs w:val="24"/>
          <w:lang w:eastAsia="ru-RU"/>
        </w:rPr>
        <w:t>настоящим Административным регламентом</w:t>
      </w:r>
      <w:r w:rsidR="00EE0D9C" w:rsidRPr="00D751D4">
        <w:rPr>
          <w:rFonts w:ascii="Times New Roman" w:eastAsiaTheme="minorEastAsia" w:hAnsi="Times New Roman" w:cs="Times New Roman"/>
          <w:bCs/>
          <w:sz w:val="24"/>
          <w:szCs w:val="24"/>
          <w:lang w:eastAsia="ru-RU"/>
        </w:rPr>
        <w:t>;</w:t>
      </w:r>
    </w:p>
    <w:p w:rsidR="00EE0D9C" w:rsidRPr="00D751D4" w:rsidRDefault="00AD1BAA" w:rsidP="004C3EEA">
      <w:pPr>
        <w:pStyle w:val="ConsPlusNormal"/>
        <w:tabs>
          <w:tab w:val="left" w:pos="993"/>
        </w:tabs>
        <w:jc w:val="both"/>
        <w:rPr>
          <w:rFonts w:ascii="Times New Roman" w:eastAsiaTheme="minorEastAsia" w:hAnsi="Times New Roman" w:cs="Times New Roman"/>
          <w:bCs/>
          <w:sz w:val="24"/>
          <w:szCs w:val="24"/>
          <w:lang w:eastAsia="ru-RU"/>
        </w:rPr>
      </w:pPr>
      <w:proofErr w:type="gramStart"/>
      <w:r w:rsidRPr="00D751D4">
        <w:rPr>
          <w:rFonts w:ascii="Times New Roman" w:eastAsiaTheme="minorEastAsia" w:hAnsi="Times New Roman" w:cs="Times New Roman"/>
          <w:bCs/>
          <w:sz w:val="24"/>
          <w:szCs w:val="24"/>
          <w:lang w:eastAsia="ru-RU"/>
        </w:rPr>
        <w:t xml:space="preserve">7) </w:t>
      </w:r>
      <w:r w:rsidR="00EE0D9C" w:rsidRPr="00D751D4">
        <w:rPr>
          <w:rFonts w:ascii="Times New Roman" w:eastAsiaTheme="minorEastAsia" w:hAnsi="Times New Roman" w:cs="Times New Roman"/>
          <w:bCs/>
          <w:sz w:val="24"/>
          <w:szCs w:val="24"/>
          <w:lang w:eastAsia="ru-RU"/>
        </w:rPr>
        <w:t xml:space="preserve">отказ </w:t>
      </w:r>
      <w:r w:rsidR="00357A7F" w:rsidRPr="00D751D4">
        <w:rPr>
          <w:rFonts w:ascii="Times New Roman" w:eastAsiaTheme="minorEastAsia" w:hAnsi="Times New Roman" w:cs="Times New Roman"/>
          <w:bCs/>
          <w:sz w:val="24"/>
          <w:szCs w:val="24"/>
          <w:lang w:eastAsia="ru-RU"/>
        </w:rPr>
        <w:t>уполномоченного органа</w:t>
      </w:r>
      <w:r w:rsidR="00EE0D9C" w:rsidRPr="00D751D4">
        <w:rPr>
          <w:rFonts w:ascii="Times New Roman" w:eastAsiaTheme="minorEastAsia" w:hAnsi="Times New Roman" w:cs="Times New Roman"/>
          <w:bCs/>
          <w:sz w:val="24"/>
          <w:szCs w:val="24"/>
          <w:lang w:eastAsia="ru-RU"/>
        </w:rPr>
        <w:t xml:space="preserve">, должностного лица </w:t>
      </w:r>
      <w:r w:rsidR="00357A7F" w:rsidRPr="00D751D4">
        <w:rPr>
          <w:rFonts w:ascii="Times New Roman" w:eastAsiaTheme="minorEastAsia" w:hAnsi="Times New Roman" w:cs="Times New Roman"/>
          <w:bCs/>
          <w:sz w:val="24"/>
          <w:szCs w:val="24"/>
          <w:lang w:eastAsia="ru-RU"/>
        </w:rPr>
        <w:t>уполномоченного органа</w:t>
      </w:r>
      <w:r w:rsidR="00EE0D9C" w:rsidRPr="00D751D4">
        <w:rPr>
          <w:rFonts w:ascii="Times New Roman" w:eastAsiaTheme="minorEastAsia" w:hAnsi="Times New Roman" w:cs="Times New Roman"/>
          <w:bCs/>
          <w:sz w:val="24"/>
          <w:szCs w:val="24"/>
          <w:lang w:eastAsia="ru-RU"/>
        </w:rPr>
        <w:t xml:space="preserve">, в исправлении допущенных опечаток и ошибок в выданных в результате предоставления </w:t>
      </w:r>
      <w:r w:rsidR="009D2D5D"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A8140D" w:rsidRPr="00D751D4">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документах либо нарушение установленного срока таких исправлений.</w:t>
      </w:r>
      <w:proofErr w:type="gramEnd"/>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5</w:t>
      </w:r>
      <w:r w:rsidRPr="00EC7E1B">
        <w:rPr>
          <w:rFonts w:ascii="Times New Roman" w:hAnsi="Times New Roman" w:cs="Times New Roman"/>
          <w:b/>
          <w:bCs/>
        </w:rPr>
        <w:t>.</w:t>
      </w:r>
      <w:r w:rsidRPr="00D751D4">
        <w:rPr>
          <w:rFonts w:ascii="Times New Roman" w:hAnsi="Times New Roman" w:cs="Times New Roman"/>
          <w:bCs/>
        </w:rPr>
        <w:t xml:space="preserve"> Основанием для начала процедуры досудебного (внесудебного) обжалования является поступление в </w:t>
      </w:r>
      <w:r w:rsidR="00A54B25" w:rsidRPr="00D751D4">
        <w:rPr>
          <w:rFonts w:ascii="Times New Roman" w:hAnsi="Times New Roman" w:cs="Times New Roman"/>
          <w:bCs/>
        </w:rPr>
        <w:t xml:space="preserve">уполномоченный орган </w:t>
      </w:r>
      <w:r w:rsidRPr="00D751D4">
        <w:rPr>
          <w:rFonts w:ascii="Times New Roman" w:hAnsi="Times New Roman" w:cs="Times New Roman"/>
          <w:bCs/>
        </w:rPr>
        <w:t>жалобы заявителя.</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6</w:t>
      </w:r>
      <w:r w:rsidRPr="00EC7E1B">
        <w:rPr>
          <w:rFonts w:ascii="Times New Roman" w:hAnsi="Times New Roman" w:cs="Times New Roman"/>
          <w:b/>
          <w:bCs/>
        </w:rPr>
        <w:t>.</w:t>
      </w:r>
      <w:r w:rsidRPr="00D751D4">
        <w:rPr>
          <w:rFonts w:ascii="Times New Roman" w:hAnsi="Times New Roman" w:cs="Times New Roman"/>
          <w:bCs/>
        </w:rPr>
        <w:t xml:space="preserve"> Заявители имеют право на получение информации и документов, необходимых для обоснования и рассмотрения жалобы.</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7</w:t>
      </w:r>
      <w:r w:rsidRPr="00EC7E1B">
        <w:rPr>
          <w:rFonts w:ascii="Times New Roman" w:hAnsi="Times New Roman" w:cs="Times New Roman"/>
          <w:b/>
          <w:bCs/>
        </w:rPr>
        <w:t>.</w:t>
      </w:r>
      <w:r w:rsidRPr="00D751D4">
        <w:rPr>
          <w:rFonts w:ascii="Times New Roman" w:hAnsi="Times New Roman" w:cs="Times New Roman"/>
          <w:bCs/>
        </w:rPr>
        <w:t xml:space="preserve"> Жалоба заявителя может быть адресована:</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должностному лицу </w:t>
      </w:r>
      <w:r w:rsidR="00A54B25"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ответственному за организацию предоставления </w:t>
      </w:r>
      <w:r w:rsidR="00050103" w:rsidRPr="00D751D4">
        <w:rPr>
          <w:rFonts w:ascii="Times New Roman" w:hAnsi="Times New Roman" w:cs="Times New Roman"/>
          <w:bCs/>
        </w:rPr>
        <w:t xml:space="preserve">муниципальной </w:t>
      </w:r>
      <w:r w:rsidR="00872524"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руководителю структурного подразделения </w:t>
      </w:r>
      <w:r w:rsidR="00A54B25"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в котором организовано предоставление </w:t>
      </w:r>
      <w:r w:rsidR="00050103" w:rsidRPr="00D751D4">
        <w:rPr>
          <w:rFonts w:ascii="Times New Roman" w:hAnsi="Times New Roman" w:cs="Times New Roman"/>
          <w:bCs/>
        </w:rPr>
        <w:t xml:space="preserve">муниципальной </w:t>
      </w:r>
      <w:r w:rsidR="00872524"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рук</w:t>
      </w:r>
      <w:r w:rsidR="00D762AC" w:rsidRPr="00D751D4">
        <w:rPr>
          <w:rFonts w:ascii="Times New Roman" w:hAnsi="Times New Roman" w:cs="Times New Roman"/>
          <w:bCs/>
        </w:rPr>
        <w:t xml:space="preserve">оводителю </w:t>
      </w:r>
      <w:r w:rsidR="00A54B25" w:rsidRPr="00D751D4">
        <w:rPr>
          <w:rFonts w:ascii="Times New Roman" w:hAnsi="Times New Roman" w:cs="Times New Roman"/>
          <w:bCs/>
        </w:rPr>
        <w:t>уполномоченного органа</w:t>
      </w:r>
      <w:r w:rsidR="00050103" w:rsidRPr="00D751D4">
        <w:rPr>
          <w:rFonts w:ascii="Times New Roman" w:hAnsi="Times New Roman" w:cs="Times New Roman"/>
          <w:bCs/>
        </w:rPr>
        <w:t>.</w:t>
      </w:r>
    </w:p>
    <w:p w:rsidR="00F20F8E" w:rsidRPr="00D751D4" w:rsidRDefault="00EE0D9C" w:rsidP="004C3EEA">
      <w:pPr>
        <w:autoSpaceDE w:val="0"/>
        <w:autoSpaceDN w:val="0"/>
        <w:adjustRightInd w:val="0"/>
        <w:ind w:firstLine="709"/>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8</w:t>
      </w:r>
      <w:r w:rsidR="00431C61" w:rsidRPr="00EC7E1B">
        <w:rPr>
          <w:rFonts w:ascii="Times New Roman" w:hAnsi="Times New Roman" w:cs="Times New Roman"/>
          <w:b/>
          <w:bCs/>
        </w:rPr>
        <w:t>.</w:t>
      </w:r>
      <w:r w:rsidR="00431C61" w:rsidRPr="00D751D4">
        <w:rPr>
          <w:rFonts w:ascii="Times New Roman" w:hAnsi="Times New Roman" w:cs="Times New Roman"/>
          <w:bCs/>
        </w:rPr>
        <w:t xml:space="preserve"> </w:t>
      </w:r>
      <w:proofErr w:type="gramStart"/>
      <w:r w:rsidR="00431C61" w:rsidRPr="00D751D4">
        <w:rPr>
          <w:rFonts w:ascii="Times New Roman" w:hAnsi="Times New Roman" w:cs="Times New Roman"/>
          <w:bCs/>
        </w:rPr>
        <w:t>Жалоба</w:t>
      </w:r>
      <w:r w:rsidRPr="00D751D4">
        <w:rPr>
          <w:rFonts w:ascii="Times New Roman" w:hAnsi="Times New Roman" w:cs="Times New Roman"/>
          <w:bCs/>
        </w:rPr>
        <w:t xml:space="preserve"> подлежит рассмотрению должностным лицом, наделенным полномочиями по рассмотр</w:t>
      </w:r>
      <w:r w:rsidR="00393ADB" w:rsidRPr="00D751D4">
        <w:rPr>
          <w:rFonts w:ascii="Times New Roman" w:hAnsi="Times New Roman" w:cs="Times New Roman"/>
          <w:bCs/>
        </w:rPr>
        <w:t>ению жалоб, в течение 15</w:t>
      </w:r>
      <w:r w:rsidRPr="00D751D4">
        <w:rPr>
          <w:rFonts w:ascii="Times New Roman" w:hAnsi="Times New Roman" w:cs="Times New Roman"/>
          <w:bCs/>
        </w:rPr>
        <w:t xml:space="preserve"> рабочих дней со дня ее регистрации, а в случае обжалования отказа </w:t>
      </w:r>
      <w:r w:rsidR="008215B8"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8215B8"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D751D4">
        <w:rPr>
          <w:rFonts w:ascii="Times New Roman" w:hAnsi="Times New Roman" w:cs="Times New Roman"/>
          <w:bCs/>
        </w:rPr>
        <w:t xml:space="preserve"> в течение 5</w:t>
      </w:r>
      <w:r w:rsidRPr="00D751D4">
        <w:rPr>
          <w:rFonts w:ascii="Times New Roman" w:hAnsi="Times New Roman" w:cs="Times New Roman"/>
          <w:bCs/>
        </w:rPr>
        <w:t xml:space="preserve"> рабочих дней со дня ее регистрации</w:t>
      </w:r>
      <w:proofErr w:type="gramEnd"/>
      <w:r w:rsidRPr="00D751D4">
        <w:rPr>
          <w:rFonts w:ascii="Times New Roman" w:hAnsi="Times New Roman" w:cs="Times New Roman"/>
          <w:bCs/>
        </w:rPr>
        <w:t>. Срок рассмотрения жалобы может быть сокращен в случаях, установленных Правительством Российской Федерации.</w:t>
      </w:r>
    </w:p>
    <w:p w:rsidR="00EE0D9C" w:rsidRPr="00D751D4" w:rsidRDefault="00EE0D9C" w:rsidP="004C3EEA">
      <w:pPr>
        <w:pStyle w:val="ConsPlusNormal"/>
        <w:ind w:firstLine="709"/>
        <w:jc w:val="both"/>
        <w:rPr>
          <w:rFonts w:ascii="Times New Roman" w:eastAsiaTheme="minorEastAsia" w:hAnsi="Times New Roman" w:cs="Times New Roman"/>
          <w:bCs/>
          <w:sz w:val="24"/>
          <w:szCs w:val="24"/>
          <w:lang w:eastAsia="ru-RU"/>
        </w:rPr>
      </w:pPr>
      <w:r w:rsidRPr="00EC7E1B">
        <w:rPr>
          <w:rFonts w:ascii="Times New Roman" w:eastAsiaTheme="minorEastAsia" w:hAnsi="Times New Roman" w:cs="Times New Roman"/>
          <w:b/>
          <w:bCs/>
          <w:sz w:val="24"/>
          <w:szCs w:val="24"/>
          <w:lang w:eastAsia="ru-RU"/>
        </w:rPr>
        <w:t>5.</w:t>
      </w:r>
      <w:r w:rsidR="00EC7E1B" w:rsidRPr="00EC7E1B">
        <w:rPr>
          <w:rFonts w:ascii="Times New Roman" w:eastAsiaTheme="minorEastAsia" w:hAnsi="Times New Roman" w:cs="Times New Roman"/>
          <w:b/>
          <w:bCs/>
          <w:sz w:val="24"/>
          <w:szCs w:val="24"/>
          <w:lang w:eastAsia="ru-RU"/>
        </w:rPr>
        <w:t>9</w:t>
      </w:r>
      <w:r w:rsidRPr="00EC7E1B">
        <w:rPr>
          <w:rFonts w:ascii="Times New Roman" w:eastAsiaTheme="minorEastAsia" w:hAnsi="Times New Roman" w:cs="Times New Roman"/>
          <w:b/>
          <w:bCs/>
          <w:sz w:val="24"/>
          <w:szCs w:val="24"/>
          <w:lang w:eastAsia="ru-RU"/>
        </w:rPr>
        <w:t>.</w:t>
      </w:r>
      <w:r w:rsidRPr="00D751D4">
        <w:rPr>
          <w:rFonts w:ascii="Times New Roman" w:eastAsiaTheme="minorEastAsia" w:hAnsi="Times New Roman" w:cs="Times New Roman"/>
          <w:bCs/>
          <w:sz w:val="24"/>
          <w:szCs w:val="24"/>
          <w:lang w:eastAsia="ru-RU"/>
        </w:rPr>
        <w:t xml:space="preserve"> По результатам рассмотрения жалобы принимает</w:t>
      </w:r>
      <w:r w:rsidR="00E30899" w:rsidRPr="00D751D4">
        <w:rPr>
          <w:rFonts w:ascii="Times New Roman" w:eastAsiaTheme="minorEastAsia" w:hAnsi="Times New Roman" w:cs="Times New Roman"/>
          <w:bCs/>
          <w:sz w:val="24"/>
          <w:szCs w:val="24"/>
          <w:lang w:eastAsia="ru-RU"/>
        </w:rPr>
        <w:t>ся</w:t>
      </w:r>
      <w:r w:rsidRPr="00D751D4">
        <w:rPr>
          <w:rFonts w:ascii="Times New Roman" w:eastAsiaTheme="minorEastAsia" w:hAnsi="Times New Roman" w:cs="Times New Roman"/>
          <w:bCs/>
          <w:sz w:val="24"/>
          <w:szCs w:val="24"/>
          <w:lang w:eastAsia="ru-RU"/>
        </w:rPr>
        <w:t xml:space="preserve"> одно из следующих решений:</w:t>
      </w:r>
    </w:p>
    <w:p w:rsidR="00370DBA" w:rsidRPr="00D751D4" w:rsidRDefault="00FA4B92" w:rsidP="004C3EEA">
      <w:pPr>
        <w:ind w:firstLine="709"/>
        <w:jc w:val="both"/>
        <w:rPr>
          <w:rFonts w:ascii="Times New Roman" w:hAnsi="Times New Roman" w:cs="Times New Roman"/>
          <w:bCs/>
        </w:rPr>
      </w:pPr>
      <w:proofErr w:type="gramStart"/>
      <w:r w:rsidRPr="00D751D4">
        <w:rPr>
          <w:rFonts w:ascii="Times New Roman" w:hAnsi="Times New Roman" w:cs="Times New Roman"/>
          <w:bCs/>
        </w:rPr>
        <w:t xml:space="preserve">1) </w:t>
      </w:r>
      <w:r w:rsidR="00EE0D9C" w:rsidRPr="00D751D4">
        <w:rPr>
          <w:rFonts w:ascii="Times New Roman" w:hAnsi="Times New Roman" w:cs="Times New Roman"/>
          <w:bCs/>
        </w:rPr>
        <w:t>удовлетворяет</w:t>
      </w:r>
      <w:r w:rsidR="00E30899" w:rsidRPr="00D751D4">
        <w:rPr>
          <w:rFonts w:ascii="Times New Roman" w:hAnsi="Times New Roman" w:cs="Times New Roman"/>
          <w:bCs/>
        </w:rPr>
        <w:t>ся жалоба</w:t>
      </w:r>
      <w:r w:rsidR="00EE0D9C" w:rsidRPr="00D751D4">
        <w:rPr>
          <w:rFonts w:ascii="Times New Roman" w:hAnsi="Times New Roman" w:cs="Times New Roman"/>
          <w:bCs/>
        </w:rPr>
        <w:t xml:space="preserve">, в том числе в форме исправления допущенных </w:t>
      </w:r>
      <w:r w:rsidR="008215B8" w:rsidRPr="00D751D4">
        <w:rPr>
          <w:rFonts w:ascii="Times New Roman" w:hAnsi="Times New Roman" w:cs="Times New Roman"/>
          <w:bCs/>
        </w:rPr>
        <w:t>уполномоченным органом</w:t>
      </w:r>
      <w:r w:rsidR="00A8140D" w:rsidRPr="00D751D4">
        <w:rPr>
          <w:rFonts w:ascii="Times New Roman" w:hAnsi="Times New Roman" w:cs="Times New Roman"/>
          <w:bCs/>
        </w:rPr>
        <w:t xml:space="preserve"> </w:t>
      </w:r>
      <w:r w:rsidR="00EE0D9C" w:rsidRPr="00D751D4">
        <w:rPr>
          <w:rFonts w:ascii="Times New Roman" w:hAnsi="Times New Roman" w:cs="Times New Roman"/>
          <w:bCs/>
        </w:rPr>
        <w:t xml:space="preserve">опечаток и ошибок в выданных в результате предоставления </w:t>
      </w:r>
      <w:r w:rsidR="008517DB" w:rsidRPr="00D751D4">
        <w:rPr>
          <w:rFonts w:ascii="Times New Roman" w:hAnsi="Times New Roman" w:cs="Times New Roman"/>
          <w:bCs/>
        </w:rPr>
        <w:t xml:space="preserve">муниципальной </w:t>
      </w:r>
      <w:r w:rsidR="00872524" w:rsidRPr="00D751D4">
        <w:rPr>
          <w:rFonts w:ascii="Times New Roman" w:hAnsi="Times New Roman" w:cs="Times New Roman"/>
          <w:bCs/>
        </w:rPr>
        <w:t>услуги</w:t>
      </w:r>
      <w:r w:rsidR="00A8140D" w:rsidRPr="00D751D4">
        <w:rPr>
          <w:rFonts w:ascii="Times New Roman" w:hAnsi="Times New Roman" w:cs="Times New Roman"/>
          <w:bCs/>
        </w:rPr>
        <w:t xml:space="preserve"> </w:t>
      </w:r>
      <w:r w:rsidR="00EE0D9C" w:rsidRPr="00D751D4">
        <w:rPr>
          <w:rFonts w:ascii="Times New Roman" w:hAnsi="Times New Roman" w:cs="Times New Roman"/>
          <w:bCs/>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3F579C" w:rsidRPr="00D751D4">
        <w:rPr>
          <w:rFonts w:ascii="Times New Roman" w:hAnsi="Times New Roman" w:cs="Times New Roman"/>
          <w:bCs/>
        </w:rPr>
        <w:t xml:space="preserve"> Порецкого муниципального округа</w:t>
      </w:r>
      <w:r w:rsidR="00EE0D9C" w:rsidRPr="00D751D4">
        <w:rPr>
          <w:rFonts w:ascii="Times New Roman" w:hAnsi="Times New Roman" w:cs="Times New Roman"/>
          <w:bCs/>
        </w:rPr>
        <w:t xml:space="preserve">, </w:t>
      </w:r>
      <w:r w:rsidR="002A13FC" w:rsidRPr="00D751D4">
        <w:rPr>
          <w:rFonts w:ascii="Times New Roman" w:hAnsi="Times New Roman" w:cs="Times New Roman"/>
          <w:bCs/>
        </w:rPr>
        <w:t>настоящим Административным регламентом</w:t>
      </w:r>
      <w:r w:rsidR="00EE0D9C" w:rsidRPr="00D751D4">
        <w:rPr>
          <w:rFonts w:ascii="Times New Roman" w:hAnsi="Times New Roman" w:cs="Times New Roman"/>
          <w:bCs/>
        </w:rPr>
        <w:t>, а также в иных формах</w:t>
      </w:r>
      <w:r w:rsidR="000F229A" w:rsidRPr="00D751D4">
        <w:rPr>
          <w:rFonts w:ascii="Times New Roman" w:hAnsi="Times New Roman" w:cs="Times New Roman"/>
          <w:bCs/>
        </w:rPr>
        <w:t xml:space="preserve">. </w:t>
      </w:r>
      <w:proofErr w:type="gramEnd"/>
    </w:p>
    <w:p w:rsidR="00EE0D9C" w:rsidRPr="00D751D4" w:rsidRDefault="00370DBA" w:rsidP="004C3EEA">
      <w:pPr>
        <w:ind w:firstLine="709"/>
        <w:jc w:val="both"/>
        <w:rPr>
          <w:rFonts w:ascii="Times New Roman" w:hAnsi="Times New Roman" w:cs="Times New Roman"/>
          <w:bCs/>
        </w:rPr>
      </w:pPr>
      <w:r w:rsidRPr="00D751D4">
        <w:rPr>
          <w:rFonts w:ascii="Times New Roman" w:hAnsi="Times New Roman" w:cs="Times New Roman"/>
          <w:bCs/>
        </w:rPr>
        <w:t xml:space="preserve">2) </w:t>
      </w:r>
      <w:r w:rsidR="00EE0D9C" w:rsidRPr="00D751D4">
        <w:rPr>
          <w:rFonts w:ascii="Times New Roman" w:hAnsi="Times New Roman" w:cs="Times New Roman"/>
          <w:bCs/>
        </w:rPr>
        <w:t>отказывает</w:t>
      </w:r>
      <w:r w:rsidR="00E30899" w:rsidRPr="00D751D4">
        <w:rPr>
          <w:rFonts w:ascii="Times New Roman" w:hAnsi="Times New Roman" w:cs="Times New Roman"/>
          <w:bCs/>
        </w:rPr>
        <w:t>ся</w:t>
      </w:r>
      <w:r w:rsidR="00EE0D9C" w:rsidRPr="00D751D4">
        <w:rPr>
          <w:rFonts w:ascii="Times New Roman" w:hAnsi="Times New Roman" w:cs="Times New Roman"/>
          <w:bCs/>
        </w:rPr>
        <w:t xml:space="preserve"> в удовлетворении жалобы.</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lastRenderedPageBreak/>
        <w:t>5.1</w:t>
      </w:r>
      <w:r w:rsidR="00EC7E1B" w:rsidRPr="00EC7E1B">
        <w:rPr>
          <w:rFonts w:ascii="Times New Roman" w:hAnsi="Times New Roman" w:cs="Times New Roman"/>
          <w:b/>
          <w:bCs/>
        </w:rPr>
        <w:t>0</w:t>
      </w:r>
      <w:r w:rsidRPr="00EC7E1B">
        <w:rPr>
          <w:rFonts w:ascii="Times New Roman" w:hAnsi="Times New Roman" w:cs="Times New Roman"/>
          <w:b/>
          <w:bCs/>
        </w:rPr>
        <w:t>.</w:t>
      </w:r>
      <w:r w:rsidRPr="00D751D4">
        <w:rPr>
          <w:rFonts w:ascii="Times New Roman" w:hAnsi="Times New Roman" w:cs="Times New Roman"/>
          <w:bCs/>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3F3" w:rsidRPr="00D751D4" w:rsidRDefault="00E30899" w:rsidP="004C3EEA">
      <w:pPr>
        <w:ind w:firstLine="709"/>
        <w:jc w:val="both"/>
        <w:rPr>
          <w:rFonts w:ascii="Times New Roman" w:hAnsi="Times New Roman" w:cs="Times New Roman"/>
          <w:bCs/>
        </w:rPr>
      </w:pPr>
      <w:r w:rsidRPr="00EC7E1B">
        <w:rPr>
          <w:rFonts w:ascii="Times New Roman" w:hAnsi="Times New Roman" w:cs="Times New Roman"/>
          <w:b/>
          <w:bCs/>
        </w:rPr>
        <w:t>5.1</w:t>
      </w:r>
      <w:r w:rsidR="00EC7E1B" w:rsidRPr="00EC7E1B">
        <w:rPr>
          <w:rFonts w:ascii="Times New Roman" w:hAnsi="Times New Roman" w:cs="Times New Roman"/>
          <w:b/>
          <w:bCs/>
        </w:rPr>
        <w:t>1</w:t>
      </w:r>
      <w:r w:rsidRPr="00EC7E1B">
        <w:rPr>
          <w:rFonts w:ascii="Times New Roman" w:hAnsi="Times New Roman" w:cs="Times New Roman"/>
          <w:b/>
          <w:bCs/>
        </w:rPr>
        <w:t>.</w:t>
      </w:r>
      <w:r w:rsidRPr="00D751D4">
        <w:rPr>
          <w:rFonts w:ascii="Times New Roman" w:hAnsi="Times New Roman" w:cs="Times New Roman"/>
          <w:bCs/>
        </w:rPr>
        <w:t xml:space="preserve"> </w:t>
      </w:r>
      <w:proofErr w:type="gramStart"/>
      <w:r w:rsidR="00EE0D9C" w:rsidRPr="00D751D4">
        <w:rPr>
          <w:rFonts w:ascii="Times New Roman" w:hAnsi="Times New Roman" w:cs="Times New Roman"/>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D751D4">
        <w:rPr>
          <w:rFonts w:ascii="Times New Roman" w:hAnsi="Times New Roman" w:cs="Times New Roman"/>
          <w:bCs/>
        </w:rPr>
        <w:t>.</w:t>
      </w:r>
      <w:proofErr w:type="gramEnd"/>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rPr>
          <w:rFonts w:ascii="Times New Roman" w:hAnsi="Times New Roman" w:cs="Times New Roman"/>
          <w:bCs/>
        </w:rPr>
        <w:sectPr w:rsidR="00E54661" w:rsidRPr="00D751D4" w:rsidSect="00E57BC5">
          <w:headerReference w:type="even" r:id="rId10"/>
          <w:headerReference w:type="default" r:id="rId11"/>
          <w:pgSz w:w="11900" w:h="16840"/>
          <w:pgMar w:top="1134" w:right="851" w:bottom="1134" w:left="1701" w:header="709" w:footer="709" w:gutter="0"/>
          <w:cols w:space="708"/>
          <w:titlePg/>
          <w:docGrid w:linePitch="360"/>
        </w:sectPr>
      </w:pPr>
    </w:p>
    <w:p w:rsidR="00E54661" w:rsidRPr="00D751D4" w:rsidRDefault="00CA4A4A" w:rsidP="004C3EEA">
      <w:pPr>
        <w:ind w:left="9498"/>
        <w:jc w:val="both"/>
        <w:rPr>
          <w:rFonts w:ascii="Times New Roman" w:hAnsi="Times New Roman" w:cs="Times New Roman"/>
          <w:bCs/>
        </w:rPr>
      </w:pPr>
      <w:r>
        <w:rPr>
          <w:rFonts w:ascii="Times New Roman" w:hAnsi="Times New Roman" w:cs="Times New Roman"/>
          <w:bCs/>
        </w:rPr>
        <w:lastRenderedPageBreak/>
        <w:t xml:space="preserve">                                                        </w:t>
      </w:r>
      <w:r w:rsidR="00E54661" w:rsidRPr="00D751D4">
        <w:rPr>
          <w:rFonts w:ascii="Times New Roman" w:hAnsi="Times New Roman" w:cs="Times New Roman"/>
          <w:bCs/>
        </w:rPr>
        <w:t>Приложение № 1</w:t>
      </w:r>
    </w:p>
    <w:p w:rsidR="00E54661" w:rsidRPr="00D751D4" w:rsidRDefault="00E54661" w:rsidP="004C3EEA">
      <w:pPr>
        <w:pStyle w:val="ConsPlusNormal"/>
        <w:widowControl/>
        <w:ind w:left="9498"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w:t>
      </w:r>
      <w:r w:rsidR="0007491E" w:rsidRPr="00D751D4">
        <w:rPr>
          <w:rFonts w:ascii="Times New Roman" w:eastAsiaTheme="minorEastAsia" w:hAnsi="Times New Roman" w:cs="Times New Roman"/>
          <w:bCs/>
          <w:sz w:val="24"/>
          <w:szCs w:val="24"/>
          <w:lang w:eastAsia="ru-RU"/>
        </w:rPr>
        <w:t>по предоставлению муниципальной услуги</w:t>
      </w:r>
    </w:p>
    <w:p w:rsidR="00BE5FF7" w:rsidRDefault="00BE5FF7" w:rsidP="004C3EEA">
      <w:pPr>
        <w:pStyle w:val="ConsPlusNormal"/>
        <w:widowControl/>
        <w:ind w:left="9498"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«Выдача  </w:t>
      </w:r>
      <w:proofErr w:type="gramStart"/>
      <w:r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Pr="00D751D4">
        <w:rPr>
          <w:rFonts w:ascii="Times New Roman" w:eastAsiaTheme="minorEastAsia" w:hAnsi="Times New Roman" w:cs="Times New Roman"/>
          <w:bCs/>
          <w:sz w:val="24"/>
          <w:szCs w:val="24"/>
          <w:lang w:eastAsia="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2B223E" w:rsidRPr="00D751D4" w:rsidRDefault="002B223E" w:rsidP="004C3EEA">
      <w:pPr>
        <w:pStyle w:val="ConsPlusNormal"/>
        <w:widowControl/>
        <w:ind w:left="9498"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Pr>
          <w:rFonts w:ascii="Times New Roman" w:eastAsiaTheme="minorEastAsia" w:hAnsi="Times New Roman" w:cs="Times New Roman"/>
          <w:bCs/>
          <w:sz w:val="24"/>
          <w:szCs w:val="24"/>
          <w:lang w:eastAsia="ru-RU"/>
        </w:rPr>
        <w:softHyphen/>
      </w:r>
      <w:r w:rsidR="00EC7E1B">
        <w:rPr>
          <w:rFonts w:ascii="Times New Roman" w:eastAsiaTheme="minorEastAsia" w:hAnsi="Times New Roman" w:cs="Times New Roman"/>
          <w:bCs/>
          <w:sz w:val="24"/>
          <w:szCs w:val="24"/>
          <w:lang w:eastAsia="ru-RU"/>
        </w:rPr>
        <w:t xml:space="preserve">              «_____»_____________ 2023 №________</w:t>
      </w:r>
    </w:p>
    <w:p w:rsidR="00E54661" w:rsidRPr="00D751D4" w:rsidRDefault="00E54661" w:rsidP="004C3EEA">
      <w:pPr>
        <w:rPr>
          <w:rFonts w:ascii="Times New Roman" w:hAnsi="Times New Roman" w:cs="Times New Roman"/>
          <w:bCs/>
        </w:rPr>
      </w:pPr>
    </w:p>
    <w:p w:rsidR="00E54661" w:rsidRPr="00D751D4" w:rsidRDefault="00E54661" w:rsidP="004C3EEA">
      <w:pPr>
        <w:pStyle w:val="ConsPlusNormal"/>
        <w:widowControl/>
        <w:ind w:firstLine="0"/>
        <w:jc w:val="center"/>
        <w:outlineLvl w:val="0"/>
        <w:rPr>
          <w:rFonts w:ascii="Times New Roman" w:eastAsiaTheme="minorEastAsia" w:hAnsi="Times New Roman" w:cs="Times New Roman"/>
          <w:bCs/>
          <w:sz w:val="24"/>
          <w:szCs w:val="24"/>
          <w:lang w:eastAsia="ru-RU"/>
        </w:rPr>
      </w:pPr>
      <w:proofErr w:type="gramStart"/>
      <w:r w:rsidRPr="00D751D4">
        <w:rPr>
          <w:rFonts w:ascii="Times New Roman" w:eastAsiaTheme="minorEastAsia" w:hAnsi="Times New Roman" w:cs="Times New Roman"/>
          <w:bCs/>
          <w:sz w:val="24"/>
          <w:szCs w:val="24"/>
          <w:lang w:eastAsia="ru-RU"/>
        </w:rPr>
        <w:t xml:space="preserve">Информация о местонахождении, номерах телефонов для справок, </w:t>
      </w:r>
      <w:r w:rsidR="00562A5F" w:rsidRPr="00D751D4">
        <w:rPr>
          <w:rFonts w:ascii="Times New Roman" w:eastAsiaTheme="minorEastAsia" w:hAnsi="Times New Roman" w:cs="Times New Roman"/>
          <w:bCs/>
          <w:sz w:val="24"/>
          <w:szCs w:val="24"/>
          <w:lang w:eastAsia="ru-RU"/>
        </w:rPr>
        <w:t xml:space="preserve">днях и часах приема заявителей, </w:t>
      </w:r>
      <w:r w:rsidRPr="00D751D4">
        <w:rPr>
          <w:rFonts w:ascii="Times New Roman" w:eastAsiaTheme="minorEastAsia" w:hAnsi="Times New Roman" w:cs="Times New Roman"/>
          <w:bCs/>
          <w:sz w:val="24"/>
          <w:szCs w:val="24"/>
          <w:lang w:eastAsia="ru-RU"/>
        </w:rPr>
        <w:t xml:space="preserve">адресах электронной почты уполномоченных органов, участвующих в предоставлении </w:t>
      </w:r>
      <w:r w:rsidR="00A2060C" w:rsidRPr="00D751D4">
        <w:rPr>
          <w:rFonts w:ascii="Times New Roman" w:eastAsiaTheme="minorEastAsia" w:hAnsi="Times New Roman" w:cs="Times New Roman"/>
          <w:bCs/>
          <w:sz w:val="24"/>
          <w:szCs w:val="24"/>
          <w:lang w:eastAsia="ru-RU"/>
        </w:rPr>
        <w:t xml:space="preserve">муниципальной </w:t>
      </w:r>
      <w:r w:rsidRPr="00D751D4">
        <w:rPr>
          <w:rFonts w:ascii="Times New Roman" w:eastAsiaTheme="minorEastAsia" w:hAnsi="Times New Roman" w:cs="Times New Roman"/>
          <w:bCs/>
          <w:sz w:val="24"/>
          <w:szCs w:val="24"/>
          <w:lang w:eastAsia="ru-RU"/>
        </w:rPr>
        <w:t xml:space="preserve">услуги, содержащих информацию о предоставлении </w:t>
      </w:r>
      <w:r w:rsidR="00A2060C" w:rsidRPr="00D751D4">
        <w:rPr>
          <w:rFonts w:ascii="Times New Roman" w:eastAsiaTheme="minorEastAsia" w:hAnsi="Times New Roman" w:cs="Times New Roman"/>
          <w:bCs/>
          <w:sz w:val="24"/>
          <w:szCs w:val="24"/>
          <w:lang w:eastAsia="ru-RU"/>
        </w:rPr>
        <w:t xml:space="preserve">муниципальной </w:t>
      </w:r>
      <w:r w:rsidRPr="00D751D4">
        <w:rPr>
          <w:rFonts w:ascii="Times New Roman" w:eastAsiaTheme="minorEastAsia" w:hAnsi="Times New Roman" w:cs="Times New Roman"/>
          <w:bCs/>
          <w:sz w:val="24"/>
          <w:szCs w:val="24"/>
          <w:lang w:eastAsia="ru-RU"/>
        </w:rPr>
        <w:t>услуги</w:t>
      </w:r>
      <w:proofErr w:type="gramEnd"/>
    </w:p>
    <w:p w:rsidR="00C95CC4" w:rsidRPr="00D751D4" w:rsidRDefault="00C95CC4" w:rsidP="004C3EEA">
      <w:pPr>
        <w:pStyle w:val="ConsPlusNormal"/>
        <w:widowControl/>
        <w:ind w:firstLine="0"/>
        <w:outlineLvl w:val="0"/>
        <w:rPr>
          <w:rFonts w:ascii="Times New Roman" w:eastAsiaTheme="minorEastAsia" w:hAnsi="Times New Roman" w:cs="Times New Roman"/>
          <w:bCs/>
          <w:sz w:val="24"/>
          <w:szCs w:val="24"/>
          <w:lang w:eastAsia="ru-RU"/>
        </w:rPr>
      </w:pPr>
    </w:p>
    <w:tbl>
      <w:tblPr>
        <w:tblStyle w:val="a8"/>
        <w:tblpPr w:leftFromText="180" w:rightFromText="180" w:vertAnchor="text" w:horzAnchor="margin" w:tblpY="184"/>
        <w:tblW w:w="15734" w:type="dxa"/>
        <w:tblLayout w:type="fixed"/>
        <w:tblLook w:val="04A0" w:firstRow="1" w:lastRow="0" w:firstColumn="1" w:lastColumn="0" w:noHBand="0" w:noVBand="1"/>
      </w:tblPr>
      <w:tblGrid>
        <w:gridCol w:w="675"/>
        <w:gridCol w:w="2552"/>
        <w:gridCol w:w="2174"/>
        <w:gridCol w:w="1488"/>
        <w:gridCol w:w="1734"/>
        <w:gridCol w:w="2585"/>
        <w:gridCol w:w="2401"/>
        <w:gridCol w:w="2125"/>
      </w:tblGrid>
      <w:tr w:rsidR="00B66610" w:rsidRPr="00D751D4" w:rsidTr="00B66610">
        <w:trPr>
          <w:trHeight w:val="2259"/>
          <w:tblHeader/>
        </w:trPr>
        <w:tc>
          <w:tcPr>
            <w:tcW w:w="67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 </w:t>
            </w:r>
            <w:proofErr w:type="gramStart"/>
            <w:r w:rsidRPr="00D751D4">
              <w:rPr>
                <w:rFonts w:ascii="Times New Roman" w:eastAsiaTheme="minorEastAsia" w:hAnsi="Times New Roman" w:cs="Times New Roman"/>
                <w:bCs/>
                <w:sz w:val="24"/>
                <w:szCs w:val="24"/>
                <w:lang w:eastAsia="ru-RU"/>
              </w:rPr>
              <w:t>п</w:t>
            </w:r>
            <w:proofErr w:type="gramEnd"/>
            <w:r w:rsidRPr="00D751D4">
              <w:rPr>
                <w:rFonts w:ascii="Times New Roman" w:eastAsiaTheme="minorEastAsia" w:hAnsi="Times New Roman" w:cs="Times New Roman"/>
                <w:bCs/>
                <w:sz w:val="24"/>
                <w:szCs w:val="24"/>
                <w:lang w:eastAsia="ru-RU"/>
              </w:rPr>
              <w:t>/п</w:t>
            </w:r>
          </w:p>
        </w:tc>
        <w:tc>
          <w:tcPr>
            <w:tcW w:w="2552"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Наименование уполномоченного органа местного самоуправления, участвующего в предоставлении муниципальной услуги </w:t>
            </w:r>
          </w:p>
        </w:tc>
        <w:tc>
          <w:tcPr>
            <w:tcW w:w="2174"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Наименование органа местного самоуправления или его структурного подразделения, участвующего в предоставлении муниципальной услуги</w:t>
            </w:r>
          </w:p>
        </w:tc>
        <w:tc>
          <w:tcPr>
            <w:tcW w:w="1488" w:type="dxa"/>
            <w:tcBorders>
              <w:top w:val="single" w:sz="4" w:space="0" w:color="auto"/>
              <w:left w:val="single" w:sz="4" w:space="0" w:color="auto"/>
              <w:bottom w:val="single" w:sz="4" w:space="0" w:color="auto"/>
              <w:right w:val="single" w:sz="4" w:space="0" w:color="auto"/>
            </w:tcBorders>
            <w:hideMark/>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Адрес</w:t>
            </w:r>
          </w:p>
        </w:tc>
        <w:tc>
          <w:tcPr>
            <w:tcW w:w="1734" w:type="dxa"/>
            <w:tcBorders>
              <w:top w:val="single" w:sz="4" w:space="0" w:color="auto"/>
              <w:left w:val="single" w:sz="4" w:space="0" w:color="auto"/>
              <w:bottom w:val="single" w:sz="4" w:space="0" w:color="auto"/>
              <w:right w:val="single" w:sz="4" w:space="0" w:color="auto"/>
            </w:tcBorders>
            <w:hideMark/>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Телефоны, по которым можно получить информацию о предоставлении муниципальной услуги </w:t>
            </w:r>
          </w:p>
        </w:tc>
        <w:tc>
          <w:tcPr>
            <w:tcW w:w="258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Дни и часы приема заявителей</w:t>
            </w:r>
          </w:p>
        </w:tc>
        <w:tc>
          <w:tcPr>
            <w:tcW w:w="2401" w:type="dxa"/>
            <w:tcBorders>
              <w:top w:val="single" w:sz="4" w:space="0" w:color="auto"/>
              <w:left w:val="single" w:sz="4" w:space="0" w:color="auto"/>
              <w:bottom w:val="single" w:sz="4" w:space="0" w:color="auto"/>
              <w:right w:val="single" w:sz="4" w:space="0" w:color="auto"/>
            </w:tcBorders>
            <w:hideMark/>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B66610" w:rsidRPr="00D751D4" w:rsidTr="00B66610">
        <w:tc>
          <w:tcPr>
            <w:tcW w:w="15734" w:type="dxa"/>
            <w:gridSpan w:val="8"/>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Уполномоченные органы муниципальных округов </w:t>
            </w:r>
          </w:p>
        </w:tc>
      </w:tr>
      <w:tr w:rsidR="00B66610" w:rsidRPr="00D751D4" w:rsidTr="00B66610">
        <w:tc>
          <w:tcPr>
            <w:tcW w:w="67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Администрация Порецкого </w:t>
            </w:r>
            <w:r w:rsidRPr="00D751D4">
              <w:rPr>
                <w:rFonts w:ascii="Times New Roman" w:eastAsiaTheme="minorEastAsia" w:hAnsi="Times New Roman" w:cs="Times New Roman"/>
                <w:bCs/>
                <w:sz w:val="24"/>
                <w:szCs w:val="24"/>
                <w:lang w:eastAsia="ru-RU"/>
              </w:rPr>
              <w:lastRenderedPageBreak/>
              <w:t xml:space="preserve">муниципального </w:t>
            </w:r>
          </w:p>
        </w:tc>
        <w:tc>
          <w:tcPr>
            <w:tcW w:w="2174"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jc w:val="center"/>
              <w:rPr>
                <w:rFonts w:ascii="Times New Roman" w:hAnsi="Times New Roman" w:cs="Times New Roman"/>
                <w:bCs/>
              </w:rPr>
            </w:pPr>
            <w:r w:rsidRPr="00D751D4">
              <w:rPr>
                <w:rFonts w:ascii="Times New Roman" w:hAnsi="Times New Roman" w:cs="Times New Roman"/>
                <w:bCs/>
              </w:rPr>
              <w:lastRenderedPageBreak/>
              <w:t>Отдел градостроительств</w:t>
            </w:r>
            <w:r w:rsidRPr="00D751D4">
              <w:rPr>
                <w:rFonts w:ascii="Times New Roman" w:hAnsi="Times New Roman" w:cs="Times New Roman"/>
                <w:bCs/>
              </w:rPr>
              <w:lastRenderedPageBreak/>
              <w:t>а администрации</w:t>
            </w:r>
          </w:p>
        </w:tc>
        <w:tc>
          <w:tcPr>
            <w:tcW w:w="1488"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jc w:val="center"/>
              <w:rPr>
                <w:rFonts w:ascii="Times New Roman" w:hAnsi="Times New Roman" w:cs="Times New Roman"/>
                <w:bCs/>
              </w:rPr>
            </w:pPr>
            <w:r w:rsidRPr="00D751D4">
              <w:rPr>
                <w:rFonts w:ascii="Times New Roman" w:hAnsi="Times New Roman" w:cs="Times New Roman"/>
                <w:bCs/>
              </w:rPr>
              <w:lastRenderedPageBreak/>
              <w:t xml:space="preserve">429020, Чувашская </w:t>
            </w:r>
            <w:r w:rsidRPr="00D751D4">
              <w:rPr>
                <w:rFonts w:ascii="Times New Roman" w:hAnsi="Times New Roman" w:cs="Times New Roman"/>
                <w:bCs/>
              </w:rPr>
              <w:lastRenderedPageBreak/>
              <w:t xml:space="preserve">Республика, Порецкий муниципальный округ, </w:t>
            </w:r>
            <w:proofErr w:type="spellStart"/>
            <w:r w:rsidRPr="00D751D4">
              <w:rPr>
                <w:rFonts w:ascii="Times New Roman" w:hAnsi="Times New Roman" w:cs="Times New Roman"/>
                <w:bCs/>
              </w:rPr>
              <w:t>с</w:t>
            </w:r>
            <w:proofErr w:type="gramStart"/>
            <w:r w:rsidRPr="00D751D4">
              <w:rPr>
                <w:rFonts w:ascii="Times New Roman" w:hAnsi="Times New Roman" w:cs="Times New Roman"/>
                <w:bCs/>
              </w:rPr>
              <w:t>.П</w:t>
            </w:r>
            <w:proofErr w:type="gramEnd"/>
            <w:r w:rsidRPr="00D751D4">
              <w:rPr>
                <w:rFonts w:ascii="Times New Roman" w:hAnsi="Times New Roman" w:cs="Times New Roman"/>
                <w:bCs/>
              </w:rPr>
              <w:t>орецкое</w:t>
            </w:r>
            <w:proofErr w:type="spellEnd"/>
            <w:r w:rsidRPr="00D751D4">
              <w:rPr>
                <w:rFonts w:ascii="Times New Roman" w:hAnsi="Times New Roman" w:cs="Times New Roman"/>
                <w:bCs/>
              </w:rPr>
              <w:t xml:space="preserve">, </w:t>
            </w:r>
            <w:proofErr w:type="spellStart"/>
            <w:r w:rsidRPr="00D751D4">
              <w:rPr>
                <w:rFonts w:ascii="Times New Roman" w:hAnsi="Times New Roman" w:cs="Times New Roman"/>
                <w:bCs/>
              </w:rPr>
              <w:t>ул.Ленина</w:t>
            </w:r>
            <w:proofErr w:type="spellEnd"/>
            <w:r w:rsidRPr="00D751D4">
              <w:rPr>
                <w:rFonts w:ascii="Times New Roman" w:hAnsi="Times New Roman" w:cs="Times New Roman"/>
                <w:bCs/>
              </w:rPr>
              <w:t>, д.3</w:t>
            </w:r>
          </w:p>
        </w:tc>
        <w:tc>
          <w:tcPr>
            <w:tcW w:w="1734"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jc w:val="center"/>
              <w:rPr>
                <w:rFonts w:ascii="Times New Roman" w:hAnsi="Times New Roman" w:cs="Times New Roman"/>
                <w:bCs/>
              </w:rPr>
            </w:pPr>
            <w:r w:rsidRPr="00D751D4">
              <w:rPr>
                <w:rFonts w:ascii="Times New Roman" w:hAnsi="Times New Roman" w:cs="Times New Roman"/>
                <w:bCs/>
              </w:rPr>
              <w:lastRenderedPageBreak/>
              <w:t>+78354321215</w:t>
            </w:r>
          </w:p>
        </w:tc>
        <w:tc>
          <w:tcPr>
            <w:tcW w:w="258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Понедельник</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08:00–12:00, 13:00–</w:t>
            </w:r>
            <w:r w:rsidRPr="00D751D4">
              <w:rPr>
                <w:rFonts w:ascii="Times New Roman" w:hAnsi="Times New Roman" w:cs="Times New Roman"/>
                <w:bCs/>
              </w:rPr>
              <w:lastRenderedPageBreak/>
              <w:t>17:00</w:t>
            </w:r>
          </w:p>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Вторник</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08:00–12:00, 13:00–17:00</w:t>
            </w:r>
          </w:p>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Среда</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08:00–12:00, 13:00–17:00</w:t>
            </w:r>
          </w:p>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Четверг</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08:00–12:00, 13:00–17:00</w:t>
            </w:r>
          </w:p>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Пятница</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08:00–12:00, 13:00–17:00</w:t>
            </w:r>
          </w:p>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Суббота</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Выходной</w:t>
            </w:r>
          </w:p>
          <w:p w:rsidR="00B66610" w:rsidRPr="00D751D4" w:rsidRDefault="00B66610" w:rsidP="004C3EEA">
            <w:pPr>
              <w:numPr>
                <w:ilvl w:val="0"/>
                <w:numId w:val="24"/>
              </w:numPr>
              <w:shd w:val="clear" w:color="auto" w:fill="FFFFFF"/>
              <w:ind w:left="0"/>
              <w:contextualSpacing/>
              <w:rPr>
                <w:rFonts w:ascii="Times New Roman" w:hAnsi="Times New Roman" w:cs="Times New Roman"/>
                <w:bCs/>
              </w:rPr>
            </w:pPr>
            <w:r w:rsidRPr="00D751D4">
              <w:rPr>
                <w:rFonts w:ascii="Times New Roman" w:hAnsi="Times New Roman" w:cs="Times New Roman"/>
                <w:bCs/>
              </w:rPr>
              <w:t>Воскресенье</w:t>
            </w:r>
          </w:p>
          <w:p w:rsidR="00B66610" w:rsidRPr="00D751D4" w:rsidRDefault="00B66610" w:rsidP="004C3EEA">
            <w:pPr>
              <w:shd w:val="clear" w:color="auto" w:fill="FFFFFF"/>
              <w:contextualSpacing/>
              <w:rPr>
                <w:rFonts w:ascii="Times New Roman" w:hAnsi="Times New Roman" w:cs="Times New Roman"/>
                <w:bCs/>
              </w:rPr>
            </w:pPr>
            <w:r w:rsidRPr="00D751D4">
              <w:rPr>
                <w:rFonts w:ascii="Times New Roman" w:hAnsi="Times New Roman" w:cs="Times New Roman"/>
                <w:bCs/>
              </w:rPr>
              <w:t>Выходной</w:t>
            </w:r>
          </w:p>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p>
        </w:tc>
        <w:tc>
          <w:tcPr>
            <w:tcW w:w="2401"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jc w:val="center"/>
              <w:rPr>
                <w:rFonts w:ascii="Times New Roman" w:hAnsi="Times New Roman" w:cs="Times New Roman"/>
                <w:bCs/>
              </w:rPr>
            </w:pPr>
            <w:r w:rsidRPr="00D751D4">
              <w:rPr>
                <w:rFonts w:ascii="Times New Roman" w:hAnsi="Times New Roman" w:cs="Times New Roman"/>
                <w:bCs/>
              </w:rPr>
              <w:lastRenderedPageBreak/>
              <w:t>https://porezk.cap.ru/contacts</w:t>
            </w:r>
          </w:p>
          <w:p w:rsidR="00B66610" w:rsidRPr="00D751D4" w:rsidRDefault="00B66610" w:rsidP="004C3EEA">
            <w:pPr>
              <w:jc w:val="center"/>
              <w:rPr>
                <w:rFonts w:ascii="Times New Roman" w:hAnsi="Times New Roman" w:cs="Times New Roman"/>
                <w:bCs/>
              </w:rPr>
            </w:pPr>
          </w:p>
        </w:tc>
        <w:tc>
          <w:tcPr>
            <w:tcW w:w="212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jc w:val="center"/>
              <w:rPr>
                <w:rFonts w:ascii="Times New Roman" w:hAnsi="Times New Roman" w:cs="Times New Roman"/>
                <w:bCs/>
              </w:rPr>
            </w:pPr>
            <w:r w:rsidRPr="00D751D4">
              <w:rPr>
                <w:rFonts w:ascii="Times New Roman" w:hAnsi="Times New Roman" w:cs="Times New Roman"/>
                <w:bCs/>
              </w:rPr>
              <w:lastRenderedPageBreak/>
              <w:t xml:space="preserve">1) приемная главы администрации </w:t>
            </w:r>
            <w:r w:rsidR="00EC7E1B">
              <w:rPr>
                <w:rFonts w:ascii="Times New Roman" w:hAnsi="Times New Roman" w:cs="Times New Roman"/>
                <w:bCs/>
              </w:rPr>
              <w:t xml:space="preserve">  </w:t>
            </w:r>
            <w:r w:rsidRPr="00D751D4">
              <w:rPr>
                <w:rFonts w:ascii="Times New Roman" w:hAnsi="Times New Roman" w:cs="Times New Roman"/>
                <w:bCs/>
              </w:rPr>
              <w:lastRenderedPageBreak/>
              <w:t>округа: +78354321215,</w:t>
            </w:r>
          </w:p>
          <w:p w:rsidR="00B66610" w:rsidRPr="00D751D4" w:rsidRDefault="00B66610" w:rsidP="004C3EEA">
            <w:pPr>
              <w:jc w:val="center"/>
              <w:rPr>
                <w:rFonts w:ascii="Times New Roman" w:hAnsi="Times New Roman" w:cs="Times New Roman"/>
                <w:bCs/>
              </w:rPr>
            </w:pPr>
          </w:p>
        </w:tc>
      </w:tr>
    </w:tbl>
    <w:p w:rsidR="00C95CC4" w:rsidRPr="00D751D4" w:rsidRDefault="00C95CC4" w:rsidP="004C3EEA">
      <w:pPr>
        <w:pStyle w:val="ConsPlusNormal"/>
        <w:widowControl/>
        <w:ind w:firstLine="0"/>
        <w:jc w:val="center"/>
        <w:outlineLvl w:val="0"/>
        <w:rPr>
          <w:rFonts w:ascii="Times New Roman" w:eastAsiaTheme="minorEastAsia" w:hAnsi="Times New Roman" w:cs="Times New Roman"/>
          <w:bCs/>
          <w:sz w:val="24"/>
          <w:szCs w:val="24"/>
          <w:lang w:eastAsia="ru-RU"/>
        </w:rPr>
      </w:pPr>
    </w:p>
    <w:p w:rsidR="00C95CC4" w:rsidRPr="00D751D4" w:rsidRDefault="00C95CC4" w:rsidP="004C3EEA">
      <w:pPr>
        <w:pStyle w:val="ConsPlusNormal"/>
        <w:widowControl/>
        <w:ind w:firstLine="0"/>
        <w:jc w:val="center"/>
        <w:outlineLvl w:val="0"/>
        <w:rPr>
          <w:rFonts w:ascii="Times New Roman" w:eastAsiaTheme="minorEastAsia" w:hAnsi="Times New Roman" w:cs="Times New Roman"/>
          <w:bCs/>
          <w:sz w:val="24"/>
          <w:szCs w:val="24"/>
          <w:lang w:eastAsia="ru-RU"/>
        </w:rPr>
      </w:pPr>
    </w:p>
    <w:p w:rsidR="00E54661" w:rsidRPr="00D751D4" w:rsidRDefault="00E54661" w:rsidP="004C3EEA">
      <w:pPr>
        <w:pStyle w:val="ConsPlusNormal"/>
        <w:widowControl/>
        <w:ind w:firstLine="0"/>
        <w:outlineLvl w:val="0"/>
        <w:rPr>
          <w:rFonts w:ascii="Times New Roman" w:eastAsiaTheme="minorEastAsia" w:hAnsi="Times New Roman" w:cs="Times New Roman"/>
          <w:bCs/>
          <w:sz w:val="24"/>
          <w:szCs w:val="24"/>
          <w:lang w:eastAsia="ru-RU"/>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rPr>
          <w:rFonts w:ascii="Times New Roman" w:hAnsi="Times New Roman" w:cs="Times New Roman"/>
          <w:bCs/>
        </w:rPr>
        <w:sectPr w:rsidR="00E54661" w:rsidRPr="00D751D4" w:rsidSect="002B223E">
          <w:pgSz w:w="16840" w:h="11900" w:orient="landscape"/>
          <w:pgMar w:top="426" w:right="1134" w:bottom="1701" w:left="1134" w:header="708" w:footer="708" w:gutter="0"/>
          <w:cols w:space="708"/>
          <w:titlePg/>
          <w:docGrid w:linePitch="360"/>
        </w:sectPr>
      </w:pPr>
    </w:p>
    <w:p w:rsidR="00CA4A4A" w:rsidRDefault="00CA4A4A"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p>
    <w:p w:rsidR="00CA4A4A" w:rsidRDefault="00CA4A4A"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p>
    <w:p w:rsidR="009C7D3F" w:rsidRPr="00D751D4" w:rsidRDefault="009C7D3F"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Приложение № 2</w:t>
      </w:r>
    </w:p>
    <w:p w:rsidR="009C7D3F" w:rsidRDefault="009C7D3F"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по предоставлению </w:t>
      </w:r>
      <w:r w:rsidR="0007491E" w:rsidRPr="00D751D4">
        <w:rPr>
          <w:rFonts w:ascii="Times New Roman" w:eastAsiaTheme="minorEastAsia" w:hAnsi="Times New Roman" w:cs="Times New Roman"/>
          <w:bCs/>
          <w:sz w:val="24"/>
          <w:szCs w:val="24"/>
          <w:lang w:eastAsia="ru-RU"/>
        </w:rPr>
        <w:t xml:space="preserve">муниципальной </w:t>
      </w:r>
      <w:r w:rsidRPr="00D751D4">
        <w:rPr>
          <w:rFonts w:ascii="Times New Roman" w:eastAsiaTheme="minorEastAsia" w:hAnsi="Times New Roman" w:cs="Times New Roman"/>
          <w:bCs/>
          <w:sz w:val="24"/>
          <w:szCs w:val="24"/>
          <w:lang w:eastAsia="ru-RU"/>
        </w:rPr>
        <w:t xml:space="preserve">услуги </w:t>
      </w:r>
      <w:r w:rsidR="0007491E" w:rsidRPr="00D751D4">
        <w:rPr>
          <w:rFonts w:ascii="Times New Roman" w:eastAsiaTheme="minorEastAsia" w:hAnsi="Times New Roman" w:cs="Times New Roman"/>
          <w:bCs/>
          <w:sz w:val="24"/>
          <w:szCs w:val="24"/>
          <w:lang w:eastAsia="ru-RU"/>
        </w:rPr>
        <w:t xml:space="preserve">«Выдача  </w:t>
      </w:r>
      <w:proofErr w:type="gramStart"/>
      <w:r w:rsidR="0007491E"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0007491E" w:rsidRPr="00D751D4">
        <w:rPr>
          <w:rFonts w:ascii="Times New Roman" w:eastAsiaTheme="minorEastAsia" w:hAnsi="Times New Roman" w:cs="Times New Roman"/>
          <w:bCs/>
          <w:sz w:val="24"/>
          <w:szCs w:val="24"/>
          <w:lang w:eastAsia="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C7E1B" w:rsidRPr="00D751D4" w:rsidRDefault="00EC7E1B"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«_____»_____________ 2023 №_________</w:t>
      </w:r>
    </w:p>
    <w:p w:rsidR="0039425B" w:rsidRDefault="0039425B" w:rsidP="004C3EEA">
      <w:pPr>
        <w:pStyle w:val="ConsPlusNormal"/>
        <w:widowControl/>
        <w:ind w:left="4395" w:firstLine="0"/>
        <w:outlineLvl w:val="0"/>
        <w:rPr>
          <w:rFonts w:ascii="Times New Roman" w:eastAsiaTheme="minorEastAsia" w:hAnsi="Times New Roman" w:cs="Times New Roman"/>
          <w:bCs/>
          <w:sz w:val="24"/>
          <w:szCs w:val="24"/>
          <w:lang w:eastAsia="ru-RU"/>
        </w:rPr>
      </w:pPr>
    </w:p>
    <w:p w:rsidR="0039425B" w:rsidRPr="00D751D4" w:rsidRDefault="0039425B" w:rsidP="004C3EEA">
      <w:pPr>
        <w:jc w:val="center"/>
        <w:rPr>
          <w:rFonts w:ascii="Times New Roman" w:hAnsi="Times New Roman" w:cs="Times New Roman"/>
          <w:bCs/>
        </w:rPr>
      </w:pPr>
      <w:r w:rsidRPr="00D751D4">
        <w:rPr>
          <w:rFonts w:ascii="Times New Roman" w:hAnsi="Times New Roman" w:cs="Times New Roman"/>
          <w:bCs/>
        </w:rPr>
        <w:t>Многофункциональные центры</w:t>
      </w:r>
      <w:r w:rsidR="00BA1E68" w:rsidRPr="00D751D4">
        <w:rPr>
          <w:rFonts w:ascii="Times New Roman" w:hAnsi="Times New Roman" w:cs="Times New Roman"/>
          <w:bCs/>
        </w:rPr>
        <w:t xml:space="preserve"> предоставления государственных и муниципальных услуг</w:t>
      </w:r>
      <w:r w:rsidRPr="00D751D4">
        <w:rPr>
          <w:rFonts w:ascii="Times New Roman" w:hAnsi="Times New Roman" w:cs="Times New Roman"/>
          <w:bCs/>
        </w:rPr>
        <w:t xml:space="preserve"> (МФЦ)</w:t>
      </w:r>
      <w:r w:rsidR="00C95CC4" w:rsidRPr="00D751D4">
        <w:rPr>
          <w:rFonts w:ascii="Times New Roman" w:hAnsi="Times New Roman" w:cs="Times New Roman"/>
          <w:bCs/>
        </w:rPr>
        <w:t xml:space="preserve"> на территории Порецкого муниципального округа </w:t>
      </w:r>
    </w:p>
    <w:p w:rsidR="0039425B" w:rsidRPr="00D751D4" w:rsidRDefault="0039425B" w:rsidP="004C3EEA">
      <w:pPr>
        <w:jc w:val="center"/>
        <w:rPr>
          <w:rFonts w:ascii="Times New Roman" w:hAnsi="Times New Roman" w:cs="Times New Roman"/>
          <w:bCs/>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44"/>
        <w:gridCol w:w="2551"/>
        <w:gridCol w:w="1985"/>
      </w:tblGrid>
      <w:tr w:rsidR="00170CB4" w:rsidRPr="00D751D4" w:rsidTr="00E341C3">
        <w:tc>
          <w:tcPr>
            <w:tcW w:w="2802"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Наименование МФЦ</w:t>
            </w:r>
          </w:p>
        </w:tc>
        <w:tc>
          <w:tcPr>
            <w:tcW w:w="2444"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 xml:space="preserve">Адрес, </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телефон</w:t>
            </w:r>
          </w:p>
        </w:tc>
        <w:tc>
          <w:tcPr>
            <w:tcW w:w="2551" w:type="dxa"/>
          </w:tcPr>
          <w:p w:rsidR="00170CB4" w:rsidRPr="00D751D4" w:rsidRDefault="00170CB4" w:rsidP="004C3EEA">
            <w:pPr>
              <w:jc w:val="center"/>
              <w:rPr>
                <w:rFonts w:ascii="Times New Roman" w:hAnsi="Times New Roman" w:cs="Times New Roman"/>
                <w:bCs/>
              </w:rPr>
            </w:pPr>
            <w:proofErr w:type="gramStart"/>
            <w:r w:rsidRPr="00D751D4">
              <w:rPr>
                <w:rFonts w:ascii="Times New Roman" w:hAnsi="Times New Roman" w:cs="Times New Roman"/>
                <w:bCs/>
              </w:rPr>
              <w:t xml:space="preserve">Электронный </w:t>
            </w:r>
            <w:proofErr w:type="gramEnd"/>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 xml:space="preserve">адрес, </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официальный сайт</w:t>
            </w:r>
          </w:p>
        </w:tc>
        <w:tc>
          <w:tcPr>
            <w:tcW w:w="1985"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График</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работы</w:t>
            </w:r>
          </w:p>
        </w:tc>
      </w:tr>
      <w:tr w:rsidR="00170CB4" w:rsidRPr="00D751D4" w:rsidTr="00E341C3">
        <w:tc>
          <w:tcPr>
            <w:tcW w:w="9782" w:type="dxa"/>
            <w:gridSpan w:val="4"/>
          </w:tcPr>
          <w:p w:rsidR="00170CB4" w:rsidRPr="00D751D4" w:rsidRDefault="00EC7E1B" w:rsidP="004C3EEA">
            <w:pPr>
              <w:jc w:val="center"/>
              <w:rPr>
                <w:rFonts w:ascii="Times New Roman" w:hAnsi="Times New Roman" w:cs="Times New Roman"/>
                <w:bCs/>
              </w:rPr>
            </w:pPr>
            <w:r>
              <w:rPr>
                <w:rFonts w:ascii="Times New Roman" w:hAnsi="Times New Roman" w:cs="Times New Roman"/>
                <w:bCs/>
              </w:rPr>
              <w:t xml:space="preserve">Муниципальный </w:t>
            </w:r>
            <w:r w:rsidR="00170CB4" w:rsidRPr="00D751D4">
              <w:rPr>
                <w:rFonts w:ascii="Times New Roman" w:hAnsi="Times New Roman" w:cs="Times New Roman"/>
                <w:bCs/>
              </w:rPr>
              <w:t>округ</w:t>
            </w:r>
            <w:r>
              <w:rPr>
                <w:rFonts w:ascii="Times New Roman" w:hAnsi="Times New Roman" w:cs="Times New Roman"/>
                <w:bCs/>
              </w:rPr>
              <w:t xml:space="preserve"> </w:t>
            </w:r>
            <w:r w:rsidR="00170CB4" w:rsidRPr="00D751D4">
              <w:rPr>
                <w:rFonts w:ascii="Times New Roman" w:hAnsi="Times New Roman" w:cs="Times New Roman"/>
                <w:bCs/>
              </w:rPr>
              <w:t xml:space="preserve"> </w:t>
            </w:r>
            <w:r>
              <w:rPr>
                <w:rFonts w:ascii="Times New Roman" w:hAnsi="Times New Roman" w:cs="Times New Roman"/>
                <w:bCs/>
              </w:rPr>
              <w:t>Порецкого района</w:t>
            </w:r>
          </w:p>
        </w:tc>
      </w:tr>
      <w:tr w:rsidR="0020008B" w:rsidRPr="00D751D4" w:rsidTr="00E341C3">
        <w:trPr>
          <w:trHeight w:val="2098"/>
        </w:trPr>
        <w:tc>
          <w:tcPr>
            <w:tcW w:w="2802" w:type="dxa"/>
          </w:tcPr>
          <w:p w:rsidR="0020008B" w:rsidRPr="00D751D4" w:rsidRDefault="0020008B" w:rsidP="004C3EEA">
            <w:pPr>
              <w:pStyle w:val="4"/>
              <w:shd w:val="clear" w:color="auto" w:fill="FFFFFF"/>
              <w:spacing w:before="0"/>
              <w:rPr>
                <w:rFonts w:ascii="Times New Roman" w:eastAsiaTheme="minorEastAsia" w:hAnsi="Times New Roman" w:cs="Times New Roman"/>
                <w:b w:val="0"/>
                <w:i w:val="0"/>
                <w:iCs w:val="0"/>
                <w:color w:val="auto"/>
              </w:rPr>
            </w:pPr>
            <w:r w:rsidRPr="00D751D4">
              <w:rPr>
                <w:rFonts w:ascii="Times New Roman" w:eastAsiaTheme="minorEastAsia" w:hAnsi="Times New Roman" w:cs="Times New Roman"/>
                <w:b w:val="0"/>
                <w:i w:val="0"/>
                <w:iCs w:val="0"/>
                <w:color w:val="auto"/>
              </w:rPr>
              <w:t>МФЦ Порецкого муниципального округа (</w:t>
            </w:r>
            <w:proofErr w:type="gramStart"/>
            <w:r w:rsidRPr="00D751D4">
              <w:rPr>
                <w:rFonts w:ascii="Times New Roman" w:eastAsiaTheme="minorEastAsia" w:hAnsi="Times New Roman" w:cs="Times New Roman"/>
                <w:b w:val="0"/>
                <w:i w:val="0"/>
                <w:iCs w:val="0"/>
                <w:color w:val="auto"/>
              </w:rPr>
              <w:t>Межрайонное</w:t>
            </w:r>
            <w:proofErr w:type="gramEnd"/>
            <w:r w:rsidRPr="00D751D4">
              <w:rPr>
                <w:rFonts w:ascii="Times New Roman" w:eastAsiaTheme="minorEastAsia" w:hAnsi="Times New Roman" w:cs="Times New Roman"/>
                <w:b w:val="0"/>
                <w:i w:val="0"/>
                <w:iCs w:val="0"/>
                <w:color w:val="auto"/>
              </w:rPr>
              <w:t xml:space="preserve"> </w:t>
            </w:r>
            <w:proofErr w:type="spellStart"/>
            <w:r w:rsidRPr="00D751D4">
              <w:rPr>
                <w:rFonts w:ascii="Times New Roman" w:eastAsiaTheme="minorEastAsia" w:hAnsi="Times New Roman" w:cs="Times New Roman"/>
                <w:b w:val="0"/>
                <w:i w:val="0"/>
                <w:iCs w:val="0"/>
                <w:color w:val="auto"/>
              </w:rPr>
              <w:t>Алатырское</w:t>
            </w:r>
            <w:proofErr w:type="spellEnd"/>
            <w:r w:rsidRPr="00D751D4">
              <w:rPr>
                <w:rFonts w:ascii="Times New Roman" w:eastAsiaTheme="minorEastAsia" w:hAnsi="Times New Roman" w:cs="Times New Roman"/>
                <w:b w:val="0"/>
                <w:i w:val="0"/>
                <w:iCs w:val="0"/>
                <w:color w:val="auto"/>
              </w:rPr>
              <w:t xml:space="preserve"> ОП)</w:t>
            </w: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tc>
        <w:tc>
          <w:tcPr>
            <w:tcW w:w="2444" w:type="dxa"/>
          </w:tcPr>
          <w:p w:rsidR="0020008B" w:rsidRPr="00B66610" w:rsidRDefault="0020008B" w:rsidP="004C3EEA">
            <w:pPr>
              <w:rPr>
                <w:rFonts w:ascii="Times New Roman" w:hAnsi="Times New Roman" w:cs="Times New Roman"/>
              </w:rPr>
            </w:pPr>
            <w:proofErr w:type="gramStart"/>
            <w:r w:rsidRPr="00B66610">
              <w:rPr>
                <w:rFonts w:ascii="Times New Roman" w:hAnsi="Times New Roman" w:cs="Times New Roman"/>
                <w:spacing w:val="-8"/>
                <w:shd w:val="clear" w:color="auto" w:fill="FFFFFF"/>
              </w:rPr>
              <w:t>Чувашская Республика, м. о. Порецкий, с. Порецкое, ул. Ленина, д. 3</w:t>
            </w:r>
            <w:proofErr w:type="gramEnd"/>
          </w:p>
          <w:p w:rsidR="0020008B" w:rsidRPr="00B66610" w:rsidRDefault="0020008B" w:rsidP="004C3EEA">
            <w:pPr>
              <w:rPr>
                <w:rFonts w:ascii="Times New Roman" w:hAnsi="Times New Roman" w:cs="Times New Roman"/>
              </w:rPr>
            </w:pPr>
            <w:r w:rsidRPr="00B66610">
              <w:rPr>
                <w:rFonts w:ascii="Times New Roman" w:hAnsi="Times New Roman" w:cs="Times New Roman"/>
                <w:spacing w:val="-6"/>
                <w:shd w:val="clear" w:color="auto" w:fill="FFFFFF"/>
              </w:rPr>
              <w:t>+7-900-330-93-93 доб. 6595, +7 (8352) 56-53-53 доб. 6595</w:t>
            </w:r>
          </w:p>
        </w:tc>
        <w:tc>
          <w:tcPr>
            <w:tcW w:w="2551" w:type="dxa"/>
          </w:tcPr>
          <w:p w:rsidR="0020008B" w:rsidRPr="00D751D4" w:rsidRDefault="004C3EEA" w:rsidP="004C3EEA">
            <w:pPr>
              <w:pStyle w:val="afa"/>
              <w:spacing w:after="0"/>
              <w:rPr>
                <w:rFonts w:eastAsiaTheme="minorEastAsia"/>
                <w:bCs/>
              </w:rPr>
            </w:pPr>
            <w:hyperlink r:id="rId12" w:history="1">
              <w:r w:rsidR="0020008B" w:rsidRPr="00D751D4">
                <w:rPr>
                  <w:rFonts w:eastAsiaTheme="minorEastAsia"/>
                  <w:bCs/>
                </w:rPr>
                <w:t>mfc@cap.ru</w:t>
              </w:r>
            </w:hyperlink>
          </w:p>
        </w:tc>
        <w:tc>
          <w:tcPr>
            <w:tcW w:w="1985" w:type="dxa"/>
          </w:tcPr>
          <w:p w:rsidR="0020008B" w:rsidRPr="00D751D4" w:rsidRDefault="0020008B" w:rsidP="004C3EEA">
            <w:pPr>
              <w:rPr>
                <w:rFonts w:ascii="Times New Roman" w:hAnsi="Times New Roman" w:cs="Times New Roman"/>
                <w:bCs/>
              </w:rPr>
            </w:pPr>
            <w:proofErr w:type="spellStart"/>
            <w:r w:rsidRPr="00D751D4">
              <w:rPr>
                <w:rFonts w:ascii="Times New Roman" w:hAnsi="Times New Roman" w:cs="Times New Roman"/>
                <w:bCs/>
              </w:rPr>
              <w:t>пн</w:t>
            </w:r>
            <w:proofErr w:type="gramStart"/>
            <w:r w:rsidRPr="00D751D4">
              <w:rPr>
                <w:rFonts w:ascii="Times New Roman" w:hAnsi="Times New Roman" w:cs="Times New Roman"/>
                <w:bCs/>
              </w:rPr>
              <w:t>,в</w:t>
            </w:r>
            <w:proofErr w:type="gramEnd"/>
            <w:r w:rsidRPr="00D751D4">
              <w:rPr>
                <w:rFonts w:ascii="Times New Roman" w:hAnsi="Times New Roman" w:cs="Times New Roman"/>
                <w:bCs/>
              </w:rPr>
              <w:t>т</w:t>
            </w:r>
            <w:proofErr w:type="spellEnd"/>
            <w:r w:rsidRPr="00D751D4">
              <w:rPr>
                <w:rFonts w:ascii="Times New Roman" w:hAnsi="Times New Roman" w:cs="Times New Roman"/>
                <w:bCs/>
              </w:rPr>
              <w:t xml:space="preserve">: 08:00 - 18:00, ср: 09:00 - 18:00, </w:t>
            </w:r>
            <w:proofErr w:type="spellStart"/>
            <w:r w:rsidRPr="00D751D4">
              <w:rPr>
                <w:rFonts w:ascii="Times New Roman" w:hAnsi="Times New Roman" w:cs="Times New Roman"/>
                <w:bCs/>
              </w:rPr>
              <w:t>чт,пт</w:t>
            </w:r>
            <w:proofErr w:type="spellEnd"/>
            <w:r w:rsidRPr="00D751D4">
              <w:rPr>
                <w:rFonts w:ascii="Times New Roman" w:hAnsi="Times New Roman" w:cs="Times New Roman"/>
                <w:bCs/>
              </w:rPr>
              <w:t xml:space="preserve">: 08:00 - 18:00 </w:t>
            </w:r>
            <w:proofErr w:type="spellStart"/>
            <w:r w:rsidRPr="00D751D4">
              <w:rPr>
                <w:rFonts w:ascii="Times New Roman" w:hAnsi="Times New Roman" w:cs="Times New Roman"/>
                <w:bCs/>
              </w:rPr>
              <w:t>сб</w:t>
            </w:r>
            <w:proofErr w:type="spellEnd"/>
            <w:r w:rsidRPr="00D751D4">
              <w:rPr>
                <w:rFonts w:ascii="Times New Roman" w:hAnsi="Times New Roman" w:cs="Times New Roman"/>
                <w:bCs/>
              </w:rPr>
              <w:t xml:space="preserve">: 09:00 - 13:00, </w:t>
            </w:r>
            <w:proofErr w:type="spellStart"/>
            <w:r w:rsidRPr="00D751D4">
              <w:rPr>
                <w:rFonts w:ascii="Times New Roman" w:hAnsi="Times New Roman" w:cs="Times New Roman"/>
                <w:bCs/>
              </w:rPr>
              <w:t>вс</w:t>
            </w:r>
            <w:proofErr w:type="spellEnd"/>
            <w:r w:rsidRPr="00D751D4">
              <w:rPr>
                <w:rFonts w:ascii="Times New Roman" w:hAnsi="Times New Roman" w:cs="Times New Roman"/>
                <w:bCs/>
              </w:rPr>
              <w:t>: выходной</w:t>
            </w:r>
          </w:p>
        </w:tc>
      </w:tr>
    </w:tbl>
    <w:p w:rsidR="0039425B" w:rsidRPr="00D751D4" w:rsidRDefault="0039425B" w:rsidP="004C3EEA">
      <w:pPr>
        <w:rPr>
          <w:rFonts w:ascii="Times New Roman" w:hAnsi="Times New Roman" w:cs="Times New Roman"/>
          <w:bCs/>
        </w:rPr>
      </w:pPr>
    </w:p>
    <w:p w:rsidR="0039425B" w:rsidRPr="00D751D4" w:rsidRDefault="0039425B"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9C7D3F" w:rsidRPr="00D751D4" w:rsidRDefault="009C7D3F" w:rsidP="004C3EEA">
      <w:pPr>
        <w:rPr>
          <w:rFonts w:ascii="Times New Roman" w:hAnsi="Times New Roman" w:cs="Times New Roman"/>
          <w:bCs/>
        </w:rPr>
      </w:pPr>
    </w:p>
    <w:p w:rsidR="00170CB4" w:rsidRPr="00D751D4" w:rsidRDefault="00170CB4" w:rsidP="004C3EEA">
      <w:pPr>
        <w:rPr>
          <w:rFonts w:ascii="Times New Roman" w:hAnsi="Times New Roman" w:cs="Times New Roman"/>
          <w:bCs/>
        </w:rPr>
      </w:pPr>
      <w:r w:rsidRPr="00D751D4">
        <w:rPr>
          <w:rFonts w:ascii="Times New Roman" w:hAnsi="Times New Roman" w:cs="Times New Roman"/>
          <w:bCs/>
        </w:rPr>
        <w:br w:type="page"/>
      </w:r>
    </w:p>
    <w:tbl>
      <w:tblPr>
        <w:tblStyle w:val="a8"/>
        <w:tblW w:w="5346" w:type="dxa"/>
        <w:tblInd w:w="4361" w:type="dxa"/>
        <w:tblLook w:val="04A0" w:firstRow="1" w:lastRow="0" w:firstColumn="1" w:lastColumn="0" w:noHBand="0" w:noVBand="1"/>
      </w:tblPr>
      <w:tblGrid>
        <w:gridCol w:w="5346"/>
      </w:tblGrid>
      <w:tr w:rsidR="00EE0D9C" w:rsidRPr="00D751D4" w:rsidTr="00C06F1D">
        <w:tc>
          <w:tcPr>
            <w:tcW w:w="5346" w:type="dxa"/>
            <w:tcBorders>
              <w:top w:val="nil"/>
              <w:left w:val="nil"/>
              <w:bottom w:val="nil"/>
              <w:right w:val="nil"/>
            </w:tcBorders>
          </w:tcPr>
          <w:p w:rsidR="00C06F1D" w:rsidRPr="00D751D4" w:rsidRDefault="00C06F1D"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872524"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872524" w:rsidRPr="00D751D4">
              <w:rPr>
                <w:rFonts w:ascii="Times New Roman" w:eastAsiaTheme="minorEastAsia" w:hAnsi="Times New Roman" w:cs="Times New Roman"/>
                <w:bCs/>
                <w:sz w:val="24"/>
                <w:szCs w:val="24"/>
                <w:lang w:eastAsia="ru-RU"/>
              </w:rPr>
              <w:t xml:space="preserve">Приложение </w:t>
            </w:r>
            <w:r w:rsidR="007547C5" w:rsidRPr="00D751D4">
              <w:rPr>
                <w:rFonts w:ascii="Times New Roman" w:eastAsiaTheme="minorEastAsia" w:hAnsi="Times New Roman" w:cs="Times New Roman"/>
                <w:bCs/>
                <w:sz w:val="24"/>
                <w:szCs w:val="24"/>
                <w:lang w:eastAsia="ru-RU"/>
              </w:rPr>
              <w:t xml:space="preserve">№ </w:t>
            </w:r>
            <w:r w:rsidR="001862D3" w:rsidRPr="00D751D4">
              <w:rPr>
                <w:rFonts w:ascii="Times New Roman" w:eastAsiaTheme="minorEastAsia" w:hAnsi="Times New Roman" w:cs="Times New Roman"/>
                <w:bCs/>
                <w:sz w:val="24"/>
                <w:szCs w:val="24"/>
                <w:lang w:eastAsia="ru-RU"/>
              </w:rPr>
              <w:t>3</w:t>
            </w:r>
          </w:p>
          <w:p w:rsidR="00EE0D9C" w:rsidRPr="00D751D4" w:rsidRDefault="00EE0D9C"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w:t>
            </w:r>
            <w:r w:rsidR="007547C5" w:rsidRPr="00D751D4">
              <w:rPr>
                <w:rFonts w:ascii="Times New Roman" w:eastAsiaTheme="minorEastAsia" w:hAnsi="Times New Roman" w:cs="Times New Roman"/>
                <w:bCs/>
                <w:sz w:val="24"/>
                <w:szCs w:val="24"/>
                <w:lang w:eastAsia="ru-RU"/>
              </w:rPr>
              <w:t xml:space="preserve">Административному регламенту по предоставлению </w:t>
            </w:r>
            <w:r w:rsidR="00DC5057" w:rsidRPr="00D751D4">
              <w:rPr>
                <w:rFonts w:ascii="Times New Roman" w:eastAsiaTheme="minorEastAsia" w:hAnsi="Times New Roman" w:cs="Times New Roman"/>
                <w:bCs/>
                <w:sz w:val="24"/>
                <w:szCs w:val="24"/>
                <w:lang w:eastAsia="ru-RU"/>
              </w:rPr>
              <w:t xml:space="preserve">муниципальной </w:t>
            </w:r>
            <w:r w:rsidR="007547C5" w:rsidRPr="00D751D4">
              <w:rPr>
                <w:rFonts w:ascii="Times New Roman" w:eastAsiaTheme="minorEastAsia" w:hAnsi="Times New Roman" w:cs="Times New Roman"/>
                <w:bCs/>
                <w:sz w:val="24"/>
                <w:szCs w:val="24"/>
                <w:lang w:eastAsia="ru-RU"/>
              </w:rPr>
              <w:t xml:space="preserve">услуги </w:t>
            </w:r>
            <w:r w:rsidR="00DC5057" w:rsidRPr="00D751D4">
              <w:rPr>
                <w:rFonts w:ascii="Times New Roman" w:eastAsiaTheme="minorEastAsia" w:hAnsi="Times New Roman" w:cs="Times New Roman"/>
                <w:bCs/>
                <w:sz w:val="24"/>
                <w:szCs w:val="24"/>
                <w:lang w:eastAsia="ru-RU"/>
              </w:rPr>
              <w:t xml:space="preserve">«Выдача  </w:t>
            </w:r>
            <w:proofErr w:type="gramStart"/>
            <w:r w:rsidR="00DC5057"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00DC5057" w:rsidRPr="00D751D4">
              <w:rPr>
                <w:rFonts w:ascii="Times New Roman" w:eastAsiaTheme="minorEastAsia" w:hAnsi="Times New Roman" w:cs="Times New Roman"/>
                <w:bCs/>
                <w:sz w:val="24"/>
                <w:szCs w:val="24"/>
                <w:lang w:eastAsia="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D751D4" w:rsidTr="00C06F1D">
        <w:tc>
          <w:tcPr>
            <w:tcW w:w="5346" w:type="dxa"/>
            <w:tcBorders>
              <w:top w:val="nil"/>
              <w:left w:val="nil"/>
              <w:bottom w:val="nil"/>
              <w:right w:val="nil"/>
            </w:tcBorders>
          </w:tcPr>
          <w:p w:rsidR="00C06F1D"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«_____»_____________2023 №________</w:t>
            </w:r>
          </w:p>
        </w:tc>
      </w:tr>
    </w:tbl>
    <w:p w:rsidR="00EE0D9C" w:rsidRPr="00D751D4" w:rsidRDefault="00EE0D9C" w:rsidP="004C3EEA">
      <w:pPr>
        <w:rPr>
          <w:rFonts w:ascii="Times New Roman" w:hAnsi="Times New Roman" w:cs="Times New Roman"/>
          <w:bCs/>
        </w:rPr>
      </w:pPr>
    </w:p>
    <w:p w:rsidR="00B619FC" w:rsidRPr="00D751D4" w:rsidRDefault="00B619FC" w:rsidP="004C3EEA">
      <w:pPr>
        <w:pStyle w:val="ConsPlusNonformat"/>
        <w:ind w:left="1416" w:firstLine="2837"/>
        <w:jc w:val="right"/>
        <w:rPr>
          <w:rFonts w:eastAsiaTheme="minorEastAsia"/>
          <w:bCs/>
          <w:sz w:val="24"/>
          <w:szCs w:val="24"/>
        </w:rPr>
      </w:pPr>
      <w:bookmarkStart w:id="7" w:name="Par387"/>
      <w:bookmarkEnd w:id="7"/>
      <w:r w:rsidRPr="00D751D4">
        <w:rPr>
          <w:rFonts w:eastAsiaTheme="minorEastAsia"/>
          <w:bCs/>
          <w:sz w:val="24"/>
          <w:szCs w:val="24"/>
        </w:rPr>
        <w:t>Руководителю уполномоченного органа</w:t>
      </w:r>
    </w:p>
    <w:p w:rsidR="00B619FC" w:rsidRPr="00D751D4" w:rsidRDefault="00B619FC" w:rsidP="004C3EEA">
      <w:pPr>
        <w:pStyle w:val="ConsPlusNonformat"/>
        <w:ind w:left="1416" w:firstLine="2837"/>
        <w:jc w:val="right"/>
        <w:rPr>
          <w:rFonts w:eastAsiaTheme="minorEastAsia"/>
          <w:bCs/>
          <w:sz w:val="24"/>
          <w:szCs w:val="24"/>
        </w:rPr>
      </w:pPr>
      <w:r w:rsidRPr="00D751D4">
        <w:rPr>
          <w:rFonts w:eastAsiaTheme="minorEastAsia"/>
          <w:bCs/>
          <w:sz w:val="24"/>
          <w:szCs w:val="24"/>
        </w:rPr>
        <w:t>____________________________________</w:t>
      </w:r>
    </w:p>
    <w:p w:rsidR="00B619FC" w:rsidRPr="00D751D4" w:rsidRDefault="00B619FC" w:rsidP="004C3EEA">
      <w:pPr>
        <w:pStyle w:val="ConsPlusNonformat"/>
        <w:ind w:left="1416" w:firstLine="2837"/>
        <w:jc w:val="right"/>
        <w:rPr>
          <w:rFonts w:eastAsiaTheme="minorEastAsia"/>
          <w:bCs/>
          <w:sz w:val="24"/>
          <w:szCs w:val="24"/>
        </w:rPr>
      </w:pPr>
      <w:r w:rsidRPr="00D751D4">
        <w:rPr>
          <w:rFonts w:eastAsiaTheme="minorEastAsia"/>
          <w:bCs/>
          <w:sz w:val="24"/>
          <w:szCs w:val="24"/>
        </w:rPr>
        <w:t>(наименование руководителя и уполномоченного органа)</w:t>
      </w:r>
    </w:p>
    <w:p w:rsidR="00EE0D9C" w:rsidRPr="00D751D4" w:rsidRDefault="00EE0D9C" w:rsidP="004C3EEA">
      <w:pPr>
        <w:pStyle w:val="ConsPlusNonformat"/>
        <w:jc w:val="right"/>
        <w:rPr>
          <w:rFonts w:eastAsiaTheme="minorEastAsia"/>
          <w:bCs/>
          <w:sz w:val="24"/>
          <w:szCs w:val="24"/>
        </w:rPr>
      </w:pPr>
      <w:r w:rsidRPr="00D751D4">
        <w:rPr>
          <w:rFonts w:eastAsiaTheme="minorEastAsia"/>
          <w:bCs/>
          <w:sz w:val="24"/>
          <w:szCs w:val="24"/>
        </w:rPr>
        <w:t>____________________________________</w:t>
      </w:r>
    </w:p>
    <w:p w:rsidR="00EE0D9C" w:rsidRPr="00D751D4" w:rsidRDefault="00EE0D9C" w:rsidP="004C3EEA">
      <w:pPr>
        <w:pStyle w:val="ConsPlusNonformat"/>
        <w:jc w:val="right"/>
        <w:rPr>
          <w:rFonts w:eastAsiaTheme="minorEastAsia"/>
          <w:bCs/>
          <w:sz w:val="24"/>
          <w:szCs w:val="24"/>
        </w:rPr>
      </w:pPr>
      <w:r w:rsidRPr="00D751D4">
        <w:rPr>
          <w:rFonts w:eastAsiaTheme="minorEastAsia"/>
          <w:bCs/>
          <w:sz w:val="24"/>
          <w:szCs w:val="24"/>
        </w:rPr>
        <w:t>Ф. И. О., адрес регистрации</w:t>
      </w:r>
    </w:p>
    <w:p w:rsidR="00EE0D9C" w:rsidRPr="00D751D4" w:rsidRDefault="00DC5057" w:rsidP="004C3EEA">
      <w:pPr>
        <w:pStyle w:val="ConsPlusNonformat"/>
        <w:jc w:val="right"/>
        <w:rPr>
          <w:rFonts w:eastAsiaTheme="minorEastAsia"/>
          <w:bCs/>
          <w:sz w:val="24"/>
          <w:szCs w:val="24"/>
        </w:rPr>
      </w:pPr>
      <w:r w:rsidRPr="00D751D4">
        <w:rPr>
          <w:rFonts w:eastAsiaTheme="minorEastAsia"/>
          <w:bCs/>
          <w:sz w:val="24"/>
          <w:szCs w:val="24"/>
        </w:rPr>
        <w:t xml:space="preserve">   ____________________</w:t>
      </w:r>
      <w:r w:rsidR="005A1E5A" w:rsidRPr="00D751D4">
        <w:rPr>
          <w:rFonts w:eastAsiaTheme="minorEastAsia"/>
          <w:bCs/>
          <w:sz w:val="24"/>
          <w:szCs w:val="24"/>
        </w:rPr>
        <w:t>(места</w:t>
      </w:r>
      <w:r w:rsidR="00EE0D9C" w:rsidRPr="00D751D4">
        <w:rPr>
          <w:rFonts w:eastAsiaTheme="minorEastAsia"/>
          <w:bCs/>
          <w:sz w:val="24"/>
          <w:szCs w:val="24"/>
        </w:rPr>
        <w:t xml:space="preserve"> жительст</w:t>
      </w:r>
      <w:r w:rsidRPr="00D751D4">
        <w:rPr>
          <w:rFonts w:eastAsiaTheme="minorEastAsia"/>
          <w:bCs/>
          <w:sz w:val="24"/>
          <w:szCs w:val="24"/>
        </w:rPr>
        <w:t xml:space="preserve">ва) </w:t>
      </w:r>
      <w:r w:rsidR="00EE0D9C" w:rsidRPr="00D751D4">
        <w:rPr>
          <w:rFonts w:eastAsiaTheme="minorEastAsia"/>
          <w:bCs/>
          <w:sz w:val="24"/>
          <w:szCs w:val="24"/>
        </w:rPr>
        <w:t>____________________________________</w:t>
      </w:r>
    </w:p>
    <w:p w:rsidR="00EE0D9C" w:rsidRPr="00D751D4" w:rsidRDefault="00EE0D9C" w:rsidP="004C3EEA">
      <w:pPr>
        <w:pStyle w:val="ConsPlusNonformat"/>
        <w:jc w:val="right"/>
        <w:rPr>
          <w:rFonts w:eastAsiaTheme="minorEastAsia"/>
          <w:bCs/>
          <w:sz w:val="24"/>
          <w:szCs w:val="24"/>
        </w:rPr>
      </w:pPr>
    </w:p>
    <w:p w:rsidR="00EE0D9C" w:rsidRPr="00D751D4" w:rsidRDefault="00EE0D9C" w:rsidP="004C3EEA">
      <w:pPr>
        <w:pStyle w:val="ConsPlusNonformat"/>
        <w:jc w:val="right"/>
        <w:rPr>
          <w:rFonts w:eastAsiaTheme="minorEastAsia"/>
          <w:bCs/>
          <w:sz w:val="24"/>
          <w:szCs w:val="24"/>
        </w:rPr>
      </w:pPr>
      <w:r w:rsidRPr="00D751D4">
        <w:rPr>
          <w:rFonts w:eastAsiaTheme="minorEastAsia"/>
          <w:bCs/>
          <w:sz w:val="24"/>
          <w:szCs w:val="24"/>
        </w:rPr>
        <w:t>____________________________________</w:t>
      </w:r>
    </w:p>
    <w:p w:rsidR="00EE0D9C" w:rsidRPr="00D751D4" w:rsidRDefault="00CE68A7" w:rsidP="004C3EEA">
      <w:pPr>
        <w:pStyle w:val="ConsPlusNonformat"/>
        <w:jc w:val="right"/>
        <w:rPr>
          <w:rFonts w:eastAsiaTheme="minorEastAsia"/>
          <w:bCs/>
          <w:sz w:val="24"/>
          <w:szCs w:val="24"/>
        </w:rPr>
      </w:pPr>
      <w:r w:rsidRPr="00D751D4">
        <w:rPr>
          <w:rFonts w:eastAsiaTheme="minorEastAsia"/>
          <w:bCs/>
          <w:sz w:val="24"/>
          <w:szCs w:val="24"/>
        </w:rPr>
        <w:t>номер телефона,</w:t>
      </w:r>
      <w:r w:rsidR="00FE10F3" w:rsidRPr="00D751D4">
        <w:rPr>
          <w:rFonts w:eastAsiaTheme="minorEastAsia"/>
          <w:bCs/>
          <w:sz w:val="24"/>
          <w:szCs w:val="24"/>
        </w:rPr>
        <w:t xml:space="preserve"> адрес электронной почты</w:t>
      </w:r>
    </w:p>
    <w:p w:rsidR="00EE0D9C" w:rsidRPr="00D751D4" w:rsidRDefault="00EE0D9C" w:rsidP="004C3EEA">
      <w:pPr>
        <w:tabs>
          <w:tab w:val="left" w:pos="4260"/>
        </w:tabs>
        <w:rPr>
          <w:rFonts w:ascii="Times New Roman" w:hAnsi="Times New Roman" w:cs="Times New Roman"/>
          <w:bCs/>
        </w:rPr>
      </w:pPr>
    </w:p>
    <w:p w:rsidR="00AB0AB8" w:rsidRPr="00D751D4" w:rsidRDefault="00AB0AB8" w:rsidP="004C3EEA">
      <w:pPr>
        <w:pStyle w:val="ConsPlusNonformat"/>
        <w:jc w:val="center"/>
        <w:rPr>
          <w:rFonts w:eastAsiaTheme="minorEastAsia"/>
          <w:bCs/>
          <w:sz w:val="24"/>
          <w:szCs w:val="24"/>
        </w:rPr>
      </w:pPr>
    </w:p>
    <w:p w:rsidR="00E25682" w:rsidRPr="00D751D4" w:rsidRDefault="00E25682" w:rsidP="004C3EEA">
      <w:pPr>
        <w:pStyle w:val="ConsPlusNonformat"/>
        <w:jc w:val="center"/>
        <w:rPr>
          <w:rFonts w:eastAsiaTheme="minorEastAsia"/>
          <w:bCs/>
          <w:sz w:val="24"/>
          <w:szCs w:val="24"/>
        </w:rPr>
      </w:pPr>
      <w:r w:rsidRPr="00D751D4">
        <w:rPr>
          <w:rFonts w:eastAsiaTheme="minorEastAsia"/>
          <w:bCs/>
          <w:sz w:val="24"/>
          <w:szCs w:val="24"/>
        </w:rPr>
        <w:t>ЗАЯВЛЕНИЕ</w:t>
      </w:r>
    </w:p>
    <w:p w:rsidR="00E25682" w:rsidRPr="00D751D4" w:rsidRDefault="00E25682" w:rsidP="004C3EEA">
      <w:pPr>
        <w:pStyle w:val="ConsPlusNonformat"/>
        <w:jc w:val="both"/>
        <w:rPr>
          <w:rFonts w:eastAsiaTheme="minorEastAsia"/>
          <w:bCs/>
          <w:sz w:val="24"/>
          <w:szCs w:val="24"/>
        </w:rPr>
      </w:pPr>
    </w:p>
    <w:p w:rsidR="00E25682" w:rsidRPr="00D751D4" w:rsidRDefault="00EC7E1B" w:rsidP="004C3EEA">
      <w:pPr>
        <w:pStyle w:val="ConsPlusNonformat"/>
        <w:jc w:val="both"/>
        <w:rPr>
          <w:rFonts w:eastAsiaTheme="minorEastAsia"/>
          <w:bCs/>
          <w:sz w:val="24"/>
          <w:szCs w:val="24"/>
        </w:rPr>
      </w:pPr>
      <w:r>
        <w:rPr>
          <w:rFonts w:eastAsiaTheme="minorEastAsia"/>
          <w:bCs/>
          <w:sz w:val="24"/>
          <w:szCs w:val="24"/>
        </w:rPr>
        <w:t xml:space="preserve">          </w:t>
      </w:r>
      <w:proofErr w:type="gramStart"/>
      <w:r w:rsidR="00E25682" w:rsidRPr="00D751D4">
        <w:rPr>
          <w:rFonts w:eastAsiaTheme="minorEastAsia"/>
          <w:bCs/>
          <w:sz w:val="24"/>
          <w:szCs w:val="24"/>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00E25682" w:rsidRPr="00D751D4">
        <w:rPr>
          <w:rFonts w:eastAsiaTheme="minorEastAsia"/>
          <w:bCs/>
          <w:sz w:val="24"/>
          <w:szCs w:val="24"/>
        </w:rPr>
        <w:t xml:space="preserve">  Федерации,  осуществляемых  с  привлечением средств материнского (семейного) капитала.</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Адрес (адресный ориентир) объекта __________</w:t>
      </w:r>
      <w:r w:rsidR="009A60BE" w:rsidRPr="00D751D4">
        <w:rPr>
          <w:rFonts w:eastAsiaTheme="minorEastAsia"/>
          <w:bCs/>
          <w:sz w:val="24"/>
          <w:szCs w:val="24"/>
        </w:rPr>
        <w:t xml:space="preserve">________________________________________________________ </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 xml:space="preserve">Работы      произведены   на    основании   </w:t>
      </w:r>
      <w:r w:rsidR="009A60BE" w:rsidRPr="00D751D4">
        <w:rPr>
          <w:rFonts w:eastAsiaTheme="minorEastAsia"/>
          <w:bCs/>
          <w:sz w:val="24"/>
          <w:szCs w:val="24"/>
        </w:rPr>
        <w:t xml:space="preserve">разрешения   на   строительство </w:t>
      </w:r>
      <w:r w:rsidRPr="00D751D4">
        <w:rPr>
          <w:rFonts w:eastAsiaTheme="minorEastAsia"/>
          <w:bCs/>
          <w:sz w:val="24"/>
          <w:szCs w:val="24"/>
        </w:rPr>
        <w:t>от ________________________________ N _____</w:t>
      </w:r>
      <w:r w:rsidR="009A60BE" w:rsidRPr="00D751D4">
        <w:rPr>
          <w:rFonts w:eastAsiaTheme="minorEastAsia"/>
          <w:bCs/>
          <w:sz w:val="24"/>
          <w:szCs w:val="24"/>
        </w:rPr>
        <w:t>____</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Документы,   необходимые    для   предоставления    муниципальной   услуги,</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прилагаются.</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________________________________</w:t>
      </w:r>
      <w:r w:rsidR="009A60BE" w:rsidRPr="00D751D4">
        <w:rPr>
          <w:rFonts w:eastAsiaTheme="minorEastAsia"/>
          <w:bCs/>
          <w:sz w:val="24"/>
          <w:szCs w:val="24"/>
        </w:rPr>
        <w:t>____________________________</w:t>
      </w:r>
      <w:r w:rsidRPr="00D751D4">
        <w:rPr>
          <w:rFonts w:eastAsiaTheme="minorEastAsia"/>
          <w:bCs/>
          <w:sz w:val="24"/>
          <w:szCs w:val="24"/>
        </w:rPr>
        <w:t>______</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 xml:space="preserve">    (подпись)                                      (фамилия И.О.)</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_____________ (дата)</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widowControl w:val="0"/>
        <w:autoSpaceDE w:val="0"/>
        <w:autoSpaceDN w:val="0"/>
        <w:adjustRightInd w:val="0"/>
        <w:jc w:val="right"/>
        <w:rPr>
          <w:rFonts w:ascii="Times New Roman" w:hAnsi="Times New Roman" w:cs="Times New Roman"/>
          <w:bCs/>
        </w:rPr>
      </w:pPr>
    </w:p>
    <w:p w:rsidR="00FC6168" w:rsidRDefault="00FC6168" w:rsidP="004C3EEA">
      <w:pPr>
        <w:pStyle w:val="ConsPlusNormal"/>
        <w:widowControl/>
        <w:ind w:left="4536" w:firstLine="0"/>
        <w:jc w:val="center"/>
        <w:outlineLvl w:val="0"/>
        <w:rPr>
          <w:rFonts w:ascii="Times New Roman" w:eastAsiaTheme="minorEastAsia" w:hAnsi="Times New Roman" w:cs="Times New Roman"/>
          <w:bCs/>
          <w:sz w:val="24"/>
          <w:szCs w:val="24"/>
          <w:lang w:eastAsia="ru-RU"/>
        </w:rPr>
      </w:pPr>
    </w:p>
    <w:tbl>
      <w:tblPr>
        <w:tblStyle w:val="a8"/>
        <w:tblW w:w="5346" w:type="dxa"/>
        <w:tblInd w:w="4361" w:type="dxa"/>
        <w:tblLook w:val="04A0" w:firstRow="1" w:lastRow="0" w:firstColumn="1" w:lastColumn="0" w:noHBand="0" w:noVBand="1"/>
      </w:tblPr>
      <w:tblGrid>
        <w:gridCol w:w="5346"/>
      </w:tblGrid>
      <w:tr w:rsidR="00EC7E1B" w:rsidRPr="00D751D4" w:rsidTr="004C3EEA">
        <w:tc>
          <w:tcPr>
            <w:tcW w:w="5346" w:type="dxa"/>
            <w:tcBorders>
              <w:top w:val="nil"/>
              <w:left w:val="nil"/>
              <w:bottom w:val="nil"/>
              <w:right w:val="nil"/>
            </w:tcBorders>
          </w:tcPr>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D751D4">
              <w:rPr>
                <w:rFonts w:ascii="Times New Roman" w:eastAsiaTheme="minorEastAsia" w:hAnsi="Times New Roman" w:cs="Times New Roman"/>
                <w:bCs/>
                <w:sz w:val="24"/>
                <w:szCs w:val="24"/>
                <w:lang w:eastAsia="ru-RU"/>
              </w:rPr>
              <w:t>Приложение №</w:t>
            </w:r>
            <w:r>
              <w:rPr>
                <w:rFonts w:ascii="Times New Roman" w:eastAsiaTheme="minorEastAsia" w:hAnsi="Times New Roman" w:cs="Times New Roman"/>
                <w:bCs/>
                <w:sz w:val="24"/>
                <w:szCs w:val="24"/>
                <w:lang w:eastAsia="ru-RU"/>
              </w:rPr>
              <w:t>4</w:t>
            </w:r>
          </w:p>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по предоставлению муниципальной услуги «Выдача  </w:t>
            </w:r>
            <w:proofErr w:type="gramStart"/>
            <w:r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Pr="00D751D4">
              <w:rPr>
                <w:rFonts w:ascii="Times New Roman" w:eastAsiaTheme="minorEastAsia" w:hAnsi="Times New Roman" w:cs="Times New Roman"/>
                <w:bCs/>
                <w:sz w:val="24"/>
                <w:szCs w:val="24"/>
                <w:lang w:eastAsia="ru-RU"/>
              </w:rPr>
              <w:t xml:space="preserve"> по строительству (реконструкции) объекта </w:t>
            </w:r>
            <w:r w:rsidRPr="00D751D4">
              <w:rPr>
                <w:rFonts w:ascii="Times New Roman" w:eastAsiaTheme="minorEastAsia" w:hAnsi="Times New Roman" w:cs="Times New Roman"/>
                <w:bCs/>
                <w:sz w:val="24"/>
                <w:szCs w:val="24"/>
                <w:lang w:eastAsia="ru-RU"/>
              </w:rPr>
              <w:lastRenderedPageBreak/>
              <w:t>индивидуального жилищного строительства с привлечением средств материнского (семейного) капитала»</w:t>
            </w:r>
          </w:p>
        </w:tc>
      </w:tr>
      <w:tr w:rsidR="00EC7E1B" w:rsidRPr="00D751D4" w:rsidTr="004C3EEA">
        <w:tc>
          <w:tcPr>
            <w:tcW w:w="5346" w:type="dxa"/>
            <w:tcBorders>
              <w:top w:val="nil"/>
              <w:left w:val="nil"/>
              <w:bottom w:val="nil"/>
              <w:right w:val="nil"/>
            </w:tcBorders>
          </w:tcPr>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«_____»_____________2023 №________</w:t>
            </w:r>
          </w:p>
        </w:tc>
      </w:tr>
    </w:tbl>
    <w:p w:rsidR="00EE0D9C" w:rsidRPr="00D751D4" w:rsidRDefault="00EE0D9C" w:rsidP="004C3EEA">
      <w:pPr>
        <w:rPr>
          <w:rFonts w:ascii="Times New Roman" w:hAnsi="Times New Roman" w:cs="Times New Roman"/>
          <w:bCs/>
        </w:rPr>
      </w:pPr>
    </w:p>
    <w:p w:rsidR="00EE0D9C" w:rsidRPr="00D751D4" w:rsidRDefault="0075023A" w:rsidP="004C3EEA">
      <w:pPr>
        <w:tabs>
          <w:tab w:val="left" w:pos="6211"/>
        </w:tabs>
        <w:jc w:val="center"/>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59264" behindDoc="0" locked="0" layoutInCell="1" allowOverlap="1">
                <wp:simplePos x="0" y="0"/>
                <wp:positionH relativeFrom="column">
                  <wp:posOffset>8757285</wp:posOffset>
                </wp:positionH>
                <wp:positionV relativeFrom="paragraph">
                  <wp:posOffset>195580</wp:posOffset>
                </wp:positionV>
                <wp:extent cx="7459980" cy="342900"/>
                <wp:effectExtent l="0" t="0" r="2667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9980" cy="342900"/>
                        </a:xfrm>
                        <a:prstGeom prst="rect">
                          <a:avLst/>
                        </a:prstGeom>
                        <a:solidFill>
                          <a:srgbClr val="FFFFFF"/>
                        </a:solidFill>
                        <a:ln w="9525">
                          <a:solidFill>
                            <a:srgbClr val="000000"/>
                          </a:solidFill>
                          <a:miter lim="800000"/>
                          <a:headEnd/>
                          <a:tailEnd/>
                        </a:ln>
                      </wps:spPr>
                      <wps:txbx>
                        <w:txbxContent>
                          <w:p w:rsidR="004C3EEA" w:rsidRPr="00790824" w:rsidRDefault="004C3EEA" w:rsidP="00EE0D9C">
                            <w:pPr>
                              <w:jc w:val="center"/>
                              <w:rPr>
                                <w:rFonts w:ascii="Times New Roman" w:hAnsi="Times New Roman"/>
                                <w:sz w:val="16"/>
                                <w:szCs w:val="16"/>
                              </w:rPr>
                            </w:pPr>
                            <w:proofErr w:type="gramStart"/>
                            <w:r>
                              <w:rPr>
                                <w:rFonts w:ascii="Times New Roman" w:hAnsi="Times New Roman"/>
                                <w:sz w:val="16"/>
                                <w:szCs w:val="16"/>
                              </w:rPr>
                              <w:t>П</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89.55pt;margin-top:15.4pt;width:587.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4C3EEA" w:rsidRPr="00790824" w:rsidRDefault="004C3EEA" w:rsidP="00EE0D9C">
                      <w:pPr>
                        <w:jc w:val="center"/>
                        <w:rPr>
                          <w:rFonts w:ascii="Times New Roman" w:hAnsi="Times New Roman"/>
                          <w:sz w:val="16"/>
                          <w:szCs w:val="16"/>
                        </w:rPr>
                      </w:pPr>
                      <w:proofErr w:type="gramStart"/>
                      <w:r>
                        <w:rPr>
                          <w:rFonts w:ascii="Times New Roman" w:hAnsi="Times New Roman"/>
                          <w:sz w:val="16"/>
                          <w:szCs w:val="16"/>
                        </w:rPr>
                        <w:t>П</w:t>
                      </w:r>
                      <w:proofErr w:type="gramEnd"/>
                    </w:p>
                  </w:txbxContent>
                </v:textbox>
              </v:rect>
            </w:pict>
          </mc:Fallback>
        </mc:AlternateContent>
      </w:r>
      <w:r w:rsidR="00EE0D9C" w:rsidRPr="00D751D4">
        <w:rPr>
          <w:rFonts w:ascii="Times New Roman" w:hAnsi="Times New Roman" w:cs="Times New Roman"/>
          <w:bCs/>
        </w:rPr>
        <w:t xml:space="preserve">Блок-схема предоставления </w:t>
      </w:r>
      <w:r w:rsidR="00424655" w:rsidRPr="00D751D4">
        <w:rPr>
          <w:rFonts w:ascii="Times New Roman" w:hAnsi="Times New Roman" w:cs="Times New Roman"/>
          <w:bCs/>
        </w:rPr>
        <w:t xml:space="preserve">муниципальной </w:t>
      </w:r>
      <w:r w:rsidR="00EE0D9C" w:rsidRPr="00D751D4">
        <w:rPr>
          <w:rFonts w:ascii="Times New Roman" w:hAnsi="Times New Roman" w:cs="Times New Roman"/>
          <w:bCs/>
        </w:rPr>
        <w:t>услуги</w:t>
      </w:r>
    </w:p>
    <w:p w:rsidR="00424655" w:rsidRPr="00D751D4" w:rsidRDefault="00424655" w:rsidP="004C3EEA">
      <w:pPr>
        <w:rPr>
          <w:rFonts w:ascii="Times New Roman" w:hAnsi="Times New Roman" w:cs="Times New Roman"/>
          <w:bCs/>
        </w:rPr>
      </w:pP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│Обращение заявителя с заявлением и документами,│</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proofErr w:type="gramStart"/>
      <w:r w:rsidRPr="00D751D4">
        <w:rPr>
          <w:rFonts w:ascii="Times New Roman" w:hAnsi="Times New Roman" w:cs="Times New Roman"/>
          <w:bCs/>
        </w:rPr>
        <w:t>необходимыми</w:t>
      </w:r>
      <w:proofErr w:type="gramEnd"/>
      <w:r w:rsidRPr="00D751D4">
        <w:rPr>
          <w:rFonts w:ascii="Times New Roman" w:hAnsi="Times New Roman" w:cs="Times New Roman"/>
          <w:bCs/>
        </w:rPr>
        <w:t xml:space="preserve"> для предоставления муниципальной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услуги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r w:rsidR="00C72981" w:rsidRPr="00D751D4">
        <w:rPr>
          <w:rFonts w:ascii="Times New Roman" w:hAnsi="Times New Roman" w:cs="Times New Roman"/>
          <w:bCs/>
        </w:rPr>
        <w:t>Прием</w:t>
      </w:r>
      <w:r w:rsidRPr="00D751D4">
        <w:rPr>
          <w:rFonts w:ascii="Times New Roman" w:hAnsi="Times New Roman" w:cs="Times New Roman"/>
          <w:bCs/>
        </w:rPr>
        <w:t xml:space="preserve"> документов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да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Имеются основания для отказа в ├────────&gt;│  Отказ в приеме документов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roofErr w:type="gramStart"/>
      <w:r w:rsidRPr="00D751D4">
        <w:rPr>
          <w:rFonts w:ascii="Times New Roman" w:hAnsi="Times New Roman" w:cs="Times New Roman"/>
          <w:bCs/>
        </w:rPr>
        <w:t>приеме</w:t>
      </w:r>
      <w:proofErr w:type="gramEnd"/>
      <w:r w:rsidRPr="00D751D4">
        <w:rPr>
          <w:rFonts w:ascii="Times New Roman" w:hAnsi="Times New Roman" w:cs="Times New Roman"/>
          <w:bCs/>
        </w:rPr>
        <w:t xml:space="preserve"> документов        │         │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нет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Прием и регистрация документов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89034C"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89034C"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Рассмотрение представленных документов  │</w:t>
      </w:r>
    </w:p>
    <w:p w:rsidR="0089034C"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Имеются основания для отказа в предоставлении </w:t>
      </w:r>
      <w:proofErr w:type="gramStart"/>
      <w:r w:rsidRPr="00D751D4">
        <w:rPr>
          <w:rFonts w:ascii="Times New Roman" w:hAnsi="Times New Roman" w:cs="Times New Roman"/>
          <w:bCs/>
        </w:rPr>
        <w:t>муниципальной</w:t>
      </w:r>
      <w:proofErr w:type="gramEnd"/>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услуги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да \/                                        \/ нет</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Отказ в предоставлении     │         │ Предоставление </w:t>
      </w:r>
      <w:proofErr w:type="gramStart"/>
      <w:r w:rsidRPr="00D751D4">
        <w:rPr>
          <w:rFonts w:ascii="Times New Roman" w:hAnsi="Times New Roman" w:cs="Times New Roman"/>
          <w:bCs/>
        </w:rPr>
        <w:t>муниципальной</w:t>
      </w:r>
      <w:proofErr w:type="gramEnd"/>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муниципальной услуги      │         │            </w:t>
      </w:r>
      <w:proofErr w:type="gramStart"/>
      <w:r w:rsidRPr="00D751D4">
        <w:rPr>
          <w:rFonts w:ascii="Times New Roman" w:hAnsi="Times New Roman" w:cs="Times New Roman"/>
          <w:bCs/>
        </w:rPr>
        <w:t>услуги</w:t>
      </w:r>
      <w:proofErr w:type="gramEnd"/>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│Выдача результатов </w:t>
      </w:r>
      <w:proofErr w:type="gramStart"/>
      <w:r w:rsidRPr="00D751D4">
        <w:rPr>
          <w:rFonts w:ascii="Times New Roman" w:hAnsi="Times New Roman" w:cs="Times New Roman"/>
          <w:bCs/>
        </w:rPr>
        <w:t>муниципальной</w:t>
      </w:r>
      <w:proofErr w:type="gramEnd"/>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услуги              │</w:t>
      </w:r>
    </w:p>
    <w:p w:rsidR="00F725B1"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r w:rsidR="0075023A">
        <w:rPr>
          <w:rFonts w:ascii="Times New Roman" w:hAnsi="Times New Roman" w:cs="Times New Roman"/>
          <w:bCs/>
          <w:noProof/>
        </w:rPr>
        <mc:AlternateContent>
          <mc:Choice Requires="wps">
            <w:drawing>
              <wp:anchor distT="0" distB="0" distL="114300" distR="114300" simplePos="0" relativeHeight="251721728" behindDoc="0" locked="0" layoutInCell="1" allowOverlap="1">
                <wp:simplePos x="0" y="0"/>
                <wp:positionH relativeFrom="column">
                  <wp:posOffset>8003540</wp:posOffset>
                </wp:positionH>
                <wp:positionV relativeFrom="paragraph">
                  <wp:posOffset>0</wp:posOffset>
                </wp:positionV>
                <wp:extent cx="1713865" cy="228600"/>
                <wp:effectExtent l="0" t="0" r="19685"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3865" cy="228600"/>
                        </a:xfrm>
                        <a:prstGeom prst="rect">
                          <a:avLst/>
                        </a:prstGeom>
                        <a:solidFill>
                          <a:srgbClr val="FFFFFF"/>
                        </a:solidFill>
                        <a:ln w="9525">
                          <a:solidFill>
                            <a:srgbClr val="000000"/>
                          </a:solidFill>
                          <a:miter lim="800000"/>
                          <a:headEnd/>
                          <a:tailEnd/>
                        </a:ln>
                      </wps:spPr>
                      <wps:txbx>
                        <w:txbxContent>
                          <w:p w:rsidR="004C3EEA" w:rsidRPr="00790824" w:rsidRDefault="004C3EEA" w:rsidP="000D4660">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630.2pt;margin-top:0;width:134.95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4C3EEA" w:rsidRPr="00790824" w:rsidRDefault="004C3EEA" w:rsidP="000D4660">
                      <w:pPr>
                        <w:jc w:val="center"/>
                        <w:rPr>
                          <w:rFonts w:ascii="Times New Roman" w:hAnsi="Times New Roman"/>
                          <w:sz w:val="16"/>
                          <w:szCs w:val="16"/>
                        </w:rPr>
                      </w:pPr>
                    </w:p>
                  </w:txbxContent>
                </v:textbox>
              </v:rect>
            </w:pict>
          </mc:Fallback>
        </mc:AlternateContent>
      </w:r>
    </w:p>
    <w:p w:rsidR="00F725B1" w:rsidRPr="00D751D4" w:rsidRDefault="00F725B1" w:rsidP="004C3EEA">
      <w:pPr>
        <w:rPr>
          <w:rFonts w:ascii="Times New Roman" w:hAnsi="Times New Roman" w:cs="Times New Roman"/>
          <w:bCs/>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tbl>
      <w:tblPr>
        <w:tblStyle w:val="a8"/>
        <w:tblW w:w="5346" w:type="dxa"/>
        <w:tblInd w:w="4361" w:type="dxa"/>
        <w:tblLook w:val="04A0" w:firstRow="1" w:lastRow="0" w:firstColumn="1" w:lastColumn="0" w:noHBand="0" w:noVBand="1"/>
      </w:tblPr>
      <w:tblGrid>
        <w:gridCol w:w="5346"/>
      </w:tblGrid>
      <w:tr w:rsidR="00EC7E1B" w:rsidRPr="00D751D4" w:rsidTr="004C3EEA">
        <w:tc>
          <w:tcPr>
            <w:tcW w:w="5346" w:type="dxa"/>
            <w:tcBorders>
              <w:top w:val="nil"/>
              <w:left w:val="nil"/>
              <w:bottom w:val="nil"/>
              <w:right w:val="nil"/>
            </w:tcBorders>
          </w:tcPr>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D751D4">
              <w:rPr>
                <w:rFonts w:ascii="Times New Roman" w:eastAsiaTheme="minorEastAsia" w:hAnsi="Times New Roman" w:cs="Times New Roman"/>
                <w:bCs/>
                <w:sz w:val="24"/>
                <w:szCs w:val="24"/>
                <w:lang w:eastAsia="ru-RU"/>
              </w:rPr>
              <w:t xml:space="preserve">Приложение № </w:t>
            </w:r>
            <w:r>
              <w:rPr>
                <w:rFonts w:ascii="Times New Roman" w:eastAsiaTheme="minorEastAsia" w:hAnsi="Times New Roman" w:cs="Times New Roman"/>
                <w:bCs/>
                <w:sz w:val="24"/>
                <w:szCs w:val="24"/>
                <w:lang w:eastAsia="ru-RU"/>
              </w:rPr>
              <w:t>5</w:t>
            </w:r>
          </w:p>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по предоставлению муниципальной услуги «Выдача  </w:t>
            </w:r>
            <w:proofErr w:type="gramStart"/>
            <w:r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Pr="00D751D4">
              <w:rPr>
                <w:rFonts w:ascii="Times New Roman" w:eastAsiaTheme="minorEastAsia" w:hAnsi="Times New Roman" w:cs="Times New Roman"/>
                <w:bCs/>
                <w:sz w:val="24"/>
                <w:szCs w:val="24"/>
                <w:lang w:eastAsia="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C7E1B" w:rsidRPr="00D751D4" w:rsidTr="004C3EEA">
        <w:tc>
          <w:tcPr>
            <w:tcW w:w="5346" w:type="dxa"/>
            <w:tcBorders>
              <w:top w:val="nil"/>
              <w:left w:val="nil"/>
              <w:bottom w:val="nil"/>
              <w:right w:val="nil"/>
            </w:tcBorders>
          </w:tcPr>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«_____»_____________2023 №________</w:t>
            </w:r>
          </w:p>
        </w:tc>
      </w:tr>
    </w:tbl>
    <w:p w:rsidR="00A83E9D" w:rsidRPr="00D751D4" w:rsidRDefault="00D76517" w:rsidP="004C3EEA">
      <w:pPr>
        <w:rPr>
          <w:rFonts w:ascii="Times New Roman" w:hAnsi="Times New Roman" w:cs="Times New Roman"/>
          <w:bCs/>
        </w:rPr>
      </w:pPr>
      <w:r w:rsidRPr="00D751D4">
        <w:rPr>
          <w:rFonts w:ascii="Times New Roman" w:hAnsi="Times New Roman" w:cs="Times New Roman"/>
          <w:bCs/>
        </w:rPr>
        <w:t>Бланк уполномоченного органа</w:t>
      </w:r>
    </w:p>
    <w:p w:rsidR="005A1E5A" w:rsidRPr="00D751D4" w:rsidRDefault="005A1E5A" w:rsidP="004C3EEA">
      <w:pPr>
        <w:ind w:left="3828"/>
        <w:jc w:val="center"/>
        <w:rPr>
          <w:rFonts w:ascii="Times New Roman" w:hAnsi="Times New Roman" w:cs="Times New Roman"/>
          <w:bCs/>
        </w:rPr>
      </w:pPr>
      <w:r w:rsidRPr="00D751D4">
        <w:rPr>
          <w:rFonts w:ascii="Times New Roman" w:hAnsi="Times New Roman" w:cs="Times New Roman"/>
          <w:bCs/>
        </w:rPr>
        <w:t>____________________________________</w:t>
      </w:r>
    </w:p>
    <w:p w:rsidR="00A83E9D" w:rsidRPr="00D751D4" w:rsidRDefault="005A1E5A" w:rsidP="004C3EEA">
      <w:pPr>
        <w:pStyle w:val="ConsPlusNonformat"/>
        <w:jc w:val="right"/>
        <w:rPr>
          <w:rFonts w:eastAsiaTheme="minorEastAsia"/>
          <w:bCs/>
          <w:sz w:val="24"/>
          <w:szCs w:val="24"/>
        </w:rPr>
      </w:pPr>
      <w:r w:rsidRPr="00D751D4">
        <w:rPr>
          <w:rFonts w:eastAsiaTheme="minorEastAsia"/>
          <w:bCs/>
          <w:sz w:val="24"/>
          <w:szCs w:val="24"/>
        </w:rPr>
        <w:t>ФИО</w:t>
      </w:r>
      <w:r w:rsidR="00A83E9D" w:rsidRPr="00D751D4">
        <w:rPr>
          <w:rFonts w:eastAsiaTheme="minorEastAsia"/>
          <w:bCs/>
          <w:sz w:val="24"/>
          <w:szCs w:val="24"/>
        </w:rPr>
        <w:t xml:space="preserve">, почтовый адрес получателя </w:t>
      </w:r>
    </w:p>
    <w:p w:rsidR="00A83E9D" w:rsidRPr="00D751D4" w:rsidRDefault="00FD7626" w:rsidP="004C3EEA">
      <w:pPr>
        <w:pStyle w:val="ConsPlusNonformat"/>
        <w:jc w:val="right"/>
        <w:rPr>
          <w:rFonts w:eastAsiaTheme="minorEastAsia"/>
          <w:bCs/>
          <w:sz w:val="24"/>
          <w:szCs w:val="24"/>
        </w:rPr>
      </w:pPr>
      <w:r w:rsidRPr="00D751D4">
        <w:rPr>
          <w:rFonts w:eastAsiaTheme="minorEastAsia"/>
          <w:bCs/>
          <w:sz w:val="24"/>
          <w:szCs w:val="24"/>
        </w:rPr>
        <w:t xml:space="preserve">муниципальной </w:t>
      </w:r>
      <w:r w:rsidR="00A83E9D" w:rsidRPr="00D751D4">
        <w:rPr>
          <w:rFonts w:eastAsiaTheme="minorEastAsia"/>
          <w:bCs/>
          <w:sz w:val="24"/>
          <w:szCs w:val="24"/>
        </w:rPr>
        <w:t>услуги</w:t>
      </w:r>
    </w:p>
    <w:p w:rsidR="00FD7626" w:rsidRPr="00D751D4" w:rsidRDefault="00FD7626" w:rsidP="004C3EEA">
      <w:pPr>
        <w:widowControl w:val="0"/>
        <w:autoSpaceDE w:val="0"/>
        <w:autoSpaceDN w:val="0"/>
        <w:adjustRightInd w:val="0"/>
        <w:jc w:val="center"/>
        <w:rPr>
          <w:rFonts w:ascii="Times New Roman" w:hAnsi="Times New Roman" w:cs="Times New Roman"/>
          <w:bCs/>
        </w:rPr>
      </w:pPr>
    </w:p>
    <w:p w:rsidR="00FD7626" w:rsidRPr="00D751D4" w:rsidRDefault="00FD7626" w:rsidP="004C3EEA">
      <w:pPr>
        <w:widowControl w:val="0"/>
        <w:autoSpaceDE w:val="0"/>
        <w:autoSpaceDN w:val="0"/>
        <w:adjustRightInd w:val="0"/>
        <w:jc w:val="center"/>
        <w:rPr>
          <w:rFonts w:ascii="Times New Roman" w:hAnsi="Times New Roman" w:cs="Times New Roman"/>
          <w:bCs/>
        </w:rPr>
      </w:pPr>
    </w:p>
    <w:p w:rsidR="004D412A" w:rsidRPr="00D751D4" w:rsidRDefault="004D412A" w:rsidP="004C3EEA">
      <w:pPr>
        <w:widowControl w:val="0"/>
        <w:autoSpaceDE w:val="0"/>
        <w:autoSpaceDN w:val="0"/>
        <w:adjustRightInd w:val="0"/>
        <w:jc w:val="center"/>
        <w:rPr>
          <w:rFonts w:ascii="Times New Roman" w:hAnsi="Times New Roman" w:cs="Times New Roman"/>
          <w:bCs/>
        </w:rPr>
      </w:pPr>
      <w:r w:rsidRPr="00D751D4">
        <w:rPr>
          <w:rFonts w:ascii="Times New Roman" w:hAnsi="Times New Roman" w:cs="Times New Roman"/>
          <w:bCs/>
        </w:rPr>
        <w:t>Уве</w:t>
      </w:r>
      <w:r w:rsidR="00FD7626" w:rsidRPr="00D751D4">
        <w:rPr>
          <w:rFonts w:ascii="Times New Roman" w:hAnsi="Times New Roman" w:cs="Times New Roman"/>
          <w:bCs/>
        </w:rPr>
        <w:t xml:space="preserve">домление о регистрации </w:t>
      </w:r>
      <w:r w:rsidRPr="00D751D4">
        <w:rPr>
          <w:rFonts w:ascii="Times New Roman" w:hAnsi="Times New Roman" w:cs="Times New Roman"/>
          <w:bCs/>
        </w:rPr>
        <w:t xml:space="preserve">заявления, </w:t>
      </w:r>
    </w:p>
    <w:p w:rsidR="004D412A" w:rsidRPr="00D751D4" w:rsidRDefault="004D412A" w:rsidP="004C3EEA">
      <w:pPr>
        <w:widowControl w:val="0"/>
        <w:autoSpaceDE w:val="0"/>
        <w:autoSpaceDN w:val="0"/>
        <w:adjustRightInd w:val="0"/>
        <w:jc w:val="center"/>
        <w:rPr>
          <w:rFonts w:ascii="Times New Roman" w:hAnsi="Times New Roman" w:cs="Times New Roman"/>
          <w:bCs/>
        </w:rPr>
      </w:pPr>
      <w:proofErr w:type="gramStart"/>
      <w:r w:rsidRPr="00D751D4">
        <w:rPr>
          <w:rFonts w:ascii="Times New Roman" w:hAnsi="Times New Roman" w:cs="Times New Roman"/>
          <w:bCs/>
        </w:rPr>
        <w:t>направленного</w:t>
      </w:r>
      <w:proofErr w:type="gramEnd"/>
      <w:r w:rsidRPr="00D751D4">
        <w:rPr>
          <w:rFonts w:ascii="Times New Roman" w:hAnsi="Times New Roman" w:cs="Times New Roman"/>
          <w:bCs/>
        </w:rPr>
        <w:t xml:space="preserve"> по почте (в электронной форме)</w:t>
      </w:r>
    </w:p>
    <w:p w:rsidR="005A1E5A" w:rsidRPr="00D751D4" w:rsidRDefault="005A1E5A" w:rsidP="004C3EEA">
      <w:pPr>
        <w:rPr>
          <w:rFonts w:ascii="Times New Roman" w:hAnsi="Times New Roman" w:cs="Times New Roman"/>
          <w:bCs/>
        </w:rPr>
      </w:pPr>
    </w:p>
    <w:p w:rsidR="005A1E5A" w:rsidRPr="00D751D4" w:rsidRDefault="00736DBD" w:rsidP="004C3EEA">
      <w:pPr>
        <w:jc w:val="both"/>
        <w:rPr>
          <w:rFonts w:ascii="Times New Roman" w:hAnsi="Times New Roman" w:cs="Times New Roman"/>
          <w:bCs/>
        </w:rPr>
      </w:pPr>
      <w:r w:rsidRPr="00D751D4">
        <w:rPr>
          <w:rFonts w:ascii="Times New Roman" w:hAnsi="Times New Roman" w:cs="Times New Roman"/>
          <w:bCs/>
        </w:rPr>
        <w:t>«___»</w:t>
      </w:r>
      <w:r w:rsidR="005A1E5A" w:rsidRPr="00D751D4">
        <w:rPr>
          <w:rFonts w:ascii="Times New Roman" w:hAnsi="Times New Roman" w:cs="Times New Roman"/>
          <w:bCs/>
        </w:rPr>
        <w:t xml:space="preserve"> ___________</w:t>
      </w:r>
      <w:r w:rsidRPr="00D751D4">
        <w:rPr>
          <w:rFonts w:ascii="Times New Roman" w:hAnsi="Times New Roman" w:cs="Times New Roman"/>
          <w:bCs/>
        </w:rPr>
        <w:t xml:space="preserve"> 20__г. </w:t>
      </w: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(дата)</w:t>
      </w:r>
    </w:p>
    <w:p w:rsidR="005A1E5A" w:rsidRPr="00D751D4" w:rsidRDefault="005A1E5A" w:rsidP="004C3EEA">
      <w:pPr>
        <w:rPr>
          <w:rFonts w:ascii="Times New Roman" w:hAnsi="Times New Roman" w:cs="Times New Roman"/>
          <w:bCs/>
        </w:rPr>
      </w:pPr>
    </w:p>
    <w:p w:rsidR="005A1E5A" w:rsidRPr="00D751D4" w:rsidRDefault="005A1E5A" w:rsidP="004C3EEA">
      <w:pPr>
        <w:ind w:firstLine="709"/>
        <w:jc w:val="both"/>
        <w:rPr>
          <w:rFonts w:ascii="Times New Roman" w:hAnsi="Times New Roman" w:cs="Times New Roman"/>
          <w:bCs/>
        </w:rPr>
      </w:pPr>
      <w:r w:rsidRPr="00D751D4">
        <w:rPr>
          <w:rFonts w:ascii="Times New Roman" w:hAnsi="Times New Roman" w:cs="Times New Roman"/>
          <w:bCs/>
        </w:rPr>
        <w:t>Ваше  заявление</w:t>
      </w:r>
      <w:r w:rsidR="00CA4A4A">
        <w:rPr>
          <w:rFonts w:ascii="Times New Roman" w:hAnsi="Times New Roman" w:cs="Times New Roman"/>
          <w:bCs/>
        </w:rPr>
        <w:t xml:space="preserve"> </w:t>
      </w:r>
      <w:r w:rsidR="00DE391F" w:rsidRPr="00D751D4">
        <w:rPr>
          <w:rFonts w:ascii="Times New Roman" w:hAnsi="Times New Roman" w:cs="Times New Roman"/>
          <w:bCs/>
        </w:rPr>
        <w:t xml:space="preserve">о предоставлении </w:t>
      </w:r>
      <w:r w:rsidR="00FD7626" w:rsidRPr="00D751D4">
        <w:rPr>
          <w:rFonts w:ascii="Times New Roman" w:hAnsi="Times New Roman" w:cs="Times New Roman"/>
          <w:bCs/>
        </w:rPr>
        <w:t xml:space="preserve">муниципальной </w:t>
      </w:r>
      <w:r w:rsidR="00DE391F" w:rsidRPr="00D751D4">
        <w:rPr>
          <w:rFonts w:ascii="Times New Roman" w:hAnsi="Times New Roman" w:cs="Times New Roman"/>
          <w:bCs/>
        </w:rPr>
        <w:t>услуги</w:t>
      </w:r>
      <w:r w:rsidR="006F514F" w:rsidRPr="00D751D4">
        <w:rPr>
          <w:rFonts w:ascii="Times New Roman" w:hAnsi="Times New Roman" w:cs="Times New Roman"/>
          <w:bCs/>
        </w:rPr>
        <w:t xml:space="preserve"> по выдаче</w:t>
      </w:r>
      <w:r w:rsidR="00CA4A4A">
        <w:rPr>
          <w:rFonts w:ascii="Times New Roman" w:hAnsi="Times New Roman" w:cs="Times New Roman"/>
          <w:bCs/>
        </w:rPr>
        <w:t xml:space="preserve"> </w:t>
      </w:r>
      <w:proofErr w:type="gramStart"/>
      <w:r w:rsidR="00FD7626" w:rsidRPr="00D751D4">
        <w:rPr>
          <w:rFonts w:ascii="Times New Roman" w:hAnsi="Times New Roman" w:cs="Times New Roman"/>
          <w:bCs/>
        </w:rPr>
        <w:t>акта освидетельствования проведения основных работ</w:t>
      </w:r>
      <w:proofErr w:type="gramEnd"/>
      <w:r w:rsidR="00FD7626" w:rsidRPr="00D751D4">
        <w:rPr>
          <w:rFonts w:ascii="Times New Roman" w:hAnsi="Times New Roman" w:cs="Times New Roman"/>
          <w:bC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Pr="00D751D4">
        <w:rPr>
          <w:rFonts w:ascii="Times New Roman" w:hAnsi="Times New Roman" w:cs="Times New Roman"/>
          <w:bCs/>
        </w:rPr>
        <w:t xml:space="preserve">,  направленное  Вами  в  наш  адрес  </w:t>
      </w:r>
      <w:r w:rsidR="004D412A" w:rsidRPr="00D751D4">
        <w:rPr>
          <w:rFonts w:ascii="Times New Roman" w:hAnsi="Times New Roman" w:cs="Times New Roman"/>
          <w:bCs/>
        </w:rPr>
        <w:t>по почте (в  электронной  форме)</w:t>
      </w:r>
      <w:r w:rsidRPr="00D751D4">
        <w:rPr>
          <w:rFonts w:ascii="Times New Roman" w:hAnsi="Times New Roman" w:cs="Times New Roman"/>
          <w:bCs/>
        </w:rPr>
        <w:t>, принято</w:t>
      </w:r>
    </w:p>
    <w:p w:rsidR="005A1E5A" w:rsidRPr="00D751D4" w:rsidRDefault="00736DBD" w:rsidP="004C3EEA">
      <w:pPr>
        <w:ind w:firstLine="709"/>
        <w:rPr>
          <w:rFonts w:ascii="Times New Roman" w:hAnsi="Times New Roman" w:cs="Times New Roman"/>
          <w:bCs/>
        </w:rPr>
      </w:pPr>
      <w:r w:rsidRPr="00D751D4">
        <w:rPr>
          <w:rFonts w:ascii="Times New Roman" w:hAnsi="Times New Roman" w:cs="Times New Roman"/>
          <w:bCs/>
        </w:rPr>
        <w:t>«____»</w:t>
      </w:r>
      <w:r w:rsidR="005A1E5A" w:rsidRPr="00D751D4">
        <w:rPr>
          <w:rFonts w:ascii="Times New Roman" w:hAnsi="Times New Roman" w:cs="Times New Roman"/>
          <w:bCs/>
        </w:rPr>
        <w:t xml:space="preserve"> ______</w:t>
      </w:r>
      <w:r w:rsidRPr="00D751D4">
        <w:rPr>
          <w:rFonts w:ascii="Times New Roman" w:hAnsi="Times New Roman" w:cs="Times New Roman"/>
          <w:bCs/>
        </w:rPr>
        <w:t>________20</w:t>
      </w:r>
      <w:r w:rsidR="00DE391F" w:rsidRPr="00D751D4">
        <w:rPr>
          <w:rFonts w:ascii="Times New Roman" w:hAnsi="Times New Roman" w:cs="Times New Roman"/>
          <w:bCs/>
        </w:rPr>
        <w:t>__ г. и зарегистрировано №</w:t>
      </w:r>
      <w:r w:rsidR="005A1E5A" w:rsidRPr="00D751D4">
        <w:rPr>
          <w:rFonts w:ascii="Times New Roman" w:hAnsi="Times New Roman" w:cs="Times New Roman"/>
          <w:bCs/>
        </w:rPr>
        <w:t xml:space="preserve"> ________.</w:t>
      </w:r>
    </w:p>
    <w:p w:rsidR="004D412A" w:rsidRPr="00D751D4" w:rsidRDefault="004D412A" w:rsidP="004C3EEA">
      <w:pPr>
        <w:ind w:firstLine="709"/>
        <w:rPr>
          <w:rFonts w:ascii="Times New Roman" w:hAnsi="Times New Roman" w:cs="Times New Roman"/>
          <w:bCs/>
        </w:rPr>
      </w:pPr>
    </w:p>
    <w:p w:rsidR="005A1E5A" w:rsidRPr="00D751D4" w:rsidRDefault="005A1E5A" w:rsidP="004C3EEA">
      <w:pPr>
        <w:rPr>
          <w:rFonts w:ascii="Times New Roman" w:hAnsi="Times New Roman" w:cs="Times New Roman"/>
          <w:bCs/>
        </w:rPr>
      </w:pP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Специалист _______________________</w:t>
      </w:r>
    </w:p>
    <w:p w:rsidR="005A1E5A" w:rsidRPr="00D751D4" w:rsidRDefault="005A1E5A" w:rsidP="004C3EEA">
      <w:pPr>
        <w:rPr>
          <w:rFonts w:ascii="Times New Roman" w:hAnsi="Times New Roman" w:cs="Times New Roman"/>
          <w:bCs/>
        </w:rPr>
      </w:pP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Руководитель уполномоченного органа ____________ ___________________</w:t>
      </w: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(уполномоченное лицо)               (подпись)    (фамилия, инициалы)</w:t>
      </w:r>
    </w:p>
    <w:p w:rsidR="005A1E5A" w:rsidRPr="00D751D4" w:rsidRDefault="005A1E5A" w:rsidP="004C3EEA">
      <w:pPr>
        <w:rPr>
          <w:rFonts w:ascii="Times New Roman" w:hAnsi="Times New Roman" w:cs="Times New Roman"/>
          <w:bCs/>
        </w:rPr>
      </w:pP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МП</w:t>
      </w:r>
    </w:p>
    <w:p w:rsidR="00F725B1" w:rsidRPr="00D751D4" w:rsidRDefault="00F725B1" w:rsidP="004C3EEA">
      <w:pPr>
        <w:rPr>
          <w:rFonts w:ascii="Times New Roman" w:hAnsi="Times New Roman" w:cs="Times New Roman"/>
          <w:bCs/>
        </w:rPr>
      </w:pPr>
    </w:p>
    <w:p w:rsidR="009F5DA0" w:rsidRPr="00D751D4" w:rsidRDefault="009F5DA0" w:rsidP="004C3EEA">
      <w:pPr>
        <w:rPr>
          <w:rFonts w:ascii="Times New Roman" w:hAnsi="Times New Roman" w:cs="Times New Roman"/>
          <w:bCs/>
        </w:rPr>
      </w:pPr>
      <w:r w:rsidRPr="00D751D4">
        <w:rPr>
          <w:rFonts w:ascii="Times New Roman" w:hAnsi="Times New Roman" w:cs="Times New Roman"/>
          <w:bCs/>
        </w:rPr>
        <w:br w:type="page"/>
      </w:r>
    </w:p>
    <w:p w:rsidR="002B2D5B" w:rsidRPr="00D751D4" w:rsidRDefault="002B2D5B" w:rsidP="004C3EEA">
      <w:pPr>
        <w:rPr>
          <w:rFonts w:ascii="Times New Roman" w:hAnsi="Times New Roman" w:cs="Times New Roman"/>
          <w:bCs/>
        </w:rPr>
      </w:pPr>
    </w:p>
    <w:tbl>
      <w:tblPr>
        <w:tblStyle w:val="a8"/>
        <w:tblW w:w="5346" w:type="dxa"/>
        <w:tblInd w:w="4361" w:type="dxa"/>
        <w:tblLook w:val="04A0" w:firstRow="1" w:lastRow="0" w:firstColumn="1" w:lastColumn="0" w:noHBand="0" w:noVBand="1"/>
      </w:tblPr>
      <w:tblGrid>
        <w:gridCol w:w="5346"/>
      </w:tblGrid>
      <w:tr w:rsidR="00CA4A4A" w:rsidRPr="00D751D4" w:rsidTr="004C3EEA">
        <w:tc>
          <w:tcPr>
            <w:tcW w:w="5346" w:type="dxa"/>
            <w:tcBorders>
              <w:top w:val="nil"/>
              <w:left w:val="nil"/>
              <w:bottom w:val="nil"/>
              <w:right w:val="nil"/>
            </w:tcBorders>
          </w:tcPr>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D751D4">
              <w:rPr>
                <w:rFonts w:ascii="Times New Roman" w:eastAsiaTheme="minorEastAsia" w:hAnsi="Times New Roman" w:cs="Times New Roman"/>
                <w:bCs/>
                <w:sz w:val="24"/>
                <w:szCs w:val="24"/>
                <w:lang w:eastAsia="ru-RU"/>
              </w:rPr>
              <w:t xml:space="preserve">Приложение № </w:t>
            </w:r>
            <w:r>
              <w:rPr>
                <w:rFonts w:ascii="Times New Roman" w:eastAsiaTheme="minorEastAsia" w:hAnsi="Times New Roman" w:cs="Times New Roman"/>
                <w:bCs/>
                <w:sz w:val="24"/>
                <w:szCs w:val="24"/>
                <w:lang w:eastAsia="ru-RU"/>
              </w:rPr>
              <w:t>6</w:t>
            </w:r>
          </w:p>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по предоставлению муниципальной услуги «Выдача  </w:t>
            </w:r>
            <w:proofErr w:type="gramStart"/>
            <w:r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Pr="00D751D4">
              <w:rPr>
                <w:rFonts w:ascii="Times New Roman" w:eastAsiaTheme="minorEastAsia" w:hAnsi="Times New Roman" w:cs="Times New Roman"/>
                <w:bCs/>
                <w:sz w:val="24"/>
                <w:szCs w:val="24"/>
                <w:lang w:eastAsia="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A4A4A" w:rsidRPr="00D751D4" w:rsidTr="004C3EEA">
        <w:tc>
          <w:tcPr>
            <w:tcW w:w="5346" w:type="dxa"/>
            <w:tcBorders>
              <w:top w:val="nil"/>
              <w:left w:val="nil"/>
              <w:bottom w:val="nil"/>
              <w:right w:val="nil"/>
            </w:tcBorders>
          </w:tcPr>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«_____»_____________2023 №________</w:t>
            </w:r>
          </w:p>
        </w:tc>
      </w:tr>
    </w:tbl>
    <w:p w:rsidR="008452E4" w:rsidRPr="00D751D4" w:rsidRDefault="008452E4" w:rsidP="004C3EEA">
      <w:pPr>
        <w:pStyle w:val="ConsPlusNormal"/>
        <w:widowControl/>
        <w:ind w:firstLine="0"/>
        <w:jc w:val="center"/>
        <w:outlineLvl w:val="0"/>
        <w:rPr>
          <w:rFonts w:ascii="Times New Roman" w:eastAsiaTheme="minorEastAsia" w:hAnsi="Times New Roman" w:cs="Times New Roman"/>
          <w:bCs/>
          <w:sz w:val="24"/>
          <w:szCs w:val="24"/>
          <w:lang w:eastAsia="ru-RU"/>
        </w:rPr>
      </w:pPr>
    </w:p>
    <w:p w:rsidR="004A42DA" w:rsidRPr="00D751D4" w:rsidRDefault="00B64983"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РАСПИСКА</w:t>
      </w:r>
    </w:p>
    <w:p w:rsidR="00296C2D" w:rsidRPr="00D751D4" w:rsidRDefault="000013BB" w:rsidP="004C3EEA">
      <w:pPr>
        <w:jc w:val="center"/>
        <w:rPr>
          <w:rFonts w:ascii="Times New Roman" w:hAnsi="Times New Roman" w:cs="Times New Roman"/>
          <w:bCs/>
        </w:rPr>
      </w:pPr>
      <w:r w:rsidRPr="00D751D4">
        <w:rPr>
          <w:rFonts w:ascii="Times New Roman" w:hAnsi="Times New Roman" w:cs="Times New Roman"/>
          <w:bCs/>
        </w:rPr>
        <w:t xml:space="preserve">о приеме документов, необходимых для предоставления </w:t>
      </w:r>
      <w:r w:rsidR="008452E4"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296C2D" w:rsidRPr="00D751D4" w:rsidRDefault="00296C2D" w:rsidP="004C3EEA">
      <w:pPr>
        <w:rPr>
          <w:rFonts w:ascii="Times New Roman" w:hAnsi="Times New Roman" w:cs="Times New Roman"/>
          <w:bCs/>
        </w:rPr>
      </w:pPr>
    </w:p>
    <w:p w:rsidR="000013BB" w:rsidRPr="00D751D4" w:rsidRDefault="000013BB" w:rsidP="004C3EEA">
      <w:pPr>
        <w:rPr>
          <w:rFonts w:ascii="Times New Roman" w:hAnsi="Times New Roman" w:cs="Times New Roman"/>
          <w:bCs/>
        </w:rPr>
      </w:pPr>
      <w:proofErr w:type="gramStart"/>
      <w:r w:rsidRPr="00D751D4">
        <w:rPr>
          <w:rFonts w:ascii="Times New Roman" w:hAnsi="Times New Roman" w:cs="Times New Roman"/>
          <w:bCs/>
        </w:rPr>
        <w:t xml:space="preserve">Дана </w:t>
      </w:r>
      <w:proofErr w:type="gramEnd"/>
    </w:p>
    <w:p w:rsidR="000013BB" w:rsidRPr="00D751D4" w:rsidRDefault="000013BB" w:rsidP="004C3EEA">
      <w:pPr>
        <w:pStyle w:val="ConsPlusNorma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_____________________________________________________________</w:t>
      </w:r>
      <w:r w:rsidR="00ED2D15" w:rsidRPr="00D751D4">
        <w:rPr>
          <w:rFonts w:ascii="Times New Roman" w:eastAsiaTheme="minorEastAsia" w:hAnsi="Times New Roman" w:cs="Times New Roman"/>
          <w:bCs/>
          <w:sz w:val="24"/>
          <w:szCs w:val="24"/>
          <w:lang w:eastAsia="ru-RU"/>
        </w:rPr>
        <w:t>_____</w:t>
      </w:r>
    </w:p>
    <w:p w:rsidR="000013BB" w:rsidRPr="00D751D4" w:rsidRDefault="008452E4" w:rsidP="004C3EEA">
      <w:pPr>
        <w:pStyle w:val="ConsPlusNorma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w:t>
      </w:r>
      <w:r w:rsidR="000013BB" w:rsidRPr="00D751D4">
        <w:rPr>
          <w:rFonts w:ascii="Times New Roman" w:eastAsiaTheme="minorEastAsia" w:hAnsi="Times New Roman" w:cs="Times New Roman"/>
          <w:bCs/>
          <w:sz w:val="24"/>
          <w:szCs w:val="24"/>
          <w:lang w:eastAsia="ru-RU"/>
        </w:rPr>
        <w:t>фамилия, имя, отчество)</w:t>
      </w:r>
    </w:p>
    <w:p w:rsidR="000013BB" w:rsidRPr="00D751D4" w:rsidRDefault="00ED2D15"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в  том,  что  от  него (нее) «___»</w:t>
      </w:r>
      <w:r w:rsidR="000013BB" w:rsidRPr="00D751D4">
        <w:rPr>
          <w:rFonts w:ascii="Times New Roman" w:eastAsiaTheme="minorEastAsia" w:hAnsi="Times New Roman" w:cs="Times New Roman"/>
          <w:bCs/>
          <w:sz w:val="24"/>
          <w:szCs w:val="24"/>
          <w:lang w:eastAsia="ru-RU"/>
        </w:rPr>
        <w:t xml:space="preserve"> _________</w:t>
      </w:r>
      <w:r w:rsidR="008452E4" w:rsidRPr="00D751D4">
        <w:rPr>
          <w:rFonts w:ascii="Times New Roman" w:eastAsiaTheme="minorEastAsia" w:hAnsi="Times New Roman" w:cs="Times New Roman"/>
          <w:bCs/>
          <w:sz w:val="24"/>
          <w:szCs w:val="24"/>
          <w:lang w:eastAsia="ru-RU"/>
        </w:rPr>
        <w:t xml:space="preserve">___ 20___ г. получены следующие </w:t>
      </w:r>
      <w:r w:rsidR="000013BB" w:rsidRPr="00D751D4">
        <w:rPr>
          <w:rFonts w:ascii="Times New Roman" w:eastAsiaTheme="minorEastAsia" w:hAnsi="Times New Roman" w:cs="Times New Roman"/>
          <w:bCs/>
          <w:sz w:val="24"/>
          <w:szCs w:val="24"/>
          <w:lang w:eastAsia="ru-RU"/>
        </w:rPr>
        <w:t>документы:</w:t>
      </w:r>
    </w:p>
    <w:p w:rsidR="00EC19F7" w:rsidRPr="00D751D4" w:rsidRDefault="00EC19F7" w:rsidP="004C3EEA">
      <w:pPr>
        <w:pStyle w:val="ConsPlusNormal"/>
        <w:ind w:firstLine="709"/>
        <w:jc w:val="both"/>
        <w:outlineLvl w:val="0"/>
        <w:rPr>
          <w:rFonts w:ascii="Times New Roman" w:eastAsiaTheme="minorEastAsia" w:hAnsi="Times New Roman" w:cs="Times New Roman"/>
          <w:bCs/>
          <w:sz w:val="24"/>
          <w:szCs w:val="24"/>
          <w:lang w:eastAsia="ru-RU"/>
        </w:rPr>
      </w:pPr>
    </w:p>
    <w:tbl>
      <w:tblPr>
        <w:tblStyle w:val="a8"/>
        <w:tblW w:w="0" w:type="auto"/>
        <w:tblLook w:val="04A0" w:firstRow="1" w:lastRow="0" w:firstColumn="1" w:lastColumn="0" w:noHBand="0" w:noVBand="1"/>
      </w:tblPr>
      <w:tblGrid>
        <w:gridCol w:w="675"/>
        <w:gridCol w:w="5670"/>
        <w:gridCol w:w="3189"/>
      </w:tblGrid>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 </w:t>
            </w:r>
            <w:proofErr w:type="gramStart"/>
            <w:r w:rsidRPr="00D751D4">
              <w:rPr>
                <w:rFonts w:ascii="Times New Roman" w:eastAsiaTheme="minorEastAsia" w:hAnsi="Times New Roman" w:cs="Times New Roman"/>
                <w:bCs/>
                <w:sz w:val="24"/>
                <w:szCs w:val="24"/>
                <w:lang w:eastAsia="ru-RU"/>
              </w:rPr>
              <w:t>п</w:t>
            </w:r>
            <w:proofErr w:type="gramEnd"/>
            <w:r w:rsidRPr="00D751D4">
              <w:rPr>
                <w:rFonts w:ascii="Times New Roman" w:eastAsiaTheme="minorEastAsia" w:hAnsi="Times New Roman" w:cs="Times New Roman"/>
                <w:bCs/>
                <w:sz w:val="24"/>
                <w:szCs w:val="24"/>
                <w:lang w:eastAsia="ru-RU"/>
              </w:rPr>
              <w:t>/п</w:t>
            </w:r>
          </w:p>
        </w:tc>
        <w:tc>
          <w:tcPr>
            <w:tcW w:w="5670"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Наименование документа</w:t>
            </w:r>
          </w:p>
        </w:tc>
        <w:tc>
          <w:tcPr>
            <w:tcW w:w="3189"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Количество листов</w:t>
            </w: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1</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2</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3</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4</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5</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6</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7</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8</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9</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10</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bl>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Итого предоставленных документов: ________</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Документы  зарегистрированы под № ____ от «___» _______ 20___ г.</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__________________________________                     ________</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roofErr w:type="gramStart"/>
      <w:r w:rsidRPr="00D751D4">
        <w:rPr>
          <w:rFonts w:ascii="Times New Roman" w:eastAsiaTheme="minorEastAsia" w:hAnsi="Times New Roman" w:cs="Times New Roman"/>
          <w:bCs/>
          <w:sz w:val="24"/>
          <w:szCs w:val="24"/>
          <w:lang w:eastAsia="ru-RU"/>
        </w:rPr>
        <w:t>(должность, инициалы, фамилия                                  (подпись)</w:t>
      </w:r>
      <w:proofErr w:type="gramEnd"/>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должностного лица, принявшего документы)</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
    <w:p w:rsidR="00143A42" w:rsidRPr="00D751D4" w:rsidRDefault="006F4DAF" w:rsidP="004C3EEA">
      <w:pPr>
        <w:pStyle w:val="ConsPlusNormal"/>
        <w:ind w:firstLine="709"/>
        <w:jc w:val="both"/>
        <w:outlineLvl w:val="0"/>
        <w:rPr>
          <w:rFonts w:ascii="Times New Roman" w:eastAsiaTheme="minorEastAsia" w:hAnsi="Times New Roman" w:cs="Times New Roman"/>
          <w:bCs/>
          <w:sz w:val="24"/>
          <w:szCs w:val="24"/>
          <w:lang w:eastAsia="ru-RU"/>
        </w:rPr>
        <w:sectPr w:rsidR="00143A42" w:rsidRPr="00D751D4" w:rsidSect="00EC7E1B">
          <w:pgSz w:w="11900" w:h="16840"/>
          <w:pgMar w:top="0" w:right="850" w:bottom="567" w:left="1701" w:header="708" w:footer="708" w:gutter="0"/>
          <w:cols w:space="708"/>
          <w:titlePg/>
          <w:docGrid w:linePitch="360"/>
        </w:sectPr>
      </w:pPr>
      <w:r w:rsidRPr="00D751D4">
        <w:rPr>
          <w:rFonts w:ascii="Times New Roman" w:eastAsiaTheme="minorEastAsia" w:hAnsi="Times New Roman" w:cs="Times New Roman"/>
          <w:bCs/>
          <w:sz w:val="24"/>
          <w:szCs w:val="24"/>
          <w:lang w:eastAsia="ru-RU"/>
        </w:rPr>
        <w:t>«___» _____________ 20___</w:t>
      </w:r>
    </w:p>
    <w:tbl>
      <w:tblPr>
        <w:tblStyle w:val="a8"/>
        <w:tblW w:w="5346" w:type="dxa"/>
        <w:tblInd w:w="4361" w:type="dxa"/>
        <w:tblLook w:val="04A0" w:firstRow="1" w:lastRow="0" w:firstColumn="1" w:lastColumn="0" w:noHBand="0" w:noVBand="1"/>
      </w:tblPr>
      <w:tblGrid>
        <w:gridCol w:w="5346"/>
      </w:tblGrid>
      <w:tr w:rsidR="00CA4A4A" w:rsidRPr="00D751D4" w:rsidTr="004C3EEA">
        <w:tc>
          <w:tcPr>
            <w:tcW w:w="5346" w:type="dxa"/>
            <w:tcBorders>
              <w:top w:val="nil"/>
              <w:left w:val="nil"/>
              <w:bottom w:val="nil"/>
              <w:right w:val="nil"/>
            </w:tcBorders>
          </w:tcPr>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p>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D751D4">
              <w:rPr>
                <w:rFonts w:ascii="Times New Roman" w:eastAsiaTheme="minorEastAsia" w:hAnsi="Times New Roman" w:cs="Times New Roman"/>
                <w:bCs/>
                <w:sz w:val="24"/>
                <w:szCs w:val="24"/>
                <w:lang w:eastAsia="ru-RU"/>
              </w:rPr>
              <w:t xml:space="preserve">Приложение № </w:t>
            </w:r>
            <w:r>
              <w:rPr>
                <w:rFonts w:ascii="Times New Roman" w:eastAsiaTheme="minorEastAsia" w:hAnsi="Times New Roman" w:cs="Times New Roman"/>
                <w:bCs/>
                <w:sz w:val="24"/>
                <w:szCs w:val="24"/>
                <w:lang w:eastAsia="ru-RU"/>
              </w:rPr>
              <w:t>7</w:t>
            </w:r>
          </w:p>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по предоставлению муниципальной услуги «Выдача  </w:t>
            </w:r>
            <w:proofErr w:type="gramStart"/>
            <w:r w:rsidRPr="00D751D4">
              <w:rPr>
                <w:rFonts w:ascii="Times New Roman" w:eastAsiaTheme="minorEastAsia" w:hAnsi="Times New Roman" w:cs="Times New Roman"/>
                <w:bCs/>
                <w:sz w:val="24"/>
                <w:szCs w:val="24"/>
                <w:lang w:eastAsia="ru-RU"/>
              </w:rPr>
              <w:t>акта освидетельствования проведения основных работ</w:t>
            </w:r>
            <w:proofErr w:type="gramEnd"/>
            <w:r w:rsidRPr="00D751D4">
              <w:rPr>
                <w:rFonts w:ascii="Times New Roman" w:eastAsiaTheme="minorEastAsia" w:hAnsi="Times New Roman" w:cs="Times New Roman"/>
                <w:bCs/>
                <w:sz w:val="24"/>
                <w:szCs w:val="24"/>
                <w:lang w:eastAsia="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A4A4A" w:rsidRPr="00D751D4" w:rsidTr="004C3EEA">
        <w:tc>
          <w:tcPr>
            <w:tcW w:w="5346" w:type="dxa"/>
            <w:tcBorders>
              <w:top w:val="nil"/>
              <w:left w:val="nil"/>
              <w:bottom w:val="nil"/>
              <w:right w:val="nil"/>
            </w:tcBorders>
          </w:tcPr>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«_____»_____________2023 №________</w:t>
            </w:r>
          </w:p>
        </w:tc>
      </w:tr>
    </w:tbl>
    <w:p w:rsidR="008259FE" w:rsidRPr="00D751D4" w:rsidRDefault="008259FE"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BA5DA0" w:rsidRPr="00D751D4" w:rsidRDefault="00BA5DA0" w:rsidP="004C3EEA">
      <w:pPr>
        <w:rPr>
          <w:rFonts w:ascii="Times New Roman" w:hAnsi="Times New Roman" w:cs="Times New Roman"/>
          <w:bCs/>
        </w:rPr>
      </w:pPr>
      <w:r w:rsidRPr="00D751D4">
        <w:rPr>
          <w:rFonts w:ascii="Times New Roman" w:hAnsi="Times New Roman" w:cs="Times New Roman"/>
          <w:bCs/>
        </w:rPr>
        <w:t>Бланк уполномоченного органа</w:t>
      </w:r>
    </w:p>
    <w:p w:rsidR="00BA5DA0" w:rsidRPr="00D751D4" w:rsidRDefault="00BA5DA0" w:rsidP="004C3EEA">
      <w:pPr>
        <w:pStyle w:val="ConsPlusNonformat"/>
        <w:jc w:val="right"/>
        <w:rPr>
          <w:rFonts w:eastAsiaTheme="minorEastAsia"/>
          <w:bCs/>
          <w:sz w:val="24"/>
          <w:szCs w:val="24"/>
        </w:rPr>
      </w:pPr>
      <w:r w:rsidRPr="00D751D4">
        <w:rPr>
          <w:rFonts w:eastAsiaTheme="minorEastAsia"/>
          <w:bCs/>
          <w:sz w:val="24"/>
          <w:szCs w:val="24"/>
        </w:rPr>
        <w:t>______________________________________</w:t>
      </w:r>
    </w:p>
    <w:p w:rsidR="00BA5DA0" w:rsidRPr="00D751D4" w:rsidRDefault="00BA5DA0" w:rsidP="004C3EEA">
      <w:pPr>
        <w:ind w:left="3828"/>
        <w:jc w:val="center"/>
        <w:rPr>
          <w:rFonts w:ascii="Times New Roman" w:hAnsi="Times New Roman" w:cs="Times New Roman"/>
          <w:bCs/>
        </w:rPr>
      </w:pPr>
      <w:r w:rsidRPr="00D751D4">
        <w:rPr>
          <w:rFonts w:ascii="Times New Roman" w:hAnsi="Times New Roman" w:cs="Times New Roman"/>
          <w:bCs/>
        </w:rPr>
        <w:t>____________________________________</w:t>
      </w:r>
    </w:p>
    <w:p w:rsidR="00BA5DA0" w:rsidRPr="00D751D4" w:rsidRDefault="00BA5DA0" w:rsidP="004C3EEA">
      <w:pPr>
        <w:pStyle w:val="ConsPlusNonformat"/>
        <w:jc w:val="right"/>
        <w:rPr>
          <w:rFonts w:eastAsiaTheme="minorEastAsia"/>
          <w:bCs/>
          <w:sz w:val="24"/>
          <w:szCs w:val="24"/>
        </w:rPr>
      </w:pPr>
      <w:r w:rsidRPr="00D751D4">
        <w:rPr>
          <w:rFonts w:eastAsiaTheme="minorEastAsia"/>
          <w:bCs/>
          <w:sz w:val="24"/>
          <w:szCs w:val="24"/>
        </w:rPr>
        <w:t xml:space="preserve">ФИО, почтовый адрес получателя </w:t>
      </w:r>
    </w:p>
    <w:p w:rsidR="00BA5DA0" w:rsidRPr="00D751D4" w:rsidRDefault="00E04D82" w:rsidP="004C3EEA">
      <w:pPr>
        <w:pStyle w:val="ConsPlusNonformat"/>
        <w:jc w:val="right"/>
        <w:rPr>
          <w:rFonts w:eastAsiaTheme="minorEastAsia"/>
          <w:bCs/>
          <w:sz w:val="24"/>
          <w:szCs w:val="24"/>
        </w:rPr>
      </w:pPr>
      <w:r w:rsidRPr="00D751D4">
        <w:rPr>
          <w:rFonts w:eastAsiaTheme="minorEastAsia"/>
          <w:bCs/>
          <w:sz w:val="24"/>
          <w:szCs w:val="24"/>
        </w:rPr>
        <w:t>муниципальной</w:t>
      </w:r>
      <w:r w:rsidR="00BA5DA0" w:rsidRPr="00D751D4">
        <w:rPr>
          <w:rFonts w:eastAsiaTheme="minorEastAsia"/>
          <w:bCs/>
          <w:sz w:val="24"/>
          <w:szCs w:val="24"/>
        </w:rPr>
        <w:t xml:space="preserve"> услуги</w:t>
      </w:r>
    </w:p>
    <w:p w:rsidR="00E04D82" w:rsidRPr="00D751D4" w:rsidRDefault="00E04D82" w:rsidP="004C3EEA">
      <w:pPr>
        <w:jc w:val="center"/>
        <w:rPr>
          <w:rFonts w:ascii="Times New Roman" w:hAnsi="Times New Roman" w:cs="Times New Roman"/>
          <w:bCs/>
        </w:rPr>
      </w:pPr>
    </w:p>
    <w:p w:rsidR="00E04D82" w:rsidRPr="00D751D4" w:rsidRDefault="00E04D82" w:rsidP="004C3EEA">
      <w:pPr>
        <w:jc w:val="center"/>
        <w:rPr>
          <w:rFonts w:ascii="Times New Roman" w:hAnsi="Times New Roman" w:cs="Times New Roman"/>
          <w:bCs/>
        </w:rPr>
      </w:pPr>
    </w:p>
    <w:p w:rsidR="00BA5DA0" w:rsidRPr="00D751D4" w:rsidRDefault="00BA5DA0" w:rsidP="004C3EEA">
      <w:pPr>
        <w:jc w:val="center"/>
        <w:rPr>
          <w:rFonts w:ascii="Times New Roman" w:hAnsi="Times New Roman" w:cs="Times New Roman"/>
          <w:bCs/>
        </w:rPr>
      </w:pPr>
      <w:r w:rsidRPr="00D751D4">
        <w:rPr>
          <w:rFonts w:ascii="Times New Roman" w:hAnsi="Times New Roman" w:cs="Times New Roman"/>
          <w:bCs/>
        </w:rPr>
        <w:t>УВЕДОМЛЕНИЕ</w:t>
      </w:r>
    </w:p>
    <w:p w:rsidR="00BA5DA0" w:rsidRPr="00D751D4" w:rsidRDefault="00BA5DA0" w:rsidP="004C3EEA">
      <w:pPr>
        <w:jc w:val="center"/>
        <w:rPr>
          <w:rFonts w:ascii="Times New Roman" w:hAnsi="Times New Roman" w:cs="Times New Roman"/>
          <w:bCs/>
        </w:rPr>
      </w:pPr>
      <w:r w:rsidRPr="00D751D4">
        <w:rPr>
          <w:rFonts w:ascii="Times New Roman" w:hAnsi="Times New Roman" w:cs="Times New Roman"/>
          <w:bCs/>
        </w:rPr>
        <w:t xml:space="preserve">об отказе в предоставлении </w:t>
      </w:r>
      <w:r w:rsidR="00E04D82"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BA5DA0" w:rsidRPr="00D751D4" w:rsidRDefault="00BA5DA0"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BA5DA0" w:rsidRPr="00D751D4" w:rsidRDefault="00BA5DA0" w:rsidP="004C3EEA">
      <w:pPr>
        <w:pStyle w:val="ConsPlusNormal"/>
        <w:widowContro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Вам, __________________________________</w:t>
      </w:r>
      <w:r w:rsidR="00451EA1" w:rsidRPr="00D751D4">
        <w:rPr>
          <w:rFonts w:ascii="Times New Roman" w:eastAsiaTheme="minorEastAsia" w:hAnsi="Times New Roman" w:cs="Times New Roman"/>
          <w:bCs/>
          <w:sz w:val="24"/>
          <w:szCs w:val="24"/>
          <w:lang w:eastAsia="ru-RU"/>
        </w:rPr>
        <w:t>___________</w:t>
      </w:r>
      <w:r w:rsidRPr="00D751D4">
        <w:rPr>
          <w:rFonts w:ascii="Times New Roman" w:eastAsiaTheme="minorEastAsia" w:hAnsi="Times New Roman" w:cs="Times New Roman"/>
          <w:bCs/>
          <w:sz w:val="24"/>
          <w:szCs w:val="24"/>
          <w:lang w:eastAsia="ru-RU"/>
        </w:rPr>
        <w:t>___________,</w:t>
      </w:r>
    </w:p>
    <w:p w:rsidR="00BA5DA0" w:rsidRPr="00D751D4" w:rsidRDefault="00451EA1" w:rsidP="004C3EEA">
      <w:pPr>
        <w:pStyle w:val="ConsPlusNorma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         (фамилия, имя, отчество)</w:t>
      </w:r>
    </w:p>
    <w:p w:rsidR="00BA5DA0" w:rsidRPr="00D751D4" w:rsidRDefault="00BA5DA0" w:rsidP="004C3EEA">
      <w:pPr>
        <w:pStyle w:val="ConsPlusNormal"/>
        <w:widowControl/>
        <w:ind w:firstLine="709"/>
        <w:jc w:val="both"/>
        <w:outlineLvl w:val="0"/>
        <w:rPr>
          <w:rFonts w:ascii="Times New Roman" w:eastAsiaTheme="minorEastAsia" w:hAnsi="Times New Roman" w:cs="Times New Roman"/>
          <w:bCs/>
          <w:sz w:val="24"/>
          <w:szCs w:val="24"/>
          <w:lang w:eastAsia="ru-RU"/>
        </w:rPr>
      </w:pPr>
    </w:p>
    <w:p w:rsidR="00BA5DA0" w:rsidRPr="00D751D4" w:rsidRDefault="00BA5DA0" w:rsidP="004C3EEA">
      <w:pPr>
        <w:pBdr>
          <w:bottom w:val="single" w:sz="12" w:space="1" w:color="auto"/>
        </w:pBdr>
        <w:jc w:val="both"/>
        <w:rPr>
          <w:rFonts w:ascii="Times New Roman" w:hAnsi="Times New Roman" w:cs="Times New Roman"/>
          <w:bCs/>
        </w:rPr>
      </w:pPr>
      <w:r w:rsidRPr="00D751D4">
        <w:rPr>
          <w:rFonts w:ascii="Times New Roman" w:hAnsi="Times New Roman" w:cs="Times New Roman"/>
          <w:bCs/>
        </w:rPr>
        <w:t xml:space="preserve">отказано в предоставлении </w:t>
      </w:r>
      <w:r w:rsidR="00451EA1"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в выдаче </w:t>
      </w:r>
      <w:proofErr w:type="gramStart"/>
      <w:r w:rsidR="00451EA1" w:rsidRPr="00D751D4">
        <w:rPr>
          <w:rFonts w:ascii="Times New Roman" w:hAnsi="Times New Roman" w:cs="Times New Roman"/>
          <w:bCs/>
        </w:rPr>
        <w:t>акта освидетельствования проведения основных работ</w:t>
      </w:r>
      <w:proofErr w:type="gramEnd"/>
      <w:r w:rsidR="00451EA1" w:rsidRPr="00D751D4">
        <w:rPr>
          <w:rFonts w:ascii="Times New Roman" w:hAnsi="Times New Roman" w:cs="Times New Roman"/>
          <w:bC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D751D4">
        <w:rPr>
          <w:rFonts w:ascii="Times New Roman" w:hAnsi="Times New Roman" w:cs="Times New Roman"/>
          <w:bCs/>
        </w:rPr>
        <w:t>по следующему основанию (основаниям):</w:t>
      </w:r>
    </w:p>
    <w:p w:rsidR="00BA5DA0" w:rsidRPr="00D751D4" w:rsidRDefault="00BA5DA0" w:rsidP="004C3EEA">
      <w:pPr>
        <w:pBdr>
          <w:bottom w:val="single" w:sz="12" w:space="1" w:color="auto"/>
        </w:pBdr>
        <w:ind w:firstLine="709"/>
        <w:jc w:val="both"/>
        <w:rPr>
          <w:rFonts w:ascii="Times New Roman" w:hAnsi="Times New Roman" w:cs="Times New Roman"/>
          <w:bCs/>
        </w:rPr>
      </w:pP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 xml:space="preserve">(основание или основания отказа в предоставлении </w:t>
      </w:r>
      <w:r w:rsidR="00451EA1"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BA5DA0" w:rsidRPr="00D751D4" w:rsidRDefault="00BA5DA0" w:rsidP="004C3EEA">
      <w:pPr>
        <w:jc w:val="both"/>
        <w:rPr>
          <w:rFonts w:ascii="Times New Roman" w:hAnsi="Times New Roman" w:cs="Times New Roman"/>
          <w:bCs/>
        </w:rPr>
      </w:pP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Руководитель уполномоченного органа</w:t>
      </w: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 xml:space="preserve">(уполномоченное лицо)   ____________________________________________ </w:t>
      </w: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 xml:space="preserve">                                                                  (подпись, фамилия, инициалы)</w:t>
      </w:r>
    </w:p>
    <w:p w:rsidR="00BA5DA0" w:rsidRPr="00D751D4" w:rsidRDefault="00BA5DA0"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«___» _____________ 20___ г.</w:t>
      </w:r>
    </w:p>
    <w:p w:rsidR="008259FE" w:rsidRPr="00D751D4" w:rsidRDefault="008259FE"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F1000F" w:rsidRPr="00D751D4" w:rsidRDefault="00F1000F"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F1000F" w:rsidRPr="00D751D4" w:rsidRDefault="00F1000F"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F1000F" w:rsidRPr="00D751D4" w:rsidRDefault="00F1000F"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451EA1" w:rsidRPr="00D751D4" w:rsidRDefault="00451EA1"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451EA1" w:rsidRPr="00D751D4" w:rsidRDefault="00451EA1"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451EA1" w:rsidRPr="00D751D4" w:rsidRDefault="00451EA1"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sectPr w:rsidR="00451EA1" w:rsidRPr="00D751D4" w:rsidSect="007566A9">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C5" w:rsidRDefault="00C42BC5" w:rsidP="00EE0D9C">
      <w:r>
        <w:separator/>
      </w:r>
    </w:p>
  </w:endnote>
  <w:endnote w:type="continuationSeparator" w:id="0">
    <w:p w:rsidR="00C42BC5" w:rsidRDefault="00C42BC5"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C5" w:rsidRDefault="00C42BC5" w:rsidP="00EE0D9C">
      <w:r>
        <w:separator/>
      </w:r>
    </w:p>
  </w:footnote>
  <w:footnote w:type="continuationSeparator" w:id="0">
    <w:p w:rsidR="00C42BC5" w:rsidRDefault="00C42BC5" w:rsidP="00EE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EA" w:rsidRDefault="004C3EE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3EEA" w:rsidRDefault="004C3E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EA" w:rsidRDefault="004C3EE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D2E00">
      <w:rPr>
        <w:rStyle w:val="a7"/>
        <w:noProof/>
      </w:rPr>
      <w:t>14</w:t>
    </w:r>
    <w:r>
      <w:rPr>
        <w:rStyle w:val="a7"/>
      </w:rPr>
      <w:fldChar w:fldCharType="end"/>
    </w:r>
  </w:p>
  <w:p w:rsidR="004C3EEA" w:rsidRDefault="004C3E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11542F"/>
    <w:multiLevelType w:val="multilevel"/>
    <w:tmpl w:val="A4F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13"/>
  </w:num>
  <w:num w:numId="6">
    <w:abstractNumId w:val="7"/>
  </w:num>
  <w:num w:numId="7">
    <w:abstractNumId w:val="5"/>
  </w:num>
  <w:num w:numId="8">
    <w:abstractNumId w:val="6"/>
  </w:num>
  <w:num w:numId="9">
    <w:abstractNumId w:val="10"/>
  </w:num>
  <w:num w:numId="10">
    <w:abstractNumId w:val="19"/>
  </w:num>
  <w:num w:numId="11">
    <w:abstractNumId w:val="0"/>
  </w:num>
  <w:num w:numId="12">
    <w:abstractNumId w:val="17"/>
  </w:num>
  <w:num w:numId="13">
    <w:abstractNumId w:val="4"/>
  </w:num>
  <w:num w:numId="14">
    <w:abstractNumId w:val="9"/>
  </w:num>
  <w:num w:numId="15">
    <w:abstractNumId w:val="3"/>
  </w:num>
  <w:num w:numId="16">
    <w:abstractNumId w:val="18"/>
  </w:num>
  <w:num w:numId="17">
    <w:abstractNumId w:val="20"/>
  </w:num>
  <w:num w:numId="18">
    <w:abstractNumId w:val="16"/>
  </w:num>
  <w:num w:numId="19">
    <w:abstractNumId w:val="12"/>
  </w:num>
  <w:num w:numId="20">
    <w:abstractNumId w:val="23"/>
  </w:num>
  <w:num w:numId="21">
    <w:abstractNumId w:val="11"/>
  </w:num>
  <w:num w:numId="22">
    <w:abstractNumId w:val="1"/>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13BB"/>
    <w:rsid w:val="000027AB"/>
    <w:rsid w:val="000054D0"/>
    <w:rsid w:val="00007255"/>
    <w:rsid w:val="000075B8"/>
    <w:rsid w:val="0000785C"/>
    <w:rsid w:val="00011F17"/>
    <w:rsid w:val="000136BB"/>
    <w:rsid w:val="00013C1B"/>
    <w:rsid w:val="000144BB"/>
    <w:rsid w:val="00017D72"/>
    <w:rsid w:val="00017EB5"/>
    <w:rsid w:val="00020728"/>
    <w:rsid w:val="000217C3"/>
    <w:rsid w:val="000271DA"/>
    <w:rsid w:val="00032D58"/>
    <w:rsid w:val="0003309A"/>
    <w:rsid w:val="0003784E"/>
    <w:rsid w:val="000378B3"/>
    <w:rsid w:val="00040A1B"/>
    <w:rsid w:val="00042B08"/>
    <w:rsid w:val="000444D7"/>
    <w:rsid w:val="00044590"/>
    <w:rsid w:val="00045F73"/>
    <w:rsid w:val="00047C5F"/>
    <w:rsid w:val="00050103"/>
    <w:rsid w:val="0005173C"/>
    <w:rsid w:val="0005701C"/>
    <w:rsid w:val="0005727C"/>
    <w:rsid w:val="000610B5"/>
    <w:rsid w:val="0006139D"/>
    <w:rsid w:val="00064AA3"/>
    <w:rsid w:val="00070C07"/>
    <w:rsid w:val="000719EC"/>
    <w:rsid w:val="0007491E"/>
    <w:rsid w:val="00074D0F"/>
    <w:rsid w:val="00074E0F"/>
    <w:rsid w:val="00075A17"/>
    <w:rsid w:val="00076907"/>
    <w:rsid w:val="00077801"/>
    <w:rsid w:val="00077DF3"/>
    <w:rsid w:val="000803B0"/>
    <w:rsid w:val="00080708"/>
    <w:rsid w:val="00086709"/>
    <w:rsid w:val="00087D2D"/>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7081"/>
    <w:rsid w:val="000F0CB8"/>
    <w:rsid w:val="000F1BFD"/>
    <w:rsid w:val="000F229A"/>
    <w:rsid w:val="000F52A7"/>
    <w:rsid w:val="000F5476"/>
    <w:rsid w:val="000F5CE2"/>
    <w:rsid w:val="00101CA8"/>
    <w:rsid w:val="001032E4"/>
    <w:rsid w:val="0010386F"/>
    <w:rsid w:val="001042EC"/>
    <w:rsid w:val="001067EA"/>
    <w:rsid w:val="00107754"/>
    <w:rsid w:val="00110A47"/>
    <w:rsid w:val="00110A92"/>
    <w:rsid w:val="00112CA8"/>
    <w:rsid w:val="00113D66"/>
    <w:rsid w:val="00116426"/>
    <w:rsid w:val="001202BC"/>
    <w:rsid w:val="00122147"/>
    <w:rsid w:val="00122EAF"/>
    <w:rsid w:val="0012323A"/>
    <w:rsid w:val="00125583"/>
    <w:rsid w:val="00125A74"/>
    <w:rsid w:val="00126A78"/>
    <w:rsid w:val="001308A3"/>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008B"/>
    <w:rsid w:val="00201148"/>
    <w:rsid w:val="0020264E"/>
    <w:rsid w:val="002116ED"/>
    <w:rsid w:val="00213C6C"/>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40FE4"/>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52B"/>
    <w:rsid w:val="00266B30"/>
    <w:rsid w:val="00285AC9"/>
    <w:rsid w:val="00286AD6"/>
    <w:rsid w:val="0029015D"/>
    <w:rsid w:val="00291473"/>
    <w:rsid w:val="00292531"/>
    <w:rsid w:val="00296239"/>
    <w:rsid w:val="00296C2D"/>
    <w:rsid w:val="00296FE8"/>
    <w:rsid w:val="002978CE"/>
    <w:rsid w:val="002A09E2"/>
    <w:rsid w:val="002A13FC"/>
    <w:rsid w:val="002A7879"/>
    <w:rsid w:val="002B0773"/>
    <w:rsid w:val="002B1817"/>
    <w:rsid w:val="002B223E"/>
    <w:rsid w:val="002B2D5B"/>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90419"/>
    <w:rsid w:val="003907D7"/>
    <w:rsid w:val="00392F04"/>
    <w:rsid w:val="003933D5"/>
    <w:rsid w:val="003939E5"/>
    <w:rsid w:val="00393ADB"/>
    <w:rsid w:val="0039425B"/>
    <w:rsid w:val="0039502D"/>
    <w:rsid w:val="00395C83"/>
    <w:rsid w:val="00395E57"/>
    <w:rsid w:val="00397B5C"/>
    <w:rsid w:val="003A1ADF"/>
    <w:rsid w:val="003A5085"/>
    <w:rsid w:val="003A6070"/>
    <w:rsid w:val="003A666F"/>
    <w:rsid w:val="003A7283"/>
    <w:rsid w:val="003A7322"/>
    <w:rsid w:val="003B1A14"/>
    <w:rsid w:val="003B263D"/>
    <w:rsid w:val="003C00D8"/>
    <w:rsid w:val="003C039F"/>
    <w:rsid w:val="003C0CA4"/>
    <w:rsid w:val="003C116B"/>
    <w:rsid w:val="003C2E4D"/>
    <w:rsid w:val="003C3763"/>
    <w:rsid w:val="003C4398"/>
    <w:rsid w:val="003C6126"/>
    <w:rsid w:val="003D17B5"/>
    <w:rsid w:val="003D2736"/>
    <w:rsid w:val="003D2D7E"/>
    <w:rsid w:val="003D30ED"/>
    <w:rsid w:val="003D546E"/>
    <w:rsid w:val="003E212C"/>
    <w:rsid w:val="003E3AA7"/>
    <w:rsid w:val="003E522C"/>
    <w:rsid w:val="003E678F"/>
    <w:rsid w:val="003E77F8"/>
    <w:rsid w:val="003F0239"/>
    <w:rsid w:val="003F21E2"/>
    <w:rsid w:val="003F25D2"/>
    <w:rsid w:val="003F25D6"/>
    <w:rsid w:val="003F2CF5"/>
    <w:rsid w:val="003F3FF4"/>
    <w:rsid w:val="003F579C"/>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7418"/>
    <w:rsid w:val="00457E7A"/>
    <w:rsid w:val="00460AEB"/>
    <w:rsid w:val="00460DED"/>
    <w:rsid w:val="00461248"/>
    <w:rsid w:val="0046470F"/>
    <w:rsid w:val="0046552B"/>
    <w:rsid w:val="00467DE9"/>
    <w:rsid w:val="00470AC5"/>
    <w:rsid w:val="00470B43"/>
    <w:rsid w:val="00471E49"/>
    <w:rsid w:val="00480706"/>
    <w:rsid w:val="00485548"/>
    <w:rsid w:val="00485CE4"/>
    <w:rsid w:val="0048633B"/>
    <w:rsid w:val="00487964"/>
    <w:rsid w:val="00487D0F"/>
    <w:rsid w:val="004910A6"/>
    <w:rsid w:val="004922B4"/>
    <w:rsid w:val="00493870"/>
    <w:rsid w:val="00494A0D"/>
    <w:rsid w:val="00494D3F"/>
    <w:rsid w:val="0049557D"/>
    <w:rsid w:val="00496335"/>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3EEA"/>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F0700"/>
    <w:rsid w:val="004F1A8F"/>
    <w:rsid w:val="004F47EE"/>
    <w:rsid w:val="004F4CAC"/>
    <w:rsid w:val="00500127"/>
    <w:rsid w:val="00500489"/>
    <w:rsid w:val="0050120F"/>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819"/>
    <w:rsid w:val="00546BC6"/>
    <w:rsid w:val="00550B3B"/>
    <w:rsid w:val="0055367F"/>
    <w:rsid w:val="00554CA0"/>
    <w:rsid w:val="00555E8D"/>
    <w:rsid w:val="00557B04"/>
    <w:rsid w:val="00560076"/>
    <w:rsid w:val="0056152A"/>
    <w:rsid w:val="00562A5F"/>
    <w:rsid w:val="0056361C"/>
    <w:rsid w:val="00566AA6"/>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B15C5"/>
    <w:rsid w:val="005B2722"/>
    <w:rsid w:val="005B4E06"/>
    <w:rsid w:val="005B6FB7"/>
    <w:rsid w:val="005B7BB2"/>
    <w:rsid w:val="005C1DAE"/>
    <w:rsid w:val="005C5C66"/>
    <w:rsid w:val="005C68EA"/>
    <w:rsid w:val="005C70BD"/>
    <w:rsid w:val="005D1438"/>
    <w:rsid w:val="005D2832"/>
    <w:rsid w:val="005D2944"/>
    <w:rsid w:val="005D2E00"/>
    <w:rsid w:val="005D318D"/>
    <w:rsid w:val="005D40AE"/>
    <w:rsid w:val="005D6864"/>
    <w:rsid w:val="005D6A82"/>
    <w:rsid w:val="005D72AC"/>
    <w:rsid w:val="005E20A2"/>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C18CF"/>
    <w:rsid w:val="006C3EAC"/>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60B3"/>
    <w:rsid w:val="00707BDB"/>
    <w:rsid w:val="00711E2A"/>
    <w:rsid w:val="00712253"/>
    <w:rsid w:val="007124F5"/>
    <w:rsid w:val="0071278A"/>
    <w:rsid w:val="00712F78"/>
    <w:rsid w:val="00715E90"/>
    <w:rsid w:val="007175D4"/>
    <w:rsid w:val="007202EF"/>
    <w:rsid w:val="007219E2"/>
    <w:rsid w:val="007226C8"/>
    <w:rsid w:val="00723344"/>
    <w:rsid w:val="00726BD4"/>
    <w:rsid w:val="00731637"/>
    <w:rsid w:val="00732432"/>
    <w:rsid w:val="00732E8C"/>
    <w:rsid w:val="007367B5"/>
    <w:rsid w:val="00736DBD"/>
    <w:rsid w:val="007372B5"/>
    <w:rsid w:val="00740A71"/>
    <w:rsid w:val="007450A8"/>
    <w:rsid w:val="007465A5"/>
    <w:rsid w:val="007472C9"/>
    <w:rsid w:val="0074730F"/>
    <w:rsid w:val="0075023A"/>
    <w:rsid w:val="00750C1E"/>
    <w:rsid w:val="00752270"/>
    <w:rsid w:val="0075250E"/>
    <w:rsid w:val="007547C5"/>
    <w:rsid w:val="007566A9"/>
    <w:rsid w:val="00757B0F"/>
    <w:rsid w:val="00757D6E"/>
    <w:rsid w:val="00760817"/>
    <w:rsid w:val="0076163C"/>
    <w:rsid w:val="00761D57"/>
    <w:rsid w:val="00762014"/>
    <w:rsid w:val="007659DA"/>
    <w:rsid w:val="00765DCB"/>
    <w:rsid w:val="0077011D"/>
    <w:rsid w:val="00771EE5"/>
    <w:rsid w:val="00775A7E"/>
    <w:rsid w:val="00783503"/>
    <w:rsid w:val="00785832"/>
    <w:rsid w:val="007861A9"/>
    <w:rsid w:val="00792A81"/>
    <w:rsid w:val="00797D85"/>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6191"/>
    <w:rsid w:val="007D1016"/>
    <w:rsid w:val="007D35F6"/>
    <w:rsid w:val="007D5239"/>
    <w:rsid w:val="007D6A0A"/>
    <w:rsid w:val="007E1C70"/>
    <w:rsid w:val="007E5C78"/>
    <w:rsid w:val="007E7889"/>
    <w:rsid w:val="007F1D77"/>
    <w:rsid w:val="007F4173"/>
    <w:rsid w:val="0080181F"/>
    <w:rsid w:val="00804B13"/>
    <w:rsid w:val="008070A5"/>
    <w:rsid w:val="00811DC7"/>
    <w:rsid w:val="00813643"/>
    <w:rsid w:val="008160DA"/>
    <w:rsid w:val="00820D82"/>
    <w:rsid w:val="008215B8"/>
    <w:rsid w:val="008259FE"/>
    <w:rsid w:val="00827DF9"/>
    <w:rsid w:val="0083044E"/>
    <w:rsid w:val="00830B1E"/>
    <w:rsid w:val="008323F7"/>
    <w:rsid w:val="0083527F"/>
    <w:rsid w:val="008362A9"/>
    <w:rsid w:val="008420F0"/>
    <w:rsid w:val="008425CD"/>
    <w:rsid w:val="00843A1E"/>
    <w:rsid w:val="008452B0"/>
    <w:rsid w:val="008452E4"/>
    <w:rsid w:val="00846AB7"/>
    <w:rsid w:val="00850095"/>
    <w:rsid w:val="008517DB"/>
    <w:rsid w:val="00853A4C"/>
    <w:rsid w:val="008578CF"/>
    <w:rsid w:val="00857964"/>
    <w:rsid w:val="0086072C"/>
    <w:rsid w:val="00866BB4"/>
    <w:rsid w:val="00866E9A"/>
    <w:rsid w:val="008677CB"/>
    <w:rsid w:val="00872524"/>
    <w:rsid w:val="008760E1"/>
    <w:rsid w:val="00880597"/>
    <w:rsid w:val="00884FC5"/>
    <w:rsid w:val="00885C13"/>
    <w:rsid w:val="00885C20"/>
    <w:rsid w:val="00887595"/>
    <w:rsid w:val="0089034C"/>
    <w:rsid w:val="00891198"/>
    <w:rsid w:val="008925FC"/>
    <w:rsid w:val="00893690"/>
    <w:rsid w:val="00894F96"/>
    <w:rsid w:val="008A2452"/>
    <w:rsid w:val="008A375B"/>
    <w:rsid w:val="008A457C"/>
    <w:rsid w:val="008A544B"/>
    <w:rsid w:val="008A75B2"/>
    <w:rsid w:val="008B0472"/>
    <w:rsid w:val="008B04B0"/>
    <w:rsid w:val="008B1489"/>
    <w:rsid w:val="008B2670"/>
    <w:rsid w:val="008B3DFA"/>
    <w:rsid w:val="008B490F"/>
    <w:rsid w:val="008C07FE"/>
    <w:rsid w:val="008C0D69"/>
    <w:rsid w:val="008C5C8B"/>
    <w:rsid w:val="008C5DDD"/>
    <w:rsid w:val="008D0C54"/>
    <w:rsid w:val="008D111A"/>
    <w:rsid w:val="008D3531"/>
    <w:rsid w:val="008D4B24"/>
    <w:rsid w:val="008D5CB9"/>
    <w:rsid w:val="008D6403"/>
    <w:rsid w:val="008E0BEF"/>
    <w:rsid w:val="008E1BEB"/>
    <w:rsid w:val="008E1CF2"/>
    <w:rsid w:val="008E2B08"/>
    <w:rsid w:val="008E3B9F"/>
    <w:rsid w:val="008E4E50"/>
    <w:rsid w:val="008E635E"/>
    <w:rsid w:val="008F1B84"/>
    <w:rsid w:val="008F37DE"/>
    <w:rsid w:val="008F3A74"/>
    <w:rsid w:val="008F5157"/>
    <w:rsid w:val="008F63B2"/>
    <w:rsid w:val="009012AE"/>
    <w:rsid w:val="00901706"/>
    <w:rsid w:val="00901906"/>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18F"/>
    <w:rsid w:val="00952DFB"/>
    <w:rsid w:val="00952E1D"/>
    <w:rsid w:val="0095494D"/>
    <w:rsid w:val="00954CA9"/>
    <w:rsid w:val="00954EE7"/>
    <w:rsid w:val="00957776"/>
    <w:rsid w:val="00957CB7"/>
    <w:rsid w:val="00957ED9"/>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60BE"/>
    <w:rsid w:val="009A666C"/>
    <w:rsid w:val="009A758E"/>
    <w:rsid w:val="009B1A34"/>
    <w:rsid w:val="009B3924"/>
    <w:rsid w:val="009B6792"/>
    <w:rsid w:val="009B69B7"/>
    <w:rsid w:val="009B6FEC"/>
    <w:rsid w:val="009B74BF"/>
    <w:rsid w:val="009C34D9"/>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5DA0"/>
    <w:rsid w:val="00A006B5"/>
    <w:rsid w:val="00A017C1"/>
    <w:rsid w:val="00A02EB0"/>
    <w:rsid w:val="00A04ABE"/>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2C54"/>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40D"/>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AB8"/>
    <w:rsid w:val="00AB1B7D"/>
    <w:rsid w:val="00AB3A23"/>
    <w:rsid w:val="00AB4983"/>
    <w:rsid w:val="00AB7E46"/>
    <w:rsid w:val="00AC0847"/>
    <w:rsid w:val="00AC2C77"/>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F251D"/>
    <w:rsid w:val="00AF28FF"/>
    <w:rsid w:val="00B004B8"/>
    <w:rsid w:val="00B029E9"/>
    <w:rsid w:val="00B0326F"/>
    <w:rsid w:val="00B06888"/>
    <w:rsid w:val="00B06969"/>
    <w:rsid w:val="00B07BD8"/>
    <w:rsid w:val="00B1020D"/>
    <w:rsid w:val="00B116BD"/>
    <w:rsid w:val="00B13EF6"/>
    <w:rsid w:val="00B14B7E"/>
    <w:rsid w:val="00B15543"/>
    <w:rsid w:val="00B1633E"/>
    <w:rsid w:val="00B20D76"/>
    <w:rsid w:val="00B2225C"/>
    <w:rsid w:val="00B2351B"/>
    <w:rsid w:val="00B2797A"/>
    <w:rsid w:val="00B27D7B"/>
    <w:rsid w:val="00B34725"/>
    <w:rsid w:val="00B360A6"/>
    <w:rsid w:val="00B36425"/>
    <w:rsid w:val="00B36D17"/>
    <w:rsid w:val="00B36F26"/>
    <w:rsid w:val="00B401A5"/>
    <w:rsid w:val="00B4110C"/>
    <w:rsid w:val="00B448FD"/>
    <w:rsid w:val="00B453F8"/>
    <w:rsid w:val="00B46F52"/>
    <w:rsid w:val="00B5012E"/>
    <w:rsid w:val="00B505BA"/>
    <w:rsid w:val="00B52697"/>
    <w:rsid w:val="00B56B84"/>
    <w:rsid w:val="00B57ADB"/>
    <w:rsid w:val="00B60749"/>
    <w:rsid w:val="00B619FC"/>
    <w:rsid w:val="00B63688"/>
    <w:rsid w:val="00B64983"/>
    <w:rsid w:val="00B66218"/>
    <w:rsid w:val="00B66610"/>
    <w:rsid w:val="00B7092C"/>
    <w:rsid w:val="00B71AEA"/>
    <w:rsid w:val="00B74848"/>
    <w:rsid w:val="00B757D8"/>
    <w:rsid w:val="00B7709F"/>
    <w:rsid w:val="00B80807"/>
    <w:rsid w:val="00B81822"/>
    <w:rsid w:val="00B827C9"/>
    <w:rsid w:val="00B8404A"/>
    <w:rsid w:val="00B841F7"/>
    <w:rsid w:val="00B84467"/>
    <w:rsid w:val="00B84E32"/>
    <w:rsid w:val="00B8787C"/>
    <w:rsid w:val="00B91A02"/>
    <w:rsid w:val="00B92717"/>
    <w:rsid w:val="00B93631"/>
    <w:rsid w:val="00B9390F"/>
    <w:rsid w:val="00B950BB"/>
    <w:rsid w:val="00B95396"/>
    <w:rsid w:val="00B957EF"/>
    <w:rsid w:val="00BA19AC"/>
    <w:rsid w:val="00BA1E68"/>
    <w:rsid w:val="00BA3802"/>
    <w:rsid w:val="00BA5DA0"/>
    <w:rsid w:val="00BA7A64"/>
    <w:rsid w:val="00BB42AB"/>
    <w:rsid w:val="00BB77F6"/>
    <w:rsid w:val="00BC0C2A"/>
    <w:rsid w:val="00BC0C51"/>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17637"/>
    <w:rsid w:val="00C22BA5"/>
    <w:rsid w:val="00C2554D"/>
    <w:rsid w:val="00C26856"/>
    <w:rsid w:val="00C323D9"/>
    <w:rsid w:val="00C33032"/>
    <w:rsid w:val="00C330E0"/>
    <w:rsid w:val="00C3615F"/>
    <w:rsid w:val="00C426FE"/>
    <w:rsid w:val="00C42BC5"/>
    <w:rsid w:val="00C43A81"/>
    <w:rsid w:val="00C444F9"/>
    <w:rsid w:val="00C5667B"/>
    <w:rsid w:val="00C5751D"/>
    <w:rsid w:val="00C57B9A"/>
    <w:rsid w:val="00C60A64"/>
    <w:rsid w:val="00C60AED"/>
    <w:rsid w:val="00C617AF"/>
    <w:rsid w:val="00C61C49"/>
    <w:rsid w:val="00C64518"/>
    <w:rsid w:val="00C704A8"/>
    <w:rsid w:val="00C712EF"/>
    <w:rsid w:val="00C71C26"/>
    <w:rsid w:val="00C72981"/>
    <w:rsid w:val="00C747E1"/>
    <w:rsid w:val="00C7546A"/>
    <w:rsid w:val="00C767DD"/>
    <w:rsid w:val="00C77F5B"/>
    <w:rsid w:val="00C80C89"/>
    <w:rsid w:val="00C814E8"/>
    <w:rsid w:val="00C85C4A"/>
    <w:rsid w:val="00C90767"/>
    <w:rsid w:val="00C92D4E"/>
    <w:rsid w:val="00C9307E"/>
    <w:rsid w:val="00C94AD6"/>
    <w:rsid w:val="00C95791"/>
    <w:rsid w:val="00C95CC4"/>
    <w:rsid w:val="00CA0CB7"/>
    <w:rsid w:val="00CA4A4A"/>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16F3"/>
    <w:rsid w:val="00CE2A12"/>
    <w:rsid w:val="00CE3673"/>
    <w:rsid w:val="00CE4C6B"/>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1D4"/>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213"/>
    <w:rsid w:val="00DC776B"/>
    <w:rsid w:val="00DD05AF"/>
    <w:rsid w:val="00DD0A12"/>
    <w:rsid w:val="00DD1999"/>
    <w:rsid w:val="00DD23C1"/>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278E3"/>
    <w:rsid w:val="00E30899"/>
    <w:rsid w:val="00E341C3"/>
    <w:rsid w:val="00E354C2"/>
    <w:rsid w:val="00E37447"/>
    <w:rsid w:val="00E431FC"/>
    <w:rsid w:val="00E45911"/>
    <w:rsid w:val="00E46385"/>
    <w:rsid w:val="00E53088"/>
    <w:rsid w:val="00E54661"/>
    <w:rsid w:val="00E574CC"/>
    <w:rsid w:val="00E57BC5"/>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902"/>
    <w:rsid w:val="00EA599E"/>
    <w:rsid w:val="00EA6F30"/>
    <w:rsid w:val="00EB0410"/>
    <w:rsid w:val="00EB1123"/>
    <w:rsid w:val="00EB1469"/>
    <w:rsid w:val="00EB1778"/>
    <w:rsid w:val="00EB29D4"/>
    <w:rsid w:val="00EB40D4"/>
    <w:rsid w:val="00EB6A3F"/>
    <w:rsid w:val="00EC12F6"/>
    <w:rsid w:val="00EC19F7"/>
    <w:rsid w:val="00EC3ACF"/>
    <w:rsid w:val="00EC44D9"/>
    <w:rsid w:val="00EC6216"/>
    <w:rsid w:val="00EC6E90"/>
    <w:rsid w:val="00EC7E1B"/>
    <w:rsid w:val="00ED2119"/>
    <w:rsid w:val="00ED2D15"/>
    <w:rsid w:val="00ED3048"/>
    <w:rsid w:val="00ED3ADA"/>
    <w:rsid w:val="00ED53F0"/>
    <w:rsid w:val="00ED5544"/>
    <w:rsid w:val="00ED5938"/>
    <w:rsid w:val="00EE0D9C"/>
    <w:rsid w:val="00EE2CEA"/>
    <w:rsid w:val="00EE57E0"/>
    <w:rsid w:val="00EF1BE0"/>
    <w:rsid w:val="00EF2E1D"/>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3C4D"/>
    <w:rsid w:val="00F667A6"/>
    <w:rsid w:val="00F71F49"/>
    <w:rsid w:val="00F725B1"/>
    <w:rsid w:val="00F72B0B"/>
    <w:rsid w:val="00F7377A"/>
    <w:rsid w:val="00F75C41"/>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5CF2"/>
    <w:rsid w:val="00FB7299"/>
    <w:rsid w:val="00FC27B6"/>
    <w:rsid w:val="00FC2DA0"/>
    <w:rsid w:val="00FC59D1"/>
    <w:rsid w:val="00FC60A8"/>
    <w:rsid w:val="00FC6168"/>
    <w:rsid w:val="00FC636D"/>
    <w:rsid w:val="00FC79BF"/>
    <w:rsid w:val="00FD094C"/>
    <w:rsid w:val="00FD2439"/>
    <w:rsid w:val="00FD7626"/>
    <w:rsid w:val="00FE10F3"/>
    <w:rsid w:val="00FE1614"/>
    <w:rsid w:val="00FE1C01"/>
    <w:rsid w:val="00FE3223"/>
    <w:rsid w:val="00FE54FB"/>
    <w:rsid w:val="00FE5798"/>
    <w:rsid w:val="00FE62E8"/>
    <w:rsid w:val="00FF42D0"/>
    <w:rsid w:val="00FF4C85"/>
    <w:rsid w:val="00FF6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5C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character" w:customStyle="1" w:styleId="openinghours-interval">
    <w:name w:val="openinghours-interval"/>
    <w:basedOn w:val="a0"/>
    <w:rsid w:val="00C95CC4"/>
  </w:style>
  <w:style w:type="character" w:customStyle="1" w:styleId="40">
    <w:name w:val="Заголовок 4 Знак"/>
    <w:basedOn w:val="a0"/>
    <w:link w:val="4"/>
    <w:uiPriority w:val="9"/>
    <w:semiHidden/>
    <w:rsid w:val="00C95CC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5C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character" w:customStyle="1" w:styleId="openinghours-interval">
    <w:name w:val="openinghours-interval"/>
    <w:basedOn w:val="a0"/>
    <w:rsid w:val="00C95CC4"/>
  </w:style>
  <w:style w:type="character" w:customStyle="1" w:styleId="40">
    <w:name w:val="Заголовок 4 Знак"/>
    <w:basedOn w:val="a0"/>
    <w:link w:val="4"/>
    <w:uiPriority w:val="9"/>
    <w:semiHidden/>
    <w:rsid w:val="00C95CC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5914">
      <w:bodyDiv w:val="1"/>
      <w:marLeft w:val="0"/>
      <w:marRight w:val="0"/>
      <w:marTop w:val="0"/>
      <w:marBottom w:val="0"/>
      <w:divBdr>
        <w:top w:val="none" w:sz="0" w:space="0" w:color="auto"/>
        <w:left w:val="none" w:sz="0" w:space="0" w:color="auto"/>
        <w:bottom w:val="none" w:sz="0" w:space="0" w:color="auto"/>
        <w:right w:val="none" w:sz="0" w:space="0" w:color="auto"/>
      </w:divBdr>
      <w:divsChild>
        <w:div w:id="1009216587">
          <w:marLeft w:val="0"/>
          <w:marRight w:val="240"/>
          <w:marTop w:val="0"/>
          <w:marBottom w:val="0"/>
          <w:divBdr>
            <w:top w:val="none" w:sz="0" w:space="0" w:color="auto"/>
            <w:left w:val="none" w:sz="0" w:space="0" w:color="auto"/>
            <w:bottom w:val="none" w:sz="0" w:space="0" w:color="auto"/>
            <w:right w:val="none" w:sz="0" w:space="0" w:color="auto"/>
          </w:divBdr>
        </w:div>
        <w:div w:id="593711169">
          <w:marLeft w:val="0"/>
          <w:marRight w:val="240"/>
          <w:marTop w:val="0"/>
          <w:marBottom w:val="0"/>
          <w:divBdr>
            <w:top w:val="none" w:sz="0" w:space="0" w:color="auto"/>
            <w:left w:val="none" w:sz="0" w:space="0" w:color="auto"/>
            <w:bottom w:val="none" w:sz="0" w:space="0" w:color="auto"/>
            <w:right w:val="none" w:sz="0" w:space="0" w:color="auto"/>
          </w:divBdr>
        </w:div>
        <w:div w:id="1616212441">
          <w:marLeft w:val="0"/>
          <w:marRight w:val="240"/>
          <w:marTop w:val="0"/>
          <w:marBottom w:val="0"/>
          <w:divBdr>
            <w:top w:val="none" w:sz="0" w:space="0" w:color="auto"/>
            <w:left w:val="none" w:sz="0" w:space="0" w:color="auto"/>
            <w:bottom w:val="none" w:sz="0" w:space="0" w:color="auto"/>
            <w:right w:val="none" w:sz="0" w:space="0" w:color="auto"/>
          </w:divBdr>
        </w:div>
        <w:div w:id="868877066">
          <w:marLeft w:val="0"/>
          <w:marRight w:val="240"/>
          <w:marTop w:val="0"/>
          <w:marBottom w:val="0"/>
          <w:divBdr>
            <w:top w:val="none" w:sz="0" w:space="0" w:color="auto"/>
            <w:left w:val="none" w:sz="0" w:space="0" w:color="auto"/>
            <w:bottom w:val="none" w:sz="0" w:space="0" w:color="auto"/>
            <w:right w:val="none" w:sz="0" w:space="0" w:color="auto"/>
          </w:divBdr>
        </w:div>
        <w:div w:id="309796130">
          <w:marLeft w:val="0"/>
          <w:marRight w:val="240"/>
          <w:marTop w:val="0"/>
          <w:marBottom w:val="0"/>
          <w:divBdr>
            <w:top w:val="none" w:sz="0" w:space="0" w:color="auto"/>
            <w:left w:val="none" w:sz="0" w:space="0" w:color="auto"/>
            <w:bottom w:val="none" w:sz="0" w:space="0" w:color="auto"/>
            <w:right w:val="none" w:sz="0" w:space="0" w:color="auto"/>
          </w:divBdr>
        </w:div>
        <w:div w:id="578637492">
          <w:marLeft w:val="0"/>
          <w:marRight w:val="240"/>
          <w:marTop w:val="0"/>
          <w:marBottom w:val="0"/>
          <w:divBdr>
            <w:top w:val="none" w:sz="0" w:space="0" w:color="auto"/>
            <w:left w:val="none" w:sz="0" w:space="0" w:color="auto"/>
            <w:bottom w:val="none" w:sz="0" w:space="0" w:color="auto"/>
            <w:right w:val="none" w:sz="0" w:space="0" w:color="auto"/>
          </w:divBdr>
        </w:div>
        <w:div w:id="1789080432">
          <w:marLeft w:val="0"/>
          <w:marRight w:val="240"/>
          <w:marTop w:val="0"/>
          <w:marBottom w:val="0"/>
          <w:divBdr>
            <w:top w:val="none" w:sz="0" w:space="0" w:color="auto"/>
            <w:left w:val="none" w:sz="0" w:space="0" w:color="auto"/>
            <w:bottom w:val="none" w:sz="0" w:space="0" w:color="auto"/>
            <w:right w:val="none" w:sz="0" w:space="0" w:color="auto"/>
          </w:divBdr>
        </w:div>
      </w:divsChild>
    </w:div>
    <w:div w:id="178607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FE12-D2A6-4C1C-A081-7E2FFA36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8258</Words>
  <Characters>47075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Администрация Порецкого района Артемий Янковский</cp:lastModifiedBy>
  <cp:revision>6</cp:revision>
  <cp:lastPrinted>2015-02-05T07:57:00Z</cp:lastPrinted>
  <dcterms:created xsi:type="dcterms:W3CDTF">2023-06-01T11:10:00Z</dcterms:created>
  <dcterms:modified xsi:type="dcterms:W3CDTF">2023-06-01T11:16:00Z</dcterms:modified>
</cp:coreProperties>
</file>