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D" w:rsidRDefault="005005ED" w:rsidP="005005ED">
      <w:pPr>
        <w:jc w:val="right"/>
        <w:rPr>
          <w:sz w:val="26"/>
          <w:szCs w:val="26"/>
        </w:rPr>
      </w:pPr>
    </w:p>
    <w:p w:rsidR="0080355C" w:rsidRDefault="0080355C" w:rsidP="005005ED">
      <w:pPr>
        <w:jc w:val="right"/>
        <w:rPr>
          <w:sz w:val="26"/>
          <w:szCs w:val="26"/>
        </w:rPr>
      </w:pPr>
      <w:r>
        <w:rPr>
          <w:sz w:val="26"/>
          <w:szCs w:val="26"/>
        </w:rPr>
        <w:t>Приложение</w:t>
      </w:r>
    </w:p>
    <w:p w:rsidR="0080355C" w:rsidRDefault="0080355C" w:rsidP="005005ED">
      <w:pPr>
        <w:jc w:val="right"/>
        <w:rPr>
          <w:sz w:val="26"/>
          <w:szCs w:val="26"/>
        </w:rPr>
      </w:pPr>
      <w:r>
        <w:rPr>
          <w:sz w:val="26"/>
          <w:szCs w:val="26"/>
        </w:rPr>
        <w:t>к решению Собрания депутатов</w:t>
      </w:r>
    </w:p>
    <w:p w:rsidR="0080355C" w:rsidRDefault="0080355C" w:rsidP="005005ED">
      <w:pPr>
        <w:jc w:val="right"/>
        <w:rPr>
          <w:sz w:val="26"/>
          <w:szCs w:val="26"/>
        </w:rPr>
      </w:pPr>
      <w:r>
        <w:rPr>
          <w:sz w:val="26"/>
          <w:szCs w:val="26"/>
        </w:rPr>
        <w:t>Порецкого муниципального округа</w:t>
      </w:r>
    </w:p>
    <w:p w:rsidR="0080355C" w:rsidRDefault="00CB2A4E" w:rsidP="0080355C">
      <w:pPr>
        <w:tabs>
          <w:tab w:val="left" w:pos="5672"/>
          <w:tab w:val="right" w:pos="9355"/>
        </w:tabs>
        <w:rPr>
          <w:sz w:val="26"/>
          <w:szCs w:val="26"/>
        </w:rPr>
      </w:pPr>
      <w:r>
        <w:rPr>
          <w:sz w:val="26"/>
          <w:szCs w:val="26"/>
        </w:rPr>
        <w:tab/>
        <w:t xml:space="preserve">      от 02.12. 2022 № С-05/28</w:t>
      </w:r>
      <w:r w:rsidR="0080355C">
        <w:rPr>
          <w:sz w:val="26"/>
          <w:szCs w:val="26"/>
        </w:rPr>
        <w:tab/>
        <w:t xml:space="preserve">      </w:t>
      </w:r>
    </w:p>
    <w:p w:rsidR="00225266" w:rsidRDefault="00225266">
      <w:pPr>
        <w:widowControl w:val="0"/>
        <w:jc w:val="center"/>
        <w:rPr>
          <w:b/>
          <w:bCs/>
          <w:sz w:val="26"/>
          <w:szCs w:val="26"/>
        </w:rPr>
      </w:pPr>
      <w:bookmarkStart w:id="0" w:name="Par39"/>
      <w:bookmarkEnd w:id="0"/>
    </w:p>
    <w:p w:rsidR="00225266" w:rsidRPr="00CB64B8" w:rsidRDefault="00302CF8">
      <w:pPr>
        <w:widowControl w:val="0"/>
        <w:jc w:val="center"/>
      </w:pPr>
      <w:r w:rsidRPr="00CB64B8">
        <w:rPr>
          <w:b/>
          <w:bCs/>
        </w:rPr>
        <w:t>ПОЛОЖЕНИЕ</w:t>
      </w:r>
    </w:p>
    <w:p w:rsidR="00225266" w:rsidRPr="00CB64B8" w:rsidRDefault="00302CF8">
      <w:pPr>
        <w:widowControl w:val="0"/>
        <w:contextualSpacing/>
        <w:jc w:val="center"/>
      </w:pPr>
      <w:r w:rsidRPr="00CB64B8">
        <w:rPr>
          <w:b/>
          <w:bCs/>
        </w:rPr>
        <w:t>о муниципальном земельном контроле</w:t>
      </w:r>
      <w:r w:rsidR="00B73AC1" w:rsidRPr="00CB64B8">
        <w:rPr>
          <w:b/>
          <w:bCs/>
        </w:rPr>
        <w:t xml:space="preserve"> на территории </w:t>
      </w:r>
      <w:r w:rsidR="00DC735E" w:rsidRPr="00CB64B8">
        <w:rPr>
          <w:b/>
          <w:bCs/>
        </w:rPr>
        <w:t>Порецкого муниципального округа Чувашской Республики</w:t>
      </w:r>
      <w:r w:rsidRPr="00CB64B8">
        <w:rPr>
          <w:b/>
          <w:bCs/>
        </w:rPr>
        <w:t xml:space="preserve"> </w:t>
      </w:r>
    </w:p>
    <w:p w:rsidR="00225266" w:rsidRPr="00CB64B8" w:rsidRDefault="00225266">
      <w:pPr>
        <w:widowControl w:val="0"/>
        <w:contextualSpacing/>
        <w:jc w:val="center"/>
        <w:rPr>
          <w:b/>
        </w:rPr>
      </w:pPr>
    </w:p>
    <w:p w:rsidR="00225266" w:rsidRPr="00CB64B8" w:rsidRDefault="00302CF8">
      <w:pPr>
        <w:widowControl w:val="0"/>
        <w:jc w:val="center"/>
        <w:outlineLvl w:val="1"/>
      </w:pPr>
      <w:r w:rsidRPr="00CB64B8">
        <w:rPr>
          <w:b/>
          <w:bCs/>
        </w:rPr>
        <w:t>I. Общие положения</w:t>
      </w:r>
    </w:p>
    <w:p w:rsidR="00225266" w:rsidRPr="00CB64B8" w:rsidRDefault="00225266">
      <w:pPr>
        <w:widowControl w:val="0"/>
        <w:jc w:val="both"/>
      </w:pPr>
    </w:p>
    <w:p w:rsidR="005E2252" w:rsidRPr="005E2252" w:rsidRDefault="005E2252" w:rsidP="005E2252">
      <w:pPr>
        <w:jc w:val="both"/>
      </w:pPr>
      <w:bookmarkStart w:id="1" w:name="sub_11"/>
      <w:bookmarkStart w:id="2" w:name="sub_18"/>
      <w:r>
        <w:t xml:space="preserve">           </w:t>
      </w:r>
      <w:r w:rsidRPr="005E2252">
        <w:t>1.1. Настоящее Положение устанавливает порядок организации и осуществления муниципального земельного контрол</w:t>
      </w:r>
      <w:r>
        <w:t>я на территории Порецкого</w:t>
      </w:r>
      <w:r w:rsidRPr="005E2252">
        <w:t xml:space="preserve"> муниципального округа Чувашской Республики (далее - муниципальный зем</w:t>
      </w:r>
      <w:r>
        <w:t>ельный контроль, Порецкого</w:t>
      </w:r>
      <w:r w:rsidRPr="005E2252">
        <w:t xml:space="preserve"> муниципальный округ).</w:t>
      </w:r>
    </w:p>
    <w:bookmarkEnd w:id="1"/>
    <w:p w:rsidR="005E2252" w:rsidRPr="005E2252" w:rsidRDefault="005E2252" w:rsidP="005E2252">
      <w:pPr>
        <w:jc w:val="both"/>
      </w:pPr>
      <w:r>
        <w:t xml:space="preserve">        </w:t>
      </w:r>
      <w:r w:rsidRPr="005E2252">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2252" w:rsidRPr="005E2252" w:rsidRDefault="005E2252" w:rsidP="005E2252">
      <w:pPr>
        <w:jc w:val="both"/>
      </w:pPr>
      <w:bookmarkStart w:id="3" w:name="sub_12"/>
      <w:r>
        <w:t xml:space="preserve">        </w:t>
      </w:r>
      <w:r w:rsidRPr="005E2252">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6" w:history="1">
        <w:r w:rsidRPr="005E2252">
          <w:rPr>
            <w:rStyle w:val="af3"/>
            <w:color w:val="auto"/>
          </w:rPr>
          <w:t>земельного законодательства</w:t>
        </w:r>
      </w:hyperlink>
      <w:r w:rsidRPr="005E2252">
        <w:t xml:space="preserve"> в отношении объектов земельных отношений, за нарушение которых законодательством предусмотрена административная ответственность.</w:t>
      </w:r>
    </w:p>
    <w:p w:rsidR="005E2252" w:rsidRPr="005E2252" w:rsidRDefault="005E2252" w:rsidP="005E2252">
      <w:pPr>
        <w:jc w:val="both"/>
      </w:pPr>
      <w:bookmarkStart w:id="4" w:name="sub_13"/>
      <w:bookmarkEnd w:id="3"/>
      <w:r>
        <w:t xml:space="preserve">       </w:t>
      </w:r>
      <w:r w:rsidRPr="005E2252">
        <w:t xml:space="preserve">1.3. Муниципальный земельный контроль осуществляется </w:t>
      </w:r>
      <w:r>
        <w:t xml:space="preserve">администрацией Порецкого </w:t>
      </w:r>
      <w:r w:rsidRPr="005E2252">
        <w:t>муниципального округа (далее - уполномоченный орган).</w:t>
      </w:r>
    </w:p>
    <w:p w:rsidR="005E2252" w:rsidRPr="005E2252" w:rsidRDefault="005E2252" w:rsidP="005E2252">
      <w:pPr>
        <w:jc w:val="both"/>
      </w:pPr>
      <w:bookmarkStart w:id="5" w:name="sub_14"/>
      <w:bookmarkEnd w:id="4"/>
      <w:r>
        <w:t xml:space="preserve">       </w:t>
      </w:r>
      <w:r w:rsidRPr="005E2252">
        <w:t>1.4. От имени уполномоченного органа муниципальный земельный контроль вправе осуществлять следующие должностные лица:</w:t>
      </w:r>
    </w:p>
    <w:p w:rsidR="005E2252" w:rsidRPr="005E2252" w:rsidRDefault="005E2252" w:rsidP="005E2252">
      <w:pPr>
        <w:jc w:val="both"/>
      </w:pPr>
      <w:bookmarkStart w:id="6" w:name="sub_1401"/>
      <w:bookmarkEnd w:id="5"/>
      <w:r>
        <w:t xml:space="preserve">     1) глава Порецкого</w:t>
      </w:r>
      <w:r w:rsidRPr="005E2252">
        <w:t xml:space="preserve"> муниципального округа (далее - начальник уполномоченного органа);</w:t>
      </w:r>
    </w:p>
    <w:p w:rsidR="005E2252" w:rsidRPr="005E2252" w:rsidRDefault="005E2252" w:rsidP="005E2252">
      <w:pPr>
        <w:jc w:val="both"/>
      </w:pPr>
      <w:bookmarkStart w:id="7" w:name="sub_1402"/>
      <w:bookmarkEnd w:id="6"/>
      <w:r>
        <w:t xml:space="preserve">     </w:t>
      </w:r>
      <w:r w:rsidRPr="005E2252">
        <w:t>2) зам</w:t>
      </w:r>
      <w:r>
        <w:t xml:space="preserve">еститель главы Порецкого </w:t>
      </w:r>
      <w:r w:rsidRPr="005E2252">
        <w:t>муниципального округа (далее - заместитель начальника уполномоченного органа);</w:t>
      </w:r>
    </w:p>
    <w:p w:rsidR="005E2252" w:rsidRPr="005E2252" w:rsidRDefault="005E2252" w:rsidP="005E2252">
      <w:pPr>
        <w:jc w:val="both"/>
      </w:pPr>
      <w:bookmarkStart w:id="8" w:name="sub_1403"/>
      <w:bookmarkEnd w:id="7"/>
      <w:r>
        <w:t xml:space="preserve">     </w:t>
      </w:r>
      <w:r w:rsidRPr="005E2252">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bookmarkEnd w:id="8"/>
    <w:p w:rsidR="005E2252" w:rsidRPr="005E2252" w:rsidRDefault="005E2252" w:rsidP="005E2252">
      <w:pPr>
        <w:jc w:val="both"/>
      </w:pPr>
      <w:r>
        <w:t xml:space="preserve">     </w:t>
      </w:r>
      <w:r w:rsidRPr="005E2252">
        <w:t>Должностным лицом, уполномоченным на принятие решения о проведении контрольных мероприятий, является глав</w:t>
      </w:r>
      <w:r>
        <w:t>а администрации Порецкого</w:t>
      </w:r>
      <w:r w:rsidRPr="005E2252">
        <w:t xml:space="preserve"> муниципального округа.</w:t>
      </w:r>
    </w:p>
    <w:p w:rsidR="005E2252" w:rsidRPr="005E2252" w:rsidRDefault="005E2252" w:rsidP="005E2252">
      <w:pPr>
        <w:jc w:val="both"/>
      </w:pPr>
      <w:bookmarkStart w:id="9" w:name="sub_15"/>
      <w:r>
        <w:t xml:space="preserve">      </w:t>
      </w:r>
      <w:r w:rsidRPr="005E2252">
        <w:t xml:space="preserve">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hyperlink r:id="rId7" w:history="1">
        <w:r w:rsidRPr="005E2252">
          <w:rPr>
            <w:rStyle w:val="af3"/>
            <w:color w:val="auto"/>
          </w:rPr>
          <w:t>Федеральным законом</w:t>
        </w:r>
      </w:hyperlink>
      <w:r w:rsidRPr="005E2252">
        <w:t xml:space="preserve"> "О государственном контроле (надзоре) и муниципальном контроле в Российской Федерации" и иными федеральными законами.</w:t>
      </w:r>
    </w:p>
    <w:p w:rsidR="005E2252" w:rsidRPr="005E2252" w:rsidRDefault="005E2252" w:rsidP="005E2252">
      <w:pPr>
        <w:jc w:val="both"/>
      </w:pPr>
      <w:bookmarkStart w:id="10" w:name="sub_16"/>
      <w:bookmarkEnd w:id="9"/>
      <w:r>
        <w:t xml:space="preserve">       </w:t>
      </w:r>
      <w:r w:rsidRPr="005E2252">
        <w:t xml:space="preserve">1.6. Уполномоченный орган осуществляет муниципальный земельный </w:t>
      </w:r>
      <w:proofErr w:type="gramStart"/>
      <w:r w:rsidRPr="005E2252">
        <w:t>контроль за</w:t>
      </w:r>
      <w:proofErr w:type="gramEnd"/>
      <w:r w:rsidRPr="005E2252">
        <w:t xml:space="preserve"> соблюдением:</w:t>
      </w:r>
    </w:p>
    <w:p w:rsidR="005E2252" w:rsidRPr="005E2252" w:rsidRDefault="005E2252" w:rsidP="005E2252">
      <w:pPr>
        <w:jc w:val="both"/>
      </w:pPr>
      <w:bookmarkStart w:id="11" w:name="sub_1601"/>
      <w:bookmarkEnd w:id="10"/>
      <w:r>
        <w:t xml:space="preserve">          </w:t>
      </w:r>
      <w:r w:rsidRPr="005E2252">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2252" w:rsidRPr="005E2252" w:rsidRDefault="005E2252" w:rsidP="005E2252">
      <w:pPr>
        <w:jc w:val="both"/>
      </w:pPr>
      <w:bookmarkStart w:id="12" w:name="sub_1602"/>
      <w:bookmarkEnd w:id="11"/>
      <w:r>
        <w:lastRenderedPageBreak/>
        <w:t xml:space="preserve">       </w:t>
      </w:r>
      <w:r w:rsidRPr="005E2252">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2252" w:rsidRPr="005E2252" w:rsidRDefault="005E2252" w:rsidP="005E2252">
      <w:pPr>
        <w:jc w:val="both"/>
      </w:pPr>
      <w:bookmarkStart w:id="13" w:name="sub_1603"/>
      <w:bookmarkEnd w:id="12"/>
      <w:r>
        <w:t xml:space="preserve">       </w:t>
      </w:r>
      <w:r w:rsidRPr="005E2252">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E2252" w:rsidRPr="005E2252" w:rsidRDefault="005E2252" w:rsidP="005E2252">
      <w:pPr>
        <w:jc w:val="both"/>
      </w:pPr>
      <w:bookmarkStart w:id="14" w:name="sub_1604"/>
      <w:bookmarkEnd w:id="13"/>
      <w:r>
        <w:t xml:space="preserve">       </w:t>
      </w:r>
      <w:r w:rsidRPr="005E2252">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bookmarkEnd w:id="14"/>
    <w:p w:rsidR="005E2252" w:rsidRPr="005E2252" w:rsidRDefault="005E2252" w:rsidP="005E2252">
      <w:pPr>
        <w:jc w:val="both"/>
      </w:pPr>
      <w:r w:rsidRPr="005E2252">
        <w:t>Полномочия, указанные в настоящем пункте, осуществляются уполномоченным органом в отношении всех категорий земель.</w:t>
      </w:r>
    </w:p>
    <w:p w:rsidR="005E2252" w:rsidRPr="005E2252" w:rsidRDefault="005E2252" w:rsidP="005E2252">
      <w:pPr>
        <w:jc w:val="both"/>
      </w:pPr>
      <w:r>
        <w:t xml:space="preserve">     </w:t>
      </w:r>
      <w:r w:rsidRPr="005E2252">
        <w:t>1.7. Объектами муниципального земельного контроля являются:</w:t>
      </w:r>
    </w:p>
    <w:p w:rsidR="005E2252" w:rsidRPr="005E2252" w:rsidRDefault="005E2252" w:rsidP="005E2252">
      <w:pPr>
        <w:jc w:val="both"/>
      </w:pPr>
      <w:bookmarkStart w:id="15" w:name="sub_171"/>
      <w:r>
        <w:t xml:space="preserve">      </w:t>
      </w:r>
      <w:r w:rsidRPr="005E2252">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2252" w:rsidRPr="005E2252" w:rsidRDefault="005E2252" w:rsidP="005E2252">
      <w:pPr>
        <w:jc w:val="both"/>
      </w:pPr>
      <w:bookmarkStart w:id="16" w:name="sub_172"/>
      <w:bookmarkEnd w:id="15"/>
      <w:r>
        <w:t xml:space="preserve">     </w:t>
      </w:r>
      <w:r w:rsidRPr="005E2252">
        <w:t>2) результаты деятельности контролируемых лиц, в том числе работы и услуги, к которым предъявляются обязательные требования;</w:t>
      </w:r>
    </w:p>
    <w:p w:rsidR="005E2252" w:rsidRPr="005E2252" w:rsidRDefault="005E2252" w:rsidP="005E2252">
      <w:pPr>
        <w:jc w:val="both"/>
      </w:pPr>
      <w:bookmarkStart w:id="17" w:name="sub_173"/>
      <w:bookmarkEnd w:id="16"/>
      <w:r>
        <w:t xml:space="preserve">    </w:t>
      </w:r>
      <w:r w:rsidRPr="005E2252">
        <w:t>3) объекты земельных отношений (земли, земельные участки или части земельных участков), расположе</w:t>
      </w:r>
      <w:r>
        <w:t xml:space="preserve">нные в границах Порецкого </w:t>
      </w:r>
      <w:r w:rsidRPr="005E2252">
        <w:t xml:space="preserve"> муниципального округа, которыми граждане и организации владеют и (или) пользуются.</w:t>
      </w:r>
    </w:p>
    <w:bookmarkEnd w:id="17"/>
    <w:p w:rsidR="005E2252" w:rsidRPr="005E2252" w:rsidRDefault="005E2252" w:rsidP="005E2252">
      <w:pPr>
        <w:jc w:val="both"/>
      </w:pPr>
      <w:r>
        <w:t xml:space="preserve">     </w:t>
      </w:r>
      <w:r w:rsidRPr="005E2252">
        <w:t>Уполномоченный орган обеспечивает учет объектов контроля в рамках осуществления муниципального земельного контроля.</w:t>
      </w:r>
    </w:p>
    <w:p w:rsidR="005E2252" w:rsidRPr="005E2252" w:rsidRDefault="005E2252" w:rsidP="005E2252">
      <w:pPr>
        <w:jc w:val="both"/>
      </w:pPr>
      <w:r>
        <w:t xml:space="preserve">     </w:t>
      </w:r>
      <w:r w:rsidRPr="005E2252">
        <w:t xml:space="preserve">1.8. </w:t>
      </w:r>
      <w:proofErr w:type="gramStart"/>
      <w:r w:rsidRPr="005E2252">
        <w:t xml:space="preserve">К отношениям, связанным с осуществлением муниципального земельного контроля, применяются положения </w:t>
      </w:r>
      <w:hyperlink r:id="rId8" w:history="1">
        <w:r w:rsidRPr="005E2252">
          <w:rPr>
            <w:rStyle w:val="af3"/>
            <w:color w:val="auto"/>
          </w:rPr>
          <w:t>Федерального закона</w:t>
        </w:r>
      </w:hyperlink>
      <w:r w:rsidRPr="005E2252">
        <w:t xml:space="preserve"> от 31 июля 2020 года N 248-ФЗ "О государственном контроле (надзоре) и муниципальном контроле в Российской Федерации", </w:t>
      </w:r>
      <w:hyperlink r:id="rId9" w:history="1">
        <w:r w:rsidRPr="005E2252">
          <w:rPr>
            <w:rStyle w:val="af3"/>
            <w:color w:val="auto"/>
          </w:rPr>
          <w:t>Федерального закона</w:t>
        </w:r>
      </w:hyperlink>
      <w:r w:rsidRPr="005E2252">
        <w:t xml:space="preserve"> от 6 октября 2003 года N 131-ФЗ "Об общих принципах организации местного самоуправления в Российской Федерации" и </w:t>
      </w:r>
      <w:hyperlink r:id="rId10" w:history="1">
        <w:r w:rsidRPr="005E2252">
          <w:rPr>
            <w:rStyle w:val="af3"/>
            <w:color w:val="auto"/>
          </w:rPr>
          <w:t>Земельного кодекса</w:t>
        </w:r>
      </w:hyperlink>
      <w:r w:rsidRPr="005E2252">
        <w:t xml:space="preserve"> Российской Федерации.</w:t>
      </w:r>
      <w:proofErr w:type="gramEnd"/>
    </w:p>
    <w:p w:rsidR="00DA1BBA" w:rsidRPr="00CB64B8" w:rsidRDefault="00DA1BBA" w:rsidP="00DA1BBA">
      <w:pPr>
        <w:jc w:val="both"/>
      </w:pPr>
    </w:p>
    <w:bookmarkEnd w:id="2"/>
    <w:p w:rsidR="00225266" w:rsidRPr="00CB64B8" w:rsidRDefault="00302CF8">
      <w:pPr>
        <w:widowControl w:val="0"/>
        <w:jc w:val="center"/>
      </w:pPr>
      <w:r w:rsidRPr="00CB64B8">
        <w:rPr>
          <w:rFonts w:eastAsia="Calibri"/>
          <w:b/>
          <w:lang w:eastAsia="en-US"/>
        </w:rPr>
        <w:t xml:space="preserve">II. Управление рисками причинения вреда (ущерба) охраняемым законом </w:t>
      </w:r>
    </w:p>
    <w:p w:rsidR="00225266" w:rsidRPr="00CB64B8" w:rsidRDefault="00302CF8">
      <w:pPr>
        <w:widowControl w:val="0"/>
        <w:jc w:val="center"/>
      </w:pPr>
      <w:r w:rsidRPr="00CB64B8">
        <w:rPr>
          <w:rFonts w:eastAsia="Calibri"/>
          <w:b/>
          <w:lang w:eastAsia="en-US"/>
        </w:rPr>
        <w:t>ценностям при осуществлении муниципального земельного контроля</w:t>
      </w:r>
    </w:p>
    <w:p w:rsidR="00225266" w:rsidRPr="00CB64B8" w:rsidRDefault="00225266">
      <w:pPr>
        <w:widowControl w:val="0"/>
        <w:ind w:firstLine="709"/>
        <w:jc w:val="both"/>
      </w:pPr>
    </w:p>
    <w:p w:rsidR="00372694" w:rsidRPr="00CB64B8" w:rsidRDefault="00221922" w:rsidP="00372694">
      <w:pPr>
        <w:jc w:val="both"/>
      </w:pPr>
      <w:bookmarkStart w:id="18" w:name="sub_21"/>
      <w:r>
        <w:t xml:space="preserve">      </w:t>
      </w:r>
      <w:r w:rsidR="005E2252">
        <w:t xml:space="preserve">   </w:t>
      </w:r>
      <w:r w:rsidR="00372694" w:rsidRPr="00CB64B8">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372694" w:rsidRPr="00CB64B8" w:rsidRDefault="00221922" w:rsidP="00372694">
      <w:pPr>
        <w:jc w:val="both"/>
      </w:pPr>
      <w:bookmarkStart w:id="19" w:name="sub_22"/>
      <w:bookmarkEnd w:id="18"/>
      <w:r>
        <w:t xml:space="preserve">      </w:t>
      </w:r>
      <w:r w:rsidR="005E2252">
        <w:t xml:space="preserve">   </w:t>
      </w:r>
      <w:r w:rsidR="00372694" w:rsidRPr="00CB64B8">
        <w:t xml:space="preserve">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w:t>
      </w:r>
      <w:hyperlink r:id="rId11" w:history="1">
        <w:r w:rsidR="00372694" w:rsidRPr="00CB64B8">
          <w:rPr>
            <w:rStyle w:val="af3"/>
            <w:color w:val="auto"/>
          </w:rPr>
          <w:t>Федеральным законом</w:t>
        </w:r>
      </w:hyperlink>
      <w:r w:rsidR="00372694" w:rsidRPr="00CB64B8">
        <w:t xml:space="preserve"> "О государственном контроле (надзоре) и муниципальном контроле в Российской Федерации".</w:t>
      </w:r>
    </w:p>
    <w:p w:rsidR="00372694" w:rsidRPr="00CB64B8" w:rsidRDefault="00221922" w:rsidP="00372694">
      <w:pPr>
        <w:jc w:val="both"/>
      </w:pPr>
      <w:bookmarkStart w:id="20" w:name="sub_23"/>
      <w:bookmarkEnd w:id="19"/>
      <w:r>
        <w:t xml:space="preserve">        </w:t>
      </w:r>
      <w:r w:rsidR="00372694" w:rsidRPr="00CB64B8">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bookmarkEnd w:id="20"/>
    <w:p w:rsidR="00372694" w:rsidRPr="00CB64B8" w:rsidRDefault="005E2252" w:rsidP="00372694">
      <w:pPr>
        <w:jc w:val="both"/>
      </w:pPr>
      <w:r>
        <w:t xml:space="preserve">     </w:t>
      </w:r>
      <w:r w:rsidR="00372694" w:rsidRPr="00CB64B8">
        <w:t>Принятие решения об отнесении объектов контроля к категории низкого риска не требуется.</w:t>
      </w:r>
    </w:p>
    <w:p w:rsidR="00372694" w:rsidRPr="00CB64B8" w:rsidRDefault="005E2252" w:rsidP="00372694">
      <w:pPr>
        <w:jc w:val="both"/>
      </w:pPr>
      <w:r>
        <w:t xml:space="preserve">      </w:t>
      </w:r>
      <w:r w:rsidR="00372694" w:rsidRPr="00CB64B8">
        <w:t>При отнесении объектов контроля к категориям риска используются в том числе:</w:t>
      </w:r>
    </w:p>
    <w:p w:rsidR="00372694" w:rsidRPr="00CB64B8" w:rsidRDefault="00372694" w:rsidP="00372694">
      <w:pPr>
        <w:jc w:val="both"/>
      </w:pPr>
      <w:r w:rsidRPr="00CB64B8">
        <w:t>- сведения, содержащиеся в Едином государственном реестре недвижимости;</w:t>
      </w:r>
    </w:p>
    <w:p w:rsidR="00372694" w:rsidRPr="00CB64B8" w:rsidRDefault="00372694" w:rsidP="00372694">
      <w:pPr>
        <w:jc w:val="both"/>
      </w:pPr>
      <w:r w:rsidRPr="00CB64B8">
        <w:t>- сведения, полученные в рамках проведенных уполномоченным органом контрольных и профилактических мероприятий;</w:t>
      </w:r>
    </w:p>
    <w:p w:rsidR="00372694" w:rsidRPr="00CB64B8" w:rsidRDefault="00372694" w:rsidP="00372694">
      <w:pPr>
        <w:jc w:val="both"/>
      </w:pPr>
      <w:r w:rsidRPr="00CB64B8">
        <w:t>- сведения, содержащиеся в государственном фонде данных, полученных в результате проведения землеустройства.</w:t>
      </w:r>
    </w:p>
    <w:p w:rsidR="00372694" w:rsidRPr="00CB64B8" w:rsidRDefault="00221922" w:rsidP="00372694">
      <w:pPr>
        <w:jc w:val="both"/>
      </w:pPr>
      <w:bookmarkStart w:id="21" w:name="sub_24"/>
      <w:r>
        <w:lastRenderedPageBreak/>
        <w:t xml:space="preserve">       </w:t>
      </w:r>
      <w:r w:rsidR="00372694" w:rsidRPr="00CB64B8">
        <w:t>2.4. В соответствии с оценкой риска причинения вреда (ущерба) охраняемым законом ценностям устанавливается 3 категории риска:</w:t>
      </w:r>
    </w:p>
    <w:p w:rsidR="00372694" w:rsidRPr="00CB64B8" w:rsidRDefault="00372694" w:rsidP="00372694">
      <w:pPr>
        <w:jc w:val="both"/>
      </w:pPr>
      <w:bookmarkStart w:id="22" w:name="sub_2401"/>
      <w:bookmarkEnd w:id="21"/>
      <w:r w:rsidRPr="00CB64B8">
        <w:t>1) средний риск;</w:t>
      </w:r>
    </w:p>
    <w:p w:rsidR="00372694" w:rsidRPr="00CB64B8" w:rsidRDefault="00372694" w:rsidP="00372694">
      <w:pPr>
        <w:jc w:val="both"/>
      </w:pPr>
      <w:bookmarkStart w:id="23" w:name="sub_2402"/>
      <w:bookmarkEnd w:id="22"/>
      <w:r w:rsidRPr="00CB64B8">
        <w:t>2) умеренный риск;</w:t>
      </w:r>
    </w:p>
    <w:p w:rsidR="00372694" w:rsidRPr="00CB64B8" w:rsidRDefault="00372694" w:rsidP="00372694">
      <w:pPr>
        <w:jc w:val="both"/>
      </w:pPr>
      <w:bookmarkStart w:id="24" w:name="sub_2403"/>
      <w:bookmarkEnd w:id="23"/>
      <w:r w:rsidRPr="00CB64B8">
        <w:t>3) низкий риск.</w:t>
      </w:r>
    </w:p>
    <w:p w:rsidR="00372694" w:rsidRPr="00CB64B8" w:rsidRDefault="00221922" w:rsidP="00372694">
      <w:pPr>
        <w:jc w:val="both"/>
      </w:pPr>
      <w:bookmarkStart w:id="25" w:name="sub_25"/>
      <w:bookmarkEnd w:id="24"/>
      <w:r>
        <w:t xml:space="preserve">       </w:t>
      </w:r>
      <w:r w:rsidR="00372694" w:rsidRPr="00CB64B8">
        <w:t>2.5. Критериями отнесения объектов контроля к категории среднего риска являются:</w:t>
      </w:r>
    </w:p>
    <w:p w:rsidR="00372694" w:rsidRPr="00CB64B8" w:rsidRDefault="00221922" w:rsidP="00372694">
      <w:pPr>
        <w:jc w:val="both"/>
      </w:pPr>
      <w:bookmarkStart w:id="26" w:name="sub_2501"/>
      <w:bookmarkEnd w:id="25"/>
      <w:r>
        <w:t xml:space="preserve">      </w:t>
      </w:r>
      <w:r w:rsidR="00372694" w:rsidRPr="00CB64B8">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72694" w:rsidRPr="00CB64B8" w:rsidRDefault="00221922" w:rsidP="00372694">
      <w:pPr>
        <w:jc w:val="both"/>
      </w:pPr>
      <w:bookmarkStart w:id="27" w:name="sub_2502"/>
      <w:bookmarkEnd w:id="26"/>
      <w:r>
        <w:t xml:space="preserve">      </w:t>
      </w:r>
      <w:r w:rsidR="00372694" w:rsidRPr="00CB64B8">
        <w:t>2) земельные участки, расположенные в границах или примыкающие к границе береговой полосы водных объектов общего пользования;</w:t>
      </w:r>
    </w:p>
    <w:p w:rsidR="00372694" w:rsidRPr="00CB64B8" w:rsidRDefault="00221922" w:rsidP="00372694">
      <w:pPr>
        <w:jc w:val="both"/>
      </w:pPr>
      <w:bookmarkStart w:id="28" w:name="sub_2503"/>
      <w:bookmarkEnd w:id="27"/>
      <w:r>
        <w:t xml:space="preserve">      </w:t>
      </w:r>
      <w:r w:rsidR="00372694" w:rsidRPr="00CB64B8">
        <w:t>3) земельные участки, предоставленные для жилищного строительства.</w:t>
      </w:r>
    </w:p>
    <w:p w:rsidR="00372694" w:rsidRPr="00CB64B8" w:rsidRDefault="00221922" w:rsidP="00372694">
      <w:pPr>
        <w:jc w:val="both"/>
      </w:pPr>
      <w:bookmarkStart w:id="29" w:name="sub_26"/>
      <w:bookmarkEnd w:id="28"/>
      <w:r>
        <w:t xml:space="preserve">     </w:t>
      </w:r>
      <w:r w:rsidR="00372694" w:rsidRPr="00CB64B8">
        <w:t>2.6. Критериями отнесения объектов контроля к категории умеренного риска являются:</w:t>
      </w:r>
    </w:p>
    <w:p w:rsidR="00372694" w:rsidRPr="00CB64B8" w:rsidRDefault="00221922" w:rsidP="00372694">
      <w:pPr>
        <w:jc w:val="both"/>
      </w:pPr>
      <w:bookmarkStart w:id="30" w:name="sub_2601"/>
      <w:bookmarkEnd w:id="29"/>
      <w:r>
        <w:t xml:space="preserve">    </w:t>
      </w:r>
      <w:r w:rsidR="00372694" w:rsidRPr="00CB64B8">
        <w:t>1) земельные участки, расположенные в границах территорий исторических центров города;</w:t>
      </w:r>
    </w:p>
    <w:p w:rsidR="00372694" w:rsidRPr="00CB64B8" w:rsidRDefault="00221922" w:rsidP="00372694">
      <w:pPr>
        <w:jc w:val="both"/>
      </w:pPr>
      <w:bookmarkStart w:id="31" w:name="sub_2602"/>
      <w:bookmarkEnd w:id="30"/>
      <w:r>
        <w:t xml:space="preserve">    </w:t>
      </w:r>
      <w:r w:rsidR="005E2252">
        <w:t xml:space="preserve"> </w:t>
      </w:r>
      <w:r w:rsidR="00372694" w:rsidRPr="00CB64B8">
        <w:t>2) земельные участки, предоставленные для размещения производственных и административных зданий;</w:t>
      </w:r>
    </w:p>
    <w:p w:rsidR="00372694" w:rsidRPr="00CB64B8" w:rsidRDefault="00221922" w:rsidP="00372694">
      <w:pPr>
        <w:jc w:val="both"/>
      </w:pPr>
      <w:bookmarkStart w:id="32" w:name="sub_2603"/>
      <w:bookmarkEnd w:id="31"/>
      <w:r>
        <w:t xml:space="preserve">   </w:t>
      </w:r>
      <w:r w:rsidR="00372694" w:rsidRPr="00CB64B8">
        <w:t>3) земельные участки, предоставленные для размещения объектов торговли, общественного питания и бытового обслуживания;</w:t>
      </w:r>
    </w:p>
    <w:p w:rsidR="00372694" w:rsidRPr="00CB64B8" w:rsidRDefault="00221922" w:rsidP="00372694">
      <w:pPr>
        <w:jc w:val="both"/>
      </w:pPr>
      <w:bookmarkStart w:id="33" w:name="sub_2604"/>
      <w:bookmarkEnd w:id="32"/>
      <w:r>
        <w:t xml:space="preserve">   </w:t>
      </w:r>
      <w:r w:rsidR="00372694" w:rsidRPr="00CB64B8">
        <w:t>4) земельные участки, предоставленные для ведения садоводства, огородничества, индивидуального гаражного строительства.</w:t>
      </w:r>
    </w:p>
    <w:p w:rsidR="00372694" w:rsidRPr="00CB64B8" w:rsidRDefault="00221922" w:rsidP="00372694">
      <w:pPr>
        <w:jc w:val="both"/>
      </w:pPr>
      <w:bookmarkStart w:id="34" w:name="sub_27"/>
      <w:bookmarkEnd w:id="33"/>
      <w:r>
        <w:t xml:space="preserve">     </w:t>
      </w:r>
      <w:r w:rsidR="00372694" w:rsidRPr="00CB64B8">
        <w:t>2.7. К категории низкого риска относятся объекты контроля, не отнесенные к категории среднего и умеренного риска.</w:t>
      </w:r>
    </w:p>
    <w:p w:rsidR="00372694" w:rsidRPr="00CB64B8" w:rsidRDefault="00221922" w:rsidP="00372694">
      <w:pPr>
        <w:jc w:val="both"/>
      </w:pPr>
      <w:bookmarkStart w:id="35" w:name="sub_28"/>
      <w:bookmarkEnd w:id="34"/>
      <w:r>
        <w:t xml:space="preserve">    </w:t>
      </w:r>
      <w:r w:rsidR="00706269">
        <w:t xml:space="preserve"> </w:t>
      </w:r>
      <w:r w:rsidR="00372694" w:rsidRPr="00CB64B8">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bookmarkEnd w:id="35"/>
    <w:p w:rsidR="00372694" w:rsidRPr="00CB64B8" w:rsidRDefault="00221922" w:rsidP="00372694">
      <w:pPr>
        <w:jc w:val="both"/>
      </w:pPr>
      <w:r>
        <w:t xml:space="preserve">    </w:t>
      </w:r>
      <w:r w:rsidR="00706269">
        <w:t xml:space="preserve"> </w:t>
      </w:r>
      <w:r w:rsidR="00372694" w:rsidRPr="00CB64B8">
        <w:t>2.9.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372694" w:rsidRPr="00CB64B8" w:rsidRDefault="00372694" w:rsidP="00372694">
      <w:pPr>
        <w:jc w:val="both"/>
      </w:pPr>
      <w:r w:rsidRPr="00CB64B8">
        <w:t>Плановые контрольные мероприятия в отношении объектов контроля, отнесенных к категории низкого риска, не проводятся.</w:t>
      </w:r>
    </w:p>
    <w:p w:rsidR="00372694" w:rsidRPr="00CB64B8" w:rsidRDefault="00221922" w:rsidP="00372694">
      <w:pPr>
        <w:jc w:val="both"/>
      </w:pPr>
      <w:bookmarkStart w:id="36" w:name="sub_210"/>
      <w:r>
        <w:t xml:space="preserve">  </w:t>
      </w:r>
      <w:r w:rsidR="00706269">
        <w:t xml:space="preserve"> </w:t>
      </w:r>
      <w:r>
        <w:t xml:space="preserve"> </w:t>
      </w:r>
      <w:r w:rsidR="00372694" w:rsidRPr="00CB64B8">
        <w:t xml:space="preserve">2.10. </w:t>
      </w:r>
      <w:proofErr w:type="gramStart"/>
      <w:r w:rsidR="00372694" w:rsidRPr="00CB64B8">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00372694" w:rsidRPr="00CB64B8">
        <w:t xml:space="preserve"> для объектов земельных отношений, отнесенных к категории:</w:t>
      </w:r>
    </w:p>
    <w:bookmarkEnd w:id="36"/>
    <w:p w:rsidR="00372694" w:rsidRPr="00CB64B8" w:rsidRDefault="00372694" w:rsidP="00372694">
      <w:pPr>
        <w:jc w:val="both"/>
      </w:pPr>
      <w:r w:rsidRPr="00CB64B8">
        <w:t>- среднего риска, - не менее 3 лет;</w:t>
      </w:r>
    </w:p>
    <w:p w:rsidR="00372694" w:rsidRPr="00CB64B8" w:rsidRDefault="00372694" w:rsidP="00372694">
      <w:pPr>
        <w:jc w:val="both"/>
      </w:pPr>
      <w:r w:rsidRPr="00CB64B8">
        <w:t>- умеренного риска, - не менее 5 лет.</w:t>
      </w:r>
    </w:p>
    <w:p w:rsidR="00372694" w:rsidRPr="00CB64B8" w:rsidRDefault="00221922" w:rsidP="00372694">
      <w:pPr>
        <w:jc w:val="both"/>
      </w:pPr>
      <w:r>
        <w:t xml:space="preserve">       </w:t>
      </w:r>
      <w:r w:rsidR="00372694" w:rsidRPr="00CB64B8">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372694" w:rsidRPr="00CB64B8">
        <w:t>с даты возникновения</w:t>
      </w:r>
      <w:proofErr w:type="gramEnd"/>
      <w:r w:rsidR="00372694" w:rsidRPr="00CB64B8">
        <w:t xml:space="preserve">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372694" w:rsidRPr="00CB64B8" w:rsidRDefault="00221922" w:rsidP="00372694">
      <w:pPr>
        <w:jc w:val="both"/>
      </w:pPr>
      <w:bookmarkStart w:id="37" w:name="sub_211"/>
      <w:r>
        <w:t xml:space="preserve">      </w:t>
      </w:r>
      <w:r w:rsidR="00706269">
        <w:t xml:space="preserve"> </w:t>
      </w:r>
      <w:r w:rsidR="00372694" w:rsidRPr="00CB64B8">
        <w:t>2.11. Уполномоченный орган ведет перечни земельных участков, которым присвоены категории риска (далее - перечни земельных участков).</w:t>
      </w:r>
    </w:p>
    <w:bookmarkEnd w:id="37"/>
    <w:p w:rsidR="00372694" w:rsidRPr="00CB64B8" w:rsidRDefault="00372694" w:rsidP="00372694">
      <w:pPr>
        <w:jc w:val="both"/>
      </w:pPr>
      <w:r w:rsidRPr="00CB64B8">
        <w:t xml:space="preserve">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w:t>
      </w:r>
      <w:hyperlink w:anchor="sub_23" w:history="1">
        <w:r w:rsidRPr="00CB64B8">
          <w:rPr>
            <w:rStyle w:val="af3"/>
            <w:color w:val="auto"/>
          </w:rPr>
          <w:t>пункте 2.3</w:t>
        </w:r>
      </w:hyperlink>
      <w:r w:rsidRPr="00CB64B8">
        <w:t xml:space="preserve"> настоящего Положения.</w:t>
      </w:r>
    </w:p>
    <w:p w:rsidR="00372694" w:rsidRPr="00CB64B8" w:rsidRDefault="00221922" w:rsidP="00372694">
      <w:pPr>
        <w:jc w:val="both"/>
      </w:pPr>
      <w:bookmarkStart w:id="38" w:name="sub_212"/>
      <w:r>
        <w:lastRenderedPageBreak/>
        <w:t xml:space="preserve">    </w:t>
      </w:r>
      <w:r w:rsidR="00706269">
        <w:t xml:space="preserve"> </w:t>
      </w:r>
      <w:r>
        <w:t xml:space="preserve">  </w:t>
      </w:r>
      <w:r w:rsidR="00372694" w:rsidRPr="00CB64B8">
        <w:t xml:space="preserve">2.12. </w:t>
      </w:r>
      <w:proofErr w:type="gramStart"/>
      <w:r w:rsidR="00372694" w:rsidRPr="00CB64B8">
        <w:t xml:space="preserve">Земельные участки, подлежащие в соответствии с </w:t>
      </w:r>
      <w:hyperlink w:anchor="sub_26" w:history="1">
        <w:r w:rsidR="00372694" w:rsidRPr="00CB64B8">
          <w:rPr>
            <w:rStyle w:val="af3"/>
            <w:color w:val="auto"/>
          </w:rPr>
          <w:t>пунктами 2.6</w:t>
        </w:r>
      </w:hyperlink>
      <w:r w:rsidR="00372694" w:rsidRPr="00CB64B8">
        <w:t xml:space="preserve"> и </w:t>
      </w:r>
      <w:hyperlink w:anchor="sub_27" w:history="1">
        <w:r w:rsidR="00372694" w:rsidRPr="00CB64B8">
          <w:rPr>
            <w:rStyle w:val="af3"/>
            <w:color w:val="auto"/>
          </w:rPr>
          <w:t>2.7</w:t>
        </w:r>
      </w:hyperlink>
      <w:r w:rsidR="00372694" w:rsidRPr="00CB64B8">
        <w:t xml:space="preserve">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w:t>
      </w:r>
      <w:proofErr w:type="gramEnd"/>
      <w:r w:rsidR="00372694" w:rsidRPr="00CB64B8">
        <w:t xml:space="preserve"> участка, а также должностному лицу юридического лица за совершение административных правонарушений, предусмотренных:</w:t>
      </w:r>
    </w:p>
    <w:p w:rsidR="00372694" w:rsidRPr="00CB64B8" w:rsidRDefault="00221922" w:rsidP="00372694">
      <w:pPr>
        <w:jc w:val="both"/>
      </w:pPr>
      <w:bookmarkStart w:id="39" w:name="sub_21201"/>
      <w:bookmarkEnd w:id="38"/>
      <w:r>
        <w:t xml:space="preserve">       </w:t>
      </w:r>
      <w:r w:rsidR="00372694" w:rsidRPr="00CB64B8">
        <w:t xml:space="preserve">а) </w:t>
      </w:r>
      <w:hyperlink r:id="rId12" w:history="1">
        <w:r w:rsidR="00372694" w:rsidRPr="00CB64B8">
          <w:rPr>
            <w:rStyle w:val="af3"/>
            <w:color w:val="auto"/>
          </w:rPr>
          <w:t>статьями 7.1</w:t>
        </w:r>
      </w:hyperlink>
      <w:r w:rsidR="00372694" w:rsidRPr="00CB64B8">
        <w:t xml:space="preserve">, </w:t>
      </w:r>
      <w:hyperlink r:id="rId13" w:history="1">
        <w:r w:rsidR="00372694" w:rsidRPr="00CB64B8">
          <w:rPr>
            <w:rStyle w:val="af3"/>
            <w:color w:val="auto"/>
          </w:rPr>
          <w:t>8.8</w:t>
        </w:r>
      </w:hyperlink>
      <w:r w:rsidR="00372694" w:rsidRPr="00CB64B8">
        <w:t xml:space="preserve"> Кодекса Российской Федерации об административных правонарушениях;</w:t>
      </w:r>
    </w:p>
    <w:p w:rsidR="00372694" w:rsidRPr="00CB64B8" w:rsidRDefault="00221922" w:rsidP="00372694">
      <w:pPr>
        <w:jc w:val="both"/>
      </w:pPr>
      <w:bookmarkStart w:id="40" w:name="sub_21202"/>
      <w:bookmarkEnd w:id="39"/>
      <w:r>
        <w:t xml:space="preserve">       </w:t>
      </w:r>
      <w:r w:rsidR="00372694" w:rsidRPr="00CB64B8">
        <w:t xml:space="preserve">б) </w:t>
      </w:r>
      <w:hyperlink r:id="rId14" w:history="1">
        <w:r w:rsidR="00372694" w:rsidRPr="00CB64B8">
          <w:rPr>
            <w:rStyle w:val="af3"/>
            <w:color w:val="auto"/>
          </w:rPr>
          <w:t>частью 1 статьи 19.5</w:t>
        </w:r>
      </w:hyperlink>
      <w:r w:rsidR="00372694" w:rsidRPr="00CB64B8">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w:t>
      </w:r>
      <w:hyperlink r:id="rId15" w:history="1">
        <w:r w:rsidR="00372694" w:rsidRPr="00CB64B8">
          <w:rPr>
            <w:rStyle w:val="af3"/>
            <w:color w:val="auto"/>
          </w:rPr>
          <w:t>земельного законодательства</w:t>
        </w:r>
      </w:hyperlink>
      <w:r w:rsidR="00372694" w:rsidRPr="00CB64B8">
        <w:t xml:space="preserve"> и устранения нарушений в области земельных отношений.</w:t>
      </w:r>
    </w:p>
    <w:p w:rsidR="00372694" w:rsidRPr="00CB64B8" w:rsidRDefault="00221922" w:rsidP="00372694">
      <w:pPr>
        <w:jc w:val="both"/>
      </w:pPr>
      <w:bookmarkStart w:id="41" w:name="sub_213"/>
      <w:bookmarkEnd w:id="40"/>
      <w:r>
        <w:t xml:space="preserve">     </w:t>
      </w:r>
      <w:r w:rsidR="00706269">
        <w:t xml:space="preserve"> </w:t>
      </w:r>
      <w:r>
        <w:t xml:space="preserve"> </w:t>
      </w:r>
      <w:r w:rsidR="00372694" w:rsidRPr="00CB64B8">
        <w:t>2.13. Перечни земельных участков содержат следующую информацию:</w:t>
      </w:r>
    </w:p>
    <w:p w:rsidR="00372694" w:rsidRPr="00CB64B8" w:rsidRDefault="00372694" w:rsidP="00372694">
      <w:pPr>
        <w:jc w:val="both"/>
      </w:pPr>
      <w:bookmarkStart w:id="42" w:name="sub_21301"/>
      <w:bookmarkEnd w:id="41"/>
      <w:r w:rsidRPr="00CB64B8">
        <w:t>а) кадастровый номер земельного участка или при его отсутствии адрес местоположения земельного участка;</w:t>
      </w:r>
    </w:p>
    <w:p w:rsidR="00372694" w:rsidRPr="00CB64B8" w:rsidRDefault="00372694" w:rsidP="00372694">
      <w:pPr>
        <w:jc w:val="both"/>
      </w:pPr>
      <w:bookmarkStart w:id="43" w:name="sub_21302"/>
      <w:bookmarkEnd w:id="42"/>
      <w:r w:rsidRPr="00CB64B8">
        <w:t>б) присвоенная категория риска;</w:t>
      </w:r>
    </w:p>
    <w:p w:rsidR="00372694" w:rsidRPr="00CB64B8" w:rsidRDefault="00372694" w:rsidP="00372694">
      <w:pPr>
        <w:jc w:val="both"/>
      </w:pPr>
      <w:bookmarkStart w:id="44" w:name="sub_21303"/>
      <w:bookmarkEnd w:id="43"/>
      <w:r w:rsidRPr="00CB64B8">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372694" w:rsidRPr="00CB64B8" w:rsidRDefault="00221922" w:rsidP="00372694">
      <w:pPr>
        <w:jc w:val="both"/>
      </w:pPr>
      <w:bookmarkStart w:id="45" w:name="sub_214"/>
      <w:bookmarkEnd w:id="44"/>
      <w:r>
        <w:t xml:space="preserve">    </w:t>
      </w:r>
      <w:r w:rsidR="00706269">
        <w:t xml:space="preserve">  </w:t>
      </w:r>
      <w:r>
        <w:t xml:space="preserve"> </w:t>
      </w:r>
      <w:r w:rsidR="00372694" w:rsidRPr="00CB64B8">
        <w:t xml:space="preserve">2.14. Перечни земельных участков размещаются и поддерживаются в актуальном состоянии на </w:t>
      </w:r>
      <w:hyperlink r:id="rId16" w:history="1">
        <w:r w:rsidR="00372694" w:rsidRPr="00CB64B8">
          <w:rPr>
            <w:rStyle w:val="af3"/>
            <w:color w:val="auto"/>
          </w:rPr>
          <w:t>официальном сайте</w:t>
        </w:r>
      </w:hyperlink>
      <w:r w:rsidR="00372694" w:rsidRPr="00CB64B8">
        <w:t xml:space="preserve"> администрации Порецкого муниципального округа.</w:t>
      </w:r>
    </w:p>
    <w:p w:rsidR="00372694" w:rsidRPr="00CB64B8" w:rsidRDefault="00221922" w:rsidP="00372694">
      <w:pPr>
        <w:jc w:val="both"/>
      </w:pPr>
      <w:bookmarkStart w:id="46" w:name="sub_215"/>
      <w:bookmarkEnd w:id="45"/>
      <w:r>
        <w:t xml:space="preserve">     </w:t>
      </w:r>
      <w:r w:rsidR="005E2252">
        <w:t xml:space="preserve"> </w:t>
      </w:r>
      <w:r>
        <w:t xml:space="preserve"> </w:t>
      </w:r>
      <w:r w:rsidR="00372694" w:rsidRPr="00CB64B8">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bookmarkEnd w:id="46"/>
    <w:p w:rsidR="00372694" w:rsidRPr="00CB64B8" w:rsidRDefault="00372694" w:rsidP="00372694">
      <w:pPr>
        <w:jc w:val="both"/>
      </w:pPr>
      <w:r w:rsidRPr="00CB64B8">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225266" w:rsidRPr="00CB64B8" w:rsidRDefault="00225266" w:rsidP="00372694">
      <w:pPr>
        <w:pStyle w:val="ConsPlusNormal"/>
        <w:ind w:firstLine="680"/>
        <w:jc w:val="both"/>
        <w:rPr>
          <w:rFonts w:ascii="Times New Roman" w:hAnsi="Times New Roman" w:cs="Times New Roman"/>
          <w:szCs w:val="24"/>
        </w:rPr>
      </w:pPr>
    </w:p>
    <w:p w:rsidR="00225266" w:rsidRPr="00CB64B8" w:rsidRDefault="00302CF8">
      <w:pPr>
        <w:widowControl w:val="0"/>
        <w:jc w:val="center"/>
      </w:pPr>
      <w:r w:rsidRPr="00CB64B8">
        <w:rPr>
          <w:b/>
        </w:rPr>
        <w:t>III.</w:t>
      </w:r>
      <w:r w:rsidRPr="00CB64B8">
        <w:rPr>
          <w:b/>
        </w:rPr>
        <w:tab/>
        <w:t xml:space="preserve">Профилактика рисков причинения вреда (ущерба) </w:t>
      </w:r>
    </w:p>
    <w:p w:rsidR="00225266" w:rsidRPr="00CB64B8" w:rsidRDefault="00302CF8">
      <w:pPr>
        <w:widowControl w:val="0"/>
        <w:jc w:val="center"/>
      </w:pPr>
      <w:r w:rsidRPr="00CB64B8">
        <w:rPr>
          <w:b/>
        </w:rPr>
        <w:t>охраняемым законом ценностям</w:t>
      </w:r>
    </w:p>
    <w:p w:rsidR="00E35C21" w:rsidRPr="00CB64B8" w:rsidRDefault="00E35C21" w:rsidP="00E35C21">
      <w:pPr>
        <w:jc w:val="both"/>
      </w:pPr>
      <w:bookmarkStart w:id="47" w:name="sub_31"/>
      <w:r w:rsidRPr="00CB64B8">
        <w:t xml:space="preserve">           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47"/>
    <w:p w:rsidR="00E35C21" w:rsidRPr="00CB64B8" w:rsidRDefault="00E35C21" w:rsidP="00E35C21">
      <w:pPr>
        <w:jc w:val="both"/>
      </w:pPr>
      <w:r w:rsidRPr="00CB64B8">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5C21" w:rsidRPr="00CB64B8" w:rsidRDefault="00E35C21" w:rsidP="00E35C21">
      <w:pPr>
        <w:jc w:val="both"/>
      </w:pPr>
      <w:bookmarkStart w:id="48" w:name="sub_32"/>
      <w:r w:rsidRPr="00CB64B8">
        <w:t xml:space="preserve">       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bookmarkEnd w:id="48"/>
    <w:p w:rsidR="00E35C21" w:rsidRPr="00CB64B8" w:rsidRDefault="00E35C21" w:rsidP="00E35C21">
      <w:pPr>
        <w:jc w:val="both"/>
      </w:pPr>
      <w:r w:rsidRPr="00CB64B8">
        <w:t xml:space="preserve">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w:t>
      </w:r>
      <w:hyperlink r:id="rId17" w:history="1">
        <w:r w:rsidRPr="00CB64B8">
          <w:rPr>
            <w:rStyle w:val="af3"/>
            <w:color w:val="auto"/>
          </w:rPr>
          <w:t>официальном сайте</w:t>
        </w:r>
      </w:hyperlink>
      <w:r w:rsidRPr="00CB64B8">
        <w:t xml:space="preserve"> администрации Порецкого муниципального округа в информационно-телекоммуникационной сети "Интернет" (далее - сеть "Интернет") в течение 5 дней со дня утверждения.</w:t>
      </w:r>
    </w:p>
    <w:p w:rsidR="00A533B4" w:rsidRPr="00CB64B8" w:rsidRDefault="00E35C21" w:rsidP="00997D84">
      <w:pPr>
        <w:jc w:val="both"/>
      </w:pPr>
      <w:r w:rsidRPr="00CB64B8">
        <w:lastRenderedPageBreak/>
        <w:t xml:space="preserve">    </w:t>
      </w:r>
      <w:r w:rsidR="005E2252">
        <w:t xml:space="preserve">   </w:t>
      </w:r>
      <w:r w:rsidRPr="00CB64B8">
        <w:t xml:space="preserve"> </w:t>
      </w:r>
      <w:r w:rsidR="005E2252">
        <w:t>3.3.</w:t>
      </w:r>
      <w:r w:rsidRPr="00CB64B8">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r w:rsidR="00997D84">
        <w:t>.</w:t>
      </w:r>
      <w:r w:rsidR="00221922">
        <w:t xml:space="preserve"> </w:t>
      </w:r>
      <w:r w:rsidR="00997D84">
        <w:t xml:space="preserve">                 3.4. </w:t>
      </w:r>
      <w:r w:rsidR="00A533B4" w:rsidRPr="00CB64B8">
        <w:t>При осуществлении уполномоченным органом муниципального земельного контроля проводятся следующие виды профилактических мероприятий:</w:t>
      </w:r>
    </w:p>
    <w:p w:rsidR="00225266" w:rsidRPr="00CB64B8" w:rsidRDefault="00A533B4">
      <w:pPr>
        <w:ind w:firstLine="680"/>
        <w:jc w:val="both"/>
      </w:pPr>
      <w:r w:rsidRPr="00CB64B8">
        <w:t>1</w:t>
      </w:r>
      <w:r w:rsidR="00302CF8" w:rsidRPr="00CB64B8">
        <w:t>) информирование;</w:t>
      </w:r>
    </w:p>
    <w:p w:rsidR="00225266" w:rsidRPr="00CB64B8" w:rsidRDefault="00302CF8">
      <w:pPr>
        <w:ind w:firstLine="680"/>
        <w:jc w:val="both"/>
      </w:pPr>
      <w:r w:rsidRPr="00CB64B8">
        <w:t>2) обобщение правоприменительной практики;</w:t>
      </w:r>
    </w:p>
    <w:p w:rsidR="00225266" w:rsidRPr="00CB64B8" w:rsidRDefault="00302CF8">
      <w:pPr>
        <w:ind w:firstLine="680"/>
        <w:jc w:val="both"/>
      </w:pPr>
      <w:r w:rsidRPr="00CB64B8">
        <w:t>3) объявление предостережения;</w:t>
      </w:r>
    </w:p>
    <w:p w:rsidR="00225266" w:rsidRPr="00CB64B8" w:rsidRDefault="00302CF8">
      <w:pPr>
        <w:ind w:firstLine="680"/>
        <w:jc w:val="both"/>
      </w:pPr>
      <w:r w:rsidRPr="00CB64B8">
        <w:t>4) консультирование;</w:t>
      </w:r>
    </w:p>
    <w:p w:rsidR="00225266" w:rsidRPr="00CB64B8" w:rsidRDefault="00302CF8">
      <w:pPr>
        <w:ind w:firstLine="680"/>
        <w:jc w:val="both"/>
      </w:pPr>
      <w:r w:rsidRPr="00CB64B8">
        <w:t>5) профилактический визит.</w:t>
      </w:r>
    </w:p>
    <w:p w:rsidR="00225266" w:rsidRPr="00CB64B8" w:rsidRDefault="00997D84">
      <w:pPr>
        <w:ind w:firstLine="680"/>
        <w:jc w:val="both"/>
      </w:pPr>
      <w:r>
        <w:t>3.5</w:t>
      </w:r>
      <w:r w:rsidR="00302CF8" w:rsidRPr="00CB64B8">
        <w:t>. Информир</w:t>
      </w:r>
      <w:r w:rsidR="00A533B4" w:rsidRPr="00CB64B8">
        <w:t>ование осуществляется уполномоченным органом</w:t>
      </w:r>
      <w:r w:rsidR="00302CF8" w:rsidRPr="00CB64B8">
        <w:t xml:space="preserve"> посредством размещения соответствующих</w:t>
      </w:r>
      <w:r w:rsidR="00A533B4" w:rsidRPr="00CB64B8">
        <w:t xml:space="preserve"> сведений на официальном сайте а</w:t>
      </w:r>
      <w:r w:rsidR="00302CF8" w:rsidRPr="00CB64B8">
        <w:t>дминистрации</w:t>
      </w:r>
      <w:r w:rsidR="00A533B4" w:rsidRPr="00CB64B8">
        <w:t xml:space="preserve"> Порецкого муниципального округа в сети «Интернет»</w:t>
      </w:r>
      <w:proofErr w:type="gramStart"/>
      <w:r w:rsidR="00302CF8" w:rsidRPr="00CB64B8">
        <w:t>,</w:t>
      </w:r>
      <w:r w:rsidR="00A533B4" w:rsidRPr="00CB64B8">
        <w:t>и</w:t>
      </w:r>
      <w:proofErr w:type="gramEnd"/>
      <w:r w:rsidR="00A533B4" w:rsidRPr="00CB64B8">
        <w:t xml:space="preserve"> </w:t>
      </w:r>
      <w:r w:rsidR="00302CF8" w:rsidRPr="00CB64B8">
        <w:t xml:space="preserve"> в средствах мас</w:t>
      </w:r>
      <w:r w:rsidR="00A533B4" w:rsidRPr="00CB64B8">
        <w:t>совой информации</w:t>
      </w:r>
      <w:r w:rsidR="00302CF8" w:rsidRPr="00CB64B8">
        <w:t>.</w:t>
      </w:r>
    </w:p>
    <w:p w:rsidR="00A533B4" w:rsidRPr="00CB64B8" w:rsidRDefault="00A533B4">
      <w:pPr>
        <w:ind w:firstLine="680"/>
        <w:jc w:val="both"/>
      </w:pPr>
      <w:r w:rsidRPr="00CB64B8">
        <w:t xml:space="preserve">Уполномоченный орган размещает и поддерживает в актуальном состоянии на </w:t>
      </w:r>
      <w:hyperlink r:id="rId18" w:history="1">
        <w:r w:rsidRPr="00B8627F">
          <w:rPr>
            <w:rStyle w:val="af3"/>
            <w:color w:val="auto"/>
          </w:rPr>
          <w:t>официальном сайте</w:t>
        </w:r>
      </w:hyperlink>
      <w:r w:rsidRPr="00B8627F">
        <w:t xml:space="preserve"> администрации Порецкого муниципального округа в сети "Интернет" сведения, предусмотренные </w:t>
      </w:r>
      <w:hyperlink r:id="rId19" w:history="1">
        <w:r w:rsidRPr="00B8627F">
          <w:rPr>
            <w:rStyle w:val="af3"/>
            <w:color w:val="auto"/>
          </w:rPr>
          <w:t>частью 3 статьи 46</w:t>
        </w:r>
      </w:hyperlink>
      <w:r w:rsidRPr="00CB64B8">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225266" w:rsidRPr="00CB64B8" w:rsidRDefault="00997D84">
      <w:pPr>
        <w:ind w:firstLine="680"/>
        <w:jc w:val="both"/>
      </w:pPr>
      <w:r>
        <w:t>3.6</w:t>
      </w:r>
      <w:r w:rsidR="00302CF8" w:rsidRPr="00CB64B8">
        <w:t>. Обобщение правоприменительной практи</w:t>
      </w:r>
      <w:r w:rsidR="00A533B4" w:rsidRPr="00CB64B8">
        <w:t>ки осуществляется уполномоченным органом</w:t>
      </w:r>
      <w:r w:rsidR="00302CF8" w:rsidRPr="00CB64B8">
        <w:t xml:space="preserve"> путем сбора и анализа данных о проведенных контрольных мероприятиях и их результатов, а т</w:t>
      </w:r>
      <w:r w:rsidR="00A533B4" w:rsidRPr="00CB64B8">
        <w:t>акже поступивших в уполномоченный орган</w:t>
      </w:r>
      <w:r w:rsidR="00302CF8" w:rsidRPr="00CB64B8">
        <w:t xml:space="preserve"> обращений.</w:t>
      </w:r>
    </w:p>
    <w:p w:rsidR="00703458" w:rsidRPr="00CB64B8" w:rsidRDefault="00703458" w:rsidP="00703458">
      <w:pPr>
        <w:jc w:val="both"/>
      </w:pPr>
      <w:r w:rsidRPr="00CB64B8">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703458" w:rsidRPr="00CB64B8" w:rsidRDefault="00997D84" w:rsidP="00703458">
      <w:pPr>
        <w:jc w:val="both"/>
      </w:pPr>
      <w:bookmarkStart w:id="49" w:name="sub_37"/>
      <w:r>
        <w:t xml:space="preserve">         3.7</w:t>
      </w:r>
      <w:r w:rsidR="00703458" w:rsidRPr="00CB64B8">
        <w:t xml:space="preserve">.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hyperlink r:id="rId20" w:history="1">
        <w:r w:rsidR="00703458" w:rsidRPr="00CB64B8">
          <w:rPr>
            <w:rStyle w:val="af3"/>
            <w:color w:val="auto"/>
          </w:rPr>
          <w:t>официальном сайте</w:t>
        </w:r>
      </w:hyperlink>
      <w:r w:rsidR="00703458" w:rsidRPr="00CB64B8">
        <w:t xml:space="preserve"> администрации Порецкого муниципального округа в сети "Интернет", с одновременным указанием способов и срока направления предложений и замечаний.</w:t>
      </w:r>
    </w:p>
    <w:bookmarkEnd w:id="49"/>
    <w:p w:rsidR="00703458" w:rsidRPr="00CB64B8" w:rsidRDefault="00221922" w:rsidP="00703458">
      <w:pPr>
        <w:jc w:val="both"/>
      </w:pPr>
      <w:r>
        <w:t xml:space="preserve">         </w:t>
      </w:r>
      <w:r w:rsidR="00703458" w:rsidRPr="00CB64B8">
        <w:t xml:space="preserve">Срок проведения публичных обсуждений составляет 20 дней со дня размещения проекта доклада о правоприменительной практике на </w:t>
      </w:r>
      <w:hyperlink r:id="rId21" w:history="1">
        <w:r w:rsidR="00703458" w:rsidRPr="00CB64B8">
          <w:rPr>
            <w:rStyle w:val="af3"/>
            <w:color w:val="auto"/>
          </w:rPr>
          <w:t>официальном сайте</w:t>
        </w:r>
      </w:hyperlink>
      <w:r w:rsidR="00703458" w:rsidRPr="00CB64B8">
        <w:t xml:space="preserve"> администрации Порецкого муниципального округа в сети "Интернет".</w:t>
      </w:r>
    </w:p>
    <w:p w:rsidR="00703458" w:rsidRPr="00CB64B8" w:rsidRDefault="00703458" w:rsidP="00703458">
      <w:pPr>
        <w:jc w:val="both"/>
      </w:pPr>
      <w:r w:rsidRPr="00CB64B8">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03458" w:rsidRPr="00CB64B8" w:rsidRDefault="00221922" w:rsidP="00703458">
      <w:pPr>
        <w:jc w:val="both"/>
      </w:pPr>
      <w:r>
        <w:t xml:space="preserve">         </w:t>
      </w:r>
      <w:r w:rsidR="00703458" w:rsidRPr="00CB64B8">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03458" w:rsidRPr="00CB64B8" w:rsidRDefault="00221922" w:rsidP="00703458">
      <w:pPr>
        <w:jc w:val="both"/>
      </w:pPr>
      <w:r>
        <w:t xml:space="preserve">        </w:t>
      </w:r>
      <w:r w:rsidR="00703458" w:rsidRPr="00CB64B8">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703458" w:rsidRPr="00CB64B8" w:rsidRDefault="00703458" w:rsidP="00703458">
      <w:pPr>
        <w:jc w:val="both"/>
      </w:pPr>
      <w:r w:rsidRPr="00CB64B8">
        <w:t xml:space="preserve">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w:t>
      </w:r>
      <w:hyperlink r:id="rId22" w:history="1">
        <w:r w:rsidRPr="00CB64B8">
          <w:rPr>
            <w:rStyle w:val="af3"/>
            <w:color w:val="auto"/>
          </w:rPr>
          <w:t>официальном сайте</w:t>
        </w:r>
      </w:hyperlink>
      <w:r w:rsidRPr="00CB64B8">
        <w:t xml:space="preserve"> администрации Порецкого муниципального округа в сети "Интернет".</w:t>
      </w:r>
    </w:p>
    <w:p w:rsidR="00703458" w:rsidRPr="00CB64B8" w:rsidRDefault="00221922" w:rsidP="00703458">
      <w:pPr>
        <w:jc w:val="both"/>
      </w:pPr>
      <w:r>
        <w:t xml:space="preserve">         </w:t>
      </w:r>
      <w:r w:rsidR="00997D84">
        <w:t>3.8</w:t>
      </w:r>
      <w:r>
        <w:t xml:space="preserve">.  </w:t>
      </w:r>
      <w:proofErr w:type="gramStart"/>
      <w:r w:rsidR="00703458" w:rsidRPr="00CB64B8">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w:t>
      </w:r>
      <w:r w:rsidR="00703458" w:rsidRPr="00CB64B8">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703458" w:rsidRPr="00CB64B8" w:rsidRDefault="00221922" w:rsidP="00703458">
      <w:pPr>
        <w:jc w:val="both"/>
      </w:pPr>
      <w:r>
        <w:t xml:space="preserve">          </w:t>
      </w:r>
      <w:r w:rsidR="00703458" w:rsidRPr="00CB64B8">
        <w:t xml:space="preserve">Предостережение объявляется уполномоченным органом не позднее 30 дней со дня получения указанных сведений. </w:t>
      </w:r>
      <w:proofErr w:type="gramStart"/>
      <w:r w:rsidR="00703458" w:rsidRPr="00CB64B8">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23" w:history="1">
        <w:r w:rsidR="00703458" w:rsidRPr="00CB64B8">
          <w:rPr>
            <w:rStyle w:val="af3"/>
            <w:color w:val="auto"/>
          </w:rPr>
          <w:t>квалифицированной электронной подписью</w:t>
        </w:r>
      </w:hyperlink>
      <w:r w:rsidR="00703458" w:rsidRPr="00CB64B8">
        <w:t xml:space="preserve"> уполномоченного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00703458" w:rsidRPr="00CB64B8">
        <w:t xml:space="preserve"> </w:t>
      </w:r>
      <w:proofErr w:type="gramStart"/>
      <w:r w:rsidR="00703458" w:rsidRPr="00CB64B8">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24" w:history="1">
        <w:r w:rsidR="00703458" w:rsidRPr="00CB64B8">
          <w:rPr>
            <w:rStyle w:val="af3"/>
            <w:color w:val="auto"/>
          </w:rPr>
          <w:t>Единый портал</w:t>
        </w:r>
      </w:hyperlink>
      <w:r w:rsidR="00703458" w:rsidRPr="00CB64B8">
        <w:t xml:space="preserve"> государственных и муниципальных услуг".</w:t>
      </w:r>
      <w:proofErr w:type="gramEnd"/>
    </w:p>
    <w:p w:rsidR="00703458" w:rsidRPr="00CB64B8" w:rsidRDefault="00221922" w:rsidP="00703458">
      <w:pPr>
        <w:jc w:val="both"/>
      </w:pPr>
      <w:r>
        <w:t xml:space="preserve">      </w:t>
      </w:r>
      <w:r w:rsidR="00703458" w:rsidRPr="00CB64B8">
        <w:t>Объявляемые предостережения регистрируются в журнале учета предостережений с присвоением регистрационного номера.</w:t>
      </w:r>
    </w:p>
    <w:p w:rsidR="00703458" w:rsidRPr="00CB64B8" w:rsidRDefault="00703458" w:rsidP="00703458">
      <w:pPr>
        <w:jc w:val="both"/>
      </w:pPr>
      <w:bookmarkStart w:id="50" w:name="sub_39"/>
      <w:r w:rsidRPr="00CB64B8">
        <w:t xml:space="preserve">    </w:t>
      </w:r>
      <w:r w:rsidR="00221922">
        <w:t xml:space="preserve"> </w:t>
      </w:r>
      <w:r w:rsidR="00997D84">
        <w:t>3.9</w:t>
      </w:r>
      <w:proofErr w:type="gramStart"/>
      <w:r w:rsidR="00997D84">
        <w:t xml:space="preserve"> </w:t>
      </w:r>
      <w:r w:rsidRPr="00CB64B8">
        <w:t xml:space="preserve"> В</w:t>
      </w:r>
      <w:proofErr w:type="gramEnd"/>
      <w:r w:rsidRPr="00CB64B8">
        <w:t xml:space="preserve">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bookmarkEnd w:id="50"/>
    <w:p w:rsidR="00703458" w:rsidRPr="00CB64B8" w:rsidRDefault="00703458" w:rsidP="00703458">
      <w:pPr>
        <w:jc w:val="both"/>
      </w:pPr>
      <w:proofErr w:type="gramStart"/>
      <w:r w:rsidRPr="00CB64B8">
        <w:t>- наименование юридического лица, фамилию, имя, отчество (при наличии) индивидуального предпринимателя, гражданина;</w:t>
      </w:r>
      <w:proofErr w:type="gramEnd"/>
    </w:p>
    <w:p w:rsidR="00703458" w:rsidRPr="00CB64B8" w:rsidRDefault="00703458" w:rsidP="00703458">
      <w:pPr>
        <w:jc w:val="both"/>
      </w:pPr>
      <w:r w:rsidRPr="00CB64B8">
        <w:t>- дату и номер предостережения;</w:t>
      </w:r>
    </w:p>
    <w:p w:rsidR="00703458" w:rsidRPr="00CB64B8" w:rsidRDefault="00703458" w:rsidP="00703458">
      <w:pPr>
        <w:jc w:val="both"/>
      </w:pPr>
      <w:r w:rsidRPr="00CB64B8">
        <w:t>- сведения об объекте контроля;</w:t>
      </w:r>
    </w:p>
    <w:p w:rsidR="00703458" w:rsidRPr="00CB64B8" w:rsidRDefault="00703458" w:rsidP="00703458">
      <w:pPr>
        <w:jc w:val="both"/>
      </w:pPr>
      <w:r w:rsidRPr="00CB64B8">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03458" w:rsidRPr="00CB64B8" w:rsidRDefault="00703458" w:rsidP="00703458">
      <w:pPr>
        <w:jc w:val="both"/>
      </w:pPr>
      <w:r w:rsidRPr="00CB64B8">
        <w:t>- желаемый способ получения ответа;</w:t>
      </w:r>
    </w:p>
    <w:p w:rsidR="00703458" w:rsidRPr="00CB64B8" w:rsidRDefault="00703458" w:rsidP="00703458">
      <w:pPr>
        <w:jc w:val="both"/>
      </w:pPr>
      <w:r w:rsidRPr="00CB64B8">
        <w:t>- дату направления возражения.</w:t>
      </w:r>
    </w:p>
    <w:p w:rsidR="00703458" w:rsidRPr="00CB64B8" w:rsidRDefault="00703458" w:rsidP="00703458">
      <w:pPr>
        <w:jc w:val="both"/>
      </w:pPr>
      <w:r w:rsidRPr="00CB64B8">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w:t>
      </w:r>
      <w:hyperlink r:id="rId25" w:history="1">
        <w:r w:rsidRPr="00CB64B8">
          <w:rPr>
            <w:rStyle w:val="af3"/>
            <w:color w:val="auto"/>
          </w:rPr>
          <w:t>квалифицированной электронной подписью</w:t>
        </w:r>
      </w:hyperlink>
      <w:r w:rsidRPr="00CB64B8">
        <w:t xml:space="preserve">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03458" w:rsidRPr="00CB64B8" w:rsidRDefault="00221922" w:rsidP="00703458">
      <w:pPr>
        <w:jc w:val="both"/>
      </w:pPr>
      <w:r>
        <w:t xml:space="preserve">     </w:t>
      </w:r>
      <w:r w:rsidR="00703458" w:rsidRPr="00CB64B8">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03458" w:rsidRPr="00CB64B8" w:rsidRDefault="00703458" w:rsidP="00703458">
      <w:pPr>
        <w:jc w:val="both"/>
      </w:pPr>
      <w:r w:rsidRPr="00CB64B8">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25266" w:rsidRPr="00CB64B8" w:rsidRDefault="00221922" w:rsidP="00221922">
      <w:pPr>
        <w:jc w:val="both"/>
      </w:pPr>
      <w:r>
        <w:t xml:space="preserve">     3.10.</w:t>
      </w:r>
      <w:r w:rsidR="00302CF8" w:rsidRPr="00CB64B8">
        <w:t xml:space="preserve"> Консультирование контролируемых лиц и их представителей осуществляется должностным лицом, уполномоченным осуществлять муниципальный земельный </w:t>
      </w:r>
      <w:r w:rsidR="00302CF8" w:rsidRPr="00CB64B8">
        <w:lastRenderedPageBreak/>
        <w:t xml:space="preserve">контроль, по телефону, посредством </w:t>
      </w:r>
      <w:proofErr w:type="spellStart"/>
      <w:r w:rsidR="00302CF8" w:rsidRPr="00CB64B8">
        <w:t>видео-конференц-связи</w:t>
      </w:r>
      <w:proofErr w:type="spellEnd"/>
      <w:r w:rsidR="00302CF8" w:rsidRPr="00CB64B8">
        <w:t>, на личном приеме либо в ходе проведения профилактических мероприятий, контрольных мероприятий и не должно превышать 15 минут.</w:t>
      </w:r>
    </w:p>
    <w:p w:rsidR="00225266" w:rsidRPr="00CB64B8" w:rsidRDefault="004B19D8" w:rsidP="004B19D8">
      <w:pPr>
        <w:ind w:firstLine="142"/>
        <w:jc w:val="both"/>
      </w:pPr>
      <w:r w:rsidRPr="00CB64B8">
        <w:t xml:space="preserve"> </w:t>
      </w:r>
      <w:r w:rsidR="00302CF8" w:rsidRPr="00CB64B8">
        <w:t>Личный прием граждан проводится главой (заместителем главы)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225266" w:rsidRPr="00997D84" w:rsidRDefault="00997D84">
      <w:pPr>
        <w:ind w:firstLine="680"/>
        <w:jc w:val="both"/>
        <w:rPr>
          <w:color w:val="C00000"/>
        </w:rPr>
      </w:pPr>
      <w:r w:rsidRPr="00997D84">
        <w:rPr>
          <w:color w:val="C00000"/>
        </w:rPr>
        <w:t xml:space="preserve">3.11. </w:t>
      </w:r>
      <w:r w:rsidR="00302CF8" w:rsidRPr="00997D84">
        <w:rPr>
          <w:color w:val="C00000"/>
        </w:rPr>
        <w:t>Консультирование осуществляется по следующим вопросам:</w:t>
      </w:r>
    </w:p>
    <w:p w:rsidR="00225266" w:rsidRPr="00997D84" w:rsidRDefault="00302CF8">
      <w:pPr>
        <w:ind w:firstLine="680"/>
        <w:jc w:val="both"/>
        <w:rPr>
          <w:color w:val="C00000"/>
        </w:rPr>
      </w:pPr>
      <w:r w:rsidRPr="00997D84">
        <w:rPr>
          <w:color w:val="C00000"/>
        </w:rPr>
        <w:t>1) организация и осуществление муниципального земельного контроля;</w:t>
      </w:r>
    </w:p>
    <w:p w:rsidR="00225266" w:rsidRPr="00997D84" w:rsidRDefault="00302CF8">
      <w:pPr>
        <w:ind w:firstLine="680"/>
        <w:jc w:val="both"/>
        <w:rPr>
          <w:color w:val="C00000"/>
        </w:rPr>
      </w:pPr>
      <w:r w:rsidRPr="00997D84">
        <w:rPr>
          <w:color w:val="C00000"/>
        </w:rPr>
        <w:t>2) порядок осуществления контрольных мероприятий, установленных настоящим положением;</w:t>
      </w:r>
    </w:p>
    <w:p w:rsidR="00225266" w:rsidRPr="00997D84" w:rsidRDefault="00302CF8">
      <w:pPr>
        <w:ind w:firstLine="680"/>
        <w:jc w:val="both"/>
        <w:rPr>
          <w:color w:val="C00000"/>
        </w:rPr>
      </w:pPr>
      <w:r w:rsidRPr="00997D84">
        <w:rPr>
          <w:color w:val="C00000"/>
        </w:rPr>
        <w:t>3) обязательные требования;</w:t>
      </w:r>
    </w:p>
    <w:p w:rsidR="00225266" w:rsidRPr="00997D84" w:rsidRDefault="00302CF8">
      <w:pPr>
        <w:ind w:firstLine="680"/>
        <w:jc w:val="both"/>
        <w:rPr>
          <w:color w:val="C00000"/>
        </w:rPr>
      </w:pPr>
      <w:r w:rsidRPr="00997D84">
        <w:rPr>
          <w:color w:val="C00000"/>
        </w:rPr>
        <w:t>4) требования, содержащиеся в разрешительных документах;</w:t>
      </w:r>
    </w:p>
    <w:p w:rsidR="00225266" w:rsidRPr="00CB64B8" w:rsidRDefault="00302CF8">
      <w:pPr>
        <w:ind w:firstLine="680"/>
        <w:jc w:val="both"/>
      </w:pPr>
      <w:r w:rsidRPr="00997D84">
        <w:rPr>
          <w:color w:val="C00000"/>
        </w:rPr>
        <w:t>5) требования документов, исполнение которых является необходимым в соответствии с законодательством Российской Федерации</w:t>
      </w:r>
      <w:r w:rsidRPr="00CB64B8">
        <w:t>.</w:t>
      </w:r>
    </w:p>
    <w:p w:rsidR="00225266" w:rsidRPr="00CB64B8" w:rsidRDefault="00997D84">
      <w:pPr>
        <w:ind w:firstLine="680"/>
        <w:jc w:val="both"/>
      </w:pPr>
      <w:r>
        <w:t xml:space="preserve">3.12. </w:t>
      </w:r>
      <w:r w:rsidR="00302CF8" w:rsidRPr="00CB64B8">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25266" w:rsidRPr="00CB64B8" w:rsidRDefault="00302CF8">
      <w:pPr>
        <w:ind w:firstLine="680"/>
        <w:jc w:val="both"/>
      </w:pPr>
      <w:r w:rsidRPr="00CB64B8">
        <w:t>1) контролируемым лицом представлен письменный запрос о представлении письменного ответа по вопросам консультирования;</w:t>
      </w:r>
    </w:p>
    <w:p w:rsidR="00225266" w:rsidRPr="00CB64B8" w:rsidRDefault="00302CF8">
      <w:pPr>
        <w:ind w:firstLine="680"/>
        <w:jc w:val="both"/>
      </w:pPr>
      <w:r w:rsidRPr="00CB64B8">
        <w:t>2) за время консультирования предоставить в устной форме ответ на поставленные вопросы невозможно;</w:t>
      </w:r>
    </w:p>
    <w:p w:rsidR="00703458" w:rsidRPr="00CB64B8" w:rsidRDefault="00945BBA" w:rsidP="00703458">
      <w:r w:rsidRPr="00CB64B8">
        <w:t xml:space="preserve">           </w:t>
      </w:r>
      <w:r w:rsidR="00302CF8" w:rsidRPr="00CB64B8">
        <w:t>3) ответ на поставленные вопросы требует дополнительного запроса сведений.</w:t>
      </w:r>
    </w:p>
    <w:p w:rsidR="00703458" w:rsidRPr="00CB64B8" w:rsidRDefault="00703458" w:rsidP="00703458">
      <w:pPr>
        <w:jc w:val="both"/>
      </w:pPr>
      <w:r w:rsidRPr="00CB64B8">
        <w:t xml:space="preserve">  </w:t>
      </w:r>
      <w:r w:rsidR="00945BBA" w:rsidRPr="00CB64B8">
        <w:t xml:space="preserve">  </w:t>
      </w:r>
      <w:r w:rsidR="00997D84">
        <w:t>3.13.</w:t>
      </w:r>
      <w:r w:rsidR="00945BBA" w:rsidRPr="00CB64B8">
        <w:t xml:space="preserve">  </w:t>
      </w:r>
      <w:r w:rsidRPr="00CB64B8">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03458" w:rsidRPr="00CB64B8" w:rsidRDefault="00945BBA" w:rsidP="00703458">
      <w:pPr>
        <w:jc w:val="both"/>
      </w:pPr>
      <w:r w:rsidRPr="00CB64B8">
        <w:t xml:space="preserve">       </w:t>
      </w:r>
      <w:r w:rsidR="00703458" w:rsidRPr="00CB64B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03458" w:rsidRPr="00CB64B8" w:rsidRDefault="00703458" w:rsidP="00703458">
      <w:pPr>
        <w:jc w:val="both"/>
      </w:pPr>
      <w:r w:rsidRPr="00CB64B8">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03458" w:rsidRPr="00CB64B8" w:rsidRDefault="00945BBA" w:rsidP="00703458">
      <w:pPr>
        <w:jc w:val="both"/>
      </w:pPr>
      <w:r w:rsidRPr="00CB64B8">
        <w:t xml:space="preserve">      </w:t>
      </w:r>
      <w:r w:rsidR="00703458" w:rsidRPr="00CB64B8">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225266" w:rsidRPr="00CB64B8" w:rsidRDefault="00703458" w:rsidP="00703458">
      <w:pPr>
        <w:ind w:firstLine="680"/>
        <w:jc w:val="both"/>
      </w:pPr>
      <w:r w:rsidRPr="00CB64B8">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hyperlink r:id="rId26" w:history="1">
        <w:r w:rsidRPr="00CB64B8">
          <w:rPr>
            <w:rStyle w:val="af3"/>
            <w:color w:val="auto"/>
          </w:rPr>
          <w:t>официальном сайте</w:t>
        </w:r>
      </w:hyperlink>
      <w:r w:rsidRPr="00CB64B8">
        <w:t xml:space="preserve"> администрации Порецкого муниципального округа в сети "Интернет" письменного разъяснения, подписанного начальником (заместителем начальника) уполномоченного органа</w:t>
      </w:r>
    </w:p>
    <w:p w:rsidR="00945BBA" w:rsidRPr="00CB64B8" w:rsidRDefault="00221922" w:rsidP="00945BBA">
      <w:pPr>
        <w:jc w:val="both"/>
      </w:pPr>
      <w:bookmarkStart w:id="51" w:name="sub_314"/>
      <w:r>
        <w:t xml:space="preserve">      </w:t>
      </w:r>
      <w:r w:rsidR="00997D84">
        <w:t>3.14</w:t>
      </w:r>
      <w:r>
        <w:t>.</w:t>
      </w:r>
      <w:r w:rsidR="00945BBA" w:rsidRPr="00CB64B8">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945BBA" w:rsidRPr="00CB64B8">
        <w:t>видео-конференц-связи</w:t>
      </w:r>
      <w:proofErr w:type="spellEnd"/>
      <w:r w:rsidR="00945BBA" w:rsidRPr="00CB64B8">
        <w:t xml:space="preserve">. </w:t>
      </w:r>
      <w:proofErr w:type="gramStart"/>
      <w:r w:rsidR="00945BBA" w:rsidRPr="00CB64B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bookmarkEnd w:id="51"/>
    <w:p w:rsidR="00945BBA" w:rsidRPr="00CB64B8" w:rsidRDefault="00945BBA" w:rsidP="00945BBA">
      <w:pPr>
        <w:jc w:val="both"/>
      </w:pPr>
      <w:r w:rsidRPr="00CB64B8">
        <w:t xml:space="preserve">           В случае осуществления профилактического визита путем использования </w:t>
      </w:r>
      <w:proofErr w:type="spellStart"/>
      <w:r w:rsidRPr="00CB64B8">
        <w:t>видео-конференц-связи</w:t>
      </w:r>
      <w:proofErr w:type="spellEnd"/>
      <w:r w:rsidRPr="00CB64B8">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45BBA" w:rsidRPr="00CB64B8" w:rsidRDefault="00945BBA" w:rsidP="00945BBA">
      <w:pPr>
        <w:jc w:val="both"/>
      </w:pPr>
      <w:r w:rsidRPr="00CB64B8">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5BBA" w:rsidRPr="00CB64B8" w:rsidRDefault="00945BBA" w:rsidP="00945BBA">
      <w:pPr>
        <w:jc w:val="both"/>
      </w:pPr>
      <w:r w:rsidRPr="00CB64B8">
        <w:t xml:space="preserve">        </w:t>
      </w:r>
      <w:proofErr w:type="gramStart"/>
      <w:r w:rsidRPr="00CB64B8">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945BBA" w:rsidRPr="00CB64B8" w:rsidRDefault="00945BBA" w:rsidP="00945BBA">
      <w:pPr>
        <w:jc w:val="both"/>
      </w:pPr>
      <w:r w:rsidRPr="00CB64B8">
        <w:t xml:space="preserve">        </w:t>
      </w:r>
      <w:proofErr w:type="gramStart"/>
      <w:r w:rsidRPr="00CB64B8">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945BBA" w:rsidRPr="00CB64B8" w:rsidRDefault="00945BBA" w:rsidP="00945BBA">
      <w:pPr>
        <w:jc w:val="both"/>
      </w:pPr>
      <w:r w:rsidRPr="00CB64B8">
        <w:t xml:space="preserve">     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945BBA" w:rsidRPr="00CB64B8" w:rsidRDefault="00945BBA" w:rsidP="00945BBA">
      <w:pPr>
        <w:jc w:val="both"/>
      </w:pPr>
      <w:r w:rsidRPr="00CB64B8">
        <w:t xml:space="preserve">      О проведении обязательного профилактического визита контролируемое лицо уведомляется не </w:t>
      </w:r>
      <w:proofErr w:type="gramStart"/>
      <w:r w:rsidRPr="00CB64B8">
        <w:t>позднее</w:t>
      </w:r>
      <w:proofErr w:type="gramEnd"/>
      <w:r w:rsidRPr="00CB64B8">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945BBA" w:rsidRPr="00CB64B8" w:rsidRDefault="00945BBA" w:rsidP="00945BBA">
      <w:pPr>
        <w:jc w:val="both"/>
      </w:pPr>
      <w:r w:rsidRPr="00CB64B8">
        <w:t xml:space="preserve">       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w:t>
      </w:r>
      <w:proofErr w:type="gramStart"/>
      <w:r w:rsidRPr="00CB64B8">
        <w:t>позднее</w:t>
      </w:r>
      <w:proofErr w:type="gramEnd"/>
      <w:r w:rsidRPr="00CB64B8">
        <w:t xml:space="preserve"> чем за три рабочих дня до даты его проведения.</w:t>
      </w:r>
    </w:p>
    <w:p w:rsidR="00225266" w:rsidRPr="00CB64B8" w:rsidRDefault="00225266">
      <w:pPr>
        <w:widowControl w:val="0"/>
        <w:ind w:firstLine="709"/>
        <w:jc w:val="center"/>
      </w:pPr>
    </w:p>
    <w:p w:rsidR="00225266" w:rsidRPr="00CB64B8" w:rsidRDefault="00302CF8">
      <w:pPr>
        <w:widowControl w:val="0"/>
        <w:jc w:val="center"/>
      </w:pPr>
      <w:r w:rsidRPr="00CB64B8">
        <w:rPr>
          <w:b/>
        </w:rPr>
        <w:t>IV.</w:t>
      </w:r>
      <w:r w:rsidRPr="00CB64B8">
        <w:rPr>
          <w:b/>
        </w:rPr>
        <w:tab/>
        <w:t>Осуществление муниципального земельного контроля</w:t>
      </w:r>
    </w:p>
    <w:p w:rsidR="00225266" w:rsidRPr="00CB64B8" w:rsidRDefault="00225266">
      <w:pPr>
        <w:widowControl w:val="0"/>
        <w:ind w:firstLine="709"/>
        <w:jc w:val="center"/>
      </w:pPr>
    </w:p>
    <w:p w:rsidR="00945BBA" w:rsidRPr="00CB64B8" w:rsidRDefault="00221922" w:rsidP="00945BBA">
      <w:pPr>
        <w:jc w:val="both"/>
      </w:pPr>
      <w:bookmarkStart w:id="52" w:name="sub_41"/>
      <w:r>
        <w:t xml:space="preserve">      </w:t>
      </w:r>
      <w:r w:rsidR="00945BBA" w:rsidRPr="00CB64B8">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bookmarkEnd w:id="52"/>
    <w:p w:rsidR="00945BBA" w:rsidRPr="00CB64B8" w:rsidRDefault="00997D84" w:rsidP="00945BBA">
      <w:pPr>
        <w:jc w:val="both"/>
      </w:pPr>
      <w:r>
        <w:t xml:space="preserve">      </w:t>
      </w:r>
      <w:r w:rsidR="00945BBA" w:rsidRPr="00CB64B8">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45BBA" w:rsidRPr="00CB64B8" w:rsidRDefault="00997D84" w:rsidP="00945BBA">
      <w:pPr>
        <w:jc w:val="both"/>
      </w:pPr>
      <w:r>
        <w:t xml:space="preserve">     </w:t>
      </w:r>
      <w:proofErr w:type="gramStart"/>
      <w:r w:rsidR="00945BBA" w:rsidRPr="00CB64B8">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945BBA" w:rsidRPr="00CB64B8" w:rsidRDefault="00997D84" w:rsidP="00945BBA">
      <w:pPr>
        <w:jc w:val="both"/>
      </w:pPr>
      <w:r>
        <w:t xml:space="preserve">      </w:t>
      </w:r>
      <w:r w:rsidR="00945BBA" w:rsidRPr="00CB64B8">
        <w:t>- документарная проверка (посредством получения письменных объяснений, истребования документов);</w:t>
      </w:r>
    </w:p>
    <w:p w:rsidR="00945BBA" w:rsidRPr="00CB64B8" w:rsidRDefault="00945BBA" w:rsidP="00945BBA">
      <w:pPr>
        <w:jc w:val="both"/>
      </w:pPr>
      <w:r w:rsidRPr="00CB64B8">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45BBA" w:rsidRPr="00CB64B8" w:rsidRDefault="00997D84" w:rsidP="00945BBA">
      <w:pPr>
        <w:jc w:val="both"/>
      </w:pPr>
      <w:r>
        <w:t xml:space="preserve">      </w:t>
      </w:r>
      <w:r w:rsidR="00945BBA" w:rsidRPr="00CB64B8">
        <w:t>- выездное обследование (посредством осмотра, инструментального обследования (с применением видеозаписи)).</w:t>
      </w:r>
    </w:p>
    <w:p w:rsidR="00945BBA" w:rsidRPr="00CB64B8" w:rsidRDefault="00221922" w:rsidP="00945BBA">
      <w:pPr>
        <w:jc w:val="both"/>
      </w:pPr>
      <w:bookmarkStart w:id="53" w:name="sub_42"/>
      <w:r>
        <w:t xml:space="preserve">       </w:t>
      </w:r>
      <w:r w:rsidR="00945BBA" w:rsidRPr="00CB64B8">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945BBA" w:rsidRPr="00CB64B8" w:rsidRDefault="00221922" w:rsidP="00945BBA">
      <w:pPr>
        <w:jc w:val="both"/>
      </w:pPr>
      <w:bookmarkStart w:id="54" w:name="sub_43"/>
      <w:bookmarkEnd w:id="53"/>
      <w:r>
        <w:lastRenderedPageBreak/>
        <w:t xml:space="preserve">      </w:t>
      </w:r>
      <w:r w:rsidR="00945BBA" w:rsidRPr="00CB64B8">
        <w:t>4.3. Плановые контрольные мероприятия в рамках осуществления муниципального земельного контроля проводятся в форме выездной проверки.</w:t>
      </w:r>
    </w:p>
    <w:p w:rsidR="00945BBA" w:rsidRPr="00CB64B8" w:rsidRDefault="00221922" w:rsidP="00945BBA">
      <w:pPr>
        <w:jc w:val="both"/>
      </w:pPr>
      <w:bookmarkStart w:id="55" w:name="sub_44"/>
      <w:bookmarkEnd w:id="54"/>
      <w:r>
        <w:t xml:space="preserve">      </w:t>
      </w:r>
      <w:r w:rsidR="00945BBA" w:rsidRPr="00CB64B8">
        <w:t>4.4. В рамках осуществления муниципального земельного контроля могут проводиться следующие внеплановые контрольные мероприятия:</w:t>
      </w:r>
    </w:p>
    <w:bookmarkEnd w:id="55"/>
    <w:p w:rsidR="00945BBA" w:rsidRPr="00CB64B8" w:rsidRDefault="00945BBA" w:rsidP="00945BBA">
      <w:pPr>
        <w:jc w:val="both"/>
      </w:pPr>
      <w:r w:rsidRPr="00CB64B8">
        <w:t>- инспекционный визит;</w:t>
      </w:r>
    </w:p>
    <w:p w:rsidR="00945BBA" w:rsidRPr="00CB64B8" w:rsidRDefault="00945BBA" w:rsidP="00945BBA">
      <w:pPr>
        <w:jc w:val="both"/>
      </w:pPr>
      <w:r w:rsidRPr="00CB64B8">
        <w:t>- рейдовый осмотр;</w:t>
      </w:r>
    </w:p>
    <w:p w:rsidR="00945BBA" w:rsidRPr="00CB64B8" w:rsidRDefault="00945BBA" w:rsidP="00945BBA">
      <w:pPr>
        <w:jc w:val="both"/>
      </w:pPr>
      <w:r w:rsidRPr="00CB64B8">
        <w:t>- документарная проверка;</w:t>
      </w:r>
    </w:p>
    <w:p w:rsidR="00945BBA" w:rsidRPr="00CB64B8" w:rsidRDefault="00945BBA" w:rsidP="00945BBA">
      <w:pPr>
        <w:jc w:val="both"/>
      </w:pPr>
      <w:r w:rsidRPr="00CB64B8">
        <w:t>- выездная проверка.</w:t>
      </w:r>
    </w:p>
    <w:p w:rsidR="00945BBA" w:rsidRPr="00CB64B8" w:rsidRDefault="00221922" w:rsidP="00945BBA">
      <w:pPr>
        <w:jc w:val="both"/>
      </w:pPr>
      <w:bookmarkStart w:id="56" w:name="sub_45"/>
      <w:r>
        <w:t xml:space="preserve">     </w:t>
      </w:r>
      <w:r w:rsidR="00945BBA" w:rsidRPr="00CB64B8">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45BBA" w:rsidRPr="00CB64B8">
        <w:t>микропредприятия</w:t>
      </w:r>
      <w:proofErr w:type="spellEnd"/>
      <w:r w:rsidR="00945BBA" w:rsidRPr="00CB64B8">
        <w:t>.</w:t>
      </w:r>
    </w:p>
    <w:p w:rsidR="00945BBA" w:rsidRPr="00CB64B8" w:rsidRDefault="00221922" w:rsidP="00945BBA">
      <w:pPr>
        <w:jc w:val="both"/>
      </w:pPr>
      <w:bookmarkStart w:id="57" w:name="sub_46"/>
      <w:bookmarkEnd w:id="56"/>
      <w:r>
        <w:t xml:space="preserve">     </w:t>
      </w:r>
      <w:r w:rsidR="00945BBA" w:rsidRPr="00CB64B8">
        <w:t xml:space="preserve">4.6. Внеплановые контрольные мероприятия уполномоченным органом проводятся в отношении контролируемых лиц по основаниям, предусмотренным </w:t>
      </w:r>
      <w:hyperlink r:id="rId27" w:history="1">
        <w:r w:rsidR="00945BBA" w:rsidRPr="00B8627F">
          <w:rPr>
            <w:rStyle w:val="af3"/>
            <w:color w:val="auto"/>
          </w:rPr>
          <w:t>пунктами 1 - 5 части 1</w:t>
        </w:r>
      </w:hyperlink>
      <w:r w:rsidR="00945BBA" w:rsidRPr="00B8627F">
        <w:t xml:space="preserve"> и </w:t>
      </w:r>
      <w:hyperlink r:id="rId28" w:history="1">
        <w:r w:rsidR="00945BBA" w:rsidRPr="00B8627F">
          <w:rPr>
            <w:rStyle w:val="af3"/>
            <w:color w:val="auto"/>
          </w:rPr>
          <w:t>частью 2 статьи 57</w:t>
        </w:r>
      </w:hyperlink>
      <w:r w:rsidR="00945BBA" w:rsidRPr="00CB64B8">
        <w:t xml:space="preserve"> Федерального закона "О государственном контроле (надзоре) и муниципальном контроле в Российской Федерации".</w:t>
      </w:r>
    </w:p>
    <w:p w:rsidR="00945BBA" w:rsidRPr="00CB64B8" w:rsidRDefault="00221922" w:rsidP="00945BBA">
      <w:pPr>
        <w:jc w:val="both"/>
      </w:pPr>
      <w:bookmarkStart w:id="58" w:name="sub_47"/>
      <w:bookmarkEnd w:id="57"/>
      <w:r>
        <w:t xml:space="preserve">    </w:t>
      </w:r>
      <w:r w:rsidR="00945BBA" w:rsidRPr="00CB64B8">
        <w:t>4.7. Индикаторами риска нарушения обязательных требований являются:</w:t>
      </w:r>
    </w:p>
    <w:bookmarkEnd w:id="58"/>
    <w:p w:rsidR="00945BBA" w:rsidRPr="00CB64B8" w:rsidRDefault="00945BBA" w:rsidP="00945BBA">
      <w:pPr>
        <w:jc w:val="both"/>
      </w:pPr>
      <w:r w:rsidRPr="00CB64B8">
        <w:t>- отсутствие в Едином государственном реестре недвижимости сведений о правах на используемый контролируемым лицом земельный участок;</w:t>
      </w:r>
    </w:p>
    <w:p w:rsidR="00945BBA" w:rsidRPr="00CB64B8" w:rsidRDefault="00945BBA" w:rsidP="00945BBA">
      <w:pPr>
        <w:jc w:val="both"/>
      </w:pPr>
      <w:r w:rsidRPr="00CB64B8">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45BBA" w:rsidRPr="00CB64B8" w:rsidRDefault="00945BBA" w:rsidP="00945BBA">
      <w:pPr>
        <w:jc w:val="both"/>
      </w:pPr>
      <w:r w:rsidRPr="00CB64B8">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29" w:history="1">
        <w:r w:rsidRPr="00B8627F">
          <w:rPr>
            <w:rStyle w:val="af3"/>
            <w:color w:val="auto"/>
          </w:rPr>
          <w:t>приказом</w:t>
        </w:r>
      </w:hyperlink>
      <w:r w:rsidRPr="00CB64B8">
        <w:t xml:space="preserve"> Федеральной службы государственной регистрации, кадастра и картографии от 23 октября 2020 года N </w:t>
      </w:r>
      <w:proofErr w:type="gramStart"/>
      <w:r w:rsidRPr="00CB64B8">
        <w:t>П</w:t>
      </w:r>
      <w:proofErr w:type="gramEnd"/>
      <w:r w:rsidRPr="00CB64B8">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CB64B8">
        <w:t>машино-места</w:t>
      </w:r>
      <w:proofErr w:type="spellEnd"/>
      <w:r w:rsidRPr="00CB64B8">
        <w:t>";</w:t>
      </w:r>
    </w:p>
    <w:p w:rsidR="00945BBA" w:rsidRPr="00CB64B8" w:rsidRDefault="00945BBA" w:rsidP="00945BBA">
      <w:pPr>
        <w:jc w:val="both"/>
      </w:pPr>
      <w:r w:rsidRPr="00CB64B8">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45BBA" w:rsidRPr="00CB64B8" w:rsidRDefault="00945BBA" w:rsidP="00945BBA">
      <w:pPr>
        <w:jc w:val="both"/>
      </w:pPr>
      <w:r w:rsidRPr="00CB64B8">
        <w:t xml:space="preserve">Перечни индикаторов риска нарушения обязательных требований размещаются на </w:t>
      </w:r>
      <w:hyperlink r:id="rId30" w:history="1">
        <w:r w:rsidRPr="00B8627F">
          <w:rPr>
            <w:rStyle w:val="af3"/>
            <w:color w:val="auto"/>
          </w:rPr>
          <w:t>официальном сайте</w:t>
        </w:r>
      </w:hyperlink>
      <w:r w:rsidRPr="00CB64B8">
        <w:t xml:space="preserve"> администрации Порецкого муниципального округа в сети "Интернет".</w:t>
      </w:r>
    </w:p>
    <w:p w:rsidR="00945BBA" w:rsidRPr="00CB64B8" w:rsidRDefault="00B8627F" w:rsidP="00945BBA">
      <w:pPr>
        <w:jc w:val="both"/>
      </w:pPr>
      <w:bookmarkStart w:id="59" w:name="sub_48"/>
      <w:r>
        <w:t xml:space="preserve">      </w:t>
      </w:r>
      <w:r w:rsidR="00945BBA" w:rsidRPr="00CB64B8">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945BBA" w:rsidRPr="00CB64B8" w:rsidRDefault="00B8627F" w:rsidP="00945BBA">
      <w:pPr>
        <w:jc w:val="both"/>
      </w:pPr>
      <w:bookmarkStart w:id="60" w:name="sub_49"/>
      <w:bookmarkEnd w:id="59"/>
      <w:r>
        <w:t xml:space="preserve">      </w:t>
      </w:r>
      <w:r w:rsidR="00945BBA" w:rsidRPr="00CB64B8">
        <w:t xml:space="preserve">4.9. </w:t>
      </w:r>
      <w:proofErr w:type="gramStart"/>
      <w:r w:rsidR="00945BBA" w:rsidRPr="00CB64B8">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945BBA" w:rsidRPr="00B8627F" w:rsidRDefault="00B8627F" w:rsidP="00945BBA">
      <w:pPr>
        <w:jc w:val="both"/>
      </w:pPr>
      <w:bookmarkStart w:id="61" w:name="sub_410"/>
      <w:bookmarkEnd w:id="60"/>
      <w:r>
        <w:t xml:space="preserve">     </w:t>
      </w:r>
      <w:r w:rsidR="00945BBA" w:rsidRPr="00CB64B8">
        <w:t xml:space="preserve">4.10. Контрольные мероприятия в отношении контролируемых лиц проводятся должностными лицами уполномоченного органа в соответствии с </w:t>
      </w:r>
      <w:hyperlink r:id="rId31" w:history="1">
        <w:r w:rsidR="00945BBA" w:rsidRPr="00B8627F">
          <w:rPr>
            <w:rStyle w:val="af3"/>
            <w:color w:val="auto"/>
          </w:rPr>
          <w:t>Федеральным законом</w:t>
        </w:r>
      </w:hyperlink>
      <w:r w:rsidR="00945BBA" w:rsidRPr="00B8627F">
        <w:t xml:space="preserve"> </w:t>
      </w:r>
      <w:r w:rsidR="00945BBA" w:rsidRPr="00B8627F">
        <w:lastRenderedPageBreak/>
        <w:t>"О государственном контроле (надзоре) и муниципальном контроле в Российской Федерации".</w:t>
      </w:r>
    </w:p>
    <w:p w:rsidR="00945BBA" w:rsidRPr="00CB64B8" w:rsidRDefault="00B8627F" w:rsidP="00945BBA">
      <w:pPr>
        <w:jc w:val="both"/>
      </w:pPr>
      <w:bookmarkStart w:id="62" w:name="sub_411"/>
      <w:bookmarkEnd w:id="61"/>
      <w:r>
        <w:t xml:space="preserve">     </w:t>
      </w:r>
      <w:r w:rsidR="00945BBA" w:rsidRPr="00CB64B8">
        <w:t xml:space="preserve">4.11. </w:t>
      </w:r>
      <w:proofErr w:type="gramStart"/>
      <w:r w:rsidR="00945BBA" w:rsidRPr="00CB64B8">
        <w:t>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45BBA" w:rsidRPr="00CB64B8" w:rsidRDefault="00B8627F" w:rsidP="00945BBA">
      <w:pPr>
        <w:jc w:val="both"/>
      </w:pPr>
      <w:bookmarkStart w:id="63" w:name="sub_412"/>
      <w:bookmarkEnd w:id="62"/>
      <w:r>
        <w:t xml:space="preserve">     </w:t>
      </w:r>
      <w:r w:rsidR="00945BBA" w:rsidRPr="00CB64B8">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945BBA" w:rsidRPr="00CB64B8" w:rsidRDefault="00B8627F" w:rsidP="00945BBA">
      <w:pPr>
        <w:jc w:val="both"/>
      </w:pPr>
      <w:bookmarkStart w:id="64" w:name="sub_413"/>
      <w:bookmarkEnd w:id="63"/>
      <w:r>
        <w:t xml:space="preserve">      </w:t>
      </w:r>
      <w:r w:rsidR="00945BBA" w:rsidRPr="00CB64B8">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64"/>
    <w:p w:rsidR="00945BBA" w:rsidRPr="00CB64B8" w:rsidRDefault="00945BBA" w:rsidP="00945BBA">
      <w:pPr>
        <w:jc w:val="both"/>
      </w:pPr>
      <w:r w:rsidRPr="00CB64B8">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CB64B8">
        <w:t>о-</w:t>
      </w:r>
      <w:proofErr w:type="gramEnd"/>
      <w:r w:rsidRPr="00CB64B8">
        <w:t xml:space="preserve"> или </w:t>
      </w:r>
      <w:proofErr w:type="spellStart"/>
      <w:r w:rsidRPr="00CB64B8">
        <w:t>видеофиксация</w:t>
      </w:r>
      <w:proofErr w:type="spellEnd"/>
      <w:r w:rsidRPr="00CB64B8">
        <w:t xml:space="preserve"> доказательств нарушений обязательных требований осуществляется при проведении выездного обследования.</w:t>
      </w:r>
    </w:p>
    <w:p w:rsidR="00945BBA" w:rsidRPr="00CB64B8" w:rsidRDefault="00945BBA" w:rsidP="00945BBA">
      <w:pPr>
        <w:jc w:val="both"/>
      </w:pPr>
      <w:r w:rsidRPr="00CB64B8">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45BBA" w:rsidRPr="00CB64B8" w:rsidRDefault="00945BBA" w:rsidP="00945BBA">
      <w:pPr>
        <w:jc w:val="both"/>
      </w:pPr>
      <w:r w:rsidRPr="00CB64B8">
        <w:t>Проведение фотосъемки, аудио- и видеозаписи осуществляется с обязательным уведомлением контролируемого лица.</w:t>
      </w:r>
    </w:p>
    <w:p w:rsidR="00945BBA" w:rsidRPr="00CB64B8" w:rsidRDefault="00945BBA" w:rsidP="00945BBA">
      <w:pPr>
        <w:jc w:val="both"/>
      </w:pPr>
      <w:r w:rsidRPr="00CB64B8">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45BBA" w:rsidRPr="00CB64B8" w:rsidRDefault="00945BBA" w:rsidP="00945BBA">
      <w:pPr>
        <w:jc w:val="both"/>
      </w:pPr>
      <w:r w:rsidRPr="00CB64B8">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45BBA" w:rsidRPr="00CB64B8" w:rsidRDefault="00945BBA" w:rsidP="00945BBA">
      <w:pPr>
        <w:jc w:val="both"/>
      </w:pPr>
      <w:r w:rsidRPr="00CB64B8">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45BBA" w:rsidRPr="00CB64B8" w:rsidRDefault="00945BBA" w:rsidP="00945BBA">
      <w:pPr>
        <w:jc w:val="both"/>
      </w:pPr>
      <w:r w:rsidRPr="00CB64B8">
        <w:t>Результаты проведения фотосъемки, аудио- и видеозаписи являются приложением к акту контрольного мероприятия.</w:t>
      </w:r>
    </w:p>
    <w:p w:rsidR="00945BBA" w:rsidRPr="00B8627F" w:rsidRDefault="00945BBA" w:rsidP="00945BBA">
      <w:pPr>
        <w:jc w:val="both"/>
      </w:pPr>
      <w:r w:rsidRPr="00CB64B8">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32" w:history="1">
        <w:r w:rsidRPr="00B8627F">
          <w:rPr>
            <w:rStyle w:val="af3"/>
            <w:color w:val="auto"/>
          </w:rPr>
          <w:t>законодательства</w:t>
        </w:r>
      </w:hyperlink>
      <w:r w:rsidRPr="00B8627F">
        <w:t xml:space="preserve"> Российской Федерации о защите государственной тайны.</w:t>
      </w:r>
    </w:p>
    <w:p w:rsidR="00945BBA" w:rsidRPr="00CB64B8" w:rsidRDefault="00B8627F" w:rsidP="00945BBA">
      <w:pPr>
        <w:jc w:val="both"/>
      </w:pPr>
      <w:bookmarkStart w:id="65" w:name="sub_414"/>
      <w:r>
        <w:t xml:space="preserve">      </w:t>
      </w:r>
      <w:r w:rsidR="00945BBA" w:rsidRPr="00CB64B8">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bookmarkEnd w:id="65"/>
    <w:p w:rsidR="00225266" w:rsidRPr="00CB64B8" w:rsidRDefault="00225266">
      <w:pPr>
        <w:widowControl w:val="0"/>
        <w:ind w:firstLine="709"/>
        <w:jc w:val="both"/>
      </w:pPr>
    </w:p>
    <w:p w:rsidR="00997D84" w:rsidRDefault="00997D84">
      <w:pPr>
        <w:widowControl w:val="0"/>
        <w:jc w:val="center"/>
        <w:rPr>
          <w:b/>
        </w:rPr>
      </w:pPr>
    </w:p>
    <w:p w:rsidR="00225266" w:rsidRPr="00CB64B8" w:rsidRDefault="00302CF8">
      <w:pPr>
        <w:widowControl w:val="0"/>
        <w:jc w:val="center"/>
      </w:pPr>
      <w:r w:rsidRPr="00CB64B8">
        <w:rPr>
          <w:b/>
        </w:rPr>
        <w:t>V. Результаты контрольного мероприятия</w:t>
      </w:r>
    </w:p>
    <w:p w:rsidR="00225266" w:rsidRPr="00CB64B8" w:rsidRDefault="00225266">
      <w:pPr>
        <w:widowControl w:val="0"/>
        <w:ind w:firstLine="709"/>
        <w:jc w:val="both"/>
      </w:pPr>
    </w:p>
    <w:p w:rsidR="00C54D5D" w:rsidRPr="00CB64B8" w:rsidRDefault="00B8627F" w:rsidP="00C54D5D">
      <w:pPr>
        <w:jc w:val="both"/>
      </w:pPr>
      <w:r>
        <w:lastRenderedPageBreak/>
        <w:t xml:space="preserve">       </w:t>
      </w:r>
      <w:r w:rsidR="00997D84">
        <w:t xml:space="preserve">    </w:t>
      </w:r>
      <w:r w:rsidR="00302CF8" w:rsidRPr="00CB64B8">
        <w:t> </w:t>
      </w:r>
      <w:bookmarkStart w:id="66" w:name="sub_51"/>
      <w:r w:rsidR="00C54D5D" w:rsidRPr="00CB64B8">
        <w:t xml:space="preserve">5.1. </w:t>
      </w:r>
      <w:proofErr w:type="gramStart"/>
      <w:r w:rsidR="00C54D5D" w:rsidRPr="00CB64B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3" w:history="1">
        <w:r w:rsidR="00C54D5D" w:rsidRPr="00B8627F">
          <w:rPr>
            <w:rStyle w:val="af3"/>
            <w:color w:val="auto"/>
          </w:rPr>
          <w:t>частью 2 статьи 90</w:t>
        </w:r>
      </w:hyperlink>
      <w:r w:rsidR="00C54D5D" w:rsidRPr="00CB64B8">
        <w:t xml:space="preserve"> Федерального закона "О государственном контроле (надзоре) и муниципальном контроле</w:t>
      </w:r>
      <w:proofErr w:type="gramEnd"/>
      <w:r w:rsidR="00C54D5D" w:rsidRPr="00CB64B8">
        <w:t xml:space="preserve"> в Российской Федерации".</w:t>
      </w:r>
    </w:p>
    <w:p w:rsidR="00C54D5D" w:rsidRPr="00CB64B8" w:rsidRDefault="00B8627F" w:rsidP="00C54D5D">
      <w:pPr>
        <w:jc w:val="both"/>
      </w:pPr>
      <w:bookmarkStart w:id="67" w:name="sub_52"/>
      <w:bookmarkEnd w:id="66"/>
      <w:r>
        <w:t xml:space="preserve">       </w:t>
      </w:r>
      <w:r w:rsidR="00997D84">
        <w:t xml:space="preserve">   </w:t>
      </w:r>
      <w:r w:rsidR="00C54D5D" w:rsidRPr="00CB64B8">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67"/>
    <w:p w:rsidR="00C54D5D" w:rsidRPr="00CB64B8" w:rsidRDefault="00C54D5D" w:rsidP="00C54D5D">
      <w:pPr>
        <w:jc w:val="both"/>
      </w:pPr>
      <w:r w:rsidRPr="00CB64B8">
        <w:t>Оформление акта производится в день окончания проведения такого мероприятия на месте проведения контрольного мероприятия.</w:t>
      </w:r>
    </w:p>
    <w:p w:rsidR="00C54D5D" w:rsidRPr="00CB64B8" w:rsidRDefault="00C54D5D" w:rsidP="00C54D5D">
      <w:pPr>
        <w:jc w:val="both"/>
      </w:pPr>
      <w:r w:rsidRPr="00CB64B8">
        <w:t>Акт контрольного мероприятия, проведение которого было согласовано органами прокуратуры, направляется в соответствующие органы прокуратуры посредством единого реестра контрольных (надзорных) мероприятий непосредственно после его оформления.</w:t>
      </w:r>
    </w:p>
    <w:p w:rsidR="00C54D5D" w:rsidRPr="00CB64B8" w:rsidRDefault="00B8627F" w:rsidP="00C54D5D">
      <w:pPr>
        <w:jc w:val="both"/>
      </w:pPr>
      <w:bookmarkStart w:id="68" w:name="sub_53"/>
      <w:r>
        <w:t xml:space="preserve">     </w:t>
      </w:r>
      <w:r w:rsidR="00997D84">
        <w:t xml:space="preserve">  </w:t>
      </w:r>
      <w:r>
        <w:t xml:space="preserve"> </w:t>
      </w:r>
      <w:r w:rsidR="00C54D5D" w:rsidRPr="00CB64B8">
        <w:t>5.3. Информация о контрольных мероприятиях размещается в едином реестре контрольных (надзорных) мероприятий.</w:t>
      </w:r>
    </w:p>
    <w:p w:rsidR="00C54D5D" w:rsidRPr="00CB64B8" w:rsidRDefault="00B8627F" w:rsidP="00C54D5D">
      <w:pPr>
        <w:jc w:val="both"/>
      </w:pPr>
      <w:bookmarkStart w:id="69" w:name="sub_54"/>
      <w:bookmarkEnd w:id="68"/>
      <w:r>
        <w:t xml:space="preserve">      </w:t>
      </w:r>
      <w:r w:rsidR="00C54D5D" w:rsidRPr="00CB64B8">
        <w:t xml:space="preserve">5.4. </w:t>
      </w:r>
      <w:proofErr w:type="gramStart"/>
      <w:r w:rsidR="00C54D5D" w:rsidRPr="00CB64B8">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00C54D5D" w:rsidRPr="00CB64B8">
        <w:t xml:space="preserve"> </w:t>
      </w:r>
      <w:proofErr w:type="gramStart"/>
      <w:r w:rsidR="00C54D5D" w:rsidRPr="00CB64B8">
        <w:t>числе</w:t>
      </w:r>
      <w:proofErr w:type="gramEnd"/>
      <w:r w:rsidR="00C54D5D" w:rsidRPr="00CB64B8">
        <w:t xml:space="preserve"> через федеральную государственную информационную систему </w:t>
      </w:r>
      <w:r w:rsidR="00C54D5D" w:rsidRPr="00B8627F">
        <w:t>"</w:t>
      </w:r>
      <w:hyperlink r:id="rId34" w:history="1">
        <w:r w:rsidR="00C54D5D" w:rsidRPr="00B8627F">
          <w:rPr>
            <w:rStyle w:val="af3"/>
            <w:color w:val="auto"/>
          </w:rPr>
          <w:t>Единый портал</w:t>
        </w:r>
      </w:hyperlink>
      <w:r w:rsidR="00C54D5D" w:rsidRPr="00CB64B8">
        <w:t xml:space="preserve"> государственных и муниципальных услуг (функций)" (далее - единый портал государственных и муниципальных услуг).</w:t>
      </w:r>
    </w:p>
    <w:bookmarkEnd w:id="69"/>
    <w:p w:rsidR="00C54D5D" w:rsidRPr="00CB64B8" w:rsidRDefault="00C54D5D" w:rsidP="00C54D5D">
      <w:pPr>
        <w:jc w:val="both"/>
      </w:pPr>
      <w:r w:rsidRPr="00CB64B8">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CB64B8">
        <w:t>сведений</w:t>
      </w:r>
      <w:proofErr w:type="gramEnd"/>
      <w:r w:rsidRPr="00CB64B8">
        <w:t xml:space="preserve"> об адресе электронной почты контролируемого лица и возможности направить ему документы в </w:t>
      </w:r>
      <w:proofErr w:type="gramStart"/>
      <w:r w:rsidRPr="00CB64B8">
        <w:t xml:space="preserve">электронном виде через </w:t>
      </w:r>
      <w:hyperlink r:id="rId35" w:history="1">
        <w:r w:rsidRPr="00670AFA">
          <w:rPr>
            <w:rStyle w:val="af3"/>
            <w:color w:val="auto"/>
          </w:rPr>
          <w:t>единый портал</w:t>
        </w:r>
      </w:hyperlink>
      <w:r w:rsidRPr="00CB64B8">
        <w:t xml:space="preserve">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w:t>
      </w:r>
      <w:proofErr w:type="gramEnd"/>
      <w:r w:rsidRPr="00CB64B8">
        <w:t xml:space="preserve"> Указанный гражданин вправе направлять в уполномоченный орган документы на бумажном носителе.</w:t>
      </w:r>
    </w:p>
    <w:p w:rsidR="00C54D5D" w:rsidRPr="00CB64B8" w:rsidRDefault="00B8627F" w:rsidP="00C54D5D">
      <w:pPr>
        <w:jc w:val="both"/>
      </w:pPr>
      <w:bookmarkStart w:id="70" w:name="sub_55"/>
      <w:r>
        <w:t xml:space="preserve">     </w:t>
      </w:r>
      <w:r w:rsidR="00C54D5D" w:rsidRPr="00CB64B8">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w:t>
      </w:r>
      <w:r w:rsidR="00C54D5D" w:rsidRPr="00670AFA">
        <w:t xml:space="preserve">соответствии со </w:t>
      </w:r>
      <w:hyperlink r:id="rId36" w:history="1">
        <w:r w:rsidR="00C54D5D" w:rsidRPr="00670AFA">
          <w:rPr>
            <w:rStyle w:val="af3"/>
            <w:color w:val="auto"/>
          </w:rPr>
          <w:t>статьей 21</w:t>
        </w:r>
      </w:hyperlink>
      <w:r w:rsidR="00C54D5D" w:rsidRPr="00CB64B8">
        <w:t xml:space="preserve"> Федерального закона "О государственном контроле (надзоре) и муниципальном контроле в Российской Федерации" могут </w:t>
      </w:r>
      <w:proofErr w:type="gramStart"/>
      <w:r w:rsidR="00C54D5D" w:rsidRPr="00CB64B8">
        <w:t>осуществляться</w:t>
      </w:r>
      <w:proofErr w:type="gramEnd"/>
      <w:r w:rsidR="00C54D5D" w:rsidRPr="00CB64B8">
        <w:t xml:space="preserve"> в том числе на бумажном носителе с использованием почтовой связи в случае невозможности </w:t>
      </w:r>
      <w:r w:rsidR="00C54D5D" w:rsidRPr="00CB64B8">
        <w:lastRenderedPageBreak/>
        <w:t>информирования контролируемого лица в электронной форме либо по запросу контролируемого лица.</w:t>
      </w:r>
    </w:p>
    <w:p w:rsidR="00C54D5D" w:rsidRPr="00CB64B8" w:rsidRDefault="00B8627F" w:rsidP="00C54D5D">
      <w:pPr>
        <w:jc w:val="both"/>
      </w:pPr>
      <w:bookmarkStart w:id="71" w:name="sub_56"/>
      <w:bookmarkEnd w:id="70"/>
      <w:r>
        <w:t xml:space="preserve">      </w:t>
      </w:r>
      <w:r w:rsidR="00C54D5D" w:rsidRPr="00CB64B8">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bookmarkEnd w:id="71"/>
    <w:p w:rsidR="00C54D5D" w:rsidRPr="00CB64B8" w:rsidRDefault="00C54D5D" w:rsidP="00C54D5D">
      <w:pPr>
        <w:jc w:val="both"/>
      </w:pPr>
      <w:r w:rsidRPr="00CB64B8">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C54D5D" w:rsidRPr="00CB64B8" w:rsidRDefault="00C54D5D" w:rsidP="00C54D5D">
      <w:pPr>
        <w:jc w:val="both"/>
      </w:pPr>
      <w:r w:rsidRPr="00CB64B8">
        <w:t>- временной нетрудоспособности на момент проведения контрольного мероприятия (подтверждается справкой медицинского учреждения);</w:t>
      </w:r>
    </w:p>
    <w:p w:rsidR="00C54D5D" w:rsidRPr="00CB64B8" w:rsidRDefault="00C54D5D" w:rsidP="00C54D5D">
      <w:pPr>
        <w:jc w:val="both"/>
      </w:pPr>
      <w:r w:rsidRPr="00CB64B8">
        <w:t>- смерти близкого родственника (подтверждается свидетельством о смерти).</w:t>
      </w:r>
    </w:p>
    <w:p w:rsidR="00C54D5D" w:rsidRPr="00CB64B8" w:rsidRDefault="00B8627F" w:rsidP="00C54D5D">
      <w:pPr>
        <w:jc w:val="both"/>
      </w:pPr>
      <w:r>
        <w:t xml:space="preserve">       </w:t>
      </w:r>
      <w:r w:rsidR="00C54D5D" w:rsidRPr="00CB64B8">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C54D5D" w:rsidRPr="00CB64B8" w:rsidRDefault="00B8627F" w:rsidP="00C54D5D">
      <w:pPr>
        <w:jc w:val="both"/>
      </w:pPr>
      <w:r>
        <w:t xml:space="preserve">        </w:t>
      </w:r>
      <w:proofErr w:type="gramStart"/>
      <w:r w:rsidR="00C54D5D" w:rsidRPr="00CB64B8">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00C54D5D" w:rsidRPr="00CB64B8">
        <w:t xml:space="preserve"> реестр контрольных (надзорных) мероприятий.</w:t>
      </w:r>
    </w:p>
    <w:p w:rsidR="00C54D5D" w:rsidRPr="00CB64B8" w:rsidRDefault="00B8627F" w:rsidP="00C54D5D">
      <w:pPr>
        <w:jc w:val="both"/>
      </w:pPr>
      <w:bookmarkStart w:id="72" w:name="sub_57"/>
      <w:r>
        <w:t xml:space="preserve">     </w:t>
      </w:r>
      <w:r w:rsidR="00C54D5D" w:rsidRPr="00CB64B8">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D5D" w:rsidRPr="00CB64B8" w:rsidRDefault="00B8627F" w:rsidP="00C54D5D">
      <w:pPr>
        <w:jc w:val="both"/>
      </w:pPr>
      <w:bookmarkStart w:id="73" w:name="sub_58"/>
      <w:bookmarkEnd w:id="72"/>
      <w:r>
        <w:t xml:space="preserve">    </w:t>
      </w:r>
      <w:r w:rsidR="00C54D5D" w:rsidRPr="00CB64B8">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C54D5D" w:rsidRPr="00CB64B8" w:rsidRDefault="00B8627F" w:rsidP="00C54D5D">
      <w:pPr>
        <w:jc w:val="both"/>
      </w:pPr>
      <w:bookmarkStart w:id="74" w:name="sub_5801"/>
      <w:bookmarkEnd w:id="73"/>
      <w:r>
        <w:t xml:space="preserve">    </w:t>
      </w:r>
      <w:r w:rsidR="00997D84">
        <w:t xml:space="preserve">  </w:t>
      </w:r>
      <w:r w:rsidR="00C54D5D" w:rsidRPr="00CB64B8">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4D5D" w:rsidRPr="00CB64B8" w:rsidRDefault="00B8627F" w:rsidP="00C54D5D">
      <w:pPr>
        <w:jc w:val="both"/>
      </w:pPr>
      <w:bookmarkStart w:id="75" w:name="sub_5802"/>
      <w:bookmarkEnd w:id="74"/>
      <w:r>
        <w:t xml:space="preserve">    </w:t>
      </w:r>
      <w:r w:rsidR="00997D84">
        <w:t xml:space="preserve">   </w:t>
      </w:r>
      <w:proofErr w:type="gramStart"/>
      <w:r w:rsidR="00C54D5D" w:rsidRPr="00CB64B8">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C54D5D" w:rsidRPr="00CB64B8">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54D5D" w:rsidRPr="00CB64B8" w:rsidRDefault="00B8627F" w:rsidP="00C54D5D">
      <w:pPr>
        <w:jc w:val="both"/>
      </w:pPr>
      <w:bookmarkStart w:id="76" w:name="sub_5803"/>
      <w:bookmarkEnd w:id="75"/>
      <w:r>
        <w:t xml:space="preserve">   </w:t>
      </w:r>
      <w:r w:rsidR="00997D84">
        <w:t xml:space="preserve">   </w:t>
      </w:r>
      <w:r>
        <w:t xml:space="preserve"> </w:t>
      </w:r>
      <w:r w:rsidR="00C54D5D" w:rsidRPr="00CB64B8">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54D5D" w:rsidRPr="00CB64B8" w:rsidRDefault="00B8627F" w:rsidP="00C54D5D">
      <w:pPr>
        <w:jc w:val="both"/>
      </w:pPr>
      <w:bookmarkStart w:id="77" w:name="sub_5804"/>
      <w:bookmarkEnd w:id="76"/>
      <w:r>
        <w:lastRenderedPageBreak/>
        <w:t xml:space="preserve">   </w:t>
      </w:r>
      <w:r w:rsidR="00997D84">
        <w:t xml:space="preserve">   </w:t>
      </w:r>
      <w:r w:rsidR="00C54D5D" w:rsidRPr="00CB64B8">
        <w:t xml:space="preserve">г) принять меры по осуществлению </w:t>
      </w:r>
      <w:proofErr w:type="gramStart"/>
      <w:r w:rsidR="00C54D5D" w:rsidRPr="00CB64B8">
        <w:t>контроля за</w:t>
      </w:r>
      <w:proofErr w:type="gramEnd"/>
      <w:r w:rsidR="00C54D5D" w:rsidRPr="00CB64B8">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54D5D" w:rsidRPr="00CB64B8" w:rsidRDefault="00B8627F" w:rsidP="00C54D5D">
      <w:pPr>
        <w:jc w:val="both"/>
      </w:pPr>
      <w:bookmarkStart w:id="78" w:name="sub_5805"/>
      <w:bookmarkEnd w:id="77"/>
      <w:r>
        <w:t xml:space="preserve">   </w:t>
      </w:r>
      <w:r w:rsidR="00997D84">
        <w:t xml:space="preserve">   </w:t>
      </w:r>
      <w:proofErr w:type="spellStart"/>
      <w:r w:rsidR="00C54D5D" w:rsidRPr="00CB64B8">
        <w:t>д</w:t>
      </w:r>
      <w:proofErr w:type="spellEnd"/>
      <w:r w:rsidR="00C54D5D" w:rsidRPr="00CB64B8">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4D5D" w:rsidRDefault="00B8627F" w:rsidP="00C54D5D">
      <w:pPr>
        <w:jc w:val="both"/>
      </w:pPr>
      <w:bookmarkStart w:id="79" w:name="sub_59"/>
      <w:bookmarkEnd w:id="78"/>
      <w:r>
        <w:t xml:space="preserve">      </w:t>
      </w:r>
      <w:r w:rsidR="00C54D5D" w:rsidRPr="00CB64B8">
        <w:t>5.9. Форма предписания об устранении выявленных нарушений утверждается распоряжением начальника уполномоченного органа.</w:t>
      </w:r>
    </w:p>
    <w:p w:rsidR="00B8627F" w:rsidRPr="00CB64B8" w:rsidRDefault="00B8627F" w:rsidP="00C54D5D">
      <w:pPr>
        <w:jc w:val="both"/>
      </w:pPr>
    </w:p>
    <w:p w:rsidR="00C54D5D" w:rsidRPr="00CB64B8" w:rsidRDefault="00C54D5D" w:rsidP="00C54D5D">
      <w:pPr>
        <w:pStyle w:val="1"/>
        <w:rPr>
          <w:rFonts w:ascii="Times New Roman" w:hAnsi="Times New Roman" w:cs="Times New Roman"/>
        </w:rPr>
      </w:pPr>
      <w:bookmarkStart w:id="80" w:name="sub_1006"/>
      <w:r w:rsidRPr="00CB64B8">
        <w:rPr>
          <w:rFonts w:ascii="Times New Roman" w:hAnsi="Times New Roman" w:cs="Times New Roman"/>
        </w:rPr>
        <w:t>6. Досудебный порядок подачи жалобы</w:t>
      </w:r>
    </w:p>
    <w:bookmarkEnd w:id="80"/>
    <w:p w:rsidR="00C54D5D" w:rsidRPr="00CB64B8" w:rsidRDefault="00C54D5D" w:rsidP="00C54D5D"/>
    <w:p w:rsidR="00C54D5D" w:rsidRPr="00CB64B8" w:rsidRDefault="00B8627F" w:rsidP="00C54D5D">
      <w:bookmarkStart w:id="81" w:name="sub_61"/>
      <w:r>
        <w:t xml:space="preserve">      </w:t>
      </w:r>
      <w:r w:rsidR="00C54D5D" w:rsidRPr="00CB64B8">
        <w:t>6.1. Досудебный порядок подачи жалоб при осуществлении муниципального земельного контроля не применяется.</w:t>
      </w:r>
    </w:p>
    <w:bookmarkEnd w:id="79"/>
    <w:bookmarkEnd w:id="81"/>
    <w:p w:rsidR="00B8627F" w:rsidRDefault="00302CF8" w:rsidP="00CE1484">
      <w:pPr>
        <w:ind w:firstLine="680"/>
        <w:jc w:val="both"/>
        <w:rPr>
          <w:b/>
          <w:bCs/>
        </w:rPr>
      </w:pPr>
      <w:r w:rsidRPr="00CB64B8">
        <w:t xml:space="preserve"> </w:t>
      </w:r>
    </w:p>
    <w:p w:rsidR="00225266" w:rsidRPr="00CB64B8" w:rsidRDefault="00302CF8">
      <w:pPr>
        <w:jc w:val="center"/>
        <w:outlineLvl w:val="0"/>
      </w:pPr>
      <w:r w:rsidRPr="00CB64B8">
        <w:rPr>
          <w:b/>
          <w:bCs/>
        </w:rPr>
        <w:t xml:space="preserve">VII. Ключевые показатели муниципального контроля </w:t>
      </w:r>
    </w:p>
    <w:p w:rsidR="00225266" w:rsidRPr="00CB64B8" w:rsidRDefault="00302CF8">
      <w:pPr>
        <w:jc w:val="center"/>
        <w:outlineLvl w:val="0"/>
      </w:pPr>
      <w:r w:rsidRPr="00CB64B8">
        <w:rPr>
          <w:b/>
          <w:bCs/>
        </w:rPr>
        <w:t xml:space="preserve">и их целевые значения </w:t>
      </w:r>
    </w:p>
    <w:p w:rsidR="00225266" w:rsidRPr="00CB64B8" w:rsidRDefault="00225266">
      <w:pPr>
        <w:ind w:firstLine="709"/>
        <w:jc w:val="both"/>
      </w:pPr>
    </w:p>
    <w:p w:rsidR="00187372" w:rsidRPr="00CB64B8" w:rsidRDefault="00187372" w:rsidP="00187372">
      <w:pPr>
        <w:jc w:val="both"/>
      </w:pPr>
      <w:bookmarkStart w:id="82" w:name="sub_71"/>
      <w:r w:rsidRPr="00CB64B8">
        <w:t xml:space="preserve">     </w:t>
      </w:r>
      <w:r w:rsidR="00670AFA">
        <w:t xml:space="preserve">   </w:t>
      </w:r>
      <w:r w:rsidRPr="00CB64B8">
        <w:t xml:space="preserve">7.1. Оценка результативности и эффективности осуществления муниципального земельного контроля осуществляется на основании </w:t>
      </w:r>
      <w:hyperlink r:id="rId37" w:history="1">
        <w:r w:rsidRPr="00CB64B8">
          <w:rPr>
            <w:rStyle w:val="af3"/>
            <w:color w:val="auto"/>
          </w:rPr>
          <w:t>статьи 30</w:t>
        </w:r>
      </w:hyperlink>
      <w:r w:rsidRPr="00CB64B8">
        <w:t xml:space="preserve"> Федерального закона "О государственном контроле (надзоре) и муниципальном контроле в Российской Федерации".</w:t>
      </w:r>
    </w:p>
    <w:p w:rsidR="00187372" w:rsidRPr="00CB64B8" w:rsidRDefault="00187372" w:rsidP="00187372">
      <w:pPr>
        <w:jc w:val="both"/>
      </w:pPr>
      <w:bookmarkStart w:id="83" w:name="sub_72"/>
      <w:bookmarkEnd w:id="82"/>
      <w:r w:rsidRPr="00CB64B8">
        <w:t xml:space="preserve">    </w:t>
      </w:r>
      <w:r w:rsidR="00CE1484">
        <w:t xml:space="preserve">   </w:t>
      </w:r>
      <w:r w:rsidRPr="00CB64B8">
        <w:t xml:space="preserve"> 7.2. Ключевыми показателями эффективности и результативности осуществления муниципального земельного контроля являются:</w:t>
      </w:r>
    </w:p>
    <w:bookmarkEnd w:id="83"/>
    <w:p w:rsidR="00187372" w:rsidRPr="00CB64B8" w:rsidRDefault="00187372" w:rsidP="00187372">
      <w:pPr>
        <w:jc w:val="both"/>
      </w:pPr>
      <w:r w:rsidRPr="00CB64B8">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187372" w:rsidRPr="00CB64B8" w:rsidRDefault="00187372" w:rsidP="00187372">
      <w:pPr>
        <w:jc w:val="both"/>
      </w:pPr>
      <w:r w:rsidRPr="00CB64B8">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187372" w:rsidRPr="00CB64B8" w:rsidRDefault="00187372" w:rsidP="00187372">
      <w:pPr>
        <w:jc w:val="both"/>
      </w:pPr>
      <w:bookmarkStart w:id="84" w:name="sub_73"/>
      <w:r w:rsidRPr="00CB64B8">
        <w:t xml:space="preserve">     7.3. Индикативными показателями осуществления муниципального земельного контроля являются:</w:t>
      </w:r>
    </w:p>
    <w:p w:rsidR="00187372" w:rsidRPr="00CB64B8" w:rsidRDefault="00CE1484" w:rsidP="00187372">
      <w:pPr>
        <w:jc w:val="both"/>
      </w:pPr>
      <w:bookmarkStart w:id="85" w:name="sub_7301"/>
      <w:bookmarkEnd w:id="84"/>
      <w:r>
        <w:t xml:space="preserve">       </w:t>
      </w:r>
      <w:r w:rsidR="00187372" w:rsidRPr="00CB64B8">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187372" w:rsidRPr="00CB64B8" w:rsidRDefault="00CE1484" w:rsidP="00187372">
      <w:pPr>
        <w:jc w:val="both"/>
      </w:pPr>
      <w:bookmarkStart w:id="86" w:name="sub_7302"/>
      <w:bookmarkEnd w:id="85"/>
      <w:r>
        <w:t xml:space="preserve">      </w:t>
      </w:r>
      <w:r w:rsidR="00187372" w:rsidRPr="00CB64B8">
        <w:t>2) количество проведенных органом муниципального земельного контроля внеплановых контрольных мероприятий (единица);</w:t>
      </w:r>
    </w:p>
    <w:p w:rsidR="00187372" w:rsidRPr="00CB64B8" w:rsidRDefault="00CE1484" w:rsidP="00187372">
      <w:pPr>
        <w:jc w:val="both"/>
      </w:pPr>
      <w:bookmarkStart w:id="87" w:name="sub_7303"/>
      <w:bookmarkEnd w:id="86"/>
      <w:r>
        <w:t xml:space="preserve">      </w:t>
      </w:r>
      <w:r w:rsidR="00187372" w:rsidRPr="00CB64B8">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187372" w:rsidRPr="00CB64B8" w:rsidRDefault="00CE1484" w:rsidP="00187372">
      <w:pPr>
        <w:jc w:val="both"/>
      </w:pPr>
      <w:bookmarkStart w:id="88" w:name="sub_7304"/>
      <w:bookmarkEnd w:id="87"/>
      <w:r>
        <w:t xml:space="preserve">     </w:t>
      </w:r>
      <w:r w:rsidR="00187372" w:rsidRPr="00CB64B8">
        <w:t>4) количество выявленных органом муниципального земельного контроля нарушений обязательных требований (единица);</w:t>
      </w:r>
    </w:p>
    <w:p w:rsidR="00187372" w:rsidRPr="00CB64B8" w:rsidRDefault="00CE1484" w:rsidP="00187372">
      <w:pPr>
        <w:jc w:val="both"/>
      </w:pPr>
      <w:bookmarkStart w:id="89" w:name="sub_7305"/>
      <w:bookmarkEnd w:id="88"/>
      <w:r>
        <w:t xml:space="preserve">    </w:t>
      </w:r>
      <w:r w:rsidR="00187372" w:rsidRPr="00CB64B8">
        <w:t>5) количество устраненных нарушений обязательных требований (единица);</w:t>
      </w:r>
    </w:p>
    <w:p w:rsidR="00187372" w:rsidRPr="00CB64B8" w:rsidRDefault="00CE1484" w:rsidP="00187372">
      <w:pPr>
        <w:jc w:val="both"/>
      </w:pPr>
      <w:bookmarkStart w:id="90" w:name="sub_7306"/>
      <w:bookmarkEnd w:id="89"/>
      <w:r>
        <w:t xml:space="preserve">    </w:t>
      </w:r>
      <w:r w:rsidR="00187372" w:rsidRPr="00CB64B8">
        <w:t>6) количество поступивших возражений в отношении акта контрольного мероприятия (единица);</w:t>
      </w:r>
    </w:p>
    <w:p w:rsidR="00187372" w:rsidRPr="00CB64B8" w:rsidRDefault="00CE1484" w:rsidP="00187372">
      <w:pPr>
        <w:jc w:val="both"/>
      </w:pPr>
      <w:bookmarkStart w:id="91" w:name="sub_7307"/>
      <w:bookmarkEnd w:id="90"/>
      <w:r>
        <w:t xml:space="preserve">   </w:t>
      </w:r>
      <w:r w:rsidR="00187372" w:rsidRPr="00CB64B8">
        <w:t>7) количество выданных органом муниципального земельного контроля предписаний об устранении нарушений обязательных требований (единица).</w:t>
      </w:r>
    </w:p>
    <w:p w:rsidR="00225266" w:rsidRPr="00CB64B8" w:rsidRDefault="00187372" w:rsidP="00FF3A4E">
      <w:pPr>
        <w:jc w:val="both"/>
      </w:pPr>
      <w:bookmarkStart w:id="92" w:name="sub_74"/>
      <w:bookmarkEnd w:id="91"/>
      <w:r w:rsidRPr="00CB64B8">
        <w:t xml:space="preserve">     7.4. В ежегодном докладе о муниципальном земельном контроле указываются сведения о достижении ключевых показателей и сведения об индикативных показателях муниципального контроля.</w:t>
      </w:r>
      <w:bookmarkEnd w:id="92"/>
    </w:p>
    <w:sectPr w:rsidR="00225266" w:rsidRPr="00CB64B8" w:rsidSect="00225266">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0775"/>
    <w:multiLevelType w:val="multilevel"/>
    <w:tmpl w:val="AAF06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76520D"/>
    <w:multiLevelType w:val="multilevel"/>
    <w:tmpl w:val="93E897F2"/>
    <w:lvl w:ilvl="0">
      <w:start w:val="1"/>
      <w:numFmt w:val="decimal"/>
      <w:lvlText w:val="%1."/>
      <w:lvlJc w:val="left"/>
      <w:pPr>
        <w:tabs>
          <w:tab w:val="num" w:pos="360"/>
        </w:tabs>
        <w:ind w:left="360" w:hanging="360"/>
      </w:pPr>
      <w:rPr>
        <w:rFonts w:cs="Times New Roman"/>
        <w:color w:val="000000"/>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225266"/>
    <w:rsid w:val="00061BAB"/>
    <w:rsid w:val="001112D2"/>
    <w:rsid w:val="00165372"/>
    <w:rsid w:val="001767D5"/>
    <w:rsid w:val="00187372"/>
    <w:rsid w:val="001D3B01"/>
    <w:rsid w:val="00213F7C"/>
    <w:rsid w:val="00221922"/>
    <w:rsid w:val="00225266"/>
    <w:rsid w:val="002D7F6F"/>
    <w:rsid w:val="00302CF8"/>
    <w:rsid w:val="00325858"/>
    <w:rsid w:val="00372694"/>
    <w:rsid w:val="003F7940"/>
    <w:rsid w:val="004A6DA9"/>
    <w:rsid w:val="004B19D8"/>
    <w:rsid w:val="005005ED"/>
    <w:rsid w:val="005E2252"/>
    <w:rsid w:val="00670AFA"/>
    <w:rsid w:val="00703458"/>
    <w:rsid w:val="00706269"/>
    <w:rsid w:val="0080355C"/>
    <w:rsid w:val="00876F53"/>
    <w:rsid w:val="008C2C63"/>
    <w:rsid w:val="00945BBA"/>
    <w:rsid w:val="00997D84"/>
    <w:rsid w:val="00A50E33"/>
    <w:rsid w:val="00A533B4"/>
    <w:rsid w:val="00B73AC1"/>
    <w:rsid w:val="00B8627F"/>
    <w:rsid w:val="00B9399F"/>
    <w:rsid w:val="00BA7566"/>
    <w:rsid w:val="00C54D5D"/>
    <w:rsid w:val="00C677D2"/>
    <w:rsid w:val="00CB2A4E"/>
    <w:rsid w:val="00CB64B8"/>
    <w:rsid w:val="00CE1484"/>
    <w:rsid w:val="00CF5504"/>
    <w:rsid w:val="00DA1BBA"/>
    <w:rsid w:val="00DC735E"/>
    <w:rsid w:val="00E3562E"/>
    <w:rsid w:val="00E35C21"/>
    <w:rsid w:val="00EB6F2A"/>
    <w:rsid w:val="00F94FD3"/>
    <w:rsid w:val="00FF3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C54D5D"/>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675FF"/>
    <w:pPr>
      <w:keepNext/>
      <w:ind w:right="-81"/>
      <w:jc w:val="center"/>
      <w:outlineLvl w:val="0"/>
    </w:pPr>
    <w:rPr>
      <w:sz w:val="28"/>
    </w:rPr>
  </w:style>
  <w:style w:type="character" w:customStyle="1" w:styleId="10">
    <w:name w:val="Заголовок 1 Знак"/>
    <w:basedOn w:val="a0"/>
    <w:link w:val="Heading1"/>
    <w:uiPriority w:val="9"/>
    <w:qFormat/>
    <w:rsid w:val="001675FF"/>
    <w:rPr>
      <w:rFonts w:ascii="Times New Roman" w:eastAsia="Times New Roman" w:hAnsi="Times New Roman" w:cs="Times New Roman"/>
      <w:sz w:val="28"/>
      <w:szCs w:val="24"/>
      <w:lang w:eastAsia="ru-RU"/>
    </w:rPr>
  </w:style>
  <w:style w:type="character" w:customStyle="1" w:styleId="a3">
    <w:name w:val="Текст выноски Знак"/>
    <w:basedOn w:val="a0"/>
    <w:uiPriority w:val="99"/>
    <w:semiHidden/>
    <w:qFormat/>
    <w:rsid w:val="001675FF"/>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
    <w:name w:val="Интернет-ссылка"/>
    <w:rsid w:val="00225266"/>
    <w:rPr>
      <w:color w:val="000080"/>
      <w:u w:val="single"/>
    </w:rPr>
  </w:style>
  <w:style w:type="character" w:customStyle="1" w:styleId="a6">
    <w:name w:val="Основной текст с отступом Знак"/>
    <w:basedOn w:val="a0"/>
    <w:uiPriority w:val="99"/>
    <w:semiHidden/>
    <w:qFormat/>
    <w:rsid w:val="00854470"/>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C9680C"/>
    <w:rPr>
      <w:rFonts w:ascii="Arial" w:eastAsia="Times New Roman" w:hAnsi="Arial" w:cs="Arial"/>
      <w:szCs w:val="20"/>
      <w:lang w:eastAsia="zh-CN"/>
    </w:rPr>
  </w:style>
  <w:style w:type="paragraph" w:customStyle="1" w:styleId="a7">
    <w:name w:val="Заголовок"/>
    <w:basedOn w:val="a"/>
    <w:next w:val="a8"/>
    <w:qFormat/>
    <w:rsid w:val="00225266"/>
    <w:pPr>
      <w:keepNext/>
      <w:spacing w:before="240" w:after="120"/>
    </w:pPr>
    <w:rPr>
      <w:rFonts w:ascii="Liberation Sans" w:eastAsia="Microsoft YaHei" w:hAnsi="Liberation Sans" w:cs="Arial"/>
      <w:sz w:val="28"/>
      <w:szCs w:val="28"/>
    </w:rPr>
  </w:style>
  <w:style w:type="paragraph" w:styleId="a8">
    <w:name w:val="Body Text"/>
    <w:basedOn w:val="a"/>
    <w:rsid w:val="00225266"/>
    <w:pPr>
      <w:spacing w:after="140" w:line="276" w:lineRule="auto"/>
    </w:pPr>
  </w:style>
  <w:style w:type="paragraph" w:styleId="a9">
    <w:name w:val="List"/>
    <w:basedOn w:val="a8"/>
    <w:rsid w:val="00225266"/>
    <w:rPr>
      <w:rFonts w:cs="Arial"/>
    </w:rPr>
  </w:style>
  <w:style w:type="paragraph" w:customStyle="1" w:styleId="Caption">
    <w:name w:val="Caption"/>
    <w:basedOn w:val="a"/>
    <w:qFormat/>
    <w:rsid w:val="00225266"/>
    <w:pPr>
      <w:suppressLineNumbers/>
      <w:spacing w:before="120" w:after="120"/>
    </w:pPr>
    <w:rPr>
      <w:rFonts w:cs="Arial"/>
      <w:i/>
      <w:iCs/>
    </w:rPr>
  </w:style>
  <w:style w:type="paragraph" w:styleId="aa">
    <w:name w:val="index heading"/>
    <w:basedOn w:val="a"/>
    <w:qFormat/>
    <w:rsid w:val="00225266"/>
    <w:pPr>
      <w:suppressLineNumbers/>
    </w:pPr>
    <w:rPr>
      <w:rFonts w:cs="Arial"/>
    </w:rPr>
  </w:style>
  <w:style w:type="paragraph" w:styleId="ab">
    <w:name w:val="caption"/>
    <w:basedOn w:val="a"/>
    <w:qFormat/>
    <w:rsid w:val="00225266"/>
    <w:pPr>
      <w:suppressLineNumbers/>
      <w:spacing w:before="120" w:after="120"/>
    </w:pPr>
    <w:rPr>
      <w:rFonts w:cs="Arial"/>
      <w:i/>
      <w:iCs/>
    </w:rPr>
  </w:style>
  <w:style w:type="paragraph" w:styleId="ac">
    <w:name w:val="Balloon Text"/>
    <w:basedOn w:val="a"/>
    <w:uiPriority w:val="99"/>
    <w:semiHidden/>
    <w:unhideWhenUsed/>
    <w:qFormat/>
    <w:rsid w:val="001675FF"/>
    <w:rPr>
      <w:rFonts w:ascii="Tahoma" w:hAnsi="Tahoma" w:cs="Tahoma"/>
      <w:sz w:val="16"/>
      <w:szCs w:val="16"/>
    </w:rPr>
  </w:style>
  <w:style w:type="paragraph" w:customStyle="1" w:styleId="ad">
    <w:name w:val="Заголовок статьи"/>
    <w:basedOn w:val="a"/>
    <w:next w:val="a"/>
    <w:uiPriority w:val="99"/>
    <w:qFormat/>
    <w:rsid w:val="001675FF"/>
    <w:pPr>
      <w:widowControl w:val="0"/>
      <w:ind w:left="1612" w:hanging="892"/>
      <w:jc w:val="both"/>
    </w:pPr>
    <w:rPr>
      <w:rFonts w:ascii="Times New Roman CYR" w:eastAsiaTheme="minorEastAsia" w:hAnsi="Times New Roman CYR" w:cs="Times New Roman CYR"/>
    </w:rPr>
  </w:style>
  <w:style w:type="paragraph" w:customStyle="1" w:styleId="ae">
    <w:name w:val="Верхний и нижний колонтитулы"/>
    <w:basedOn w:val="a"/>
    <w:qFormat/>
    <w:rsid w:val="00225266"/>
  </w:style>
  <w:style w:type="paragraph" w:customStyle="1" w:styleId="Header">
    <w:name w:val="Header"/>
    <w:basedOn w:val="a"/>
    <w:uiPriority w:val="99"/>
    <w:unhideWhenUsed/>
    <w:rsid w:val="004F6A7C"/>
    <w:pPr>
      <w:tabs>
        <w:tab w:val="center" w:pos="4677"/>
        <w:tab w:val="right" w:pos="9355"/>
      </w:tabs>
    </w:pPr>
  </w:style>
  <w:style w:type="paragraph" w:customStyle="1" w:styleId="Footer">
    <w:name w:val="Footer"/>
    <w:basedOn w:val="a"/>
    <w:uiPriority w:val="99"/>
    <w:unhideWhenUsed/>
    <w:rsid w:val="004F6A7C"/>
    <w:pPr>
      <w:tabs>
        <w:tab w:val="center" w:pos="4677"/>
        <w:tab w:val="right" w:pos="9355"/>
      </w:tabs>
    </w:pPr>
  </w:style>
  <w:style w:type="paragraph" w:customStyle="1" w:styleId="ConsPlusNormal">
    <w:name w:val="ConsPlusNormal"/>
    <w:link w:val="ConsPlusNormal1"/>
    <w:qFormat/>
    <w:rsid w:val="00715EBC"/>
    <w:pPr>
      <w:ind w:firstLine="720"/>
    </w:pPr>
    <w:rPr>
      <w:rFonts w:ascii="Arial" w:eastAsia="Times New Roman" w:hAnsi="Arial" w:cs="Arial"/>
      <w:sz w:val="24"/>
      <w:szCs w:val="20"/>
      <w:lang w:eastAsia="zh-CN"/>
    </w:rPr>
  </w:style>
  <w:style w:type="paragraph" w:styleId="af">
    <w:name w:val="Body Text Indent"/>
    <w:basedOn w:val="a"/>
    <w:uiPriority w:val="99"/>
    <w:semiHidden/>
    <w:unhideWhenUsed/>
    <w:rsid w:val="00854470"/>
    <w:pPr>
      <w:spacing w:after="120"/>
      <w:ind w:left="283"/>
    </w:pPr>
  </w:style>
  <w:style w:type="paragraph" w:customStyle="1" w:styleId="af0">
    <w:name w:val="Содержимое таблицы"/>
    <w:basedOn w:val="a"/>
    <w:qFormat/>
    <w:rsid w:val="00225266"/>
    <w:pPr>
      <w:suppressLineNumbers/>
    </w:pPr>
  </w:style>
  <w:style w:type="paragraph" w:styleId="af1">
    <w:name w:val="Normal (Web)"/>
    <w:basedOn w:val="a"/>
    <w:uiPriority w:val="99"/>
    <w:unhideWhenUsed/>
    <w:rsid w:val="00061BAB"/>
    <w:pPr>
      <w:suppressAutoHyphens w:val="0"/>
      <w:spacing w:before="100" w:beforeAutospacing="1" w:after="100" w:afterAutospacing="1"/>
    </w:pPr>
  </w:style>
  <w:style w:type="paragraph" w:styleId="af2">
    <w:name w:val="List Paragraph"/>
    <w:basedOn w:val="a"/>
    <w:uiPriority w:val="34"/>
    <w:qFormat/>
    <w:rsid w:val="00B73AC1"/>
    <w:pPr>
      <w:ind w:left="720"/>
      <w:contextualSpacing/>
    </w:pPr>
  </w:style>
  <w:style w:type="character" w:customStyle="1" w:styleId="af3">
    <w:name w:val="Гипертекстовая ссылка"/>
    <w:basedOn w:val="a0"/>
    <w:uiPriority w:val="99"/>
    <w:rsid w:val="00CF5504"/>
    <w:rPr>
      <w:rFonts w:cs="Times New Roman"/>
      <w:color w:val="106BBE"/>
    </w:rPr>
  </w:style>
  <w:style w:type="paragraph" w:customStyle="1" w:styleId="af4">
    <w:name w:val="Комментарий"/>
    <w:basedOn w:val="a"/>
    <w:next w:val="a"/>
    <w:uiPriority w:val="99"/>
    <w:rsid w:val="00372694"/>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5">
    <w:name w:val="Информация о версии"/>
    <w:basedOn w:val="af4"/>
    <w:next w:val="a"/>
    <w:uiPriority w:val="99"/>
    <w:rsid w:val="00372694"/>
    <w:rPr>
      <w:i/>
      <w:iCs/>
    </w:rPr>
  </w:style>
  <w:style w:type="character" w:customStyle="1" w:styleId="11">
    <w:name w:val="Заголовок 1 Знак1"/>
    <w:basedOn w:val="a0"/>
    <w:link w:val="1"/>
    <w:rsid w:val="00C54D5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25267/88"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7520999/82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7520999/824" TargetMode="External"/><Relationship Id="rId34" Type="http://schemas.openxmlformats.org/officeDocument/2006/relationships/hyperlink" Target="http://internet.garant.ru/document/redirect/17520999/1068" TargetMode="External"/><Relationship Id="rId7" Type="http://schemas.openxmlformats.org/officeDocument/2006/relationships/hyperlink" Target="http://internet.garant.ru/document/redirect/74449814/0" TargetMode="External"/><Relationship Id="rId12" Type="http://schemas.openxmlformats.org/officeDocument/2006/relationships/hyperlink" Target="http://internet.garant.ru/document/redirect/12125267/71"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84522/54" TargetMode="External"/><Relationship Id="rId33" Type="http://schemas.openxmlformats.org/officeDocument/2006/relationships/hyperlink" Target="http://internet.garant.ru/document/redirect/74449814/900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7520999/824" TargetMode="External"/><Relationship Id="rId29" Type="http://schemas.openxmlformats.org/officeDocument/2006/relationships/hyperlink" Target="http://internet.garant.ru/document/redirect/74912016/0" TargetMode="External"/><Relationship Id="rId1" Type="http://schemas.openxmlformats.org/officeDocument/2006/relationships/customXml" Target="../customXml/item1.xml"/><Relationship Id="rId6" Type="http://schemas.openxmlformats.org/officeDocument/2006/relationships/hyperlink" Target="http://internet.garant.ru/document/redirect/12124624/2" TargetMode="External"/><Relationship Id="rId11" Type="http://schemas.openxmlformats.org/officeDocument/2006/relationships/hyperlink" Target="http://internet.garant.ru/document/redirect/74449814/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0102673/3" TargetMode="External"/><Relationship Id="rId37" Type="http://schemas.openxmlformats.org/officeDocument/2006/relationships/hyperlink" Target="http://internet.garant.ru/document/redirect/74449814/30" TargetMode="Externa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74449814/570102" TargetMode="External"/><Relationship Id="rId36" Type="http://schemas.openxmlformats.org/officeDocument/2006/relationships/hyperlink" Target="http://internet.garant.ru/document/redirect/74449814/21" TargetMode="External"/><Relationship Id="rId10" Type="http://schemas.openxmlformats.org/officeDocument/2006/relationships/hyperlink" Target="http://internet.garant.ru/document/redirect/12124624/0" TargetMode="External"/><Relationship Id="rId19" Type="http://schemas.openxmlformats.org/officeDocument/2006/relationships/hyperlink" Target="http://internet.garant.ru/document/redirect/74449814/4603" TargetMode="External"/><Relationship Id="rId31" Type="http://schemas.openxmlformats.org/officeDocument/2006/relationships/hyperlink" Target="http://internet.garant.ru/document/redirect/74449814/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5267/19501" TargetMode="External"/><Relationship Id="rId22" Type="http://schemas.openxmlformats.org/officeDocument/2006/relationships/hyperlink" Target="http://internet.garant.ru/document/redirect/17520999/824" TargetMode="External"/><Relationship Id="rId27" Type="http://schemas.openxmlformats.org/officeDocument/2006/relationships/hyperlink" Target="http://internet.garant.ru/document/redirect/74449814/570101" TargetMode="External"/><Relationship Id="rId30" Type="http://schemas.openxmlformats.org/officeDocument/2006/relationships/hyperlink" Target="http://internet.garant.ru/document/redirect/17520999/824" TargetMode="External"/><Relationship Id="rId35"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1C5D-B25B-4A61-A887-C1EB289E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OSX-Porezk</cp:lastModifiedBy>
  <cp:revision>5</cp:revision>
  <cp:lastPrinted>2022-11-09T12:51:00Z</cp:lastPrinted>
  <dcterms:created xsi:type="dcterms:W3CDTF">2022-11-09T14:33:00Z</dcterms:created>
  <dcterms:modified xsi:type="dcterms:W3CDTF">2023-03-13T06:16:00Z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