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6E1" w:rsidRPr="004D3861" w:rsidRDefault="00C426E1" w:rsidP="004D386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Информация</w:t>
      </w:r>
    </w:p>
    <w:p w:rsidR="00C426E1" w:rsidRPr="004D3861" w:rsidRDefault="00C426E1" w:rsidP="004D386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 xml:space="preserve">о проведении в 2024 году </w:t>
      </w:r>
      <w:r w:rsidRPr="004D3861">
        <w:rPr>
          <w:rFonts w:ascii="Times New Roman" w:hAnsi="Times New Roman" w:cs="Times New Roman"/>
          <w:b/>
          <w:sz w:val="20"/>
          <w:szCs w:val="20"/>
          <w:u w:val="single"/>
        </w:rPr>
        <w:t>плановых проверок</w:t>
      </w:r>
      <w:r w:rsidRPr="004D3861">
        <w:rPr>
          <w:rFonts w:ascii="Times New Roman" w:hAnsi="Times New Roman" w:cs="Times New Roman"/>
          <w:b/>
          <w:sz w:val="20"/>
          <w:szCs w:val="20"/>
        </w:rPr>
        <w:t xml:space="preserve"> в организациях, подведомственных</w:t>
      </w:r>
    </w:p>
    <w:p w:rsidR="00C426E1" w:rsidRPr="004D3861" w:rsidRDefault="00C426E1" w:rsidP="004D386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администрации города Чебоксары, ее отраслевым и функциональным органам*</w:t>
      </w:r>
    </w:p>
    <w:p w:rsidR="00C426E1" w:rsidRPr="004D3861" w:rsidRDefault="00C426E1" w:rsidP="00C426E1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1276"/>
        <w:gridCol w:w="1417"/>
        <w:gridCol w:w="1134"/>
        <w:gridCol w:w="6237"/>
        <w:gridCol w:w="1418"/>
        <w:gridCol w:w="1417"/>
      </w:tblGrid>
      <w:tr w:rsidR="00C426E1" w:rsidRPr="004D3861" w:rsidTr="00484ECE">
        <w:tc>
          <w:tcPr>
            <w:tcW w:w="426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3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Наименование проверенных подведомственных организаций (учреждений)</w:t>
            </w:r>
          </w:p>
        </w:tc>
        <w:tc>
          <w:tcPr>
            <w:tcW w:w="1276" w:type="dxa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Количество плановых проверок, проведенных в рамках ведомственного контроля за 2024 год</w:t>
            </w:r>
          </w:p>
        </w:tc>
        <w:tc>
          <w:tcPr>
            <w:tcW w:w="1417" w:type="dxa"/>
            <w:shd w:val="clear" w:color="auto" w:fill="auto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 xml:space="preserve">Количество плановых </w:t>
            </w:r>
            <w:r w:rsidRPr="00484ECE">
              <w:rPr>
                <w:rFonts w:ascii="Times New Roman" w:hAnsi="Times New Roman" w:cs="Times New Roman"/>
                <w:sz w:val="14"/>
                <w:szCs w:val="20"/>
              </w:rPr>
              <w:br/>
              <w:t>проверок, проведенных в рамках ведомственного контроля, в ходе которого выявлены нарушения</w:t>
            </w:r>
          </w:p>
        </w:tc>
        <w:tc>
          <w:tcPr>
            <w:tcW w:w="1134" w:type="dxa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Количество выявленных нарушений при проведении проверок в рамках ведомственного контроля</w:t>
            </w:r>
          </w:p>
        </w:tc>
        <w:tc>
          <w:tcPr>
            <w:tcW w:w="6237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Виды нарушений**</w:t>
            </w:r>
          </w:p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(расшифровать)</w:t>
            </w:r>
          </w:p>
        </w:tc>
        <w:tc>
          <w:tcPr>
            <w:tcW w:w="1418" w:type="dxa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Сведения о лицах, привлеченных к ответственности при проведении проверок в рамках ведомственного контроля (с указанием Ф.И.О., должности)</w:t>
            </w:r>
          </w:p>
        </w:tc>
        <w:tc>
          <w:tcPr>
            <w:tcW w:w="1417" w:type="dxa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Привлечение</w:t>
            </w:r>
          </w:p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к ответственности</w:t>
            </w:r>
          </w:p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(к дисциплинарной ответственности или отстранение</w:t>
            </w:r>
          </w:p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от должности)</w:t>
            </w:r>
          </w:p>
        </w:tc>
      </w:tr>
      <w:tr w:rsidR="00C426E1" w:rsidRPr="004D3861" w:rsidTr="00484ECE">
        <w:tc>
          <w:tcPr>
            <w:tcW w:w="426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37" w:type="dxa"/>
          </w:tcPr>
          <w:p w:rsidR="00C426E1" w:rsidRPr="004D3861" w:rsidRDefault="00C426E1" w:rsidP="008616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C624C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036B38" w:rsidRDefault="00036B38" w:rsidP="000D31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МБОУ «Гимназия № 1» 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287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Default="00036B38" w:rsidP="00036B38">
            <w:pPr>
              <w:jc w:val="center"/>
            </w:pPr>
            <w:r w:rsidRPr="00F460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36B38" w:rsidRPr="00036B38" w:rsidRDefault="00036B38">
            <w:pPr>
              <w:pStyle w:val="a3"/>
              <w:spacing w:line="276" w:lineRule="auto"/>
              <w:ind w:firstLine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не выявлено</w:t>
            </w:r>
          </w:p>
        </w:tc>
        <w:tc>
          <w:tcPr>
            <w:tcW w:w="1418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417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036B38" w:rsidRDefault="00036B38" w:rsidP="000D31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 2 компенсирующего вида для детей с нарушением речи» 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287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Default="00036B38" w:rsidP="00036B38">
            <w:pPr>
              <w:jc w:val="center"/>
            </w:pPr>
            <w:r w:rsidRPr="00F460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36B38" w:rsidRPr="00036B38" w:rsidRDefault="00036B38">
            <w:pPr>
              <w:pStyle w:val="a3"/>
              <w:spacing w:line="276" w:lineRule="auto"/>
              <w:ind w:firstLine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не выявлено</w:t>
            </w:r>
          </w:p>
        </w:tc>
        <w:tc>
          <w:tcPr>
            <w:tcW w:w="1418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417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036B38" w:rsidRDefault="00036B38" w:rsidP="000D31B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МАОУДО «Дворец детского (юношеского) творчества» муниципального образования города Чебоксары - столицы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287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Default="00036B38" w:rsidP="00036B38">
            <w:pPr>
              <w:jc w:val="center"/>
            </w:pPr>
            <w:r w:rsidRPr="00F460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36B38" w:rsidRPr="00036B38" w:rsidRDefault="00036B38">
            <w:pPr>
              <w:pStyle w:val="a3"/>
              <w:spacing w:line="276" w:lineRule="auto"/>
              <w:ind w:firstLine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не выявлено</w:t>
            </w:r>
          </w:p>
        </w:tc>
        <w:tc>
          <w:tcPr>
            <w:tcW w:w="1418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417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036B38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 48» г.Чебоксары</w:t>
            </w:r>
          </w:p>
        </w:tc>
        <w:tc>
          <w:tcPr>
            <w:tcW w:w="1276" w:type="dxa"/>
          </w:tcPr>
          <w:p w:rsidR="00036B38" w:rsidRPr="004D3861" w:rsidRDefault="00036B38" w:rsidP="00287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Default="00036B38" w:rsidP="00036B38">
            <w:pPr>
              <w:jc w:val="center"/>
            </w:pPr>
            <w:r w:rsidRPr="00F460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36B38" w:rsidRPr="00036B38" w:rsidRDefault="00036B38">
            <w:pPr>
              <w:pStyle w:val="a3"/>
              <w:spacing w:line="276" w:lineRule="auto"/>
              <w:ind w:firstLine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не выявлено</w:t>
            </w:r>
          </w:p>
        </w:tc>
        <w:tc>
          <w:tcPr>
            <w:tcW w:w="1418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417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036B38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 16» 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287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Default="00036B38" w:rsidP="00036B38">
            <w:pPr>
              <w:jc w:val="center"/>
            </w:pPr>
            <w:r w:rsidRPr="00F460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36B38" w:rsidRPr="00036B38" w:rsidRDefault="00036B38">
            <w:pPr>
              <w:pStyle w:val="a3"/>
              <w:spacing w:line="276" w:lineRule="auto"/>
              <w:ind w:firstLine="3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B38">
              <w:rPr>
                <w:rFonts w:ascii="Times New Roman" w:hAnsi="Times New Roman" w:cs="Times New Roman"/>
                <w:sz w:val="20"/>
                <w:szCs w:val="20"/>
              </w:rPr>
              <w:t>не выявлено</w:t>
            </w:r>
          </w:p>
        </w:tc>
        <w:tc>
          <w:tcPr>
            <w:tcW w:w="1418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417" w:type="dxa"/>
          </w:tcPr>
          <w:p w:rsidR="00036B38" w:rsidRDefault="00036B3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МБОУ «Гимназия №46» 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5D5D65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:rsidR="00036B38" w:rsidRPr="004D3861" w:rsidRDefault="00036B38" w:rsidP="000B50E7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(отсутствие ознакомления работников с графиком отпусков; не осуществляется ознакомление работников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ЛНА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отсутствует уведомление работников о предстоящем отпуске; не актуальны ПВТР)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CD093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 113 «Золотой ключик» общеразвивающего вида с приоритетным осуществлением деятельности по социально-личностному развитию детей» г</w:t>
            </w:r>
            <w:r w:rsidR="00CD09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Чебоксары 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036B38" w:rsidRPr="004D3861" w:rsidRDefault="00036B38" w:rsidP="00C170D0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(нарушение порядка выдачи вкладыша трудовой книжки; не актуальны ПВТР; содержание приказа о приеме на работу не соответствует условиям заключенного трудового договора; отсутствие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ЛНА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 возложении обязанностей за ведение, хранение, учет и выдачу трудовых книжек)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C170D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№19»  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872605" w:rsidP="0087260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 отсутствие личного согласия по привлечению к работе в выходные дни);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локального акта о возложении обязанностей за ведение, хранение, учет и выдачу трудовых книжек; хранение в личных делах работников документов, содержащих их персональные данные, при отсутствии согласия на хранение и обработку персональных данных);</w:t>
            </w:r>
          </w:p>
          <w:p w:rsidR="00036B38" w:rsidRPr="004D3861" w:rsidRDefault="00036B38" w:rsidP="0061240A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 организация работы по охране труда (</w:t>
            </w:r>
            <w:r w:rsidR="00872605" w:rsidRPr="004D3861">
              <w:rPr>
                <w:rFonts w:ascii="Times New Roman" w:hAnsi="Times New Roman" w:cs="Times New Roman"/>
                <w:sz w:val="20"/>
                <w:szCs w:val="20"/>
              </w:rPr>
              <w:t>отсутствие локального акта о возложении обязанностей специалиста по охране труда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872605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работники не ознакомлены с ЛНА по охране труда, пожарной безопасности; не обеспечено обучение работников вопросам по охраны труда; не проводится обязательное психиатрическое освидетельствование работников, осуществляющих педагогическую деятельность; истечение срока действия карт </w:t>
            </w:r>
            <w:r w:rsidR="0061240A">
              <w:rPr>
                <w:rFonts w:ascii="Times New Roman" w:hAnsi="Times New Roman" w:cs="Times New Roman"/>
                <w:sz w:val="20"/>
                <w:szCs w:val="20"/>
              </w:rPr>
              <w:t>СОУТ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для незадекларированных рабочих мест;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 xml:space="preserve">некоторые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; отсутствует </w:t>
            </w: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пожарной безопасности ответственных лиц)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№174 «Микроша» общеразвивающего вида с приоритетным осуществлением деятельности по социально-личностному развитию детей» 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872605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 отсутствие личного согласия по привлечению к работе в выходные дни);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ознакомления работников с графиком отпусков; не актуальны ПВТР; нарушение порядка ведения и хранения трудовых книжек);</w:t>
            </w:r>
          </w:p>
          <w:p w:rsidR="00036B38" w:rsidRPr="004D3861" w:rsidRDefault="00036B38" w:rsidP="00872605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(работники не ознакомлены с ЛНА по охране труда,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пожарной безопасности; не обеспечено обучение работников вопросам по охраны труда; отсутствует </w:t>
            </w: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пожарной безопасности ответственных лиц)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8A670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№29» города Чебоксары Чувашской Республики.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36B38" w:rsidP="0087260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отсутствие личного согласия по привлечению к работе в выходные дни);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ознакомления работников с графиком отпусков; не актуальны ПВТР; нарушение порядка ведения и хранения трудовых книжек);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организация работы по охране труда (не актуально положение о 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СУОТ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работники не ознакомлены с ЛНА по охране труда, пожарной безопасности; не проводятся инструктажи по охране труда с оформлением результатов; не обеспечено обучение работников вопросам по охраны труда;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отсутству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некоторые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ы по 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; истек срок результатов 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СОУТ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отсутствует обучение по пожарной безопасности ответственных лиц)</w:t>
            </w:r>
            <w:r w:rsidR="0087260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:rsidR="00036B38" w:rsidRPr="004D3861" w:rsidRDefault="00036B38" w:rsidP="00872605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иные нарушения (содержание школьного медпункта не соответствует требованиям)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МБДОУ «Детский сад № 182 общеразвивающего вида с приоритетным осуществлением деятельности по познавательно-речевому развитию детей»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br/>
              <w:t>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36B38" w:rsidP="0061240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124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отсутствие личного согласия по привлечению к работе в выходные дни);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ознакомления работников с графиком отпусков;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не актуальны ПВТР; нарушение порядка вед</w:t>
            </w:r>
            <w:r w:rsidR="0061240A">
              <w:rPr>
                <w:rFonts w:ascii="Times New Roman" w:hAnsi="Times New Roman" w:cs="Times New Roman"/>
                <w:sz w:val="20"/>
                <w:szCs w:val="20"/>
              </w:rPr>
              <w:t>ения и хранения трудовых книжек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36B38" w:rsidRPr="004D3861" w:rsidRDefault="00036B38" w:rsidP="0061240A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организация работы по охране труда (не актуален порядок </w:t>
            </w: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обучения по охране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труда;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некоторые документы по </w:t>
            </w:r>
            <w:r w:rsidR="003C7FBA" w:rsidRPr="004D3861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3C7FBA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3C7FBA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ме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досмотров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не актуальны инструкции по охране труда; работники не ознакомлены с ЛНА по охране труда, пожарной безопасности; истек срок обучения по пожарной безопасности ответственных лиц).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484EC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№64» города Чебоксары Чувашской Республики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36B38" w:rsidP="003C7FB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 отсутствие личного согласия по привлечению к работе в выходные дни);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ознакомления работников с графиком отпусков; не актуальны ПВТР; хранение в личных делах работников документов, содержащих их персональные данные, при отсутствии согласия на хранение и обработку персональных данных; нарушение порядка вед</w:t>
            </w:r>
            <w:r w:rsidR="00673C19">
              <w:rPr>
                <w:rFonts w:ascii="Times New Roman" w:hAnsi="Times New Roman" w:cs="Times New Roman"/>
                <w:sz w:val="20"/>
                <w:szCs w:val="20"/>
              </w:rPr>
              <w:t>ения и хранения трудовых книжек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36B38" w:rsidRPr="004D3861" w:rsidRDefault="00036B38" w:rsidP="003C7FBA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</w:t>
            </w:r>
            <w:r w:rsidR="00673C19">
              <w:rPr>
                <w:rFonts w:ascii="Times New Roman" w:hAnsi="Times New Roman" w:cs="Times New Roman"/>
                <w:sz w:val="20"/>
                <w:szCs w:val="20"/>
              </w:rPr>
              <w:t>отсутств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673C19">
              <w:rPr>
                <w:rFonts w:ascii="Times New Roman" w:hAnsi="Times New Roman" w:cs="Times New Roman"/>
                <w:sz w:val="20"/>
                <w:szCs w:val="20"/>
              </w:rPr>
              <w:t>ют н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73C19">
              <w:rPr>
                <w:rFonts w:ascii="Times New Roman" w:hAnsi="Times New Roman" w:cs="Times New Roman"/>
                <w:sz w:val="20"/>
                <w:szCs w:val="20"/>
              </w:rPr>
              <w:t xml:space="preserve">которые документы по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ме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досмотров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; не актуальны инструкции по охране труда; работники не ознакомлены с ЛНА по охране труда, пожарной безопасности; отсутствует обязательное психиатрическое освидетельствование работников, осуществляющих педагогическую деятельность; </w:t>
            </w:r>
            <w:r w:rsidR="003C7FBA" w:rsidRPr="004D3861">
              <w:rPr>
                <w:rFonts w:ascii="Times New Roman" w:hAnsi="Times New Roman" w:cs="Times New Roman"/>
                <w:sz w:val="20"/>
                <w:szCs w:val="20"/>
              </w:rPr>
              <w:t>отсутству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3C7FBA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>некоторые</w:t>
            </w:r>
            <w:r w:rsidR="003C7FBA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="003C7FBA"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proofErr w:type="gramStart"/>
            <w:r w:rsidR="003C7FB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="003C7FBA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МКУ «Управление по делам гражданской обороны и чрезвычайным ситуациям г. Чебоксары»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2C77FA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(отсутствие ознакомления работников с графиком отпусков; не актуальны ПВТР; не осуществляется ознакомление работников с </w:t>
            </w:r>
            <w:r w:rsidR="002428CF">
              <w:rPr>
                <w:rFonts w:ascii="Times New Roman" w:hAnsi="Times New Roman" w:cs="Times New Roman"/>
                <w:sz w:val="20"/>
                <w:szCs w:val="20"/>
              </w:rPr>
              <w:t>ЛНА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</w:t>
            </w:r>
            <w:r w:rsidR="002428CF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2428CF">
              <w:rPr>
                <w:rFonts w:ascii="Times New Roman" w:hAnsi="Times New Roman" w:cs="Times New Roman"/>
                <w:sz w:val="20"/>
                <w:szCs w:val="20"/>
              </w:rPr>
              <w:t xml:space="preserve">некоторые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  <w:r w:rsidR="002428C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28C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proofErr w:type="gramStart"/>
            <w:r w:rsidR="002428CF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2428CF">
              <w:rPr>
                <w:rFonts w:ascii="Times New Roman" w:hAnsi="Times New Roman" w:cs="Times New Roman"/>
                <w:sz w:val="20"/>
                <w:szCs w:val="20"/>
              </w:rPr>
              <w:t>неактуально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положение о </w:t>
            </w:r>
            <w:r w:rsidR="002428CF">
              <w:rPr>
                <w:rFonts w:ascii="Times New Roman" w:hAnsi="Times New Roman" w:cs="Times New Roman"/>
                <w:sz w:val="20"/>
                <w:szCs w:val="20"/>
              </w:rPr>
              <w:t>СУОТ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иные нарушения (отсутствует положение о разъездном характере работы, при этом в штатном расписании имеется должность водителя)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400FE" w:rsidRPr="00C400FE" w:rsidTr="00484ECE">
        <w:tc>
          <w:tcPr>
            <w:tcW w:w="426" w:type="dxa"/>
            <w:shd w:val="clear" w:color="auto" w:fill="auto"/>
          </w:tcPr>
          <w:p w:rsidR="00036B38" w:rsidRPr="00C400FE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C400FE" w:rsidRDefault="00036B38" w:rsidP="00DF30D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МБУДО «СШ им. А.И. Тихонова» г.Чебоксары</w:t>
            </w:r>
          </w:p>
        </w:tc>
        <w:tc>
          <w:tcPr>
            <w:tcW w:w="1276" w:type="dxa"/>
          </w:tcPr>
          <w:p w:rsidR="00036B38" w:rsidRPr="00C400FE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C400FE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C400FE" w:rsidRDefault="00F235BD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37" w:type="dxa"/>
          </w:tcPr>
          <w:p w:rsidR="00036B38" w:rsidRPr="00C400FE" w:rsidRDefault="007E0AE2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(отсутствие ознакомления работников с графиком отпусков; отсутствует уведомление </w:t>
            </w:r>
            <w:r w:rsidRPr="00C400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работников о предстоящем отпуске; не осуществляется ознакомление работников с 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ЛНА</w:t>
            </w: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; нарушение порядка ведения и хранения трудовых книжек;</w:t>
            </w:r>
            <w:r w:rsidR="00AC4095" w:rsidRPr="00C400FE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отсутствие утвержденной формы расчетного листка);</w:t>
            </w:r>
          </w:p>
          <w:p w:rsidR="007E0AE2" w:rsidRPr="00C400FE" w:rsidRDefault="007E0AE2" w:rsidP="00F235BD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 xml:space="preserve">- организация работы по охране труда (отсутствует ознакомление со всеми имеющимися ЛНА по охране труда; отсутствует приказ о назначении специалиста по охране труда, 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др</w:t>
            </w:r>
            <w:proofErr w:type="gramStart"/>
            <w:r w:rsidR="00F235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тветственн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; отсутству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 xml:space="preserve"> некоторые</w:t>
            </w: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ы по ОТ</w:t>
            </w:r>
            <w:r w:rsidR="00AC4095" w:rsidRPr="00C400FE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418" w:type="dxa"/>
          </w:tcPr>
          <w:p w:rsidR="00036B38" w:rsidRPr="00C400FE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0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036B38" w:rsidRPr="00C400FE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0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679F3" w:rsidRPr="008679F3" w:rsidTr="00484ECE">
        <w:tc>
          <w:tcPr>
            <w:tcW w:w="426" w:type="dxa"/>
            <w:shd w:val="clear" w:color="auto" w:fill="auto"/>
          </w:tcPr>
          <w:p w:rsidR="00036B38" w:rsidRPr="008679F3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8679F3" w:rsidRDefault="00036B38" w:rsidP="00DF30D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АУ «ФСК «Восток» г. Чебоксары</w:t>
            </w:r>
          </w:p>
        </w:tc>
        <w:tc>
          <w:tcPr>
            <w:tcW w:w="1276" w:type="dxa"/>
          </w:tcPr>
          <w:p w:rsidR="00036B38" w:rsidRPr="008679F3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8679F3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8679F3" w:rsidRDefault="00F235BD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37" w:type="dxa"/>
          </w:tcPr>
          <w:p w:rsidR="00036B38" w:rsidRPr="008679F3" w:rsidRDefault="00DF30DC" w:rsidP="00DF30DC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ознакомления работников с графиком отпусков; отсутствует уведомление работников о предстоящем отпуске; нарушение порядка выдачи вкладыша трудовой книжки; отсутствие личного согласия о возложении обязанностей в период отсутствия основного работника)</w:t>
            </w:r>
            <w:r w:rsidR="00F74880" w:rsidRPr="008679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74880" w:rsidRPr="008679F3" w:rsidRDefault="00F74880" w:rsidP="00F235BD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- организация работ</w:t>
            </w:r>
            <w:r w:rsidR="008679F3" w:rsidRPr="008679F3">
              <w:rPr>
                <w:rFonts w:ascii="Times New Roman" w:hAnsi="Times New Roman" w:cs="Times New Roman"/>
                <w:sz w:val="20"/>
                <w:szCs w:val="20"/>
              </w:rPr>
              <w:t xml:space="preserve">ы по охране труда (отсутствует </w:t>
            </w: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ознакомление со всеми имеющимися ЛНА по охране труда; не актуальные программы инструктажей по пожарной безопасности, приказ об установлении противопожарного режима; персонал не ознакомлен с ЛНА по пожарной безопасности под подпись).</w:t>
            </w:r>
          </w:p>
        </w:tc>
        <w:tc>
          <w:tcPr>
            <w:tcW w:w="1418" w:type="dxa"/>
          </w:tcPr>
          <w:p w:rsidR="00036B38" w:rsidRPr="008679F3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8679F3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9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АУ «Музейно-туристический центр города Чебоксары»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F235BD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ознакомления работников с графиком отпусков и уведомления работников о предстоящем отпуске; не актуальны ПВТР;</w:t>
            </w:r>
            <w:r w:rsidRPr="004D38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не осуществляется ознакомление работников с 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ЛНА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нарушение порядка вед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ения и хранения трудовых книжек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36B38" w:rsidRPr="004D3861" w:rsidRDefault="00036B38" w:rsidP="00F235BD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(отсутствует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ознакомление со всеми имеющимися ЛНА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некоторые документы по </w:t>
            </w:r>
            <w:r w:rsidR="00F235BD" w:rsidRPr="004D3861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235BD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F235BD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ме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досмотров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 xml:space="preserve"> отсуствуют некоторые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="00F235BD">
              <w:rPr>
                <w:rFonts w:ascii="Times New Roman" w:hAnsi="Times New Roman" w:cs="Times New Roman"/>
                <w:sz w:val="20"/>
                <w:szCs w:val="20"/>
              </w:rPr>
              <w:t>ы по 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истек срок проверки знаний)</w:t>
            </w:r>
            <w:proofErr w:type="gramEnd"/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МБУДО «ЧДХШ № 4 им. Э.М. Юрьева»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(работники не уведомляются о предстоящем отпуске; не актуальны ПВТР; </w:t>
            </w: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нарушен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порядка ведения и хр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анения трудовых книжек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36B38" w:rsidRPr="004D3861" w:rsidRDefault="00036B38" w:rsidP="000C6447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(отсутствует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положение о 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СУОТ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персонал не ознакомлен с ЛНА по охране труда, по пожарной безопасности; не проводятся первичные, повторные, внеплановые (при необходимости) инструктажи по охране труда с оформлением результатов; оценка профессиональных рисков не проведена)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МБУДО «ЧДМШ № 3»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C6447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оформление трудового договора (не конкретизированы в трудовых договорах обязательные 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для включения в договор условия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(некорректно утвержден график отпусков; нарушен порядка ведения и хранения трудовых книжек);</w:t>
            </w:r>
          </w:p>
          <w:p w:rsidR="00036B38" w:rsidRPr="004D3861" w:rsidRDefault="00036B38" w:rsidP="000C6447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некоторые документы по 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ме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досмотров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отсутству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приказ о назначении ответственного за проведение противопожарных инструктажей, приказ об установлении противопожарного режима; отсутству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некторые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ы по 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персонал не ознакомлен с ЛНА по охране труда, по пожарной безопасности).</w:t>
            </w:r>
            <w:proofErr w:type="gramEnd"/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МБУДО «ЧДМШ № 4 им. Ходяшевых»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C6447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(некорректно составлен график отпусков; работники не уведомляются о предстоящем отпуске;  не актуальны ПВТР; нарушен порядка ведения и хранения трудовых книжек);</w:t>
            </w:r>
          </w:p>
          <w:p w:rsidR="00036B38" w:rsidRPr="004D3861" w:rsidRDefault="00036B38" w:rsidP="004C083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</w:t>
            </w:r>
            <w:r w:rsidR="004C0831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не актуально положение о </w:t>
            </w:r>
            <w:r w:rsidR="004C0831">
              <w:rPr>
                <w:rFonts w:ascii="Times New Roman" w:hAnsi="Times New Roman" w:cs="Times New Roman"/>
                <w:sz w:val="20"/>
                <w:szCs w:val="20"/>
              </w:rPr>
              <w:t>СУОТ</w:t>
            </w:r>
            <w:r w:rsidR="004C0831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приказ о назначении специалиста по охране труда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некоторые документы по 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ме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досмотров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>отсутству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 xml:space="preserve">некторые </w:t>
            </w:r>
            <w:r w:rsidR="000C6447" w:rsidRPr="004D3861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  <w:r w:rsidR="000C6447">
              <w:rPr>
                <w:rFonts w:ascii="Times New Roman" w:hAnsi="Times New Roman" w:cs="Times New Roman"/>
                <w:sz w:val="20"/>
                <w:szCs w:val="20"/>
              </w:rPr>
              <w:t>ы по 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требуют пересмотра инструкции по охране труда; персонал не ознакомлен с ЛНА по охране труда, по пожарной безопасности; оценка профессиональных рисков не проведена).</w:t>
            </w:r>
            <w:proofErr w:type="gramEnd"/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МБУДО «Школа искусств п. Новые Лапсары г. Чебоксары»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4C083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</w:t>
            </w:r>
            <w:r w:rsidR="004C083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отсутствие личного согласия по привлечению к работе в выходные дни, поручении дополнительной работы);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(отсутствие ознакомления работников с графиком отпусков и уведомления работников о предстоящем отпуске; не актуальны ПВТР; </w:t>
            </w: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нарушен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порядка ведения и хранения трудовых книжек; хранение в личных делах работников документов, содержащих их персональные данные, при отсутствии согласия на хранение и обработку персональных данных);</w:t>
            </w:r>
          </w:p>
          <w:p w:rsidR="00036B38" w:rsidRPr="004D3861" w:rsidRDefault="00036B38" w:rsidP="004C083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организация работы по охране труда (не актуально положение о </w:t>
            </w:r>
            <w:r w:rsidR="004C0831">
              <w:rPr>
                <w:rFonts w:ascii="Times New Roman" w:hAnsi="Times New Roman" w:cs="Times New Roman"/>
                <w:sz w:val="20"/>
                <w:szCs w:val="20"/>
              </w:rPr>
              <w:t>СУОТ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4C0831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некоторые документы по </w:t>
            </w:r>
            <w:r w:rsidR="004C0831" w:rsidRPr="004D3861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 w:rsidR="004C083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C0831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</w:t>
            </w:r>
            <w:r w:rsidR="004C0831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4C0831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ме</w:t>
            </w:r>
            <w:r w:rsidR="004C0831">
              <w:rPr>
                <w:rFonts w:ascii="Times New Roman" w:hAnsi="Times New Roman" w:cs="Times New Roman"/>
                <w:sz w:val="20"/>
                <w:szCs w:val="20"/>
              </w:rPr>
              <w:t>досмотров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не весь персонал ознакомлен с ЛНА по пожарной безопасности под подпись)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36B38" w:rsidRPr="004D3861" w:rsidTr="00484ECE">
        <w:tc>
          <w:tcPr>
            <w:tcW w:w="426" w:type="dxa"/>
            <w:shd w:val="clear" w:color="auto" w:fill="auto"/>
          </w:tcPr>
          <w:p w:rsidR="00036B38" w:rsidRPr="004D3861" w:rsidRDefault="00036B38" w:rsidP="002870E8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36B38" w:rsidRPr="004D3861" w:rsidRDefault="00036B38" w:rsidP="0039663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МБУДО «ЧДМШ № 5»</w:t>
            </w:r>
          </w:p>
        </w:tc>
        <w:tc>
          <w:tcPr>
            <w:tcW w:w="1276" w:type="dxa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36B38" w:rsidRPr="004D3861" w:rsidRDefault="00036B38" w:rsidP="004D3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оформление трудового договора (не конкретизированы в трудовых договорах обязательные 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>для включения в договор условия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036B38" w:rsidRPr="004D3861" w:rsidRDefault="00036B38" w:rsidP="004D3861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(некорректное утверждение графика отпусков; </w:t>
            </w:r>
            <w:r w:rsidRPr="004D3861">
              <w:rPr>
                <w:rFonts w:ascii="Times New Roman" w:hAnsi="Times New Roman" w:cs="Times New Roman"/>
                <w:bCs/>
                <w:sz w:val="20"/>
                <w:szCs w:val="20"/>
              </w:rPr>
              <w:t>не все р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аботники извещаются о времени начала отпуска; не актуальны ПВТР; </w:t>
            </w:r>
            <w:proofErr w:type="gramStart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нарушен</w:t>
            </w:r>
            <w:proofErr w:type="gramEnd"/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порядка ведения и хранения трудовых книжек);</w:t>
            </w:r>
          </w:p>
          <w:p w:rsidR="00036B38" w:rsidRPr="004D3861" w:rsidRDefault="00036B38" w:rsidP="00421555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>отсутствуют некоторые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 xml:space="preserve"> ЛНА и 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по </w:t>
            </w:r>
            <w:r w:rsidR="00421555" w:rsidRPr="004D3861">
              <w:rPr>
                <w:rFonts w:ascii="Times New Roman" w:hAnsi="Times New Roman" w:cs="Times New Roman"/>
                <w:sz w:val="20"/>
                <w:szCs w:val="20"/>
              </w:rPr>
              <w:t>организаци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21555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421555"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ме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>досмотров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; персонал не ознакомлен с ЛНА по охране труда, по пожарной безопасности</w:t>
            </w:r>
            <w:r w:rsidR="004215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36B38" w:rsidRPr="004D3861" w:rsidRDefault="00036B38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E4019" w:rsidRPr="004D3861" w:rsidTr="000E4019">
        <w:trPr>
          <w:trHeight w:val="169"/>
        </w:trPr>
        <w:tc>
          <w:tcPr>
            <w:tcW w:w="426" w:type="dxa"/>
            <w:shd w:val="clear" w:color="auto" w:fill="auto"/>
          </w:tcPr>
          <w:p w:rsidR="000E4019" w:rsidRPr="004D3861" w:rsidRDefault="000E4019" w:rsidP="000E4019">
            <w:pPr>
              <w:pStyle w:val="a3"/>
            </w:pPr>
          </w:p>
        </w:tc>
        <w:tc>
          <w:tcPr>
            <w:tcW w:w="2693" w:type="dxa"/>
            <w:shd w:val="clear" w:color="auto" w:fill="auto"/>
          </w:tcPr>
          <w:p w:rsidR="000E4019" w:rsidRPr="004D3861" w:rsidRDefault="000E4019" w:rsidP="000E4019">
            <w:pPr>
              <w:pStyle w:val="a3"/>
            </w:pPr>
            <w:r w:rsidRPr="000E4019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0E4019" w:rsidRPr="000E4019" w:rsidRDefault="000E4019" w:rsidP="000E401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01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0E4019" w:rsidRPr="000E4019" w:rsidRDefault="000E4019" w:rsidP="000E401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01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0E4019" w:rsidRPr="000E4019" w:rsidRDefault="000E4019" w:rsidP="000E401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019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6237" w:type="dxa"/>
          </w:tcPr>
          <w:p w:rsidR="000E4019" w:rsidRPr="004D3861" w:rsidRDefault="000E4019" w:rsidP="000E4019">
            <w:pPr>
              <w:pStyle w:val="a3"/>
            </w:pPr>
          </w:p>
        </w:tc>
        <w:tc>
          <w:tcPr>
            <w:tcW w:w="1418" w:type="dxa"/>
          </w:tcPr>
          <w:p w:rsidR="000E4019" w:rsidRPr="004D3861" w:rsidRDefault="000E4019" w:rsidP="000E4019">
            <w:pPr>
              <w:pStyle w:val="a3"/>
            </w:pPr>
          </w:p>
        </w:tc>
        <w:tc>
          <w:tcPr>
            <w:tcW w:w="1417" w:type="dxa"/>
          </w:tcPr>
          <w:p w:rsidR="000E4019" w:rsidRPr="004D3861" w:rsidRDefault="000E4019" w:rsidP="000E4019">
            <w:pPr>
              <w:pStyle w:val="a3"/>
            </w:pPr>
          </w:p>
        </w:tc>
      </w:tr>
    </w:tbl>
    <w:p w:rsidR="00C426E1" w:rsidRPr="004D3861" w:rsidRDefault="00C426E1" w:rsidP="00C426E1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872605">
        <w:rPr>
          <w:rFonts w:ascii="Times New Roman" w:hAnsi="Times New Roman" w:cs="Times New Roman"/>
          <w:sz w:val="20"/>
          <w:szCs w:val="20"/>
        </w:rPr>
        <w:t xml:space="preserve">* Перенос плановых </w:t>
      </w:r>
      <w:r w:rsidR="009859EA" w:rsidRPr="00872605">
        <w:rPr>
          <w:rFonts w:ascii="Times New Roman" w:hAnsi="Times New Roman" w:cs="Times New Roman"/>
          <w:sz w:val="20"/>
          <w:szCs w:val="20"/>
        </w:rPr>
        <w:t>проверок</w:t>
      </w:r>
      <w:r w:rsidR="00872605" w:rsidRPr="00872605">
        <w:rPr>
          <w:rFonts w:ascii="Times New Roman" w:hAnsi="Times New Roman" w:cs="Times New Roman"/>
          <w:sz w:val="20"/>
          <w:szCs w:val="20"/>
        </w:rPr>
        <w:t>:</w:t>
      </w:r>
      <w:r w:rsidRPr="00872605">
        <w:rPr>
          <w:rFonts w:ascii="Times New Roman" w:hAnsi="Times New Roman" w:cs="Times New Roman"/>
          <w:sz w:val="20"/>
          <w:szCs w:val="20"/>
        </w:rPr>
        <w:t xml:space="preserve"> </w:t>
      </w:r>
      <w:r w:rsidR="00872605" w:rsidRPr="00872605">
        <w:rPr>
          <w:rFonts w:ascii="Times New Roman" w:hAnsi="Times New Roman" w:cs="Times New Roman"/>
          <w:sz w:val="20"/>
          <w:szCs w:val="20"/>
        </w:rPr>
        <w:t>МБУДО «СШ «Спартак» г. Чебоксары</w:t>
      </w:r>
      <w:r w:rsidR="00872605">
        <w:rPr>
          <w:rFonts w:ascii="Times New Roman" w:hAnsi="Times New Roman" w:cs="Times New Roman"/>
          <w:sz w:val="20"/>
          <w:szCs w:val="20"/>
        </w:rPr>
        <w:t>.</w:t>
      </w:r>
    </w:p>
    <w:p w:rsidR="00C426E1" w:rsidRPr="004D3861" w:rsidRDefault="00C426E1" w:rsidP="00027A7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Информация</w:t>
      </w:r>
    </w:p>
    <w:p w:rsidR="00C426E1" w:rsidRPr="004D3861" w:rsidRDefault="00C426E1" w:rsidP="00027A7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 xml:space="preserve">о проведении в 2024 году </w:t>
      </w:r>
      <w:r w:rsidRPr="004D3861">
        <w:rPr>
          <w:rFonts w:ascii="Times New Roman" w:hAnsi="Times New Roman" w:cs="Times New Roman"/>
          <w:b/>
          <w:sz w:val="20"/>
          <w:szCs w:val="20"/>
          <w:u w:val="single"/>
        </w:rPr>
        <w:t>внеплановых проверок</w:t>
      </w:r>
      <w:r w:rsidRPr="004D3861">
        <w:rPr>
          <w:rFonts w:ascii="Times New Roman" w:hAnsi="Times New Roman" w:cs="Times New Roman"/>
          <w:b/>
          <w:sz w:val="20"/>
          <w:szCs w:val="20"/>
        </w:rPr>
        <w:t xml:space="preserve"> в организациях, подведомственных</w:t>
      </w:r>
      <w:r w:rsidRPr="004D3861">
        <w:rPr>
          <w:rFonts w:ascii="Times New Roman" w:hAnsi="Times New Roman" w:cs="Times New Roman"/>
          <w:b/>
          <w:sz w:val="20"/>
          <w:szCs w:val="20"/>
        </w:rPr>
        <w:br/>
        <w:t>администрации города Чебоксары, ее отраслевым и функциональным органам</w:t>
      </w:r>
    </w:p>
    <w:p w:rsidR="00C426E1" w:rsidRPr="004D3861" w:rsidRDefault="00C426E1" w:rsidP="00C426E1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7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134"/>
        <w:gridCol w:w="1417"/>
        <w:gridCol w:w="1276"/>
        <w:gridCol w:w="5670"/>
        <w:gridCol w:w="1560"/>
        <w:gridCol w:w="1134"/>
      </w:tblGrid>
      <w:tr w:rsidR="00C426E1" w:rsidRPr="004D3861" w:rsidTr="005233BF">
        <w:tc>
          <w:tcPr>
            <w:tcW w:w="567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Наименование проверенных подведомственных организаций (учреждений) в 2024 году</w:t>
            </w:r>
          </w:p>
        </w:tc>
        <w:tc>
          <w:tcPr>
            <w:tcW w:w="1276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Основания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для проведения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  <w:u w:val="single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внеплановой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проверки*</w:t>
            </w:r>
          </w:p>
        </w:tc>
        <w:tc>
          <w:tcPr>
            <w:tcW w:w="1134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Количество внеплановых проверок, проведенных в рамках ведомственного контроля за 2024 год</w:t>
            </w:r>
          </w:p>
        </w:tc>
        <w:tc>
          <w:tcPr>
            <w:tcW w:w="1417" w:type="dxa"/>
            <w:shd w:val="clear" w:color="auto" w:fill="auto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Количество внеплановых проверок, проведенных в рамках ведомственного контроля, в ходе которого выявлены нарушения</w:t>
            </w:r>
          </w:p>
        </w:tc>
        <w:tc>
          <w:tcPr>
            <w:tcW w:w="1276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Количество выявленных нарушений при проведении проверок в рамках ведомственного контроля</w:t>
            </w:r>
          </w:p>
        </w:tc>
        <w:tc>
          <w:tcPr>
            <w:tcW w:w="5670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</w:p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нарушений (расшифровать)**</w:t>
            </w:r>
          </w:p>
        </w:tc>
        <w:tc>
          <w:tcPr>
            <w:tcW w:w="1560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Сведения о лицах, привлеченных к ответственности при проведении проверок в рамках ведомственного контроля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(с указанием Ф.И.О., должности)</w:t>
            </w:r>
          </w:p>
        </w:tc>
        <w:tc>
          <w:tcPr>
            <w:tcW w:w="1134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Привлечение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к ответственности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proofErr w:type="gramStart"/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(к дисциплинарной ответственности или отстранении</w:t>
            </w:r>
            <w:proofErr w:type="gramEnd"/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от должности)</w:t>
            </w:r>
          </w:p>
        </w:tc>
      </w:tr>
      <w:tr w:rsidR="00C426E1" w:rsidRPr="004D3861" w:rsidTr="005233BF">
        <w:trPr>
          <w:trHeight w:val="60"/>
        </w:trPr>
        <w:tc>
          <w:tcPr>
            <w:tcW w:w="567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0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233BF" w:rsidRPr="004D3861" w:rsidTr="005233BF">
        <w:tc>
          <w:tcPr>
            <w:tcW w:w="567" w:type="dxa"/>
            <w:shd w:val="clear" w:color="auto" w:fill="auto"/>
          </w:tcPr>
          <w:p w:rsidR="005233BF" w:rsidRPr="004D3861" w:rsidRDefault="005233BF" w:rsidP="00C426E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233BF" w:rsidRPr="004D3861" w:rsidRDefault="005233BF" w:rsidP="00C426E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МБУ «Управление капитального строительства и реконструкции» города Чебоксары</w:t>
            </w:r>
          </w:p>
        </w:tc>
        <w:tc>
          <w:tcPr>
            <w:tcW w:w="1276" w:type="dxa"/>
          </w:tcPr>
          <w:p w:rsidR="005233BF" w:rsidRPr="00BC434D" w:rsidRDefault="005233BF" w:rsidP="00BC434D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  <w:highlight w:val="yellow"/>
              </w:rPr>
            </w:pPr>
            <w:r w:rsidRPr="00BC434D">
              <w:rPr>
                <w:rFonts w:ascii="Times New Roman" w:hAnsi="Times New Roman" w:cs="Times New Roman"/>
                <w:sz w:val="14"/>
                <w:szCs w:val="20"/>
              </w:rPr>
              <w:t xml:space="preserve">поступление в уполномоченный орган информации о фактах нарушений </w:t>
            </w:r>
            <w:r w:rsidR="00BC434D">
              <w:rPr>
                <w:rFonts w:ascii="Times New Roman" w:hAnsi="Times New Roman" w:cs="Times New Roman"/>
                <w:sz w:val="14"/>
                <w:szCs w:val="20"/>
              </w:rPr>
              <w:t>т</w:t>
            </w:r>
            <w:r w:rsidRPr="00BC434D">
              <w:rPr>
                <w:rFonts w:ascii="Times New Roman" w:hAnsi="Times New Roman" w:cs="Times New Roman"/>
                <w:sz w:val="14"/>
                <w:szCs w:val="20"/>
              </w:rPr>
              <w:t>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</w:tcPr>
          <w:p w:rsidR="005233BF" w:rsidRPr="004D3861" w:rsidRDefault="005233BF" w:rsidP="008C5B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5233BF" w:rsidRPr="004D3861" w:rsidRDefault="005233BF" w:rsidP="008C5B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BF" w:rsidRPr="004D3861" w:rsidRDefault="00A97C8E" w:rsidP="002870E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0" w:type="dxa"/>
          </w:tcPr>
          <w:p w:rsidR="005233BF" w:rsidRPr="005233BF" w:rsidRDefault="005233BF" w:rsidP="004E71DF">
            <w:pPr>
              <w:pStyle w:val="a3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33BF">
              <w:rPr>
                <w:rFonts w:ascii="Times New Roman" w:hAnsi="Times New Roman" w:cs="Times New Roman"/>
                <w:sz w:val="20"/>
                <w:szCs w:val="20"/>
              </w:rPr>
              <w:t xml:space="preserve"> - оформление трудового договора (отсутствие или не конкретизированыв трудовых </w:t>
            </w:r>
            <w:proofErr w:type="gramStart"/>
            <w:r w:rsidRPr="005233BF">
              <w:rPr>
                <w:rFonts w:ascii="Times New Roman" w:hAnsi="Times New Roman" w:cs="Times New Roman"/>
                <w:sz w:val="20"/>
                <w:szCs w:val="20"/>
              </w:rPr>
              <w:t>договорах</w:t>
            </w:r>
            <w:proofErr w:type="gramEnd"/>
            <w:r w:rsidRPr="005233BF">
              <w:rPr>
                <w:rFonts w:ascii="Times New Roman" w:hAnsi="Times New Roman" w:cs="Times New Roman"/>
                <w:sz w:val="20"/>
                <w:szCs w:val="20"/>
              </w:rPr>
              <w:t xml:space="preserve"> обязательные для включения в договор условия</w:t>
            </w:r>
            <w:r w:rsidR="004E71D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4E71DF" w:rsidRPr="004E71DF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отсутствие личного согласия по привлечению к работе </w:t>
            </w:r>
            <w:r w:rsidR="004E71DF">
              <w:rPr>
                <w:rFonts w:ascii="Times New Roman" w:hAnsi="Times New Roman" w:cs="Times New Roman"/>
                <w:sz w:val="20"/>
                <w:szCs w:val="20"/>
              </w:rPr>
              <w:t>в выходные дни</w:t>
            </w:r>
            <w:r w:rsidRPr="005233B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5233BF" w:rsidRDefault="005233BF" w:rsidP="004E71DF">
            <w:pPr>
              <w:pStyle w:val="a3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33BF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233BF">
              <w:rPr>
                <w:rFonts w:ascii="Times New Roman" w:hAnsi="Times New Roman" w:cs="Times New Roman"/>
                <w:sz w:val="20"/>
                <w:szCs w:val="20"/>
              </w:rPr>
              <w:t>нарушение порядка ведения и хранения трудовых книжек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хранение в личных делах работников документов, содержащих их персональные данные, при отсутствии согласия на хранение и обработку </w:t>
            </w:r>
            <w:r w:rsidRPr="004E71DF">
              <w:rPr>
                <w:rFonts w:ascii="Times New Roman" w:hAnsi="Times New Roman" w:cs="Times New Roman"/>
                <w:sz w:val="20"/>
                <w:szCs w:val="20"/>
              </w:rPr>
              <w:t>персональных данных; не осуществляется ознакомление работников с приказами, определяющими их трудовую деятельность;</w:t>
            </w:r>
            <w:r w:rsidR="004E71DF" w:rsidRPr="004E71DF">
              <w:rPr>
                <w:rFonts w:ascii="Times New Roman" w:hAnsi="Times New Roman" w:cs="Times New Roman"/>
                <w:sz w:val="20"/>
                <w:szCs w:val="20"/>
              </w:rPr>
              <w:t xml:space="preserve"> ошибки в кадровых приказах; не актуальны ПВТР; отсутствие, ознакомлени</w:t>
            </w:r>
            <w:r w:rsidR="004E71D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4E71DF" w:rsidRPr="004E71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71DF">
              <w:rPr>
                <w:rFonts w:ascii="Times New Roman" w:hAnsi="Times New Roman" w:cs="Times New Roman"/>
                <w:sz w:val="20"/>
                <w:szCs w:val="20"/>
              </w:rPr>
              <w:t xml:space="preserve">всех </w:t>
            </w:r>
            <w:r w:rsidR="004E71DF" w:rsidRPr="004E71DF">
              <w:rPr>
                <w:rFonts w:ascii="Times New Roman" w:hAnsi="Times New Roman" w:cs="Times New Roman"/>
                <w:sz w:val="20"/>
                <w:szCs w:val="20"/>
              </w:rPr>
              <w:t>работников с графиком отпусков</w:t>
            </w:r>
            <w:r w:rsidR="004E71D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  <w:r w:rsidR="004E71DF" w:rsidRPr="004D386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не все р</w:t>
            </w:r>
            <w:r w:rsidR="004E71DF" w:rsidRPr="004D3861">
              <w:rPr>
                <w:rFonts w:ascii="Times New Roman" w:hAnsi="Times New Roman" w:cs="Times New Roman"/>
                <w:sz w:val="20"/>
                <w:szCs w:val="20"/>
              </w:rPr>
              <w:t>аботники извещаются о времени начала отпуска</w:t>
            </w:r>
            <w:r w:rsidR="00FC207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4E71DF" w:rsidRPr="004D386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E71DF" w:rsidRPr="004D3861" w:rsidRDefault="004E71DF" w:rsidP="004E71DF">
            <w:pPr>
              <w:pStyle w:val="a3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233BF">
              <w:rPr>
                <w:rFonts w:ascii="Times New Roman" w:hAnsi="Times New Roman" w:cs="Times New Roman"/>
                <w:sz w:val="20"/>
                <w:szCs w:val="20"/>
              </w:rPr>
              <w:t>организация работы по охране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E71DF">
              <w:rPr>
                <w:rFonts w:ascii="Times New Roman" w:hAnsi="Times New Roman" w:cs="Times New Roman"/>
                <w:sz w:val="20"/>
                <w:szCs w:val="20"/>
              </w:rPr>
              <w:t>не обеспечено создание и функционирование системы управления охраной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 т.ч. </w:t>
            </w:r>
            <w:r w:rsidRPr="004E71DF">
              <w:rPr>
                <w:rFonts w:ascii="Times New Roman" w:hAnsi="Times New Roman" w:cs="Times New Roman"/>
                <w:sz w:val="20"/>
                <w:szCs w:val="20"/>
              </w:rPr>
              <w:t xml:space="preserve"> не актуальны ЛНА; отсутствует приказ</w:t>
            </w:r>
            <w:r w:rsidRPr="00F32F15">
              <w:rPr>
                <w:rFonts w:ascii="Times New Roman" w:hAnsi="Times New Roman" w:cs="Times New Roman"/>
                <w:sz w:val="20"/>
                <w:szCs w:val="20"/>
              </w:rPr>
              <w:t xml:space="preserve"> о назначении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FC207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233BF" w:rsidRPr="004D3861" w:rsidRDefault="004E71DF" w:rsidP="004E71DF">
            <w:pPr>
              <w:pStyle w:val="a3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71D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233BF" w:rsidRPr="004E71DF">
              <w:rPr>
                <w:rFonts w:ascii="Times New Roman" w:hAnsi="Times New Roman" w:cs="Times New Roman"/>
                <w:sz w:val="20"/>
                <w:szCs w:val="20"/>
              </w:rPr>
              <w:t>иные нарушения</w:t>
            </w:r>
            <w:r w:rsidRPr="004E71DF">
              <w:rPr>
                <w:rFonts w:ascii="Times New Roman" w:hAnsi="Times New Roman" w:cs="Times New Roman"/>
                <w:sz w:val="20"/>
                <w:szCs w:val="20"/>
              </w:rPr>
              <w:t xml:space="preserve"> (д</w:t>
            </w:r>
            <w:r w:rsidR="005233BF" w:rsidRPr="004E71DF">
              <w:rPr>
                <w:rFonts w:ascii="Times New Roman" w:hAnsi="Times New Roman" w:cs="Times New Roman"/>
                <w:sz w:val="20"/>
                <w:szCs w:val="20"/>
              </w:rPr>
              <w:t>олжностные инструкции не со</w:t>
            </w:r>
            <w:r w:rsidR="00A97C8E">
              <w:rPr>
                <w:rFonts w:ascii="Times New Roman" w:hAnsi="Times New Roman" w:cs="Times New Roman"/>
                <w:sz w:val="20"/>
                <w:szCs w:val="20"/>
              </w:rPr>
              <w:t>ответствуют штатному расписанию)</w:t>
            </w:r>
          </w:p>
        </w:tc>
        <w:tc>
          <w:tcPr>
            <w:tcW w:w="1560" w:type="dxa"/>
          </w:tcPr>
          <w:p w:rsidR="005233BF" w:rsidRPr="004D3861" w:rsidRDefault="005233BF" w:rsidP="008C5B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233BF" w:rsidRPr="004D3861" w:rsidRDefault="005233BF" w:rsidP="008C5B4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C426E1" w:rsidRPr="004D3861" w:rsidRDefault="00C426E1" w:rsidP="00C426E1">
      <w:pPr>
        <w:pStyle w:val="a3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426E1" w:rsidRPr="004D3861" w:rsidSect="00481A74">
      <w:pgSz w:w="16838" w:h="11906" w:orient="landscape"/>
      <w:pgMar w:top="851" w:right="67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39E1"/>
    <w:multiLevelType w:val="hybridMultilevel"/>
    <w:tmpl w:val="9634D90A"/>
    <w:lvl w:ilvl="0" w:tplc="0A6C31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72184"/>
    <w:multiLevelType w:val="hybridMultilevel"/>
    <w:tmpl w:val="F886B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717D0"/>
    <w:multiLevelType w:val="hybridMultilevel"/>
    <w:tmpl w:val="12D4B658"/>
    <w:lvl w:ilvl="0" w:tplc="E0D4B3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>
    <w:nsid w:val="63DE06C9"/>
    <w:multiLevelType w:val="hybridMultilevel"/>
    <w:tmpl w:val="FC526EC0"/>
    <w:lvl w:ilvl="0" w:tplc="4CE2E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B94E13"/>
    <w:multiLevelType w:val="hybridMultilevel"/>
    <w:tmpl w:val="EFAE9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68D"/>
    <w:rsid w:val="00027A78"/>
    <w:rsid w:val="00036B38"/>
    <w:rsid w:val="00090989"/>
    <w:rsid w:val="000B50E7"/>
    <w:rsid w:val="000C224C"/>
    <w:rsid w:val="000C54D8"/>
    <w:rsid w:val="000C6447"/>
    <w:rsid w:val="000E20A8"/>
    <w:rsid w:val="000E4019"/>
    <w:rsid w:val="0011655E"/>
    <w:rsid w:val="00120EC9"/>
    <w:rsid w:val="00126D13"/>
    <w:rsid w:val="001331A9"/>
    <w:rsid w:val="00172701"/>
    <w:rsid w:val="00192EF2"/>
    <w:rsid w:val="001B3A96"/>
    <w:rsid w:val="001B7602"/>
    <w:rsid w:val="002428CF"/>
    <w:rsid w:val="00283F79"/>
    <w:rsid w:val="002C77FA"/>
    <w:rsid w:val="003B495F"/>
    <w:rsid w:val="003C7FBA"/>
    <w:rsid w:val="0041612A"/>
    <w:rsid w:val="00421555"/>
    <w:rsid w:val="00434D00"/>
    <w:rsid w:val="0043610D"/>
    <w:rsid w:val="004519B6"/>
    <w:rsid w:val="00481A74"/>
    <w:rsid w:val="00484ECE"/>
    <w:rsid w:val="00494ED8"/>
    <w:rsid w:val="004969C5"/>
    <w:rsid w:val="004C0831"/>
    <w:rsid w:val="004D3861"/>
    <w:rsid w:val="004E71DF"/>
    <w:rsid w:val="005233BF"/>
    <w:rsid w:val="00537A01"/>
    <w:rsid w:val="00554EB3"/>
    <w:rsid w:val="005D5D65"/>
    <w:rsid w:val="005F6AF4"/>
    <w:rsid w:val="00603C3F"/>
    <w:rsid w:val="0061240A"/>
    <w:rsid w:val="00622715"/>
    <w:rsid w:val="00646833"/>
    <w:rsid w:val="006515AE"/>
    <w:rsid w:val="00652972"/>
    <w:rsid w:val="00673C19"/>
    <w:rsid w:val="006A3A82"/>
    <w:rsid w:val="006B0CF0"/>
    <w:rsid w:val="00705D2C"/>
    <w:rsid w:val="00720B43"/>
    <w:rsid w:val="00791BB8"/>
    <w:rsid w:val="007E0AE2"/>
    <w:rsid w:val="008163CA"/>
    <w:rsid w:val="00832E8D"/>
    <w:rsid w:val="00861639"/>
    <w:rsid w:val="008679F3"/>
    <w:rsid w:val="00872605"/>
    <w:rsid w:val="008A670D"/>
    <w:rsid w:val="008C163B"/>
    <w:rsid w:val="008C5B42"/>
    <w:rsid w:val="008D0A81"/>
    <w:rsid w:val="00932F38"/>
    <w:rsid w:val="009645FB"/>
    <w:rsid w:val="009859EA"/>
    <w:rsid w:val="009A28A7"/>
    <w:rsid w:val="009C0140"/>
    <w:rsid w:val="009C1532"/>
    <w:rsid w:val="00A66826"/>
    <w:rsid w:val="00A71DFA"/>
    <w:rsid w:val="00A71FE9"/>
    <w:rsid w:val="00A97C8E"/>
    <w:rsid w:val="00AB239C"/>
    <w:rsid w:val="00AC4095"/>
    <w:rsid w:val="00AD5D02"/>
    <w:rsid w:val="00AF4711"/>
    <w:rsid w:val="00B24660"/>
    <w:rsid w:val="00B512B4"/>
    <w:rsid w:val="00B92A1C"/>
    <w:rsid w:val="00B9401A"/>
    <w:rsid w:val="00BC434D"/>
    <w:rsid w:val="00BD756E"/>
    <w:rsid w:val="00C02263"/>
    <w:rsid w:val="00C1168D"/>
    <w:rsid w:val="00C170D0"/>
    <w:rsid w:val="00C2251B"/>
    <w:rsid w:val="00C353A5"/>
    <w:rsid w:val="00C400FE"/>
    <w:rsid w:val="00C426E1"/>
    <w:rsid w:val="00C54FE3"/>
    <w:rsid w:val="00C624C9"/>
    <w:rsid w:val="00C817FD"/>
    <w:rsid w:val="00C86983"/>
    <w:rsid w:val="00CD0939"/>
    <w:rsid w:val="00D031AC"/>
    <w:rsid w:val="00D97331"/>
    <w:rsid w:val="00DA78FE"/>
    <w:rsid w:val="00DF30DC"/>
    <w:rsid w:val="00E2134E"/>
    <w:rsid w:val="00E57D2B"/>
    <w:rsid w:val="00F235BD"/>
    <w:rsid w:val="00F74880"/>
    <w:rsid w:val="00F921C0"/>
    <w:rsid w:val="00FC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426E1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036B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426E1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03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8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C7B14-D448-4DEE-98E9-BE5851E98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6</Pages>
  <Words>2220</Words>
  <Characters>12656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Шайкина Наталия Ильинична</dc:creator>
  <cp:keywords/>
  <dc:description/>
  <cp:lastModifiedBy>Шайкина Наталия Ильинична</cp:lastModifiedBy>
  <cp:revision>86</cp:revision>
  <dcterms:created xsi:type="dcterms:W3CDTF">2024-12-09T10:52:00Z</dcterms:created>
  <dcterms:modified xsi:type="dcterms:W3CDTF">2025-01-16T13:55:00Z</dcterms:modified>
</cp:coreProperties>
</file>