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0277CD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0277C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0277CD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0277CD">
        <w:tc>
          <w:tcPr>
            <w:tcW w:w="4503" w:type="dxa"/>
            <w:hideMark/>
          </w:tcPr>
          <w:p w:rsidR="00094ADA" w:rsidRPr="00A8091C" w:rsidRDefault="00AB3168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0277C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EF5986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109/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0277C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0277CD"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2931" w:rsidRDefault="00B96B7A" w:rsidP="00A729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72931">
        <w:rPr>
          <w:rFonts w:ascii="Times New Roman" w:hAnsi="Times New Roman" w:cs="Times New Roman"/>
          <w:b/>
          <w:sz w:val="26"/>
          <w:szCs w:val="26"/>
        </w:rPr>
        <w:t xml:space="preserve">члена участковой избирательной комиссии </w:t>
      </w:r>
      <w:r w:rsidR="00DE2F3B">
        <w:rPr>
          <w:rFonts w:ascii="Times New Roman" w:hAnsi="Times New Roman" w:cs="Times New Roman"/>
          <w:b/>
          <w:sz w:val="26"/>
          <w:szCs w:val="26"/>
        </w:rPr>
        <w:t>№ 1002</w:t>
      </w:r>
    </w:p>
    <w:p w:rsidR="00B96B7A" w:rsidRDefault="00DE2F3B" w:rsidP="00A72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Матвеева Юрия Александровича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F5986"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</w:t>
      </w:r>
      <w:r w:rsidR="00EF5986">
        <w:rPr>
          <w:rFonts w:ascii="Times New Roman" w:hAnsi="Times New Roman" w:cs="Times New Roman"/>
          <w:bCs/>
          <w:sz w:val="26"/>
          <w:szCs w:val="26"/>
        </w:rPr>
        <w:t>9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DE2F3B">
        <w:rPr>
          <w:rFonts w:ascii="Times New Roman" w:hAnsi="Times New Roman" w:cs="Times New Roman"/>
          <w:bCs/>
          <w:sz w:val="26"/>
          <w:szCs w:val="26"/>
        </w:rPr>
        <w:t>, пункта 19 Порядка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избирательных комиссий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0277CD">
        <w:rPr>
          <w:rFonts w:ascii="Times New Roman" w:hAnsi="Times New Roman" w:cs="Times New Roman"/>
          <w:bCs/>
          <w:sz w:val="26"/>
          <w:szCs w:val="26"/>
        </w:rPr>
        <w:t xml:space="preserve">заместителя </w:t>
      </w:r>
      <w:r w:rsidR="00370DF5">
        <w:rPr>
          <w:rFonts w:ascii="Times New Roman" w:hAnsi="Times New Roman" w:cs="Times New Roman"/>
          <w:bCs/>
          <w:sz w:val="26"/>
          <w:szCs w:val="26"/>
        </w:rPr>
        <w:t xml:space="preserve">председателя </w:t>
      </w:r>
      <w:r w:rsidR="00AB3168"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bCs/>
          <w:sz w:val="26"/>
          <w:szCs w:val="26"/>
        </w:rPr>
        <w:t>частковой избирательной комиссии № 10</w:t>
      </w:r>
      <w:r w:rsidR="000277CD">
        <w:rPr>
          <w:rFonts w:ascii="Times New Roman" w:hAnsi="Times New Roman" w:cs="Times New Roman"/>
          <w:bCs/>
          <w:sz w:val="26"/>
          <w:szCs w:val="26"/>
        </w:rPr>
        <w:t>02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="00DE2F3B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F269AA" w:rsidRDefault="00F269AA" w:rsidP="00AB4A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1.Освободить </w:t>
      </w:r>
      <w:r w:rsidR="00FB5E0C">
        <w:rPr>
          <w:rFonts w:ascii="Times New Roman" w:hAnsi="Times New Roman" w:cs="Times New Roman"/>
          <w:sz w:val="26"/>
          <w:szCs w:val="26"/>
        </w:rPr>
        <w:t>Матвеева Юрия Александровича</w:t>
      </w:r>
      <w:r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избирательной комиссии</w:t>
      </w:r>
      <w:r w:rsidR="00DE2F3B">
        <w:rPr>
          <w:rFonts w:ascii="Times New Roman" w:hAnsi="Times New Roman" w:cs="Times New Roman"/>
          <w:sz w:val="26"/>
          <w:szCs w:val="26"/>
        </w:rPr>
        <w:t xml:space="preserve"> № 1002</w:t>
      </w:r>
      <w:r>
        <w:rPr>
          <w:rFonts w:ascii="Times New Roman" w:hAnsi="Times New Roman" w:cs="Times New Roman"/>
          <w:sz w:val="26"/>
          <w:szCs w:val="26"/>
        </w:rPr>
        <w:t xml:space="preserve"> с правом решающего голос</w:t>
      </w:r>
      <w:r w:rsidR="00DE2F3B">
        <w:rPr>
          <w:rFonts w:ascii="Times New Roman" w:hAnsi="Times New Roman" w:cs="Times New Roman"/>
          <w:sz w:val="26"/>
          <w:szCs w:val="26"/>
        </w:rPr>
        <w:t>а и перевести в резерв составов участковых избирательных комиссий по состоянию здоровья на период проведения избирательной кампании</w:t>
      </w:r>
      <w:r w:rsidR="00AB4A66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AB4A66" w:rsidP="00AB4A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F269AA">
        <w:rPr>
          <w:rFonts w:ascii="Times New Roman" w:hAnsi="Times New Roman" w:cs="Times New Roman"/>
          <w:sz w:val="26"/>
          <w:szCs w:val="26"/>
        </w:rPr>
        <w:t>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</w:t>
      </w:r>
      <w:r w:rsidR="00F269AA" w:rsidRPr="00F269AA">
        <w:rPr>
          <w:rFonts w:ascii="Times New Roman" w:hAnsi="Times New Roman" w:cs="Times New Roman"/>
          <w:sz w:val="26"/>
          <w:szCs w:val="26"/>
        </w:rPr>
        <w:t>4</w:t>
      </w:r>
      <w:r w:rsidR="00F269AA">
        <w:rPr>
          <w:rFonts w:ascii="Times New Roman" w:hAnsi="Times New Roman" w:cs="Times New Roman"/>
          <w:sz w:val="26"/>
          <w:szCs w:val="26"/>
        </w:rPr>
        <w:t xml:space="preserve"> июня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>
        <w:rPr>
          <w:rFonts w:ascii="Times New Roman" w:hAnsi="Times New Roman" w:cs="Times New Roman"/>
          <w:sz w:val="26"/>
          <w:szCs w:val="26"/>
        </w:rPr>
        <w:t>02</w:t>
      </w:r>
      <w:r w:rsidR="00F269AA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F269A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3F4834"/>
    <w:rsid w:val="00443714"/>
    <w:rsid w:val="0047010F"/>
    <w:rsid w:val="00486EC2"/>
    <w:rsid w:val="004C703D"/>
    <w:rsid w:val="00507ADE"/>
    <w:rsid w:val="00532928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5C3D"/>
    <w:rsid w:val="00650193"/>
    <w:rsid w:val="00654176"/>
    <w:rsid w:val="006619F8"/>
    <w:rsid w:val="006B3F0F"/>
    <w:rsid w:val="006F02E8"/>
    <w:rsid w:val="00756752"/>
    <w:rsid w:val="007606FC"/>
    <w:rsid w:val="007B073F"/>
    <w:rsid w:val="00804517"/>
    <w:rsid w:val="00804B3F"/>
    <w:rsid w:val="00826422"/>
    <w:rsid w:val="00832191"/>
    <w:rsid w:val="00846C9C"/>
    <w:rsid w:val="00861274"/>
    <w:rsid w:val="00863334"/>
    <w:rsid w:val="008D5393"/>
    <w:rsid w:val="0093358B"/>
    <w:rsid w:val="00986E45"/>
    <w:rsid w:val="00A13849"/>
    <w:rsid w:val="00A55DFA"/>
    <w:rsid w:val="00A72931"/>
    <w:rsid w:val="00A94878"/>
    <w:rsid w:val="00AA540D"/>
    <w:rsid w:val="00AB3168"/>
    <w:rsid w:val="00AB4A66"/>
    <w:rsid w:val="00B3542E"/>
    <w:rsid w:val="00B5050E"/>
    <w:rsid w:val="00B62B55"/>
    <w:rsid w:val="00B96B7A"/>
    <w:rsid w:val="00BB66BB"/>
    <w:rsid w:val="00BF048E"/>
    <w:rsid w:val="00C1413F"/>
    <w:rsid w:val="00C26895"/>
    <w:rsid w:val="00C90FB0"/>
    <w:rsid w:val="00CF0D20"/>
    <w:rsid w:val="00D26B5D"/>
    <w:rsid w:val="00D924F5"/>
    <w:rsid w:val="00DB4B50"/>
    <w:rsid w:val="00DE2F3B"/>
    <w:rsid w:val="00DE343A"/>
    <w:rsid w:val="00E82B60"/>
    <w:rsid w:val="00ED03BA"/>
    <w:rsid w:val="00EF0D1E"/>
    <w:rsid w:val="00EF5986"/>
    <w:rsid w:val="00F269AA"/>
    <w:rsid w:val="00F80AE9"/>
    <w:rsid w:val="00FB5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2020-12-25T09:19:00Z</dcterms:created>
  <dcterms:modified xsi:type="dcterms:W3CDTF">2020-12-25T11:09:00Z</dcterms:modified>
</cp:coreProperties>
</file>