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1275"/>
        <w:gridCol w:w="4253"/>
      </w:tblGrid>
      <w:tr w:rsidR="009B2A1F" w:rsidTr="009D15D1">
        <w:trPr>
          <w:cantSplit/>
          <w:trHeight w:val="1975"/>
        </w:trPr>
        <w:tc>
          <w:tcPr>
            <w:tcW w:w="3544" w:type="dxa"/>
          </w:tcPr>
          <w:p w:rsidR="009B2A1F" w:rsidRPr="0070133A" w:rsidRDefault="009B2A1F" w:rsidP="009D15D1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9B2A1F" w:rsidRPr="00322F3D" w:rsidRDefault="009B2A1F" w:rsidP="009D15D1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9B2A1F" w:rsidRPr="00322F3D" w:rsidRDefault="009B2A1F" w:rsidP="009D15D1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КАНАШ</w:t>
            </w:r>
          </w:p>
          <w:p w:rsidR="009B2A1F" w:rsidRPr="00322F3D" w:rsidRDefault="009B2A1F" w:rsidP="009D15D1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9B2A1F" w:rsidRPr="00322F3D" w:rsidRDefault="009B2A1F" w:rsidP="009D15D1">
            <w:pPr>
              <w:jc w:val="center"/>
              <w:rPr>
                <w:rStyle w:val="a3"/>
                <w:noProof/>
                <w:color w:val="000000"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9B2A1F" w:rsidRPr="00322F3D" w:rsidRDefault="009B2A1F" w:rsidP="009D15D1">
            <w:pPr>
              <w:rPr>
                <w:sz w:val="24"/>
                <w:szCs w:val="24"/>
              </w:rPr>
            </w:pPr>
          </w:p>
          <w:p w:rsidR="009B2A1F" w:rsidRPr="00322F3D" w:rsidRDefault="009B2A1F" w:rsidP="009D15D1">
            <w:pPr>
              <w:pStyle w:val="a4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9B2A1F" w:rsidRPr="00AC3C97" w:rsidRDefault="009B2A1F" w:rsidP="009D15D1">
            <w:pPr>
              <w:rPr>
                <w:sz w:val="10"/>
                <w:szCs w:val="10"/>
              </w:rPr>
            </w:pPr>
          </w:p>
          <w:p w:rsidR="009B2A1F" w:rsidRPr="00AC3C97" w:rsidRDefault="00291BEC" w:rsidP="009D15D1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24.09.</w:t>
            </w:r>
            <w:r w:rsidR="009B2A1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9B2A1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24</w:t>
            </w:r>
            <w:r w:rsidR="009B2A1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9B2A1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1532</w:t>
            </w:r>
            <w:r w:rsidR="009B2A1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9B2A1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9B2A1F" w:rsidRPr="00286827" w:rsidRDefault="009B2A1F" w:rsidP="009D15D1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9B2A1F" w:rsidRDefault="009B2A1F" w:rsidP="009D15D1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  <w:p w:rsidR="009B2A1F" w:rsidRPr="006659CC" w:rsidRDefault="009B2A1F" w:rsidP="009D15D1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  <w:p w:rsidR="009B2A1F" w:rsidRPr="006659CC" w:rsidRDefault="009B2A1F" w:rsidP="009D15D1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  <w:p w:rsidR="009B2A1F" w:rsidRDefault="002F7E4B" w:rsidP="002F7E4B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proofErr w:type="gramStart"/>
            <w:r w:rsidRPr="002F7E4B">
              <w:rPr>
                <w:b/>
                <w:sz w:val="24"/>
                <w:szCs w:val="24"/>
              </w:rPr>
              <w:t xml:space="preserve">О проведении инвентаризации защитных сооружений гражданской обороны и иных объектов, предназначенных для укрытия населения, расположенных на территории </w:t>
            </w:r>
            <w:r w:rsidR="009B2A1F" w:rsidRPr="00752CE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Канашского муниципального</w:t>
            </w:r>
            <w:r w:rsidR="009B2A1F" w:rsidRPr="00752CEC">
              <w:rPr>
                <w:b/>
                <w:sz w:val="24"/>
                <w:szCs w:val="24"/>
              </w:rPr>
              <w:t xml:space="preserve"> округе Чувашской Республики</w:t>
            </w:r>
            <w:proofErr w:type="gramEnd"/>
          </w:p>
          <w:bookmarkEnd w:id="0"/>
          <w:p w:rsidR="009B2A1F" w:rsidRDefault="009B2A1F" w:rsidP="009D15D1">
            <w:pPr>
              <w:jc w:val="both"/>
              <w:rPr>
                <w:b/>
                <w:sz w:val="24"/>
                <w:szCs w:val="24"/>
              </w:rPr>
            </w:pPr>
          </w:p>
          <w:p w:rsidR="009B2A1F" w:rsidRDefault="009B2A1F" w:rsidP="009D15D1">
            <w:pPr>
              <w:jc w:val="both"/>
              <w:rPr>
                <w:noProof/>
                <w:color w:val="000000"/>
                <w:sz w:val="26"/>
              </w:rPr>
            </w:pPr>
          </w:p>
        </w:tc>
        <w:tc>
          <w:tcPr>
            <w:tcW w:w="1275" w:type="dxa"/>
          </w:tcPr>
          <w:p w:rsidR="009B2A1F" w:rsidRDefault="009B2A1F" w:rsidP="009D15D1">
            <w:pPr>
              <w:spacing w:before="120"/>
              <w:jc w:val="center"/>
              <w:rPr>
                <w:sz w:val="26"/>
              </w:rPr>
            </w:pPr>
            <w:r>
              <w:rPr>
                <w:b/>
                <w:bCs/>
                <w:noProof/>
                <w:sz w:val="6"/>
                <w:szCs w:val="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37EE4F1" wp14:editId="6621DA99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9" name="Рисунок 9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9B2A1F" w:rsidRPr="00322F3D" w:rsidRDefault="009B2A1F" w:rsidP="009D15D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9B2A1F" w:rsidRPr="00322F3D" w:rsidRDefault="009B2A1F" w:rsidP="009D15D1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9B2A1F" w:rsidRPr="00322F3D" w:rsidRDefault="009B2A1F" w:rsidP="009D15D1">
            <w:pPr>
              <w:jc w:val="center"/>
              <w:rPr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9B2A1F" w:rsidRPr="00322F3D" w:rsidRDefault="009B2A1F" w:rsidP="009D15D1">
            <w:pPr>
              <w:rPr>
                <w:sz w:val="24"/>
                <w:szCs w:val="24"/>
              </w:rPr>
            </w:pPr>
          </w:p>
          <w:p w:rsidR="009B2A1F" w:rsidRPr="00322F3D" w:rsidRDefault="009B2A1F" w:rsidP="009D15D1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9B2A1F" w:rsidRPr="00286827" w:rsidRDefault="009B2A1F" w:rsidP="009D15D1">
            <w:pPr>
              <w:rPr>
                <w:sz w:val="10"/>
                <w:szCs w:val="10"/>
              </w:rPr>
            </w:pPr>
          </w:p>
          <w:p w:rsidR="009B2A1F" w:rsidRPr="00AC3C97" w:rsidRDefault="00291BEC" w:rsidP="009D15D1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24.09.</w:t>
            </w:r>
            <w:r w:rsidR="009B2A1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9B2A1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24  </w:t>
            </w:r>
            <w:r w:rsidR="009B2A1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 w:rsidR="009B2A1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1532</w:t>
            </w:r>
            <w:r w:rsidR="009B2A1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9B2A1F" w:rsidRPr="00286827" w:rsidRDefault="009B2A1F" w:rsidP="009D15D1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9B2A1F" w:rsidRDefault="009B2A1F" w:rsidP="009D15D1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9B2A1F" w:rsidRPr="00752CEC" w:rsidRDefault="009B2A1F" w:rsidP="002F7E4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52CEC">
        <w:rPr>
          <w:sz w:val="24"/>
          <w:szCs w:val="24"/>
        </w:rPr>
        <w:t>В</w:t>
      </w:r>
      <w:r>
        <w:rPr>
          <w:sz w:val="24"/>
          <w:szCs w:val="24"/>
        </w:rPr>
        <w:t xml:space="preserve">о исполнение </w:t>
      </w:r>
      <w:r w:rsidR="002F7E4B" w:rsidRPr="002F7E4B">
        <w:rPr>
          <w:sz w:val="24"/>
          <w:szCs w:val="24"/>
        </w:rPr>
        <w:t xml:space="preserve">федерального закона от  12 февраля 1998 г. № 28-ФЗ «О гражданской обороне»,  </w:t>
      </w:r>
      <w:r w:rsidR="002F7E4B">
        <w:rPr>
          <w:sz w:val="24"/>
          <w:szCs w:val="24"/>
        </w:rPr>
        <w:t>Указа Главы Чувашской Республики  от 31 августа 2024 года № 87 «</w:t>
      </w:r>
      <w:r w:rsidR="002F7E4B" w:rsidRPr="002F7E4B">
        <w:rPr>
          <w:sz w:val="24"/>
          <w:szCs w:val="24"/>
        </w:rPr>
        <w:t>О проведении инвентаризации защитных сооружений гражданской обороны и иных объектов, предназначенных для укрытия населения, расположенных на территории Чувашской Республики</w:t>
      </w:r>
      <w:r w:rsidR="002F7E4B">
        <w:rPr>
          <w:sz w:val="24"/>
          <w:szCs w:val="24"/>
        </w:rPr>
        <w:t xml:space="preserve">», </w:t>
      </w:r>
      <w:r w:rsidRPr="00752CEC">
        <w:rPr>
          <w:b/>
          <w:sz w:val="24"/>
          <w:szCs w:val="24"/>
        </w:rPr>
        <w:t xml:space="preserve">Администрация Канашского муниципального округа Чувашской Республики  </w:t>
      </w:r>
      <w:proofErr w:type="gramStart"/>
      <w:r w:rsidRPr="00752CEC">
        <w:rPr>
          <w:b/>
          <w:sz w:val="24"/>
          <w:szCs w:val="24"/>
        </w:rPr>
        <w:t>п</w:t>
      </w:r>
      <w:proofErr w:type="gramEnd"/>
      <w:r w:rsidRPr="00752CEC">
        <w:rPr>
          <w:b/>
          <w:sz w:val="24"/>
          <w:szCs w:val="24"/>
        </w:rPr>
        <w:t xml:space="preserve"> о с т а н о в л я е т:</w:t>
      </w:r>
      <w:r w:rsidRPr="00752CEC">
        <w:rPr>
          <w:sz w:val="24"/>
          <w:szCs w:val="24"/>
        </w:rPr>
        <w:t xml:space="preserve"> </w:t>
      </w:r>
    </w:p>
    <w:p w:rsidR="009B2A1F" w:rsidRPr="00752CEC" w:rsidRDefault="009B2A1F" w:rsidP="009B2A1F">
      <w:pPr>
        <w:jc w:val="both"/>
        <w:rPr>
          <w:sz w:val="24"/>
          <w:szCs w:val="24"/>
        </w:rPr>
      </w:pPr>
    </w:p>
    <w:p w:rsidR="004E3D3C" w:rsidRDefault="002F7E4B" w:rsidP="009B2A1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="009B2A1F" w:rsidRPr="00752CEC">
        <w:rPr>
          <w:sz w:val="24"/>
          <w:szCs w:val="24"/>
        </w:rPr>
        <w:t xml:space="preserve">Создать инвентаризационную подкомиссию </w:t>
      </w:r>
      <w:r w:rsidR="004E3D3C" w:rsidRPr="004E3D3C">
        <w:rPr>
          <w:sz w:val="24"/>
          <w:szCs w:val="24"/>
        </w:rPr>
        <w:t>по проведению инвентаризации защитных сооружений гражданской обороны и иных объектов, предназначенных для укрытия населения, расположенных на территории  Канашского муниципального округа Чувашской Республики</w:t>
      </w:r>
      <w:r w:rsidR="004E3D3C">
        <w:rPr>
          <w:sz w:val="24"/>
          <w:szCs w:val="24"/>
        </w:rPr>
        <w:t>.</w:t>
      </w:r>
      <w:r w:rsidR="009B2A1F">
        <w:rPr>
          <w:sz w:val="24"/>
          <w:szCs w:val="24"/>
        </w:rPr>
        <w:tab/>
      </w:r>
    </w:p>
    <w:p w:rsidR="00213C0D" w:rsidRDefault="004E3D3C" w:rsidP="009B2A1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9B2A1F">
        <w:rPr>
          <w:sz w:val="24"/>
          <w:szCs w:val="24"/>
        </w:rPr>
        <w:t>. Утвердить</w:t>
      </w:r>
      <w:r w:rsidR="00213C0D">
        <w:rPr>
          <w:sz w:val="24"/>
          <w:szCs w:val="24"/>
        </w:rPr>
        <w:t>:</w:t>
      </w:r>
      <w:r w:rsidR="009B2A1F">
        <w:rPr>
          <w:sz w:val="24"/>
          <w:szCs w:val="24"/>
        </w:rPr>
        <w:t xml:space="preserve"> </w:t>
      </w:r>
    </w:p>
    <w:p w:rsidR="009B2A1F" w:rsidRDefault="00213C0D" w:rsidP="009B2A1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</w:t>
      </w:r>
      <w:r w:rsidR="009B2A1F" w:rsidRPr="00752CEC">
        <w:rPr>
          <w:sz w:val="24"/>
          <w:szCs w:val="24"/>
        </w:rPr>
        <w:t xml:space="preserve">оложение об инвентаризационной </w:t>
      </w:r>
      <w:r>
        <w:rPr>
          <w:sz w:val="24"/>
          <w:szCs w:val="24"/>
        </w:rPr>
        <w:t>подкомиссии</w:t>
      </w:r>
      <w:r w:rsidR="004E3D3C" w:rsidRPr="004E3D3C">
        <w:t xml:space="preserve"> </w:t>
      </w:r>
      <w:r w:rsidR="004E3D3C" w:rsidRPr="004E3D3C">
        <w:rPr>
          <w:sz w:val="24"/>
          <w:szCs w:val="24"/>
        </w:rPr>
        <w:t>по проведению инвентаризации защитных сооружений гражданской обороны и иных объектов, предназначенных для укрытия населения, расположенных</w:t>
      </w:r>
      <w:r w:rsidR="009B2A1F" w:rsidRPr="00752CEC">
        <w:rPr>
          <w:sz w:val="24"/>
          <w:szCs w:val="24"/>
        </w:rPr>
        <w:t xml:space="preserve"> </w:t>
      </w:r>
      <w:r w:rsidR="004E3D3C">
        <w:rPr>
          <w:sz w:val="24"/>
          <w:szCs w:val="24"/>
        </w:rPr>
        <w:t>на территории  Канашского муниципального округа</w:t>
      </w:r>
      <w:r w:rsidR="009B2A1F" w:rsidRPr="00752CEC">
        <w:rPr>
          <w:sz w:val="24"/>
          <w:szCs w:val="24"/>
        </w:rPr>
        <w:t xml:space="preserve"> Чувашской Республики</w:t>
      </w:r>
      <w:r>
        <w:rPr>
          <w:sz w:val="24"/>
          <w:szCs w:val="24"/>
        </w:rPr>
        <w:t xml:space="preserve"> </w:t>
      </w:r>
      <w:r w:rsidR="00A46320">
        <w:rPr>
          <w:sz w:val="24"/>
          <w:szCs w:val="24"/>
        </w:rPr>
        <w:t>(приложение № 1)</w:t>
      </w:r>
      <w:r>
        <w:rPr>
          <w:sz w:val="24"/>
          <w:szCs w:val="24"/>
        </w:rPr>
        <w:t>;</w:t>
      </w:r>
    </w:p>
    <w:p w:rsidR="00213C0D" w:rsidRPr="00752CEC" w:rsidRDefault="00213C0D" w:rsidP="009B2A1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состав инвентаризационной под</w:t>
      </w:r>
      <w:r w:rsidRPr="00213C0D">
        <w:rPr>
          <w:sz w:val="24"/>
          <w:szCs w:val="24"/>
        </w:rPr>
        <w:t xml:space="preserve">комиссии </w:t>
      </w:r>
      <w:r w:rsidR="004E3D3C" w:rsidRPr="004E3D3C">
        <w:rPr>
          <w:sz w:val="24"/>
          <w:szCs w:val="24"/>
        </w:rPr>
        <w:t xml:space="preserve">по проведению инвентаризации защитных сооружений гражданской обороны и иных объектов, предназначенных для укрытия населения, расположенных на территории  Канашского муниципального округа Чувашской Республики </w:t>
      </w:r>
      <w:r w:rsidR="00A46320">
        <w:rPr>
          <w:sz w:val="24"/>
          <w:szCs w:val="24"/>
        </w:rPr>
        <w:t>(приложение № 2)</w:t>
      </w:r>
      <w:r w:rsidRPr="00213C0D">
        <w:rPr>
          <w:sz w:val="24"/>
          <w:szCs w:val="24"/>
        </w:rPr>
        <w:t>.</w:t>
      </w:r>
    </w:p>
    <w:p w:rsidR="009B2A1F" w:rsidRPr="00752CEC" w:rsidRDefault="009B2A1F" w:rsidP="009B2A1F">
      <w:pPr>
        <w:jc w:val="both"/>
        <w:rPr>
          <w:sz w:val="24"/>
          <w:szCs w:val="24"/>
        </w:rPr>
      </w:pPr>
      <w:r w:rsidRPr="00752CEC">
        <w:rPr>
          <w:sz w:val="24"/>
          <w:szCs w:val="24"/>
        </w:rPr>
        <w:tab/>
      </w:r>
      <w:r w:rsidR="004E3D3C">
        <w:rPr>
          <w:sz w:val="24"/>
          <w:szCs w:val="24"/>
        </w:rPr>
        <w:t>3</w:t>
      </w:r>
      <w:r>
        <w:rPr>
          <w:sz w:val="24"/>
          <w:szCs w:val="24"/>
        </w:rPr>
        <w:t>. Инвентаризационной подкомиссии</w:t>
      </w:r>
      <w:r w:rsidRPr="00752CEC">
        <w:rPr>
          <w:sz w:val="24"/>
          <w:szCs w:val="24"/>
        </w:rPr>
        <w:t xml:space="preserve"> </w:t>
      </w:r>
      <w:r w:rsidR="004E3D3C" w:rsidRPr="004E3D3C">
        <w:rPr>
          <w:sz w:val="24"/>
          <w:szCs w:val="24"/>
        </w:rPr>
        <w:t>по проведению инвентаризации защитных сооружений гражданской обороны и иных объектов, предназначенных для укрытия населения, расположенных на территории Канашского муниципального округа Чувашской Республики</w:t>
      </w:r>
      <w:r w:rsidR="004E3D3C">
        <w:rPr>
          <w:sz w:val="24"/>
          <w:szCs w:val="24"/>
        </w:rPr>
        <w:t xml:space="preserve"> </w:t>
      </w:r>
      <w:r>
        <w:rPr>
          <w:sz w:val="24"/>
          <w:szCs w:val="24"/>
        </w:rPr>
        <w:t>завершить</w:t>
      </w:r>
      <w:r w:rsidRPr="00752CEC">
        <w:rPr>
          <w:sz w:val="24"/>
          <w:szCs w:val="24"/>
        </w:rPr>
        <w:t xml:space="preserve"> инвентаризацию защитных сооружений гражданской обороны </w:t>
      </w:r>
      <w:r w:rsidR="004E3D3C" w:rsidRPr="004E3D3C">
        <w:rPr>
          <w:sz w:val="24"/>
          <w:szCs w:val="24"/>
        </w:rPr>
        <w:t xml:space="preserve">и иных объектов, предназначенных для укрытия населения, расположенных на территории  Канашского муниципального округа Чувашской Республики </w:t>
      </w:r>
      <w:r w:rsidR="004E3D3C">
        <w:rPr>
          <w:sz w:val="24"/>
          <w:szCs w:val="24"/>
        </w:rPr>
        <w:t xml:space="preserve"> </w:t>
      </w:r>
      <w:r w:rsidRPr="00752CEC">
        <w:rPr>
          <w:sz w:val="24"/>
          <w:szCs w:val="24"/>
        </w:rPr>
        <w:t xml:space="preserve">до </w:t>
      </w:r>
      <w:r w:rsidR="004E3D3C">
        <w:rPr>
          <w:sz w:val="24"/>
          <w:szCs w:val="24"/>
        </w:rPr>
        <w:t>01</w:t>
      </w:r>
      <w:r w:rsidRPr="00752CEC">
        <w:rPr>
          <w:sz w:val="24"/>
          <w:szCs w:val="24"/>
        </w:rPr>
        <w:t xml:space="preserve"> октября 2024 года.</w:t>
      </w:r>
    </w:p>
    <w:p w:rsidR="009B2A1F" w:rsidRDefault="009B2A1F" w:rsidP="009B2A1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E3D3C">
        <w:rPr>
          <w:sz w:val="24"/>
          <w:szCs w:val="24"/>
        </w:rPr>
        <w:t>4</w:t>
      </w:r>
      <w:r w:rsidRPr="00752CEC">
        <w:rPr>
          <w:sz w:val="24"/>
          <w:szCs w:val="24"/>
        </w:rPr>
        <w:t xml:space="preserve">. </w:t>
      </w:r>
      <w:proofErr w:type="gramStart"/>
      <w:r w:rsidRPr="00752CEC">
        <w:rPr>
          <w:sz w:val="24"/>
          <w:szCs w:val="24"/>
        </w:rPr>
        <w:t>Контроль за</w:t>
      </w:r>
      <w:proofErr w:type="gramEnd"/>
      <w:r w:rsidRPr="00752CEC">
        <w:rPr>
          <w:sz w:val="24"/>
          <w:szCs w:val="24"/>
        </w:rPr>
        <w:t xml:space="preserve"> выполнением настоящ</w:t>
      </w:r>
      <w:r>
        <w:rPr>
          <w:sz w:val="24"/>
          <w:szCs w:val="24"/>
        </w:rPr>
        <w:t xml:space="preserve">его постановления возложить на </w:t>
      </w:r>
      <w:r w:rsidRPr="00752CEC">
        <w:rPr>
          <w:sz w:val="24"/>
          <w:szCs w:val="24"/>
        </w:rPr>
        <w:t xml:space="preserve"> заместителя главы администрации -  начальника управления сельского хозяйства, экономики и </w:t>
      </w:r>
      <w:r w:rsidRPr="00752CEC">
        <w:rPr>
          <w:sz w:val="24"/>
          <w:szCs w:val="24"/>
        </w:rPr>
        <w:lastRenderedPageBreak/>
        <w:t xml:space="preserve">инвестиционной деятельности администрации Канашского муниципального округа Чувашской Республики. </w:t>
      </w:r>
    </w:p>
    <w:p w:rsidR="009B2A1F" w:rsidRDefault="00213C0D" w:rsidP="009B2A1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E3D3C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213C0D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9B2A1F" w:rsidRDefault="009B2A1F" w:rsidP="009B2A1F">
      <w:pPr>
        <w:jc w:val="both"/>
        <w:rPr>
          <w:sz w:val="24"/>
          <w:szCs w:val="24"/>
        </w:rPr>
      </w:pPr>
    </w:p>
    <w:p w:rsidR="00213C0D" w:rsidRDefault="00213C0D" w:rsidP="009B2A1F">
      <w:pPr>
        <w:jc w:val="both"/>
        <w:rPr>
          <w:sz w:val="24"/>
          <w:szCs w:val="24"/>
        </w:rPr>
      </w:pPr>
    </w:p>
    <w:p w:rsidR="00213C0D" w:rsidRDefault="00213C0D" w:rsidP="009B2A1F">
      <w:pPr>
        <w:jc w:val="both"/>
        <w:rPr>
          <w:sz w:val="24"/>
          <w:szCs w:val="24"/>
        </w:rPr>
      </w:pPr>
    </w:p>
    <w:p w:rsidR="009B2A1F" w:rsidRDefault="009B2A1F" w:rsidP="009B2A1F">
      <w:pPr>
        <w:jc w:val="both"/>
        <w:rPr>
          <w:sz w:val="24"/>
          <w:szCs w:val="24"/>
        </w:rPr>
      </w:pPr>
    </w:p>
    <w:p w:rsidR="009B2A1F" w:rsidRDefault="009B2A1F" w:rsidP="009B2A1F">
      <w:pPr>
        <w:jc w:val="both"/>
        <w:rPr>
          <w:sz w:val="24"/>
          <w:szCs w:val="24"/>
        </w:rPr>
      </w:pPr>
      <w:r w:rsidRPr="00752CEC">
        <w:rPr>
          <w:sz w:val="24"/>
          <w:szCs w:val="24"/>
        </w:rPr>
        <w:t xml:space="preserve">Глава муниципального округа </w:t>
      </w:r>
      <w:r w:rsidRPr="00752CEC">
        <w:rPr>
          <w:sz w:val="24"/>
          <w:szCs w:val="24"/>
        </w:rPr>
        <w:tab/>
        <w:t xml:space="preserve"> </w:t>
      </w:r>
      <w:r w:rsidRPr="00752CEC"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 xml:space="preserve">                                        </w:t>
      </w:r>
      <w:r w:rsidRPr="00752CEC">
        <w:rPr>
          <w:sz w:val="24"/>
          <w:szCs w:val="24"/>
        </w:rPr>
        <w:t xml:space="preserve"> С.Н. Михайлов</w:t>
      </w:r>
    </w:p>
    <w:p w:rsidR="009B2A1F" w:rsidRDefault="009B2A1F" w:rsidP="009B2A1F">
      <w:pPr>
        <w:jc w:val="both"/>
        <w:rPr>
          <w:sz w:val="24"/>
          <w:szCs w:val="24"/>
        </w:rPr>
      </w:pPr>
    </w:p>
    <w:p w:rsidR="009B2A1F" w:rsidRDefault="009B2A1F" w:rsidP="009B2A1F">
      <w:pPr>
        <w:jc w:val="both"/>
        <w:rPr>
          <w:sz w:val="24"/>
          <w:szCs w:val="24"/>
        </w:rPr>
      </w:pPr>
    </w:p>
    <w:p w:rsidR="004E3D3C" w:rsidRDefault="00A46320" w:rsidP="009B2A1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B2A1F">
        <w:rPr>
          <w:sz w:val="24"/>
          <w:szCs w:val="24"/>
        </w:rPr>
        <w:tab/>
      </w:r>
      <w:r w:rsidR="009B2A1F">
        <w:rPr>
          <w:sz w:val="24"/>
          <w:szCs w:val="24"/>
        </w:rPr>
        <w:tab/>
      </w:r>
      <w:r w:rsidR="009B2A1F">
        <w:rPr>
          <w:sz w:val="24"/>
          <w:szCs w:val="24"/>
        </w:rPr>
        <w:tab/>
      </w:r>
      <w:r w:rsidR="009B2A1F">
        <w:rPr>
          <w:sz w:val="24"/>
          <w:szCs w:val="24"/>
        </w:rPr>
        <w:tab/>
      </w:r>
      <w:r w:rsidR="009B2A1F">
        <w:rPr>
          <w:sz w:val="24"/>
          <w:szCs w:val="24"/>
        </w:rPr>
        <w:tab/>
      </w:r>
      <w:r w:rsidR="009B2A1F">
        <w:rPr>
          <w:sz w:val="24"/>
          <w:szCs w:val="24"/>
        </w:rPr>
        <w:tab/>
      </w:r>
    </w:p>
    <w:p w:rsidR="004E3D3C" w:rsidRDefault="004E3D3C" w:rsidP="009B2A1F">
      <w:pPr>
        <w:jc w:val="both"/>
        <w:rPr>
          <w:sz w:val="24"/>
          <w:szCs w:val="24"/>
        </w:rPr>
      </w:pPr>
    </w:p>
    <w:p w:rsidR="004E3D3C" w:rsidRDefault="004E3D3C" w:rsidP="009B2A1F">
      <w:pPr>
        <w:jc w:val="both"/>
        <w:rPr>
          <w:sz w:val="24"/>
          <w:szCs w:val="24"/>
        </w:rPr>
      </w:pPr>
    </w:p>
    <w:p w:rsidR="004E3D3C" w:rsidRDefault="004E3D3C" w:rsidP="009B2A1F">
      <w:pPr>
        <w:jc w:val="both"/>
        <w:rPr>
          <w:sz w:val="24"/>
          <w:szCs w:val="24"/>
        </w:rPr>
      </w:pPr>
    </w:p>
    <w:p w:rsidR="004E3D3C" w:rsidRDefault="004E3D3C" w:rsidP="009B2A1F">
      <w:pPr>
        <w:jc w:val="both"/>
        <w:rPr>
          <w:sz w:val="24"/>
          <w:szCs w:val="24"/>
        </w:rPr>
      </w:pPr>
    </w:p>
    <w:p w:rsidR="004E3D3C" w:rsidRDefault="004E3D3C" w:rsidP="009B2A1F">
      <w:pPr>
        <w:jc w:val="both"/>
        <w:rPr>
          <w:sz w:val="24"/>
          <w:szCs w:val="24"/>
        </w:rPr>
      </w:pPr>
    </w:p>
    <w:p w:rsidR="004E3D3C" w:rsidRDefault="004E3D3C" w:rsidP="009B2A1F">
      <w:pPr>
        <w:jc w:val="both"/>
        <w:rPr>
          <w:sz w:val="24"/>
          <w:szCs w:val="24"/>
        </w:rPr>
      </w:pPr>
    </w:p>
    <w:p w:rsidR="004E3D3C" w:rsidRDefault="004E3D3C" w:rsidP="009B2A1F">
      <w:pPr>
        <w:jc w:val="both"/>
        <w:rPr>
          <w:sz w:val="24"/>
          <w:szCs w:val="24"/>
        </w:rPr>
      </w:pPr>
    </w:p>
    <w:p w:rsidR="004E3D3C" w:rsidRDefault="004E3D3C" w:rsidP="009B2A1F">
      <w:pPr>
        <w:jc w:val="both"/>
        <w:rPr>
          <w:sz w:val="24"/>
          <w:szCs w:val="24"/>
        </w:rPr>
      </w:pPr>
    </w:p>
    <w:p w:rsidR="004E3D3C" w:rsidRDefault="004E3D3C" w:rsidP="009B2A1F">
      <w:pPr>
        <w:jc w:val="both"/>
        <w:rPr>
          <w:sz w:val="24"/>
          <w:szCs w:val="24"/>
        </w:rPr>
      </w:pPr>
    </w:p>
    <w:p w:rsidR="004E3D3C" w:rsidRDefault="004E3D3C" w:rsidP="009B2A1F">
      <w:pPr>
        <w:jc w:val="both"/>
        <w:rPr>
          <w:sz w:val="24"/>
          <w:szCs w:val="24"/>
        </w:rPr>
      </w:pPr>
    </w:p>
    <w:p w:rsidR="004E3D3C" w:rsidRDefault="004E3D3C" w:rsidP="009B2A1F">
      <w:pPr>
        <w:jc w:val="both"/>
        <w:rPr>
          <w:sz w:val="24"/>
          <w:szCs w:val="24"/>
        </w:rPr>
      </w:pPr>
    </w:p>
    <w:p w:rsidR="004E3D3C" w:rsidRDefault="004E3D3C" w:rsidP="009B2A1F">
      <w:pPr>
        <w:jc w:val="both"/>
        <w:rPr>
          <w:sz w:val="24"/>
          <w:szCs w:val="24"/>
        </w:rPr>
      </w:pPr>
    </w:p>
    <w:p w:rsidR="004E3D3C" w:rsidRDefault="004E3D3C" w:rsidP="009B2A1F">
      <w:pPr>
        <w:jc w:val="both"/>
        <w:rPr>
          <w:sz w:val="24"/>
          <w:szCs w:val="24"/>
        </w:rPr>
      </w:pPr>
    </w:p>
    <w:p w:rsidR="004E3D3C" w:rsidRDefault="004E3D3C" w:rsidP="009B2A1F">
      <w:pPr>
        <w:jc w:val="both"/>
        <w:rPr>
          <w:sz w:val="24"/>
          <w:szCs w:val="24"/>
        </w:rPr>
      </w:pPr>
    </w:p>
    <w:p w:rsidR="004E3D3C" w:rsidRDefault="004E3D3C" w:rsidP="009B2A1F">
      <w:pPr>
        <w:jc w:val="both"/>
        <w:rPr>
          <w:sz w:val="24"/>
          <w:szCs w:val="24"/>
        </w:rPr>
      </w:pPr>
    </w:p>
    <w:p w:rsidR="004E3D3C" w:rsidRDefault="004E3D3C" w:rsidP="009B2A1F">
      <w:pPr>
        <w:jc w:val="both"/>
        <w:rPr>
          <w:sz w:val="24"/>
          <w:szCs w:val="24"/>
        </w:rPr>
      </w:pPr>
    </w:p>
    <w:p w:rsidR="004E3D3C" w:rsidRDefault="004E3D3C" w:rsidP="009B2A1F">
      <w:pPr>
        <w:jc w:val="both"/>
        <w:rPr>
          <w:sz w:val="24"/>
          <w:szCs w:val="24"/>
        </w:rPr>
      </w:pPr>
    </w:p>
    <w:p w:rsidR="004E3D3C" w:rsidRDefault="004E3D3C" w:rsidP="009B2A1F">
      <w:pPr>
        <w:jc w:val="both"/>
        <w:rPr>
          <w:sz w:val="24"/>
          <w:szCs w:val="24"/>
        </w:rPr>
      </w:pPr>
    </w:p>
    <w:p w:rsidR="004E3D3C" w:rsidRDefault="004E3D3C" w:rsidP="009B2A1F">
      <w:pPr>
        <w:jc w:val="both"/>
        <w:rPr>
          <w:sz w:val="24"/>
          <w:szCs w:val="24"/>
        </w:rPr>
      </w:pPr>
    </w:p>
    <w:p w:rsidR="004E3D3C" w:rsidRDefault="004E3D3C" w:rsidP="009B2A1F">
      <w:pPr>
        <w:jc w:val="both"/>
        <w:rPr>
          <w:sz w:val="24"/>
          <w:szCs w:val="24"/>
        </w:rPr>
      </w:pPr>
    </w:p>
    <w:p w:rsidR="004E3D3C" w:rsidRDefault="004E3D3C" w:rsidP="009B2A1F">
      <w:pPr>
        <w:jc w:val="both"/>
        <w:rPr>
          <w:sz w:val="24"/>
          <w:szCs w:val="24"/>
        </w:rPr>
      </w:pPr>
    </w:p>
    <w:p w:rsidR="004E3D3C" w:rsidRDefault="004E3D3C" w:rsidP="009B2A1F">
      <w:pPr>
        <w:jc w:val="both"/>
        <w:rPr>
          <w:sz w:val="24"/>
          <w:szCs w:val="24"/>
        </w:rPr>
      </w:pPr>
    </w:p>
    <w:p w:rsidR="004E3D3C" w:rsidRDefault="004E3D3C" w:rsidP="009B2A1F">
      <w:pPr>
        <w:jc w:val="both"/>
        <w:rPr>
          <w:sz w:val="24"/>
          <w:szCs w:val="24"/>
        </w:rPr>
      </w:pPr>
    </w:p>
    <w:p w:rsidR="004E3D3C" w:rsidRDefault="004E3D3C" w:rsidP="009B2A1F">
      <w:pPr>
        <w:jc w:val="both"/>
        <w:rPr>
          <w:sz w:val="24"/>
          <w:szCs w:val="24"/>
        </w:rPr>
      </w:pPr>
    </w:p>
    <w:p w:rsidR="004E3D3C" w:rsidRDefault="004E3D3C" w:rsidP="009B2A1F">
      <w:pPr>
        <w:jc w:val="both"/>
        <w:rPr>
          <w:sz w:val="24"/>
          <w:szCs w:val="24"/>
        </w:rPr>
      </w:pPr>
    </w:p>
    <w:p w:rsidR="004E3D3C" w:rsidRDefault="004E3D3C" w:rsidP="009B2A1F">
      <w:pPr>
        <w:jc w:val="both"/>
        <w:rPr>
          <w:sz w:val="24"/>
          <w:szCs w:val="24"/>
        </w:rPr>
      </w:pPr>
    </w:p>
    <w:p w:rsidR="004E3D3C" w:rsidRDefault="004E3D3C" w:rsidP="009B2A1F">
      <w:pPr>
        <w:jc w:val="both"/>
        <w:rPr>
          <w:sz w:val="24"/>
          <w:szCs w:val="24"/>
        </w:rPr>
      </w:pPr>
    </w:p>
    <w:p w:rsidR="004E3D3C" w:rsidRDefault="004E3D3C" w:rsidP="009B2A1F">
      <w:pPr>
        <w:jc w:val="both"/>
        <w:rPr>
          <w:sz w:val="24"/>
          <w:szCs w:val="24"/>
        </w:rPr>
      </w:pPr>
    </w:p>
    <w:p w:rsidR="004E3D3C" w:rsidRDefault="004E3D3C" w:rsidP="009B2A1F">
      <w:pPr>
        <w:jc w:val="both"/>
        <w:rPr>
          <w:sz w:val="24"/>
          <w:szCs w:val="24"/>
        </w:rPr>
      </w:pPr>
    </w:p>
    <w:p w:rsidR="004E3D3C" w:rsidRDefault="004E3D3C" w:rsidP="009B2A1F">
      <w:pPr>
        <w:jc w:val="both"/>
        <w:rPr>
          <w:sz w:val="24"/>
          <w:szCs w:val="24"/>
        </w:rPr>
      </w:pPr>
    </w:p>
    <w:p w:rsidR="004E3D3C" w:rsidRDefault="004E3D3C" w:rsidP="009B2A1F">
      <w:pPr>
        <w:jc w:val="both"/>
        <w:rPr>
          <w:sz w:val="24"/>
          <w:szCs w:val="24"/>
        </w:rPr>
      </w:pPr>
    </w:p>
    <w:p w:rsidR="004E3D3C" w:rsidRDefault="004E3D3C" w:rsidP="009B2A1F">
      <w:pPr>
        <w:jc w:val="both"/>
        <w:rPr>
          <w:sz w:val="24"/>
          <w:szCs w:val="24"/>
        </w:rPr>
      </w:pPr>
    </w:p>
    <w:p w:rsidR="004E3D3C" w:rsidRDefault="004E3D3C" w:rsidP="009B2A1F">
      <w:pPr>
        <w:jc w:val="both"/>
        <w:rPr>
          <w:sz w:val="24"/>
          <w:szCs w:val="24"/>
        </w:rPr>
      </w:pPr>
    </w:p>
    <w:p w:rsidR="004E3D3C" w:rsidRDefault="004E3D3C" w:rsidP="009B2A1F">
      <w:pPr>
        <w:jc w:val="both"/>
        <w:rPr>
          <w:sz w:val="24"/>
          <w:szCs w:val="24"/>
        </w:rPr>
      </w:pPr>
    </w:p>
    <w:p w:rsidR="004E3D3C" w:rsidRDefault="004E3D3C" w:rsidP="009B2A1F">
      <w:pPr>
        <w:jc w:val="both"/>
        <w:rPr>
          <w:sz w:val="24"/>
          <w:szCs w:val="24"/>
        </w:rPr>
      </w:pPr>
    </w:p>
    <w:p w:rsidR="004E3D3C" w:rsidRDefault="004E3D3C" w:rsidP="009B2A1F">
      <w:pPr>
        <w:jc w:val="both"/>
        <w:rPr>
          <w:sz w:val="24"/>
          <w:szCs w:val="24"/>
        </w:rPr>
      </w:pPr>
    </w:p>
    <w:p w:rsidR="004E3D3C" w:rsidRDefault="004E3D3C" w:rsidP="009B2A1F">
      <w:pPr>
        <w:jc w:val="both"/>
        <w:rPr>
          <w:sz w:val="24"/>
          <w:szCs w:val="24"/>
        </w:rPr>
      </w:pPr>
    </w:p>
    <w:p w:rsidR="004E3D3C" w:rsidRDefault="004E3D3C" w:rsidP="009B2A1F">
      <w:pPr>
        <w:jc w:val="both"/>
        <w:rPr>
          <w:sz w:val="24"/>
          <w:szCs w:val="24"/>
        </w:rPr>
      </w:pPr>
    </w:p>
    <w:p w:rsidR="004E3D3C" w:rsidRDefault="004E3D3C" w:rsidP="009B2A1F">
      <w:pPr>
        <w:jc w:val="both"/>
        <w:rPr>
          <w:sz w:val="24"/>
          <w:szCs w:val="24"/>
        </w:rPr>
      </w:pPr>
    </w:p>
    <w:p w:rsidR="004E3D3C" w:rsidRDefault="004E3D3C" w:rsidP="009B2A1F">
      <w:pPr>
        <w:jc w:val="both"/>
        <w:rPr>
          <w:sz w:val="24"/>
          <w:szCs w:val="24"/>
        </w:rPr>
      </w:pPr>
    </w:p>
    <w:p w:rsidR="009B2A1F" w:rsidRPr="00752CEC" w:rsidRDefault="004E3D3C" w:rsidP="009B2A1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2A1F" w:rsidRPr="00752CEC">
        <w:rPr>
          <w:sz w:val="24"/>
          <w:szCs w:val="24"/>
        </w:rPr>
        <w:t>Приложение</w:t>
      </w:r>
      <w:r w:rsidR="00A46320">
        <w:rPr>
          <w:sz w:val="24"/>
          <w:szCs w:val="24"/>
        </w:rPr>
        <w:t xml:space="preserve"> № 1</w:t>
      </w:r>
    </w:p>
    <w:p w:rsidR="009B2A1F" w:rsidRPr="00752CEC" w:rsidRDefault="009B2A1F" w:rsidP="009B2A1F">
      <w:pPr>
        <w:jc w:val="both"/>
        <w:rPr>
          <w:sz w:val="24"/>
          <w:szCs w:val="24"/>
        </w:rPr>
      </w:pP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  <w:t>Утвержден</w:t>
      </w:r>
      <w:r>
        <w:rPr>
          <w:sz w:val="24"/>
          <w:szCs w:val="24"/>
        </w:rPr>
        <w:t>о</w:t>
      </w:r>
      <w:r w:rsidRPr="00752CEC">
        <w:rPr>
          <w:sz w:val="24"/>
          <w:szCs w:val="24"/>
        </w:rPr>
        <w:t xml:space="preserve"> </w:t>
      </w:r>
    </w:p>
    <w:p w:rsidR="009B2A1F" w:rsidRPr="00752CEC" w:rsidRDefault="009B2A1F" w:rsidP="009B2A1F">
      <w:pPr>
        <w:jc w:val="both"/>
        <w:rPr>
          <w:sz w:val="24"/>
          <w:szCs w:val="24"/>
        </w:rPr>
      </w:pP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>
        <w:rPr>
          <w:sz w:val="24"/>
          <w:szCs w:val="24"/>
        </w:rPr>
        <w:t>постановлением</w:t>
      </w:r>
      <w:r w:rsidRPr="00752CEC">
        <w:rPr>
          <w:sz w:val="24"/>
          <w:szCs w:val="24"/>
        </w:rPr>
        <w:t xml:space="preserve"> администрации </w:t>
      </w:r>
    </w:p>
    <w:p w:rsidR="009B2A1F" w:rsidRPr="00752CEC" w:rsidRDefault="009B2A1F" w:rsidP="009B2A1F">
      <w:pPr>
        <w:jc w:val="both"/>
        <w:rPr>
          <w:sz w:val="24"/>
          <w:szCs w:val="24"/>
        </w:rPr>
      </w:pP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  <w:t xml:space="preserve">Канашского муниципального  округа  </w:t>
      </w: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  <w:t>Чувашской Республики</w:t>
      </w:r>
    </w:p>
    <w:p w:rsidR="009B2A1F" w:rsidRPr="00752CEC" w:rsidRDefault="009B2A1F" w:rsidP="009B2A1F">
      <w:pPr>
        <w:jc w:val="both"/>
        <w:rPr>
          <w:sz w:val="24"/>
          <w:szCs w:val="24"/>
        </w:rPr>
      </w:pP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  <w:t xml:space="preserve">                      </w:t>
      </w:r>
      <w:r w:rsidR="00594446">
        <w:rPr>
          <w:sz w:val="24"/>
          <w:szCs w:val="24"/>
        </w:rPr>
        <w:t>24.09.2024</w:t>
      </w:r>
      <w:r>
        <w:rPr>
          <w:sz w:val="24"/>
          <w:szCs w:val="24"/>
        </w:rPr>
        <w:t xml:space="preserve"> г.</w:t>
      </w:r>
      <w:r w:rsidR="00594446">
        <w:rPr>
          <w:sz w:val="24"/>
          <w:szCs w:val="24"/>
        </w:rPr>
        <w:t xml:space="preserve"> № 1532</w:t>
      </w:r>
    </w:p>
    <w:p w:rsidR="009B2A1F" w:rsidRDefault="009B2A1F" w:rsidP="009B2A1F">
      <w:pPr>
        <w:jc w:val="both"/>
        <w:rPr>
          <w:sz w:val="24"/>
          <w:szCs w:val="24"/>
        </w:rPr>
      </w:pPr>
    </w:p>
    <w:p w:rsidR="009B2A1F" w:rsidRDefault="009B2A1F" w:rsidP="009B2A1F">
      <w:pPr>
        <w:jc w:val="both"/>
        <w:rPr>
          <w:sz w:val="24"/>
          <w:szCs w:val="24"/>
        </w:rPr>
      </w:pPr>
    </w:p>
    <w:p w:rsidR="009B2A1F" w:rsidRPr="00752CEC" w:rsidRDefault="009B2A1F" w:rsidP="009B2A1F">
      <w:pPr>
        <w:jc w:val="center"/>
        <w:rPr>
          <w:b/>
          <w:sz w:val="24"/>
          <w:szCs w:val="24"/>
        </w:rPr>
      </w:pPr>
      <w:r w:rsidRPr="00752CEC">
        <w:rPr>
          <w:b/>
          <w:sz w:val="24"/>
          <w:szCs w:val="24"/>
        </w:rPr>
        <w:t>Положение</w:t>
      </w:r>
    </w:p>
    <w:p w:rsidR="009B2A1F" w:rsidRDefault="009B2A1F" w:rsidP="009B2A1F">
      <w:pPr>
        <w:jc w:val="center"/>
        <w:rPr>
          <w:b/>
          <w:sz w:val="24"/>
          <w:szCs w:val="24"/>
        </w:rPr>
      </w:pPr>
      <w:r w:rsidRPr="00752CEC">
        <w:rPr>
          <w:b/>
          <w:sz w:val="24"/>
          <w:szCs w:val="24"/>
        </w:rPr>
        <w:t xml:space="preserve">об инвентаризационной </w:t>
      </w:r>
      <w:r w:rsidR="00213C0D">
        <w:rPr>
          <w:b/>
          <w:sz w:val="24"/>
          <w:szCs w:val="24"/>
        </w:rPr>
        <w:t>подкомиссии</w:t>
      </w:r>
      <w:r w:rsidRPr="00752CEC">
        <w:rPr>
          <w:b/>
          <w:sz w:val="24"/>
          <w:szCs w:val="24"/>
        </w:rPr>
        <w:t xml:space="preserve"> в Канашском муниципальном округе Чувашской Республики</w:t>
      </w:r>
    </w:p>
    <w:p w:rsidR="009B2A1F" w:rsidRDefault="009B2A1F" w:rsidP="009B2A1F">
      <w:pPr>
        <w:jc w:val="center"/>
        <w:rPr>
          <w:b/>
          <w:sz w:val="24"/>
          <w:szCs w:val="24"/>
        </w:rPr>
      </w:pPr>
    </w:p>
    <w:p w:rsidR="009B2A1F" w:rsidRPr="00752CEC" w:rsidRDefault="009B2A1F" w:rsidP="009B2A1F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</w:t>
      </w:r>
      <w:r w:rsidRPr="00752CEC">
        <w:rPr>
          <w:b/>
          <w:sz w:val="24"/>
          <w:szCs w:val="24"/>
        </w:rPr>
        <w:t>. Общие положения.</w:t>
      </w:r>
      <w:proofErr w:type="gramEnd"/>
    </w:p>
    <w:p w:rsidR="009B2A1F" w:rsidRDefault="009B2A1F" w:rsidP="009B2A1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52CEC">
        <w:rPr>
          <w:sz w:val="24"/>
          <w:szCs w:val="24"/>
        </w:rPr>
        <w:t xml:space="preserve">1.1. Настоящее положение определяет порядок работы </w:t>
      </w:r>
      <w:r w:rsidRPr="004A2502">
        <w:rPr>
          <w:sz w:val="24"/>
          <w:szCs w:val="24"/>
        </w:rPr>
        <w:t xml:space="preserve">инвентаризационной </w:t>
      </w:r>
      <w:r w:rsidR="00213C0D">
        <w:rPr>
          <w:sz w:val="24"/>
          <w:szCs w:val="24"/>
        </w:rPr>
        <w:t>подкомиссии</w:t>
      </w:r>
      <w:r w:rsidRPr="004A2502">
        <w:rPr>
          <w:sz w:val="24"/>
          <w:szCs w:val="24"/>
        </w:rPr>
        <w:t xml:space="preserve"> в Канашском муниципальном округе Чувашской Республики</w:t>
      </w:r>
      <w:r>
        <w:rPr>
          <w:sz w:val="24"/>
          <w:szCs w:val="24"/>
        </w:rPr>
        <w:t xml:space="preserve"> (далее – Положение) и </w:t>
      </w:r>
      <w:r w:rsidRPr="00B31AD0">
        <w:rPr>
          <w:sz w:val="24"/>
          <w:szCs w:val="24"/>
        </w:rPr>
        <w:t>порядок проведения</w:t>
      </w:r>
      <w:r>
        <w:rPr>
          <w:sz w:val="24"/>
          <w:szCs w:val="24"/>
        </w:rPr>
        <w:t xml:space="preserve"> </w:t>
      </w:r>
      <w:r w:rsidRPr="00B31AD0">
        <w:rPr>
          <w:sz w:val="24"/>
          <w:szCs w:val="24"/>
        </w:rPr>
        <w:t>инвентаризации</w:t>
      </w:r>
      <w:r>
        <w:rPr>
          <w:sz w:val="24"/>
          <w:szCs w:val="24"/>
        </w:rPr>
        <w:t xml:space="preserve"> </w:t>
      </w:r>
      <w:r w:rsidRPr="00B31AD0">
        <w:rPr>
          <w:sz w:val="24"/>
          <w:szCs w:val="24"/>
        </w:rPr>
        <w:t>защитных сооружений гражданской обороны (далее – ЗС ГО) и иных объектов,</w:t>
      </w:r>
      <w:r>
        <w:rPr>
          <w:sz w:val="24"/>
          <w:szCs w:val="24"/>
        </w:rPr>
        <w:t xml:space="preserve"> </w:t>
      </w:r>
      <w:r w:rsidRPr="00B31AD0">
        <w:rPr>
          <w:sz w:val="24"/>
          <w:szCs w:val="24"/>
        </w:rPr>
        <w:t>предназначенных для укрытия населения (далее – Объекты), на территории</w:t>
      </w:r>
      <w:r>
        <w:rPr>
          <w:sz w:val="24"/>
          <w:szCs w:val="24"/>
        </w:rPr>
        <w:t xml:space="preserve"> Канашского муниципального округа Чувашской Республики.</w:t>
      </w:r>
    </w:p>
    <w:p w:rsidR="009B2A1F" w:rsidRPr="00B31AD0" w:rsidRDefault="009B2A1F" w:rsidP="009B2A1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52CEC">
        <w:rPr>
          <w:sz w:val="24"/>
          <w:szCs w:val="24"/>
        </w:rPr>
        <w:t xml:space="preserve">1.2. </w:t>
      </w:r>
      <w:r w:rsidRPr="00B31AD0">
        <w:rPr>
          <w:sz w:val="24"/>
          <w:szCs w:val="24"/>
        </w:rPr>
        <w:t>К ЗС ГО относятся убежища, противорадиационные укрытия и укрытия.</w:t>
      </w:r>
    </w:p>
    <w:p w:rsidR="009B2A1F" w:rsidRPr="00B31AD0" w:rsidRDefault="009B2A1F" w:rsidP="009B2A1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31AD0">
        <w:rPr>
          <w:sz w:val="24"/>
          <w:szCs w:val="24"/>
        </w:rPr>
        <w:t>К Объектам относятся заглубленные помещения подземного пространства,</w:t>
      </w:r>
      <w:r>
        <w:rPr>
          <w:sz w:val="24"/>
          <w:szCs w:val="24"/>
        </w:rPr>
        <w:t xml:space="preserve"> </w:t>
      </w:r>
      <w:r w:rsidRPr="00B31AD0">
        <w:rPr>
          <w:sz w:val="24"/>
          <w:szCs w:val="24"/>
        </w:rPr>
        <w:t>разделенные на четыре группы, а именно:</w:t>
      </w:r>
    </w:p>
    <w:p w:rsidR="009B2A1F" w:rsidRPr="00B31AD0" w:rsidRDefault="009B2A1F" w:rsidP="009B2A1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31AD0">
        <w:rPr>
          <w:sz w:val="24"/>
          <w:szCs w:val="24"/>
        </w:rPr>
        <w:t>группа 1: подвалы жилых здани</w:t>
      </w:r>
      <w:r>
        <w:rPr>
          <w:sz w:val="24"/>
          <w:szCs w:val="24"/>
        </w:rPr>
        <w:t xml:space="preserve">й с отметкой верха перекрытия, </w:t>
      </w:r>
      <w:r w:rsidRPr="00B31AD0">
        <w:rPr>
          <w:sz w:val="24"/>
          <w:szCs w:val="24"/>
        </w:rPr>
        <w:t>расположенного ниже планировочной отметки земли;</w:t>
      </w:r>
    </w:p>
    <w:p w:rsidR="009B2A1F" w:rsidRPr="00B31AD0" w:rsidRDefault="009B2A1F" w:rsidP="009B2A1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31AD0">
        <w:rPr>
          <w:sz w:val="24"/>
          <w:szCs w:val="24"/>
        </w:rPr>
        <w:t>группа 2: гаражи, складские и другие помещения, расположенные в подвальных</w:t>
      </w:r>
      <w:r>
        <w:rPr>
          <w:sz w:val="24"/>
          <w:szCs w:val="24"/>
        </w:rPr>
        <w:t xml:space="preserve"> </w:t>
      </w:r>
      <w:r w:rsidRPr="00B31AD0">
        <w:rPr>
          <w:sz w:val="24"/>
          <w:szCs w:val="24"/>
        </w:rPr>
        <w:t>этажах отдельно стоящих зданий и сооружениях, в том числе в торговых и развлекательных центрах, с отметкой верха перекрытия, расположенного ниже</w:t>
      </w:r>
      <w:r>
        <w:rPr>
          <w:sz w:val="24"/>
          <w:szCs w:val="24"/>
        </w:rPr>
        <w:t xml:space="preserve"> </w:t>
      </w:r>
      <w:r w:rsidRPr="00B31AD0">
        <w:rPr>
          <w:sz w:val="24"/>
          <w:szCs w:val="24"/>
        </w:rPr>
        <w:t>планировочной отметки земли, а также сооружения метрополитена;</w:t>
      </w:r>
    </w:p>
    <w:p w:rsidR="009B2A1F" w:rsidRPr="00B31AD0" w:rsidRDefault="009B2A1F" w:rsidP="009B2A1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31AD0">
        <w:rPr>
          <w:sz w:val="24"/>
          <w:szCs w:val="24"/>
        </w:rPr>
        <w:t>группа 3: подвалы зданий и сооружений с отметкой верха пола,</w:t>
      </w:r>
      <w:r>
        <w:rPr>
          <w:sz w:val="24"/>
          <w:szCs w:val="24"/>
        </w:rPr>
        <w:t xml:space="preserve"> </w:t>
      </w:r>
      <w:r w:rsidRPr="00B31AD0">
        <w:rPr>
          <w:sz w:val="24"/>
          <w:szCs w:val="24"/>
        </w:rPr>
        <w:t>расположенного ниже планировочной отметки земли;</w:t>
      </w:r>
    </w:p>
    <w:p w:rsidR="009B2A1F" w:rsidRDefault="009B2A1F" w:rsidP="009B2A1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31AD0">
        <w:rPr>
          <w:sz w:val="24"/>
          <w:szCs w:val="24"/>
        </w:rPr>
        <w:t>группа 4: помещения транспортных сооружений городской инфраструктуры</w:t>
      </w:r>
      <w:r>
        <w:rPr>
          <w:sz w:val="24"/>
          <w:szCs w:val="24"/>
        </w:rPr>
        <w:t xml:space="preserve"> </w:t>
      </w:r>
      <w:r w:rsidRPr="00B31AD0">
        <w:rPr>
          <w:sz w:val="24"/>
          <w:szCs w:val="24"/>
        </w:rPr>
        <w:t>(автомобильные и железнодорожные (трамвайные) подземные тоннели, подземные</w:t>
      </w:r>
      <w:r>
        <w:rPr>
          <w:sz w:val="24"/>
          <w:szCs w:val="24"/>
        </w:rPr>
        <w:t xml:space="preserve"> </w:t>
      </w:r>
      <w:r w:rsidRPr="00B31AD0">
        <w:rPr>
          <w:sz w:val="24"/>
          <w:szCs w:val="24"/>
        </w:rPr>
        <w:t>переходы и т.п.), а также подземные горные выработки.</w:t>
      </w:r>
    </w:p>
    <w:p w:rsidR="009B2A1F" w:rsidRDefault="009B2A1F" w:rsidP="009B2A1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1.3. </w:t>
      </w:r>
      <w:r w:rsidRPr="0022046C">
        <w:rPr>
          <w:sz w:val="24"/>
          <w:szCs w:val="24"/>
        </w:rPr>
        <w:t>Инвентаризационная подкомиссия в Канашском муниципальном округе Чувашской Республики</w:t>
      </w:r>
      <w:r w:rsidR="00A46320">
        <w:rPr>
          <w:sz w:val="24"/>
          <w:szCs w:val="24"/>
        </w:rPr>
        <w:t xml:space="preserve"> </w:t>
      </w:r>
      <w:r w:rsidR="00A46320" w:rsidRPr="00A46320">
        <w:rPr>
          <w:sz w:val="24"/>
          <w:szCs w:val="24"/>
        </w:rPr>
        <w:t xml:space="preserve">(далее – Подкомиссия)  </w:t>
      </w:r>
      <w:r>
        <w:rPr>
          <w:sz w:val="24"/>
          <w:szCs w:val="24"/>
        </w:rPr>
        <w:t xml:space="preserve"> создается постановлением администрации Канашского муниципального округа Чувашской Республики </w:t>
      </w:r>
      <w:r w:rsidR="00A46320">
        <w:rPr>
          <w:sz w:val="24"/>
          <w:szCs w:val="24"/>
        </w:rPr>
        <w:t xml:space="preserve"> </w:t>
      </w:r>
      <w:r w:rsidRPr="002204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B2096">
        <w:rPr>
          <w:sz w:val="24"/>
          <w:szCs w:val="24"/>
        </w:rPr>
        <w:t xml:space="preserve">с </w:t>
      </w:r>
      <w:r w:rsidRPr="0022046C">
        <w:rPr>
          <w:sz w:val="24"/>
          <w:szCs w:val="24"/>
        </w:rPr>
        <w:t>утверждением</w:t>
      </w:r>
      <w:r>
        <w:rPr>
          <w:sz w:val="24"/>
          <w:szCs w:val="24"/>
        </w:rPr>
        <w:t xml:space="preserve"> </w:t>
      </w:r>
      <w:r w:rsidRPr="0022046C">
        <w:rPr>
          <w:sz w:val="24"/>
          <w:szCs w:val="24"/>
        </w:rPr>
        <w:t xml:space="preserve">соответствующего положения о </w:t>
      </w:r>
      <w:r>
        <w:rPr>
          <w:sz w:val="24"/>
          <w:szCs w:val="24"/>
        </w:rPr>
        <w:t>Подкомиссии</w:t>
      </w:r>
      <w:r w:rsidR="00A46320">
        <w:rPr>
          <w:sz w:val="24"/>
          <w:szCs w:val="24"/>
        </w:rPr>
        <w:t xml:space="preserve"> и состава Подкомиссии</w:t>
      </w:r>
      <w:r w:rsidRPr="0022046C">
        <w:rPr>
          <w:sz w:val="24"/>
          <w:szCs w:val="24"/>
        </w:rPr>
        <w:t>.</w:t>
      </w:r>
    </w:p>
    <w:p w:rsidR="009B2A1F" w:rsidRDefault="009B2A1F" w:rsidP="009B2A1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1.4.  Подкомиссия </w:t>
      </w:r>
      <w:r w:rsidRPr="00752CEC">
        <w:rPr>
          <w:sz w:val="24"/>
          <w:szCs w:val="24"/>
        </w:rPr>
        <w:t>осуществляет свою деятельность в соответствии</w:t>
      </w:r>
      <w:r>
        <w:rPr>
          <w:sz w:val="24"/>
          <w:szCs w:val="24"/>
        </w:rPr>
        <w:t xml:space="preserve"> </w:t>
      </w:r>
      <w:r w:rsidRPr="00752CEC">
        <w:rPr>
          <w:sz w:val="24"/>
          <w:szCs w:val="24"/>
        </w:rPr>
        <w:t>с Конституцией Российской Федерации,</w:t>
      </w:r>
      <w:r>
        <w:rPr>
          <w:sz w:val="24"/>
          <w:szCs w:val="24"/>
        </w:rPr>
        <w:t xml:space="preserve"> </w:t>
      </w:r>
      <w:r w:rsidRPr="00752CEC">
        <w:rPr>
          <w:sz w:val="24"/>
          <w:szCs w:val="24"/>
        </w:rPr>
        <w:t>Федеральным законом от 12 февраля 1998 №28-ФЗ</w:t>
      </w:r>
      <w:r>
        <w:rPr>
          <w:sz w:val="24"/>
          <w:szCs w:val="24"/>
        </w:rPr>
        <w:t xml:space="preserve"> </w:t>
      </w:r>
      <w:r w:rsidRPr="00752CEC">
        <w:rPr>
          <w:sz w:val="24"/>
          <w:szCs w:val="24"/>
        </w:rPr>
        <w:t>«О гражданской обороне»</w:t>
      </w:r>
      <w:r>
        <w:rPr>
          <w:sz w:val="24"/>
          <w:szCs w:val="24"/>
        </w:rPr>
        <w:t xml:space="preserve"> </w:t>
      </w:r>
      <w:r w:rsidRPr="00752CEC">
        <w:rPr>
          <w:sz w:val="24"/>
          <w:szCs w:val="24"/>
        </w:rPr>
        <w:t>и настоящего Положения.</w:t>
      </w:r>
    </w:p>
    <w:p w:rsidR="009B2A1F" w:rsidRDefault="009B2A1F" w:rsidP="009B2A1F">
      <w:pPr>
        <w:jc w:val="center"/>
        <w:rPr>
          <w:b/>
          <w:sz w:val="24"/>
          <w:szCs w:val="24"/>
        </w:rPr>
      </w:pPr>
    </w:p>
    <w:p w:rsidR="009B2A1F" w:rsidRPr="007A52CF" w:rsidRDefault="009B2A1F" w:rsidP="009B2A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 w:rsidRPr="007A52CF">
        <w:rPr>
          <w:b/>
          <w:sz w:val="24"/>
          <w:szCs w:val="24"/>
        </w:rPr>
        <w:t>. Порядок проведения инвентаризации</w:t>
      </w:r>
    </w:p>
    <w:p w:rsidR="009B2A1F" w:rsidRPr="007A52CF" w:rsidRDefault="009B2A1F" w:rsidP="009B2A1F">
      <w:pPr>
        <w:jc w:val="both"/>
        <w:rPr>
          <w:b/>
          <w:sz w:val="24"/>
          <w:szCs w:val="24"/>
        </w:rPr>
      </w:pPr>
      <w:r w:rsidRPr="009B2A1F">
        <w:rPr>
          <w:b/>
          <w:sz w:val="24"/>
          <w:szCs w:val="24"/>
        </w:rPr>
        <w:tab/>
      </w:r>
      <w:r w:rsidRPr="007A52CF">
        <w:rPr>
          <w:b/>
          <w:sz w:val="24"/>
          <w:szCs w:val="24"/>
        </w:rPr>
        <w:t>2.1 Инвентаризация защитных сооружений гражданской обороны</w:t>
      </w:r>
    </w:p>
    <w:p w:rsidR="009B2A1F" w:rsidRPr="007A52CF" w:rsidRDefault="009B2A1F" w:rsidP="009B2A1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52CF">
        <w:rPr>
          <w:sz w:val="24"/>
          <w:szCs w:val="24"/>
        </w:rPr>
        <w:t>При проведении инвентаризации ЗС ГО подкомиссией:</w:t>
      </w:r>
    </w:p>
    <w:p w:rsidR="009B2A1F" w:rsidRPr="007A52CF" w:rsidRDefault="009B2A1F" w:rsidP="009B2A1F">
      <w:pPr>
        <w:pStyle w:val="a5"/>
        <w:jc w:val="both"/>
        <w:rPr>
          <w:sz w:val="24"/>
          <w:szCs w:val="24"/>
        </w:rPr>
      </w:pPr>
      <w:r w:rsidRPr="009B2A1F">
        <w:rPr>
          <w:sz w:val="24"/>
          <w:szCs w:val="24"/>
        </w:rPr>
        <w:tab/>
      </w:r>
      <w:r w:rsidR="009C7A82">
        <w:rPr>
          <w:sz w:val="24"/>
          <w:szCs w:val="24"/>
        </w:rPr>
        <w:t xml:space="preserve">а) </w:t>
      </w:r>
      <w:r w:rsidRPr="007A52CF">
        <w:rPr>
          <w:sz w:val="24"/>
          <w:szCs w:val="24"/>
        </w:rPr>
        <w:t xml:space="preserve"> Осуществляется проверка наличия и состояния паспортов и журналов учета ЗС ГО и прилагаемых к ним документов, их соответствие реестрам учета государственного и (или) муниципального имущества органов, осуществляющих управление имуществом в </w:t>
      </w:r>
      <w:r>
        <w:rPr>
          <w:sz w:val="24"/>
          <w:szCs w:val="24"/>
        </w:rPr>
        <w:t>администрации Канашского муниципального округа Чувашской Республики.</w:t>
      </w:r>
    </w:p>
    <w:p w:rsidR="009B2A1F" w:rsidRPr="007A52CF" w:rsidRDefault="009B2A1F" w:rsidP="009B2A1F">
      <w:pPr>
        <w:pStyle w:val="a5"/>
        <w:jc w:val="both"/>
        <w:rPr>
          <w:sz w:val="24"/>
          <w:szCs w:val="24"/>
        </w:rPr>
      </w:pPr>
      <w:r w:rsidRPr="009B2A1F">
        <w:rPr>
          <w:sz w:val="24"/>
          <w:szCs w:val="24"/>
        </w:rPr>
        <w:tab/>
      </w:r>
      <w:r w:rsidR="009C7A82">
        <w:rPr>
          <w:sz w:val="24"/>
          <w:szCs w:val="24"/>
        </w:rPr>
        <w:t>б)</w:t>
      </w:r>
      <w:r w:rsidRPr="007A52CF">
        <w:rPr>
          <w:sz w:val="24"/>
          <w:szCs w:val="24"/>
        </w:rPr>
        <w:t xml:space="preserve"> Осуществляется проверка наличия документов, подтверждающих права собственности на ЗС ГО:</w:t>
      </w:r>
    </w:p>
    <w:p w:rsidR="009B2A1F" w:rsidRDefault="009B2A1F" w:rsidP="009B2A1F">
      <w:pPr>
        <w:pStyle w:val="a5"/>
        <w:jc w:val="both"/>
        <w:rPr>
          <w:sz w:val="24"/>
          <w:szCs w:val="24"/>
        </w:rPr>
      </w:pPr>
      <w:r w:rsidRPr="009B2A1F">
        <w:rPr>
          <w:sz w:val="24"/>
          <w:szCs w:val="24"/>
        </w:rPr>
        <w:tab/>
      </w:r>
      <w:r w:rsidRPr="007A52CF">
        <w:rPr>
          <w:sz w:val="24"/>
          <w:szCs w:val="24"/>
        </w:rPr>
        <w:t xml:space="preserve">выписка из реестра имущества </w:t>
      </w:r>
      <w:r w:rsidR="009C7A82">
        <w:rPr>
          <w:sz w:val="24"/>
          <w:szCs w:val="24"/>
        </w:rPr>
        <w:t xml:space="preserve">администрации </w:t>
      </w:r>
      <w:r w:rsidRPr="009B2A1F">
        <w:rPr>
          <w:sz w:val="24"/>
          <w:szCs w:val="24"/>
        </w:rPr>
        <w:t>Канашского муниципальн</w:t>
      </w:r>
      <w:r>
        <w:rPr>
          <w:sz w:val="24"/>
          <w:szCs w:val="24"/>
        </w:rPr>
        <w:t>ого округа Чувашской Республики;</w:t>
      </w:r>
      <w:r>
        <w:rPr>
          <w:sz w:val="24"/>
          <w:szCs w:val="24"/>
        </w:rPr>
        <w:tab/>
      </w:r>
    </w:p>
    <w:p w:rsidR="009B2A1F" w:rsidRPr="007A52CF" w:rsidRDefault="009B2A1F" w:rsidP="009B2A1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к</w:t>
      </w:r>
      <w:r w:rsidRPr="007A52CF">
        <w:rPr>
          <w:sz w:val="24"/>
          <w:szCs w:val="24"/>
        </w:rPr>
        <w:t xml:space="preserve">опия свидетельства о государственной </w:t>
      </w:r>
      <w:r>
        <w:rPr>
          <w:sz w:val="24"/>
          <w:szCs w:val="24"/>
        </w:rPr>
        <w:t>регистрации права собственности.</w:t>
      </w:r>
    </w:p>
    <w:p w:rsidR="009B2A1F" w:rsidRDefault="009B2A1F" w:rsidP="009B2A1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C7A82">
        <w:rPr>
          <w:sz w:val="24"/>
          <w:szCs w:val="24"/>
        </w:rPr>
        <w:t>в)</w:t>
      </w:r>
      <w:r w:rsidRPr="007A52CF">
        <w:rPr>
          <w:sz w:val="24"/>
          <w:szCs w:val="24"/>
        </w:rPr>
        <w:t xml:space="preserve"> Осуществляется проверка фактического наличия ЗС ГО.</w:t>
      </w:r>
    </w:p>
    <w:p w:rsidR="009B2A1F" w:rsidRPr="007A52CF" w:rsidRDefault="009B2A1F" w:rsidP="009B2A1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9C7A82">
        <w:rPr>
          <w:sz w:val="24"/>
          <w:szCs w:val="24"/>
        </w:rPr>
        <w:t>г)</w:t>
      </w:r>
      <w:r>
        <w:rPr>
          <w:sz w:val="24"/>
          <w:szCs w:val="24"/>
        </w:rPr>
        <w:t xml:space="preserve"> </w:t>
      </w:r>
      <w:r w:rsidRPr="007A52CF">
        <w:rPr>
          <w:sz w:val="24"/>
          <w:szCs w:val="24"/>
        </w:rPr>
        <w:t>Проводится визуальный осмотр ЗС ГО с фотофиксацией основных</w:t>
      </w:r>
      <w:r>
        <w:rPr>
          <w:sz w:val="24"/>
          <w:szCs w:val="24"/>
        </w:rPr>
        <w:t xml:space="preserve"> </w:t>
      </w:r>
      <w:r w:rsidRPr="007A52CF">
        <w:rPr>
          <w:sz w:val="24"/>
          <w:szCs w:val="24"/>
        </w:rPr>
        <w:t>элементов ЗС ГО (не менее 10 фотоснимков), а также оценка технического</w:t>
      </w:r>
      <w:r>
        <w:rPr>
          <w:sz w:val="24"/>
          <w:szCs w:val="24"/>
        </w:rPr>
        <w:t xml:space="preserve"> </w:t>
      </w:r>
      <w:r w:rsidRPr="007A52CF">
        <w:rPr>
          <w:sz w:val="24"/>
          <w:szCs w:val="24"/>
        </w:rPr>
        <w:t>состояния ЗС ГО с учетом требований постановления Правительства Российской</w:t>
      </w:r>
      <w:r>
        <w:rPr>
          <w:sz w:val="24"/>
          <w:szCs w:val="24"/>
        </w:rPr>
        <w:t xml:space="preserve"> </w:t>
      </w:r>
      <w:r w:rsidRPr="007A52CF">
        <w:rPr>
          <w:sz w:val="24"/>
          <w:szCs w:val="24"/>
        </w:rPr>
        <w:t>Федерации от 29 ноября 1999 г. № 1309 «О порядке создания убежищ и иных</w:t>
      </w:r>
      <w:r>
        <w:rPr>
          <w:sz w:val="24"/>
          <w:szCs w:val="24"/>
        </w:rPr>
        <w:t xml:space="preserve"> </w:t>
      </w:r>
      <w:r w:rsidRPr="007A52CF">
        <w:rPr>
          <w:sz w:val="24"/>
          <w:szCs w:val="24"/>
        </w:rPr>
        <w:t>объектов гражданской обороны», Приказа МЧС России от 15 декабря 2002 г.</w:t>
      </w:r>
      <w:r>
        <w:rPr>
          <w:sz w:val="24"/>
          <w:szCs w:val="24"/>
        </w:rPr>
        <w:t xml:space="preserve"> </w:t>
      </w:r>
      <w:r w:rsidRPr="007A52CF">
        <w:rPr>
          <w:sz w:val="24"/>
          <w:szCs w:val="24"/>
        </w:rPr>
        <w:t>№ 583 «Об утверждении и введении в действие</w:t>
      </w:r>
      <w:proofErr w:type="gramEnd"/>
      <w:r w:rsidRPr="007A52CF">
        <w:rPr>
          <w:sz w:val="24"/>
          <w:szCs w:val="24"/>
        </w:rPr>
        <w:t xml:space="preserve"> Правил эксплуатации защитных</w:t>
      </w:r>
      <w:r>
        <w:rPr>
          <w:sz w:val="24"/>
          <w:szCs w:val="24"/>
        </w:rPr>
        <w:t xml:space="preserve"> </w:t>
      </w:r>
      <w:r w:rsidRPr="007A52CF">
        <w:rPr>
          <w:sz w:val="24"/>
          <w:szCs w:val="24"/>
        </w:rPr>
        <w:t>сооружений гражданской обороны», СП 165.1325800.2014 «Инженерно-технические мероприятия по гражданской обороне. Актуализированная редакция</w:t>
      </w:r>
      <w:r>
        <w:rPr>
          <w:sz w:val="24"/>
          <w:szCs w:val="24"/>
        </w:rPr>
        <w:t xml:space="preserve"> </w:t>
      </w:r>
      <w:r w:rsidRPr="007A52CF">
        <w:rPr>
          <w:sz w:val="24"/>
          <w:szCs w:val="24"/>
        </w:rPr>
        <w:t>СНиП 2.01.51-90», СП 88.13330.2022 «Защитные сооружения гражданской</w:t>
      </w:r>
    </w:p>
    <w:p w:rsidR="009B2A1F" w:rsidRPr="007A52CF" w:rsidRDefault="009B2A1F" w:rsidP="009B2A1F">
      <w:pPr>
        <w:pStyle w:val="a5"/>
        <w:jc w:val="both"/>
        <w:rPr>
          <w:sz w:val="24"/>
          <w:szCs w:val="24"/>
        </w:rPr>
      </w:pPr>
      <w:r w:rsidRPr="007A52CF">
        <w:rPr>
          <w:sz w:val="24"/>
          <w:szCs w:val="24"/>
        </w:rPr>
        <w:t>обороны. Актуализированная редакция СНиП II-11-77*».</w:t>
      </w:r>
    </w:p>
    <w:p w:rsidR="009B2A1F" w:rsidRPr="007A52CF" w:rsidRDefault="009B2A1F" w:rsidP="009B2A1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C7A82">
        <w:rPr>
          <w:sz w:val="24"/>
          <w:szCs w:val="24"/>
        </w:rPr>
        <w:t>д)</w:t>
      </w:r>
      <w:r w:rsidRPr="007A52CF">
        <w:rPr>
          <w:sz w:val="24"/>
          <w:szCs w:val="24"/>
        </w:rPr>
        <w:t xml:space="preserve"> В ходе визуального осмотра ЗС ГО и осуществления фотофиксации</w:t>
      </w:r>
      <w:r>
        <w:rPr>
          <w:sz w:val="24"/>
          <w:szCs w:val="24"/>
        </w:rPr>
        <w:t xml:space="preserve"> </w:t>
      </w:r>
      <w:r w:rsidRPr="007A52CF">
        <w:rPr>
          <w:sz w:val="24"/>
          <w:szCs w:val="24"/>
        </w:rPr>
        <w:t>устанавливается (</w:t>
      </w:r>
      <w:proofErr w:type="gramStart"/>
      <w:r w:rsidRPr="007A52CF">
        <w:rPr>
          <w:sz w:val="24"/>
          <w:szCs w:val="24"/>
        </w:rPr>
        <w:t>подтверждается</w:t>
      </w:r>
      <w:proofErr w:type="gramEnd"/>
      <w:r w:rsidRPr="007A52CF">
        <w:rPr>
          <w:sz w:val="24"/>
          <w:szCs w:val="24"/>
        </w:rPr>
        <w:t xml:space="preserve"> / не подтверждается):</w:t>
      </w:r>
    </w:p>
    <w:p w:rsidR="009B2A1F" w:rsidRPr="007A52CF" w:rsidRDefault="009B2A1F" w:rsidP="009B2A1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52CF">
        <w:rPr>
          <w:sz w:val="24"/>
          <w:szCs w:val="24"/>
        </w:rPr>
        <w:t>принадлежность ЗС ГО к регистрационному адресу ЗС ГО;</w:t>
      </w:r>
    </w:p>
    <w:p w:rsidR="009B2A1F" w:rsidRPr="007A52CF" w:rsidRDefault="009B2A1F" w:rsidP="009B2A1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52CF">
        <w:rPr>
          <w:sz w:val="24"/>
          <w:szCs w:val="24"/>
        </w:rPr>
        <w:t>общее состояние сооружения, состояние входов, аварийных выходов,</w:t>
      </w:r>
    </w:p>
    <w:p w:rsidR="009B2A1F" w:rsidRPr="007A52CF" w:rsidRDefault="009B2A1F" w:rsidP="009B2A1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52CF">
        <w:rPr>
          <w:sz w:val="24"/>
          <w:szCs w:val="24"/>
        </w:rPr>
        <w:t>воздухозаборных и вытяжных каналов;</w:t>
      </w:r>
    </w:p>
    <w:p w:rsidR="009B2A1F" w:rsidRPr="007A52CF" w:rsidRDefault="009B2A1F" w:rsidP="009B2A1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52CF">
        <w:rPr>
          <w:sz w:val="24"/>
          <w:szCs w:val="24"/>
        </w:rPr>
        <w:t>состояние несущих и ограждающих строительных конструкций (осмотром</w:t>
      </w:r>
      <w:r>
        <w:rPr>
          <w:sz w:val="24"/>
          <w:szCs w:val="24"/>
        </w:rPr>
        <w:t xml:space="preserve"> </w:t>
      </w:r>
      <w:r w:rsidRPr="007A52CF">
        <w:rPr>
          <w:sz w:val="24"/>
          <w:szCs w:val="24"/>
        </w:rPr>
        <w:t>поверхностей стен, потолков, полов) во всех помещениях ЗС ГО;</w:t>
      </w:r>
    </w:p>
    <w:p w:rsidR="009B2A1F" w:rsidRPr="007A52CF" w:rsidRDefault="009B2A1F" w:rsidP="009B2A1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7A52CF">
        <w:rPr>
          <w:sz w:val="24"/>
          <w:szCs w:val="24"/>
        </w:rPr>
        <w:t>у отдельно стоящих ЗС ГО - состояние обвалования, у встроенных -</w:t>
      </w:r>
      <w:r>
        <w:rPr>
          <w:sz w:val="24"/>
          <w:szCs w:val="24"/>
        </w:rPr>
        <w:t xml:space="preserve"> </w:t>
      </w:r>
      <w:r w:rsidRPr="007A52CF">
        <w:rPr>
          <w:sz w:val="24"/>
          <w:szCs w:val="24"/>
        </w:rPr>
        <w:t xml:space="preserve">состояние </w:t>
      </w:r>
      <w:proofErr w:type="spellStart"/>
      <w:r w:rsidRPr="007A52CF">
        <w:rPr>
          <w:sz w:val="24"/>
          <w:szCs w:val="24"/>
        </w:rPr>
        <w:t>отмостки</w:t>
      </w:r>
      <w:proofErr w:type="spellEnd"/>
      <w:r w:rsidRPr="007A52CF">
        <w:rPr>
          <w:sz w:val="24"/>
          <w:szCs w:val="24"/>
        </w:rPr>
        <w:t>;</w:t>
      </w:r>
      <w:proofErr w:type="gramEnd"/>
    </w:p>
    <w:p w:rsidR="009B2A1F" w:rsidRPr="007A52CF" w:rsidRDefault="009B2A1F" w:rsidP="009B2A1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52CF">
        <w:rPr>
          <w:sz w:val="24"/>
          <w:szCs w:val="24"/>
        </w:rPr>
        <w:t>исправность систем вентиляции, водоснабжения, отопления, канализации,</w:t>
      </w:r>
      <w:r>
        <w:rPr>
          <w:sz w:val="24"/>
          <w:szCs w:val="24"/>
        </w:rPr>
        <w:t xml:space="preserve"> </w:t>
      </w:r>
      <w:r w:rsidRPr="007A52CF">
        <w:rPr>
          <w:sz w:val="24"/>
          <w:szCs w:val="24"/>
        </w:rPr>
        <w:t>электроснабжения, связи, автоматики и другого оборудования;</w:t>
      </w:r>
    </w:p>
    <w:p w:rsidR="009B2A1F" w:rsidRPr="007A52CF" w:rsidRDefault="009B2A1F" w:rsidP="009B2A1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52CF">
        <w:rPr>
          <w:sz w:val="24"/>
          <w:szCs w:val="24"/>
        </w:rPr>
        <w:t>исправность защитно-герметических и герметических ворот, дверей,</w:t>
      </w:r>
      <w:r>
        <w:rPr>
          <w:sz w:val="24"/>
          <w:szCs w:val="24"/>
        </w:rPr>
        <w:t xml:space="preserve"> </w:t>
      </w:r>
      <w:r w:rsidRPr="007A52CF">
        <w:rPr>
          <w:sz w:val="24"/>
          <w:szCs w:val="24"/>
        </w:rPr>
        <w:t>ставен и других защитных устройств.</w:t>
      </w:r>
    </w:p>
    <w:p w:rsidR="009B2A1F" w:rsidRPr="00C52810" w:rsidRDefault="009B2A1F" w:rsidP="0029724D">
      <w:pPr>
        <w:pStyle w:val="a5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9C7A82">
        <w:rPr>
          <w:sz w:val="24"/>
          <w:szCs w:val="24"/>
        </w:rPr>
        <w:t>е)</w:t>
      </w:r>
      <w:r w:rsidRPr="007A52CF">
        <w:rPr>
          <w:sz w:val="24"/>
          <w:szCs w:val="24"/>
        </w:rPr>
        <w:t xml:space="preserve"> </w:t>
      </w:r>
      <w:r w:rsidRPr="00C52810">
        <w:rPr>
          <w:b/>
          <w:sz w:val="24"/>
          <w:szCs w:val="24"/>
        </w:rPr>
        <w:t xml:space="preserve">Осуществляется оценка готовности ЗС ГО к приему укрываемых </w:t>
      </w:r>
      <w:r w:rsidR="0035797F" w:rsidRPr="00C52810">
        <w:rPr>
          <w:b/>
          <w:sz w:val="24"/>
          <w:szCs w:val="24"/>
        </w:rPr>
        <w:t>(</w:t>
      </w:r>
      <w:r w:rsidR="00AB2096" w:rsidRPr="00C52810">
        <w:rPr>
          <w:b/>
          <w:sz w:val="24"/>
          <w:szCs w:val="24"/>
        </w:rPr>
        <w:t xml:space="preserve">в соответствие с </w:t>
      </w:r>
      <w:r w:rsidR="0035797F" w:rsidRPr="00C52810">
        <w:rPr>
          <w:b/>
          <w:sz w:val="24"/>
          <w:szCs w:val="24"/>
        </w:rPr>
        <w:t>приложение</w:t>
      </w:r>
      <w:r w:rsidR="00AB2096" w:rsidRPr="00C52810">
        <w:rPr>
          <w:b/>
          <w:sz w:val="24"/>
          <w:szCs w:val="24"/>
        </w:rPr>
        <w:t>м</w:t>
      </w:r>
      <w:r w:rsidRPr="00C52810">
        <w:rPr>
          <w:b/>
          <w:sz w:val="24"/>
          <w:szCs w:val="24"/>
        </w:rPr>
        <w:t xml:space="preserve"> </w:t>
      </w:r>
      <w:r w:rsidR="0035797F" w:rsidRPr="00C52810">
        <w:rPr>
          <w:b/>
          <w:sz w:val="24"/>
          <w:szCs w:val="24"/>
        </w:rPr>
        <w:t xml:space="preserve"> </w:t>
      </w:r>
      <w:r w:rsidRPr="00C52810">
        <w:rPr>
          <w:b/>
          <w:sz w:val="24"/>
          <w:szCs w:val="24"/>
        </w:rPr>
        <w:t xml:space="preserve">№ </w:t>
      </w:r>
      <w:r w:rsidR="0029724D" w:rsidRPr="00C52810">
        <w:rPr>
          <w:b/>
          <w:sz w:val="24"/>
          <w:szCs w:val="24"/>
        </w:rPr>
        <w:t>2 к письму МЧС России  № 43-3750-11 от 19.06.2024 МЧС России «Рекомендации исполнительным органам субъектов Российской Федерации по проведению инвентаризации защитных сооружений гражданской обороны и иных объектов, предназначенных для укрытия населения на территории Российской Федерации» (далее - Рекомендации</w:t>
      </w:r>
      <w:r w:rsidR="0035797F" w:rsidRPr="00C52810">
        <w:rPr>
          <w:b/>
          <w:sz w:val="24"/>
          <w:szCs w:val="24"/>
        </w:rPr>
        <w:t>)</w:t>
      </w:r>
      <w:r w:rsidR="00AB2096" w:rsidRPr="00C52810">
        <w:rPr>
          <w:b/>
          <w:sz w:val="24"/>
          <w:szCs w:val="24"/>
        </w:rPr>
        <w:t>.</w:t>
      </w:r>
    </w:p>
    <w:p w:rsidR="009B2A1F" w:rsidRPr="00C52810" w:rsidRDefault="009B2A1F" w:rsidP="009B2A1F">
      <w:pPr>
        <w:pStyle w:val="a5"/>
        <w:jc w:val="both"/>
        <w:rPr>
          <w:b/>
          <w:sz w:val="24"/>
          <w:szCs w:val="24"/>
        </w:rPr>
      </w:pPr>
      <w:r w:rsidRPr="00C52810">
        <w:rPr>
          <w:b/>
          <w:sz w:val="24"/>
          <w:szCs w:val="24"/>
        </w:rPr>
        <w:tab/>
      </w:r>
      <w:r w:rsidR="009C7A82" w:rsidRPr="00C52810">
        <w:rPr>
          <w:b/>
          <w:sz w:val="24"/>
          <w:szCs w:val="24"/>
        </w:rPr>
        <w:t>ж)</w:t>
      </w:r>
      <w:r w:rsidRPr="00C52810">
        <w:rPr>
          <w:b/>
          <w:sz w:val="24"/>
          <w:szCs w:val="24"/>
        </w:rPr>
        <w:t xml:space="preserve"> Осуществляется составление:</w:t>
      </w:r>
    </w:p>
    <w:p w:rsidR="009B2A1F" w:rsidRPr="00C52810" w:rsidRDefault="009B2A1F" w:rsidP="009B2A1F">
      <w:pPr>
        <w:pStyle w:val="a5"/>
        <w:jc w:val="both"/>
        <w:rPr>
          <w:b/>
          <w:sz w:val="24"/>
          <w:szCs w:val="24"/>
        </w:rPr>
      </w:pPr>
      <w:r w:rsidRPr="00C52810">
        <w:rPr>
          <w:b/>
          <w:sz w:val="24"/>
          <w:szCs w:val="24"/>
        </w:rPr>
        <w:tab/>
        <w:t xml:space="preserve">акта инвентаризации, оценки содержания и использования по каждому </w:t>
      </w:r>
      <w:r w:rsidR="0029724D" w:rsidRPr="00C52810">
        <w:rPr>
          <w:b/>
          <w:sz w:val="24"/>
          <w:szCs w:val="24"/>
        </w:rPr>
        <w:t xml:space="preserve"> </w:t>
      </w:r>
      <w:r w:rsidRPr="00C52810">
        <w:rPr>
          <w:b/>
          <w:sz w:val="24"/>
          <w:szCs w:val="24"/>
        </w:rPr>
        <w:t>ЗС ГО (</w:t>
      </w:r>
      <w:r w:rsidR="00AB2096" w:rsidRPr="00C52810">
        <w:rPr>
          <w:b/>
          <w:sz w:val="24"/>
          <w:szCs w:val="24"/>
        </w:rPr>
        <w:t xml:space="preserve">в соответствие с </w:t>
      </w:r>
      <w:r w:rsidR="0035797F" w:rsidRPr="00C52810">
        <w:rPr>
          <w:b/>
          <w:sz w:val="24"/>
          <w:szCs w:val="24"/>
        </w:rPr>
        <w:t>приложение</w:t>
      </w:r>
      <w:r w:rsidR="00AB2096" w:rsidRPr="00C52810">
        <w:rPr>
          <w:b/>
          <w:sz w:val="24"/>
          <w:szCs w:val="24"/>
        </w:rPr>
        <w:t>м</w:t>
      </w:r>
      <w:r w:rsidR="0035797F" w:rsidRPr="00C52810">
        <w:rPr>
          <w:b/>
          <w:sz w:val="24"/>
          <w:szCs w:val="24"/>
        </w:rPr>
        <w:t xml:space="preserve"> № </w:t>
      </w:r>
      <w:r w:rsidR="00AB2096" w:rsidRPr="00C52810">
        <w:rPr>
          <w:b/>
          <w:sz w:val="24"/>
          <w:szCs w:val="24"/>
        </w:rPr>
        <w:t>3.1 к Рекомендациям</w:t>
      </w:r>
      <w:r w:rsidRPr="00C52810">
        <w:rPr>
          <w:b/>
          <w:sz w:val="24"/>
          <w:szCs w:val="24"/>
        </w:rPr>
        <w:t>);</w:t>
      </w:r>
    </w:p>
    <w:p w:rsidR="009B2A1F" w:rsidRPr="00C52810" w:rsidRDefault="009B2A1F" w:rsidP="009B2A1F">
      <w:pPr>
        <w:pStyle w:val="a5"/>
        <w:jc w:val="both"/>
        <w:rPr>
          <w:b/>
          <w:sz w:val="24"/>
          <w:szCs w:val="24"/>
        </w:rPr>
      </w:pPr>
      <w:r w:rsidRPr="00C52810">
        <w:rPr>
          <w:b/>
          <w:sz w:val="24"/>
          <w:szCs w:val="24"/>
        </w:rPr>
        <w:tab/>
        <w:t>перечня ЗС ГО (</w:t>
      </w:r>
      <w:r w:rsidR="00AB2096" w:rsidRPr="00C52810">
        <w:rPr>
          <w:b/>
          <w:sz w:val="24"/>
          <w:szCs w:val="24"/>
        </w:rPr>
        <w:t xml:space="preserve">в соответствие с </w:t>
      </w:r>
      <w:r w:rsidR="00AF6421" w:rsidRPr="00C52810">
        <w:rPr>
          <w:b/>
          <w:sz w:val="24"/>
          <w:szCs w:val="24"/>
        </w:rPr>
        <w:t>при</w:t>
      </w:r>
      <w:r w:rsidRPr="00C52810">
        <w:rPr>
          <w:b/>
          <w:sz w:val="24"/>
          <w:szCs w:val="24"/>
        </w:rPr>
        <w:t>ложение</w:t>
      </w:r>
      <w:r w:rsidR="00AB2096" w:rsidRPr="00C52810">
        <w:rPr>
          <w:b/>
          <w:sz w:val="24"/>
          <w:szCs w:val="24"/>
        </w:rPr>
        <w:t>м</w:t>
      </w:r>
      <w:r w:rsidRPr="00C52810">
        <w:rPr>
          <w:b/>
          <w:sz w:val="24"/>
          <w:szCs w:val="24"/>
        </w:rPr>
        <w:t xml:space="preserve"> № 3</w:t>
      </w:r>
      <w:r w:rsidR="00AB2096" w:rsidRPr="00C52810">
        <w:rPr>
          <w:b/>
          <w:sz w:val="24"/>
          <w:szCs w:val="24"/>
        </w:rPr>
        <w:t>.2 к Рекомендациям</w:t>
      </w:r>
      <w:r w:rsidRPr="00C52810">
        <w:rPr>
          <w:b/>
          <w:sz w:val="24"/>
          <w:szCs w:val="24"/>
        </w:rPr>
        <w:t>);</w:t>
      </w:r>
    </w:p>
    <w:p w:rsidR="009B2A1F" w:rsidRPr="00C52810" w:rsidRDefault="0092175B" w:rsidP="009B2A1F">
      <w:pPr>
        <w:pStyle w:val="a5"/>
        <w:jc w:val="both"/>
        <w:rPr>
          <w:b/>
          <w:sz w:val="24"/>
          <w:szCs w:val="24"/>
        </w:rPr>
      </w:pPr>
      <w:r w:rsidRPr="00C52810">
        <w:rPr>
          <w:b/>
          <w:sz w:val="24"/>
          <w:szCs w:val="24"/>
        </w:rPr>
        <w:tab/>
      </w:r>
      <w:r w:rsidR="009B2A1F" w:rsidRPr="00C52810">
        <w:rPr>
          <w:b/>
          <w:sz w:val="24"/>
          <w:szCs w:val="24"/>
        </w:rPr>
        <w:t>инвентаризационной ведомости готовности ЗС ГО к приему укрываемых (</w:t>
      </w:r>
      <w:r w:rsidR="00AB2096" w:rsidRPr="00C52810">
        <w:rPr>
          <w:b/>
          <w:sz w:val="24"/>
          <w:szCs w:val="24"/>
        </w:rPr>
        <w:t xml:space="preserve">в соответствие с </w:t>
      </w:r>
      <w:r w:rsidRPr="00C52810">
        <w:rPr>
          <w:b/>
          <w:sz w:val="24"/>
          <w:szCs w:val="24"/>
        </w:rPr>
        <w:t>приложение</w:t>
      </w:r>
      <w:r w:rsidR="00AB2096" w:rsidRPr="00C52810">
        <w:rPr>
          <w:b/>
          <w:sz w:val="24"/>
          <w:szCs w:val="24"/>
        </w:rPr>
        <w:t xml:space="preserve">м </w:t>
      </w:r>
      <w:r w:rsidRPr="00C52810">
        <w:rPr>
          <w:b/>
          <w:sz w:val="24"/>
          <w:szCs w:val="24"/>
        </w:rPr>
        <w:t xml:space="preserve"> №</w:t>
      </w:r>
      <w:r w:rsidR="00AB2096" w:rsidRPr="00C52810">
        <w:rPr>
          <w:b/>
          <w:sz w:val="24"/>
          <w:szCs w:val="24"/>
        </w:rPr>
        <w:t xml:space="preserve"> 3.3 к Рекомендациям</w:t>
      </w:r>
      <w:r w:rsidRPr="00C52810">
        <w:rPr>
          <w:b/>
          <w:sz w:val="24"/>
          <w:szCs w:val="24"/>
        </w:rPr>
        <w:t xml:space="preserve">);  </w:t>
      </w:r>
    </w:p>
    <w:p w:rsidR="009B2A1F" w:rsidRPr="00C52810" w:rsidRDefault="009B2A1F" w:rsidP="009B2A1F">
      <w:pPr>
        <w:pStyle w:val="a5"/>
        <w:jc w:val="both"/>
        <w:rPr>
          <w:b/>
          <w:sz w:val="24"/>
          <w:szCs w:val="24"/>
        </w:rPr>
      </w:pPr>
      <w:r w:rsidRPr="00C52810">
        <w:rPr>
          <w:b/>
          <w:sz w:val="24"/>
          <w:szCs w:val="24"/>
        </w:rPr>
        <w:tab/>
        <w:t>ведомости обеспеченности установленных категорий граждан и населения</w:t>
      </w:r>
    </w:p>
    <w:p w:rsidR="009B2A1F" w:rsidRPr="00C52810" w:rsidRDefault="009B2A1F" w:rsidP="009B2A1F">
      <w:pPr>
        <w:pStyle w:val="a5"/>
        <w:jc w:val="both"/>
        <w:rPr>
          <w:b/>
          <w:sz w:val="24"/>
          <w:szCs w:val="24"/>
        </w:rPr>
      </w:pPr>
      <w:r w:rsidRPr="00C52810">
        <w:rPr>
          <w:b/>
          <w:sz w:val="24"/>
          <w:szCs w:val="24"/>
        </w:rPr>
        <w:t>ЗС ГО (</w:t>
      </w:r>
      <w:r w:rsidR="00AB2096" w:rsidRPr="00C52810">
        <w:rPr>
          <w:b/>
          <w:sz w:val="24"/>
          <w:szCs w:val="24"/>
        </w:rPr>
        <w:t xml:space="preserve">в соответствии с </w:t>
      </w:r>
      <w:r w:rsidRPr="00C52810">
        <w:rPr>
          <w:b/>
          <w:sz w:val="24"/>
          <w:szCs w:val="24"/>
        </w:rPr>
        <w:t>приложение</w:t>
      </w:r>
      <w:r w:rsidR="00AB2096" w:rsidRPr="00C52810">
        <w:rPr>
          <w:b/>
          <w:sz w:val="24"/>
          <w:szCs w:val="24"/>
        </w:rPr>
        <w:t>м</w:t>
      </w:r>
      <w:r w:rsidRPr="00C52810">
        <w:rPr>
          <w:b/>
          <w:sz w:val="24"/>
          <w:szCs w:val="24"/>
        </w:rPr>
        <w:t xml:space="preserve"> №</w:t>
      </w:r>
      <w:r w:rsidR="00AB2096" w:rsidRPr="00C52810">
        <w:rPr>
          <w:b/>
          <w:sz w:val="24"/>
          <w:szCs w:val="24"/>
        </w:rPr>
        <w:t xml:space="preserve"> 3.4 к Рекомендациям</w:t>
      </w:r>
      <w:r w:rsidRPr="00C52810">
        <w:rPr>
          <w:b/>
          <w:sz w:val="24"/>
          <w:szCs w:val="24"/>
        </w:rPr>
        <w:t>).</w:t>
      </w:r>
    </w:p>
    <w:p w:rsidR="009B2A1F" w:rsidRPr="007A52CF" w:rsidRDefault="009B2A1F" w:rsidP="009B2A1F">
      <w:pPr>
        <w:pStyle w:val="a5"/>
        <w:jc w:val="both"/>
        <w:rPr>
          <w:sz w:val="24"/>
          <w:szCs w:val="24"/>
        </w:rPr>
      </w:pPr>
      <w:r w:rsidRPr="00C52810">
        <w:rPr>
          <w:b/>
          <w:sz w:val="24"/>
          <w:szCs w:val="24"/>
        </w:rPr>
        <w:tab/>
      </w:r>
      <w:r w:rsidR="009C7A82" w:rsidRPr="00C52810">
        <w:rPr>
          <w:b/>
          <w:sz w:val="24"/>
          <w:szCs w:val="24"/>
        </w:rPr>
        <w:t>з)</w:t>
      </w:r>
      <w:r w:rsidRPr="00C52810">
        <w:rPr>
          <w:b/>
          <w:sz w:val="24"/>
          <w:szCs w:val="24"/>
        </w:rPr>
        <w:t xml:space="preserve"> При выявлении фактов</w:t>
      </w:r>
      <w:r w:rsidRPr="007A52CF">
        <w:rPr>
          <w:sz w:val="24"/>
          <w:szCs w:val="24"/>
        </w:rPr>
        <w:t xml:space="preserve"> отсутствия учетных документов</w:t>
      </w:r>
      <w:r>
        <w:rPr>
          <w:sz w:val="24"/>
          <w:szCs w:val="24"/>
        </w:rPr>
        <w:t xml:space="preserve"> </w:t>
      </w:r>
      <w:r w:rsidRPr="007A52CF">
        <w:rPr>
          <w:sz w:val="24"/>
          <w:szCs w:val="24"/>
        </w:rPr>
        <w:t xml:space="preserve">или несоответствия учетных данных </w:t>
      </w:r>
      <w:proofErr w:type="gramStart"/>
      <w:r w:rsidRPr="007A52CF">
        <w:rPr>
          <w:sz w:val="24"/>
          <w:szCs w:val="24"/>
        </w:rPr>
        <w:t>фактическим</w:t>
      </w:r>
      <w:proofErr w:type="gramEnd"/>
      <w:r w:rsidRPr="007A52CF">
        <w:rPr>
          <w:sz w:val="24"/>
          <w:szCs w:val="24"/>
        </w:rPr>
        <w:t xml:space="preserve">, подкомиссия </w:t>
      </w:r>
      <w:r w:rsidR="00A46320">
        <w:rPr>
          <w:sz w:val="24"/>
          <w:szCs w:val="24"/>
        </w:rPr>
        <w:t xml:space="preserve">в Канашском муниципальном округе Чувашской Республики </w:t>
      </w:r>
      <w:r w:rsidRPr="007A52CF">
        <w:rPr>
          <w:sz w:val="24"/>
          <w:szCs w:val="24"/>
        </w:rPr>
        <w:t xml:space="preserve"> должна включить в акт</w:t>
      </w:r>
      <w:r>
        <w:rPr>
          <w:sz w:val="24"/>
          <w:szCs w:val="24"/>
        </w:rPr>
        <w:t xml:space="preserve"> </w:t>
      </w:r>
      <w:r w:rsidRPr="007A52CF">
        <w:rPr>
          <w:sz w:val="24"/>
          <w:szCs w:val="24"/>
        </w:rPr>
        <w:t>инвентаризации показатели, соответствующие действительности, и отразить факт</w:t>
      </w:r>
      <w:r>
        <w:rPr>
          <w:sz w:val="24"/>
          <w:szCs w:val="24"/>
        </w:rPr>
        <w:t xml:space="preserve"> </w:t>
      </w:r>
      <w:r w:rsidRPr="007A52CF">
        <w:rPr>
          <w:sz w:val="24"/>
          <w:szCs w:val="24"/>
        </w:rPr>
        <w:t>несоответствия или отсутствия документов.</w:t>
      </w:r>
    </w:p>
    <w:p w:rsidR="009B2A1F" w:rsidRPr="007A52CF" w:rsidRDefault="009B2A1F" w:rsidP="009B2A1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C7A82">
        <w:rPr>
          <w:sz w:val="24"/>
          <w:szCs w:val="24"/>
        </w:rPr>
        <w:t>и)</w:t>
      </w:r>
      <w:r w:rsidRPr="007A52CF">
        <w:rPr>
          <w:sz w:val="24"/>
          <w:szCs w:val="24"/>
        </w:rPr>
        <w:t xml:space="preserve"> В случае отказа в представлении вышеуказанной подкомиссии</w:t>
      </w:r>
      <w:r>
        <w:rPr>
          <w:sz w:val="24"/>
          <w:szCs w:val="24"/>
        </w:rPr>
        <w:t xml:space="preserve"> </w:t>
      </w:r>
      <w:r w:rsidRPr="007A52CF">
        <w:rPr>
          <w:sz w:val="24"/>
          <w:szCs w:val="24"/>
        </w:rPr>
        <w:t>запрашиваемой информации, представлении заведомо ложной информации либо</w:t>
      </w:r>
      <w:r>
        <w:rPr>
          <w:sz w:val="24"/>
          <w:szCs w:val="24"/>
        </w:rPr>
        <w:t xml:space="preserve"> </w:t>
      </w:r>
      <w:r w:rsidRPr="007A52CF">
        <w:rPr>
          <w:sz w:val="24"/>
          <w:szCs w:val="24"/>
        </w:rPr>
        <w:t>препятствовании в проведении инвентаризации ЗС ГО рекомендуется уведомлять</w:t>
      </w:r>
      <w:r>
        <w:rPr>
          <w:sz w:val="24"/>
          <w:szCs w:val="24"/>
        </w:rPr>
        <w:t xml:space="preserve"> </w:t>
      </w:r>
      <w:r w:rsidRPr="007A52CF">
        <w:rPr>
          <w:sz w:val="24"/>
          <w:szCs w:val="24"/>
        </w:rPr>
        <w:t xml:space="preserve">о данных фактах </w:t>
      </w:r>
      <w:r w:rsidR="00EC530C">
        <w:rPr>
          <w:sz w:val="24"/>
          <w:szCs w:val="24"/>
        </w:rPr>
        <w:t>Канашскую межрайонную прокуратуру Чувашской Республики</w:t>
      </w:r>
      <w:r w:rsidRPr="007A52CF">
        <w:rPr>
          <w:sz w:val="24"/>
          <w:szCs w:val="24"/>
        </w:rPr>
        <w:t>.</w:t>
      </w:r>
    </w:p>
    <w:p w:rsidR="009B2A1F" w:rsidRDefault="009B2A1F" w:rsidP="009B2A1F">
      <w:pPr>
        <w:pStyle w:val="a5"/>
        <w:jc w:val="both"/>
        <w:rPr>
          <w:sz w:val="24"/>
          <w:szCs w:val="24"/>
        </w:rPr>
      </w:pPr>
    </w:p>
    <w:p w:rsidR="009B2A1F" w:rsidRPr="00FD7142" w:rsidRDefault="009B2A1F" w:rsidP="009B2A1F">
      <w:pPr>
        <w:pStyle w:val="a5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FD7142">
        <w:rPr>
          <w:b/>
          <w:sz w:val="24"/>
          <w:szCs w:val="24"/>
          <w:lang w:val="en-US"/>
        </w:rPr>
        <w:t>III</w:t>
      </w:r>
      <w:r w:rsidRPr="00FD7142">
        <w:rPr>
          <w:b/>
          <w:sz w:val="24"/>
          <w:szCs w:val="24"/>
        </w:rPr>
        <w:t>. Порядок подготовки и предоставления отчетных документов подкомиссиями в инвентаризационную комиссию, создаваемую в Чувашской Республике.</w:t>
      </w:r>
    </w:p>
    <w:p w:rsidR="009B2A1F" w:rsidRPr="007A52CF" w:rsidRDefault="009B2A1F" w:rsidP="009B2A1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3.1. </w:t>
      </w:r>
      <w:r w:rsidRPr="007A52CF">
        <w:rPr>
          <w:sz w:val="24"/>
          <w:szCs w:val="24"/>
        </w:rPr>
        <w:t>Акт инвентаризации, оценки содержания и использования ЗС ГО является</w:t>
      </w:r>
    </w:p>
    <w:p w:rsidR="009B2A1F" w:rsidRPr="007A52CF" w:rsidRDefault="009B2A1F" w:rsidP="009B2A1F">
      <w:pPr>
        <w:pStyle w:val="a5"/>
        <w:jc w:val="both"/>
        <w:rPr>
          <w:sz w:val="24"/>
          <w:szCs w:val="24"/>
        </w:rPr>
      </w:pPr>
      <w:r w:rsidRPr="007A52CF">
        <w:rPr>
          <w:sz w:val="24"/>
          <w:szCs w:val="24"/>
        </w:rPr>
        <w:lastRenderedPageBreak/>
        <w:t>основным документом, составляемым по итогам проведения инвентаризационных</w:t>
      </w:r>
      <w:r>
        <w:rPr>
          <w:sz w:val="24"/>
          <w:szCs w:val="24"/>
        </w:rPr>
        <w:t xml:space="preserve"> </w:t>
      </w:r>
      <w:r w:rsidRPr="007A52CF">
        <w:rPr>
          <w:sz w:val="24"/>
          <w:szCs w:val="24"/>
        </w:rPr>
        <w:t xml:space="preserve">мероприятий, оформляется на бумажном носителе по форме в </w:t>
      </w:r>
      <w:r w:rsidR="0029724D">
        <w:rPr>
          <w:sz w:val="24"/>
          <w:szCs w:val="24"/>
        </w:rPr>
        <w:t xml:space="preserve">соответствии с приложением № </w:t>
      </w:r>
      <w:r w:rsidR="00AB2096">
        <w:rPr>
          <w:sz w:val="24"/>
          <w:szCs w:val="24"/>
        </w:rPr>
        <w:t>3.1</w:t>
      </w:r>
      <w:r w:rsidR="00EC530C">
        <w:rPr>
          <w:sz w:val="24"/>
          <w:szCs w:val="24"/>
        </w:rPr>
        <w:t xml:space="preserve"> к Рекомендациям</w:t>
      </w:r>
      <w:r w:rsidRPr="007A52CF">
        <w:rPr>
          <w:sz w:val="24"/>
          <w:szCs w:val="24"/>
        </w:rPr>
        <w:t>, подписывается всеми членами подкомиссии</w:t>
      </w:r>
      <w:r>
        <w:rPr>
          <w:sz w:val="24"/>
          <w:szCs w:val="24"/>
        </w:rPr>
        <w:t xml:space="preserve"> </w:t>
      </w:r>
      <w:r w:rsidRPr="007A52CF">
        <w:rPr>
          <w:sz w:val="24"/>
          <w:szCs w:val="24"/>
        </w:rPr>
        <w:t>и утверждается председателем.</w:t>
      </w:r>
    </w:p>
    <w:p w:rsidR="009B2A1F" w:rsidRDefault="009B2A1F" w:rsidP="009B2A1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3.2. </w:t>
      </w:r>
      <w:r w:rsidRPr="007A52CF">
        <w:rPr>
          <w:sz w:val="24"/>
          <w:szCs w:val="24"/>
        </w:rPr>
        <w:t>Акт инвентаризации, оценки содержания и использования подкомиссией составляется в 3</w:t>
      </w:r>
      <w:r>
        <w:rPr>
          <w:sz w:val="24"/>
          <w:szCs w:val="24"/>
        </w:rPr>
        <w:t xml:space="preserve">-х экземплярах на каждое ЗС ГО. </w:t>
      </w:r>
    </w:p>
    <w:p w:rsidR="009B2A1F" w:rsidRDefault="009B2A1F" w:rsidP="009B2A1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52CF">
        <w:rPr>
          <w:sz w:val="24"/>
          <w:szCs w:val="24"/>
        </w:rPr>
        <w:t>Экземпляр № 1 передается для подготовки и формирования сводной</w:t>
      </w:r>
      <w:r>
        <w:rPr>
          <w:sz w:val="24"/>
          <w:szCs w:val="24"/>
        </w:rPr>
        <w:t xml:space="preserve"> </w:t>
      </w:r>
      <w:r w:rsidRPr="007A52CF">
        <w:rPr>
          <w:sz w:val="24"/>
          <w:szCs w:val="24"/>
        </w:rPr>
        <w:t xml:space="preserve">информации о проведенных инвентаризационных мероприятиях в отношении ЗС ГО, находящихся на территории </w:t>
      </w:r>
      <w:r w:rsidR="009C7A82">
        <w:rPr>
          <w:sz w:val="24"/>
          <w:szCs w:val="24"/>
        </w:rPr>
        <w:t>Чувашской Республики</w:t>
      </w:r>
      <w:r w:rsidRPr="007A52CF">
        <w:rPr>
          <w:sz w:val="24"/>
          <w:szCs w:val="24"/>
        </w:rPr>
        <w:t>. Указанный</w:t>
      </w:r>
      <w:r>
        <w:rPr>
          <w:sz w:val="24"/>
          <w:szCs w:val="24"/>
        </w:rPr>
        <w:t xml:space="preserve"> </w:t>
      </w:r>
      <w:r w:rsidRPr="007A52CF">
        <w:rPr>
          <w:sz w:val="24"/>
          <w:szCs w:val="24"/>
        </w:rPr>
        <w:t xml:space="preserve">экземпляр акта в последующем передается на хранение в </w:t>
      </w:r>
      <w:r w:rsidR="009C7A82">
        <w:rPr>
          <w:sz w:val="24"/>
          <w:szCs w:val="24"/>
        </w:rPr>
        <w:t>ГКЧС Чувашии</w:t>
      </w:r>
      <w:r w:rsidRPr="007A52CF">
        <w:rPr>
          <w:sz w:val="24"/>
          <w:szCs w:val="24"/>
        </w:rPr>
        <w:t>, уполномоченный на решение задач в области</w:t>
      </w:r>
      <w:r>
        <w:rPr>
          <w:sz w:val="24"/>
          <w:szCs w:val="24"/>
        </w:rPr>
        <w:t xml:space="preserve"> </w:t>
      </w:r>
      <w:r w:rsidRPr="007A52CF">
        <w:rPr>
          <w:sz w:val="24"/>
          <w:szCs w:val="24"/>
        </w:rPr>
        <w:t xml:space="preserve">гражданской обороны и защиты населения. </w:t>
      </w:r>
      <w:r w:rsidR="009C7A82">
        <w:rPr>
          <w:sz w:val="24"/>
          <w:szCs w:val="24"/>
        </w:rPr>
        <w:t xml:space="preserve"> </w:t>
      </w:r>
    </w:p>
    <w:p w:rsidR="009B2A1F" w:rsidRPr="007A52CF" w:rsidRDefault="009B2A1F" w:rsidP="009B2A1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A52CF">
        <w:rPr>
          <w:sz w:val="24"/>
          <w:szCs w:val="24"/>
        </w:rPr>
        <w:t xml:space="preserve">Экземпляр № 2 передается на хранение в ГУ МЧС России по </w:t>
      </w:r>
      <w:r>
        <w:rPr>
          <w:sz w:val="24"/>
          <w:szCs w:val="24"/>
        </w:rPr>
        <w:t>Чувашской Республике-Чувашии.</w:t>
      </w:r>
    </w:p>
    <w:p w:rsidR="009B2A1F" w:rsidRDefault="009B2A1F" w:rsidP="009B2A1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  <w:t>Экземпляр № 3 находится на хранении в секторе по делам ГОЧС, мобилизации и специальных программ администрации Канашского муниципального округа Чувашской Республики.</w:t>
      </w:r>
    </w:p>
    <w:p w:rsidR="009B2A1F" w:rsidRPr="00FD7142" w:rsidRDefault="009B2A1F" w:rsidP="009B2A1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3.3. </w:t>
      </w:r>
      <w:r w:rsidRPr="00FD7142">
        <w:rPr>
          <w:sz w:val="24"/>
          <w:szCs w:val="24"/>
        </w:rPr>
        <w:t>Хранение актов инвентаризации осуществляется на протяжении всего</w:t>
      </w:r>
      <w:r>
        <w:rPr>
          <w:sz w:val="24"/>
          <w:szCs w:val="24"/>
        </w:rPr>
        <w:t xml:space="preserve"> </w:t>
      </w:r>
      <w:r w:rsidRPr="00FD7142">
        <w:rPr>
          <w:sz w:val="24"/>
          <w:szCs w:val="24"/>
        </w:rPr>
        <w:t>времени, предшествующего проведению очередных инвентаризационных</w:t>
      </w:r>
      <w:r>
        <w:rPr>
          <w:sz w:val="24"/>
          <w:szCs w:val="24"/>
        </w:rPr>
        <w:t xml:space="preserve"> </w:t>
      </w:r>
      <w:r w:rsidRPr="00FD7142">
        <w:rPr>
          <w:sz w:val="24"/>
          <w:szCs w:val="24"/>
        </w:rPr>
        <w:t xml:space="preserve">мероприятий (в течение всего </w:t>
      </w:r>
      <w:proofErr w:type="spellStart"/>
      <w:r w:rsidRPr="00FD7142">
        <w:rPr>
          <w:sz w:val="24"/>
          <w:szCs w:val="24"/>
        </w:rPr>
        <w:t>межинвентаризационного</w:t>
      </w:r>
      <w:proofErr w:type="spellEnd"/>
      <w:r w:rsidRPr="00FD7142">
        <w:rPr>
          <w:sz w:val="24"/>
          <w:szCs w:val="24"/>
        </w:rPr>
        <w:t xml:space="preserve"> периода).</w:t>
      </w:r>
    </w:p>
    <w:p w:rsidR="009B2A1F" w:rsidRPr="00FD7142" w:rsidRDefault="009B2A1F" w:rsidP="009B2A1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D7142">
        <w:rPr>
          <w:sz w:val="24"/>
          <w:szCs w:val="24"/>
        </w:rPr>
        <w:t>Кроме того, к актам инвентаризации должны быть приложены материалы,</w:t>
      </w:r>
      <w:r>
        <w:rPr>
          <w:sz w:val="24"/>
          <w:szCs w:val="24"/>
        </w:rPr>
        <w:t xml:space="preserve"> </w:t>
      </w:r>
      <w:r w:rsidRPr="00FD7142">
        <w:rPr>
          <w:sz w:val="24"/>
          <w:szCs w:val="24"/>
        </w:rPr>
        <w:t>оформленные на электронном носителе (CD/DVD диске) в соответствии с порядко</w:t>
      </w:r>
      <w:r w:rsidR="00AB2096">
        <w:rPr>
          <w:sz w:val="24"/>
          <w:szCs w:val="24"/>
        </w:rPr>
        <w:t>м, указанном в приложении № 4.1  к Рекомендациям,</w:t>
      </w:r>
      <w:r w:rsidRPr="00FD7142">
        <w:rPr>
          <w:sz w:val="24"/>
          <w:szCs w:val="24"/>
        </w:rPr>
        <w:t xml:space="preserve"> включающие в себя:</w:t>
      </w:r>
    </w:p>
    <w:p w:rsidR="009B2A1F" w:rsidRPr="00FD7142" w:rsidRDefault="009B2A1F" w:rsidP="009B2A1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D7142">
        <w:rPr>
          <w:sz w:val="24"/>
          <w:szCs w:val="24"/>
        </w:rPr>
        <w:t xml:space="preserve">акты инвентаризации ЗС ГО </w:t>
      </w:r>
      <w:r>
        <w:rPr>
          <w:sz w:val="24"/>
          <w:szCs w:val="24"/>
        </w:rPr>
        <w:t>в сканированном виде в формате *.</w:t>
      </w:r>
      <w:proofErr w:type="spellStart"/>
      <w:r w:rsidRPr="00FD7142">
        <w:rPr>
          <w:sz w:val="24"/>
          <w:szCs w:val="24"/>
        </w:rPr>
        <w:t>pdf</w:t>
      </w:r>
      <w:proofErr w:type="spellEnd"/>
      <w:r w:rsidRPr="00FD7142">
        <w:rPr>
          <w:sz w:val="24"/>
          <w:szCs w:val="24"/>
        </w:rPr>
        <w:t>;</w:t>
      </w:r>
    </w:p>
    <w:p w:rsidR="009B2A1F" w:rsidRPr="00FD7142" w:rsidRDefault="009B2A1F" w:rsidP="009B2A1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D7142">
        <w:rPr>
          <w:sz w:val="24"/>
          <w:szCs w:val="24"/>
        </w:rPr>
        <w:t>паспорта ЗС ГО, оформленные в соответствии с требованиями Правил, в сканированном виде в формате*.</w:t>
      </w:r>
      <w:proofErr w:type="spellStart"/>
      <w:r w:rsidRPr="00FD7142">
        <w:rPr>
          <w:sz w:val="24"/>
          <w:szCs w:val="24"/>
        </w:rPr>
        <w:t>pdf</w:t>
      </w:r>
      <w:proofErr w:type="spellEnd"/>
      <w:r w:rsidRPr="00FD7142">
        <w:rPr>
          <w:sz w:val="24"/>
          <w:szCs w:val="24"/>
        </w:rPr>
        <w:t>;</w:t>
      </w:r>
    </w:p>
    <w:p w:rsidR="009B2A1F" w:rsidRPr="00FD7142" w:rsidRDefault="009B2A1F" w:rsidP="009B2A1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D7142">
        <w:rPr>
          <w:sz w:val="24"/>
          <w:szCs w:val="24"/>
        </w:rPr>
        <w:t xml:space="preserve">перечень ЗС ГО в формате </w:t>
      </w:r>
      <w:proofErr w:type="spellStart"/>
      <w:r w:rsidRPr="00FD7142">
        <w:rPr>
          <w:sz w:val="24"/>
          <w:szCs w:val="24"/>
        </w:rPr>
        <w:t>Microsoft</w:t>
      </w:r>
      <w:proofErr w:type="spellEnd"/>
      <w:r w:rsidRPr="00FD7142">
        <w:rPr>
          <w:sz w:val="24"/>
          <w:szCs w:val="24"/>
        </w:rPr>
        <w:t xml:space="preserve"> </w:t>
      </w:r>
      <w:proofErr w:type="spellStart"/>
      <w:r w:rsidRPr="00FD7142">
        <w:rPr>
          <w:sz w:val="24"/>
          <w:szCs w:val="24"/>
        </w:rPr>
        <w:t>Excel</w:t>
      </w:r>
      <w:proofErr w:type="spellEnd"/>
      <w:r w:rsidRPr="00FD7142">
        <w:rPr>
          <w:sz w:val="24"/>
          <w:szCs w:val="24"/>
        </w:rPr>
        <w:t xml:space="preserve"> (в соответствии с приложением № 3.2</w:t>
      </w:r>
      <w:r w:rsidR="00AB2096">
        <w:rPr>
          <w:sz w:val="24"/>
          <w:szCs w:val="24"/>
        </w:rPr>
        <w:t xml:space="preserve"> к Рекомендациям</w:t>
      </w:r>
      <w:r w:rsidRPr="00FD7142">
        <w:rPr>
          <w:sz w:val="24"/>
          <w:szCs w:val="24"/>
        </w:rPr>
        <w:t>);</w:t>
      </w:r>
    </w:p>
    <w:p w:rsidR="009B2A1F" w:rsidRPr="00FD7142" w:rsidRDefault="009B2A1F" w:rsidP="009B2A1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D7142">
        <w:rPr>
          <w:sz w:val="24"/>
          <w:szCs w:val="24"/>
        </w:rPr>
        <w:t xml:space="preserve">инвентаризационная ведомость готовности ЗС ГО к приему укрываемых в формате </w:t>
      </w:r>
      <w:proofErr w:type="spellStart"/>
      <w:r w:rsidRPr="00FD7142">
        <w:rPr>
          <w:sz w:val="24"/>
          <w:szCs w:val="24"/>
        </w:rPr>
        <w:t>Microsoft</w:t>
      </w:r>
      <w:proofErr w:type="spellEnd"/>
      <w:r w:rsidRPr="00FD7142">
        <w:rPr>
          <w:sz w:val="24"/>
          <w:szCs w:val="24"/>
        </w:rPr>
        <w:t xml:space="preserve"> </w:t>
      </w:r>
      <w:proofErr w:type="spellStart"/>
      <w:r w:rsidRPr="00FD7142">
        <w:rPr>
          <w:sz w:val="24"/>
          <w:szCs w:val="24"/>
        </w:rPr>
        <w:t>Excel</w:t>
      </w:r>
      <w:proofErr w:type="spellEnd"/>
      <w:r w:rsidRPr="00FD7142">
        <w:rPr>
          <w:sz w:val="24"/>
          <w:szCs w:val="24"/>
        </w:rPr>
        <w:t xml:space="preserve"> (в соответствии с приложением № 3.3</w:t>
      </w:r>
      <w:r w:rsidR="00AB2096">
        <w:rPr>
          <w:sz w:val="24"/>
          <w:szCs w:val="24"/>
        </w:rPr>
        <w:t xml:space="preserve"> к Рекомендациям</w:t>
      </w:r>
      <w:r w:rsidRPr="00FD7142">
        <w:rPr>
          <w:sz w:val="24"/>
          <w:szCs w:val="24"/>
        </w:rPr>
        <w:t>);</w:t>
      </w:r>
    </w:p>
    <w:p w:rsidR="009B2A1F" w:rsidRPr="00FD7142" w:rsidRDefault="009B2A1F" w:rsidP="009B2A1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D7142">
        <w:rPr>
          <w:sz w:val="24"/>
          <w:szCs w:val="24"/>
        </w:rPr>
        <w:t>ведомость обеспеченности установленных категорий граждан и населения</w:t>
      </w:r>
      <w:r>
        <w:rPr>
          <w:sz w:val="24"/>
          <w:szCs w:val="24"/>
        </w:rPr>
        <w:t xml:space="preserve"> </w:t>
      </w:r>
      <w:r w:rsidRPr="00FD7142">
        <w:rPr>
          <w:sz w:val="24"/>
          <w:szCs w:val="24"/>
        </w:rPr>
        <w:t xml:space="preserve">ЗС ГО в формате </w:t>
      </w:r>
      <w:proofErr w:type="spellStart"/>
      <w:r w:rsidRPr="00FD7142">
        <w:rPr>
          <w:sz w:val="24"/>
          <w:szCs w:val="24"/>
        </w:rPr>
        <w:t>Microsoft</w:t>
      </w:r>
      <w:proofErr w:type="spellEnd"/>
      <w:r w:rsidRPr="00FD7142">
        <w:rPr>
          <w:sz w:val="24"/>
          <w:szCs w:val="24"/>
        </w:rPr>
        <w:t xml:space="preserve"> </w:t>
      </w:r>
      <w:proofErr w:type="spellStart"/>
      <w:r w:rsidRPr="00FD7142">
        <w:rPr>
          <w:sz w:val="24"/>
          <w:szCs w:val="24"/>
        </w:rPr>
        <w:t>Excel</w:t>
      </w:r>
      <w:proofErr w:type="spellEnd"/>
      <w:r w:rsidRPr="00FD7142">
        <w:rPr>
          <w:sz w:val="24"/>
          <w:szCs w:val="24"/>
        </w:rPr>
        <w:t xml:space="preserve"> (в соответствии с приложением № 3.4</w:t>
      </w:r>
      <w:r w:rsidR="00AB2096">
        <w:rPr>
          <w:sz w:val="24"/>
          <w:szCs w:val="24"/>
        </w:rPr>
        <w:t xml:space="preserve"> к Рекомендациям</w:t>
      </w:r>
      <w:r w:rsidRPr="00FD7142">
        <w:rPr>
          <w:sz w:val="24"/>
          <w:szCs w:val="24"/>
        </w:rPr>
        <w:t>);</w:t>
      </w:r>
    </w:p>
    <w:p w:rsidR="009B2A1F" w:rsidRPr="00FD7142" w:rsidRDefault="009B2A1F" w:rsidP="009B2A1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D7142">
        <w:rPr>
          <w:sz w:val="24"/>
          <w:szCs w:val="24"/>
        </w:rPr>
        <w:t xml:space="preserve">файлы </w:t>
      </w:r>
      <w:proofErr w:type="spellStart"/>
      <w:r w:rsidRPr="00FD7142">
        <w:rPr>
          <w:sz w:val="24"/>
          <w:szCs w:val="24"/>
        </w:rPr>
        <w:t>фотофиксации</w:t>
      </w:r>
      <w:proofErr w:type="spellEnd"/>
      <w:r w:rsidRPr="00FD7142">
        <w:rPr>
          <w:sz w:val="24"/>
          <w:szCs w:val="24"/>
        </w:rPr>
        <w:t xml:space="preserve"> в формате *.</w:t>
      </w:r>
      <w:proofErr w:type="spellStart"/>
      <w:r w:rsidRPr="00FD7142">
        <w:rPr>
          <w:sz w:val="24"/>
          <w:szCs w:val="24"/>
        </w:rPr>
        <w:t>jpg</w:t>
      </w:r>
      <w:proofErr w:type="spellEnd"/>
      <w:r w:rsidRPr="00FD7142">
        <w:rPr>
          <w:sz w:val="24"/>
          <w:szCs w:val="24"/>
        </w:rPr>
        <w:t xml:space="preserve"> (не менее 10 фотоснимков),</w:t>
      </w:r>
      <w:r>
        <w:rPr>
          <w:sz w:val="24"/>
          <w:szCs w:val="24"/>
        </w:rPr>
        <w:t xml:space="preserve"> </w:t>
      </w:r>
      <w:r w:rsidRPr="00FD7142">
        <w:rPr>
          <w:sz w:val="24"/>
          <w:szCs w:val="24"/>
        </w:rPr>
        <w:t>включающие отображение основных элементов каждого ЗС ГО.</w:t>
      </w:r>
    </w:p>
    <w:p w:rsidR="009B2A1F" w:rsidRPr="00FD7142" w:rsidRDefault="009B2A1F" w:rsidP="009B2A1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3.4. </w:t>
      </w:r>
      <w:r w:rsidRPr="00FD7142">
        <w:rPr>
          <w:sz w:val="24"/>
          <w:szCs w:val="24"/>
        </w:rPr>
        <w:t>Сканированные акты инвентаризации, паспорта ЗС ГО и файлы</w:t>
      </w:r>
      <w:r>
        <w:rPr>
          <w:sz w:val="24"/>
          <w:szCs w:val="24"/>
        </w:rPr>
        <w:t xml:space="preserve"> </w:t>
      </w:r>
      <w:r w:rsidRPr="00FD7142">
        <w:rPr>
          <w:sz w:val="24"/>
          <w:szCs w:val="24"/>
        </w:rPr>
        <w:t>фотофиксации размещаются на электронном носителе в папке, соответствующей</w:t>
      </w:r>
      <w:r>
        <w:rPr>
          <w:sz w:val="24"/>
          <w:szCs w:val="24"/>
        </w:rPr>
        <w:t xml:space="preserve"> </w:t>
      </w:r>
      <w:r w:rsidRPr="00FD7142">
        <w:rPr>
          <w:sz w:val="24"/>
          <w:szCs w:val="24"/>
        </w:rPr>
        <w:t>номеру ЗС ГО (</w:t>
      </w:r>
      <w:r w:rsidR="00AB2096">
        <w:rPr>
          <w:sz w:val="24"/>
          <w:szCs w:val="24"/>
        </w:rPr>
        <w:t xml:space="preserve">в соответствие с </w:t>
      </w:r>
      <w:r w:rsidRPr="00FD7142">
        <w:rPr>
          <w:sz w:val="24"/>
          <w:szCs w:val="24"/>
        </w:rPr>
        <w:t xml:space="preserve"> приложение</w:t>
      </w:r>
      <w:r w:rsidR="00AB2096">
        <w:rPr>
          <w:sz w:val="24"/>
          <w:szCs w:val="24"/>
        </w:rPr>
        <w:t>м</w:t>
      </w:r>
      <w:r w:rsidRPr="00FD7142">
        <w:rPr>
          <w:sz w:val="24"/>
          <w:szCs w:val="24"/>
        </w:rPr>
        <w:t xml:space="preserve"> № 4.1</w:t>
      </w:r>
      <w:r w:rsidR="00AB2096">
        <w:rPr>
          <w:sz w:val="24"/>
          <w:szCs w:val="24"/>
        </w:rPr>
        <w:t xml:space="preserve"> к Рекомендациям</w:t>
      </w:r>
      <w:r w:rsidRPr="00FD7142">
        <w:rPr>
          <w:sz w:val="24"/>
          <w:szCs w:val="24"/>
        </w:rPr>
        <w:t>).</w:t>
      </w:r>
    </w:p>
    <w:p w:rsidR="009B2A1F" w:rsidRDefault="009B2A1F" w:rsidP="009B2A1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D7142">
        <w:rPr>
          <w:sz w:val="24"/>
          <w:szCs w:val="24"/>
        </w:rPr>
        <w:t xml:space="preserve">Перечень Объектов составляется в соответствии с приложением № 3.5 </w:t>
      </w:r>
      <w:r w:rsidR="00AB2096">
        <w:rPr>
          <w:sz w:val="24"/>
          <w:szCs w:val="24"/>
        </w:rPr>
        <w:t xml:space="preserve">к Рекомендациям </w:t>
      </w:r>
      <w:r w:rsidRPr="00FD7142">
        <w:rPr>
          <w:sz w:val="24"/>
          <w:szCs w:val="24"/>
        </w:rPr>
        <w:t>по завершении инвентаризационных мероприятий в 3-х экземплярах,</w:t>
      </w:r>
      <w:r>
        <w:rPr>
          <w:sz w:val="24"/>
          <w:szCs w:val="24"/>
        </w:rPr>
        <w:t xml:space="preserve"> </w:t>
      </w:r>
      <w:r w:rsidRPr="00FD7142">
        <w:rPr>
          <w:sz w:val="24"/>
          <w:szCs w:val="24"/>
        </w:rPr>
        <w:t>подписывается всеми члена</w:t>
      </w:r>
      <w:r>
        <w:rPr>
          <w:sz w:val="24"/>
          <w:szCs w:val="24"/>
        </w:rPr>
        <w:t xml:space="preserve">ми и утверждается председателем </w:t>
      </w:r>
      <w:r w:rsidRPr="00FD7142">
        <w:rPr>
          <w:sz w:val="24"/>
          <w:szCs w:val="24"/>
        </w:rPr>
        <w:t xml:space="preserve">подкомиссии. </w:t>
      </w:r>
    </w:p>
    <w:p w:rsidR="009B2A1F" w:rsidRPr="00FD7142" w:rsidRDefault="009B2A1F" w:rsidP="009B2A1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D7142">
        <w:rPr>
          <w:sz w:val="24"/>
          <w:szCs w:val="24"/>
        </w:rPr>
        <w:t>Представление и хранение экземпляров перечня Объектов</w:t>
      </w:r>
      <w:r>
        <w:rPr>
          <w:sz w:val="24"/>
          <w:szCs w:val="24"/>
        </w:rPr>
        <w:t xml:space="preserve"> </w:t>
      </w:r>
      <w:r w:rsidRPr="00FD7142">
        <w:rPr>
          <w:sz w:val="24"/>
          <w:szCs w:val="24"/>
        </w:rPr>
        <w:t>осуществляется в том же порядке, что и актов инвентаризации, оценки</w:t>
      </w:r>
      <w:r>
        <w:rPr>
          <w:sz w:val="24"/>
          <w:szCs w:val="24"/>
        </w:rPr>
        <w:t xml:space="preserve"> </w:t>
      </w:r>
      <w:r w:rsidRPr="00FD7142">
        <w:rPr>
          <w:sz w:val="24"/>
          <w:szCs w:val="24"/>
        </w:rPr>
        <w:t>содержания и использования ЗС ГО.</w:t>
      </w:r>
    </w:p>
    <w:p w:rsidR="009B2A1F" w:rsidRPr="00FD7142" w:rsidRDefault="009B2A1F" w:rsidP="009B2A1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3.5. </w:t>
      </w:r>
      <w:proofErr w:type="gramStart"/>
      <w:r w:rsidRPr="00FD7142">
        <w:rPr>
          <w:sz w:val="24"/>
          <w:szCs w:val="24"/>
        </w:rPr>
        <w:t>В дополнение к перечню Объектов на электронном носителе (CD/DVD</w:t>
      </w:r>
      <w:proofErr w:type="gramEnd"/>
    </w:p>
    <w:p w:rsidR="009B2A1F" w:rsidRPr="00FD7142" w:rsidRDefault="009B2A1F" w:rsidP="009B2A1F">
      <w:pPr>
        <w:pStyle w:val="a5"/>
        <w:jc w:val="both"/>
        <w:rPr>
          <w:sz w:val="24"/>
          <w:szCs w:val="24"/>
        </w:rPr>
      </w:pPr>
      <w:proofErr w:type="gramStart"/>
      <w:r w:rsidRPr="00FD7142">
        <w:rPr>
          <w:sz w:val="24"/>
          <w:szCs w:val="24"/>
        </w:rPr>
        <w:t>диске</w:t>
      </w:r>
      <w:proofErr w:type="gramEnd"/>
      <w:r w:rsidRPr="00FD7142">
        <w:rPr>
          <w:sz w:val="24"/>
          <w:szCs w:val="24"/>
        </w:rPr>
        <w:t>) прилагаются (</w:t>
      </w:r>
      <w:r w:rsidR="00AB2096">
        <w:rPr>
          <w:sz w:val="24"/>
          <w:szCs w:val="24"/>
        </w:rPr>
        <w:t xml:space="preserve">в соответствие  с приложением </w:t>
      </w:r>
      <w:r w:rsidRPr="00FD7142">
        <w:rPr>
          <w:sz w:val="24"/>
          <w:szCs w:val="24"/>
        </w:rPr>
        <w:t xml:space="preserve"> № 4.3</w:t>
      </w:r>
      <w:r w:rsidR="00AB2096">
        <w:rPr>
          <w:sz w:val="24"/>
          <w:szCs w:val="24"/>
        </w:rPr>
        <w:t xml:space="preserve"> к Рекомендациям</w:t>
      </w:r>
      <w:r w:rsidRPr="00FD7142">
        <w:rPr>
          <w:sz w:val="24"/>
          <w:szCs w:val="24"/>
        </w:rPr>
        <w:t>):</w:t>
      </w:r>
    </w:p>
    <w:p w:rsidR="009B2A1F" w:rsidRPr="00FD7142" w:rsidRDefault="009B2A1F" w:rsidP="009B2A1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D7142">
        <w:rPr>
          <w:sz w:val="24"/>
          <w:szCs w:val="24"/>
        </w:rPr>
        <w:t xml:space="preserve">перечень Объектов в формате </w:t>
      </w:r>
      <w:proofErr w:type="spellStart"/>
      <w:r w:rsidRPr="00FD7142">
        <w:rPr>
          <w:sz w:val="24"/>
          <w:szCs w:val="24"/>
        </w:rPr>
        <w:t>Microsoft</w:t>
      </w:r>
      <w:proofErr w:type="spellEnd"/>
      <w:r w:rsidRPr="00FD7142">
        <w:rPr>
          <w:sz w:val="24"/>
          <w:szCs w:val="24"/>
        </w:rPr>
        <w:t xml:space="preserve"> </w:t>
      </w:r>
      <w:proofErr w:type="spellStart"/>
      <w:r w:rsidRPr="00FD7142">
        <w:rPr>
          <w:sz w:val="24"/>
          <w:szCs w:val="24"/>
        </w:rPr>
        <w:t>Excel</w:t>
      </w:r>
      <w:proofErr w:type="spellEnd"/>
      <w:r w:rsidRPr="00FD7142">
        <w:rPr>
          <w:sz w:val="24"/>
          <w:szCs w:val="24"/>
        </w:rPr>
        <w:t xml:space="preserve"> и в сканированном виде в формате *.</w:t>
      </w:r>
      <w:proofErr w:type="spellStart"/>
      <w:r w:rsidRPr="00FD7142">
        <w:rPr>
          <w:sz w:val="24"/>
          <w:szCs w:val="24"/>
        </w:rPr>
        <w:t>pdf</w:t>
      </w:r>
      <w:proofErr w:type="spellEnd"/>
      <w:r w:rsidRPr="00FD7142">
        <w:rPr>
          <w:sz w:val="24"/>
          <w:szCs w:val="24"/>
        </w:rPr>
        <w:t>;</w:t>
      </w:r>
    </w:p>
    <w:p w:rsidR="009B2A1F" w:rsidRPr="00FD7142" w:rsidRDefault="009B2A1F" w:rsidP="009B2A1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D7142">
        <w:rPr>
          <w:sz w:val="24"/>
          <w:szCs w:val="24"/>
        </w:rPr>
        <w:t xml:space="preserve">ведомость обеспеченности населения Объектами формате </w:t>
      </w:r>
      <w:proofErr w:type="spellStart"/>
      <w:r w:rsidRPr="00FD7142">
        <w:rPr>
          <w:sz w:val="24"/>
          <w:szCs w:val="24"/>
        </w:rPr>
        <w:t>Microsoft</w:t>
      </w:r>
      <w:proofErr w:type="spellEnd"/>
      <w:r w:rsidRPr="00FD7142">
        <w:rPr>
          <w:sz w:val="24"/>
          <w:szCs w:val="24"/>
        </w:rPr>
        <w:t xml:space="preserve"> </w:t>
      </w:r>
      <w:proofErr w:type="spellStart"/>
      <w:r w:rsidRPr="00FD7142">
        <w:rPr>
          <w:sz w:val="24"/>
          <w:szCs w:val="24"/>
        </w:rPr>
        <w:t>Excel</w:t>
      </w:r>
      <w:proofErr w:type="spellEnd"/>
      <w:r w:rsidRPr="00FD7142">
        <w:rPr>
          <w:sz w:val="24"/>
          <w:szCs w:val="24"/>
        </w:rPr>
        <w:t xml:space="preserve"> </w:t>
      </w:r>
    </w:p>
    <w:p w:rsidR="009B2A1F" w:rsidRPr="00FD7142" w:rsidRDefault="00AB2096" w:rsidP="009B2A1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(в соответствие</w:t>
      </w:r>
      <w:r w:rsidR="009B2A1F" w:rsidRPr="00FD7142">
        <w:rPr>
          <w:sz w:val="24"/>
          <w:szCs w:val="24"/>
        </w:rPr>
        <w:t xml:space="preserve"> с приложением № 3.6</w:t>
      </w:r>
      <w:r>
        <w:rPr>
          <w:sz w:val="24"/>
          <w:szCs w:val="24"/>
        </w:rPr>
        <w:t xml:space="preserve"> к Рекомендациям</w:t>
      </w:r>
      <w:r w:rsidR="009B2A1F" w:rsidRPr="00FD7142">
        <w:rPr>
          <w:sz w:val="24"/>
          <w:szCs w:val="24"/>
        </w:rPr>
        <w:t>);</w:t>
      </w:r>
    </w:p>
    <w:p w:rsidR="00A46320" w:rsidRDefault="009B2A1F" w:rsidP="00AB20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D7142">
        <w:rPr>
          <w:sz w:val="24"/>
          <w:szCs w:val="24"/>
        </w:rPr>
        <w:t xml:space="preserve">файлы </w:t>
      </w:r>
      <w:proofErr w:type="spellStart"/>
      <w:r w:rsidRPr="00FD7142">
        <w:rPr>
          <w:sz w:val="24"/>
          <w:szCs w:val="24"/>
        </w:rPr>
        <w:t>фотофиксации</w:t>
      </w:r>
      <w:proofErr w:type="spellEnd"/>
      <w:r w:rsidRPr="00FD7142">
        <w:rPr>
          <w:sz w:val="24"/>
          <w:szCs w:val="24"/>
        </w:rPr>
        <w:t xml:space="preserve"> в формате *.</w:t>
      </w:r>
      <w:proofErr w:type="spellStart"/>
      <w:r w:rsidRPr="00FD7142">
        <w:rPr>
          <w:sz w:val="24"/>
          <w:szCs w:val="24"/>
        </w:rPr>
        <w:t>jpg</w:t>
      </w:r>
      <w:proofErr w:type="spellEnd"/>
      <w:r w:rsidRPr="00FD7142">
        <w:rPr>
          <w:sz w:val="24"/>
          <w:szCs w:val="24"/>
        </w:rPr>
        <w:t xml:space="preserve"> (не менее 10 фотоснимков)</w:t>
      </w:r>
      <w:r>
        <w:rPr>
          <w:sz w:val="24"/>
          <w:szCs w:val="24"/>
        </w:rPr>
        <w:t xml:space="preserve"> </w:t>
      </w:r>
      <w:r w:rsidRPr="00FD7142">
        <w:rPr>
          <w:sz w:val="24"/>
          <w:szCs w:val="24"/>
        </w:rPr>
        <w:t>размещаются в отдельных папках, соответствующих адресу нахождения</w:t>
      </w:r>
      <w:r>
        <w:rPr>
          <w:sz w:val="24"/>
          <w:szCs w:val="24"/>
        </w:rPr>
        <w:t xml:space="preserve"> </w:t>
      </w:r>
      <w:r w:rsidRPr="00FD7142">
        <w:rPr>
          <w:sz w:val="24"/>
          <w:szCs w:val="24"/>
        </w:rPr>
        <w:t>Объектов.</w:t>
      </w:r>
      <w:r>
        <w:rPr>
          <w:sz w:val="24"/>
          <w:szCs w:val="24"/>
        </w:rPr>
        <w:tab/>
        <w:t xml:space="preserve"> </w:t>
      </w:r>
    </w:p>
    <w:p w:rsidR="00A46320" w:rsidRDefault="00A46320" w:rsidP="00AB2096">
      <w:pPr>
        <w:pStyle w:val="a5"/>
        <w:jc w:val="both"/>
        <w:rPr>
          <w:sz w:val="24"/>
          <w:szCs w:val="24"/>
        </w:rPr>
      </w:pPr>
    </w:p>
    <w:p w:rsidR="00A46320" w:rsidRDefault="00A46320" w:rsidP="00AB2096">
      <w:pPr>
        <w:pStyle w:val="a5"/>
        <w:jc w:val="both"/>
        <w:rPr>
          <w:sz w:val="24"/>
          <w:szCs w:val="24"/>
        </w:rPr>
      </w:pPr>
    </w:p>
    <w:p w:rsidR="00A46320" w:rsidRDefault="00A46320" w:rsidP="00AB2096">
      <w:pPr>
        <w:pStyle w:val="a5"/>
        <w:jc w:val="both"/>
        <w:rPr>
          <w:sz w:val="24"/>
          <w:szCs w:val="24"/>
        </w:rPr>
      </w:pPr>
    </w:p>
    <w:p w:rsidR="00A46320" w:rsidRPr="00752CEC" w:rsidRDefault="00A46320" w:rsidP="00A4632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52CEC">
        <w:rPr>
          <w:sz w:val="24"/>
          <w:szCs w:val="24"/>
        </w:rPr>
        <w:t>Приложение</w:t>
      </w:r>
      <w:r w:rsidR="00EC530C">
        <w:rPr>
          <w:sz w:val="24"/>
          <w:szCs w:val="24"/>
        </w:rPr>
        <w:t xml:space="preserve"> № 2</w:t>
      </w:r>
    </w:p>
    <w:p w:rsidR="00A46320" w:rsidRPr="00752CEC" w:rsidRDefault="00A46320" w:rsidP="00A46320">
      <w:pPr>
        <w:jc w:val="both"/>
        <w:rPr>
          <w:sz w:val="24"/>
          <w:szCs w:val="24"/>
        </w:rPr>
      </w:pP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  <w:t xml:space="preserve">Утвержден </w:t>
      </w:r>
    </w:p>
    <w:p w:rsidR="00A46320" w:rsidRPr="00752CEC" w:rsidRDefault="00A46320" w:rsidP="00A46320">
      <w:pPr>
        <w:jc w:val="both"/>
        <w:rPr>
          <w:sz w:val="24"/>
          <w:szCs w:val="24"/>
        </w:rPr>
      </w:pP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>
        <w:rPr>
          <w:sz w:val="24"/>
          <w:szCs w:val="24"/>
        </w:rPr>
        <w:t>постановлением</w:t>
      </w:r>
      <w:r w:rsidRPr="00752CEC">
        <w:rPr>
          <w:sz w:val="24"/>
          <w:szCs w:val="24"/>
        </w:rPr>
        <w:t xml:space="preserve"> администрации </w:t>
      </w:r>
    </w:p>
    <w:p w:rsidR="00A46320" w:rsidRPr="00752CEC" w:rsidRDefault="00A46320" w:rsidP="00A46320">
      <w:pPr>
        <w:jc w:val="both"/>
        <w:rPr>
          <w:sz w:val="24"/>
          <w:szCs w:val="24"/>
        </w:rPr>
      </w:pP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  <w:t xml:space="preserve">Канашского муниципального  округа  </w:t>
      </w: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  <w:t>Чувашской Республики</w:t>
      </w:r>
    </w:p>
    <w:p w:rsidR="00594446" w:rsidRPr="00752CEC" w:rsidRDefault="00A46320" w:rsidP="00594446">
      <w:pPr>
        <w:jc w:val="both"/>
        <w:rPr>
          <w:sz w:val="24"/>
          <w:szCs w:val="24"/>
        </w:rPr>
      </w:pP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 w:rsidRPr="00752CEC">
        <w:rPr>
          <w:sz w:val="24"/>
          <w:szCs w:val="24"/>
        </w:rPr>
        <w:tab/>
      </w:r>
      <w:r w:rsidR="00594446" w:rsidRPr="00752CEC">
        <w:rPr>
          <w:sz w:val="24"/>
          <w:szCs w:val="24"/>
        </w:rPr>
        <w:t xml:space="preserve">                      </w:t>
      </w:r>
      <w:r w:rsidR="00594446">
        <w:rPr>
          <w:sz w:val="24"/>
          <w:szCs w:val="24"/>
        </w:rPr>
        <w:t>24.09.2024 г. № 1532</w:t>
      </w:r>
    </w:p>
    <w:p w:rsidR="00A46320" w:rsidRDefault="00A46320" w:rsidP="00594446">
      <w:pPr>
        <w:jc w:val="both"/>
        <w:rPr>
          <w:sz w:val="24"/>
          <w:szCs w:val="24"/>
        </w:rPr>
      </w:pPr>
    </w:p>
    <w:p w:rsidR="00A46320" w:rsidRPr="000D6D74" w:rsidRDefault="00A46320" w:rsidP="00A46320">
      <w:pPr>
        <w:jc w:val="center"/>
        <w:rPr>
          <w:b/>
          <w:sz w:val="24"/>
          <w:szCs w:val="24"/>
        </w:rPr>
      </w:pPr>
      <w:r w:rsidRPr="000D6D74">
        <w:rPr>
          <w:b/>
          <w:sz w:val="24"/>
          <w:szCs w:val="24"/>
        </w:rPr>
        <w:t>Состав</w:t>
      </w:r>
    </w:p>
    <w:p w:rsidR="00A46320" w:rsidRDefault="00A46320" w:rsidP="00A46320">
      <w:pPr>
        <w:jc w:val="center"/>
        <w:rPr>
          <w:b/>
          <w:sz w:val="24"/>
          <w:szCs w:val="24"/>
        </w:rPr>
      </w:pPr>
      <w:r w:rsidRPr="000D6D74">
        <w:rPr>
          <w:b/>
          <w:sz w:val="24"/>
          <w:szCs w:val="24"/>
        </w:rPr>
        <w:t xml:space="preserve">инвентаризационной </w:t>
      </w:r>
      <w:r>
        <w:rPr>
          <w:b/>
          <w:sz w:val="24"/>
          <w:szCs w:val="24"/>
        </w:rPr>
        <w:t>под</w:t>
      </w:r>
      <w:r w:rsidRPr="000D6D74">
        <w:rPr>
          <w:b/>
          <w:sz w:val="24"/>
          <w:szCs w:val="24"/>
        </w:rPr>
        <w:t xml:space="preserve">комиссии в Канашском муниципальном округе </w:t>
      </w:r>
    </w:p>
    <w:p w:rsidR="00A46320" w:rsidRDefault="00A46320" w:rsidP="00A46320">
      <w:pPr>
        <w:jc w:val="center"/>
        <w:rPr>
          <w:b/>
          <w:sz w:val="24"/>
          <w:szCs w:val="24"/>
        </w:rPr>
      </w:pPr>
      <w:r w:rsidRPr="000D6D74">
        <w:rPr>
          <w:b/>
          <w:sz w:val="24"/>
          <w:szCs w:val="24"/>
        </w:rPr>
        <w:t>Чувашской Республики</w:t>
      </w:r>
    </w:p>
    <w:p w:rsidR="00A46320" w:rsidRDefault="00A46320" w:rsidP="00A46320">
      <w:pPr>
        <w:jc w:val="center"/>
        <w:rPr>
          <w:b/>
          <w:sz w:val="24"/>
          <w:szCs w:val="24"/>
        </w:rPr>
      </w:pPr>
    </w:p>
    <w:p w:rsidR="00A46320" w:rsidRDefault="00A46320" w:rsidP="00A46320">
      <w:pPr>
        <w:jc w:val="both"/>
        <w:rPr>
          <w:rFonts w:ascii="LiberationSerif" w:hAnsi="LiberationSerif"/>
          <w:color w:val="000000"/>
          <w:sz w:val="26"/>
          <w:szCs w:val="26"/>
        </w:rPr>
      </w:pPr>
      <w:r>
        <w:rPr>
          <w:rFonts w:ascii="LiberationSerif" w:hAnsi="LiberationSerif"/>
          <w:color w:val="000000"/>
          <w:sz w:val="26"/>
          <w:szCs w:val="26"/>
        </w:rPr>
        <w:tab/>
        <w:t xml:space="preserve">Чернов Валерий Анатольевич - </w:t>
      </w:r>
      <w:r w:rsidRPr="00671A9F">
        <w:rPr>
          <w:rFonts w:ascii="LiberationSerif" w:hAnsi="LiberationSerif"/>
          <w:color w:val="000000"/>
          <w:sz w:val="26"/>
          <w:szCs w:val="26"/>
        </w:rPr>
        <w:t xml:space="preserve">заместитель главы администрации – начальник управления сельского хозяйства, экономики и инвестиционной деятельности администрации Канашского муниципального округа Чувашской Республики (председатель </w:t>
      </w:r>
      <w:r>
        <w:rPr>
          <w:rFonts w:ascii="LiberationSerif" w:hAnsi="LiberationSerif"/>
          <w:color w:val="000000"/>
          <w:sz w:val="26"/>
          <w:szCs w:val="26"/>
        </w:rPr>
        <w:t>под</w:t>
      </w:r>
      <w:r w:rsidRPr="00671A9F">
        <w:rPr>
          <w:rFonts w:ascii="LiberationSerif" w:hAnsi="LiberationSerif"/>
          <w:color w:val="000000"/>
          <w:sz w:val="26"/>
          <w:szCs w:val="26"/>
        </w:rPr>
        <w:t>комиссии);</w:t>
      </w:r>
      <w:r>
        <w:rPr>
          <w:rFonts w:ascii="LiberationSerif" w:hAnsi="LiberationSerif"/>
          <w:color w:val="000000"/>
          <w:sz w:val="26"/>
          <w:szCs w:val="26"/>
        </w:rPr>
        <w:tab/>
      </w:r>
    </w:p>
    <w:p w:rsidR="00A46320" w:rsidRDefault="00A46320" w:rsidP="00A46320">
      <w:pPr>
        <w:jc w:val="both"/>
        <w:rPr>
          <w:rFonts w:ascii="LiberationSerif" w:hAnsi="LiberationSerif"/>
          <w:color w:val="000000"/>
          <w:sz w:val="26"/>
          <w:szCs w:val="26"/>
        </w:rPr>
      </w:pPr>
      <w:r>
        <w:rPr>
          <w:rFonts w:ascii="LiberationSerif" w:hAnsi="LiberationSerif"/>
          <w:color w:val="000000"/>
          <w:sz w:val="26"/>
          <w:szCs w:val="26"/>
        </w:rPr>
        <w:tab/>
        <w:t>Лабзина Татьяна Сергеевна – начальник о</w:t>
      </w:r>
      <w:r w:rsidRPr="00671A9F">
        <w:rPr>
          <w:rFonts w:ascii="LiberationSerif" w:hAnsi="LiberationSerif"/>
          <w:color w:val="000000"/>
          <w:sz w:val="26"/>
          <w:szCs w:val="26"/>
        </w:rPr>
        <w:t>тдел</w:t>
      </w:r>
      <w:r>
        <w:rPr>
          <w:rFonts w:ascii="LiberationSerif" w:hAnsi="LiberationSerif"/>
          <w:color w:val="000000"/>
          <w:sz w:val="26"/>
          <w:szCs w:val="26"/>
        </w:rPr>
        <w:t>а</w:t>
      </w:r>
      <w:r w:rsidRPr="00671A9F">
        <w:rPr>
          <w:rFonts w:ascii="LiberationSerif" w:hAnsi="LiberationSerif"/>
          <w:color w:val="000000"/>
          <w:sz w:val="26"/>
          <w:szCs w:val="26"/>
        </w:rPr>
        <w:t xml:space="preserve"> имущественных и земельных отношений управления сельского хозяйства, экономики и инвестиционной деятельности</w:t>
      </w:r>
      <w:r>
        <w:rPr>
          <w:rFonts w:ascii="LiberationSerif" w:hAnsi="LiberationSerif"/>
          <w:color w:val="000000"/>
          <w:sz w:val="26"/>
          <w:szCs w:val="26"/>
        </w:rPr>
        <w:t xml:space="preserve"> администрации Канашского муниципального округа Чувашской Республики (заместитель председателя подкомиссии);</w:t>
      </w:r>
    </w:p>
    <w:p w:rsidR="00A46320" w:rsidRDefault="00A46320" w:rsidP="00A46320">
      <w:pPr>
        <w:jc w:val="both"/>
        <w:rPr>
          <w:sz w:val="24"/>
        </w:rPr>
      </w:pPr>
      <w:r>
        <w:rPr>
          <w:rFonts w:ascii="LiberationSerif" w:hAnsi="LiberationSerif"/>
          <w:color w:val="000000"/>
          <w:sz w:val="26"/>
          <w:szCs w:val="26"/>
        </w:rPr>
        <w:tab/>
        <w:t xml:space="preserve">Павлова Алена Юрьевна – исполняющий обязанности </w:t>
      </w:r>
      <w:r>
        <w:rPr>
          <w:sz w:val="24"/>
        </w:rPr>
        <w:t xml:space="preserve"> заведующего сектором по делам ГОЧС, мобилизации и специальных программ администрации</w:t>
      </w:r>
      <w:r w:rsidRPr="004645C7">
        <w:rPr>
          <w:sz w:val="24"/>
        </w:rPr>
        <w:t xml:space="preserve"> Канашского муниципального округа Чувашской Республики</w:t>
      </w:r>
      <w:r>
        <w:rPr>
          <w:sz w:val="24"/>
        </w:rPr>
        <w:t xml:space="preserve"> (секретарь подкомиссии)</w:t>
      </w:r>
      <w:r w:rsidRPr="00E440C5">
        <w:rPr>
          <w:sz w:val="24"/>
        </w:rPr>
        <w:t>;</w:t>
      </w:r>
    </w:p>
    <w:p w:rsidR="00A46320" w:rsidRDefault="00A46320" w:rsidP="00A46320">
      <w:pPr>
        <w:jc w:val="both"/>
        <w:rPr>
          <w:rFonts w:ascii="LiberationSerif" w:hAnsi="LiberationSerif"/>
          <w:color w:val="000000"/>
          <w:sz w:val="26"/>
          <w:szCs w:val="26"/>
        </w:rPr>
      </w:pPr>
      <w:r>
        <w:rPr>
          <w:rFonts w:ascii="LiberationSerif" w:hAnsi="LiberationSerif"/>
          <w:color w:val="000000"/>
          <w:sz w:val="26"/>
          <w:szCs w:val="26"/>
        </w:rPr>
        <w:tab/>
        <w:t>Члены подкомиссии:</w:t>
      </w:r>
    </w:p>
    <w:p w:rsidR="00A46320" w:rsidRDefault="00A46320" w:rsidP="00A46320">
      <w:pPr>
        <w:jc w:val="both"/>
        <w:rPr>
          <w:rFonts w:ascii="LiberationSerif" w:hAnsi="LiberationSerif"/>
          <w:color w:val="000000"/>
          <w:sz w:val="26"/>
          <w:szCs w:val="26"/>
        </w:rPr>
      </w:pPr>
      <w:r>
        <w:rPr>
          <w:rFonts w:ascii="LiberationSerif" w:hAnsi="LiberationSerif"/>
          <w:color w:val="000000"/>
          <w:sz w:val="26"/>
          <w:szCs w:val="26"/>
        </w:rPr>
        <w:tab/>
        <w:t>Козарь Александр Анатольевич - начальник отдела инженерно-технических мероприятий, радиационной, химической, биологической, медицинской защиты и первоочередного жизнеобеспечения населения управления гражданской обороны и защиты населения Главного управления МЧС России по Чувашской Республике –</w:t>
      </w:r>
      <w:r>
        <w:rPr>
          <w:rFonts w:ascii="LiberationSerif" w:hAnsi="LiberationSerif"/>
          <w:color w:val="000000"/>
          <w:sz w:val="26"/>
          <w:szCs w:val="26"/>
        </w:rPr>
        <w:br/>
        <w:t>Чувашии (по согласованию);</w:t>
      </w:r>
    </w:p>
    <w:p w:rsidR="00A46320" w:rsidRPr="000D6D74" w:rsidRDefault="00A46320" w:rsidP="00A46320">
      <w:pPr>
        <w:jc w:val="both"/>
        <w:rPr>
          <w:b/>
        </w:rPr>
      </w:pPr>
      <w:r>
        <w:rPr>
          <w:rFonts w:ascii="LiberationSerif" w:hAnsi="LiberationSerif"/>
          <w:color w:val="000000"/>
          <w:sz w:val="26"/>
          <w:szCs w:val="26"/>
        </w:rPr>
        <w:tab/>
        <w:t>Николаев Сергей Германович – заведующий сектором о</w:t>
      </w:r>
      <w:r w:rsidRPr="00671A9F">
        <w:rPr>
          <w:rFonts w:ascii="LiberationSerif" w:hAnsi="LiberationSerif"/>
          <w:color w:val="000000"/>
          <w:sz w:val="26"/>
          <w:szCs w:val="26"/>
        </w:rPr>
        <w:t>тдел</w:t>
      </w:r>
      <w:r>
        <w:rPr>
          <w:rFonts w:ascii="LiberationSerif" w:hAnsi="LiberationSerif"/>
          <w:color w:val="000000"/>
          <w:sz w:val="26"/>
          <w:szCs w:val="26"/>
        </w:rPr>
        <w:t>а</w:t>
      </w:r>
      <w:r w:rsidRPr="00671A9F">
        <w:rPr>
          <w:rFonts w:ascii="LiberationSerif" w:hAnsi="LiberationSerif"/>
          <w:color w:val="000000"/>
          <w:sz w:val="26"/>
          <w:szCs w:val="26"/>
        </w:rPr>
        <w:t xml:space="preserve"> строительства, ЖКХ и дорожного хозяйства управления по благоустройству и развитию территорий</w:t>
      </w:r>
      <w:r w:rsidRPr="00671A9F">
        <w:t xml:space="preserve"> </w:t>
      </w:r>
      <w:r w:rsidRPr="00671A9F">
        <w:rPr>
          <w:rFonts w:ascii="LiberationSerif" w:hAnsi="LiberationSerif"/>
          <w:color w:val="000000"/>
          <w:sz w:val="26"/>
          <w:szCs w:val="26"/>
        </w:rPr>
        <w:t>администрации Канашского муниципального округа Чувашской Республики</w:t>
      </w:r>
      <w:r>
        <w:rPr>
          <w:rFonts w:ascii="LiberationSerif" w:hAnsi="LiberationSerif"/>
          <w:color w:val="000000"/>
          <w:sz w:val="26"/>
          <w:szCs w:val="26"/>
        </w:rPr>
        <w:t>.</w:t>
      </w:r>
    </w:p>
    <w:p w:rsidR="003C354A" w:rsidRPr="0035797F" w:rsidRDefault="009B2A1F" w:rsidP="00AB2096">
      <w:pPr>
        <w:pStyle w:val="a5"/>
        <w:jc w:val="both"/>
        <w:rPr>
          <w:sz w:val="24"/>
          <w:szCs w:val="24"/>
        </w:rPr>
      </w:pPr>
      <w:r>
        <w:tab/>
      </w:r>
      <w:r>
        <w:tab/>
      </w:r>
      <w:r w:rsidR="003C354A">
        <w:rPr>
          <w:sz w:val="24"/>
          <w:szCs w:val="24"/>
        </w:rPr>
        <w:t xml:space="preserve"> </w:t>
      </w:r>
    </w:p>
    <w:sectPr w:rsidR="003C354A" w:rsidRPr="0035797F" w:rsidSect="004E3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C3"/>
    <w:rsid w:val="001F17F6"/>
    <w:rsid w:val="00213C0D"/>
    <w:rsid w:val="00227287"/>
    <w:rsid w:val="00291BEC"/>
    <w:rsid w:val="0029724D"/>
    <w:rsid w:val="002D5AC3"/>
    <w:rsid w:val="002E69BC"/>
    <w:rsid w:val="002F7E4B"/>
    <w:rsid w:val="00340FD4"/>
    <w:rsid w:val="0035797F"/>
    <w:rsid w:val="00376830"/>
    <w:rsid w:val="003C354A"/>
    <w:rsid w:val="00494DA1"/>
    <w:rsid w:val="004E3D3C"/>
    <w:rsid w:val="00594446"/>
    <w:rsid w:val="006C671C"/>
    <w:rsid w:val="008D07C8"/>
    <w:rsid w:val="0092175B"/>
    <w:rsid w:val="009B2A1F"/>
    <w:rsid w:val="009C7A82"/>
    <w:rsid w:val="009D15D1"/>
    <w:rsid w:val="00A46320"/>
    <w:rsid w:val="00AB2096"/>
    <w:rsid w:val="00AC6ED3"/>
    <w:rsid w:val="00AF6421"/>
    <w:rsid w:val="00C52810"/>
    <w:rsid w:val="00DE60FE"/>
    <w:rsid w:val="00EC530C"/>
    <w:rsid w:val="00FC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B2A1F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9B2A1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9B2A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376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C7A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7A82"/>
    <w:rPr>
      <w:rFonts w:ascii="Tahoma" w:eastAsia="Calibri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594446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B2A1F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9B2A1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9B2A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376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C7A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7A82"/>
    <w:rPr>
      <w:rFonts w:ascii="Tahoma" w:eastAsia="Calibri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594446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C25D2-CBEE-4287-9DBD-2FB6ADB7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И. Кочкина</dc:creator>
  <cp:lastModifiedBy>Пользователь Windows</cp:lastModifiedBy>
  <cp:revision>7</cp:revision>
  <cp:lastPrinted>2024-08-21T13:09:00Z</cp:lastPrinted>
  <dcterms:created xsi:type="dcterms:W3CDTF">2024-09-26T05:57:00Z</dcterms:created>
  <dcterms:modified xsi:type="dcterms:W3CDTF">2024-12-04T10:31:00Z</dcterms:modified>
</cp:coreProperties>
</file>