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pPr>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06778C">
                              <w:rPr>
                                <w:rFonts w:ascii="Times New Roman" w:eastAsia="Times New Roman" w:hAnsi="Times New Roman" w:cs="Times New Roman"/>
                                <w:sz w:val="24"/>
                                <w:szCs w:val="24"/>
                                <w:u w:val="single"/>
                                <w:lang w:eastAsia="ru-RU"/>
                              </w:rPr>
                              <w:t>9</w:t>
                            </w:r>
                            <w:r w:rsidR="00791E80">
                              <w:rPr>
                                <w:rFonts w:ascii="Times New Roman" w:eastAsia="Times New Roman" w:hAnsi="Times New Roman" w:cs="Times New Roman"/>
                                <w:sz w:val="24"/>
                                <w:szCs w:val="24"/>
                                <w:u w:val="single"/>
                                <w:lang w:eastAsia="ru-RU"/>
                              </w:rPr>
                              <w:t>1</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06778C">
                        <w:rPr>
                          <w:rFonts w:ascii="Times New Roman" w:eastAsia="Times New Roman" w:hAnsi="Times New Roman" w:cs="Times New Roman"/>
                          <w:sz w:val="24"/>
                          <w:szCs w:val="24"/>
                          <w:u w:val="single"/>
                          <w:lang w:eastAsia="ru-RU"/>
                        </w:rPr>
                        <w:t>9</w:t>
                      </w:r>
                      <w:r w:rsidR="00791E80">
                        <w:rPr>
                          <w:rFonts w:ascii="Times New Roman" w:eastAsia="Times New Roman" w:hAnsi="Times New Roman" w:cs="Times New Roman"/>
                          <w:sz w:val="24"/>
                          <w:szCs w:val="24"/>
                          <w:u w:val="single"/>
                          <w:lang w:eastAsia="ru-RU"/>
                        </w:rPr>
                        <w:t>1</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06778C">
                              <w:rPr>
                                <w:rFonts w:ascii="Times New Roman" w:eastAsia="Times New Roman" w:hAnsi="Times New Roman" w:cs="Times New Roman"/>
                                <w:sz w:val="24"/>
                                <w:szCs w:val="20"/>
                                <w:u w:val="single"/>
                                <w:lang w:eastAsia="ru-RU"/>
                              </w:rPr>
                              <w:t>9</w:t>
                            </w:r>
                            <w:r w:rsidR="00791E80">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06778C">
                        <w:rPr>
                          <w:rFonts w:ascii="Times New Roman" w:eastAsia="Times New Roman" w:hAnsi="Times New Roman" w:cs="Times New Roman"/>
                          <w:sz w:val="24"/>
                          <w:szCs w:val="20"/>
                          <w:u w:val="single"/>
                          <w:lang w:eastAsia="ru-RU"/>
                        </w:rPr>
                        <w:t>9</w:t>
                      </w:r>
                      <w:r w:rsidR="00791E80">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06778C" w:rsidRDefault="0006778C" w:rsidP="0006778C">
      <w:pPr>
        <w:spacing w:after="0" w:line="240" w:lineRule="auto"/>
        <w:ind w:right="5112"/>
        <w:contextualSpacing/>
        <w:jc w:val="both"/>
        <w:rPr>
          <w:rFonts w:ascii="Times New Roman" w:hAnsi="Times New Roman"/>
          <w:sz w:val="24"/>
          <w:szCs w:val="24"/>
        </w:rPr>
      </w:pPr>
    </w:p>
    <w:p w:rsidR="00791E80" w:rsidRDefault="00791E80" w:rsidP="00791E80">
      <w:pPr>
        <w:spacing w:after="0" w:line="240" w:lineRule="auto"/>
        <w:ind w:right="4664"/>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Урмарского муниципального округа от 18.05.2023  № 604 «Об утверждении Положения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w:t>
      </w:r>
    </w:p>
    <w:p w:rsidR="00791E80" w:rsidRDefault="00791E80" w:rsidP="00791E80">
      <w:pPr>
        <w:tabs>
          <w:tab w:val="left" w:pos="5103"/>
        </w:tabs>
        <w:spacing w:after="0" w:line="240" w:lineRule="auto"/>
        <w:ind w:firstLine="720"/>
        <w:jc w:val="both"/>
        <w:rPr>
          <w:rFonts w:ascii="Times New Roman" w:hAnsi="Times New Roman" w:cs="Times New Roman"/>
          <w:sz w:val="24"/>
          <w:szCs w:val="24"/>
        </w:rPr>
      </w:pPr>
      <w:bookmarkStart w:id="0" w:name="_GoBack"/>
      <w:bookmarkEnd w:id="0"/>
    </w:p>
    <w:p w:rsidR="00791E80" w:rsidRDefault="00791E80" w:rsidP="00791E80">
      <w:pPr>
        <w:spacing w:after="0" w:line="240" w:lineRule="auto"/>
        <w:ind w:firstLine="720"/>
        <w:jc w:val="both"/>
        <w:rPr>
          <w:rFonts w:ascii="Times New Roman" w:hAnsi="Times New Roman" w:cs="Times New Roman"/>
          <w:sz w:val="24"/>
          <w:szCs w:val="24"/>
        </w:rPr>
      </w:pPr>
    </w:p>
    <w:p w:rsidR="00791E80" w:rsidRPr="00791E80" w:rsidRDefault="00791E80" w:rsidP="00791E80">
      <w:pPr>
        <w:spacing w:after="0" w:line="24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Для осуществления возмещения компенсационных выплат при использовании </w:t>
      </w:r>
      <w:r w:rsidRPr="00791E80">
        <w:rPr>
          <w:rFonts w:ascii="Times New Roman" w:hAnsi="Times New Roman" w:cs="Times New Roman"/>
          <w:color w:val="000000" w:themeColor="text1"/>
          <w:sz w:val="24"/>
          <w:szCs w:val="24"/>
        </w:rPr>
        <w:t>муниципальными служащими Урмарского муниципального округа Чувашской Республики личного транспорта для осуществления своих должностных обязанностей, руководствуясь со </w:t>
      </w:r>
      <w:hyperlink r:id="rId11" w:anchor="/document/12125268/entry/188" w:history="1">
        <w:r w:rsidRPr="00791E80">
          <w:rPr>
            <w:rStyle w:val="ab"/>
            <w:rFonts w:ascii="Times New Roman" w:hAnsi="Times New Roman" w:cs="Times New Roman"/>
            <w:color w:val="000000" w:themeColor="text1"/>
            <w:sz w:val="24"/>
            <w:szCs w:val="24"/>
            <w:u w:val="none"/>
          </w:rPr>
          <w:t>ст. 188</w:t>
        </w:r>
      </w:hyperlink>
      <w:r w:rsidRPr="00791E80">
        <w:rPr>
          <w:rFonts w:ascii="Times New Roman" w:hAnsi="Times New Roman" w:cs="Times New Roman"/>
          <w:color w:val="000000" w:themeColor="text1"/>
          <w:sz w:val="24"/>
          <w:szCs w:val="24"/>
        </w:rPr>
        <w:t> Трудового кодекса Российской Федерации, </w:t>
      </w:r>
      <w:hyperlink r:id="rId12" w:anchor="/document/186367/entry/14" w:history="1">
        <w:r w:rsidRPr="00791E80">
          <w:rPr>
            <w:rStyle w:val="ab"/>
            <w:rFonts w:ascii="Times New Roman" w:hAnsi="Times New Roman" w:cs="Times New Roman"/>
            <w:color w:val="000000" w:themeColor="text1"/>
            <w:sz w:val="24"/>
            <w:szCs w:val="24"/>
            <w:u w:val="none"/>
          </w:rPr>
          <w:t>ст. 14</w:t>
        </w:r>
      </w:hyperlink>
      <w:r w:rsidRPr="00791E80">
        <w:rPr>
          <w:rFonts w:ascii="Times New Roman" w:hAnsi="Times New Roman" w:cs="Times New Roman"/>
          <w:color w:val="000000" w:themeColor="text1"/>
          <w:sz w:val="24"/>
          <w:szCs w:val="24"/>
        </w:rPr>
        <w:t>, </w:t>
      </w:r>
      <w:hyperlink r:id="rId13" w:anchor="/document/186367/entry/53" w:history="1">
        <w:r w:rsidRPr="00791E80">
          <w:rPr>
            <w:rStyle w:val="ab"/>
            <w:rFonts w:ascii="Times New Roman" w:hAnsi="Times New Roman" w:cs="Times New Roman"/>
            <w:color w:val="000000" w:themeColor="text1"/>
            <w:sz w:val="24"/>
            <w:szCs w:val="24"/>
            <w:u w:val="none"/>
          </w:rPr>
          <w:t>53</w:t>
        </w:r>
      </w:hyperlink>
      <w:r w:rsidRPr="00791E80">
        <w:rPr>
          <w:rFonts w:ascii="Times New Roman" w:hAnsi="Times New Roman" w:cs="Times New Roman"/>
          <w:color w:val="000000" w:themeColor="text1"/>
          <w:sz w:val="24"/>
          <w:szCs w:val="24"/>
        </w:rPr>
        <w:t> Федерального закона от 06.10.2003 № 131-ФЗ «Об общих принципах организации местн</w:t>
      </w:r>
      <w:r>
        <w:rPr>
          <w:rFonts w:ascii="Times New Roman" w:hAnsi="Times New Roman" w:cs="Times New Roman"/>
          <w:color w:val="000000" w:themeColor="text1"/>
          <w:sz w:val="24"/>
          <w:szCs w:val="24"/>
        </w:rPr>
        <w:t xml:space="preserve">ого самоуправления в Российской </w:t>
      </w:r>
      <w:r w:rsidRPr="00791E80">
        <w:rPr>
          <w:rFonts w:ascii="Times New Roman" w:hAnsi="Times New Roman" w:cs="Times New Roman"/>
          <w:color w:val="000000" w:themeColor="text1"/>
          <w:sz w:val="24"/>
          <w:szCs w:val="24"/>
        </w:rPr>
        <w:t>Федерации», </w:t>
      </w:r>
      <w:hyperlink r:id="rId14" w:anchor="/document/12112604/entry/0" w:history="1">
        <w:r>
          <w:rPr>
            <w:rStyle w:val="ab"/>
            <w:rFonts w:ascii="Times New Roman" w:hAnsi="Times New Roman" w:cs="Times New Roman"/>
            <w:color w:val="000000" w:themeColor="text1"/>
            <w:sz w:val="24"/>
            <w:szCs w:val="24"/>
            <w:u w:val="none"/>
          </w:rPr>
          <w:t xml:space="preserve">Бюджетным </w:t>
        </w:r>
        <w:r w:rsidRPr="00791E80">
          <w:rPr>
            <w:rStyle w:val="ab"/>
            <w:rFonts w:ascii="Times New Roman" w:hAnsi="Times New Roman" w:cs="Times New Roman"/>
            <w:color w:val="000000" w:themeColor="text1"/>
            <w:sz w:val="24"/>
            <w:szCs w:val="24"/>
            <w:u w:val="none"/>
          </w:rPr>
          <w:t>кодексом</w:t>
        </w:r>
      </w:hyperlink>
      <w:r w:rsidRPr="00791E80">
        <w:rPr>
          <w:rFonts w:ascii="Times New Roman" w:hAnsi="Times New Roman" w:cs="Times New Roman"/>
          <w:color w:val="000000" w:themeColor="text1"/>
          <w:sz w:val="24"/>
          <w:szCs w:val="24"/>
        </w:rPr>
        <w:t> Российской</w:t>
      </w:r>
      <w:r>
        <w:rPr>
          <w:rFonts w:ascii="Times New Roman" w:hAnsi="Times New Roman" w:cs="Times New Roman"/>
          <w:color w:val="000000" w:themeColor="text1"/>
          <w:sz w:val="24"/>
          <w:szCs w:val="24"/>
        </w:rPr>
        <w:t xml:space="preserve"> </w:t>
      </w:r>
      <w:r w:rsidRPr="00791E80">
        <w:rPr>
          <w:rFonts w:ascii="Times New Roman" w:hAnsi="Times New Roman" w:cs="Times New Roman"/>
          <w:color w:val="000000" w:themeColor="text1"/>
          <w:sz w:val="24"/>
          <w:szCs w:val="24"/>
        </w:rPr>
        <w:t>Федерации, </w:t>
      </w:r>
      <w:hyperlink r:id="rId15" w:anchor="/document/70408192/entry/0" w:history="1">
        <w:r w:rsidRPr="00791E80">
          <w:rPr>
            <w:rStyle w:val="ab"/>
            <w:rFonts w:ascii="Times New Roman" w:hAnsi="Times New Roman" w:cs="Times New Roman"/>
            <w:color w:val="000000" w:themeColor="text1"/>
            <w:sz w:val="24"/>
            <w:szCs w:val="24"/>
            <w:u w:val="none"/>
          </w:rPr>
          <w:t>Постановлением</w:t>
        </w:r>
      </w:hyperlink>
      <w:r w:rsidRPr="00791E80">
        <w:rPr>
          <w:rFonts w:ascii="Times New Roman" w:hAnsi="Times New Roman" w:cs="Times New Roman"/>
          <w:color w:val="000000" w:themeColor="text1"/>
          <w:sz w:val="24"/>
          <w:szCs w:val="24"/>
        </w:rPr>
        <w:t> Правительства РФ от 02 июля 2013 года № 563 «О</w:t>
      </w:r>
      <w:proofErr w:type="gramEnd"/>
      <w:r w:rsidRPr="00791E80">
        <w:rPr>
          <w:rFonts w:ascii="Times New Roman" w:hAnsi="Times New Roman" w:cs="Times New Roman"/>
          <w:color w:val="000000" w:themeColor="text1"/>
          <w:sz w:val="24"/>
          <w:szCs w:val="24"/>
        </w:rPr>
        <w:t xml:space="preserve"> </w:t>
      </w:r>
      <w:proofErr w:type="gramStart"/>
      <w:r w:rsidRPr="00791E80">
        <w:rPr>
          <w:rFonts w:ascii="Times New Roman" w:hAnsi="Times New Roman" w:cs="Times New Roman"/>
          <w:color w:val="000000" w:themeColor="text1"/>
          <w:sz w:val="24"/>
          <w:szCs w:val="24"/>
        </w:rPr>
        <w:t>порядке</w:t>
      </w:r>
      <w:proofErr w:type="gramEnd"/>
      <w:r w:rsidRPr="00791E80">
        <w:rPr>
          <w:rFonts w:ascii="Times New Roman" w:hAnsi="Times New Roman" w:cs="Times New Roman"/>
          <w:color w:val="000000" w:themeColor="text1"/>
          <w:sz w:val="24"/>
          <w:szCs w:val="24"/>
        </w:rPr>
        <w:t xml:space="preserve">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администрация Урмарского муниципального округа Чувашской Республики </w:t>
      </w:r>
      <w:proofErr w:type="gramStart"/>
      <w:r w:rsidRPr="00791E80">
        <w:rPr>
          <w:rFonts w:ascii="Times New Roman" w:hAnsi="Times New Roman" w:cs="Times New Roman"/>
          <w:color w:val="000000" w:themeColor="text1"/>
          <w:sz w:val="24"/>
          <w:szCs w:val="24"/>
        </w:rPr>
        <w:t>п</w:t>
      </w:r>
      <w:proofErr w:type="gramEnd"/>
      <w:r w:rsidRPr="00791E80">
        <w:rPr>
          <w:rFonts w:ascii="Times New Roman" w:hAnsi="Times New Roman" w:cs="Times New Roman"/>
          <w:color w:val="000000" w:themeColor="text1"/>
          <w:sz w:val="24"/>
          <w:szCs w:val="24"/>
        </w:rPr>
        <w:t xml:space="preserve"> о с т а н о в л я е т:</w:t>
      </w:r>
    </w:p>
    <w:p w:rsidR="00791E80" w:rsidRPr="00791E80" w:rsidRDefault="00791E80" w:rsidP="00791E80">
      <w:pPr>
        <w:spacing w:after="0" w:line="240" w:lineRule="auto"/>
        <w:ind w:firstLine="720"/>
        <w:jc w:val="both"/>
        <w:rPr>
          <w:rFonts w:ascii="Times New Roman" w:hAnsi="Times New Roman" w:cs="Times New Roman"/>
          <w:color w:val="000000" w:themeColor="text1"/>
          <w:sz w:val="24"/>
          <w:szCs w:val="24"/>
        </w:rPr>
      </w:pPr>
      <w:r w:rsidRPr="00791E80">
        <w:rPr>
          <w:rFonts w:ascii="Times New Roman" w:hAnsi="Times New Roman" w:cs="Times New Roman"/>
          <w:color w:val="000000" w:themeColor="text1"/>
          <w:sz w:val="24"/>
          <w:szCs w:val="24"/>
        </w:rPr>
        <w:t>1. Внести в постановление администрации Урмарского муниципального округа от 18.05.2023  № 604 «Об утверждении Положения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 следующие изменения:</w:t>
      </w:r>
    </w:p>
    <w:p w:rsidR="00791E80" w:rsidRDefault="00791E80" w:rsidP="00791E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Признать утратившим силу постановление администрации Урмарского округа Чувашской Республики от 05.02.2024  №  192 «О внесении изменений в постановление администрации Урмарского муниципального округа от 18.05.2023 № 604 «Об утверждении Положения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w:t>
      </w:r>
    </w:p>
    <w:p w:rsidR="00791E80" w:rsidRDefault="00791E80" w:rsidP="00791E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Положение 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 (далее-Положение) дополнить пунктом 4.1. следующего содержания:</w:t>
      </w:r>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Работнику</w:t>
      </w:r>
      <w:proofErr w:type="gramEnd"/>
      <w:r>
        <w:rPr>
          <w:rFonts w:ascii="Times New Roman" w:hAnsi="Times New Roman" w:cs="Times New Roman"/>
          <w:sz w:val="24"/>
          <w:szCs w:val="24"/>
        </w:rPr>
        <w:t xml:space="preserve"> использующему личный транспорт в служебных целях, возмещаются также расходы на приобретение горюче-смазочных материалов по фактическим параметрам.</w:t>
      </w:r>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Сумма фактически понесенных расходов подтверждаются представленными работником кассовыми чеками автозаправочных станций, счетами, квитанциями, путевыми </w:t>
      </w:r>
      <w:r>
        <w:rPr>
          <w:rFonts w:ascii="Times New Roman" w:hAnsi="Times New Roman" w:cs="Times New Roman"/>
          <w:sz w:val="24"/>
          <w:szCs w:val="24"/>
        </w:rPr>
        <w:lastRenderedPageBreak/>
        <w:t>листами или иными документами об оплате указанных услуг, но не более 2600 рублей в месяц</w:t>
      </w:r>
      <w:proofErr w:type="gramStart"/>
      <w:r>
        <w:rPr>
          <w:rFonts w:ascii="Times New Roman" w:hAnsi="Times New Roman" w:cs="Times New Roman"/>
          <w:sz w:val="24"/>
          <w:szCs w:val="24"/>
        </w:rPr>
        <w:t>.»;</w:t>
      </w:r>
      <w:proofErr w:type="gramEnd"/>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Пункт 6 Положения дополнить строками следующего содержания:</w:t>
      </w:r>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чеки автозаправочных станций;</w:t>
      </w:r>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путевые листы</w:t>
      </w:r>
      <w:proofErr w:type="gramStart"/>
      <w:r>
        <w:rPr>
          <w:rFonts w:ascii="Times New Roman" w:hAnsi="Times New Roman" w:cs="Times New Roman"/>
          <w:sz w:val="24"/>
          <w:szCs w:val="24"/>
        </w:rPr>
        <w:t>.».</w:t>
      </w:r>
      <w:proofErr w:type="gramEnd"/>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постановления возложить на начальника - главного бухгалтера Муниципального казенного учреждения «Центр финансового и хозяйственного обеспечения» Урмарского муниципального округа Чувашской Республики.</w:t>
      </w:r>
    </w:p>
    <w:p w:rsidR="00791E80" w:rsidRDefault="00791E80" w:rsidP="00791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791E80" w:rsidRDefault="00791E80" w:rsidP="00791E80">
      <w:pPr>
        <w:tabs>
          <w:tab w:val="left" w:pos="6360"/>
        </w:tabs>
        <w:spacing w:after="0" w:line="240" w:lineRule="auto"/>
        <w:jc w:val="both"/>
        <w:rPr>
          <w:rFonts w:ascii="Times New Roman" w:eastAsia="Times New Roman" w:hAnsi="Times New Roman" w:cs="Times New Roman"/>
          <w:sz w:val="24"/>
          <w:szCs w:val="24"/>
          <w:lang w:eastAsia="ru-RU"/>
        </w:rPr>
      </w:pPr>
    </w:p>
    <w:p w:rsidR="00791E80" w:rsidRDefault="00791E80" w:rsidP="00791E80">
      <w:pPr>
        <w:tabs>
          <w:tab w:val="left" w:pos="6360"/>
        </w:tabs>
        <w:spacing w:after="0" w:line="240" w:lineRule="auto"/>
        <w:jc w:val="both"/>
        <w:rPr>
          <w:rFonts w:ascii="Times New Roman" w:eastAsia="Times New Roman" w:hAnsi="Times New Roman" w:cs="Times New Roman"/>
          <w:sz w:val="24"/>
          <w:szCs w:val="24"/>
          <w:lang w:eastAsia="ru-RU"/>
        </w:rPr>
      </w:pPr>
    </w:p>
    <w:p w:rsidR="00791E80" w:rsidRDefault="00791E80" w:rsidP="00791E80">
      <w:pPr>
        <w:tabs>
          <w:tab w:val="left" w:pos="6360"/>
        </w:tabs>
        <w:spacing w:after="0" w:line="240" w:lineRule="auto"/>
        <w:jc w:val="both"/>
        <w:rPr>
          <w:rFonts w:ascii="Times New Roman" w:eastAsia="Times New Roman" w:hAnsi="Times New Roman" w:cs="Times New Roman"/>
          <w:sz w:val="24"/>
          <w:szCs w:val="24"/>
          <w:lang w:eastAsia="ru-RU"/>
        </w:rPr>
      </w:pPr>
    </w:p>
    <w:p w:rsidR="00791E80" w:rsidRDefault="00791E80" w:rsidP="00791E80">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Урмарского</w:t>
      </w:r>
    </w:p>
    <w:p w:rsidR="00791E80" w:rsidRDefault="00791E80" w:rsidP="00791E80">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округа                                                                               В.В. Шигильдеев                </w:t>
      </w:r>
    </w:p>
    <w:p w:rsidR="00791E80" w:rsidRDefault="00791E80" w:rsidP="00791E80">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p>
    <w:p w:rsidR="00791E80" w:rsidRDefault="00791E80" w:rsidP="0079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6F3CC2" w:rsidRPr="00F071B8" w:rsidRDefault="00791E80" w:rsidP="00791E80">
      <w:pPr>
        <w:spacing w:after="0" w:line="240" w:lineRule="auto"/>
        <w:jc w:val="both"/>
        <w:rPr>
          <w:rFonts w:cs="Times New Roman"/>
          <w:color w:val="000000" w:themeColor="text1"/>
          <w:sz w:val="20"/>
          <w:szCs w:val="20"/>
        </w:rPr>
      </w:pPr>
      <w:r>
        <w:rPr>
          <w:rFonts w:ascii="Times New Roman" w:hAnsi="Times New Roman" w:cs="Times New Roman"/>
          <w:sz w:val="20"/>
          <w:szCs w:val="20"/>
        </w:rPr>
        <w:t xml:space="preserve">8(835-44) 2-16-10  </w:t>
      </w:r>
    </w:p>
    <w:sectPr w:rsidR="006F3CC2" w:rsidRPr="00F071B8"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9A" w:rsidRDefault="00166F9A" w:rsidP="00C65999">
      <w:pPr>
        <w:spacing w:after="0" w:line="240" w:lineRule="auto"/>
      </w:pPr>
      <w:r>
        <w:separator/>
      </w:r>
    </w:p>
  </w:endnote>
  <w:endnote w:type="continuationSeparator" w:id="0">
    <w:p w:rsidR="00166F9A" w:rsidRDefault="00166F9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9A" w:rsidRDefault="00166F9A" w:rsidP="00C65999">
      <w:pPr>
        <w:spacing w:after="0" w:line="240" w:lineRule="auto"/>
      </w:pPr>
      <w:r>
        <w:separator/>
      </w:r>
    </w:p>
  </w:footnote>
  <w:footnote w:type="continuationSeparator" w:id="0">
    <w:p w:rsidR="00166F9A" w:rsidRDefault="00166F9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4B7D"/>
    <w:rsid w:val="0012326E"/>
    <w:rsid w:val="0013785F"/>
    <w:rsid w:val="00145284"/>
    <w:rsid w:val="001470EF"/>
    <w:rsid w:val="00147661"/>
    <w:rsid w:val="00147E20"/>
    <w:rsid w:val="0016182C"/>
    <w:rsid w:val="00166F9A"/>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66621"/>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907DA4"/>
    <w:rsid w:val="0092381D"/>
    <w:rsid w:val="00925425"/>
    <w:rsid w:val="00926EB4"/>
    <w:rsid w:val="009406B2"/>
    <w:rsid w:val="009442F8"/>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4D6E"/>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31EC"/>
    <w:rsid w:val="00B567CA"/>
    <w:rsid w:val="00B60500"/>
    <w:rsid w:val="00B67B6A"/>
    <w:rsid w:val="00B7013A"/>
    <w:rsid w:val="00B704C0"/>
    <w:rsid w:val="00B742F0"/>
    <w:rsid w:val="00B779B0"/>
    <w:rsid w:val="00B80B37"/>
    <w:rsid w:val="00B81008"/>
    <w:rsid w:val="00BA2BBE"/>
    <w:rsid w:val="00BA2F95"/>
    <w:rsid w:val="00BB2623"/>
    <w:rsid w:val="00BB79B6"/>
    <w:rsid w:val="00BC614F"/>
    <w:rsid w:val="00BD039B"/>
    <w:rsid w:val="00BD1D2F"/>
    <w:rsid w:val="00BD36D6"/>
    <w:rsid w:val="00BF4981"/>
    <w:rsid w:val="00C0442D"/>
    <w:rsid w:val="00C26FE0"/>
    <w:rsid w:val="00C318F1"/>
    <w:rsid w:val="00C32B88"/>
    <w:rsid w:val="00C34691"/>
    <w:rsid w:val="00C34A0F"/>
    <w:rsid w:val="00C44036"/>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E3B4-32A7-4C1B-AC0F-B65FAC69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2024-02-21T07:10:00Z</cp:lastPrinted>
  <dcterms:created xsi:type="dcterms:W3CDTF">2024-02-21T08:16:00Z</dcterms:created>
  <dcterms:modified xsi:type="dcterms:W3CDTF">2024-02-21T08:16:00Z</dcterms:modified>
</cp:coreProperties>
</file>